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header18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8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Default Extension="png" ContentType="image/pn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3483" w:rsidRDefault="00EA3483">
      <w:pPr>
        <w:pStyle w:val="BodyText"/>
      </w:pPr>
    </w:p>
    <w:p w:rsidR="00EA3483" w:rsidRDefault="00EA3483">
      <w:pPr>
        <w:pStyle w:val="BodyText"/>
      </w:pPr>
    </w:p>
    <w:p w:rsidR="00EA3483" w:rsidRDefault="00EA3483">
      <w:pPr>
        <w:pStyle w:val="BodyText"/>
      </w:pPr>
    </w:p>
    <w:p w:rsidR="00EA3483" w:rsidRDefault="00EA3483">
      <w:pPr>
        <w:pStyle w:val="BodyText"/>
        <w:spacing w:before="11"/>
        <w:rPr>
          <w:sz w:val="23"/>
        </w:rPr>
      </w:pPr>
    </w:p>
    <w:p w:rsidR="00EA3483" w:rsidRPr="006C088F" w:rsidRDefault="001E02DB" w:rsidP="006C088F">
      <w:pPr>
        <w:spacing w:before="20" w:line="487" w:lineRule="exact"/>
        <w:ind w:right="287"/>
        <w:jc w:val="center"/>
        <w:rPr>
          <w:rFonts w:ascii="Calibri"/>
          <w:sz w:val="40"/>
        </w:rPr>
      </w:pPr>
      <w:r>
        <w:rPr>
          <w:rFonts w:ascii="Calibri"/>
          <w:sz w:val="40"/>
        </w:rPr>
        <w:t>SOFTWARE</w:t>
      </w:r>
      <w:r>
        <w:rPr>
          <w:rFonts w:ascii="Calibri"/>
          <w:spacing w:val="-5"/>
          <w:sz w:val="40"/>
        </w:rPr>
        <w:t xml:space="preserve"> </w:t>
      </w:r>
      <w:r>
        <w:rPr>
          <w:rFonts w:ascii="Calibri"/>
          <w:sz w:val="40"/>
        </w:rPr>
        <w:t>TESTING</w:t>
      </w:r>
      <w:r>
        <w:rPr>
          <w:rFonts w:ascii="Calibri"/>
          <w:spacing w:val="-4"/>
          <w:sz w:val="40"/>
        </w:rPr>
        <w:t xml:space="preserve"> </w:t>
      </w:r>
      <w:r w:rsidR="006C088F">
        <w:rPr>
          <w:rFonts w:ascii="Calibri"/>
          <w:sz w:val="40"/>
        </w:rPr>
        <w:t>METHODOLOGIES</w:t>
      </w:r>
    </w:p>
    <w:p w:rsidR="00EA3483" w:rsidRDefault="00EA3483">
      <w:pPr>
        <w:pStyle w:val="BodyText"/>
        <w:spacing w:before="5"/>
        <w:rPr>
          <w:rFonts w:ascii="Calibri"/>
          <w:b/>
          <w:sz w:val="29"/>
        </w:rPr>
      </w:pPr>
    </w:p>
    <w:p w:rsidR="00EA3483" w:rsidRDefault="001E02DB">
      <w:pPr>
        <w:pStyle w:val="Heading1"/>
        <w:spacing w:before="44" w:line="337" w:lineRule="exact"/>
        <w:rPr>
          <w:rFonts w:ascii="Calibri"/>
          <w:u w:val="none"/>
        </w:rPr>
      </w:pPr>
      <w:r>
        <w:rPr>
          <w:rFonts w:ascii="Calibri"/>
        </w:rPr>
        <w:t>Syllabus:</w:t>
      </w:r>
    </w:p>
    <w:p w:rsidR="00EA3483" w:rsidRDefault="001E02DB">
      <w:pPr>
        <w:spacing w:line="272" w:lineRule="exact"/>
        <w:ind w:left="1020"/>
        <w:rPr>
          <w:sz w:val="24"/>
        </w:rPr>
      </w:pPr>
      <w:r>
        <w:rPr>
          <w:sz w:val="24"/>
        </w:rPr>
        <w:t>UNIT-I:</w:t>
      </w:r>
    </w:p>
    <w:p w:rsidR="00EA3483" w:rsidRDefault="001E02DB">
      <w:pPr>
        <w:spacing w:before="1"/>
        <w:ind w:left="1020" w:right="1312"/>
        <w:jc w:val="both"/>
        <w:rPr>
          <w:sz w:val="24"/>
        </w:rPr>
      </w:pPr>
      <w:r>
        <w:rPr>
          <w:sz w:val="24"/>
        </w:rPr>
        <w:t>Introduction:-</w:t>
      </w:r>
      <w:r>
        <w:rPr>
          <w:spacing w:val="61"/>
          <w:sz w:val="24"/>
        </w:rPr>
        <w:t xml:space="preserve"> </w:t>
      </w:r>
      <w:r>
        <w:rPr>
          <w:sz w:val="24"/>
        </w:rPr>
        <w:t>Purpose</w:t>
      </w:r>
      <w:r>
        <w:rPr>
          <w:spacing w:val="61"/>
          <w:sz w:val="24"/>
        </w:rPr>
        <w:t xml:space="preserve"> </w:t>
      </w:r>
      <w:r>
        <w:rPr>
          <w:sz w:val="24"/>
        </w:rPr>
        <w:t>of</w:t>
      </w:r>
      <w:r>
        <w:rPr>
          <w:spacing w:val="61"/>
          <w:sz w:val="24"/>
        </w:rPr>
        <w:t xml:space="preserve"> </w:t>
      </w:r>
      <w:r>
        <w:rPr>
          <w:sz w:val="24"/>
        </w:rPr>
        <w:t>testing,</w:t>
      </w:r>
      <w:r>
        <w:rPr>
          <w:spacing w:val="61"/>
          <w:sz w:val="24"/>
        </w:rPr>
        <w:t xml:space="preserve"> </w:t>
      </w:r>
      <w:r>
        <w:rPr>
          <w:sz w:val="24"/>
        </w:rPr>
        <w:t>Dichotomies,   model   for   testing,   consequences   of</w:t>
      </w:r>
      <w:r>
        <w:rPr>
          <w:spacing w:val="1"/>
          <w:sz w:val="24"/>
        </w:rPr>
        <w:t xml:space="preserve"> </w:t>
      </w:r>
      <w:r>
        <w:rPr>
          <w:sz w:val="24"/>
        </w:rPr>
        <w:t>bugs,</w:t>
      </w:r>
      <w:r>
        <w:rPr>
          <w:spacing w:val="-1"/>
          <w:sz w:val="24"/>
        </w:rPr>
        <w:t xml:space="preserve"> </w:t>
      </w:r>
      <w:r>
        <w:rPr>
          <w:sz w:val="24"/>
        </w:rPr>
        <w:t>taxonomy</w:t>
      </w:r>
      <w:r>
        <w:rPr>
          <w:spacing w:val="-5"/>
          <w:sz w:val="24"/>
        </w:rPr>
        <w:t xml:space="preserve"> </w:t>
      </w:r>
      <w:r>
        <w:rPr>
          <w:sz w:val="24"/>
        </w:rPr>
        <w:t>of bugs</w:t>
      </w:r>
    </w:p>
    <w:p w:rsidR="00EA3483" w:rsidRDefault="00EA3483">
      <w:pPr>
        <w:pStyle w:val="BodyText"/>
        <w:spacing w:before="11"/>
        <w:rPr>
          <w:sz w:val="23"/>
        </w:rPr>
      </w:pPr>
    </w:p>
    <w:p w:rsidR="00EA3483" w:rsidRDefault="001E02DB">
      <w:pPr>
        <w:ind w:left="1020"/>
        <w:rPr>
          <w:sz w:val="24"/>
        </w:rPr>
      </w:pPr>
      <w:r>
        <w:rPr>
          <w:sz w:val="24"/>
        </w:rPr>
        <w:t>UNIT-II:</w:t>
      </w:r>
    </w:p>
    <w:p w:rsidR="00EA3483" w:rsidRDefault="001E02DB">
      <w:pPr>
        <w:ind w:left="1020" w:right="1309"/>
        <w:jc w:val="both"/>
        <w:rPr>
          <w:sz w:val="24"/>
        </w:rPr>
      </w:pPr>
      <w:r>
        <w:rPr>
          <w:sz w:val="24"/>
        </w:rPr>
        <w:t>Flow</w:t>
      </w:r>
      <w:r>
        <w:rPr>
          <w:spacing w:val="61"/>
          <w:sz w:val="24"/>
        </w:rPr>
        <w:t xml:space="preserve"> </w:t>
      </w:r>
      <w:r>
        <w:rPr>
          <w:sz w:val="24"/>
        </w:rPr>
        <w:t>graphs</w:t>
      </w:r>
      <w:r>
        <w:rPr>
          <w:spacing w:val="61"/>
          <w:sz w:val="24"/>
        </w:rPr>
        <w:t xml:space="preserve"> </w:t>
      </w:r>
      <w:r>
        <w:rPr>
          <w:sz w:val="24"/>
        </w:rPr>
        <w:t>and</w:t>
      </w:r>
      <w:r>
        <w:rPr>
          <w:spacing w:val="61"/>
          <w:sz w:val="24"/>
        </w:rPr>
        <w:t xml:space="preserve"> </w:t>
      </w:r>
      <w:r>
        <w:rPr>
          <w:sz w:val="24"/>
        </w:rPr>
        <w:t>Path</w:t>
      </w:r>
      <w:r>
        <w:rPr>
          <w:spacing w:val="61"/>
          <w:sz w:val="24"/>
        </w:rPr>
        <w:t xml:space="preserve"> </w:t>
      </w:r>
      <w:r>
        <w:rPr>
          <w:sz w:val="24"/>
        </w:rPr>
        <w:t>testing:-</w:t>
      </w:r>
      <w:r>
        <w:rPr>
          <w:spacing w:val="61"/>
          <w:sz w:val="24"/>
        </w:rPr>
        <w:t xml:space="preserve"> </w:t>
      </w:r>
      <w:r>
        <w:rPr>
          <w:sz w:val="24"/>
        </w:rPr>
        <w:t>Basics</w:t>
      </w:r>
      <w:r>
        <w:rPr>
          <w:spacing w:val="61"/>
          <w:sz w:val="24"/>
        </w:rPr>
        <w:t xml:space="preserve"> </w:t>
      </w:r>
      <w:r>
        <w:rPr>
          <w:sz w:val="24"/>
        </w:rPr>
        <w:t>concepts</w:t>
      </w:r>
      <w:r>
        <w:rPr>
          <w:spacing w:val="61"/>
          <w:sz w:val="24"/>
        </w:rPr>
        <w:t xml:space="preserve"> </w:t>
      </w:r>
      <w:r>
        <w:rPr>
          <w:sz w:val="24"/>
        </w:rPr>
        <w:t>of</w:t>
      </w:r>
      <w:r>
        <w:rPr>
          <w:spacing w:val="61"/>
          <w:sz w:val="24"/>
        </w:rPr>
        <w:t xml:space="preserve"> </w:t>
      </w:r>
      <w:r>
        <w:rPr>
          <w:sz w:val="24"/>
        </w:rPr>
        <w:t>path</w:t>
      </w:r>
      <w:r>
        <w:rPr>
          <w:spacing w:val="61"/>
          <w:sz w:val="24"/>
        </w:rPr>
        <w:t xml:space="preserve"> </w:t>
      </w:r>
      <w:r>
        <w:rPr>
          <w:sz w:val="24"/>
        </w:rPr>
        <w:t>testing,</w:t>
      </w:r>
      <w:r>
        <w:rPr>
          <w:spacing w:val="61"/>
          <w:sz w:val="24"/>
        </w:rPr>
        <w:t xml:space="preserve"> </w:t>
      </w:r>
      <w:r>
        <w:rPr>
          <w:sz w:val="24"/>
        </w:rPr>
        <w:t>predicates,   path</w:t>
      </w:r>
      <w:r>
        <w:rPr>
          <w:spacing w:val="1"/>
          <w:sz w:val="24"/>
        </w:rPr>
        <w:t xml:space="preserve"> </w:t>
      </w:r>
      <w:r>
        <w:rPr>
          <w:sz w:val="24"/>
        </w:rPr>
        <w:t>predicates</w:t>
      </w:r>
      <w:r>
        <w:rPr>
          <w:spacing w:val="58"/>
          <w:sz w:val="24"/>
        </w:rPr>
        <w:t xml:space="preserve"> </w:t>
      </w:r>
      <w:r>
        <w:rPr>
          <w:sz w:val="24"/>
        </w:rPr>
        <w:t>and</w:t>
      </w:r>
      <w:r>
        <w:rPr>
          <w:spacing w:val="58"/>
          <w:sz w:val="24"/>
        </w:rPr>
        <w:t xml:space="preserve"> </w:t>
      </w:r>
      <w:r>
        <w:rPr>
          <w:sz w:val="24"/>
        </w:rPr>
        <w:t>achievable</w:t>
      </w:r>
      <w:r>
        <w:rPr>
          <w:spacing w:val="58"/>
          <w:sz w:val="24"/>
        </w:rPr>
        <w:t xml:space="preserve"> </w:t>
      </w:r>
      <w:r>
        <w:rPr>
          <w:sz w:val="24"/>
        </w:rPr>
        <w:t>paths,</w:t>
      </w:r>
      <w:r>
        <w:rPr>
          <w:spacing w:val="59"/>
          <w:sz w:val="24"/>
        </w:rPr>
        <w:t xml:space="preserve"> </w:t>
      </w:r>
      <w:r>
        <w:rPr>
          <w:sz w:val="24"/>
        </w:rPr>
        <w:t>path</w:t>
      </w:r>
      <w:r>
        <w:rPr>
          <w:spacing w:val="59"/>
          <w:sz w:val="24"/>
        </w:rPr>
        <w:t xml:space="preserve"> </w:t>
      </w:r>
      <w:r>
        <w:rPr>
          <w:sz w:val="24"/>
        </w:rPr>
        <w:t>sensitizing,</w:t>
      </w:r>
      <w:r>
        <w:rPr>
          <w:spacing w:val="58"/>
          <w:sz w:val="24"/>
        </w:rPr>
        <w:t xml:space="preserve"> </w:t>
      </w:r>
      <w:r>
        <w:rPr>
          <w:sz w:val="24"/>
        </w:rPr>
        <w:t>path</w:t>
      </w:r>
      <w:r>
        <w:rPr>
          <w:spacing w:val="118"/>
          <w:sz w:val="24"/>
        </w:rPr>
        <w:t xml:space="preserve"> </w:t>
      </w:r>
      <w:r>
        <w:rPr>
          <w:sz w:val="24"/>
        </w:rPr>
        <w:t>instrumentation,</w:t>
      </w:r>
      <w:r>
        <w:rPr>
          <w:spacing w:val="118"/>
          <w:sz w:val="24"/>
        </w:rPr>
        <w:t xml:space="preserve"> </w:t>
      </w:r>
      <w:r>
        <w:rPr>
          <w:sz w:val="24"/>
        </w:rPr>
        <w:t>application</w:t>
      </w:r>
      <w:r>
        <w:rPr>
          <w:spacing w:val="117"/>
          <w:sz w:val="24"/>
        </w:rPr>
        <w:t xml:space="preserve"> </w:t>
      </w:r>
      <w:r>
        <w:rPr>
          <w:sz w:val="24"/>
        </w:rPr>
        <w:t>of</w:t>
      </w:r>
      <w:r>
        <w:rPr>
          <w:spacing w:val="-58"/>
          <w:sz w:val="24"/>
        </w:rPr>
        <w:t xml:space="preserve"> </w:t>
      </w:r>
      <w:r>
        <w:rPr>
          <w:sz w:val="24"/>
        </w:rPr>
        <w:t>path</w:t>
      </w:r>
      <w:r>
        <w:rPr>
          <w:spacing w:val="-1"/>
          <w:sz w:val="24"/>
        </w:rPr>
        <w:t xml:space="preserve"> </w:t>
      </w:r>
      <w:r>
        <w:rPr>
          <w:sz w:val="24"/>
        </w:rPr>
        <w:t>testing.</w:t>
      </w:r>
    </w:p>
    <w:p w:rsidR="00EA3483" w:rsidRDefault="00EA3483">
      <w:pPr>
        <w:pStyle w:val="BodyText"/>
        <w:rPr>
          <w:sz w:val="24"/>
        </w:rPr>
      </w:pPr>
    </w:p>
    <w:p w:rsidR="00EA3483" w:rsidRDefault="001E02DB">
      <w:pPr>
        <w:ind w:left="1020"/>
        <w:rPr>
          <w:sz w:val="24"/>
        </w:rPr>
      </w:pPr>
      <w:r>
        <w:rPr>
          <w:sz w:val="24"/>
        </w:rPr>
        <w:t>UNIT-III:</w:t>
      </w:r>
    </w:p>
    <w:p w:rsidR="00EA3483" w:rsidRDefault="001E02DB">
      <w:pPr>
        <w:ind w:left="1020" w:right="1308"/>
        <w:jc w:val="both"/>
        <w:rPr>
          <w:sz w:val="24"/>
        </w:rPr>
      </w:pPr>
      <w:r>
        <w:rPr>
          <w:sz w:val="24"/>
        </w:rPr>
        <w:t>Transaction</w:t>
      </w:r>
      <w:r>
        <w:rPr>
          <w:spacing w:val="61"/>
          <w:sz w:val="24"/>
        </w:rPr>
        <w:t xml:space="preserve"> </w:t>
      </w:r>
      <w:r>
        <w:rPr>
          <w:sz w:val="24"/>
        </w:rPr>
        <w:t>Flow</w:t>
      </w:r>
      <w:r>
        <w:rPr>
          <w:spacing w:val="61"/>
          <w:sz w:val="24"/>
        </w:rPr>
        <w:t xml:space="preserve"> </w:t>
      </w:r>
      <w:r>
        <w:rPr>
          <w:sz w:val="24"/>
        </w:rPr>
        <w:t>Testing:-transaction</w:t>
      </w:r>
      <w:r>
        <w:rPr>
          <w:spacing w:val="61"/>
          <w:sz w:val="24"/>
        </w:rPr>
        <w:t xml:space="preserve"> </w:t>
      </w:r>
      <w:r>
        <w:rPr>
          <w:sz w:val="24"/>
        </w:rPr>
        <w:t>flows,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transaction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flow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testing  </w:t>
      </w:r>
      <w:r>
        <w:rPr>
          <w:spacing w:val="1"/>
          <w:sz w:val="24"/>
        </w:rPr>
        <w:t xml:space="preserve"> </w:t>
      </w:r>
      <w:r>
        <w:rPr>
          <w:sz w:val="24"/>
        </w:rPr>
        <w:t>techniques.</w:t>
      </w:r>
      <w:r>
        <w:rPr>
          <w:spacing w:val="1"/>
          <w:sz w:val="24"/>
        </w:rPr>
        <w:t xml:space="preserve"> </w:t>
      </w:r>
      <w:r>
        <w:rPr>
          <w:sz w:val="24"/>
        </w:rPr>
        <w:t>Dataflow</w:t>
      </w:r>
      <w:r>
        <w:rPr>
          <w:spacing w:val="1"/>
          <w:sz w:val="24"/>
        </w:rPr>
        <w:t xml:space="preserve"> </w:t>
      </w:r>
      <w:r>
        <w:rPr>
          <w:sz w:val="24"/>
        </w:rPr>
        <w:t>testing:-</w:t>
      </w:r>
      <w:r>
        <w:rPr>
          <w:spacing w:val="1"/>
          <w:sz w:val="24"/>
        </w:rPr>
        <w:t xml:space="preserve"> </w:t>
      </w:r>
      <w:r>
        <w:rPr>
          <w:sz w:val="24"/>
        </w:rPr>
        <w:t>Basics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dataflow</w:t>
      </w:r>
      <w:r>
        <w:rPr>
          <w:spacing w:val="1"/>
          <w:sz w:val="24"/>
        </w:rPr>
        <w:t xml:space="preserve"> </w:t>
      </w:r>
      <w:r>
        <w:rPr>
          <w:sz w:val="24"/>
        </w:rPr>
        <w:t>testing,</w:t>
      </w:r>
      <w:r>
        <w:rPr>
          <w:spacing w:val="1"/>
          <w:sz w:val="24"/>
        </w:rPr>
        <w:t xml:space="preserve"> </w:t>
      </w:r>
      <w:r>
        <w:rPr>
          <w:sz w:val="24"/>
        </w:rPr>
        <w:t>strategies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dataflow</w:t>
      </w:r>
      <w:r>
        <w:rPr>
          <w:spacing w:val="1"/>
          <w:sz w:val="24"/>
        </w:rPr>
        <w:t xml:space="preserve"> </w:t>
      </w:r>
      <w:r>
        <w:rPr>
          <w:sz w:val="24"/>
        </w:rPr>
        <w:t>testing,</w:t>
      </w:r>
      <w:r>
        <w:rPr>
          <w:spacing w:val="1"/>
          <w:sz w:val="24"/>
        </w:rPr>
        <w:t xml:space="preserve"> </w:t>
      </w:r>
      <w:r>
        <w:rPr>
          <w:sz w:val="24"/>
        </w:rPr>
        <w:t>application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dataflow</w:t>
      </w:r>
      <w:r>
        <w:rPr>
          <w:spacing w:val="-1"/>
          <w:sz w:val="24"/>
        </w:rPr>
        <w:t xml:space="preserve"> </w:t>
      </w:r>
      <w:r>
        <w:rPr>
          <w:sz w:val="24"/>
        </w:rPr>
        <w:t>testing.</w:t>
      </w:r>
    </w:p>
    <w:p w:rsidR="00EA3483" w:rsidRDefault="00EA3483">
      <w:pPr>
        <w:pStyle w:val="BodyText"/>
        <w:spacing w:before="1"/>
        <w:rPr>
          <w:sz w:val="24"/>
        </w:rPr>
      </w:pPr>
    </w:p>
    <w:p w:rsidR="00EA3483" w:rsidRDefault="001E02DB">
      <w:pPr>
        <w:ind w:left="1020"/>
        <w:rPr>
          <w:sz w:val="24"/>
        </w:rPr>
      </w:pPr>
      <w:r>
        <w:rPr>
          <w:sz w:val="24"/>
        </w:rPr>
        <w:t>UNIT-IV:</w:t>
      </w:r>
    </w:p>
    <w:p w:rsidR="00EA3483" w:rsidRDefault="001E02DB">
      <w:pPr>
        <w:ind w:left="1020" w:right="1313"/>
        <w:jc w:val="both"/>
        <w:rPr>
          <w:sz w:val="24"/>
        </w:rPr>
      </w:pPr>
      <w:r>
        <w:rPr>
          <w:sz w:val="24"/>
        </w:rPr>
        <w:t>Domain</w:t>
      </w:r>
      <w:r>
        <w:rPr>
          <w:spacing w:val="61"/>
          <w:sz w:val="24"/>
        </w:rPr>
        <w:t xml:space="preserve"> </w:t>
      </w:r>
      <w:r>
        <w:rPr>
          <w:sz w:val="24"/>
        </w:rPr>
        <w:t>Testing:-domains</w:t>
      </w:r>
      <w:r>
        <w:rPr>
          <w:spacing w:val="61"/>
          <w:sz w:val="24"/>
        </w:rPr>
        <w:t xml:space="preserve"> </w:t>
      </w:r>
      <w:r>
        <w:rPr>
          <w:sz w:val="24"/>
        </w:rPr>
        <w:t>and</w:t>
      </w:r>
      <w:r>
        <w:rPr>
          <w:spacing w:val="60"/>
          <w:sz w:val="24"/>
        </w:rPr>
        <w:t xml:space="preserve"> </w:t>
      </w:r>
      <w:r>
        <w:rPr>
          <w:sz w:val="24"/>
        </w:rPr>
        <w:t>paths,   Nice   &amp;</w:t>
      </w:r>
      <w:r>
        <w:rPr>
          <w:spacing w:val="60"/>
          <w:sz w:val="24"/>
        </w:rPr>
        <w:t xml:space="preserve"> </w:t>
      </w:r>
      <w:r>
        <w:rPr>
          <w:sz w:val="24"/>
        </w:rPr>
        <w:t>ugly</w:t>
      </w:r>
      <w:r>
        <w:rPr>
          <w:spacing w:val="60"/>
          <w:sz w:val="24"/>
        </w:rPr>
        <w:t xml:space="preserve"> </w:t>
      </w:r>
      <w:r>
        <w:rPr>
          <w:sz w:val="24"/>
        </w:rPr>
        <w:t>domains,</w:t>
      </w:r>
      <w:r>
        <w:rPr>
          <w:spacing w:val="60"/>
          <w:sz w:val="24"/>
        </w:rPr>
        <w:t xml:space="preserve"> </w:t>
      </w:r>
      <w:r>
        <w:rPr>
          <w:sz w:val="24"/>
        </w:rPr>
        <w:t>domain   testing,</w:t>
      </w:r>
      <w:r>
        <w:rPr>
          <w:spacing w:val="60"/>
          <w:sz w:val="24"/>
        </w:rPr>
        <w:t xml:space="preserve"> </w:t>
      </w:r>
      <w:r>
        <w:rPr>
          <w:sz w:val="24"/>
        </w:rPr>
        <w:t>domains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interfaces testing, domain</w:t>
      </w:r>
      <w:r>
        <w:rPr>
          <w:spacing w:val="-1"/>
          <w:sz w:val="24"/>
        </w:rPr>
        <w:t xml:space="preserve"> </w:t>
      </w:r>
      <w:r>
        <w:rPr>
          <w:sz w:val="24"/>
        </w:rPr>
        <w:t>and interface</w:t>
      </w:r>
      <w:r>
        <w:rPr>
          <w:spacing w:val="-1"/>
          <w:sz w:val="24"/>
        </w:rPr>
        <w:t xml:space="preserve"> </w:t>
      </w:r>
      <w:r>
        <w:rPr>
          <w:sz w:val="24"/>
        </w:rPr>
        <w:t>testing,</w:t>
      </w:r>
      <w:r>
        <w:rPr>
          <w:spacing w:val="-1"/>
          <w:sz w:val="24"/>
        </w:rPr>
        <w:t xml:space="preserve"> </w:t>
      </w:r>
      <w:r>
        <w:rPr>
          <w:sz w:val="24"/>
        </w:rPr>
        <w:t>domains and testability.</w:t>
      </w:r>
    </w:p>
    <w:p w:rsidR="00EA3483" w:rsidRDefault="00EA3483">
      <w:pPr>
        <w:pStyle w:val="BodyText"/>
        <w:rPr>
          <w:sz w:val="24"/>
        </w:rPr>
      </w:pPr>
    </w:p>
    <w:p w:rsidR="00EA3483" w:rsidRDefault="001E02DB">
      <w:pPr>
        <w:ind w:left="1020"/>
        <w:rPr>
          <w:sz w:val="24"/>
        </w:rPr>
      </w:pPr>
      <w:r>
        <w:rPr>
          <w:sz w:val="24"/>
        </w:rPr>
        <w:t>UNIT-V:</w:t>
      </w:r>
    </w:p>
    <w:p w:rsidR="00EA3483" w:rsidRDefault="001E02DB">
      <w:pPr>
        <w:ind w:left="1020" w:right="1309"/>
        <w:jc w:val="both"/>
        <w:rPr>
          <w:sz w:val="24"/>
        </w:rPr>
      </w:pPr>
      <w:r>
        <w:rPr>
          <w:sz w:val="24"/>
        </w:rPr>
        <w:t>Paths,</w:t>
      </w:r>
      <w:r>
        <w:rPr>
          <w:spacing w:val="61"/>
          <w:sz w:val="24"/>
        </w:rPr>
        <w:t xml:space="preserve"> </w:t>
      </w:r>
      <w:r>
        <w:rPr>
          <w:sz w:val="24"/>
        </w:rPr>
        <w:t>Path</w:t>
      </w:r>
      <w:r>
        <w:rPr>
          <w:spacing w:val="61"/>
          <w:sz w:val="24"/>
        </w:rPr>
        <w:t xml:space="preserve"> </w:t>
      </w:r>
      <w:r>
        <w:rPr>
          <w:sz w:val="24"/>
        </w:rPr>
        <w:t>products</w:t>
      </w:r>
      <w:r>
        <w:rPr>
          <w:spacing w:val="61"/>
          <w:sz w:val="24"/>
        </w:rPr>
        <w:t xml:space="preserve"> </w:t>
      </w:r>
      <w:r>
        <w:rPr>
          <w:sz w:val="24"/>
        </w:rPr>
        <w:t>and</w:t>
      </w:r>
      <w:r>
        <w:rPr>
          <w:spacing w:val="61"/>
          <w:sz w:val="24"/>
        </w:rPr>
        <w:t xml:space="preserve"> </w:t>
      </w:r>
      <w:r>
        <w:rPr>
          <w:sz w:val="24"/>
        </w:rPr>
        <w:t>Regular</w:t>
      </w:r>
      <w:r>
        <w:rPr>
          <w:spacing w:val="61"/>
          <w:sz w:val="24"/>
        </w:rPr>
        <w:t xml:space="preserve"> </w:t>
      </w:r>
      <w:r>
        <w:rPr>
          <w:sz w:val="24"/>
        </w:rPr>
        <w:t>expressions:-</w:t>
      </w:r>
      <w:r>
        <w:rPr>
          <w:spacing w:val="61"/>
          <w:sz w:val="24"/>
        </w:rPr>
        <w:t xml:space="preserve"> </w:t>
      </w:r>
      <w:r>
        <w:rPr>
          <w:sz w:val="24"/>
        </w:rPr>
        <w:t>path</w:t>
      </w:r>
      <w:r>
        <w:rPr>
          <w:spacing w:val="61"/>
          <w:sz w:val="24"/>
        </w:rPr>
        <w:t xml:space="preserve"> </w:t>
      </w:r>
      <w:r>
        <w:rPr>
          <w:sz w:val="24"/>
        </w:rPr>
        <w:t>products</w:t>
      </w:r>
      <w:r>
        <w:rPr>
          <w:spacing w:val="61"/>
          <w:sz w:val="24"/>
        </w:rPr>
        <w:t xml:space="preserve"> </w:t>
      </w:r>
      <w:r>
        <w:rPr>
          <w:sz w:val="24"/>
        </w:rPr>
        <w:t>&amp;</w:t>
      </w:r>
      <w:r>
        <w:rPr>
          <w:spacing w:val="61"/>
          <w:sz w:val="24"/>
        </w:rPr>
        <w:t xml:space="preserve"> </w:t>
      </w:r>
      <w:r>
        <w:rPr>
          <w:sz w:val="24"/>
        </w:rPr>
        <w:t>path   expression,</w:t>
      </w:r>
      <w:r>
        <w:rPr>
          <w:spacing w:val="1"/>
          <w:sz w:val="24"/>
        </w:rPr>
        <w:t xml:space="preserve"> </w:t>
      </w:r>
      <w:r>
        <w:rPr>
          <w:sz w:val="24"/>
        </w:rPr>
        <w:t>reduction</w:t>
      </w:r>
      <w:r>
        <w:rPr>
          <w:spacing w:val="-1"/>
          <w:sz w:val="24"/>
        </w:rPr>
        <w:t xml:space="preserve"> </w:t>
      </w:r>
      <w:r>
        <w:rPr>
          <w:sz w:val="24"/>
        </w:rPr>
        <w:t>procedure,</w:t>
      </w:r>
      <w:r>
        <w:rPr>
          <w:spacing w:val="2"/>
          <w:sz w:val="24"/>
        </w:rPr>
        <w:t xml:space="preserve"> </w:t>
      </w:r>
      <w:r>
        <w:rPr>
          <w:sz w:val="24"/>
        </w:rPr>
        <w:t>applications, regular</w:t>
      </w:r>
      <w:r>
        <w:rPr>
          <w:spacing w:val="-2"/>
          <w:sz w:val="24"/>
        </w:rPr>
        <w:t xml:space="preserve"> </w:t>
      </w:r>
      <w:r>
        <w:rPr>
          <w:sz w:val="24"/>
        </w:rPr>
        <w:t>expressions</w:t>
      </w:r>
      <w:r>
        <w:rPr>
          <w:spacing w:val="-1"/>
          <w:sz w:val="24"/>
        </w:rPr>
        <w:t xml:space="preserve"> </w:t>
      </w:r>
      <w:r>
        <w:rPr>
          <w:sz w:val="24"/>
        </w:rPr>
        <w:t>&amp;</w:t>
      </w:r>
      <w:r>
        <w:rPr>
          <w:spacing w:val="-2"/>
          <w:sz w:val="24"/>
        </w:rPr>
        <w:t xml:space="preserve"> </w:t>
      </w:r>
      <w:r>
        <w:rPr>
          <w:sz w:val="24"/>
        </w:rPr>
        <w:t>flow anomaly</w:t>
      </w:r>
      <w:r>
        <w:rPr>
          <w:spacing w:val="-5"/>
          <w:sz w:val="24"/>
        </w:rPr>
        <w:t xml:space="preserve"> </w:t>
      </w:r>
      <w:r>
        <w:rPr>
          <w:sz w:val="24"/>
        </w:rPr>
        <w:t>detection.</w:t>
      </w:r>
    </w:p>
    <w:p w:rsidR="00EA3483" w:rsidRDefault="00EA3483">
      <w:pPr>
        <w:pStyle w:val="BodyText"/>
        <w:rPr>
          <w:sz w:val="24"/>
        </w:rPr>
      </w:pPr>
    </w:p>
    <w:p w:rsidR="00EA3483" w:rsidRDefault="001E02DB">
      <w:pPr>
        <w:ind w:left="1020" w:right="1311"/>
        <w:jc w:val="both"/>
        <w:rPr>
          <w:sz w:val="24"/>
        </w:rPr>
      </w:pPr>
      <w:r>
        <w:rPr>
          <w:sz w:val="24"/>
        </w:rPr>
        <w:t>Logic</w:t>
      </w:r>
      <w:r>
        <w:rPr>
          <w:spacing w:val="61"/>
          <w:sz w:val="24"/>
        </w:rPr>
        <w:t xml:space="preserve"> </w:t>
      </w:r>
      <w:r>
        <w:rPr>
          <w:sz w:val="24"/>
        </w:rPr>
        <w:t>Based</w:t>
      </w:r>
      <w:r>
        <w:rPr>
          <w:spacing w:val="61"/>
          <w:sz w:val="24"/>
        </w:rPr>
        <w:t xml:space="preserve"> </w:t>
      </w:r>
      <w:r>
        <w:rPr>
          <w:sz w:val="24"/>
        </w:rPr>
        <w:t>Testing:-</w:t>
      </w:r>
      <w:r>
        <w:rPr>
          <w:spacing w:val="61"/>
          <w:sz w:val="24"/>
        </w:rPr>
        <w:t xml:space="preserve"> </w:t>
      </w:r>
      <w:r>
        <w:rPr>
          <w:sz w:val="24"/>
        </w:rPr>
        <w:t>overview,</w:t>
      </w:r>
      <w:r>
        <w:rPr>
          <w:spacing w:val="61"/>
          <w:sz w:val="24"/>
        </w:rPr>
        <w:t xml:space="preserve"> </w:t>
      </w:r>
      <w:r>
        <w:rPr>
          <w:sz w:val="24"/>
        </w:rPr>
        <w:t>decision</w:t>
      </w:r>
      <w:r>
        <w:rPr>
          <w:spacing w:val="61"/>
          <w:sz w:val="24"/>
        </w:rPr>
        <w:t xml:space="preserve"> </w:t>
      </w:r>
      <w:r>
        <w:rPr>
          <w:sz w:val="24"/>
        </w:rPr>
        <w:t>tables,</w:t>
      </w:r>
      <w:r>
        <w:rPr>
          <w:spacing w:val="61"/>
          <w:sz w:val="24"/>
        </w:rPr>
        <w:t xml:space="preserve"> </w:t>
      </w:r>
      <w:r>
        <w:rPr>
          <w:sz w:val="24"/>
        </w:rPr>
        <w:t>path</w:t>
      </w:r>
      <w:r>
        <w:rPr>
          <w:spacing w:val="61"/>
          <w:sz w:val="24"/>
        </w:rPr>
        <w:t xml:space="preserve"> </w:t>
      </w:r>
      <w:r>
        <w:rPr>
          <w:sz w:val="24"/>
        </w:rPr>
        <w:t>expressions,</w:t>
      </w:r>
      <w:r>
        <w:rPr>
          <w:spacing w:val="61"/>
          <w:sz w:val="24"/>
        </w:rPr>
        <w:t xml:space="preserve"> </w:t>
      </w:r>
      <w:r>
        <w:rPr>
          <w:sz w:val="24"/>
        </w:rPr>
        <w:t>kv</w:t>
      </w:r>
      <w:r>
        <w:rPr>
          <w:spacing w:val="61"/>
          <w:sz w:val="24"/>
        </w:rPr>
        <w:t xml:space="preserve"> </w:t>
      </w:r>
      <w:r>
        <w:rPr>
          <w:sz w:val="24"/>
        </w:rPr>
        <w:t>charts,</w:t>
      </w:r>
      <w:r>
        <w:rPr>
          <w:spacing w:val="1"/>
          <w:sz w:val="24"/>
        </w:rPr>
        <w:t xml:space="preserve"> </w:t>
      </w:r>
      <w:r>
        <w:rPr>
          <w:sz w:val="24"/>
        </w:rPr>
        <w:t>specifications.</w:t>
      </w:r>
    </w:p>
    <w:p w:rsidR="00EA3483" w:rsidRDefault="00EA3483">
      <w:pPr>
        <w:pStyle w:val="BodyText"/>
        <w:rPr>
          <w:sz w:val="24"/>
        </w:rPr>
      </w:pPr>
    </w:p>
    <w:p w:rsidR="00EA3483" w:rsidRDefault="001E02DB">
      <w:pPr>
        <w:ind w:left="1020" w:right="1309"/>
        <w:jc w:val="both"/>
        <w:rPr>
          <w:sz w:val="24"/>
        </w:rPr>
      </w:pPr>
      <w:r>
        <w:rPr>
          <w:sz w:val="24"/>
        </w:rPr>
        <w:t>State,</w:t>
      </w:r>
      <w:r>
        <w:rPr>
          <w:spacing w:val="61"/>
          <w:sz w:val="24"/>
        </w:rPr>
        <w:t xml:space="preserve"> </w:t>
      </w:r>
      <w:r>
        <w:rPr>
          <w:sz w:val="24"/>
        </w:rPr>
        <w:t>State</w:t>
      </w:r>
      <w:r>
        <w:rPr>
          <w:spacing w:val="60"/>
          <w:sz w:val="24"/>
        </w:rPr>
        <w:t xml:space="preserve"> </w:t>
      </w:r>
      <w:r>
        <w:rPr>
          <w:sz w:val="24"/>
        </w:rPr>
        <w:t>Graphs</w:t>
      </w:r>
      <w:r>
        <w:rPr>
          <w:spacing w:val="61"/>
          <w:sz w:val="24"/>
        </w:rPr>
        <w:t xml:space="preserve"> </w:t>
      </w:r>
      <w:r>
        <w:rPr>
          <w:sz w:val="24"/>
        </w:rPr>
        <w:t>and</w:t>
      </w:r>
      <w:r>
        <w:rPr>
          <w:spacing w:val="61"/>
          <w:sz w:val="24"/>
        </w:rPr>
        <w:t xml:space="preserve"> </w:t>
      </w:r>
      <w:r>
        <w:rPr>
          <w:sz w:val="24"/>
        </w:rPr>
        <w:t>Transition</w:t>
      </w:r>
      <w:r>
        <w:rPr>
          <w:spacing w:val="61"/>
          <w:sz w:val="24"/>
        </w:rPr>
        <w:t xml:space="preserve"> </w:t>
      </w:r>
      <w:r>
        <w:rPr>
          <w:sz w:val="24"/>
        </w:rPr>
        <w:t>testing:-</w:t>
      </w:r>
      <w:r>
        <w:rPr>
          <w:spacing w:val="61"/>
          <w:sz w:val="24"/>
        </w:rPr>
        <w:t xml:space="preserve"> </w:t>
      </w:r>
      <w:r>
        <w:rPr>
          <w:sz w:val="24"/>
        </w:rPr>
        <w:t>state   graphs,   good   &amp;</w:t>
      </w:r>
      <w:r>
        <w:rPr>
          <w:spacing w:val="60"/>
          <w:sz w:val="24"/>
        </w:rPr>
        <w:t xml:space="preserve"> </w:t>
      </w:r>
      <w:r>
        <w:rPr>
          <w:sz w:val="24"/>
        </w:rPr>
        <w:t>bad   state   graphs,</w:t>
      </w:r>
      <w:r>
        <w:rPr>
          <w:spacing w:val="1"/>
          <w:sz w:val="24"/>
        </w:rPr>
        <w:t xml:space="preserve"> </w:t>
      </w:r>
      <w:r>
        <w:rPr>
          <w:sz w:val="24"/>
        </w:rPr>
        <w:t>state</w:t>
      </w:r>
      <w:r>
        <w:rPr>
          <w:spacing w:val="-1"/>
          <w:sz w:val="24"/>
        </w:rPr>
        <w:t xml:space="preserve"> </w:t>
      </w:r>
      <w:r>
        <w:rPr>
          <w:sz w:val="24"/>
        </w:rPr>
        <w:t>testing, Testability</w:t>
      </w:r>
      <w:r>
        <w:rPr>
          <w:spacing w:val="-5"/>
          <w:sz w:val="24"/>
        </w:rPr>
        <w:t xml:space="preserve"> </w:t>
      </w:r>
      <w:r>
        <w:rPr>
          <w:sz w:val="24"/>
        </w:rPr>
        <w:t>tips.</w:t>
      </w:r>
    </w:p>
    <w:p w:rsidR="00EA3483" w:rsidRDefault="00EA3483">
      <w:pPr>
        <w:pStyle w:val="BodyText"/>
        <w:spacing w:before="11"/>
        <w:rPr>
          <w:sz w:val="23"/>
        </w:rPr>
      </w:pPr>
    </w:p>
    <w:p w:rsidR="00EA3483" w:rsidRDefault="001E02DB">
      <w:pPr>
        <w:ind w:left="1020" w:right="1309"/>
        <w:jc w:val="both"/>
        <w:rPr>
          <w:sz w:val="24"/>
        </w:rPr>
      </w:pPr>
      <w:r>
        <w:rPr>
          <w:sz w:val="24"/>
        </w:rPr>
        <w:t>Graph</w:t>
      </w:r>
      <w:r>
        <w:rPr>
          <w:spacing w:val="61"/>
          <w:sz w:val="24"/>
        </w:rPr>
        <w:t xml:space="preserve"> </w:t>
      </w:r>
      <w:r>
        <w:rPr>
          <w:sz w:val="24"/>
        </w:rPr>
        <w:t>Matrices</w:t>
      </w:r>
      <w:r>
        <w:rPr>
          <w:spacing w:val="61"/>
          <w:sz w:val="24"/>
        </w:rPr>
        <w:t xml:space="preserve"> </w:t>
      </w:r>
      <w:r>
        <w:rPr>
          <w:sz w:val="24"/>
        </w:rPr>
        <w:t>and</w:t>
      </w:r>
      <w:r>
        <w:rPr>
          <w:spacing w:val="61"/>
          <w:sz w:val="24"/>
        </w:rPr>
        <w:t xml:space="preserve"> </w:t>
      </w:r>
      <w:r>
        <w:rPr>
          <w:sz w:val="24"/>
        </w:rPr>
        <w:t>Application:-Motivational</w:t>
      </w:r>
      <w:r>
        <w:rPr>
          <w:spacing w:val="61"/>
          <w:sz w:val="24"/>
        </w:rPr>
        <w:t xml:space="preserve"> </w:t>
      </w:r>
      <w:r>
        <w:rPr>
          <w:sz w:val="24"/>
        </w:rPr>
        <w:t>overview,</w:t>
      </w:r>
      <w:r>
        <w:rPr>
          <w:spacing w:val="61"/>
          <w:sz w:val="24"/>
        </w:rPr>
        <w:t xml:space="preserve"> </w:t>
      </w:r>
      <w:r>
        <w:rPr>
          <w:sz w:val="24"/>
        </w:rPr>
        <w:t>matrix   of   graph,   relations,</w:t>
      </w:r>
      <w:r>
        <w:rPr>
          <w:spacing w:val="1"/>
          <w:sz w:val="24"/>
        </w:rPr>
        <w:t xml:space="preserve"> </w:t>
      </w:r>
      <w:r>
        <w:rPr>
          <w:sz w:val="24"/>
        </w:rPr>
        <w:t>power of a matrix, node reduction algorithm, building tools. ( Student should be given an</w:t>
      </w:r>
      <w:r>
        <w:rPr>
          <w:spacing w:val="1"/>
          <w:sz w:val="24"/>
        </w:rPr>
        <w:t xml:space="preserve"> </w:t>
      </w:r>
      <w:r>
        <w:rPr>
          <w:sz w:val="24"/>
        </w:rPr>
        <w:t>exposure</w:t>
      </w:r>
      <w:r>
        <w:rPr>
          <w:spacing w:val="-3"/>
          <w:sz w:val="24"/>
        </w:rPr>
        <w:t xml:space="preserve"> </w:t>
      </w:r>
      <w:r>
        <w:rPr>
          <w:sz w:val="24"/>
        </w:rPr>
        <w:t>to a tool like JMeter</w:t>
      </w:r>
      <w:r>
        <w:rPr>
          <w:spacing w:val="-2"/>
          <w:sz w:val="24"/>
        </w:rPr>
        <w:t xml:space="preserve"> </w:t>
      </w:r>
      <w:r>
        <w:rPr>
          <w:sz w:val="24"/>
        </w:rPr>
        <w:t>or Win-runner).</w:t>
      </w:r>
    </w:p>
    <w:p w:rsidR="00EA3483" w:rsidRDefault="00EA3483">
      <w:pPr>
        <w:pStyle w:val="BodyText"/>
        <w:spacing w:before="5"/>
        <w:rPr>
          <w:sz w:val="24"/>
        </w:rPr>
      </w:pPr>
    </w:p>
    <w:p w:rsidR="00EA3483" w:rsidRDefault="001E02DB">
      <w:pPr>
        <w:ind w:left="1020"/>
        <w:rPr>
          <w:sz w:val="24"/>
        </w:rPr>
      </w:pPr>
      <w:r>
        <w:rPr>
          <w:sz w:val="24"/>
        </w:rPr>
        <w:t>TEXT</w:t>
      </w:r>
      <w:r>
        <w:rPr>
          <w:spacing w:val="-1"/>
          <w:sz w:val="24"/>
        </w:rPr>
        <w:t xml:space="preserve"> </w:t>
      </w:r>
      <w:r>
        <w:rPr>
          <w:sz w:val="24"/>
        </w:rPr>
        <w:t>BOOKS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</w:p>
    <w:p w:rsidR="00EA3483" w:rsidRDefault="001E02DB" w:rsidP="00C57A7F">
      <w:pPr>
        <w:pStyle w:val="ListParagraph"/>
        <w:numPr>
          <w:ilvl w:val="0"/>
          <w:numId w:val="75"/>
        </w:numPr>
        <w:tabs>
          <w:tab w:val="left" w:pos="1261"/>
        </w:tabs>
        <w:spacing w:before="1"/>
        <w:ind w:hanging="241"/>
        <w:rPr>
          <w:sz w:val="24"/>
        </w:rPr>
      </w:pPr>
      <w:r>
        <w:rPr>
          <w:sz w:val="24"/>
        </w:rPr>
        <w:t>Software</w:t>
      </w:r>
      <w:r>
        <w:rPr>
          <w:spacing w:val="-3"/>
          <w:sz w:val="24"/>
        </w:rPr>
        <w:t xml:space="preserve"> </w:t>
      </w:r>
      <w:r>
        <w:rPr>
          <w:sz w:val="24"/>
        </w:rPr>
        <w:t>Testing</w:t>
      </w:r>
      <w:r>
        <w:rPr>
          <w:spacing w:val="-4"/>
          <w:sz w:val="24"/>
        </w:rPr>
        <w:t xml:space="preserve"> </w:t>
      </w:r>
      <w:r>
        <w:rPr>
          <w:sz w:val="24"/>
        </w:rPr>
        <w:t>techniques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Baris</w:t>
      </w:r>
      <w:r>
        <w:rPr>
          <w:spacing w:val="-1"/>
          <w:sz w:val="24"/>
        </w:rPr>
        <w:t xml:space="preserve"> </w:t>
      </w:r>
      <w:r>
        <w:rPr>
          <w:sz w:val="24"/>
        </w:rPr>
        <w:t>Beizer, Dreamtech,</w:t>
      </w:r>
      <w:r>
        <w:rPr>
          <w:spacing w:val="-1"/>
          <w:sz w:val="24"/>
        </w:rPr>
        <w:t xml:space="preserve"> </w:t>
      </w:r>
      <w:r>
        <w:rPr>
          <w:sz w:val="24"/>
        </w:rPr>
        <w:t>second</w:t>
      </w:r>
      <w:r>
        <w:rPr>
          <w:spacing w:val="-1"/>
          <w:sz w:val="24"/>
        </w:rPr>
        <w:t xml:space="preserve"> </w:t>
      </w:r>
      <w:r>
        <w:rPr>
          <w:sz w:val="24"/>
        </w:rPr>
        <w:t>edition.</w:t>
      </w:r>
    </w:p>
    <w:p w:rsidR="00EA3483" w:rsidRDefault="001E02DB" w:rsidP="00C57A7F">
      <w:pPr>
        <w:pStyle w:val="ListParagraph"/>
        <w:numPr>
          <w:ilvl w:val="0"/>
          <w:numId w:val="75"/>
        </w:numPr>
        <w:tabs>
          <w:tab w:val="left" w:pos="1261"/>
        </w:tabs>
        <w:ind w:hanging="241"/>
        <w:rPr>
          <w:sz w:val="24"/>
        </w:rPr>
      </w:pPr>
      <w:r>
        <w:rPr>
          <w:sz w:val="24"/>
        </w:rPr>
        <w:t>Software</w:t>
      </w:r>
      <w:r>
        <w:rPr>
          <w:spacing w:val="-4"/>
          <w:sz w:val="24"/>
        </w:rPr>
        <w:t xml:space="preserve"> </w:t>
      </w:r>
      <w:r>
        <w:rPr>
          <w:sz w:val="24"/>
        </w:rPr>
        <w:t>Testing</w:t>
      </w:r>
      <w:r>
        <w:rPr>
          <w:spacing w:val="-4"/>
          <w:sz w:val="24"/>
        </w:rPr>
        <w:t xml:space="preserve"> </w:t>
      </w:r>
      <w:r>
        <w:rPr>
          <w:sz w:val="24"/>
        </w:rPr>
        <w:t>Tools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Dr.K.V.K.K.Prasad, Dreamtech.</w:t>
      </w:r>
    </w:p>
    <w:p w:rsidR="00EA3483" w:rsidRDefault="00EA3483">
      <w:pPr>
        <w:pStyle w:val="BodyText"/>
        <w:spacing w:before="2"/>
        <w:rPr>
          <w:sz w:val="24"/>
        </w:rPr>
      </w:pPr>
    </w:p>
    <w:p w:rsidR="00EA3483" w:rsidRDefault="001E02DB">
      <w:pPr>
        <w:ind w:left="1020"/>
        <w:rPr>
          <w:sz w:val="24"/>
        </w:rPr>
      </w:pPr>
      <w:r>
        <w:rPr>
          <w:sz w:val="24"/>
        </w:rPr>
        <w:t>REFERENCES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</w:p>
    <w:p w:rsidR="00EA3483" w:rsidRDefault="001E02DB" w:rsidP="00C57A7F">
      <w:pPr>
        <w:pStyle w:val="ListParagraph"/>
        <w:numPr>
          <w:ilvl w:val="0"/>
          <w:numId w:val="74"/>
        </w:numPr>
        <w:tabs>
          <w:tab w:val="left" w:pos="1261"/>
        </w:tabs>
        <w:ind w:hanging="24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craft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software</w:t>
      </w:r>
      <w:r>
        <w:rPr>
          <w:spacing w:val="-3"/>
          <w:sz w:val="24"/>
        </w:rPr>
        <w:t xml:space="preserve"> </w:t>
      </w:r>
      <w:r>
        <w:rPr>
          <w:sz w:val="24"/>
        </w:rPr>
        <w:t>testing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Brian</w:t>
      </w:r>
      <w:r>
        <w:rPr>
          <w:spacing w:val="-1"/>
          <w:sz w:val="24"/>
        </w:rPr>
        <w:t xml:space="preserve"> </w:t>
      </w:r>
      <w:r>
        <w:rPr>
          <w:sz w:val="24"/>
        </w:rPr>
        <w:t>Marick,</w:t>
      </w:r>
      <w:r>
        <w:rPr>
          <w:spacing w:val="-1"/>
          <w:sz w:val="24"/>
        </w:rPr>
        <w:t xml:space="preserve"> </w:t>
      </w:r>
      <w:r>
        <w:rPr>
          <w:sz w:val="24"/>
        </w:rPr>
        <w:t>Pearson</w:t>
      </w:r>
      <w:r>
        <w:rPr>
          <w:spacing w:val="-1"/>
          <w:sz w:val="24"/>
        </w:rPr>
        <w:t xml:space="preserve"> </w:t>
      </w:r>
      <w:r>
        <w:rPr>
          <w:sz w:val="24"/>
        </w:rPr>
        <w:t>Education.</w:t>
      </w:r>
    </w:p>
    <w:p w:rsidR="00EA3483" w:rsidRDefault="001E02DB" w:rsidP="00C57A7F">
      <w:pPr>
        <w:pStyle w:val="ListParagraph"/>
        <w:numPr>
          <w:ilvl w:val="0"/>
          <w:numId w:val="74"/>
        </w:numPr>
        <w:tabs>
          <w:tab w:val="left" w:pos="1261"/>
        </w:tabs>
        <w:ind w:hanging="241"/>
        <w:rPr>
          <w:sz w:val="24"/>
        </w:rPr>
      </w:pPr>
      <w:r>
        <w:rPr>
          <w:sz w:val="24"/>
        </w:rPr>
        <w:t>Software</w:t>
      </w:r>
      <w:r>
        <w:rPr>
          <w:spacing w:val="-4"/>
          <w:sz w:val="24"/>
        </w:rPr>
        <w:t xml:space="preserve"> </w:t>
      </w:r>
      <w:r>
        <w:rPr>
          <w:sz w:val="24"/>
        </w:rPr>
        <w:t>Testing</w:t>
      </w:r>
      <w:r>
        <w:rPr>
          <w:spacing w:val="-4"/>
          <w:sz w:val="24"/>
        </w:rPr>
        <w:t xml:space="preserve"> </w:t>
      </w:r>
      <w:r>
        <w:rPr>
          <w:sz w:val="24"/>
        </w:rPr>
        <w:t>Techniques –</w:t>
      </w:r>
      <w:r>
        <w:rPr>
          <w:spacing w:val="-1"/>
          <w:sz w:val="24"/>
        </w:rPr>
        <w:t xml:space="preserve"> </w:t>
      </w:r>
      <w:r>
        <w:rPr>
          <w:sz w:val="24"/>
        </w:rPr>
        <w:t>SPD(Oreille)</w:t>
      </w:r>
    </w:p>
    <w:p w:rsidR="00EA3483" w:rsidRDefault="001E02DB" w:rsidP="00C57A7F">
      <w:pPr>
        <w:pStyle w:val="ListParagraph"/>
        <w:numPr>
          <w:ilvl w:val="0"/>
          <w:numId w:val="74"/>
        </w:numPr>
        <w:tabs>
          <w:tab w:val="left" w:pos="1261"/>
        </w:tabs>
        <w:ind w:hanging="241"/>
        <w:rPr>
          <w:sz w:val="24"/>
        </w:rPr>
      </w:pPr>
      <w:r>
        <w:rPr>
          <w:sz w:val="24"/>
        </w:rPr>
        <w:t>Software</w:t>
      </w:r>
      <w:r>
        <w:rPr>
          <w:spacing w:val="-3"/>
          <w:sz w:val="24"/>
        </w:rPr>
        <w:t xml:space="preserve"> </w:t>
      </w:r>
      <w:r>
        <w:rPr>
          <w:sz w:val="24"/>
        </w:rPr>
        <w:t>Testing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Real</w:t>
      </w:r>
      <w:r>
        <w:rPr>
          <w:spacing w:val="-1"/>
          <w:sz w:val="24"/>
        </w:rPr>
        <w:t xml:space="preserve"> </w:t>
      </w:r>
      <w:r>
        <w:rPr>
          <w:sz w:val="24"/>
        </w:rPr>
        <w:t>World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Edward Kit, Pearson.</w:t>
      </w:r>
    </w:p>
    <w:p w:rsidR="00EA3483" w:rsidRDefault="001E02DB" w:rsidP="00C57A7F">
      <w:pPr>
        <w:pStyle w:val="ListParagraph"/>
        <w:numPr>
          <w:ilvl w:val="0"/>
          <w:numId w:val="74"/>
        </w:numPr>
        <w:tabs>
          <w:tab w:val="left" w:pos="1261"/>
        </w:tabs>
        <w:ind w:hanging="241"/>
        <w:rPr>
          <w:sz w:val="24"/>
        </w:rPr>
      </w:pPr>
      <w:r>
        <w:rPr>
          <w:sz w:val="24"/>
        </w:rPr>
        <w:t>Effective</w:t>
      </w:r>
      <w:r>
        <w:rPr>
          <w:spacing w:val="-3"/>
          <w:sz w:val="24"/>
        </w:rPr>
        <w:t xml:space="preserve"> </w:t>
      </w:r>
      <w:r>
        <w:rPr>
          <w:sz w:val="24"/>
        </w:rPr>
        <w:t>methods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Software</w:t>
      </w:r>
      <w:r>
        <w:rPr>
          <w:spacing w:val="-4"/>
          <w:sz w:val="24"/>
        </w:rPr>
        <w:t xml:space="preserve"> </w:t>
      </w:r>
      <w:r>
        <w:rPr>
          <w:sz w:val="24"/>
        </w:rPr>
        <w:t>Testing,</w:t>
      </w:r>
      <w:r>
        <w:rPr>
          <w:spacing w:val="-1"/>
          <w:sz w:val="24"/>
        </w:rPr>
        <w:t xml:space="preserve"> </w:t>
      </w:r>
      <w:r>
        <w:rPr>
          <w:sz w:val="24"/>
        </w:rPr>
        <w:t>Perry,</w:t>
      </w:r>
      <w:r>
        <w:rPr>
          <w:spacing w:val="-2"/>
          <w:sz w:val="24"/>
        </w:rPr>
        <w:t xml:space="preserve"> </w:t>
      </w:r>
      <w:r>
        <w:rPr>
          <w:sz w:val="24"/>
        </w:rPr>
        <w:t>John</w:t>
      </w:r>
      <w:r>
        <w:rPr>
          <w:spacing w:val="-2"/>
          <w:sz w:val="24"/>
        </w:rPr>
        <w:t xml:space="preserve"> </w:t>
      </w:r>
      <w:r>
        <w:rPr>
          <w:sz w:val="24"/>
        </w:rPr>
        <w:t>Wiley.</w:t>
      </w:r>
    </w:p>
    <w:p w:rsidR="00EA3483" w:rsidRDefault="001E02DB" w:rsidP="00C57A7F">
      <w:pPr>
        <w:pStyle w:val="ListParagraph"/>
        <w:numPr>
          <w:ilvl w:val="0"/>
          <w:numId w:val="74"/>
        </w:numPr>
        <w:tabs>
          <w:tab w:val="left" w:pos="1261"/>
        </w:tabs>
        <w:ind w:hanging="241"/>
        <w:rPr>
          <w:sz w:val="24"/>
        </w:rPr>
      </w:pPr>
      <w:r>
        <w:rPr>
          <w:sz w:val="24"/>
        </w:rPr>
        <w:t>Art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Software</w:t>
      </w:r>
      <w:r>
        <w:rPr>
          <w:spacing w:val="-2"/>
          <w:sz w:val="24"/>
        </w:rPr>
        <w:t xml:space="preserve"> </w:t>
      </w:r>
      <w:r>
        <w:rPr>
          <w:sz w:val="24"/>
        </w:rPr>
        <w:t>Testing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Meyers,</w:t>
      </w:r>
      <w:r>
        <w:rPr>
          <w:spacing w:val="-1"/>
          <w:sz w:val="24"/>
        </w:rPr>
        <w:t xml:space="preserve"> </w:t>
      </w:r>
      <w:r>
        <w:rPr>
          <w:sz w:val="24"/>
        </w:rPr>
        <w:t>John</w:t>
      </w:r>
      <w:r>
        <w:rPr>
          <w:spacing w:val="-1"/>
          <w:sz w:val="24"/>
        </w:rPr>
        <w:t xml:space="preserve"> </w:t>
      </w:r>
      <w:r>
        <w:rPr>
          <w:sz w:val="24"/>
        </w:rPr>
        <w:t>Wiley.</w:t>
      </w:r>
    </w:p>
    <w:p w:rsidR="00EA3483" w:rsidRDefault="00EA3483">
      <w:pPr>
        <w:rPr>
          <w:sz w:val="24"/>
        </w:rPr>
        <w:sectPr w:rsidR="00EA3483">
          <w:headerReference w:type="default" r:id="rId7"/>
          <w:footerReference w:type="default" r:id="rId8"/>
          <w:pgSz w:w="12240" w:h="15840"/>
          <w:pgMar w:top="1020" w:right="220" w:bottom="280" w:left="420" w:header="65" w:footer="91" w:gutter="0"/>
          <w:cols w:space="720"/>
        </w:sectPr>
      </w:pPr>
    </w:p>
    <w:p w:rsidR="00EA3483" w:rsidRDefault="00EA3483">
      <w:pPr>
        <w:pStyle w:val="BodyText"/>
        <w:spacing w:before="2"/>
        <w:rPr>
          <w:sz w:val="27"/>
        </w:rPr>
      </w:pPr>
    </w:p>
    <w:p w:rsidR="00EA3483" w:rsidRDefault="00EA3483">
      <w:pPr>
        <w:pStyle w:val="BodyText"/>
        <w:spacing w:before="9"/>
        <w:rPr>
          <w:rFonts w:ascii="Calibri"/>
          <w:b/>
          <w:sz w:val="17"/>
        </w:rPr>
      </w:pPr>
    </w:p>
    <w:p w:rsidR="00EA3483" w:rsidRDefault="001E02DB">
      <w:pPr>
        <w:pStyle w:val="Heading5"/>
        <w:spacing w:before="91" w:after="21"/>
        <w:ind w:left="0" w:right="286"/>
        <w:jc w:val="center"/>
      </w:pPr>
      <w:r>
        <w:rPr>
          <w:u w:val="single"/>
        </w:rPr>
        <w:t>UNIT-I</w:t>
      </w:r>
    </w:p>
    <w:p w:rsidR="00EA3483" w:rsidRDefault="00EA3483">
      <w:pPr>
        <w:pStyle w:val="BodyText"/>
        <w:spacing w:line="20" w:lineRule="exact"/>
        <w:ind w:left="99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438" style="width:466.55pt;height:.75pt;mso-position-horizontal-relative:char;mso-position-vertical-relative:line" coordsize="9331,15">
            <v:rect id="_x0000_s1439" style="position:absolute;width:9331;height:15" fillcolor="black" stroked="f"/>
            <w10:wrap type="none"/>
            <w10:anchorlock/>
          </v:group>
        </w:pict>
      </w:r>
    </w:p>
    <w:p w:rsidR="00EA3483" w:rsidRDefault="00EA3483">
      <w:pPr>
        <w:pStyle w:val="BodyText"/>
        <w:spacing w:before="10"/>
        <w:rPr>
          <w:b/>
          <w:sz w:val="15"/>
        </w:rPr>
      </w:pPr>
    </w:p>
    <w:p w:rsidR="00EA3483" w:rsidRDefault="001E02DB">
      <w:pPr>
        <w:spacing w:before="90"/>
        <w:ind w:left="1020"/>
        <w:rPr>
          <w:b/>
          <w:sz w:val="20"/>
        </w:rPr>
      </w:pPr>
      <w:r>
        <w:rPr>
          <w:b/>
          <w:sz w:val="20"/>
          <w:u w:val="single"/>
        </w:rPr>
        <w:t>The</w:t>
      </w:r>
      <w:r>
        <w:rPr>
          <w:b/>
          <w:spacing w:val="-2"/>
          <w:sz w:val="20"/>
          <w:u w:val="single"/>
        </w:rPr>
        <w:t xml:space="preserve"> </w:t>
      </w:r>
      <w:r>
        <w:rPr>
          <w:b/>
          <w:sz w:val="20"/>
          <w:u w:val="single"/>
        </w:rPr>
        <w:t>Purpose</w:t>
      </w:r>
      <w:r>
        <w:rPr>
          <w:b/>
          <w:spacing w:val="-2"/>
          <w:sz w:val="20"/>
          <w:u w:val="single"/>
        </w:rPr>
        <w:t xml:space="preserve"> </w:t>
      </w:r>
      <w:r>
        <w:rPr>
          <w:b/>
          <w:sz w:val="20"/>
          <w:u w:val="single"/>
        </w:rPr>
        <w:t>of</w:t>
      </w:r>
      <w:r>
        <w:rPr>
          <w:b/>
          <w:spacing w:val="-2"/>
          <w:sz w:val="20"/>
          <w:u w:val="single"/>
        </w:rPr>
        <w:t xml:space="preserve"> </w:t>
      </w:r>
      <w:r>
        <w:rPr>
          <w:b/>
          <w:sz w:val="20"/>
          <w:u w:val="single"/>
        </w:rPr>
        <w:t>Testing</w:t>
      </w:r>
    </w:p>
    <w:p w:rsidR="00EA3483" w:rsidRDefault="00EA3483">
      <w:pPr>
        <w:pStyle w:val="BodyText"/>
        <w:rPr>
          <w:b/>
          <w:sz w:val="16"/>
        </w:rPr>
      </w:pPr>
    </w:p>
    <w:p w:rsidR="00EA3483" w:rsidRDefault="001E02DB">
      <w:pPr>
        <w:pStyle w:val="BodyText"/>
        <w:spacing w:before="91"/>
        <w:ind w:left="1020" w:right="1300"/>
      </w:pPr>
      <w:r>
        <w:t>Test</w:t>
      </w:r>
      <w:r>
        <w:rPr>
          <w:spacing w:val="13"/>
        </w:rPr>
        <w:t xml:space="preserve"> </w:t>
      </w:r>
      <w:r>
        <w:t>design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testing</w:t>
      </w:r>
      <w:r>
        <w:rPr>
          <w:spacing w:val="12"/>
        </w:rPr>
        <w:t xml:space="preserve"> </w:t>
      </w:r>
      <w:r>
        <w:t>takes</w:t>
      </w:r>
      <w:r>
        <w:rPr>
          <w:spacing w:val="17"/>
        </w:rPr>
        <w:t xml:space="preserve"> </w:t>
      </w:r>
      <w:r>
        <w:t>longer</w:t>
      </w:r>
      <w:r>
        <w:rPr>
          <w:spacing w:val="14"/>
        </w:rPr>
        <w:t xml:space="preserve"> </w:t>
      </w:r>
      <w:r>
        <w:t>than</w:t>
      </w:r>
      <w:r>
        <w:rPr>
          <w:spacing w:val="13"/>
        </w:rPr>
        <w:t xml:space="preserve"> </w:t>
      </w:r>
      <w:r>
        <w:t>program</w:t>
      </w:r>
      <w:r>
        <w:rPr>
          <w:spacing w:val="12"/>
        </w:rPr>
        <w:t xml:space="preserve"> </w:t>
      </w:r>
      <w:r>
        <w:t>design</w:t>
      </w:r>
      <w:r>
        <w:rPr>
          <w:spacing w:val="12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coding.</w:t>
      </w:r>
      <w:r>
        <w:rPr>
          <w:spacing w:val="13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testing</w:t>
      </w:r>
      <w:r>
        <w:rPr>
          <w:spacing w:val="13"/>
        </w:rPr>
        <w:t xml:space="preserve"> </w:t>
      </w:r>
      <w:r>
        <w:t>each</w:t>
      </w:r>
      <w:r>
        <w:rPr>
          <w:spacing w:val="12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every</w:t>
      </w:r>
      <w:r>
        <w:rPr>
          <w:spacing w:val="14"/>
        </w:rPr>
        <w:t xml:space="preserve"> </w:t>
      </w:r>
      <w:r>
        <w:t>module</w:t>
      </w:r>
      <w:r>
        <w:rPr>
          <w:spacing w:val="13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tested.</w:t>
      </w:r>
      <w:r>
        <w:rPr>
          <w:spacing w:val="-47"/>
        </w:rPr>
        <w:t xml:space="preserve"> </w:t>
      </w:r>
      <w:r>
        <w:t>Testing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systematic</w:t>
      </w:r>
      <w:r>
        <w:rPr>
          <w:spacing w:val="-1"/>
        </w:rPr>
        <w:t xml:space="preserve"> </w:t>
      </w:r>
      <w:r>
        <w:t>approach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given</w:t>
      </w:r>
      <w:r>
        <w:rPr>
          <w:spacing w:val="-2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correct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not.</w:t>
      </w:r>
      <w:r>
        <w:rPr>
          <w:spacing w:val="-3"/>
        </w:rPr>
        <w:t xml:space="preserve"> </w:t>
      </w:r>
      <w:r>
        <w:t>Testing</w:t>
      </w:r>
      <w:r>
        <w:rPr>
          <w:spacing w:val="-1"/>
        </w:rPr>
        <w:t xml:space="preserve"> </w:t>
      </w:r>
      <w:r>
        <w:t>find out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bugs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given</w:t>
      </w:r>
      <w:r>
        <w:rPr>
          <w:spacing w:val="-3"/>
        </w:rPr>
        <w:t xml:space="preserve"> </w:t>
      </w:r>
      <w:r>
        <w:t>software.</w:t>
      </w:r>
    </w:p>
    <w:p w:rsidR="00EA3483" w:rsidRDefault="00EA3483">
      <w:pPr>
        <w:pStyle w:val="BodyText"/>
        <w:spacing w:before="7"/>
        <w:rPr>
          <w:sz w:val="24"/>
        </w:rPr>
      </w:pPr>
    </w:p>
    <w:p w:rsidR="00EA3483" w:rsidRDefault="001E02DB">
      <w:pPr>
        <w:pStyle w:val="Heading5"/>
        <w:spacing w:before="1"/>
      </w:pPr>
      <w:r>
        <w:rPr>
          <w:u w:val="single"/>
        </w:rPr>
        <w:t>Productivity</w:t>
      </w:r>
      <w:r>
        <w:rPr>
          <w:spacing w:val="-2"/>
          <w:u w:val="single"/>
        </w:rPr>
        <w:t xml:space="preserve"> </w:t>
      </w:r>
      <w:r>
        <w:rPr>
          <w:u w:val="single"/>
        </w:rPr>
        <w:t>and</w:t>
      </w:r>
      <w:r>
        <w:rPr>
          <w:spacing w:val="-3"/>
          <w:u w:val="single"/>
        </w:rPr>
        <w:t xml:space="preserve"> </w:t>
      </w:r>
      <w:r>
        <w:rPr>
          <w:u w:val="single"/>
        </w:rPr>
        <w:t>Quality</w:t>
      </w:r>
      <w:r>
        <w:rPr>
          <w:spacing w:val="2"/>
          <w:u w:val="single"/>
        </w:rPr>
        <w:t xml:space="preserve"> </w:t>
      </w:r>
      <w:r>
        <w:rPr>
          <w:u w:val="single"/>
        </w:rPr>
        <w:t>in</w:t>
      </w:r>
      <w:r>
        <w:rPr>
          <w:spacing w:val="-3"/>
          <w:u w:val="single"/>
        </w:rPr>
        <w:t xml:space="preserve"> </w:t>
      </w:r>
      <w:r>
        <w:rPr>
          <w:u w:val="single"/>
        </w:rPr>
        <w:t>Software</w:t>
      </w:r>
    </w:p>
    <w:p w:rsidR="00EA3483" w:rsidRDefault="00EA3483">
      <w:pPr>
        <w:pStyle w:val="BodyText"/>
        <w:spacing w:before="1"/>
        <w:rPr>
          <w:b/>
          <w:sz w:val="16"/>
        </w:rPr>
      </w:pPr>
    </w:p>
    <w:p w:rsidR="00EA3483" w:rsidRDefault="001E02DB">
      <w:pPr>
        <w:pStyle w:val="BodyText"/>
        <w:spacing w:before="91"/>
        <w:ind w:left="1020" w:right="1317"/>
        <w:jc w:val="both"/>
      </w:pPr>
      <w:r>
        <w:t>Once in production, each and every stage is subjected to quality control and testing from component source</w:t>
      </w:r>
      <w:r>
        <w:rPr>
          <w:spacing w:val="1"/>
        </w:rPr>
        <w:t xml:space="preserve"> </w:t>
      </w:r>
      <w:r>
        <w:t>inspection to final testing before shipping. If flaws are discovered at any stage, that part will be discarded or cycled</w:t>
      </w:r>
      <w:r>
        <w:rPr>
          <w:spacing w:val="-47"/>
        </w:rPr>
        <w:t xml:space="preserve"> </w:t>
      </w:r>
      <w:r>
        <w:t>back for rework and correction. The assembly line‘s productivity is measured by the sum of the cost of the</w:t>
      </w:r>
      <w:r>
        <w:rPr>
          <w:spacing w:val="1"/>
        </w:rPr>
        <w:t xml:space="preserve"> </w:t>
      </w:r>
      <w:r>
        <w:t>materials,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rework,</w:t>
      </w:r>
      <w:r>
        <w:rPr>
          <w:spacing w:val="-1"/>
        </w:rPr>
        <w:t xml:space="preserve"> </w:t>
      </w:r>
      <w:r>
        <w:t>discarded</w:t>
      </w:r>
      <w:r>
        <w:rPr>
          <w:spacing w:val="1"/>
        </w:rPr>
        <w:t xml:space="preserve"> </w:t>
      </w:r>
      <w:r>
        <w:t>components</w:t>
      </w:r>
      <w:r>
        <w:rPr>
          <w:spacing w:val="-2"/>
        </w:rPr>
        <w:t xml:space="preserve"> </w:t>
      </w:r>
      <w:r>
        <w:t>and the cost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quality</w:t>
      </w:r>
      <w:r>
        <w:rPr>
          <w:spacing w:val="-4"/>
        </w:rPr>
        <w:t xml:space="preserve"> </w:t>
      </w:r>
      <w:r>
        <w:t>assurance</w:t>
      </w:r>
      <w:r>
        <w:rPr>
          <w:spacing w:val="-1"/>
        </w:rPr>
        <w:t xml:space="preserve"> </w:t>
      </w:r>
      <w:r>
        <w:t>and testing.</w:t>
      </w:r>
    </w:p>
    <w:p w:rsidR="00EA3483" w:rsidRDefault="00EA3483">
      <w:pPr>
        <w:pStyle w:val="BodyText"/>
        <w:spacing w:before="9"/>
        <w:rPr>
          <w:sz w:val="24"/>
        </w:rPr>
      </w:pPr>
    </w:p>
    <w:p w:rsidR="00EA3483" w:rsidRDefault="001E02DB">
      <w:pPr>
        <w:pStyle w:val="Heading5"/>
        <w:spacing w:before="1"/>
        <w:jc w:val="both"/>
      </w:pPr>
      <w:r>
        <w:t>Note</w:t>
      </w:r>
      <w:r>
        <w:rPr>
          <w:spacing w:val="-1"/>
        </w:rPr>
        <w:t xml:space="preserve"> </w:t>
      </w:r>
      <w:r>
        <w:t>:</w:t>
      </w:r>
    </w:p>
    <w:p w:rsidR="00EA3483" w:rsidRDefault="00EA3483">
      <w:pPr>
        <w:pStyle w:val="BodyText"/>
        <w:spacing w:before="9"/>
        <w:rPr>
          <w:b/>
          <w:sz w:val="23"/>
        </w:rPr>
      </w:pPr>
    </w:p>
    <w:p w:rsidR="00EA3483" w:rsidRDefault="001E02DB">
      <w:pPr>
        <w:pStyle w:val="BodyText"/>
        <w:ind w:left="1070"/>
        <w:jc w:val="both"/>
      </w:pPr>
      <w:r>
        <w:t>By</w:t>
      </w:r>
      <w:r>
        <w:rPr>
          <w:spacing w:val="-6"/>
        </w:rPr>
        <w:t xml:space="preserve"> </w:t>
      </w:r>
      <w:r>
        <w:t>testing</w:t>
      </w:r>
      <w:r>
        <w:rPr>
          <w:spacing w:val="-1"/>
        </w:rPr>
        <w:t xml:space="preserve"> </w:t>
      </w:r>
      <w:r>
        <w:t>we</w:t>
      </w:r>
      <w:r>
        <w:rPr>
          <w:spacing w:val="2"/>
        </w:rPr>
        <w:t xml:space="preserve"> </w:t>
      </w:r>
      <w:r>
        <w:t>get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quality of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software.</w:t>
      </w:r>
    </w:p>
    <w:p w:rsidR="00EA3483" w:rsidRDefault="00EA3483">
      <w:pPr>
        <w:pStyle w:val="BodyText"/>
        <w:spacing w:before="5"/>
        <w:rPr>
          <w:sz w:val="24"/>
        </w:rPr>
      </w:pPr>
    </w:p>
    <w:p w:rsidR="00EA3483" w:rsidRDefault="001E02DB">
      <w:pPr>
        <w:pStyle w:val="BodyText"/>
        <w:ind w:left="1070"/>
        <w:jc w:val="both"/>
      </w:pPr>
      <w:r>
        <w:t>If</w:t>
      </w:r>
      <w:r>
        <w:rPr>
          <w:spacing w:val="-2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give</w:t>
      </w:r>
      <w:r>
        <w:rPr>
          <w:spacing w:val="-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guarantee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quality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product</w:t>
      </w:r>
      <w:r>
        <w:rPr>
          <w:spacing w:val="-2"/>
        </w:rPr>
        <w:t xml:space="preserve"> </w:t>
      </w:r>
      <w:r>
        <w:t>then</w:t>
      </w:r>
      <w:r>
        <w:rPr>
          <w:spacing w:val="-3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called</w:t>
      </w:r>
      <w:r>
        <w:rPr>
          <w:spacing w:val="-1"/>
        </w:rPr>
        <w:t xml:space="preserve"> </w:t>
      </w:r>
      <w:r>
        <w:t>Quality</w:t>
      </w:r>
      <w:r>
        <w:rPr>
          <w:spacing w:val="-3"/>
        </w:rPr>
        <w:t xml:space="preserve"> </w:t>
      </w:r>
      <w:r>
        <w:t>Assurance.</w:t>
      </w:r>
    </w:p>
    <w:p w:rsidR="00EA3483" w:rsidRDefault="00EA3483">
      <w:pPr>
        <w:pStyle w:val="BodyText"/>
        <w:spacing w:before="8"/>
        <w:rPr>
          <w:sz w:val="24"/>
        </w:rPr>
      </w:pPr>
    </w:p>
    <w:p w:rsidR="00EA3483" w:rsidRDefault="001E02DB">
      <w:pPr>
        <w:pStyle w:val="Heading5"/>
        <w:jc w:val="both"/>
      </w:pPr>
      <w:r>
        <w:rPr>
          <w:u w:val="single"/>
        </w:rPr>
        <w:t>Goals</w:t>
      </w:r>
      <w:r>
        <w:rPr>
          <w:spacing w:val="-3"/>
          <w:u w:val="single"/>
        </w:rPr>
        <w:t xml:space="preserve"> </w:t>
      </w:r>
      <w:r>
        <w:rPr>
          <w:u w:val="single"/>
        </w:rPr>
        <w:t>for</w:t>
      </w:r>
      <w:r>
        <w:rPr>
          <w:spacing w:val="-2"/>
          <w:u w:val="single"/>
        </w:rPr>
        <w:t xml:space="preserve"> </w:t>
      </w:r>
      <w:r>
        <w:rPr>
          <w:u w:val="single"/>
        </w:rPr>
        <w:t>Testing</w:t>
      </w:r>
    </w:p>
    <w:p w:rsidR="00EA3483" w:rsidRDefault="00EA3483">
      <w:pPr>
        <w:pStyle w:val="BodyText"/>
        <w:spacing w:before="1"/>
        <w:rPr>
          <w:b/>
          <w:sz w:val="16"/>
        </w:rPr>
      </w:pPr>
    </w:p>
    <w:p w:rsidR="00EA3483" w:rsidRDefault="001E02DB">
      <w:pPr>
        <w:pStyle w:val="BodyText"/>
        <w:spacing w:before="91"/>
        <w:ind w:left="1020" w:right="1308"/>
        <w:jc w:val="both"/>
      </w:pPr>
      <w:r>
        <w:t>Testing and test design as a parts of quality assurance, should also focus on bug prevention. To the extent that</w:t>
      </w:r>
      <w:r>
        <w:rPr>
          <w:spacing w:val="1"/>
        </w:rPr>
        <w:t xml:space="preserve"> </w:t>
      </w:r>
      <w:r>
        <w:t>testing and test design do not prevent bugs, they should be able to discover symptoms caused by bugs. Bug</w:t>
      </w:r>
      <w:r>
        <w:rPr>
          <w:spacing w:val="1"/>
        </w:rPr>
        <w:t xml:space="preserve"> </w:t>
      </w:r>
      <w:r>
        <w:t>prevention is testing first goal. Bug prevention is better than the detection and correction. There is no retesting and</w:t>
      </w:r>
      <w:r>
        <w:rPr>
          <w:spacing w:val="1"/>
        </w:rPr>
        <w:t xml:space="preserve"> </w:t>
      </w:r>
      <w:r>
        <w:t>no time wastage. The act of testing, the act of designing tests is one of the bug preventions. Before coding test can</w:t>
      </w:r>
      <w:r>
        <w:rPr>
          <w:spacing w:val="1"/>
        </w:rPr>
        <w:t xml:space="preserve"> </w:t>
      </w:r>
      <w:r>
        <w:rPr>
          <w:spacing w:val="1"/>
          <w:w w:val="99"/>
        </w:rPr>
        <w:t>b</w:t>
      </w:r>
      <w:r>
        <w:rPr>
          <w:w w:val="99"/>
        </w:rPr>
        <w:t>e</w:t>
      </w:r>
      <w:r>
        <w:t xml:space="preserve"> </w:t>
      </w:r>
      <w:r>
        <w:rPr>
          <w:spacing w:val="1"/>
          <w:w w:val="99"/>
        </w:rPr>
        <w:t>p</w:t>
      </w:r>
      <w:r>
        <w:rPr>
          <w:w w:val="99"/>
        </w:rPr>
        <w:t>e</w:t>
      </w:r>
      <w:r>
        <w:rPr>
          <w:spacing w:val="1"/>
          <w:w w:val="99"/>
        </w:rPr>
        <w:t>r</w:t>
      </w:r>
      <w:r>
        <w:rPr>
          <w:spacing w:val="-2"/>
          <w:w w:val="99"/>
        </w:rPr>
        <w:t>f</w:t>
      </w:r>
      <w:r>
        <w:rPr>
          <w:spacing w:val="1"/>
          <w:w w:val="99"/>
        </w:rPr>
        <w:t>o</w:t>
      </w:r>
      <w:r>
        <w:rPr>
          <w:w w:val="99"/>
        </w:rPr>
        <w:t>r</w:t>
      </w:r>
      <w:r>
        <w:rPr>
          <w:spacing w:val="-4"/>
          <w:w w:val="99"/>
        </w:rPr>
        <w:t>m</w:t>
      </w:r>
      <w:r>
        <w:rPr>
          <w:w w:val="99"/>
        </w:rPr>
        <w:t>e</w:t>
      </w:r>
      <w:r>
        <w:rPr>
          <w:spacing w:val="1"/>
          <w:w w:val="99"/>
        </w:rPr>
        <w:t>d</w:t>
      </w:r>
      <w:r>
        <w:rPr>
          <w:w w:val="99"/>
        </w:rPr>
        <w:t>.</w:t>
      </w:r>
      <w:r>
        <w:t xml:space="preserve"> </w:t>
      </w:r>
      <w:r>
        <w:rPr>
          <w:spacing w:val="-2"/>
          <w:w w:val="44"/>
        </w:rPr>
        <w:t>―</w:t>
      </w:r>
      <w:r>
        <w:rPr>
          <w:spacing w:val="3"/>
          <w:w w:val="99"/>
        </w:rPr>
        <w:t>T</w:t>
      </w:r>
      <w:r>
        <w:rPr>
          <w:w w:val="99"/>
        </w:rPr>
        <w:t>est,</w:t>
      </w:r>
      <w:r>
        <w:t xml:space="preserve"> </w:t>
      </w:r>
      <w:r>
        <w:rPr>
          <w:w w:val="99"/>
        </w:rPr>
        <w:t>t</w:t>
      </w:r>
      <w:r>
        <w:rPr>
          <w:spacing w:val="-2"/>
          <w:w w:val="99"/>
        </w:rPr>
        <w:t>h</w:t>
      </w:r>
      <w:r>
        <w:rPr>
          <w:spacing w:val="2"/>
          <w:w w:val="99"/>
        </w:rPr>
        <w:t>e</w:t>
      </w:r>
      <w:r>
        <w:rPr>
          <w:w w:val="99"/>
        </w:rPr>
        <w:t>n</w:t>
      </w:r>
      <w:r>
        <w:rPr>
          <w:spacing w:val="-1"/>
        </w:rPr>
        <w:t xml:space="preserve"> </w:t>
      </w:r>
      <w:r>
        <w:rPr>
          <w:w w:val="99"/>
        </w:rPr>
        <w:t>c</w:t>
      </w:r>
      <w:r>
        <w:rPr>
          <w:spacing w:val="1"/>
          <w:w w:val="99"/>
        </w:rPr>
        <w:t>od</w:t>
      </w:r>
      <w:r>
        <w:rPr>
          <w:w w:val="122"/>
        </w:rPr>
        <w:t>e‖</w:t>
      </w:r>
      <w:r>
        <w:rPr>
          <w:w w:val="99"/>
        </w:rPr>
        <w:t>.</w:t>
      </w:r>
      <w:r>
        <w:t xml:space="preserve"> </w:t>
      </w:r>
      <w:r>
        <w:rPr>
          <w:spacing w:val="3"/>
          <w:w w:val="99"/>
        </w:rPr>
        <w:t>T</w:t>
      </w:r>
      <w:r>
        <w:rPr>
          <w:w w:val="99"/>
        </w:rPr>
        <w:t>est</w:t>
      </w:r>
      <w:r>
        <w:rPr>
          <w:spacing w:val="-1"/>
          <w:w w:val="99"/>
        </w:rPr>
        <w:t>i</w:t>
      </w:r>
      <w:r>
        <w:rPr>
          <w:spacing w:val="-2"/>
          <w:w w:val="99"/>
        </w:rPr>
        <w:t>n</w:t>
      </w:r>
      <w:r>
        <w:rPr>
          <w:w w:val="99"/>
        </w:rPr>
        <w:t>g</w:t>
      </w:r>
      <w:r>
        <w:rPr>
          <w:spacing w:val="-1"/>
        </w:rPr>
        <w:t xml:space="preserve"> </w:t>
      </w:r>
      <w:r>
        <w:rPr>
          <w:spacing w:val="1"/>
          <w:w w:val="99"/>
        </w:rPr>
        <w:t>d</w:t>
      </w:r>
      <w:r>
        <w:rPr>
          <w:w w:val="99"/>
        </w:rPr>
        <w:t>i</w:t>
      </w:r>
      <w:r>
        <w:rPr>
          <w:spacing w:val="-1"/>
          <w:w w:val="99"/>
        </w:rPr>
        <w:t>s</w:t>
      </w:r>
      <w:r>
        <w:rPr>
          <w:w w:val="99"/>
        </w:rPr>
        <w:t>c</w:t>
      </w:r>
      <w:r>
        <w:rPr>
          <w:spacing w:val="1"/>
          <w:w w:val="99"/>
        </w:rPr>
        <w:t>o</w:t>
      </w:r>
      <w:r>
        <w:rPr>
          <w:spacing w:val="-2"/>
          <w:w w:val="99"/>
        </w:rPr>
        <w:t>v</w:t>
      </w:r>
      <w:r>
        <w:rPr>
          <w:w w:val="99"/>
        </w:rPr>
        <w:t>er</w:t>
      </w:r>
      <w:r>
        <w:rPr>
          <w:spacing w:val="1"/>
        </w:rPr>
        <w:t xml:space="preserve"> </w:t>
      </w:r>
      <w:r>
        <w:rPr>
          <w:w w:val="99"/>
        </w:rPr>
        <w:t>a</w:t>
      </w:r>
      <w:r>
        <w:rPr>
          <w:spacing w:val="-1"/>
          <w:w w:val="99"/>
        </w:rPr>
        <w:t>n</w:t>
      </w:r>
      <w:r>
        <w:rPr>
          <w:w w:val="99"/>
        </w:rPr>
        <w:t>d</w:t>
      </w:r>
      <w:r>
        <w:rPr>
          <w:spacing w:val="1"/>
        </w:rPr>
        <w:t xml:space="preserve"> </w:t>
      </w:r>
      <w:r>
        <w:rPr>
          <w:w w:val="99"/>
        </w:rPr>
        <w:t>el</w:t>
      </w:r>
      <w:r>
        <w:rPr>
          <w:spacing w:val="2"/>
          <w:w w:val="99"/>
        </w:rPr>
        <w:t>i</w:t>
      </w:r>
      <w:r>
        <w:rPr>
          <w:spacing w:val="-2"/>
          <w:w w:val="99"/>
        </w:rPr>
        <w:t>m</w:t>
      </w:r>
      <w:r>
        <w:rPr>
          <w:spacing w:val="2"/>
          <w:w w:val="99"/>
        </w:rPr>
        <w:t>i</w:t>
      </w:r>
      <w:r>
        <w:rPr>
          <w:spacing w:val="-2"/>
          <w:w w:val="99"/>
        </w:rPr>
        <w:t>n</w:t>
      </w:r>
      <w:r>
        <w:rPr>
          <w:w w:val="99"/>
        </w:rPr>
        <w:t>ates</w:t>
      </w:r>
      <w:r>
        <w:rPr>
          <w:spacing w:val="-1"/>
        </w:rPr>
        <w:t xml:space="preserve"> </w:t>
      </w:r>
      <w:r>
        <w:rPr>
          <w:spacing w:val="1"/>
          <w:w w:val="99"/>
        </w:rPr>
        <w:t>bug</w:t>
      </w:r>
      <w:r>
        <w:rPr>
          <w:w w:val="99"/>
        </w:rPr>
        <w:t>s</w:t>
      </w:r>
      <w:r>
        <w:rPr>
          <w:spacing w:val="-1"/>
        </w:rPr>
        <w:t xml:space="preserve"> </w:t>
      </w:r>
      <w:r>
        <w:rPr>
          <w:spacing w:val="1"/>
          <w:w w:val="99"/>
        </w:rPr>
        <w:t>b</w:t>
      </w:r>
      <w:r>
        <w:rPr>
          <w:w w:val="99"/>
        </w:rPr>
        <w:t>e</w:t>
      </w:r>
      <w:r>
        <w:rPr>
          <w:spacing w:val="-2"/>
          <w:w w:val="99"/>
        </w:rPr>
        <w:t>f</w:t>
      </w:r>
      <w:r>
        <w:rPr>
          <w:spacing w:val="1"/>
          <w:w w:val="99"/>
        </w:rPr>
        <w:t>o</w:t>
      </w:r>
      <w:r>
        <w:rPr>
          <w:w w:val="99"/>
        </w:rPr>
        <w:t>re</w:t>
      </w:r>
      <w:r>
        <w:t xml:space="preserve"> </w:t>
      </w:r>
      <w:r>
        <w:rPr>
          <w:w w:val="99"/>
        </w:rPr>
        <w:t>c</w:t>
      </w:r>
      <w:r>
        <w:rPr>
          <w:spacing w:val="1"/>
          <w:w w:val="99"/>
        </w:rPr>
        <w:t>od</w:t>
      </w:r>
      <w:r>
        <w:rPr>
          <w:w w:val="99"/>
        </w:rPr>
        <w:t>i</w:t>
      </w:r>
      <w:r>
        <w:rPr>
          <w:spacing w:val="-2"/>
          <w:w w:val="99"/>
        </w:rPr>
        <w:t>ng</w:t>
      </w:r>
      <w:r>
        <w:rPr>
          <w:w w:val="99"/>
        </w:rPr>
        <w:t>.</w:t>
      </w:r>
    </w:p>
    <w:p w:rsidR="00EA3483" w:rsidRDefault="00EA3483">
      <w:pPr>
        <w:pStyle w:val="BodyText"/>
        <w:spacing w:before="3"/>
        <w:rPr>
          <w:sz w:val="24"/>
        </w:rPr>
      </w:pPr>
    </w:p>
    <w:p w:rsidR="00EA3483" w:rsidRDefault="001E02DB">
      <w:pPr>
        <w:pStyle w:val="BodyText"/>
        <w:spacing w:line="535" w:lineRule="auto"/>
        <w:ind w:left="1020" w:right="7970"/>
        <w:rPr>
          <w:b/>
        </w:rPr>
      </w:pPr>
      <w:r>
        <w:t>Bug prevention – Primary goal</w:t>
      </w:r>
      <w:r>
        <w:rPr>
          <w:spacing w:val="1"/>
        </w:rPr>
        <w:t xml:space="preserve"> </w:t>
      </w:r>
      <w:r>
        <w:t>Bug</w:t>
      </w:r>
      <w:r>
        <w:rPr>
          <w:spacing w:val="-3"/>
        </w:rPr>
        <w:t xml:space="preserve"> </w:t>
      </w:r>
      <w:r>
        <w:t>discovery</w:t>
      </w:r>
      <w:r>
        <w:rPr>
          <w:spacing w:val="-2"/>
        </w:rPr>
        <w:t xml:space="preserve"> </w:t>
      </w:r>
      <w:r>
        <w:t>– Secondary</w:t>
      </w:r>
      <w:r>
        <w:rPr>
          <w:spacing w:val="-5"/>
        </w:rPr>
        <w:t xml:space="preserve"> </w:t>
      </w:r>
      <w:r>
        <w:t>goal</w:t>
      </w:r>
      <w:r>
        <w:rPr>
          <w:spacing w:val="-47"/>
        </w:rPr>
        <w:t xml:space="preserve"> </w:t>
      </w:r>
      <w:r>
        <w:t>Phases in a Tester‘s Mental Life</w:t>
      </w:r>
      <w:r>
        <w:rPr>
          <w:spacing w:val="-47"/>
        </w:rPr>
        <w:t xml:space="preserve"> </w:t>
      </w:r>
      <w:r>
        <w:rPr>
          <w:b/>
        </w:rPr>
        <w:t>Why</w:t>
      </w:r>
      <w:r>
        <w:rPr>
          <w:b/>
          <w:spacing w:val="-1"/>
        </w:rPr>
        <w:t xml:space="preserve"> </w:t>
      </w:r>
      <w:r>
        <w:rPr>
          <w:b/>
        </w:rPr>
        <w:t>testing</w:t>
      </w:r>
      <w:r>
        <w:rPr>
          <w:b/>
          <w:spacing w:val="1"/>
        </w:rPr>
        <w:t xml:space="preserve"> </w:t>
      </w:r>
      <w:r>
        <w:rPr>
          <w:b/>
        </w:rPr>
        <w:t>?</w:t>
      </w:r>
    </w:p>
    <w:p w:rsidR="00EA3483" w:rsidRDefault="001E02DB">
      <w:pPr>
        <w:pStyle w:val="BodyText"/>
        <w:ind w:left="1020" w:right="1300"/>
      </w:pPr>
      <w:r>
        <w:t>Phase</w:t>
      </w:r>
      <w:r>
        <w:rPr>
          <w:spacing w:val="34"/>
        </w:rPr>
        <w:t xml:space="preserve"> </w:t>
      </w:r>
      <w:r>
        <w:t>0</w:t>
      </w:r>
      <w:r>
        <w:rPr>
          <w:spacing w:val="36"/>
        </w:rPr>
        <w:t xml:space="preserve"> </w:t>
      </w:r>
      <w:r>
        <w:t>:</w:t>
      </w:r>
      <w:r>
        <w:rPr>
          <w:spacing w:val="34"/>
        </w:rPr>
        <w:t xml:space="preserve"> </w:t>
      </w:r>
      <w:r>
        <w:t>There‘s</w:t>
      </w:r>
      <w:r>
        <w:rPr>
          <w:spacing w:val="36"/>
        </w:rPr>
        <w:t xml:space="preserve"> </w:t>
      </w:r>
      <w:r>
        <w:t>no</w:t>
      </w:r>
      <w:r>
        <w:rPr>
          <w:spacing w:val="36"/>
        </w:rPr>
        <w:t xml:space="preserve"> </w:t>
      </w:r>
      <w:r>
        <w:t>difference</w:t>
      </w:r>
      <w:r>
        <w:rPr>
          <w:spacing w:val="34"/>
        </w:rPr>
        <w:t xml:space="preserve"> </w:t>
      </w:r>
      <w:r>
        <w:t>between</w:t>
      </w:r>
      <w:r>
        <w:rPr>
          <w:spacing w:val="34"/>
        </w:rPr>
        <w:t xml:space="preserve"> </w:t>
      </w:r>
      <w:r>
        <w:t>testing</w:t>
      </w:r>
      <w:r>
        <w:rPr>
          <w:spacing w:val="35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debugging.</w:t>
      </w:r>
      <w:r>
        <w:rPr>
          <w:spacing w:val="34"/>
        </w:rPr>
        <w:t xml:space="preserve"> </w:t>
      </w:r>
      <w:r>
        <w:t>Here</w:t>
      </w:r>
      <w:r>
        <w:rPr>
          <w:spacing w:val="35"/>
        </w:rPr>
        <w:t xml:space="preserve"> </w:t>
      </w:r>
      <w:r>
        <w:t>there</w:t>
      </w:r>
      <w:r>
        <w:rPr>
          <w:spacing w:val="34"/>
        </w:rPr>
        <w:t xml:space="preserve"> </w:t>
      </w:r>
      <w:r>
        <w:t>is</w:t>
      </w:r>
      <w:r>
        <w:rPr>
          <w:spacing w:val="37"/>
        </w:rPr>
        <w:t xml:space="preserve"> </w:t>
      </w:r>
      <w:r>
        <w:t>no</w:t>
      </w:r>
      <w:r>
        <w:rPr>
          <w:spacing w:val="35"/>
        </w:rPr>
        <w:t xml:space="preserve"> </w:t>
      </w:r>
      <w:r>
        <w:t>effective</w:t>
      </w:r>
      <w:r>
        <w:rPr>
          <w:spacing w:val="35"/>
        </w:rPr>
        <w:t xml:space="preserve"> </w:t>
      </w:r>
      <w:r>
        <w:t>testing,</w:t>
      </w:r>
      <w:r>
        <w:rPr>
          <w:spacing w:val="34"/>
        </w:rPr>
        <w:t xml:space="preserve"> </w:t>
      </w:r>
      <w:r>
        <w:t>no</w:t>
      </w:r>
      <w:r>
        <w:rPr>
          <w:spacing w:val="36"/>
        </w:rPr>
        <w:t xml:space="preserve"> </w:t>
      </w:r>
      <w:r>
        <w:t>quality</w:t>
      </w:r>
      <w:r>
        <w:rPr>
          <w:spacing w:val="-47"/>
        </w:rPr>
        <w:t xml:space="preserve"> </w:t>
      </w:r>
      <w:r>
        <w:t>assurance</w:t>
      </w:r>
      <w:r>
        <w:rPr>
          <w:spacing w:val="-1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quality.</w:t>
      </w:r>
    </w:p>
    <w:p w:rsidR="00EA3483" w:rsidRDefault="00EA3483">
      <w:pPr>
        <w:pStyle w:val="BodyText"/>
        <w:spacing w:before="6"/>
        <w:rPr>
          <w:sz w:val="23"/>
        </w:rPr>
      </w:pPr>
    </w:p>
    <w:p w:rsidR="00EA3483" w:rsidRDefault="001E02DB">
      <w:pPr>
        <w:pStyle w:val="BodyText"/>
        <w:ind w:left="1020" w:right="1320"/>
        <w:jc w:val="both"/>
      </w:pPr>
      <w:r>
        <w:t>Phase 1 : The purpose of testing is to show that the software works. Testing increases, software works decreases.</w:t>
      </w:r>
      <w:r>
        <w:rPr>
          <w:spacing w:val="1"/>
        </w:rPr>
        <w:t xml:space="preserve"> </w:t>
      </w:r>
      <w:r>
        <w:t>There is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difference</w:t>
      </w:r>
      <w:r>
        <w:rPr>
          <w:spacing w:val="-1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testing</w:t>
      </w:r>
      <w:r>
        <w:rPr>
          <w:spacing w:val="-2"/>
        </w:rPr>
        <w:t xml:space="preserve"> </w:t>
      </w:r>
      <w:r>
        <w:t>and debugging.</w:t>
      </w:r>
      <w:r>
        <w:rPr>
          <w:spacing w:val="-1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testing fails</w:t>
      </w:r>
      <w:r>
        <w:rPr>
          <w:spacing w:val="-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software</w:t>
      </w:r>
      <w:r>
        <w:rPr>
          <w:spacing w:val="-1"/>
        </w:rPr>
        <w:t xml:space="preserve"> </w:t>
      </w:r>
      <w:r>
        <w:t>doesn‘t</w:t>
      </w:r>
      <w:r>
        <w:rPr>
          <w:spacing w:val="2"/>
        </w:rPr>
        <w:t xml:space="preserve"> </w:t>
      </w:r>
      <w:r>
        <w:t>work.</w:t>
      </w:r>
    </w:p>
    <w:p w:rsidR="00EA3483" w:rsidRDefault="00EA3483">
      <w:pPr>
        <w:pStyle w:val="BodyText"/>
        <w:spacing w:before="3"/>
        <w:rPr>
          <w:sz w:val="24"/>
        </w:rPr>
      </w:pPr>
    </w:p>
    <w:p w:rsidR="00EA3483" w:rsidRDefault="001E02DB">
      <w:pPr>
        <w:pStyle w:val="BodyText"/>
        <w:spacing w:before="1"/>
        <w:ind w:left="1020" w:right="1314"/>
        <w:jc w:val="both"/>
      </w:pPr>
      <w:r>
        <w:t>Phase 2 : The purpose of testing is to show that the software doesn‘t works. The test reveals a bug, the programmer</w:t>
      </w:r>
      <w:r>
        <w:rPr>
          <w:spacing w:val="1"/>
        </w:rPr>
        <w:t xml:space="preserve"> </w:t>
      </w:r>
      <w:r>
        <w:t>corrects it, the test designer designs and executes another test intended to demonstrate another bug. It is never</w:t>
      </w:r>
      <w:r>
        <w:rPr>
          <w:spacing w:val="1"/>
        </w:rPr>
        <w:t xml:space="preserve"> </w:t>
      </w:r>
      <w:r>
        <w:t>ending</w:t>
      </w:r>
      <w:r>
        <w:rPr>
          <w:spacing w:val="-2"/>
        </w:rPr>
        <w:t xml:space="preserve"> </w:t>
      </w:r>
      <w:r>
        <w:t>sequence.</w:t>
      </w:r>
    </w:p>
    <w:p w:rsidR="00EA3483" w:rsidRDefault="00EA3483">
      <w:pPr>
        <w:pStyle w:val="BodyText"/>
        <w:spacing w:before="3"/>
        <w:rPr>
          <w:sz w:val="24"/>
        </w:rPr>
      </w:pPr>
    </w:p>
    <w:p w:rsidR="00EA3483" w:rsidRDefault="001E02DB">
      <w:pPr>
        <w:pStyle w:val="BodyText"/>
        <w:ind w:left="1020" w:right="1312"/>
        <w:jc w:val="both"/>
      </w:pPr>
      <w:r>
        <w:t>Phase 3 : The purpose of testing is not to prove anything, but to reduce the perceived risk of not working to an</w:t>
      </w:r>
      <w:r>
        <w:rPr>
          <w:spacing w:val="1"/>
        </w:rPr>
        <w:t xml:space="preserve"> </w:t>
      </w:r>
      <w:r>
        <w:t>acceptable value. Here testing implements the quality control. To the extent that testing catches bugs and to the</w:t>
      </w:r>
      <w:r>
        <w:rPr>
          <w:spacing w:val="1"/>
        </w:rPr>
        <w:t xml:space="preserve"> </w:t>
      </w:r>
      <w:r>
        <w:t>extent that those bugs are fixed, testing does improve the product. If a test is passed, then the product‘s quality does</w:t>
      </w:r>
      <w:r>
        <w:rPr>
          <w:spacing w:val="-47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change,</w:t>
      </w:r>
      <w:r>
        <w:rPr>
          <w:spacing w:val="1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our perception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that quality</w:t>
      </w:r>
      <w:r>
        <w:rPr>
          <w:spacing w:val="-4"/>
        </w:rPr>
        <w:t xml:space="preserve"> </w:t>
      </w:r>
      <w:r>
        <w:t>does.</w:t>
      </w:r>
    </w:p>
    <w:p w:rsidR="00EA3483" w:rsidRDefault="00EA3483">
      <w:pPr>
        <w:jc w:val="both"/>
        <w:sectPr w:rsidR="00EA3483">
          <w:headerReference w:type="default" r:id="rId9"/>
          <w:footerReference w:type="default" r:id="rId10"/>
          <w:pgSz w:w="12240" w:h="15840"/>
          <w:pgMar w:top="1020" w:right="220" w:bottom="280" w:left="420" w:header="65" w:footer="91" w:gutter="0"/>
          <w:cols w:space="720"/>
        </w:sectPr>
      </w:pPr>
    </w:p>
    <w:p w:rsidR="00EA3483" w:rsidRDefault="00EA3483">
      <w:pPr>
        <w:pStyle w:val="BodyText"/>
        <w:spacing w:before="7"/>
        <w:rPr>
          <w:sz w:val="26"/>
        </w:rPr>
      </w:pPr>
    </w:p>
    <w:p w:rsidR="00EA3483" w:rsidRDefault="001E02DB">
      <w:pPr>
        <w:pStyle w:val="BodyText"/>
        <w:spacing w:before="91"/>
        <w:ind w:left="1020"/>
        <w:jc w:val="both"/>
      </w:pPr>
      <w:r>
        <w:t>Note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testing</w:t>
      </w:r>
      <w:r>
        <w:rPr>
          <w:spacing w:val="-2"/>
        </w:rPr>
        <w:t xml:space="preserve"> </w:t>
      </w:r>
      <w:r>
        <w:t>pass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fail</w:t>
      </w:r>
      <w:r>
        <w:rPr>
          <w:spacing w:val="-2"/>
        </w:rPr>
        <w:t xml:space="preserve"> </w:t>
      </w:r>
      <w:r>
        <w:t>reduces</w:t>
      </w:r>
      <w:r>
        <w:rPr>
          <w:spacing w:val="-2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perception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risk</w:t>
      </w:r>
      <w:r>
        <w:rPr>
          <w:spacing w:val="-2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software</w:t>
      </w:r>
      <w:r>
        <w:rPr>
          <w:spacing w:val="-1"/>
        </w:rPr>
        <w:t xml:space="preserve"> </w:t>
      </w:r>
      <w:r>
        <w:t>product.</w:t>
      </w:r>
    </w:p>
    <w:p w:rsidR="00EA3483" w:rsidRDefault="00EA3483">
      <w:pPr>
        <w:pStyle w:val="BodyText"/>
        <w:spacing w:before="3"/>
        <w:rPr>
          <w:sz w:val="24"/>
        </w:rPr>
      </w:pPr>
    </w:p>
    <w:p w:rsidR="00EA3483" w:rsidRDefault="001E02DB">
      <w:pPr>
        <w:pStyle w:val="BodyText"/>
        <w:ind w:left="1020" w:right="1319"/>
        <w:jc w:val="both"/>
      </w:pPr>
      <w:r>
        <w:t>Phase 4 : Here what testing can do and not to do. The testability is that goal for two reasons : 1.Reduce the labor of</w:t>
      </w:r>
      <w:r>
        <w:rPr>
          <w:spacing w:val="1"/>
        </w:rPr>
        <w:t xml:space="preserve"> </w:t>
      </w:r>
      <w:r>
        <w:t>testing.</w:t>
      </w:r>
    </w:p>
    <w:p w:rsidR="00EA3483" w:rsidRDefault="00EA3483">
      <w:pPr>
        <w:pStyle w:val="BodyText"/>
        <w:spacing w:before="5"/>
        <w:rPr>
          <w:sz w:val="24"/>
        </w:rPr>
      </w:pPr>
    </w:p>
    <w:p w:rsidR="00EA3483" w:rsidRDefault="001E02DB">
      <w:pPr>
        <w:pStyle w:val="BodyText"/>
        <w:spacing w:before="1"/>
        <w:ind w:left="1020"/>
        <w:jc w:val="both"/>
      </w:pPr>
      <w:r>
        <w:t>2.Testable</w:t>
      </w:r>
      <w:r>
        <w:rPr>
          <w:spacing w:val="-2"/>
        </w:rPr>
        <w:t xml:space="preserve"> </w:t>
      </w:r>
      <w:r>
        <w:t>code</w:t>
      </w:r>
      <w:r>
        <w:rPr>
          <w:spacing w:val="-2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fewer</w:t>
      </w:r>
      <w:r>
        <w:rPr>
          <w:spacing w:val="-1"/>
        </w:rPr>
        <w:t xml:space="preserve"> </w:t>
      </w:r>
      <w:r>
        <w:t>bugs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code</w:t>
      </w:r>
      <w:r>
        <w:rPr>
          <w:spacing w:val="-2"/>
        </w:rPr>
        <w:t xml:space="preserve"> </w:t>
      </w:r>
      <w:r>
        <w:t>that‘s</w:t>
      </w:r>
      <w:r>
        <w:rPr>
          <w:spacing w:val="-1"/>
        </w:rPr>
        <w:t xml:space="preserve"> </w:t>
      </w:r>
      <w:r>
        <w:t>hard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test.</w:t>
      </w:r>
    </w:p>
    <w:p w:rsidR="00EA3483" w:rsidRDefault="00EA3483">
      <w:pPr>
        <w:pStyle w:val="BodyText"/>
        <w:spacing w:before="2"/>
        <w:rPr>
          <w:sz w:val="24"/>
        </w:rPr>
      </w:pPr>
    </w:p>
    <w:p w:rsidR="00EA3483" w:rsidRDefault="001E02DB">
      <w:pPr>
        <w:pStyle w:val="BodyText"/>
        <w:ind w:left="1020" w:right="1320"/>
        <w:jc w:val="both"/>
      </w:pPr>
      <w:r>
        <w:t>Test design : Design means documenting or modeling. In test design phase the given system is tested that bugs are</w:t>
      </w:r>
      <w:r>
        <w:rPr>
          <w:spacing w:val="1"/>
        </w:rPr>
        <w:t xml:space="preserve"> </w:t>
      </w:r>
      <w:r>
        <w:t>present or not. If test design is not formally designed no one is sure whether there was a bug or not. So, test design</w:t>
      </w:r>
      <w:r>
        <w:rPr>
          <w:spacing w:val="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 important</w:t>
      </w:r>
      <w:r>
        <w:rPr>
          <w:spacing w:val="-1"/>
        </w:rPr>
        <w:t xml:space="preserve"> </w:t>
      </w:r>
      <w:r>
        <w:t>one to</w:t>
      </w:r>
      <w:r>
        <w:rPr>
          <w:spacing w:val="2"/>
        </w:rPr>
        <w:t xml:space="preserve"> </w:t>
      </w:r>
      <w:r>
        <w:t>get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without</w:t>
      </w:r>
      <w:r>
        <w:rPr>
          <w:spacing w:val="-1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bugs.</w:t>
      </w:r>
    </w:p>
    <w:p w:rsidR="00EA3483" w:rsidRDefault="00EA3483">
      <w:pPr>
        <w:pStyle w:val="BodyText"/>
        <w:spacing w:before="9"/>
        <w:rPr>
          <w:sz w:val="24"/>
        </w:rPr>
      </w:pPr>
    </w:p>
    <w:p w:rsidR="00EA3483" w:rsidRDefault="001E02DB">
      <w:pPr>
        <w:pStyle w:val="Heading5"/>
      </w:pPr>
      <w:r>
        <w:rPr>
          <w:spacing w:val="-1"/>
          <w:u w:val="single"/>
        </w:rPr>
        <w:t>Testing</w:t>
      </w:r>
      <w:r>
        <w:rPr>
          <w:spacing w:val="-11"/>
          <w:u w:val="single"/>
        </w:rPr>
        <w:t xml:space="preserve"> </w:t>
      </w:r>
      <w:r>
        <w:rPr>
          <w:spacing w:val="-1"/>
          <w:u w:val="single"/>
        </w:rPr>
        <w:t>isn‟t</w:t>
      </w:r>
      <w:r>
        <w:rPr>
          <w:spacing w:val="-10"/>
          <w:u w:val="single"/>
        </w:rPr>
        <w:t xml:space="preserve"> </w:t>
      </w:r>
      <w:r>
        <w:rPr>
          <w:spacing w:val="-1"/>
          <w:u w:val="single"/>
        </w:rPr>
        <w:t>everything</w:t>
      </w:r>
    </w:p>
    <w:p w:rsidR="00EA3483" w:rsidRDefault="00EA3483">
      <w:pPr>
        <w:pStyle w:val="BodyText"/>
        <w:spacing w:before="1"/>
        <w:rPr>
          <w:b/>
          <w:sz w:val="16"/>
        </w:rPr>
      </w:pPr>
    </w:p>
    <w:p w:rsidR="00EA3483" w:rsidRDefault="001E02DB">
      <w:pPr>
        <w:pStyle w:val="BodyText"/>
        <w:spacing w:before="91"/>
        <w:ind w:left="1020" w:right="1300"/>
      </w:pPr>
      <w:r>
        <w:t>We</w:t>
      </w:r>
      <w:r>
        <w:rPr>
          <w:spacing w:val="28"/>
        </w:rPr>
        <w:t xml:space="preserve"> </w:t>
      </w:r>
      <w:r>
        <w:t>must</w:t>
      </w:r>
      <w:r>
        <w:rPr>
          <w:spacing w:val="31"/>
        </w:rPr>
        <w:t xml:space="preserve"> </w:t>
      </w:r>
      <w:r>
        <w:t>first</w:t>
      </w:r>
      <w:r>
        <w:rPr>
          <w:spacing w:val="28"/>
        </w:rPr>
        <w:t xml:space="preserve"> </w:t>
      </w:r>
      <w:r>
        <w:t>review,</w:t>
      </w:r>
      <w:r>
        <w:rPr>
          <w:spacing w:val="29"/>
        </w:rPr>
        <w:t xml:space="preserve"> </w:t>
      </w:r>
      <w:r>
        <w:t>inspect,</w:t>
      </w:r>
      <w:r>
        <w:rPr>
          <w:spacing w:val="28"/>
        </w:rPr>
        <w:t xml:space="preserve"> </w:t>
      </w:r>
      <w:r>
        <w:t>read,</w:t>
      </w:r>
      <w:r>
        <w:rPr>
          <w:spacing w:val="27"/>
        </w:rPr>
        <w:t xml:space="preserve"> </w:t>
      </w:r>
      <w:r>
        <w:t>do</w:t>
      </w:r>
      <w:r>
        <w:rPr>
          <w:spacing w:val="30"/>
        </w:rPr>
        <w:t xml:space="preserve"> </w:t>
      </w:r>
      <w:r>
        <w:t>walkthroughs</w:t>
      </w:r>
      <w:r>
        <w:rPr>
          <w:spacing w:val="27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then</w:t>
      </w:r>
      <w:r>
        <w:rPr>
          <w:spacing w:val="27"/>
        </w:rPr>
        <w:t xml:space="preserve"> </w:t>
      </w:r>
      <w:r>
        <w:t>test.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major</w:t>
      </w:r>
      <w:r>
        <w:rPr>
          <w:spacing w:val="29"/>
        </w:rPr>
        <w:t xml:space="preserve"> </w:t>
      </w:r>
      <w:r>
        <w:t>methods</w:t>
      </w:r>
      <w:r>
        <w:rPr>
          <w:spacing w:val="28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decreasing</w:t>
      </w:r>
      <w:r>
        <w:rPr>
          <w:spacing w:val="28"/>
        </w:rPr>
        <w:t xml:space="preserve"> </w:t>
      </w:r>
      <w:r>
        <w:t>order</w:t>
      </w:r>
      <w:r>
        <w:rPr>
          <w:spacing w:val="30"/>
        </w:rPr>
        <w:t xml:space="preserve"> </w:t>
      </w:r>
      <w:r>
        <w:t>of</w:t>
      </w:r>
      <w:r>
        <w:rPr>
          <w:spacing w:val="-47"/>
        </w:rPr>
        <w:t xml:space="preserve"> </w:t>
      </w:r>
      <w:r>
        <w:t>effectiveness</w:t>
      </w:r>
      <w:r>
        <w:rPr>
          <w:spacing w:val="-2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follows</w:t>
      </w:r>
      <w:r>
        <w:rPr>
          <w:spacing w:val="-1"/>
        </w:rPr>
        <w:t xml:space="preserve"> </w:t>
      </w:r>
      <w:r>
        <w:t>:</w:t>
      </w:r>
    </w:p>
    <w:p w:rsidR="00EA3483" w:rsidRDefault="00EA3483">
      <w:pPr>
        <w:pStyle w:val="BodyText"/>
        <w:spacing w:before="4"/>
        <w:rPr>
          <w:sz w:val="24"/>
        </w:rPr>
      </w:pPr>
    </w:p>
    <w:p w:rsidR="00EA3483" w:rsidRDefault="001E02DB">
      <w:pPr>
        <w:pStyle w:val="BodyText"/>
        <w:ind w:left="1020" w:right="1300"/>
      </w:pPr>
      <w:r>
        <w:rPr>
          <w:b/>
        </w:rPr>
        <w:t xml:space="preserve">Inspection methods </w:t>
      </w:r>
      <w:r>
        <w:t>: It includes walkthroughs, desk checking, formal inspection and code reading. These methods</w:t>
      </w:r>
      <w:r>
        <w:rPr>
          <w:spacing w:val="-47"/>
        </w:rPr>
        <w:t xml:space="preserve"> </w:t>
      </w:r>
      <w:r>
        <w:t>appear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effective as</w:t>
      </w:r>
      <w:r>
        <w:rPr>
          <w:spacing w:val="-2"/>
        </w:rPr>
        <w:t xml:space="preserve"> </w:t>
      </w:r>
      <w:r>
        <w:t>testing, but</w:t>
      </w:r>
      <w:r>
        <w:rPr>
          <w:spacing w:val="-2"/>
        </w:rPr>
        <w:t xml:space="preserve"> </w:t>
      </w:r>
      <w:r>
        <w:t>the bugs</w:t>
      </w:r>
      <w:r>
        <w:rPr>
          <w:spacing w:val="-1"/>
        </w:rPr>
        <w:t xml:space="preserve"> </w:t>
      </w:r>
      <w:r>
        <w:t>caught</w:t>
      </w:r>
      <w:r>
        <w:rPr>
          <w:spacing w:val="-2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completely</w:t>
      </w:r>
      <w:r>
        <w:rPr>
          <w:spacing w:val="-2"/>
        </w:rPr>
        <w:t xml:space="preserve"> </w:t>
      </w:r>
      <w:r>
        <w:t>overload.</w:t>
      </w:r>
    </w:p>
    <w:p w:rsidR="00EA3483" w:rsidRDefault="00EA3483">
      <w:pPr>
        <w:pStyle w:val="BodyText"/>
        <w:spacing w:before="6"/>
        <w:rPr>
          <w:sz w:val="24"/>
        </w:rPr>
      </w:pPr>
    </w:p>
    <w:p w:rsidR="00EA3483" w:rsidRDefault="001E02DB">
      <w:pPr>
        <w:pStyle w:val="BodyText"/>
        <w:ind w:left="1020"/>
      </w:pPr>
      <w:r>
        <w:rPr>
          <w:b/>
        </w:rPr>
        <w:t>Design</w:t>
      </w:r>
      <w:r>
        <w:rPr>
          <w:b/>
          <w:spacing w:val="-3"/>
        </w:rPr>
        <w:t xml:space="preserve"> </w:t>
      </w:r>
      <w:r>
        <w:rPr>
          <w:b/>
        </w:rPr>
        <w:t>style</w:t>
      </w:r>
      <w:r>
        <w:rPr>
          <w:b/>
          <w:spacing w:val="-1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includes</w:t>
      </w:r>
      <w:r>
        <w:rPr>
          <w:spacing w:val="-2"/>
        </w:rPr>
        <w:t xml:space="preserve"> </w:t>
      </w:r>
      <w:r>
        <w:t>testability,</w:t>
      </w:r>
      <w:r>
        <w:rPr>
          <w:spacing w:val="-2"/>
        </w:rPr>
        <w:t xml:space="preserve"> </w:t>
      </w:r>
      <w:r>
        <w:t>openness</w:t>
      </w:r>
      <w:r>
        <w:rPr>
          <w:spacing w:val="-3"/>
        </w:rPr>
        <w:t xml:space="preserve"> </w:t>
      </w:r>
      <w:r>
        <w:t>and clarity</w:t>
      </w:r>
      <w:r>
        <w:rPr>
          <w:spacing w:val="-6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prevent</w:t>
      </w:r>
      <w:r>
        <w:rPr>
          <w:spacing w:val="-2"/>
        </w:rPr>
        <w:t xml:space="preserve"> </w:t>
      </w:r>
      <w:r>
        <w:t>bugs.</w:t>
      </w:r>
    </w:p>
    <w:p w:rsidR="00EA3483" w:rsidRDefault="00EA3483">
      <w:pPr>
        <w:pStyle w:val="BodyText"/>
        <w:spacing w:before="2"/>
        <w:rPr>
          <w:sz w:val="24"/>
        </w:rPr>
      </w:pPr>
    </w:p>
    <w:p w:rsidR="00EA3483" w:rsidRDefault="001E02DB">
      <w:pPr>
        <w:spacing w:before="1"/>
        <w:ind w:left="1020"/>
        <w:rPr>
          <w:sz w:val="20"/>
        </w:rPr>
      </w:pPr>
      <w:r>
        <w:rPr>
          <w:b/>
          <w:sz w:val="20"/>
        </w:rPr>
        <w:t>Static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Analysis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 xml:space="preserve">Methods </w:t>
      </w:r>
      <w:r>
        <w:rPr>
          <w:sz w:val="20"/>
        </w:rPr>
        <w:t>:</w:t>
      </w:r>
      <w:r>
        <w:rPr>
          <w:spacing w:val="-3"/>
          <w:sz w:val="20"/>
        </w:rPr>
        <w:t xml:space="preserve"> </w:t>
      </w:r>
      <w:r>
        <w:rPr>
          <w:sz w:val="20"/>
        </w:rPr>
        <w:t>It</w:t>
      </w:r>
      <w:r>
        <w:rPr>
          <w:spacing w:val="-2"/>
          <w:sz w:val="20"/>
        </w:rPr>
        <w:t xml:space="preserve"> </w:t>
      </w:r>
      <w:r>
        <w:rPr>
          <w:sz w:val="20"/>
        </w:rPr>
        <w:t>includes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strong</w:t>
      </w:r>
      <w:r>
        <w:rPr>
          <w:spacing w:val="-3"/>
          <w:sz w:val="20"/>
        </w:rPr>
        <w:t xml:space="preserve"> </w:t>
      </w:r>
      <w:r>
        <w:rPr>
          <w:sz w:val="20"/>
        </w:rPr>
        <w:t>typing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type</w:t>
      </w:r>
      <w:r>
        <w:rPr>
          <w:spacing w:val="-1"/>
          <w:sz w:val="20"/>
        </w:rPr>
        <w:t xml:space="preserve"> </w:t>
      </w:r>
      <w:r>
        <w:rPr>
          <w:sz w:val="20"/>
        </w:rPr>
        <w:t>checking.</w:t>
      </w:r>
      <w:r>
        <w:rPr>
          <w:spacing w:val="-2"/>
          <w:sz w:val="20"/>
        </w:rPr>
        <w:t xml:space="preserve"> </w:t>
      </w:r>
      <w:r>
        <w:rPr>
          <w:sz w:val="20"/>
        </w:rPr>
        <w:t>It</w:t>
      </w:r>
      <w:r>
        <w:rPr>
          <w:spacing w:val="-2"/>
          <w:sz w:val="20"/>
        </w:rPr>
        <w:t xml:space="preserve"> </w:t>
      </w:r>
      <w:r>
        <w:rPr>
          <w:sz w:val="20"/>
        </w:rPr>
        <w:t>eliminates</w:t>
      </w:r>
      <w:r>
        <w:rPr>
          <w:spacing w:val="-3"/>
          <w:sz w:val="20"/>
        </w:rPr>
        <w:t xml:space="preserve"> </w:t>
      </w:r>
      <w:r>
        <w:rPr>
          <w:sz w:val="20"/>
        </w:rPr>
        <w:t>an entire</w:t>
      </w:r>
      <w:r>
        <w:rPr>
          <w:spacing w:val="-2"/>
          <w:sz w:val="20"/>
        </w:rPr>
        <w:t xml:space="preserve"> </w:t>
      </w:r>
      <w:r>
        <w:rPr>
          <w:sz w:val="20"/>
        </w:rPr>
        <w:t>category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bugs.</w:t>
      </w:r>
    </w:p>
    <w:p w:rsidR="00EA3483" w:rsidRDefault="00EA3483">
      <w:pPr>
        <w:pStyle w:val="BodyText"/>
        <w:spacing w:before="5"/>
        <w:rPr>
          <w:sz w:val="24"/>
        </w:rPr>
      </w:pPr>
    </w:p>
    <w:p w:rsidR="00EA3483" w:rsidRDefault="001E02DB">
      <w:pPr>
        <w:pStyle w:val="BodyText"/>
        <w:ind w:left="1020" w:right="1300"/>
      </w:pPr>
      <w:r>
        <w:rPr>
          <w:b/>
        </w:rPr>
        <w:t>Languages</w:t>
      </w:r>
      <w:r>
        <w:rPr>
          <w:b/>
          <w:spacing w:val="10"/>
        </w:rPr>
        <w:t xml:space="preserve"> </w:t>
      </w:r>
      <w:r>
        <w:t>: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source</w:t>
      </w:r>
      <w:r>
        <w:rPr>
          <w:spacing w:val="13"/>
        </w:rPr>
        <w:t xml:space="preserve"> </w:t>
      </w:r>
      <w:r>
        <w:t>language</w:t>
      </w:r>
      <w:r>
        <w:rPr>
          <w:spacing w:val="12"/>
        </w:rPr>
        <w:t xml:space="preserve"> </w:t>
      </w:r>
      <w:r>
        <w:t>can</w:t>
      </w:r>
      <w:r>
        <w:rPr>
          <w:spacing w:val="13"/>
        </w:rPr>
        <w:t xml:space="preserve"> </w:t>
      </w:r>
      <w:r>
        <w:t>help</w:t>
      </w:r>
      <w:r>
        <w:rPr>
          <w:spacing w:val="12"/>
        </w:rPr>
        <w:t xml:space="preserve"> </w:t>
      </w:r>
      <w:r>
        <w:t>reduce</w:t>
      </w:r>
      <w:r>
        <w:rPr>
          <w:spacing w:val="10"/>
        </w:rPr>
        <w:t xml:space="preserve"> </w:t>
      </w:r>
      <w:r>
        <w:t>certain</w:t>
      </w:r>
      <w:r>
        <w:rPr>
          <w:spacing w:val="13"/>
        </w:rPr>
        <w:t xml:space="preserve"> </w:t>
      </w:r>
      <w:r>
        <w:t>kinds</w:t>
      </w:r>
      <w:r>
        <w:rPr>
          <w:spacing w:val="10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bugs.</w:t>
      </w:r>
      <w:r>
        <w:rPr>
          <w:spacing w:val="12"/>
        </w:rPr>
        <w:t xml:space="preserve"> </w:t>
      </w:r>
      <w:r>
        <w:t>Programmers</w:t>
      </w:r>
      <w:r>
        <w:rPr>
          <w:spacing w:val="12"/>
        </w:rPr>
        <w:t xml:space="preserve"> </w:t>
      </w:r>
      <w:r>
        <w:t>find</w:t>
      </w:r>
      <w:r>
        <w:rPr>
          <w:spacing w:val="13"/>
        </w:rPr>
        <w:t xml:space="preserve"> </w:t>
      </w:r>
      <w:r>
        <w:t>new</w:t>
      </w:r>
      <w:r>
        <w:rPr>
          <w:spacing w:val="10"/>
        </w:rPr>
        <w:t xml:space="preserve"> </w:t>
      </w:r>
      <w:r>
        <w:t>kinds</w:t>
      </w:r>
      <w:r>
        <w:rPr>
          <w:spacing w:val="10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bugs</w:t>
      </w:r>
      <w:r>
        <w:rPr>
          <w:spacing w:val="10"/>
        </w:rPr>
        <w:t xml:space="preserve"> </w:t>
      </w:r>
      <w:r>
        <w:t>in</w:t>
      </w:r>
      <w:r>
        <w:rPr>
          <w:spacing w:val="-47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languages, so the bug</w:t>
      </w:r>
      <w:r>
        <w:rPr>
          <w:spacing w:val="-1"/>
        </w:rPr>
        <w:t xml:space="preserve"> </w:t>
      </w:r>
      <w:r>
        <w:t>rate</w:t>
      </w:r>
      <w:r>
        <w:rPr>
          <w:spacing w:val="2"/>
        </w:rPr>
        <w:t xml:space="preserve"> </w:t>
      </w:r>
      <w:r>
        <w:t>seems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independent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languages</w:t>
      </w:r>
      <w:r>
        <w:rPr>
          <w:spacing w:val="8"/>
        </w:rPr>
        <w:t xml:space="preserve"> </w:t>
      </w:r>
      <w:r>
        <w:t>used.</w:t>
      </w:r>
    </w:p>
    <w:p w:rsidR="00EA3483" w:rsidRDefault="00EA3483">
      <w:pPr>
        <w:pStyle w:val="BodyText"/>
        <w:spacing w:before="3"/>
        <w:rPr>
          <w:sz w:val="24"/>
        </w:rPr>
      </w:pPr>
    </w:p>
    <w:p w:rsidR="00EA3483" w:rsidRDefault="001E02DB">
      <w:pPr>
        <w:ind w:left="1020" w:right="1300"/>
        <w:rPr>
          <w:sz w:val="20"/>
        </w:rPr>
      </w:pPr>
      <w:r>
        <w:rPr>
          <w:b/>
          <w:sz w:val="20"/>
        </w:rPr>
        <w:t>Design</w:t>
      </w:r>
      <w:r>
        <w:rPr>
          <w:b/>
          <w:spacing w:val="25"/>
          <w:sz w:val="20"/>
        </w:rPr>
        <w:t xml:space="preserve"> </w:t>
      </w:r>
      <w:r>
        <w:rPr>
          <w:b/>
          <w:sz w:val="20"/>
        </w:rPr>
        <w:t>methodology</w:t>
      </w:r>
      <w:r>
        <w:rPr>
          <w:b/>
          <w:spacing w:val="25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22"/>
          <w:sz w:val="20"/>
        </w:rPr>
        <w:t xml:space="preserve"> </w:t>
      </w:r>
      <w:r>
        <w:rPr>
          <w:b/>
          <w:sz w:val="20"/>
        </w:rPr>
        <w:t>Development</w:t>
      </w:r>
      <w:r>
        <w:rPr>
          <w:b/>
          <w:spacing w:val="25"/>
          <w:sz w:val="20"/>
        </w:rPr>
        <w:t xml:space="preserve"> </w:t>
      </w:r>
      <w:r>
        <w:rPr>
          <w:b/>
          <w:sz w:val="20"/>
        </w:rPr>
        <w:t>Environment</w:t>
      </w:r>
      <w:r>
        <w:rPr>
          <w:b/>
          <w:spacing w:val="29"/>
          <w:sz w:val="20"/>
        </w:rPr>
        <w:t xml:space="preserve"> </w:t>
      </w:r>
      <w:r>
        <w:rPr>
          <w:sz w:val="20"/>
        </w:rPr>
        <w:t>:</w:t>
      </w:r>
      <w:r>
        <w:rPr>
          <w:spacing w:val="24"/>
          <w:sz w:val="20"/>
        </w:rPr>
        <w:t xml:space="preserve"> </w:t>
      </w:r>
      <w:r>
        <w:rPr>
          <w:sz w:val="20"/>
        </w:rPr>
        <w:t>Design</w:t>
      </w:r>
      <w:r>
        <w:rPr>
          <w:spacing w:val="25"/>
          <w:sz w:val="20"/>
        </w:rPr>
        <w:t xml:space="preserve"> </w:t>
      </w:r>
      <w:r>
        <w:rPr>
          <w:sz w:val="20"/>
        </w:rPr>
        <w:t>methodology</w:t>
      </w:r>
      <w:r>
        <w:rPr>
          <w:spacing w:val="20"/>
          <w:sz w:val="20"/>
        </w:rPr>
        <w:t xml:space="preserve"> </w:t>
      </w:r>
      <w:r>
        <w:rPr>
          <w:sz w:val="20"/>
        </w:rPr>
        <w:t>can</w:t>
      </w:r>
      <w:r>
        <w:rPr>
          <w:spacing w:val="23"/>
          <w:sz w:val="20"/>
        </w:rPr>
        <w:t xml:space="preserve"> </w:t>
      </w:r>
      <w:r>
        <w:rPr>
          <w:sz w:val="20"/>
        </w:rPr>
        <w:t>prevent</w:t>
      </w:r>
      <w:r>
        <w:rPr>
          <w:spacing w:val="26"/>
          <w:sz w:val="20"/>
        </w:rPr>
        <w:t xml:space="preserve"> </w:t>
      </w:r>
      <w:r>
        <w:rPr>
          <w:sz w:val="20"/>
        </w:rPr>
        <w:t>many</w:t>
      </w:r>
      <w:r>
        <w:rPr>
          <w:spacing w:val="22"/>
          <w:sz w:val="20"/>
        </w:rPr>
        <w:t xml:space="preserve"> </w:t>
      </w:r>
      <w:r>
        <w:rPr>
          <w:sz w:val="20"/>
        </w:rPr>
        <w:t>kinds</w:t>
      </w:r>
      <w:r>
        <w:rPr>
          <w:spacing w:val="24"/>
          <w:sz w:val="20"/>
        </w:rPr>
        <w:t xml:space="preserve"> </w:t>
      </w:r>
      <w:r>
        <w:rPr>
          <w:sz w:val="20"/>
        </w:rPr>
        <w:t>of</w:t>
      </w:r>
      <w:r>
        <w:rPr>
          <w:spacing w:val="23"/>
          <w:sz w:val="20"/>
        </w:rPr>
        <w:t xml:space="preserve"> </w:t>
      </w:r>
      <w:r>
        <w:rPr>
          <w:sz w:val="20"/>
        </w:rPr>
        <w:t>bugs.</w:t>
      </w:r>
      <w:r>
        <w:rPr>
          <w:spacing w:val="-47"/>
          <w:sz w:val="20"/>
        </w:rPr>
        <w:t xml:space="preserve"> </w:t>
      </w:r>
      <w:r>
        <w:rPr>
          <w:sz w:val="20"/>
        </w:rPr>
        <w:t>Development</w:t>
      </w:r>
      <w:r>
        <w:rPr>
          <w:spacing w:val="-2"/>
          <w:sz w:val="20"/>
        </w:rPr>
        <w:t xml:space="preserve"> </w:t>
      </w:r>
      <w:r>
        <w:rPr>
          <w:sz w:val="20"/>
        </w:rPr>
        <w:t>process</w:t>
      </w:r>
      <w:r>
        <w:rPr>
          <w:spacing w:val="-1"/>
          <w:sz w:val="20"/>
        </w:rPr>
        <w:t xml:space="preserve"> </w:t>
      </w:r>
      <w:r>
        <w:rPr>
          <w:sz w:val="20"/>
        </w:rPr>
        <w:t>used and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environment</w:t>
      </w:r>
      <w:r>
        <w:rPr>
          <w:spacing w:val="-1"/>
          <w:sz w:val="20"/>
        </w:rPr>
        <w:t xml:space="preserve"> </w:t>
      </w:r>
      <w:r>
        <w:rPr>
          <w:sz w:val="20"/>
        </w:rPr>
        <w:t>in which</w:t>
      </w:r>
      <w:r>
        <w:rPr>
          <w:spacing w:val="1"/>
          <w:sz w:val="20"/>
        </w:rPr>
        <w:t xml:space="preserve"> </w:t>
      </w:r>
      <w:r>
        <w:rPr>
          <w:sz w:val="20"/>
        </w:rPr>
        <w:t>what</w:t>
      </w:r>
      <w:r>
        <w:rPr>
          <w:spacing w:val="1"/>
          <w:sz w:val="20"/>
        </w:rPr>
        <w:t xml:space="preserve"> </w:t>
      </w:r>
      <w:r>
        <w:rPr>
          <w:sz w:val="20"/>
        </w:rPr>
        <w:t>methodology</w:t>
      </w:r>
      <w:r>
        <w:rPr>
          <w:spacing w:val="-4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embedded.</w:t>
      </w:r>
    </w:p>
    <w:p w:rsidR="00EA3483" w:rsidRDefault="00EA3483">
      <w:pPr>
        <w:pStyle w:val="BodyText"/>
        <w:spacing w:before="8"/>
        <w:rPr>
          <w:sz w:val="24"/>
        </w:rPr>
      </w:pPr>
    </w:p>
    <w:p w:rsidR="00EA3483" w:rsidRDefault="001E02DB">
      <w:pPr>
        <w:pStyle w:val="Heading5"/>
        <w:spacing w:before="1"/>
      </w:pPr>
      <w:r>
        <w:rPr>
          <w:u w:val="single"/>
        </w:rPr>
        <w:t>The</w:t>
      </w:r>
      <w:r>
        <w:rPr>
          <w:spacing w:val="-2"/>
          <w:u w:val="single"/>
        </w:rPr>
        <w:t xml:space="preserve"> </w:t>
      </w:r>
      <w:r>
        <w:rPr>
          <w:u w:val="single"/>
        </w:rPr>
        <w:t>pesticide</w:t>
      </w:r>
      <w:r>
        <w:rPr>
          <w:spacing w:val="-1"/>
          <w:u w:val="single"/>
        </w:rPr>
        <w:t xml:space="preserve"> </w:t>
      </w:r>
      <w:r>
        <w:rPr>
          <w:u w:val="single"/>
        </w:rPr>
        <w:t>paradox</w:t>
      </w:r>
      <w:r>
        <w:rPr>
          <w:spacing w:val="-3"/>
          <w:u w:val="single"/>
        </w:rPr>
        <w:t xml:space="preserve"> </w:t>
      </w:r>
      <w:r>
        <w:rPr>
          <w:u w:val="single"/>
        </w:rPr>
        <w:t>and</w:t>
      </w:r>
      <w:r>
        <w:rPr>
          <w:spacing w:val="-2"/>
          <w:u w:val="single"/>
        </w:rPr>
        <w:t xml:space="preserve"> </w:t>
      </w:r>
      <w:r>
        <w:rPr>
          <w:u w:val="single"/>
        </w:rPr>
        <w:t>the</w:t>
      </w:r>
      <w:r>
        <w:rPr>
          <w:spacing w:val="-1"/>
          <w:u w:val="single"/>
        </w:rPr>
        <w:t xml:space="preserve"> </w:t>
      </w:r>
      <w:r>
        <w:rPr>
          <w:u w:val="single"/>
        </w:rPr>
        <w:t>complexity</w:t>
      </w:r>
      <w:r>
        <w:rPr>
          <w:spacing w:val="-1"/>
          <w:u w:val="single"/>
        </w:rPr>
        <w:t xml:space="preserve"> </w:t>
      </w:r>
      <w:r>
        <w:rPr>
          <w:u w:val="single"/>
        </w:rPr>
        <w:t>Barrier</w:t>
      </w:r>
    </w:p>
    <w:p w:rsidR="00EA3483" w:rsidRDefault="00EA3483">
      <w:pPr>
        <w:pStyle w:val="BodyText"/>
        <w:spacing w:before="1"/>
        <w:rPr>
          <w:b/>
          <w:sz w:val="16"/>
        </w:rPr>
      </w:pPr>
    </w:p>
    <w:p w:rsidR="00EA3483" w:rsidRDefault="001E02DB" w:rsidP="00C57A7F">
      <w:pPr>
        <w:pStyle w:val="ListParagraph"/>
        <w:numPr>
          <w:ilvl w:val="0"/>
          <w:numId w:val="73"/>
        </w:numPr>
        <w:tabs>
          <w:tab w:val="left" w:pos="1172"/>
        </w:tabs>
        <w:spacing w:before="91"/>
        <w:ind w:right="1321" w:firstLine="0"/>
        <w:rPr>
          <w:sz w:val="20"/>
        </w:rPr>
      </w:pPr>
      <w:r>
        <w:rPr>
          <w:sz w:val="20"/>
        </w:rPr>
        <w:t>Pesticide</w:t>
      </w:r>
      <w:r>
        <w:rPr>
          <w:spacing w:val="10"/>
          <w:sz w:val="20"/>
        </w:rPr>
        <w:t xml:space="preserve"> </w:t>
      </w:r>
      <w:r>
        <w:rPr>
          <w:sz w:val="20"/>
        </w:rPr>
        <w:t>Paradox</w:t>
      </w:r>
      <w:r>
        <w:rPr>
          <w:spacing w:val="8"/>
          <w:sz w:val="20"/>
        </w:rPr>
        <w:t xml:space="preserve"> </w:t>
      </w:r>
      <w:r>
        <w:rPr>
          <w:sz w:val="20"/>
        </w:rPr>
        <w:t>:.</w:t>
      </w:r>
      <w:r>
        <w:rPr>
          <w:spacing w:val="11"/>
          <w:sz w:val="20"/>
        </w:rPr>
        <w:t xml:space="preserve"> </w:t>
      </w:r>
      <w:r>
        <w:rPr>
          <w:sz w:val="20"/>
        </w:rPr>
        <w:t>Every</w:t>
      </w:r>
      <w:r>
        <w:rPr>
          <w:spacing w:val="8"/>
          <w:sz w:val="20"/>
        </w:rPr>
        <w:t xml:space="preserve"> </w:t>
      </w:r>
      <w:r>
        <w:rPr>
          <w:sz w:val="20"/>
        </w:rPr>
        <w:t>method</w:t>
      </w:r>
      <w:r>
        <w:rPr>
          <w:spacing w:val="14"/>
          <w:sz w:val="20"/>
        </w:rPr>
        <w:t xml:space="preserve"> </w:t>
      </w:r>
      <w:r>
        <w:rPr>
          <w:sz w:val="20"/>
        </w:rPr>
        <w:t>you</w:t>
      </w:r>
      <w:r>
        <w:rPr>
          <w:spacing w:val="11"/>
          <w:sz w:val="20"/>
        </w:rPr>
        <w:t xml:space="preserve"> </w:t>
      </w:r>
      <w:r>
        <w:rPr>
          <w:sz w:val="20"/>
        </w:rPr>
        <w:t>use</w:t>
      </w:r>
      <w:r>
        <w:rPr>
          <w:spacing w:val="12"/>
          <w:sz w:val="20"/>
        </w:rPr>
        <w:t xml:space="preserve"> </w:t>
      </w:r>
      <w:r>
        <w:rPr>
          <w:sz w:val="20"/>
        </w:rPr>
        <w:t>to</w:t>
      </w:r>
      <w:r>
        <w:rPr>
          <w:spacing w:val="11"/>
          <w:sz w:val="20"/>
        </w:rPr>
        <w:t xml:space="preserve"> </w:t>
      </w:r>
      <w:r>
        <w:rPr>
          <w:sz w:val="20"/>
        </w:rPr>
        <w:t>prevent</w:t>
      </w:r>
      <w:r>
        <w:rPr>
          <w:spacing w:val="9"/>
          <w:sz w:val="20"/>
        </w:rPr>
        <w:t xml:space="preserve"> </w:t>
      </w:r>
      <w:r>
        <w:rPr>
          <w:sz w:val="20"/>
        </w:rPr>
        <w:t>or</w:t>
      </w:r>
      <w:r>
        <w:rPr>
          <w:spacing w:val="11"/>
          <w:sz w:val="20"/>
        </w:rPr>
        <w:t xml:space="preserve"> </w:t>
      </w:r>
      <w:r>
        <w:rPr>
          <w:sz w:val="20"/>
        </w:rPr>
        <w:t>find</w:t>
      </w:r>
      <w:r>
        <w:rPr>
          <w:spacing w:val="11"/>
          <w:sz w:val="20"/>
        </w:rPr>
        <w:t xml:space="preserve"> </w:t>
      </w:r>
      <w:r>
        <w:rPr>
          <w:sz w:val="20"/>
        </w:rPr>
        <w:t>bugs</w:t>
      </w:r>
      <w:r>
        <w:rPr>
          <w:spacing w:val="9"/>
          <w:sz w:val="20"/>
        </w:rPr>
        <w:t xml:space="preserve"> </w:t>
      </w:r>
      <w:r>
        <w:rPr>
          <w:sz w:val="20"/>
        </w:rPr>
        <w:t>leaves</w:t>
      </w:r>
      <w:r>
        <w:rPr>
          <w:spacing w:val="10"/>
          <w:sz w:val="20"/>
        </w:rPr>
        <w:t xml:space="preserve"> </w:t>
      </w:r>
      <w:r>
        <w:rPr>
          <w:sz w:val="20"/>
        </w:rPr>
        <w:t>a</w:t>
      </w:r>
      <w:r>
        <w:rPr>
          <w:spacing w:val="10"/>
          <w:sz w:val="20"/>
        </w:rPr>
        <w:t xml:space="preserve"> </w:t>
      </w:r>
      <w:r>
        <w:rPr>
          <w:sz w:val="20"/>
        </w:rPr>
        <w:t>residue</w:t>
      </w:r>
      <w:r>
        <w:rPr>
          <w:spacing w:val="11"/>
          <w:sz w:val="20"/>
        </w:rPr>
        <w:t xml:space="preserve"> </w:t>
      </w:r>
      <w:r>
        <w:rPr>
          <w:sz w:val="20"/>
        </w:rPr>
        <w:t>of</w:t>
      </w:r>
      <w:r>
        <w:rPr>
          <w:spacing w:val="10"/>
          <w:sz w:val="20"/>
        </w:rPr>
        <w:t xml:space="preserve"> </w:t>
      </w:r>
      <w:r>
        <w:rPr>
          <w:sz w:val="20"/>
        </w:rPr>
        <w:t>subtler</w:t>
      </w:r>
      <w:r>
        <w:rPr>
          <w:spacing w:val="11"/>
          <w:sz w:val="20"/>
        </w:rPr>
        <w:t xml:space="preserve"> </w:t>
      </w:r>
      <w:r>
        <w:rPr>
          <w:sz w:val="20"/>
        </w:rPr>
        <w:t>bugs</w:t>
      </w:r>
      <w:r>
        <w:rPr>
          <w:spacing w:val="9"/>
          <w:sz w:val="20"/>
        </w:rPr>
        <w:t xml:space="preserve"> </w:t>
      </w:r>
      <w:r>
        <w:rPr>
          <w:sz w:val="20"/>
        </w:rPr>
        <w:t>again</w:t>
      </w:r>
      <w:r>
        <w:rPr>
          <w:spacing w:val="13"/>
          <w:sz w:val="20"/>
        </w:rPr>
        <w:t xml:space="preserve"> </w:t>
      </w:r>
      <w:r>
        <w:rPr>
          <w:sz w:val="20"/>
        </w:rPr>
        <w:t>which</w:t>
      </w:r>
      <w:r>
        <w:rPr>
          <w:spacing w:val="-47"/>
          <w:sz w:val="20"/>
        </w:rPr>
        <w:t xml:space="preserve"> </w:t>
      </w:r>
      <w:r>
        <w:rPr>
          <w:sz w:val="20"/>
        </w:rPr>
        <w:t>those</w:t>
      </w:r>
      <w:r>
        <w:rPr>
          <w:spacing w:val="2"/>
          <w:sz w:val="20"/>
        </w:rPr>
        <w:t xml:space="preserve"> </w:t>
      </w:r>
      <w:r>
        <w:rPr>
          <w:sz w:val="20"/>
        </w:rPr>
        <w:t>methods</w:t>
      </w:r>
      <w:r>
        <w:rPr>
          <w:spacing w:val="-1"/>
          <w:sz w:val="20"/>
        </w:rPr>
        <w:t xml:space="preserve"> </w:t>
      </w:r>
      <w:r>
        <w:rPr>
          <w:sz w:val="20"/>
        </w:rPr>
        <w:t>are ineffectual</w:t>
      </w:r>
    </w:p>
    <w:p w:rsidR="00EA3483" w:rsidRDefault="00EA3483">
      <w:pPr>
        <w:pStyle w:val="BodyText"/>
        <w:spacing w:before="3"/>
        <w:rPr>
          <w:sz w:val="24"/>
        </w:rPr>
      </w:pPr>
    </w:p>
    <w:p w:rsidR="00EA3483" w:rsidRDefault="001E02DB" w:rsidP="00C57A7F">
      <w:pPr>
        <w:pStyle w:val="ListParagraph"/>
        <w:numPr>
          <w:ilvl w:val="0"/>
          <w:numId w:val="73"/>
        </w:numPr>
        <w:tabs>
          <w:tab w:val="left" w:pos="1172"/>
        </w:tabs>
        <w:ind w:left="1171"/>
        <w:rPr>
          <w:sz w:val="20"/>
        </w:rPr>
      </w:pPr>
      <w:r>
        <w:rPr>
          <w:sz w:val="20"/>
        </w:rPr>
        <w:t>Complexity</w:t>
      </w:r>
      <w:r>
        <w:rPr>
          <w:spacing w:val="-4"/>
          <w:sz w:val="20"/>
        </w:rPr>
        <w:t xml:space="preserve"> </w:t>
      </w:r>
      <w:r>
        <w:rPr>
          <w:sz w:val="20"/>
        </w:rPr>
        <w:t>Barrier</w:t>
      </w:r>
      <w:r>
        <w:rPr>
          <w:spacing w:val="-1"/>
          <w:sz w:val="20"/>
        </w:rPr>
        <w:t xml:space="preserve"> </w:t>
      </w:r>
      <w:r>
        <w:rPr>
          <w:sz w:val="20"/>
        </w:rPr>
        <w:t>:</w:t>
      </w:r>
      <w:r>
        <w:rPr>
          <w:spacing w:val="-4"/>
          <w:sz w:val="20"/>
        </w:rPr>
        <w:t xml:space="preserve"> </w:t>
      </w:r>
      <w:r>
        <w:rPr>
          <w:sz w:val="20"/>
        </w:rPr>
        <w:t>Software</w:t>
      </w:r>
      <w:r>
        <w:rPr>
          <w:spacing w:val="-2"/>
          <w:sz w:val="20"/>
        </w:rPr>
        <w:t xml:space="preserve"> </w:t>
      </w:r>
      <w:r>
        <w:rPr>
          <w:sz w:val="20"/>
        </w:rPr>
        <w:t>complexity</w:t>
      </w:r>
      <w:r>
        <w:rPr>
          <w:spacing w:val="-3"/>
          <w:sz w:val="20"/>
        </w:rPr>
        <w:t xml:space="preserve"> </w:t>
      </w:r>
      <w:r>
        <w:rPr>
          <w:sz w:val="20"/>
        </w:rPr>
        <w:t>grows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limits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our</w:t>
      </w:r>
      <w:r>
        <w:rPr>
          <w:spacing w:val="-2"/>
          <w:sz w:val="20"/>
        </w:rPr>
        <w:t xml:space="preserve"> </w:t>
      </w:r>
      <w:r>
        <w:rPr>
          <w:sz w:val="20"/>
        </w:rPr>
        <w:t>ability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manage hat</w:t>
      </w:r>
      <w:r>
        <w:rPr>
          <w:spacing w:val="-2"/>
          <w:sz w:val="20"/>
        </w:rPr>
        <w:t xml:space="preserve"> </w:t>
      </w:r>
      <w:r>
        <w:rPr>
          <w:sz w:val="20"/>
        </w:rPr>
        <w:t>complexity.</w:t>
      </w:r>
    </w:p>
    <w:p w:rsidR="00EA3483" w:rsidRDefault="00EA3483">
      <w:pPr>
        <w:pStyle w:val="BodyText"/>
        <w:spacing w:before="8"/>
        <w:rPr>
          <w:sz w:val="24"/>
        </w:rPr>
      </w:pPr>
    </w:p>
    <w:p w:rsidR="00EA3483" w:rsidRDefault="001E02DB">
      <w:pPr>
        <w:pStyle w:val="Heading5"/>
      </w:pPr>
      <w:r>
        <w:rPr>
          <w:u w:val="single"/>
        </w:rPr>
        <w:t>Some</w:t>
      </w:r>
      <w:r>
        <w:rPr>
          <w:spacing w:val="-4"/>
          <w:u w:val="single"/>
        </w:rPr>
        <w:t xml:space="preserve"> </w:t>
      </w:r>
      <w:r>
        <w:rPr>
          <w:u w:val="single"/>
        </w:rPr>
        <w:t>Dichotomies</w:t>
      </w:r>
    </w:p>
    <w:p w:rsidR="00EA3483" w:rsidRDefault="00EA3483">
      <w:pPr>
        <w:pStyle w:val="BodyText"/>
        <w:spacing w:before="1"/>
        <w:rPr>
          <w:b/>
          <w:sz w:val="16"/>
        </w:rPr>
      </w:pPr>
    </w:p>
    <w:p w:rsidR="00EA3483" w:rsidRDefault="001E02DB">
      <w:pPr>
        <w:pStyle w:val="BodyText"/>
        <w:spacing w:before="91" w:line="530" w:lineRule="auto"/>
        <w:ind w:left="1070" w:right="3528" w:hanging="51"/>
      </w:pPr>
      <w:r>
        <w:rPr>
          <w:b/>
          <w:spacing w:val="-1"/>
        </w:rPr>
        <w:t>Testing</w:t>
      </w:r>
      <w:r>
        <w:rPr>
          <w:b/>
          <w:spacing w:val="-10"/>
        </w:rPr>
        <w:t xml:space="preserve"> </w:t>
      </w:r>
      <w:r>
        <w:rPr>
          <w:b/>
          <w:spacing w:val="-1"/>
        </w:rPr>
        <w:t>versus</w:t>
      </w:r>
      <w:r>
        <w:rPr>
          <w:b/>
          <w:spacing w:val="-12"/>
        </w:rPr>
        <w:t xml:space="preserve"> </w:t>
      </w:r>
      <w:r>
        <w:rPr>
          <w:b/>
        </w:rPr>
        <w:t>Debugging</w:t>
      </w:r>
      <w:r>
        <w:rPr>
          <w:b/>
          <w:spacing w:val="-9"/>
        </w:rPr>
        <w:t xml:space="preserve"> </w:t>
      </w:r>
      <w:r>
        <w:t>: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phrase</w:t>
      </w:r>
      <w:r>
        <w:rPr>
          <w:spacing w:val="-11"/>
        </w:rPr>
        <w:t xml:space="preserve"> </w:t>
      </w:r>
      <w:r>
        <w:rPr>
          <w:w w:val="85"/>
        </w:rPr>
        <w:t>―</w:t>
      </w:r>
      <w:r>
        <w:rPr>
          <w:spacing w:val="-5"/>
          <w:w w:val="85"/>
        </w:rPr>
        <w:t xml:space="preserve"> </w:t>
      </w:r>
      <w:r>
        <w:t>Test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Debug</w:t>
      </w:r>
      <w:r>
        <w:rPr>
          <w:spacing w:val="-10"/>
        </w:rPr>
        <w:t xml:space="preserve"> </w:t>
      </w:r>
      <w:r>
        <w:rPr>
          <w:w w:val="85"/>
        </w:rPr>
        <w:t>―</w:t>
      </w:r>
      <w:r>
        <w:rPr>
          <w:spacing w:val="-4"/>
          <w:w w:val="85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treated</w:t>
      </w:r>
      <w:r>
        <w:rPr>
          <w:spacing w:val="-10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single</w:t>
      </w:r>
      <w:r>
        <w:rPr>
          <w:spacing w:val="-9"/>
        </w:rPr>
        <w:t xml:space="preserve"> </w:t>
      </w:r>
      <w:r>
        <w:t>word.</w:t>
      </w:r>
      <w:r>
        <w:rPr>
          <w:spacing w:val="-4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purpose of</w:t>
      </w:r>
      <w:r>
        <w:rPr>
          <w:spacing w:val="-2"/>
        </w:rPr>
        <w:t xml:space="preserve"> </w:t>
      </w:r>
      <w:r>
        <w:t>testing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show</w:t>
      </w:r>
      <w:r>
        <w:rPr>
          <w:spacing w:val="-2"/>
        </w:rPr>
        <w:t xml:space="preserve"> </w:t>
      </w:r>
      <w:r>
        <w:t>that a</w:t>
      </w:r>
      <w:r>
        <w:rPr>
          <w:spacing w:val="-1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bugs.</w:t>
      </w:r>
    </w:p>
    <w:p w:rsidR="00EA3483" w:rsidRDefault="001E02DB">
      <w:pPr>
        <w:pStyle w:val="BodyText"/>
        <w:spacing w:before="4"/>
        <w:ind w:left="1020" w:right="1309" w:firstLine="50"/>
        <w:jc w:val="both"/>
      </w:pPr>
      <w:r>
        <w:t>The purpose of debugging is find the error or misconception that led to the program‘s failure and to design and</w:t>
      </w:r>
      <w:r>
        <w:rPr>
          <w:spacing w:val="1"/>
        </w:rPr>
        <w:t xml:space="preserve"> </w:t>
      </w:r>
      <w:r>
        <w:t>implement</w:t>
      </w:r>
      <w:r>
        <w:rPr>
          <w:spacing w:val="-2"/>
        </w:rPr>
        <w:t xml:space="preserve"> </w:t>
      </w:r>
      <w:r>
        <w:t>the program</w:t>
      </w:r>
      <w:r>
        <w:rPr>
          <w:spacing w:val="-4"/>
        </w:rPr>
        <w:t xml:space="preserve"> </w:t>
      </w:r>
      <w:r>
        <w:t>changes</w:t>
      </w:r>
      <w:r>
        <w:rPr>
          <w:spacing w:val="-1"/>
        </w:rPr>
        <w:t xml:space="preserve"> </w:t>
      </w:r>
      <w:r>
        <w:t>that correct</w:t>
      </w:r>
      <w:r>
        <w:rPr>
          <w:spacing w:val="-1"/>
        </w:rPr>
        <w:t xml:space="preserve"> </w:t>
      </w:r>
      <w:r>
        <w:t>the error.</w:t>
      </w:r>
    </w:p>
    <w:p w:rsidR="00EA3483" w:rsidRDefault="00EA3483">
      <w:pPr>
        <w:pStyle w:val="BodyText"/>
        <w:spacing w:before="4"/>
        <w:rPr>
          <w:sz w:val="24"/>
        </w:rPr>
      </w:pPr>
    </w:p>
    <w:p w:rsidR="00EA3483" w:rsidRDefault="001E02DB">
      <w:pPr>
        <w:pStyle w:val="BodyText"/>
        <w:ind w:left="1020"/>
        <w:jc w:val="both"/>
      </w:pPr>
      <w:r>
        <w:t>Note</w:t>
      </w:r>
      <w:r>
        <w:rPr>
          <w:spacing w:val="-3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Debugging</w:t>
      </w:r>
      <w:r>
        <w:rPr>
          <w:spacing w:val="-2"/>
        </w:rPr>
        <w:t xml:space="preserve"> </w:t>
      </w:r>
      <w:r>
        <w:t>usually</w:t>
      </w:r>
      <w:r>
        <w:rPr>
          <w:spacing w:val="-3"/>
        </w:rPr>
        <w:t xml:space="preserve"> </w:t>
      </w:r>
      <w:r>
        <w:t>follows</w:t>
      </w:r>
      <w:r>
        <w:rPr>
          <w:spacing w:val="-3"/>
        </w:rPr>
        <w:t xml:space="preserve"> </w:t>
      </w:r>
      <w:r>
        <w:t>testing,</w:t>
      </w:r>
      <w:r>
        <w:rPr>
          <w:spacing w:val="-3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differ</w:t>
      </w:r>
      <w:r>
        <w:rPr>
          <w:spacing w:val="-2"/>
        </w:rPr>
        <w:t xml:space="preserve"> </w:t>
      </w:r>
      <w:r>
        <w:t>as to</w:t>
      </w:r>
      <w:r>
        <w:rPr>
          <w:spacing w:val="-2"/>
        </w:rPr>
        <w:t xml:space="preserve"> </w:t>
      </w:r>
      <w:r>
        <w:t>goals, methods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psychology.</w:t>
      </w:r>
    </w:p>
    <w:p w:rsidR="00EA3483" w:rsidRDefault="00EA3483">
      <w:pPr>
        <w:pStyle w:val="BodyText"/>
        <w:spacing w:before="5"/>
        <w:rPr>
          <w:sz w:val="24"/>
        </w:rPr>
      </w:pPr>
    </w:p>
    <w:p w:rsidR="00EA3483" w:rsidRDefault="001E02DB">
      <w:pPr>
        <w:pStyle w:val="BodyText"/>
        <w:ind w:left="1020" w:right="1309"/>
        <w:jc w:val="both"/>
      </w:pPr>
      <w:r>
        <w:rPr>
          <w:b/>
        </w:rPr>
        <w:t xml:space="preserve">Function versus Structure </w:t>
      </w:r>
      <w:r>
        <w:t>: Tests can be designed from a functional or structural point of view. In functional</w:t>
      </w:r>
      <w:r>
        <w:rPr>
          <w:spacing w:val="1"/>
        </w:rPr>
        <w:t xml:space="preserve"> </w:t>
      </w:r>
      <w:r>
        <w:t>testing</w:t>
      </w:r>
      <w:r>
        <w:rPr>
          <w:spacing w:val="-2"/>
        </w:rPr>
        <w:t xml:space="preserve"> </w:t>
      </w:r>
      <w:r>
        <w:t>the program</w:t>
      </w:r>
      <w:r>
        <w:rPr>
          <w:spacing w:val="-4"/>
        </w:rPr>
        <w:t xml:space="preserve"> </w:t>
      </w:r>
      <w:r>
        <w:t>or system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treated</w:t>
      </w:r>
      <w:r>
        <w:rPr>
          <w:spacing w:val="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blackbox.</w:t>
      </w:r>
    </w:p>
    <w:p w:rsidR="00EA3483" w:rsidRDefault="00EA3483">
      <w:pPr>
        <w:pStyle w:val="BodyText"/>
        <w:spacing w:before="3"/>
        <w:rPr>
          <w:sz w:val="24"/>
        </w:rPr>
      </w:pPr>
    </w:p>
    <w:p w:rsidR="00EA3483" w:rsidRDefault="001E02DB">
      <w:pPr>
        <w:pStyle w:val="BodyText"/>
        <w:ind w:left="1020" w:right="1314"/>
        <w:jc w:val="both"/>
      </w:pPr>
      <w:r>
        <w:t>Black box Testing : Here we don‘t know the inter functionality we knows only about the input and the outcome. In</w:t>
      </w:r>
      <w:r>
        <w:rPr>
          <w:spacing w:val="1"/>
        </w:rPr>
        <w:t xml:space="preserve"> </w:t>
      </w:r>
      <w:r>
        <w:t>structural testing does look at the implementation details, as programming style, control method, source language,</w:t>
      </w:r>
      <w:r>
        <w:rPr>
          <w:spacing w:val="1"/>
        </w:rPr>
        <w:t xml:space="preserve"> </w:t>
      </w:r>
      <w:r>
        <w:t>database</w:t>
      </w:r>
      <w:r>
        <w:rPr>
          <w:spacing w:val="-1"/>
        </w:rPr>
        <w:t xml:space="preserve"> </w:t>
      </w:r>
      <w:r>
        <w:t>design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coding</w:t>
      </w:r>
      <w:r>
        <w:rPr>
          <w:spacing w:val="-1"/>
        </w:rPr>
        <w:t xml:space="preserve"> </w:t>
      </w:r>
      <w:r>
        <w:t>details.</w:t>
      </w:r>
    </w:p>
    <w:p w:rsidR="00EA3483" w:rsidRDefault="00EA3483">
      <w:pPr>
        <w:jc w:val="both"/>
        <w:sectPr w:rsidR="00EA3483">
          <w:pgSz w:w="12240" w:h="15840"/>
          <w:pgMar w:top="1020" w:right="220" w:bottom="280" w:left="420" w:header="65" w:footer="91" w:gutter="0"/>
          <w:cols w:space="720"/>
        </w:sectPr>
      </w:pPr>
    </w:p>
    <w:p w:rsidR="00EA3483" w:rsidRDefault="00EA3483">
      <w:pPr>
        <w:pStyle w:val="BodyText"/>
        <w:spacing w:before="7"/>
        <w:rPr>
          <w:sz w:val="26"/>
        </w:rPr>
      </w:pPr>
    </w:p>
    <w:p w:rsidR="00EA3483" w:rsidRDefault="001E02DB">
      <w:pPr>
        <w:pStyle w:val="BodyText"/>
        <w:spacing w:before="91"/>
        <w:ind w:left="1020"/>
        <w:jc w:val="both"/>
      </w:pPr>
      <w:r>
        <w:t>White</w:t>
      </w:r>
      <w:r>
        <w:rPr>
          <w:spacing w:val="-2"/>
        </w:rPr>
        <w:t xml:space="preserve"> </w:t>
      </w:r>
      <w:r>
        <w:t>box</w:t>
      </w:r>
      <w:r>
        <w:rPr>
          <w:spacing w:val="-2"/>
        </w:rPr>
        <w:t xml:space="preserve"> </w:t>
      </w:r>
      <w:r>
        <w:t>Testing</w:t>
      </w:r>
      <w:r>
        <w:rPr>
          <w:spacing w:val="-3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Here</w:t>
      </w:r>
      <w:r>
        <w:rPr>
          <w:spacing w:val="-1"/>
        </w:rPr>
        <w:t xml:space="preserve"> </w:t>
      </w:r>
      <w:r>
        <w:t>inter</w:t>
      </w:r>
      <w:r>
        <w:rPr>
          <w:spacing w:val="1"/>
        </w:rPr>
        <w:t xml:space="preserve"> </w:t>
      </w:r>
      <w:r>
        <w:t>functionality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considered</w:t>
      </w:r>
    </w:p>
    <w:p w:rsidR="00EA3483" w:rsidRDefault="00EA3483">
      <w:pPr>
        <w:pStyle w:val="BodyText"/>
        <w:spacing w:before="3"/>
        <w:rPr>
          <w:sz w:val="24"/>
        </w:rPr>
      </w:pPr>
    </w:p>
    <w:p w:rsidR="00EA3483" w:rsidRDefault="001E02DB">
      <w:pPr>
        <w:pStyle w:val="BodyText"/>
        <w:ind w:left="1020" w:right="1316"/>
        <w:jc w:val="both"/>
      </w:pPr>
      <w:r>
        <w:t>Designer versus the Tester : Designing depends on a system‘s structural details. The more you know about the</w:t>
      </w:r>
      <w:r>
        <w:rPr>
          <w:spacing w:val="1"/>
        </w:rPr>
        <w:t xml:space="preserve"> </w:t>
      </w:r>
      <w:r>
        <w:t>design,</w:t>
      </w:r>
      <w:r>
        <w:rPr>
          <w:spacing w:val="-1"/>
        </w:rPr>
        <w:t xml:space="preserve"> </w:t>
      </w:r>
      <w:r>
        <w:t>the likelier</w:t>
      </w:r>
      <w:r>
        <w:rPr>
          <w:spacing w:val="3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eliminate</w:t>
      </w:r>
      <w:r>
        <w:rPr>
          <w:spacing w:val="3"/>
        </w:rPr>
        <w:t xml:space="preserve"> </w:t>
      </w:r>
      <w:r>
        <w:t>useless</w:t>
      </w:r>
      <w:r>
        <w:rPr>
          <w:spacing w:val="-1"/>
        </w:rPr>
        <w:t xml:space="preserve"> </w:t>
      </w:r>
      <w:r>
        <w:t>tests.</w:t>
      </w:r>
    </w:p>
    <w:p w:rsidR="00EA3483" w:rsidRDefault="00EA3483">
      <w:pPr>
        <w:pStyle w:val="BodyText"/>
        <w:spacing w:before="5"/>
        <w:rPr>
          <w:sz w:val="24"/>
        </w:rPr>
      </w:pPr>
    </w:p>
    <w:p w:rsidR="00EA3483" w:rsidRDefault="001E02DB">
      <w:pPr>
        <w:pStyle w:val="BodyText"/>
        <w:spacing w:before="1"/>
        <w:ind w:left="1020" w:right="1320"/>
        <w:jc w:val="both"/>
      </w:pPr>
      <w:r>
        <w:t>Tester, test-team member or test designer contrast to the programmer and program designer. Testing includes unit</w:t>
      </w:r>
      <w:r>
        <w:rPr>
          <w:spacing w:val="1"/>
        </w:rPr>
        <w:t xml:space="preserve"> </w:t>
      </w:r>
      <w:r>
        <w:t>testing</w:t>
      </w:r>
      <w:r>
        <w:rPr>
          <w:spacing w:val="-3"/>
        </w:rPr>
        <w:t xml:space="preserve"> </w:t>
      </w:r>
      <w:r>
        <w:t>to unit</w:t>
      </w:r>
      <w:r>
        <w:rPr>
          <w:spacing w:val="-2"/>
        </w:rPr>
        <w:t xml:space="preserve"> </w:t>
      </w:r>
      <w:r>
        <w:t>integration,</w:t>
      </w:r>
      <w:r>
        <w:rPr>
          <w:spacing w:val="-1"/>
        </w:rPr>
        <w:t xml:space="preserve"> </w:t>
      </w:r>
      <w:r>
        <w:t>component</w:t>
      </w:r>
      <w:r>
        <w:rPr>
          <w:spacing w:val="-2"/>
        </w:rPr>
        <w:t xml:space="preserve"> </w:t>
      </w:r>
      <w:r>
        <w:t>testing</w:t>
      </w:r>
      <w:r>
        <w:rPr>
          <w:spacing w:val="-2"/>
        </w:rPr>
        <w:t xml:space="preserve"> </w:t>
      </w:r>
      <w:r>
        <w:t>to component</w:t>
      </w:r>
      <w:r>
        <w:rPr>
          <w:spacing w:val="1"/>
        </w:rPr>
        <w:t xml:space="preserve"> </w:t>
      </w:r>
      <w:r>
        <w:t>integration,</w:t>
      </w:r>
      <w:r>
        <w:rPr>
          <w:spacing w:val="-1"/>
        </w:rPr>
        <w:t xml:space="preserve"> </w:t>
      </w:r>
      <w:r>
        <w:t>system</w:t>
      </w:r>
      <w:r>
        <w:rPr>
          <w:spacing w:val="-3"/>
        </w:rPr>
        <w:t xml:space="preserve"> </w:t>
      </w:r>
      <w:r>
        <w:t>testing</w:t>
      </w:r>
      <w:r>
        <w:rPr>
          <w:spacing w:val="-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system</w:t>
      </w:r>
      <w:r>
        <w:rPr>
          <w:spacing w:val="-5"/>
        </w:rPr>
        <w:t xml:space="preserve"> </w:t>
      </w:r>
      <w:r>
        <w:t>integration.</w:t>
      </w:r>
    </w:p>
    <w:p w:rsidR="00EA3483" w:rsidRDefault="00EA3483">
      <w:pPr>
        <w:pStyle w:val="BodyText"/>
        <w:spacing w:before="3"/>
        <w:rPr>
          <w:sz w:val="24"/>
        </w:rPr>
      </w:pPr>
    </w:p>
    <w:p w:rsidR="00EA3483" w:rsidRDefault="001E02DB">
      <w:pPr>
        <w:pStyle w:val="BodyText"/>
        <w:ind w:left="1020" w:right="1308"/>
        <w:jc w:val="both"/>
      </w:pPr>
      <w:r>
        <w:rPr>
          <w:b/>
        </w:rPr>
        <w:t xml:space="preserve">Modularity versus Efficiency </w:t>
      </w:r>
      <w:r>
        <w:t>: Both tests and systems can be modular. A module is a discrete, well defined small</w:t>
      </w:r>
      <w:r>
        <w:rPr>
          <w:spacing w:val="1"/>
        </w:rPr>
        <w:t xml:space="preserve"> </w:t>
      </w:r>
      <w:r>
        <w:t>component of a system. The smaller the component, the easier is to understand but every component has interfaces</w:t>
      </w:r>
      <w:r>
        <w:rPr>
          <w:spacing w:val="1"/>
        </w:rPr>
        <w:t xml:space="preserve"> </w:t>
      </w:r>
      <w:r>
        <w:t>with other components and all component interfaces are sources of confusion. Smaller the component less the</w:t>
      </w:r>
      <w:r>
        <w:rPr>
          <w:spacing w:val="1"/>
        </w:rPr>
        <w:t xml:space="preserve"> </w:t>
      </w:r>
      <w:r>
        <w:t>bugs.Large components reduce external interfaces but have complicated internal logic that may be difficult or</w:t>
      </w:r>
      <w:r>
        <w:rPr>
          <w:spacing w:val="1"/>
        </w:rPr>
        <w:t xml:space="preserve"> </w:t>
      </w:r>
      <w:r>
        <w:t>impossible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understand.Testing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likewise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originated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modular</w:t>
      </w:r>
      <w:r>
        <w:rPr>
          <w:spacing w:val="1"/>
        </w:rPr>
        <w:t xml:space="preserve"> </w:t>
      </w:r>
      <w:r>
        <w:t>components,</w:t>
      </w:r>
      <w:r>
        <w:rPr>
          <w:spacing w:val="1"/>
        </w:rPr>
        <w:t xml:space="preserve"> </w:t>
      </w:r>
      <w:r>
        <w:t>small,</w:t>
      </w:r>
      <w:r>
        <w:rPr>
          <w:spacing w:val="1"/>
        </w:rPr>
        <w:t xml:space="preserve"> </w:t>
      </w:r>
      <w:r>
        <w:t>independent</w:t>
      </w:r>
      <w:r>
        <w:rPr>
          <w:spacing w:val="-2"/>
        </w:rPr>
        <w:t xml:space="preserve"> </w:t>
      </w:r>
      <w:r>
        <w:t>test</w:t>
      </w:r>
      <w:r>
        <w:rPr>
          <w:spacing w:val="-1"/>
        </w:rPr>
        <w:t xml:space="preserve"> </w:t>
      </w:r>
      <w:r>
        <w:t>cases</w:t>
      </w:r>
      <w:r>
        <w:rPr>
          <w:spacing w:val="-1"/>
        </w:rPr>
        <w:t xml:space="preserve"> </w:t>
      </w:r>
      <w:r>
        <w:t>have the virtue of</w:t>
      </w:r>
      <w:r>
        <w:rPr>
          <w:spacing w:val="-3"/>
        </w:rPr>
        <w:t xml:space="preserve"> </w:t>
      </w:r>
      <w:r>
        <w:t>easy</w:t>
      </w:r>
      <w:r>
        <w:rPr>
          <w:spacing w:val="-4"/>
        </w:rPr>
        <w:t xml:space="preserve"> </w:t>
      </w:r>
      <w:r>
        <w:t>repeatability.</w:t>
      </w:r>
    </w:p>
    <w:p w:rsidR="00EA3483" w:rsidRDefault="00EA3483">
      <w:pPr>
        <w:pStyle w:val="BodyText"/>
        <w:spacing w:before="5"/>
        <w:rPr>
          <w:sz w:val="24"/>
        </w:rPr>
      </w:pPr>
    </w:p>
    <w:p w:rsidR="00EA3483" w:rsidRDefault="001E02DB">
      <w:pPr>
        <w:pStyle w:val="BodyText"/>
        <w:ind w:left="1020" w:right="1310"/>
        <w:jc w:val="both"/>
      </w:pPr>
      <w:r>
        <w:rPr>
          <w:b/>
        </w:rPr>
        <w:t xml:space="preserve">Small versus Large </w:t>
      </w:r>
      <w:r>
        <w:t>: Programming in the large means constructing programs that consist of many components</w:t>
      </w:r>
      <w:r>
        <w:rPr>
          <w:spacing w:val="1"/>
        </w:rPr>
        <w:t xml:space="preserve"> </w:t>
      </w:r>
      <w:r>
        <w:t>written by many different persons.Programming in the small is what we do for ourselves in the privacy of our own</w:t>
      </w:r>
      <w:r>
        <w:rPr>
          <w:spacing w:val="1"/>
        </w:rPr>
        <w:t xml:space="preserve"> </w:t>
      </w:r>
      <w:r>
        <w:t>offices or as homework exercises in an undergraduate programming course.Qualitative changes occur with size and</w:t>
      </w:r>
      <w:r>
        <w:rPr>
          <w:spacing w:val="-47"/>
        </w:rPr>
        <w:t xml:space="preserve"> </w:t>
      </w:r>
      <w:r>
        <w:t>so</w:t>
      </w:r>
      <w:r>
        <w:rPr>
          <w:spacing w:val="2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testing</w:t>
      </w:r>
      <w:r>
        <w:rPr>
          <w:spacing w:val="1"/>
        </w:rPr>
        <w:t xml:space="preserve"> </w:t>
      </w:r>
      <w:r>
        <w:t>methods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quality</w:t>
      </w:r>
      <w:r>
        <w:rPr>
          <w:spacing w:val="-1"/>
        </w:rPr>
        <w:t xml:space="preserve"> </w:t>
      </w:r>
      <w:r>
        <w:t>criteria.</w:t>
      </w:r>
    </w:p>
    <w:p w:rsidR="00EA3483" w:rsidRDefault="00EA3483">
      <w:pPr>
        <w:pStyle w:val="BodyText"/>
        <w:spacing w:before="9"/>
        <w:rPr>
          <w:sz w:val="24"/>
        </w:rPr>
      </w:pPr>
    </w:p>
    <w:p w:rsidR="00EA3483" w:rsidRDefault="001E02DB">
      <w:pPr>
        <w:pStyle w:val="Heading5"/>
        <w:jc w:val="both"/>
      </w:pPr>
      <w:r>
        <w:t>The</w:t>
      </w:r>
      <w:r>
        <w:rPr>
          <w:spacing w:val="-2"/>
        </w:rPr>
        <w:t xml:space="preserve"> </w:t>
      </w:r>
      <w:r>
        <w:t>Builder</w:t>
      </w:r>
      <w:r>
        <w:rPr>
          <w:spacing w:val="-1"/>
        </w:rPr>
        <w:t xml:space="preserve"> </w:t>
      </w:r>
      <w:r>
        <w:t>Versus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Buyer</w:t>
      </w:r>
      <w:r>
        <w:rPr>
          <w:spacing w:val="-1"/>
        </w:rPr>
        <w:t xml:space="preserve"> </w:t>
      </w:r>
      <w:r>
        <w:t>:</w:t>
      </w:r>
    </w:p>
    <w:p w:rsidR="00EA3483" w:rsidRDefault="00EA3483">
      <w:pPr>
        <w:pStyle w:val="BodyText"/>
        <w:spacing w:before="10"/>
        <w:rPr>
          <w:b/>
          <w:sz w:val="23"/>
        </w:rPr>
      </w:pPr>
    </w:p>
    <w:p w:rsidR="00EA3483" w:rsidRDefault="001E02DB">
      <w:pPr>
        <w:pStyle w:val="BodyText"/>
        <w:ind w:left="1020"/>
        <w:jc w:val="both"/>
      </w:pPr>
      <w:r>
        <w:t>Just</w:t>
      </w:r>
      <w:r>
        <w:rPr>
          <w:spacing w:val="-4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programmers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testers can</w:t>
      </w:r>
      <w:r>
        <w:rPr>
          <w:spacing w:val="-1"/>
        </w:rPr>
        <w:t xml:space="preserve"> </w:t>
      </w:r>
      <w:r>
        <w:t>merge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become</w:t>
      </w:r>
      <w:r>
        <w:rPr>
          <w:spacing w:val="-3"/>
        </w:rPr>
        <w:t xml:space="preserve"> </w:t>
      </w:r>
      <w:r>
        <w:t>one,</w:t>
      </w:r>
      <w:r>
        <w:rPr>
          <w:spacing w:val="1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builder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buyer.</w:t>
      </w:r>
    </w:p>
    <w:p w:rsidR="00EA3483" w:rsidRDefault="00EA3483">
      <w:pPr>
        <w:pStyle w:val="BodyText"/>
        <w:spacing w:before="5"/>
        <w:rPr>
          <w:sz w:val="24"/>
        </w:rPr>
      </w:pPr>
    </w:p>
    <w:p w:rsidR="00EA3483" w:rsidRDefault="001E02DB" w:rsidP="00C57A7F">
      <w:pPr>
        <w:pStyle w:val="ListParagraph"/>
        <w:numPr>
          <w:ilvl w:val="0"/>
          <w:numId w:val="72"/>
        </w:numPr>
        <w:tabs>
          <w:tab w:val="left" w:pos="1220"/>
        </w:tabs>
        <w:ind w:hanging="200"/>
        <w:rPr>
          <w:sz w:val="20"/>
        </w:rPr>
      </w:pP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builder, who</w:t>
      </w:r>
      <w:r>
        <w:rPr>
          <w:spacing w:val="-2"/>
          <w:sz w:val="20"/>
        </w:rPr>
        <w:t xml:space="preserve"> </w:t>
      </w:r>
      <w:r>
        <w:rPr>
          <w:sz w:val="20"/>
        </w:rPr>
        <w:t>designs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accountable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</w:p>
    <w:p w:rsidR="00EA3483" w:rsidRDefault="00EA3483">
      <w:pPr>
        <w:pStyle w:val="BodyText"/>
        <w:spacing w:before="3"/>
        <w:rPr>
          <w:sz w:val="24"/>
        </w:rPr>
      </w:pPr>
    </w:p>
    <w:p w:rsidR="00EA3483" w:rsidRDefault="001E02DB" w:rsidP="00C57A7F">
      <w:pPr>
        <w:pStyle w:val="ListParagraph"/>
        <w:numPr>
          <w:ilvl w:val="0"/>
          <w:numId w:val="72"/>
        </w:numPr>
        <w:tabs>
          <w:tab w:val="left" w:pos="1220"/>
        </w:tabs>
        <w:ind w:hanging="200"/>
        <w:rPr>
          <w:sz w:val="20"/>
        </w:rPr>
      </w:pP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buyer, who</w:t>
      </w:r>
      <w:r>
        <w:rPr>
          <w:spacing w:val="-1"/>
          <w:sz w:val="20"/>
        </w:rPr>
        <w:t xml:space="preserve"> </w:t>
      </w:r>
      <w:r>
        <w:rPr>
          <w:sz w:val="20"/>
        </w:rPr>
        <w:t>pays for</w:t>
      </w:r>
      <w:r>
        <w:rPr>
          <w:spacing w:val="-2"/>
          <w:sz w:val="20"/>
        </w:rPr>
        <w:t xml:space="preserve"> </w:t>
      </w:r>
      <w:r>
        <w:rPr>
          <w:sz w:val="20"/>
        </w:rPr>
        <w:t>the system</w:t>
      </w:r>
      <w:r>
        <w:rPr>
          <w:spacing w:val="-5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hope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profits</w:t>
      </w:r>
      <w:r>
        <w:rPr>
          <w:spacing w:val="-1"/>
          <w:sz w:val="20"/>
        </w:rPr>
        <w:t xml:space="preserve"> </w:t>
      </w:r>
      <w:r>
        <w:rPr>
          <w:sz w:val="20"/>
        </w:rPr>
        <w:t>from</w:t>
      </w:r>
      <w:r>
        <w:rPr>
          <w:spacing w:val="-6"/>
          <w:sz w:val="20"/>
        </w:rPr>
        <w:t xml:space="preserve"> </w:t>
      </w:r>
      <w:r>
        <w:rPr>
          <w:sz w:val="20"/>
        </w:rPr>
        <w:t>providing</w:t>
      </w:r>
      <w:r>
        <w:rPr>
          <w:spacing w:val="-3"/>
          <w:sz w:val="20"/>
        </w:rPr>
        <w:t xml:space="preserve"> </w:t>
      </w:r>
      <w:r>
        <w:rPr>
          <w:sz w:val="20"/>
        </w:rPr>
        <w:t>services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</w:p>
    <w:p w:rsidR="00EA3483" w:rsidRDefault="00EA3483">
      <w:pPr>
        <w:pStyle w:val="BodyText"/>
        <w:spacing w:before="10"/>
        <w:rPr>
          <w:sz w:val="24"/>
        </w:rPr>
      </w:pPr>
    </w:p>
    <w:p w:rsidR="00EA3483" w:rsidRDefault="001E02DB">
      <w:pPr>
        <w:pStyle w:val="Heading5"/>
        <w:jc w:val="both"/>
      </w:pPr>
      <w:r>
        <w:rPr>
          <w:u w:val="single"/>
        </w:rPr>
        <w:t>A</w:t>
      </w:r>
      <w:r>
        <w:rPr>
          <w:spacing w:val="-2"/>
          <w:u w:val="single"/>
        </w:rPr>
        <w:t xml:space="preserve"> </w:t>
      </w:r>
      <w:r>
        <w:rPr>
          <w:u w:val="single"/>
        </w:rPr>
        <w:t>MODEL</w:t>
      </w:r>
      <w:r>
        <w:rPr>
          <w:spacing w:val="-3"/>
          <w:u w:val="single"/>
        </w:rPr>
        <w:t xml:space="preserve"> </w:t>
      </w:r>
      <w:r>
        <w:rPr>
          <w:u w:val="single"/>
        </w:rPr>
        <w:t>FOR</w:t>
      </w:r>
      <w:r>
        <w:rPr>
          <w:spacing w:val="-2"/>
          <w:u w:val="single"/>
        </w:rPr>
        <w:t xml:space="preserve"> </w:t>
      </w:r>
      <w:r>
        <w:rPr>
          <w:u w:val="single"/>
        </w:rPr>
        <w:t>TESTING</w:t>
      </w:r>
    </w:p>
    <w:p w:rsidR="00EA3483" w:rsidRDefault="00EA3483">
      <w:pPr>
        <w:pStyle w:val="BodyText"/>
        <w:spacing w:before="2"/>
        <w:rPr>
          <w:b/>
          <w:sz w:val="16"/>
        </w:rPr>
      </w:pPr>
    </w:p>
    <w:p w:rsidR="00EA3483" w:rsidRDefault="001E02DB">
      <w:pPr>
        <w:pStyle w:val="BodyText"/>
        <w:spacing w:before="91"/>
        <w:ind w:left="1020"/>
        <w:jc w:val="both"/>
      </w:pPr>
      <w:r>
        <w:rPr>
          <w:u w:val="single"/>
        </w:rPr>
        <w:t>The</w:t>
      </w:r>
      <w:r>
        <w:rPr>
          <w:spacing w:val="-2"/>
          <w:u w:val="single"/>
        </w:rPr>
        <w:t xml:space="preserve"> </w:t>
      </w:r>
      <w:r>
        <w:rPr>
          <w:u w:val="single"/>
        </w:rPr>
        <w:t>Project</w:t>
      </w:r>
      <w:r>
        <w:t>: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real-world</w:t>
      </w:r>
      <w:r>
        <w:rPr>
          <w:spacing w:val="-1"/>
        </w:rPr>
        <w:t xml:space="preserve"> </w:t>
      </w:r>
      <w:r>
        <w:t>context</w:t>
      </w:r>
      <w:r>
        <w:rPr>
          <w:spacing w:val="-3"/>
        </w:rPr>
        <w:t xml:space="preserve"> </w:t>
      </w:r>
      <w:r>
        <w:t>characterized by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model</w:t>
      </w:r>
      <w:r>
        <w:rPr>
          <w:spacing w:val="-2"/>
        </w:rPr>
        <w:t xml:space="preserve"> </w:t>
      </w:r>
      <w:r>
        <w:t>project.</w:t>
      </w:r>
    </w:p>
    <w:p w:rsidR="00EA3483" w:rsidRDefault="00EA3483">
      <w:pPr>
        <w:pStyle w:val="BodyText"/>
        <w:spacing w:before="2"/>
        <w:rPr>
          <w:sz w:val="24"/>
        </w:rPr>
      </w:pPr>
    </w:p>
    <w:p w:rsidR="00EA3483" w:rsidRDefault="001E02DB">
      <w:pPr>
        <w:pStyle w:val="BodyText"/>
        <w:spacing w:before="1"/>
        <w:ind w:left="1020" w:right="1315"/>
        <w:jc w:val="both"/>
      </w:pPr>
      <w:r>
        <w:rPr>
          <w:u w:val="single"/>
        </w:rPr>
        <w:t>Application</w:t>
      </w:r>
      <w:r>
        <w:t>: It is a real-time system that must provide timely responses to user requests for services. It is an online</w:t>
      </w:r>
      <w:r>
        <w:rPr>
          <w:spacing w:val="1"/>
        </w:rPr>
        <w:t xml:space="preserve"> </w:t>
      </w:r>
      <w:r>
        <w:t>system</w:t>
      </w:r>
      <w:r>
        <w:rPr>
          <w:spacing w:val="-5"/>
        </w:rPr>
        <w:t xml:space="preserve"> </w:t>
      </w:r>
      <w:r>
        <w:t>connected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remote terminals.</w:t>
      </w:r>
    </w:p>
    <w:p w:rsidR="00EA3483" w:rsidRDefault="00EA3483">
      <w:pPr>
        <w:pStyle w:val="BodyText"/>
        <w:spacing w:before="3"/>
        <w:rPr>
          <w:sz w:val="24"/>
        </w:rPr>
      </w:pPr>
    </w:p>
    <w:p w:rsidR="00EA3483" w:rsidRDefault="001E02DB">
      <w:pPr>
        <w:pStyle w:val="BodyText"/>
        <w:ind w:left="1020"/>
        <w:jc w:val="both"/>
      </w:pPr>
      <w:r>
        <w:t>Staff: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programming</w:t>
      </w:r>
      <w:r>
        <w:rPr>
          <w:spacing w:val="-3"/>
        </w:rPr>
        <w:t xml:space="preserve"> </w:t>
      </w:r>
      <w:r>
        <w:t>staff</w:t>
      </w:r>
      <w:r>
        <w:rPr>
          <w:spacing w:val="-1"/>
        </w:rPr>
        <w:t xml:space="preserve"> </w:t>
      </w:r>
      <w:r>
        <w:t>consists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twenty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thirty</w:t>
      </w:r>
      <w:r>
        <w:rPr>
          <w:spacing w:val="-3"/>
        </w:rPr>
        <w:t xml:space="preserve"> </w:t>
      </w:r>
      <w:r>
        <w:t>programmers.</w:t>
      </w:r>
      <w:r>
        <w:rPr>
          <w:spacing w:val="-2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staff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system‘s</w:t>
      </w:r>
      <w:r>
        <w:rPr>
          <w:spacing w:val="-3"/>
        </w:rPr>
        <w:t xml:space="preserve"> </w:t>
      </w:r>
      <w:r>
        <w:t>design.</w:t>
      </w:r>
    </w:p>
    <w:p w:rsidR="00EA3483" w:rsidRDefault="00EA3483">
      <w:pPr>
        <w:pStyle w:val="BodyText"/>
        <w:spacing w:before="2"/>
        <w:rPr>
          <w:sz w:val="24"/>
        </w:rPr>
      </w:pPr>
    </w:p>
    <w:p w:rsidR="00EA3483" w:rsidRDefault="001E02DB">
      <w:pPr>
        <w:pStyle w:val="BodyText"/>
        <w:spacing w:before="1"/>
        <w:ind w:left="1020" w:right="1309"/>
        <w:jc w:val="both"/>
      </w:pPr>
      <w:r>
        <w:rPr>
          <w:u w:val="single"/>
        </w:rPr>
        <w:t>Schedule</w:t>
      </w:r>
      <w:r>
        <w:t>: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project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take</w:t>
      </w:r>
      <w:r>
        <w:rPr>
          <w:spacing w:val="1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months</w:t>
      </w:r>
      <w:r>
        <w:rPr>
          <w:spacing w:val="1"/>
        </w:rPr>
        <w:t xml:space="preserve"> </w:t>
      </w:r>
      <w:r>
        <w:t>from the</w:t>
      </w:r>
      <w:r>
        <w:rPr>
          <w:spacing w:val="1"/>
        </w:rPr>
        <w:t xml:space="preserve"> </w:t>
      </w:r>
      <w:r>
        <w:t>start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formal</w:t>
      </w:r>
      <w:r>
        <w:rPr>
          <w:spacing w:val="1"/>
        </w:rPr>
        <w:t xml:space="preserve"> </w:t>
      </w:r>
      <w:r>
        <w:t>acceptance</w:t>
      </w:r>
      <w:r>
        <w:rPr>
          <w:spacing w:val="1"/>
        </w:rPr>
        <w:t xml:space="preserve"> </w:t>
      </w:r>
      <w:r>
        <w:t>by the</w:t>
      </w:r>
      <w:r>
        <w:rPr>
          <w:spacing w:val="1"/>
        </w:rPr>
        <w:t xml:space="preserve"> </w:t>
      </w:r>
      <w:r>
        <w:t>customer.</w:t>
      </w:r>
      <w:r>
        <w:rPr>
          <w:spacing w:val="1"/>
        </w:rPr>
        <w:t xml:space="preserve"> </w:t>
      </w:r>
      <w:r>
        <w:t>Acceptance will be followed by a 6-month cutover period. Computer resources for development and testing will be</w:t>
      </w:r>
      <w:r>
        <w:rPr>
          <w:spacing w:val="1"/>
        </w:rPr>
        <w:t xml:space="preserve"> </w:t>
      </w:r>
      <w:r>
        <w:t>almost</w:t>
      </w:r>
      <w:r>
        <w:rPr>
          <w:spacing w:val="-2"/>
        </w:rPr>
        <w:t xml:space="preserve"> </w:t>
      </w:r>
      <w:r>
        <w:t>adequate.</w:t>
      </w:r>
    </w:p>
    <w:p w:rsidR="00EA3483" w:rsidRDefault="00EA3483">
      <w:pPr>
        <w:pStyle w:val="BodyText"/>
        <w:spacing w:before="6"/>
        <w:rPr>
          <w:sz w:val="24"/>
        </w:rPr>
      </w:pPr>
    </w:p>
    <w:p w:rsidR="00EA3483" w:rsidRDefault="001E02DB">
      <w:pPr>
        <w:pStyle w:val="BodyText"/>
        <w:ind w:left="1020"/>
        <w:jc w:val="both"/>
      </w:pPr>
      <w:r>
        <w:rPr>
          <w:u w:val="single"/>
        </w:rPr>
        <w:t>Specification:</w:t>
      </w:r>
      <w:r>
        <w:rPr>
          <w:spacing w:val="-2"/>
        </w:rPr>
        <w:t xml:space="preserve"> </w:t>
      </w:r>
      <w:r>
        <w:t>means</w:t>
      </w:r>
      <w:r>
        <w:rPr>
          <w:spacing w:val="-6"/>
        </w:rPr>
        <w:t xml:space="preserve"> </w:t>
      </w:r>
      <w:r>
        <w:t>requirements.</w:t>
      </w:r>
    </w:p>
    <w:p w:rsidR="00EA3483" w:rsidRDefault="00EA3483">
      <w:pPr>
        <w:pStyle w:val="BodyText"/>
        <w:spacing w:before="3"/>
        <w:rPr>
          <w:sz w:val="24"/>
        </w:rPr>
      </w:pPr>
    </w:p>
    <w:p w:rsidR="00EA3483" w:rsidRDefault="001E02DB">
      <w:pPr>
        <w:pStyle w:val="BodyText"/>
        <w:ind w:left="1020" w:right="1313"/>
        <w:jc w:val="both"/>
      </w:pPr>
      <w:r>
        <w:rPr>
          <w:u w:val="single"/>
        </w:rPr>
        <w:t>Acceptance Test</w:t>
      </w:r>
      <w:r>
        <w:t>: The system will be accepted only after a formal acceptance test. The application is not new, so</w:t>
      </w:r>
      <w:r>
        <w:rPr>
          <w:spacing w:val="1"/>
        </w:rPr>
        <w:t xml:space="preserve"> </w:t>
      </w:r>
      <w:r>
        <w:t>part of the formal test already exists. At first the customer will intend to design the acceptance test, but later it will</w:t>
      </w:r>
      <w:r>
        <w:rPr>
          <w:spacing w:val="1"/>
        </w:rPr>
        <w:t xml:space="preserve"> </w:t>
      </w:r>
      <w:r>
        <w:t>become</w:t>
      </w:r>
      <w:r>
        <w:rPr>
          <w:spacing w:val="-1"/>
        </w:rPr>
        <w:t xml:space="preserve"> </w:t>
      </w:r>
      <w:r>
        <w:t>the software design</w:t>
      </w:r>
      <w:r>
        <w:rPr>
          <w:spacing w:val="-1"/>
        </w:rPr>
        <w:t xml:space="preserve"> </w:t>
      </w:r>
      <w:r>
        <w:t>team‘s</w:t>
      </w:r>
      <w:r>
        <w:rPr>
          <w:spacing w:val="-1"/>
        </w:rPr>
        <w:t xml:space="preserve"> </w:t>
      </w:r>
      <w:r>
        <w:t>responsibility.</w:t>
      </w:r>
    </w:p>
    <w:p w:rsidR="00EA3483" w:rsidRDefault="00EA3483">
      <w:pPr>
        <w:pStyle w:val="BodyText"/>
        <w:spacing w:before="4"/>
        <w:rPr>
          <w:sz w:val="24"/>
        </w:rPr>
      </w:pPr>
    </w:p>
    <w:p w:rsidR="00EA3483" w:rsidRDefault="001E02DB">
      <w:pPr>
        <w:pStyle w:val="BodyText"/>
        <w:ind w:left="1020"/>
        <w:jc w:val="both"/>
      </w:pPr>
      <w:r>
        <w:rPr>
          <w:u w:val="single"/>
        </w:rPr>
        <w:t>Personnel:</w:t>
      </w:r>
      <w:r>
        <w:rPr>
          <w:spacing w:val="-3"/>
        </w:rPr>
        <w:t xml:space="preserve"> </w:t>
      </w:r>
      <w:r>
        <w:t>Management‘s</w:t>
      </w:r>
      <w:r>
        <w:rPr>
          <w:spacing w:val="-4"/>
        </w:rPr>
        <w:t xml:space="preserve"> </w:t>
      </w:r>
      <w:r>
        <w:t>attitude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positive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knowledgeable</w:t>
      </w:r>
      <w:r>
        <w:rPr>
          <w:spacing w:val="-3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realities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projects.</w:t>
      </w:r>
    </w:p>
    <w:p w:rsidR="00EA3483" w:rsidRDefault="00EA3483">
      <w:pPr>
        <w:pStyle w:val="BodyText"/>
        <w:spacing w:before="5"/>
        <w:rPr>
          <w:sz w:val="24"/>
        </w:rPr>
      </w:pPr>
    </w:p>
    <w:p w:rsidR="00EA3483" w:rsidRDefault="001E02DB">
      <w:pPr>
        <w:pStyle w:val="BodyText"/>
        <w:ind w:left="1020" w:right="1314"/>
        <w:jc w:val="both"/>
      </w:pPr>
      <w:r>
        <w:rPr>
          <w:u w:val="single"/>
        </w:rPr>
        <w:t>Standards:</w:t>
      </w:r>
      <w:r>
        <w:t xml:space="preserve"> Programming and test standards exist and are usually followed. They understand the role of interfaces</w:t>
      </w:r>
      <w:r>
        <w:rPr>
          <w:spacing w:val="1"/>
        </w:rPr>
        <w:t xml:space="preserve"> </w:t>
      </w:r>
      <w:r>
        <w:t>and the need</w:t>
      </w:r>
      <w:r>
        <w:rPr>
          <w:spacing w:val="3"/>
        </w:rPr>
        <w:t xml:space="preserve"> </w:t>
      </w:r>
      <w:r>
        <w:t>for interface</w:t>
      </w:r>
      <w:r>
        <w:rPr>
          <w:spacing w:val="3"/>
        </w:rPr>
        <w:t xml:space="preserve"> </w:t>
      </w:r>
      <w:r>
        <w:t>standards.</w:t>
      </w:r>
    </w:p>
    <w:p w:rsidR="00EA3483" w:rsidRDefault="00EA3483">
      <w:pPr>
        <w:jc w:val="both"/>
        <w:sectPr w:rsidR="00EA3483">
          <w:pgSz w:w="12240" w:h="15840"/>
          <w:pgMar w:top="1020" w:right="220" w:bottom="280" w:left="420" w:header="65" w:footer="91" w:gutter="0"/>
          <w:cols w:space="720"/>
        </w:sectPr>
      </w:pPr>
    </w:p>
    <w:p w:rsidR="00EA3483" w:rsidRDefault="00EA3483">
      <w:pPr>
        <w:pStyle w:val="BodyText"/>
        <w:spacing w:before="7"/>
        <w:rPr>
          <w:sz w:val="26"/>
        </w:rPr>
      </w:pPr>
    </w:p>
    <w:p w:rsidR="00EA3483" w:rsidRDefault="001E02DB">
      <w:pPr>
        <w:pStyle w:val="BodyText"/>
        <w:spacing w:before="91"/>
        <w:ind w:left="1020" w:right="1312"/>
        <w:jc w:val="both"/>
      </w:pPr>
      <w:r>
        <w:rPr>
          <w:u w:val="single"/>
        </w:rPr>
        <w:t>Objectives:</w:t>
      </w:r>
      <w:r>
        <w:t xml:space="preserve"> The system is the first of many similar systems that will be implemented in the future. No two will be</w:t>
      </w:r>
      <w:r>
        <w:rPr>
          <w:spacing w:val="1"/>
        </w:rPr>
        <w:t xml:space="preserve"> </w:t>
      </w:r>
      <w:r>
        <w:t>identical, but they will have 75% of the code in common. Once installed, the system is expected to operate</w:t>
      </w:r>
      <w:r>
        <w:rPr>
          <w:spacing w:val="1"/>
        </w:rPr>
        <w:t xml:space="preserve"> </w:t>
      </w:r>
      <w:r>
        <w:t>profitably</w:t>
      </w:r>
      <w:r>
        <w:rPr>
          <w:spacing w:val="-5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more than</w:t>
      </w:r>
      <w:r>
        <w:rPr>
          <w:spacing w:val="-1"/>
        </w:rPr>
        <w:t xml:space="preserve"> </w:t>
      </w:r>
      <w:r>
        <w:t>10</w:t>
      </w:r>
      <w:r>
        <w:rPr>
          <w:spacing w:val="3"/>
        </w:rPr>
        <w:t xml:space="preserve"> </w:t>
      </w:r>
      <w:r>
        <w:t>years.</w:t>
      </w:r>
    </w:p>
    <w:p w:rsidR="00EA3483" w:rsidRDefault="00EA3483">
      <w:pPr>
        <w:pStyle w:val="BodyText"/>
        <w:spacing w:before="3"/>
        <w:rPr>
          <w:sz w:val="24"/>
        </w:rPr>
      </w:pPr>
    </w:p>
    <w:p w:rsidR="00EA3483" w:rsidRDefault="001E02DB">
      <w:pPr>
        <w:pStyle w:val="BodyText"/>
        <w:spacing w:before="1"/>
        <w:ind w:left="1020" w:right="1316"/>
        <w:jc w:val="both"/>
      </w:pPr>
      <w:r>
        <w:rPr>
          <w:u w:val="single"/>
        </w:rPr>
        <w:t>Source:</w:t>
      </w:r>
      <w:r>
        <w:t xml:space="preserve"> One-third of the code is new, one-third extracted from a previous, reliable, but poorly documented system,</w:t>
      </w:r>
      <w:r>
        <w:rPr>
          <w:spacing w:val="1"/>
        </w:rPr>
        <w:t xml:space="preserve"> </w:t>
      </w:r>
      <w:r>
        <w:t>and one-third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being</w:t>
      </w:r>
      <w:r>
        <w:rPr>
          <w:spacing w:val="-1"/>
        </w:rPr>
        <w:t xml:space="preserve"> </w:t>
      </w:r>
      <w:r>
        <w:t>rehosted</w:t>
      </w:r>
    </w:p>
    <w:p w:rsidR="00EA3483" w:rsidRDefault="00EA3483">
      <w:pPr>
        <w:pStyle w:val="BodyText"/>
        <w:spacing w:before="3"/>
        <w:rPr>
          <w:sz w:val="24"/>
        </w:rPr>
      </w:pPr>
    </w:p>
    <w:p w:rsidR="00EA3483" w:rsidRDefault="001E02DB">
      <w:pPr>
        <w:pStyle w:val="BodyText"/>
        <w:ind w:left="1020" w:right="1306"/>
        <w:jc w:val="both"/>
      </w:pPr>
      <w:r>
        <w:rPr>
          <w:u w:val="single"/>
        </w:rPr>
        <w:t>History:</w:t>
      </w:r>
      <w:r>
        <w:t xml:space="preserve"> One programmer will quit before his components are tested. Another programmer will be fired before</w:t>
      </w:r>
      <w:r>
        <w:rPr>
          <w:spacing w:val="1"/>
        </w:rPr>
        <w:t xml:space="preserve"> </w:t>
      </w:r>
      <w:r>
        <w:t>testing begins. A facility and/or hardware delivery problem will delay testing for several weeks and force second-</w:t>
      </w:r>
      <w:r>
        <w:rPr>
          <w:spacing w:val="1"/>
        </w:rPr>
        <w:t xml:space="preserve"> </w:t>
      </w:r>
      <w:r>
        <w:t>and third-shift</w:t>
      </w:r>
      <w:r>
        <w:rPr>
          <w:spacing w:val="3"/>
        </w:rPr>
        <w:t xml:space="preserve"> </w:t>
      </w:r>
      <w:r>
        <w:t>work.</w:t>
      </w:r>
      <w:r>
        <w:rPr>
          <w:spacing w:val="-1"/>
        </w:rPr>
        <w:t xml:space="preserve"> </w:t>
      </w:r>
      <w:r>
        <w:t>Several</w:t>
      </w:r>
      <w:r>
        <w:rPr>
          <w:spacing w:val="-1"/>
        </w:rPr>
        <w:t xml:space="preserve"> </w:t>
      </w:r>
      <w:r>
        <w:t>important</w:t>
      </w:r>
      <w:r>
        <w:rPr>
          <w:spacing w:val="2"/>
        </w:rPr>
        <w:t xml:space="preserve"> </w:t>
      </w:r>
      <w:r>
        <w:t>milestones</w:t>
      </w:r>
      <w:r>
        <w:rPr>
          <w:spacing w:val="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slip</w:t>
      </w:r>
      <w:r>
        <w:rPr>
          <w:spacing w:val="2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delivery</w:t>
      </w:r>
      <w:r>
        <w:rPr>
          <w:spacing w:val="-5"/>
        </w:rPr>
        <w:t xml:space="preserve"> </w:t>
      </w:r>
      <w:r>
        <w:t>date</w:t>
      </w:r>
      <w:r>
        <w:rPr>
          <w:spacing w:val="3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met.</w:t>
      </w:r>
    </w:p>
    <w:p w:rsidR="00EA3483" w:rsidRDefault="00EA3483">
      <w:pPr>
        <w:pStyle w:val="BodyText"/>
        <w:spacing w:before="11"/>
        <w:rPr>
          <w:sz w:val="24"/>
        </w:rPr>
      </w:pPr>
    </w:p>
    <w:p w:rsidR="00EA3483" w:rsidRDefault="001E02DB">
      <w:pPr>
        <w:pStyle w:val="Heading5"/>
      </w:pPr>
      <w:r>
        <w:rPr>
          <w:u w:val="single"/>
        </w:rPr>
        <w:t>Overview</w:t>
      </w:r>
    </w:p>
    <w:p w:rsidR="00EA3483" w:rsidRDefault="00EA3483">
      <w:pPr>
        <w:pStyle w:val="BodyText"/>
        <w:spacing w:before="10"/>
        <w:rPr>
          <w:b/>
          <w:sz w:val="15"/>
        </w:rPr>
      </w:pPr>
    </w:p>
    <w:p w:rsidR="00EA3483" w:rsidRDefault="001E02DB">
      <w:pPr>
        <w:pStyle w:val="BodyText"/>
        <w:spacing w:before="91"/>
        <w:ind w:left="1020" w:right="1320"/>
        <w:jc w:val="both"/>
      </w:pPr>
      <w:r>
        <w:t>The process starts with a program embedded in an environment, such as a computer, an operating system, or a</w:t>
      </w:r>
      <w:r>
        <w:rPr>
          <w:spacing w:val="1"/>
        </w:rPr>
        <w:t xml:space="preserve"> </w:t>
      </w:r>
      <w:r>
        <w:t>calling</w:t>
      </w:r>
      <w:r>
        <w:rPr>
          <w:spacing w:val="-2"/>
        </w:rPr>
        <w:t xml:space="preserve"> </w:t>
      </w:r>
      <w:r>
        <w:t>program. This</w:t>
      </w:r>
      <w:r>
        <w:rPr>
          <w:spacing w:val="-1"/>
        </w:rPr>
        <w:t xml:space="preserve"> </w:t>
      </w:r>
      <w:r>
        <w:t>understanding</w:t>
      </w:r>
      <w:r>
        <w:rPr>
          <w:spacing w:val="-1"/>
        </w:rPr>
        <w:t xml:space="preserve"> </w:t>
      </w:r>
      <w:r>
        <w:t>leads</w:t>
      </w:r>
      <w:r>
        <w:rPr>
          <w:spacing w:val="-2"/>
        </w:rPr>
        <w:t xml:space="preserve"> </w:t>
      </w:r>
      <w:r>
        <w:t>us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create three</w:t>
      </w:r>
      <w:r>
        <w:rPr>
          <w:spacing w:val="-1"/>
        </w:rPr>
        <w:t xml:space="preserve"> </w:t>
      </w:r>
      <w:r>
        <w:t>models:</w:t>
      </w:r>
    </w:p>
    <w:p w:rsidR="00EA3483" w:rsidRDefault="00EA3483">
      <w:pPr>
        <w:pStyle w:val="BodyText"/>
        <w:spacing w:before="4"/>
        <w:rPr>
          <w:sz w:val="24"/>
        </w:rPr>
      </w:pPr>
    </w:p>
    <w:p w:rsidR="00EA3483" w:rsidRDefault="001E02DB" w:rsidP="00C57A7F">
      <w:pPr>
        <w:pStyle w:val="ListParagraph"/>
        <w:numPr>
          <w:ilvl w:val="0"/>
          <w:numId w:val="71"/>
        </w:numPr>
        <w:tabs>
          <w:tab w:val="left" w:pos="1740"/>
          <w:tab w:val="left" w:pos="1741"/>
        </w:tabs>
        <w:spacing w:line="245" w:lineRule="exact"/>
        <w:ind w:hanging="361"/>
        <w:rPr>
          <w:sz w:val="20"/>
        </w:rPr>
      </w:pPr>
      <w:r>
        <w:rPr>
          <w:sz w:val="20"/>
        </w:rPr>
        <w:t>a model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environment,</w:t>
      </w:r>
    </w:p>
    <w:p w:rsidR="00EA3483" w:rsidRDefault="001E02DB" w:rsidP="00C57A7F">
      <w:pPr>
        <w:pStyle w:val="ListParagraph"/>
        <w:numPr>
          <w:ilvl w:val="0"/>
          <w:numId w:val="71"/>
        </w:numPr>
        <w:tabs>
          <w:tab w:val="left" w:pos="1740"/>
          <w:tab w:val="left" w:pos="1741"/>
        </w:tabs>
        <w:spacing w:line="245" w:lineRule="exact"/>
        <w:ind w:hanging="361"/>
        <w:rPr>
          <w:sz w:val="20"/>
        </w:rPr>
      </w:pPr>
      <w:r>
        <w:rPr>
          <w:sz w:val="20"/>
        </w:rPr>
        <w:t>a model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program,</w:t>
      </w:r>
    </w:p>
    <w:p w:rsidR="00EA3483" w:rsidRDefault="001E02DB" w:rsidP="00C57A7F">
      <w:pPr>
        <w:pStyle w:val="ListParagraph"/>
        <w:numPr>
          <w:ilvl w:val="0"/>
          <w:numId w:val="71"/>
        </w:numPr>
        <w:tabs>
          <w:tab w:val="left" w:pos="1740"/>
          <w:tab w:val="left" w:pos="1741"/>
        </w:tabs>
        <w:ind w:hanging="361"/>
        <w:rPr>
          <w:sz w:val="20"/>
        </w:rPr>
      </w:pPr>
      <w:r>
        <w:rPr>
          <w:sz w:val="20"/>
        </w:rPr>
        <w:t>a model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expected</w:t>
      </w:r>
      <w:r>
        <w:rPr>
          <w:spacing w:val="-1"/>
          <w:sz w:val="20"/>
        </w:rPr>
        <w:t xml:space="preserve"> </w:t>
      </w:r>
      <w:r>
        <w:rPr>
          <w:sz w:val="20"/>
        </w:rPr>
        <w:t>bugs.</w:t>
      </w:r>
    </w:p>
    <w:p w:rsidR="00EA3483" w:rsidRDefault="00EA3483">
      <w:pPr>
        <w:pStyle w:val="BodyText"/>
        <w:spacing w:before="2"/>
        <w:rPr>
          <w:sz w:val="24"/>
        </w:rPr>
      </w:pPr>
    </w:p>
    <w:p w:rsidR="00EA3483" w:rsidRDefault="001E02DB">
      <w:pPr>
        <w:pStyle w:val="BodyText"/>
        <w:ind w:left="1020" w:right="1320"/>
        <w:jc w:val="both"/>
      </w:pPr>
      <w:r>
        <w:t>From these models we create a set of tests, which are then executed. The result of each test is either expected or</w:t>
      </w:r>
      <w:r>
        <w:rPr>
          <w:spacing w:val="1"/>
        </w:rPr>
        <w:t xml:space="preserve"> </w:t>
      </w:r>
      <w:r>
        <w:t>unexpected. If unexpected, it may lead us to revise the test, our model or concept of how the program behaves, our</w:t>
      </w:r>
      <w:r>
        <w:rPr>
          <w:spacing w:val="1"/>
        </w:rPr>
        <w:t xml:space="preserve"> </w:t>
      </w:r>
      <w:r>
        <w:t>concept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bugs</w:t>
      </w:r>
      <w:r>
        <w:rPr>
          <w:spacing w:val="-3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possible,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program</w:t>
      </w:r>
      <w:r>
        <w:rPr>
          <w:spacing w:val="-5"/>
        </w:rPr>
        <w:t xml:space="preserve"> </w:t>
      </w:r>
      <w:r>
        <w:t>itself.</w:t>
      </w:r>
      <w:r>
        <w:rPr>
          <w:spacing w:val="-2"/>
        </w:rPr>
        <w:t xml:space="preserve"> </w:t>
      </w:r>
      <w:r>
        <w:t>Only</w:t>
      </w:r>
      <w:r>
        <w:rPr>
          <w:spacing w:val="-3"/>
        </w:rPr>
        <w:t xml:space="preserve"> </w:t>
      </w:r>
      <w:r>
        <w:t>rarely</w:t>
      </w:r>
      <w:r>
        <w:rPr>
          <w:spacing w:val="-3"/>
        </w:rPr>
        <w:t xml:space="preserve"> </w:t>
      </w:r>
      <w:r>
        <w:t>would</w:t>
      </w:r>
      <w:r>
        <w:rPr>
          <w:spacing w:val="1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attempt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modify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environment.</w:t>
      </w:r>
    </w:p>
    <w:p w:rsidR="00EA3483" w:rsidRDefault="00EA3483">
      <w:pPr>
        <w:pStyle w:val="BodyText"/>
        <w:rPr>
          <w:sz w:val="25"/>
        </w:rPr>
      </w:pPr>
    </w:p>
    <w:p w:rsidR="00EA3483" w:rsidRDefault="001E02DB">
      <w:pPr>
        <w:pStyle w:val="Heading5"/>
        <w:jc w:val="both"/>
      </w:pPr>
      <w:r>
        <w:rPr>
          <w:u w:val="single"/>
        </w:rPr>
        <w:t>The</w:t>
      </w:r>
      <w:r>
        <w:rPr>
          <w:spacing w:val="-3"/>
          <w:u w:val="single"/>
        </w:rPr>
        <w:t xml:space="preserve"> </w:t>
      </w:r>
      <w:r>
        <w:rPr>
          <w:u w:val="single"/>
        </w:rPr>
        <w:t>Environment</w:t>
      </w:r>
    </w:p>
    <w:p w:rsidR="00EA3483" w:rsidRDefault="00EA3483">
      <w:pPr>
        <w:pStyle w:val="BodyText"/>
        <w:spacing w:before="10"/>
        <w:rPr>
          <w:b/>
          <w:sz w:val="15"/>
        </w:rPr>
      </w:pPr>
    </w:p>
    <w:p w:rsidR="00EA3483" w:rsidRDefault="001E02DB">
      <w:pPr>
        <w:pStyle w:val="BodyText"/>
        <w:spacing w:before="91"/>
        <w:ind w:left="1020" w:right="1309"/>
        <w:jc w:val="both"/>
      </w:pPr>
      <w:r>
        <w:t>A</w:t>
      </w:r>
      <w:r>
        <w:rPr>
          <w:spacing w:val="1"/>
        </w:rPr>
        <w:t xml:space="preserve"> </w:t>
      </w:r>
      <w:r>
        <w:t>program‘s</w:t>
      </w:r>
      <w:r>
        <w:rPr>
          <w:spacing w:val="1"/>
        </w:rPr>
        <w:t xml:space="preserve"> </w:t>
      </w:r>
      <w:r>
        <w:t>environment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hardware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required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make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run.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online</w:t>
      </w:r>
      <w:r>
        <w:rPr>
          <w:spacing w:val="1"/>
        </w:rPr>
        <w:t xml:space="preserve"> </w:t>
      </w:r>
      <w:r>
        <w:t>systems</w:t>
      </w:r>
      <w:r>
        <w:rPr>
          <w:spacing w:val="5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environment may include communications lines, other systems, terminals, and operators. The environment also</w:t>
      </w:r>
      <w:r>
        <w:rPr>
          <w:spacing w:val="1"/>
        </w:rPr>
        <w:t xml:space="preserve"> </w:t>
      </w:r>
      <w:r>
        <w:t>includes all programs that interact with—and are used to create— the program under test, such as operating system,</w:t>
      </w:r>
      <w:r>
        <w:rPr>
          <w:spacing w:val="-47"/>
        </w:rPr>
        <w:t xml:space="preserve"> </w:t>
      </w:r>
      <w:r>
        <w:t>loader, linkage editor, compiler, utility routines. If testing reveals an unexpected result, we may have to change our</w:t>
      </w:r>
      <w:r>
        <w:rPr>
          <w:spacing w:val="1"/>
        </w:rPr>
        <w:t xml:space="preserve"> </w:t>
      </w:r>
      <w:r>
        <w:t>beliefs (our model of the environment) to find out what went wrong. But sometimes the environment could be</w:t>
      </w:r>
      <w:r>
        <w:rPr>
          <w:spacing w:val="1"/>
        </w:rPr>
        <w:t xml:space="preserve"> </w:t>
      </w:r>
      <w:r>
        <w:t>wrong:</w:t>
      </w:r>
      <w:r>
        <w:rPr>
          <w:spacing w:val="-2"/>
        </w:rPr>
        <w:t xml:space="preserve"> </w:t>
      </w:r>
      <w:r>
        <w:t>the bug</w:t>
      </w:r>
      <w:r>
        <w:rPr>
          <w:spacing w:val="-1"/>
        </w:rPr>
        <w:t xml:space="preserve"> </w:t>
      </w:r>
      <w:r>
        <w:t>could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hardware or</w:t>
      </w:r>
      <w:r>
        <w:rPr>
          <w:spacing w:val="-1"/>
        </w:rPr>
        <w:t xml:space="preserve"> </w:t>
      </w:r>
      <w:r>
        <w:t>firmware after</w:t>
      </w:r>
      <w:r>
        <w:rPr>
          <w:spacing w:val="1"/>
        </w:rPr>
        <w:t xml:space="preserve"> </w:t>
      </w:r>
      <w:r>
        <w:t>all.</w:t>
      </w:r>
    </w:p>
    <w:p w:rsidR="00EA3483" w:rsidRDefault="00EA3483">
      <w:pPr>
        <w:pStyle w:val="BodyText"/>
        <w:spacing w:before="10"/>
        <w:rPr>
          <w:sz w:val="24"/>
        </w:rPr>
      </w:pPr>
    </w:p>
    <w:p w:rsidR="00EA3483" w:rsidRDefault="001E02DB">
      <w:pPr>
        <w:pStyle w:val="Heading5"/>
      </w:pPr>
      <w:r>
        <w:rPr>
          <w:u w:val="single"/>
        </w:rPr>
        <w:t>Bugs</w:t>
      </w:r>
    </w:p>
    <w:p w:rsidR="00EA3483" w:rsidRDefault="00EA3483">
      <w:pPr>
        <w:pStyle w:val="BodyText"/>
        <w:spacing w:before="11"/>
        <w:rPr>
          <w:b/>
          <w:sz w:val="15"/>
        </w:rPr>
      </w:pPr>
    </w:p>
    <w:p w:rsidR="00EA3483" w:rsidRDefault="001E02DB">
      <w:pPr>
        <w:pStyle w:val="BodyText"/>
        <w:spacing w:before="91"/>
        <w:ind w:left="1020" w:right="1315"/>
        <w:jc w:val="both"/>
      </w:pPr>
      <w:r>
        <w:t>A bad specification may lead us to mistake good behavior for bugs, and vice versa. An unexpected test result may</w:t>
      </w:r>
      <w:r>
        <w:rPr>
          <w:spacing w:val="1"/>
        </w:rPr>
        <w:t xml:space="preserve"> </w:t>
      </w:r>
      <w:r>
        <w:t>lead us to change our notion of what a bug is—that is to say, our model of bugs. If you hold any of the following</w:t>
      </w:r>
      <w:r>
        <w:rPr>
          <w:spacing w:val="1"/>
        </w:rPr>
        <w:t xml:space="preserve"> </w:t>
      </w:r>
      <w:r>
        <w:t>beliefs, then disabuse yourself of them because as long as you believe in such things you will be unable to test</w:t>
      </w:r>
      <w:r>
        <w:rPr>
          <w:spacing w:val="1"/>
        </w:rPr>
        <w:t xml:space="preserve"> </w:t>
      </w:r>
      <w:r>
        <w:t>effectively</w:t>
      </w:r>
      <w:r>
        <w:rPr>
          <w:spacing w:val="-5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unable to</w:t>
      </w:r>
      <w:r>
        <w:rPr>
          <w:spacing w:val="1"/>
        </w:rPr>
        <w:t xml:space="preserve"> </w:t>
      </w:r>
      <w:r>
        <w:t>justify</w:t>
      </w:r>
      <w:r>
        <w:rPr>
          <w:spacing w:val="-1"/>
        </w:rPr>
        <w:t xml:space="preserve"> </w:t>
      </w:r>
      <w:r>
        <w:t>the dirty</w:t>
      </w:r>
      <w:r>
        <w:rPr>
          <w:spacing w:val="-2"/>
        </w:rPr>
        <w:t xml:space="preserve"> </w:t>
      </w:r>
      <w:r>
        <w:t>tests</w:t>
      </w:r>
      <w:r>
        <w:rPr>
          <w:spacing w:val="2"/>
        </w:rPr>
        <w:t xml:space="preserve"> </w:t>
      </w:r>
      <w:r>
        <w:t>most</w:t>
      </w:r>
      <w:r>
        <w:rPr>
          <w:spacing w:val="-1"/>
        </w:rPr>
        <w:t xml:space="preserve"> </w:t>
      </w:r>
      <w:r>
        <w:t>programs</w:t>
      </w:r>
      <w:r>
        <w:rPr>
          <w:spacing w:val="-1"/>
        </w:rPr>
        <w:t xml:space="preserve"> </w:t>
      </w:r>
      <w:r>
        <w:t>need.</w:t>
      </w:r>
    </w:p>
    <w:p w:rsidR="00EA3483" w:rsidRDefault="00EA3483">
      <w:pPr>
        <w:pStyle w:val="BodyText"/>
        <w:spacing w:before="4"/>
        <w:rPr>
          <w:sz w:val="24"/>
        </w:rPr>
      </w:pPr>
    </w:p>
    <w:p w:rsidR="00EA3483" w:rsidRDefault="001E02DB">
      <w:pPr>
        <w:pStyle w:val="BodyText"/>
        <w:ind w:left="1020" w:right="1318"/>
        <w:jc w:val="both"/>
      </w:pPr>
      <w:r>
        <w:rPr>
          <w:u w:val="single"/>
        </w:rPr>
        <w:t>Benign Bug Hypothesis</w:t>
      </w:r>
      <w:r>
        <w:t>: The belief that bugs are nice, tame, and logical. Only weak bugs have a logic to them and</w:t>
      </w:r>
      <w:r>
        <w:rPr>
          <w:spacing w:val="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amenable</w:t>
      </w:r>
      <w:r>
        <w:rPr>
          <w:spacing w:val="-1"/>
        </w:rPr>
        <w:t xml:space="preserve"> </w:t>
      </w:r>
      <w:r>
        <w:t>to exposure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strictly</w:t>
      </w:r>
      <w:r>
        <w:rPr>
          <w:spacing w:val="-5"/>
        </w:rPr>
        <w:t xml:space="preserve"> </w:t>
      </w:r>
      <w:r>
        <w:t>logical</w:t>
      </w:r>
      <w:r>
        <w:rPr>
          <w:spacing w:val="2"/>
        </w:rPr>
        <w:t xml:space="preserve"> </w:t>
      </w:r>
      <w:r>
        <w:t>means.</w:t>
      </w:r>
      <w:r>
        <w:rPr>
          <w:spacing w:val="-1"/>
        </w:rPr>
        <w:t xml:space="preserve"> </w:t>
      </w:r>
      <w:r>
        <w:t>Subtle</w:t>
      </w:r>
      <w:r>
        <w:rPr>
          <w:spacing w:val="-1"/>
        </w:rPr>
        <w:t xml:space="preserve"> </w:t>
      </w:r>
      <w:r>
        <w:t>bugs</w:t>
      </w:r>
      <w:r>
        <w:rPr>
          <w:spacing w:val="-2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no definable</w:t>
      </w:r>
      <w:r>
        <w:rPr>
          <w:spacing w:val="-1"/>
        </w:rPr>
        <w:t xml:space="preserve"> </w:t>
      </w:r>
      <w:r>
        <w:t>pattern—</w:t>
      </w:r>
      <w:r>
        <w:rPr>
          <w:spacing w:val="-1"/>
        </w:rPr>
        <w:t xml:space="preserve"> </w:t>
      </w:r>
      <w:r>
        <w:t>they</w:t>
      </w:r>
      <w:r>
        <w:rPr>
          <w:spacing w:val="-5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t>wild cards.</w:t>
      </w:r>
    </w:p>
    <w:p w:rsidR="00EA3483" w:rsidRDefault="00EA3483">
      <w:pPr>
        <w:pStyle w:val="BodyText"/>
        <w:spacing w:before="6"/>
        <w:rPr>
          <w:sz w:val="24"/>
        </w:rPr>
      </w:pPr>
    </w:p>
    <w:p w:rsidR="00EA3483" w:rsidRDefault="001E02DB">
      <w:pPr>
        <w:pStyle w:val="BodyText"/>
        <w:ind w:left="1020" w:right="1309"/>
        <w:jc w:val="both"/>
      </w:pPr>
      <w:r>
        <w:rPr>
          <w:u w:val="single"/>
        </w:rPr>
        <w:t>Bug Locality Hypothesis</w:t>
      </w:r>
      <w:r>
        <w:t>: The belief that a bug discovered within a component affects only that component‘s</w:t>
      </w:r>
      <w:r>
        <w:rPr>
          <w:spacing w:val="1"/>
        </w:rPr>
        <w:t xml:space="preserve"> </w:t>
      </w:r>
      <w:r>
        <w:t>behavior; that because of structure, language syntax, and data organization, the symptoms of a bug are localized to</w:t>
      </w:r>
      <w:r>
        <w:rPr>
          <w:spacing w:val="1"/>
        </w:rPr>
        <w:t xml:space="preserve"> </w:t>
      </w:r>
      <w:r>
        <w:t>the component‘s designed domain. Only weak bugs are so localized. Subtle bugs have consequences that are</w:t>
      </w:r>
      <w:r>
        <w:rPr>
          <w:spacing w:val="1"/>
        </w:rPr>
        <w:t xml:space="preserve"> </w:t>
      </w:r>
      <w:r>
        <w:t>arbitrarily</w:t>
      </w:r>
      <w:r>
        <w:rPr>
          <w:spacing w:val="-3"/>
        </w:rPr>
        <w:t xml:space="preserve"> </w:t>
      </w:r>
      <w:r>
        <w:t>far removed</w:t>
      </w:r>
      <w:r>
        <w:rPr>
          <w:spacing w:val="3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cause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and/or</w:t>
      </w:r>
      <w:r>
        <w:rPr>
          <w:spacing w:val="-1"/>
        </w:rPr>
        <w:t xml:space="preserve"> </w:t>
      </w:r>
      <w:r>
        <w:t>space</w:t>
      </w:r>
      <w:r>
        <w:rPr>
          <w:spacing w:val="-1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component</w:t>
      </w:r>
      <w:r>
        <w:rPr>
          <w:spacing w:val="-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which they</w:t>
      </w:r>
      <w:r>
        <w:rPr>
          <w:spacing w:val="-5"/>
        </w:rPr>
        <w:t xml:space="preserve"> </w:t>
      </w:r>
      <w:r>
        <w:t>exist.</w:t>
      </w:r>
    </w:p>
    <w:p w:rsidR="00EA3483" w:rsidRDefault="00EA3483">
      <w:pPr>
        <w:pStyle w:val="BodyText"/>
        <w:spacing w:before="2"/>
        <w:rPr>
          <w:sz w:val="24"/>
        </w:rPr>
      </w:pPr>
    </w:p>
    <w:p w:rsidR="00EA3483" w:rsidRDefault="001E02DB">
      <w:pPr>
        <w:pStyle w:val="BodyText"/>
        <w:ind w:left="1020" w:right="1305"/>
        <w:jc w:val="both"/>
      </w:pPr>
      <w:r>
        <w:rPr>
          <w:u w:val="single"/>
        </w:rPr>
        <w:t>Control</w:t>
      </w:r>
      <w:r>
        <w:rPr>
          <w:spacing w:val="24"/>
          <w:u w:val="single"/>
        </w:rPr>
        <w:t xml:space="preserve"> </w:t>
      </w:r>
      <w:r>
        <w:rPr>
          <w:u w:val="single"/>
        </w:rPr>
        <w:t>Bug</w:t>
      </w:r>
      <w:r>
        <w:rPr>
          <w:spacing w:val="26"/>
          <w:u w:val="single"/>
        </w:rPr>
        <w:t xml:space="preserve"> </w:t>
      </w:r>
      <w:r>
        <w:rPr>
          <w:u w:val="single"/>
        </w:rPr>
        <w:t>Dominance</w:t>
      </w:r>
      <w:r>
        <w:rPr>
          <w:spacing w:val="28"/>
        </w:rPr>
        <w:t xml:space="preserve"> </w:t>
      </w:r>
      <w:r>
        <w:t>:</w:t>
      </w:r>
      <w:r>
        <w:rPr>
          <w:spacing w:val="27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belief</w:t>
      </w:r>
      <w:r>
        <w:rPr>
          <w:spacing w:val="26"/>
        </w:rPr>
        <w:t xml:space="preserve"> </w:t>
      </w:r>
      <w:r>
        <w:t>that</w:t>
      </w:r>
      <w:r>
        <w:rPr>
          <w:spacing w:val="28"/>
        </w:rPr>
        <w:t xml:space="preserve"> </w:t>
      </w:r>
      <w:r>
        <w:t>errors</w:t>
      </w:r>
      <w:r>
        <w:rPr>
          <w:spacing w:val="25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control</w:t>
      </w:r>
      <w:r>
        <w:rPr>
          <w:spacing w:val="25"/>
        </w:rPr>
        <w:t xml:space="preserve"> </w:t>
      </w:r>
      <w:r>
        <w:t>structure</w:t>
      </w:r>
      <w:r>
        <w:rPr>
          <w:spacing w:val="25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programs</w:t>
      </w:r>
      <w:r>
        <w:rPr>
          <w:spacing w:val="27"/>
        </w:rPr>
        <w:t xml:space="preserve"> </w:t>
      </w:r>
      <w:r>
        <w:t>dominate</w:t>
      </w:r>
      <w:r>
        <w:rPr>
          <w:spacing w:val="28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bugs.</w:t>
      </w:r>
      <w:r>
        <w:rPr>
          <w:spacing w:val="26"/>
        </w:rPr>
        <w:t xml:space="preserve"> </w:t>
      </w:r>
      <w:r>
        <w:t>While</w:t>
      </w:r>
      <w:r>
        <w:rPr>
          <w:spacing w:val="-48"/>
        </w:rPr>
        <w:t xml:space="preserve"> </w:t>
      </w:r>
      <w:r>
        <w:t>many easy bugs, especially in components, can be traced to control-flow errors, data-flow and data-structure errors</w:t>
      </w:r>
      <w:r>
        <w:rPr>
          <w:spacing w:val="1"/>
        </w:rPr>
        <w:t xml:space="preserve"> </w:t>
      </w:r>
      <w:r>
        <w:t>are as common. Subtle bugs that violate data-structure boundaries and data/code separation can‘t be found by</w:t>
      </w:r>
      <w:r>
        <w:rPr>
          <w:spacing w:val="1"/>
        </w:rPr>
        <w:t xml:space="preserve"> </w:t>
      </w:r>
      <w:r>
        <w:t>looking</w:t>
      </w:r>
      <w:r>
        <w:rPr>
          <w:spacing w:val="-2"/>
        </w:rPr>
        <w:t xml:space="preserve"> </w:t>
      </w:r>
      <w:r>
        <w:t>only</w:t>
      </w:r>
      <w:r>
        <w:rPr>
          <w:spacing w:val="-4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control</w:t>
      </w:r>
      <w:r>
        <w:rPr>
          <w:spacing w:val="-1"/>
        </w:rPr>
        <w:t xml:space="preserve"> </w:t>
      </w:r>
      <w:r>
        <w:t>structures.</w:t>
      </w:r>
    </w:p>
    <w:p w:rsidR="00EA3483" w:rsidRDefault="00EA3483">
      <w:pPr>
        <w:jc w:val="both"/>
        <w:sectPr w:rsidR="00EA3483">
          <w:headerReference w:type="default" r:id="rId11"/>
          <w:footerReference w:type="default" r:id="rId12"/>
          <w:pgSz w:w="12240" w:h="15840"/>
          <w:pgMar w:top="1020" w:right="220" w:bottom="280" w:left="420" w:header="65" w:footer="91" w:gutter="0"/>
          <w:cols w:space="720"/>
        </w:sectPr>
      </w:pPr>
    </w:p>
    <w:p w:rsidR="00EA3483" w:rsidRDefault="00EA3483">
      <w:pPr>
        <w:pStyle w:val="BodyText"/>
        <w:spacing w:before="7"/>
        <w:rPr>
          <w:sz w:val="26"/>
        </w:rPr>
      </w:pPr>
    </w:p>
    <w:p w:rsidR="00EA3483" w:rsidRDefault="001E02DB">
      <w:pPr>
        <w:pStyle w:val="BodyText"/>
        <w:spacing w:before="91"/>
        <w:ind w:left="1020" w:right="1319"/>
        <w:jc w:val="both"/>
      </w:pPr>
      <w:r>
        <w:rPr>
          <w:u w:val="single"/>
        </w:rPr>
        <w:t>Code/Data Separation</w:t>
      </w:r>
      <w:r>
        <w:t>: The belief, especially in HOL programming, that bugs respect the separation of code and</w:t>
      </w:r>
      <w:r>
        <w:rPr>
          <w:spacing w:val="1"/>
        </w:rPr>
        <w:t xml:space="preserve"> </w:t>
      </w:r>
      <w:r>
        <w:t>data.* Furthermore, in real systems the distinction between code and data can be hard to make, and it is exactly that</w:t>
      </w:r>
      <w:r>
        <w:rPr>
          <w:spacing w:val="-47"/>
        </w:rPr>
        <w:t xml:space="preserve"> </w:t>
      </w:r>
      <w:r>
        <w:t>blurred distinction</w:t>
      </w:r>
      <w:r>
        <w:rPr>
          <w:spacing w:val="-1"/>
        </w:rPr>
        <w:t xml:space="preserve"> </w:t>
      </w:r>
      <w:r>
        <w:t>that permit</w:t>
      </w:r>
      <w:r>
        <w:rPr>
          <w:spacing w:val="-1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bugs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exist.</w:t>
      </w:r>
    </w:p>
    <w:p w:rsidR="00EA3483" w:rsidRDefault="00EA3483">
      <w:pPr>
        <w:pStyle w:val="BodyText"/>
        <w:spacing w:before="3"/>
        <w:rPr>
          <w:sz w:val="24"/>
        </w:rPr>
      </w:pPr>
    </w:p>
    <w:p w:rsidR="00EA3483" w:rsidRDefault="001E02DB">
      <w:pPr>
        <w:pStyle w:val="BodyText"/>
        <w:spacing w:before="1"/>
        <w:ind w:left="1020" w:right="1307"/>
        <w:jc w:val="both"/>
      </w:pPr>
      <w:r>
        <w:rPr>
          <w:u w:val="single"/>
        </w:rPr>
        <w:t>Lingua Salvator Est.</w:t>
      </w:r>
      <w:r>
        <w:t xml:space="preserve"> : The hopeful belief that language syntax and semantics (e.g., structured coding, strong typing,</w:t>
      </w:r>
      <w:r>
        <w:rPr>
          <w:spacing w:val="-47"/>
        </w:rPr>
        <w:t xml:space="preserve"> </w:t>
      </w:r>
      <w:r>
        <w:t>complexity</w:t>
      </w:r>
      <w:r>
        <w:rPr>
          <w:spacing w:val="24"/>
        </w:rPr>
        <w:t xml:space="preserve"> </w:t>
      </w:r>
      <w:r>
        <w:t>hiding)</w:t>
      </w:r>
      <w:r>
        <w:rPr>
          <w:spacing w:val="26"/>
        </w:rPr>
        <w:t xml:space="preserve"> </w:t>
      </w:r>
      <w:r>
        <w:t>eliminates</w:t>
      </w:r>
      <w:r>
        <w:rPr>
          <w:spacing w:val="27"/>
        </w:rPr>
        <w:t xml:space="preserve"> </w:t>
      </w:r>
      <w:r>
        <w:t>most</w:t>
      </w:r>
      <w:r>
        <w:rPr>
          <w:spacing w:val="25"/>
        </w:rPr>
        <w:t xml:space="preserve"> </w:t>
      </w:r>
      <w:r>
        <w:t>bugs.</w:t>
      </w:r>
      <w:r>
        <w:rPr>
          <w:spacing w:val="26"/>
        </w:rPr>
        <w:t xml:space="preserve"> </w:t>
      </w:r>
      <w:r>
        <w:t>True,</w:t>
      </w:r>
      <w:r>
        <w:rPr>
          <w:spacing w:val="26"/>
        </w:rPr>
        <w:t xml:space="preserve"> </w:t>
      </w:r>
      <w:r>
        <w:t>good</w:t>
      </w:r>
      <w:r>
        <w:rPr>
          <w:spacing w:val="27"/>
        </w:rPr>
        <w:t xml:space="preserve"> </w:t>
      </w:r>
      <w:r>
        <w:t>language</w:t>
      </w:r>
      <w:r>
        <w:rPr>
          <w:spacing w:val="28"/>
        </w:rPr>
        <w:t xml:space="preserve"> </w:t>
      </w:r>
      <w:r>
        <w:t>features</w:t>
      </w:r>
      <w:r>
        <w:rPr>
          <w:spacing w:val="25"/>
        </w:rPr>
        <w:t xml:space="preserve"> </w:t>
      </w:r>
      <w:r>
        <w:t>do</w:t>
      </w:r>
      <w:r>
        <w:rPr>
          <w:spacing w:val="27"/>
        </w:rPr>
        <w:t xml:space="preserve"> </w:t>
      </w:r>
      <w:r>
        <w:t>help</w:t>
      </w:r>
      <w:r>
        <w:rPr>
          <w:spacing w:val="27"/>
        </w:rPr>
        <w:t xml:space="preserve"> </w:t>
      </w:r>
      <w:r>
        <w:t>prevent</w:t>
      </w:r>
      <w:r>
        <w:rPr>
          <w:spacing w:val="25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simpler</w:t>
      </w:r>
      <w:r>
        <w:rPr>
          <w:spacing w:val="26"/>
        </w:rPr>
        <w:t xml:space="preserve"> </w:t>
      </w:r>
      <w:r>
        <w:t>component</w:t>
      </w:r>
      <w:r>
        <w:rPr>
          <w:spacing w:val="-48"/>
        </w:rPr>
        <w:t xml:space="preserve"> </w:t>
      </w:r>
      <w:r>
        <w:t>bugs</w:t>
      </w:r>
      <w:r>
        <w:rPr>
          <w:spacing w:val="-4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t>there‘s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statistical evidence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support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notion</w:t>
      </w:r>
      <w:r>
        <w:rPr>
          <w:spacing w:val="-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features</w:t>
      </w:r>
      <w:r>
        <w:rPr>
          <w:spacing w:val="-3"/>
        </w:rPr>
        <w:t xml:space="preserve"> </w:t>
      </w:r>
      <w:r>
        <w:t>help</w:t>
      </w:r>
      <w:r>
        <w:rPr>
          <w:spacing w:val="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subtle</w:t>
      </w:r>
      <w:r>
        <w:rPr>
          <w:spacing w:val="-2"/>
        </w:rPr>
        <w:t xml:space="preserve"> </w:t>
      </w:r>
      <w:r>
        <w:t>bugs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big</w:t>
      </w:r>
      <w:r>
        <w:rPr>
          <w:spacing w:val="-4"/>
        </w:rPr>
        <w:t xml:space="preserve"> </w:t>
      </w:r>
      <w:r>
        <w:t>systems.</w:t>
      </w:r>
    </w:p>
    <w:p w:rsidR="00EA3483" w:rsidRDefault="00EA3483">
      <w:pPr>
        <w:pStyle w:val="BodyText"/>
        <w:spacing w:before="6"/>
        <w:rPr>
          <w:sz w:val="24"/>
        </w:rPr>
      </w:pPr>
    </w:p>
    <w:p w:rsidR="00EA3483" w:rsidRDefault="001E02DB">
      <w:pPr>
        <w:pStyle w:val="BodyText"/>
        <w:ind w:left="1020" w:right="1314"/>
        <w:jc w:val="both"/>
      </w:pPr>
      <w:r>
        <w:rPr>
          <w:u w:val="single"/>
        </w:rPr>
        <w:t>Corrections Abide</w:t>
      </w:r>
      <w:r>
        <w:t>: The mistaken belief that a corrected bug remains corrected. Here‘s a generic counterexample. A</w:t>
      </w:r>
      <w:r>
        <w:rPr>
          <w:spacing w:val="-47"/>
        </w:rPr>
        <w:t xml:space="preserve"> </w:t>
      </w:r>
      <w:r>
        <w:t>bug is believed to have symptoms caused by the interaction of components A and B but the real problem is a bug in</w:t>
      </w:r>
      <w:r>
        <w:rPr>
          <w:spacing w:val="-47"/>
        </w:rPr>
        <w:t xml:space="preserve"> </w:t>
      </w:r>
      <w:r>
        <w:rPr>
          <w:spacing w:val="-1"/>
          <w:w w:val="99"/>
        </w:rPr>
        <w:t>C</w:t>
      </w:r>
      <w:r>
        <w:rPr>
          <w:w w:val="99"/>
        </w:rPr>
        <w:t>,</w:t>
      </w:r>
      <w:r>
        <w:rPr>
          <w:spacing w:val="24"/>
        </w:rPr>
        <w:t xml:space="preserve"> </w:t>
      </w:r>
      <w:r>
        <w:rPr>
          <w:spacing w:val="-3"/>
          <w:w w:val="99"/>
        </w:rPr>
        <w:t>w</w:t>
      </w:r>
      <w:r>
        <w:rPr>
          <w:spacing w:val="-2"/>
          <w:w w:val="99"/>
        </w:rPr>
        <w:t>h</w:t>
      </w:r>
      <w:r>
        <w:rPr>
          <w:w w:val="99"/>
        </w:rPr>
        <w:t>i</w:t>
      </w:r>
      <w:r>
        <w:rPr>
          <w:spacing w:val="2"/>
          <w:w w:val="99"/>
        </w:rPr>
        <w:t>c</w:t>
      </w:r>
      <w:r>
        <w:rPr>
          <w:w w:val="99"/>
        </w:rPr>
        <w:t>h</w:t>
      </w:r>
      <w:r>
        <w:rPr>
          <w:spacing w:val="20"/>
        </w:rPr>
        <w:t xml:space="preserve"> </w:t>
      </w:r>
      <w:r>
        <w:rPr>
          <w:w w:val="99"/>
        </w:rPr>
        <w:t>le</w:t>
      </w:r>
      <w:r>
        <w:rPr>
          <w:spacing w:val="-2"/>
          <w:w w:val="99"/>
        </w:rPr>
        <w:t>f</w:t>
      </w:r>
      <w:r>
        <w:rPr>
          <w:w w:val="99"/>
        </w:rPr>
        <w:t>t</w:t>
      </w:r>
      <w:r>
        <w:rPr>
          <w:spacing w:val="21"/>
        </w:rPr>
        <w:t xml:space="preserve"> </w:t>
      </w:r>
      <w:r>
        <w:rPr>
          <w:w w:val="99"/>
        </w:rPr>
        <w:t>a</w:t>
      </w:r>
      <w:r>
        <w:rPr>
          <w:spacing w:val="22"/>
        </w:rPr>
        <w:t xml:space="preserve"> </w:t>
      </w:r>
      <w:r>
        <w:rPr>
          <w:w w:val="99"/>
        </w:rPr>
        <w:t>resid</w:t>
      </w:r>
      <w:r>
        <w:rPr>
          <w:spacing w:val="-2"/>
          <w:w w:val="99"/>
        </w:rPr>
        <w:t>u</w:t>
      </w:r>
      <w:r>
        <w:rPr>
          <w:w w:val="99"/>
        </w:rPr>
        <w:t>e</w:t>
      </w:r>
      <w:r>
        <w:rPr>
          <w:spacing w:val="22"/>
        </w:rPr>
        <w:t xml:space="preserve"> </w:t>
      </w:r>
      <w:r>
        <w:rPr>
          <w:spacing w:val="2"/>
          <w:w w:val="99"/>
        </w:rPr>
        <w:t>i</w:t>
      </w:r>
      <w:r>
        <w:rPr>
          <w:w w:val="99"/>
        </w:rPr>
        <w:t>n</w:t>
      </w:r>
      <w:r>
        <w:rPr>
          <w:spacing w:val="20"/>
        </w:rPr>
        <w:t xml:space="preserve"> </w:t>
      </w:r>
      <w:r>
        <w:rPr>
          <w:w w:val="99"/>
        </w:rPr>
        <w:t>a</w:t>
      </w:r>
      <w:r>
        <w:rPr>
          <w:spacing w:val="22"/>
        </w:rPr>
        <w:t xml:space="preserve"> </w:t>
      </w:r>
      <w:r>
        <w:rPr>
          <w:spacing w:val="-2"/>
          <w:w w:val="99"/>
        </w:rPr>
        <w:t>d</w:t>
      </w:r>
      <w:r>
        <w:rPr>
          <w:w w:val="99"/>
        </w:rPr>
        <w:t>ata</w:t>
      </w:r>
      <w:r>
        <w:rPr>
          <w:spacing w:val="22"/>
        </w:rPr>
        <w:t xml:space="preserve"> </w:t>
      </w:r>
      <w:r>
        <w:rPr>
          <w:spacing w:val="-1"/>
          <w:w w:val="99"/>
        </w:rPr>
        <w:t>s</w:t>
      </w:r>
      <w:r>
        <w:rPr>
          <w:w w:val="99"/>
        </w:rPr>
        <w:t>tr</w:t>
      </w:r>
      <w:r>
        <w:rPr>
          <w:spacing w:val="-2"/>
          <w:w w:val="99"/>
        </w:rPr>
        <w:t>u</w:t>
      </w:r>
      <w:r>
        <w:rPr>
          <w:w w:val="99"/>
        </w:rPr>
        <w:t>c</w:t>
      </w:r>
      <w:r>
        <w:rPr>
          <w:spacing w:val="2"/>
          <w:w w:val="99"/>
        </w:rPr>
        <w:t>t</w:t>
      </w:r>
      <w:r>
        <w:rPr>
          <w:spacing w:val="-2"/>
          <w:w w:val="99"/>
        </w:rPr>
        <w:t>u</w:t>
      </w:r>
      <w:r>
        <w:rPr>
          <w:w w:val="99"/>
        </w:rPr>
        <w:t>re</w:t>
      </w:r>
      <w:r>
        <w:rPr>
          <w:spacing w:val="22"/>
        </w:rPr>
        <w:t xml:space="preserve"> </w:t>
      </w:r>
      <w:r>
        <w:rPr>
          <w:spacing w:val="-2"/>
          <w:w w:val="99"/>
        </w:rPr>
        <w:t>u</w:t>
      </w:r>
      <w:r>
        <w:rPr>
          <w:spacing w:val="-1"/>
          <w:w w:val="99"/>
        </w:rPr>
        <w:t>s</w:t>
      </w:r>
      <w:r>
        <w:rPr>
          <w:w w:val="99"/>
        </w:rPr>
        <w:t>ed</w:t>
      </w:r>
      <w:r>
        <w:rPr>
          <w:spacing w:val="23"/>
        </w:rPr>
        <w:t xml:space="preserve"> </w:t>
      </w:r>
      <w:r>
        <w:rPr>
          <w:spacing w:val="3"/>
          <w:w w:val="99"/>
        </w:rPr>
        <w:t>b</w:t>
      </w:r>
      <w:r>
        <w:rPr>
          <w:w w:val="99"/>
        </w:rPr>
        <w:t>y</w:t>
      </w:r>
      <w:r>
        <w:rPr>
          <w:spacing w:val="18"/>
        </w:rPr>
        <w:t xml:space="preserve"> </w:t>
      </w:r>
      <w:r>
        <w:rPr>
          <w:spacing w:val="1"/>
          <w:w w:val="99"/>
        </w:rPr>
        <w:t>bo</w:t>
      </w:r>
      <w:r>
        <w:rPr>
          <w:w w:val="99"/>
        </w:rPr>
        <w:t>th</w:t>
      </w:r>
      <w:r>
        <w:rPr>
          <w:spacing w:val="20"/>
        </w:rPr>
        <w:t xml:space="preserve"> </w:t>
      </w:r>
      <w:r>
        <w:rPr>
          <w:w w:val="99"/>
        </w:rPr>
        <w:t>A</w:t>
      </w:r>
      <w:r>
        <w:rPr>
          <w:spacing w:val="21"/>
        </w:rPr>
        <w:t xml:space="preserve"> </w:t>
      </w:r>
      <w:r>
        <w:rPr>
          <w:w w:val="99"/>
        </w:rPr>
        <w:t>a</w:t>
      </w:r>
      <w:r>
        <w:rPr>
          <w:spacing w:val="-1"/>
          <w:w w:val="99"/>
        </w:rPr>
        <w:t>n</w:t>
      </w:r>
      <w:r>
        <w:rPr>
          <w:w w:val="99"/>
        </w:rPr>
        <w:t>d</w:t>
      </w:r>
      <w:r>
        <w:rPr>
          <w:spacing w:val="22"/>
        </w:rPr>
        <w:t xml:space="preserve"> </w:t>
      </w:r>
      <w:r>
        <w:rPr>
          <w:spacing w:val="1"/>
          <w:w w:val="99"/>
        </w:rPr>
        <w:t>B</w:t>
      </w:r>
      <w:r>
        <w:rPr>
          <w:w w:val="99"/>
        </w:rPr>
        <w:t>.</w:t>
      </w:r>
      <w:r>
        <w:rPr>
          <w:spacing w:val="19"/>
        </w:rPr>
        <w:t xml:space="preserve"> </w:t>
      </w:r>
      <w:r>
        <w:rPr>
          <w:spacing w:val="3"/>
          <w:w w:val="99"/>
        </w:rPr>
        <w:t>T</w:t>
      </w:r>
      <w:r>
        <w:rPr>
          <w:spacing w:val="-2"/>
          <w:w w:val="99"/>
        </w:rPr>
        <w:t>h</w:t>
      </w:r>
      <w:r>
        <w:rPr>
          <w:w w:val="99"/>
        </w:rPr>
        <w:t>e</w:t>
      </w:r>
      <w:r>
        <w:rPr>
          <w:spacing w:val="22"/>
        </w:rPr>
        <w:t xml:space="preserve"> </w:t>
      </w:r>
      <w:r>
        <w:rPr>
          <w:spacing w:val="1"/>
          <w:w w:val="99"/>
        </w:rPr>
        <w:t>b</w:t>
      </w:r>
      <w:r>
        <w:rPr>
          <w:spacing w:val="-2"/>
          <w:w w:val="99"/>
        </w:rPr>
        <w:t>u</w:t>
      </w:r>
      <w:r>
        <w:rPr>
          <w:w w:val="99"/>
        </w:rPr>
        <w:t>g</w:t>
      </w:r>
      <w:r>
        <w:rPr>
          <w:spacing w:val="20"/>
        </w:rPr>
        <w:t xml:space="preserve"> </w:t>
      </w:r>
      <w:r>
        <w:rPr>
          <w:w w:val="99"/>
        </w:rPr>
        <w:t>is</w:t>
      </w:r>
      <w:r>
        <w:rPr>
          <w:spacing w:val="20"/>
        </w:rPr>
        <w:t xml:space="preserve"> </w:t>
      </w:r>
      <w:r>
        <w:rPr>
          <w:spacing w:val="-2"/>
          <w:w w:val="44"/>
        </w:rPr>
        <w:t>―</w:t>
      </w:r>
      <w:r>
        <w:rPr>
          <w:w w:val="99"/>
        </w:rPr>
        <w:t>c</w:t>
      </w:r>
      <w:r>
        <w:rPr>
          <w:spacing w:val="1"/>
          <w:w w:val="99"/>
        </w:rPr>
        <w:t>o</w:t>
      </w:r>
      <w:r>
        <w:rPr>
          <w:w w:val="99"/>
        </w:rPr>
        <w:t>rrecte</w:t>
      </w:r>
      <w:r>
        <w:rPr>
          <w:spacing w:val="1"/>
          <w:w w:val="99"/>
        </w:rPr>
        <w:t>d</w:t>
      </w:r>
      <w:r>
        <w:rPr>
          <w:w w:val="157"/>
        </w:rPr>
        <w:t>‖</w:t>
      </w:r>
      <w:r>
        <w:rPr>
          <w:spacing w:val="22"/>
        </w:rPr>
        <w:t xml:space="preserve"> </w:t>
      </w:r>
      <w:r>
        <w:rPr>
          <w:spacing w:val="1"/>
          <w:w w:val="99"/>
        </w:rPr>
        <w:t>b</w:t>
      </w:r>
      <w:r>
        <w:rPr>
          <w:w w:val="99"/>
        </w:rPr>
        <w:t>y</w:t>
      </w:r>
      <w:r>
        <w:rPr>
          <w:spacing w:val="18"/>
        </w:rPr>
        <w:t xml:space="preserve"> </w:t>
      </w:r>
      <w:r>
        <w:rPr>
          <w:w w:val="99"/>
        </w:rPr>
        <w:t>c</w:t>
      </w:r>
      <w:r>
        <w:rPr>
          <w:spacing w:val="-1"/>
          <w:w w:val="99"/>
        </w:rPr>
        <w:t>h</w:t>
      </w:r>
      <w:r>
        <w:rPr>
          <w:spacing w:val="2"/>
          <w:w w:val="99"/>
        </w:rPr>
        <w:t>a</w:t>
      </w:r>
      <w:r>
        <w:rPr>
          <w:spacing w:val="1"/>
          <w:w w:val="99"/>
        </w:rPr>
        <w:t>n</w:t>
      </w:r>
      <w:r>
        <w:rPr>
          <w:spacing w:val="-2"/>
          <w:w w:val="99"/>
        </w:rPr>
        <w:t>g</w:t>
      </w:r>
      <w:r>
        <w:rPr>
          <w:w w:val="99"/>
        </w:rPr>
        <w:t>ing</w:t>
      </w:r>
      <w:r>
        <w:rPr>
          <w:spacing w:val="22"/>
        </w:rPr>
        <w:t xml:space="preserve"> </w:t>
      </w:r>
      <w:r>
        <w:rPr>
          <w:w w:val="99"/>
        </w:rPr>
        <w:t>A</w:t>
      </w:r>
      <w:r>
        <w:rPr>
          <w:spacing w:val="19"/>
        </w:rPr>
        <w:t xml:space="preserve"> </w:t>
      </w:r>
      <w:r>
        <w:rPr>
          <w:w w:val="99"/>
        </w:rPr>
        <w:t>a</w:t>
      </w:r>
      <w:r>
        <w:rPr>
          <w:spacing w:val="-1"/>
          <w:w w:val="99"/>
        </w:rPr>
        <w:t>n</w:t>
      </w:r>
      <w:r>
        <w:rPr>
          <w:w w:val="99"/>
        </w:rPr>
        <w:t>d</w:t>
      </w:r>
      <w:r>
        <w:rPr>
          <w:spacing w:val="22"/>
        </w:rPr>
        <w:t xml:space="preserve"> </w:t>
      </w:r>
      <w:r>
        <w:rPr>
          <w:spacing w:val="1"/>
          <w:w w:val="99"/>
        </w:rPr>
        <w:t>B</w:t>
      </w:r>
      <w:r>
        <w:rPr>
          <w:w w:val="99"/>
        </w:rPr>
        <w:t xml:space="preserve">. </w:t>
      </w:r>
      <w:r>
        <w:t>Later,</w:t>
      </w:r>
      <w:r>
        <w:rPr>
          <w:spacing w:val="-1"/>
        </w:rPr>
        <w:t xml:space="preserve"> </w:t>
      </w:r>
      <w:r>
        <w:t>C</w:t>
      </w:r>
      <w:r>
        <w:rPr>
          <w:spacing w:val="-2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modified or</w:t>
      </w:r>
      <w:r>
        <w:rPr>
          <w:spacing w:val="-1"/>
        </w:rPr>
        <w:t xml:space="preserve"> </w:t>
      </w:r>
      <w:r>
        <w:t>removed</w:t>
      </w:r>
      <w:r>
        <w:rPr>
          <w:spacing w:val="1"/>
        </w:rPr>
        <w:t xml:space="preserve"> </w:t>
      </w:r>
      <w:r>
        <w:t>and the symptoms</w:t>
      </w:r>
      <w:r>
        <w:rPr>
          <w:spacing w:val="-2"/>
        </w:rPr>
        <w:t xml:space="preserve"> </w:t>
      </w:r>
      <w:r>
        <w:t>of A</w:t>
      </w:r>
      <w:r>
        <w:rPr>
          <w:spacing w:val="-2"/>
        </w:rPr>
        <w:t xml:space="preserve"> </w:t>
      </w:r>
      <w:r>
        <w:t>and B</w:t>
      </w:r>
      <w:r>
        <w:rPr>
          <w:spacing w:val="1"/>
        </w:rPr>
        <w:t xml:space="preserve"> </w:t>
      </w:r>
      <w:r>
        <w:t>recur.</w:t>
      </w:r>
      <w:r>
        <w:rPr>
          <w:spacing w:val="-1"/>
        </w:rPr>
        <w:t xml:space="preserve"> </w:t>
      </w:r>
      <w:r>
        <w:t>Subtle</w:t>
      </w:r>
      <w:r>
        <w:rPr>
          <w:spacing w:val="-1"/>
        </w:rPr>
        <w:t xml:space="preserve"> </w:t>
      </w:r>
      <w:r>
        <w:t>bugs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like that.</w:t>
      </w:r>
    </w:p>
    <w:p w:rsidR="00EA3483" w:rsidRDefault="00EA3483">
      <w:pPr>
        <w:pStyle w:val="BodyText"/>
        <w:spacing w:before="1"/>
        <w:rPr>
          <w:sz w:val="24"/>
        </w:rPr>
      </w:pPr>
    </w:p>
    <w:p w:rsidR="00EA3483" w:rsidRDefault="001E02DB">
      <w:pPr>
        <w:pStyle w:val="BodyText"/>
        <w:ind w:left="1020" w:right="1308"/>
        <w:jc w:val="both"/>
      </w:pPr>
      <w:r>
        <w:rPr>
          <w:u w:val="single"/>
        </w:rPr>
        <w:t>Silver Bullets</w:t>
      </w:r>
      <w:r>
        <w:t>: The mistaken belief that X (language, design method, representation, environment— name your</w:t>
      </w:r>
      <w:r>
        <w:rPr>
          <w:spacing w:val="1"/>
        </w:rPr>
        <w:t xml:space="preserve"> </w:t>
      </w:r>
      <w:r>
        <w:t>own)</w:t>
      </w:r>
      <w:r>
        <w:rPr>
          <w:spacing w:val="-1"/>
        </w:rPr>
        <w:t xml:space="preserve"> </w:t>
      </w:r>
      <w:r>
        <w:t>grants</w:t>
      </w:r>
      <w:r>
        <w:rPr>
          <w:spacing w:val="-2"/>
        </w:rPr>
        <w:t xml:space="preserve"> </w:t>
      </w:r>
      <w:r>
        <w:t>immunity</w:t>
      </w:r>
      <w:r>
        <w:rPr>
          <w:spacing w:val="-2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bugs.</w:t>
      </w:r>
      <w:r>
        <w:rPr>
          <w:spacing w:val="-1"/>
        </w:rPr>
        <w:t xml:space="preserve"> </w:t>
      </w:r>
      <w:r>
        <w:t>Easy-to-moderate</w:t>
      </w:r>
      <w:r>
        <w:rPr>
          <w:spacing w:val="-1"/>
        </w:rPr>
        <w:t xml:space="preserve"> </w:t>
      </w:r>
      <w:r>
        <w:t>bugs</w:t>
      </w:r>
      <w:r>
        <w:rPr>
          <w:spacing w:val="1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reduced,</w:t>
      </w:r>
      <w:r>
        <w:rPr>
          <w:spacing w:val="-1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remember the</w:t>
      </w:r>
      <w:r>
        <w:rPr>
          <w:spacing w:val="-1"/>
        </w:rPr>
        <w:t xml:space="preserve"> </w:t>
      </w:r>
      <w:r>
        <w:t>pesticide</w:t>
      </w:r>
      <w:r>
        <w:rPr>
          <w:spacing w:val="-1"/>
        </w:rPr>
        <w:t xml:space="preserve"> </w:t>
      </w:r>
      <w:r>
        <w:t>paradox.</w:t>
      </w:r>
    </w:p>
    <w:p w:rsidR="00EA3483" w:rsidRDefault="00EA3483">
      <w:pPr>
        <w:pStyle w:val="BodyText"/>
        <w:spacing w:before="7"/>
        <w:rPr>
          <w:sz w:val="24"/>
        </w:rPr>
      </w:pPr>
    </w:p>
    <w:p w:rsidR="00EA3483" w:rsidRDefault="001E02DB">
      <w:pPr>
        <w:pStyle w:val="BodyText"/>
        <w:ind w:left="1020" w:right="1316"/>
        <w:jc w:val="both"/>
      </w:pPr>
      <w:r>
        <w:rPr>
          <w:u w:val="single"/>
        </w:rPr>
        <w:t>Sadism Suffices</w:t>
      </w:r>
      <w:r>
        <w:t>: The common belief, especially by independent testers, that a sadistic streak, low cunning, and</w:t>
      </w:r>
      <w:r>
        <w:rPr>
          <w:spacing w:val="1"/>
        </w:rPr>
        <w:t xml:space="preserve"> </w:t>
      </w:r>
      <w:r>
        <w:t>intuition are sufficient to extirpate most bugs. You only catch easy bugs that way. Tough bugs need methodology</w:t>
      </w:r>
      <w:r>
        <w:rPr>
          <w:spacing w:val="1"/>
        </w:rPr>
        <w:t xml:space="preserve"> </w:t>
      </w:r>
      <w:r>
        <w:t>and techniques, so</w:t>
      </w:r>
      <w:r>
        <w:rPr>
          <w:spacing w:val="1"/>
        </w:rPr>
        <w:t xml:space="preserve"> </w:t>
      </w:r>
      <w:r>
        <w:t>read</w:t>
      </w:r>
      <w:r>
        <w:rPr>
          <w:spacing w:val="1"/>
        </w:rPr>
        <w:t xml:space="preserve"> </w:t>
      </w:r>
      <w:r>
        <w:t>on.</w:t>
      </w:r>
    </w:p>
    <w:p w:rsidR="00EA3483" w:rsidRDefault="00EA3483">
      <w:pPr>
        <w:pStyle w:val="BodyText"/>
        <w:spacing w:before="3"/>
        <w:rPr>
          <w:sz w:val="24"/>
        </w:rPr>
      </w:pPr>
    </w:p>
    <w:p w:rsidR="00EA3483" w:rsidRDefault="001E02DB">
      <w:pPr>
        <w:pStyle w:val="BodyText"/>
        <w:ind w:left="1020"/>
        <w:jc w:val="both"/>
      </w:pPr>
      <w:r>
        <w:rPr>
          <w:u w:val="single"/>
        </w:rPr>
        <w:t>Angelic</w:t>
      </w:r>
      <w:r>
        <w:rPr>
          <w:spacing w:val="-2"/>
          <w:u w:val="single"/>
        </w:rPr>
        <w:t xml:space="preserve"> </w:t>
      </w:r>
      <w:r>
        <w:rPr>
          <w:u w:val="single"/>
        </w:rPr>
        <w:t>Testers</w:t>
      </w:r>
      <w:r>
        <w:t>: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ludicrous</w:t>
      </w:r>
      <w:r>
        <w:rPr>
          <w:spacing w:val="-3"/>
        </w:rPr>
        <w:t xml:space="preserve"> </w:t>
      </w:r>
      <w:r>
        <w:t>belief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testers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better at</w:t>
      </w:r>
      <w:r>
        <w:rPr>
          <w:spacing w:val="-3"/>
        </w:rPr>
        <w:t xml:space="preserve"> </w:t>
      </w:r>
      <w:r>
        <w:t>test</w:t>
      </w:r>
      <w:r>
        <w:rPr>
          <w:spacing w:val="-2"/>
        </w:rPr>
        <w:t xml:space="preserve"> </w:t>
      </w:r>
      <w:r>
        <w:t>design</w:t>
      </w:r>
      <w:r>
        <w:rPr>
          <w:spacing w:val="-3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programmers</w:t>
      </w:r>
      <w:r>
        <w:rPr>
          <w:spacing w:val="-3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code</w:t>
      </w:r>
      <w:r>
        <w:rPr>
          <w:spacing w:val="-2"/>
        </w:rPr>
        <w:t xml:space="preserve"> </w:t>
      </w:r>
      <w:r>
        <w:t>design.</w:t>
      </w:r>
    </w:p>
    <w:p w:rsidR="00EA3483" w:rsidRDefault="00EA3483">
      <w:pPr>
        <w:pStyle w:val="BodyText"/>
        <w:spacing w:before="8"/>
        <w:rPr>
          <w:sz w:val="24"/>
        </w:rPr>
      </w:pPr>
    </w:p>
    <w:p w:rsidR="00EA3483" w:rsidRDefault="001E02DB">
      <w:pPr>
        <w:pStyle w:val="Heading5"/>
      </w:pPr>
      <w:r>
        <w:rPr>
          <w:u w:val="single"/>
        </w:rPr>
        <w:t>Tests</w:t>
      </w:r>
    </w:p>
    <w:p w:rsidR="00EA3483" w:rsidRDefault="00EA3483">
      <w:pPr>
        <w:pStyle w:val="BodyText"/>
        <w:spacing w:before="2"/>
        <w:rPr>
          <w:b/>
          <w:sz w:val="16"/>
        </w:rPr>
      </w:pPr>
    </w:p>
    <w:p w:rsidR="00EA3483" w:rsidRDefault="001E02DB">
      <w:pPr>
        <w:pStyle w:val="BodyText"/>
        <w:spacing w:before="90"/>
        <w:ind w:left="1020" w:right="1311"/>
        <w:jc w:val="both"/>
      </w:pPr>
      <w:r>
        <w:t>Tests are formal procedures. Inputs must be prepared, outcomes predicted, tests documented, commands executed,</w:t>
      </w:r>
      <w:r>
        <w:rPr>
          <w:spacing w:val="1"/>
        </w:rPr>
        <w:t xml:space="preserve"> </w:t>
      </w:r>
      <w:r>
        <w:t>and results observed; all these steps are subject to error. There is nothing magical about testing and test design that</w:t>
      </w:r>
      <w:r>
        <w:rPr>
          <w:spacing w:val="1"/>
        </w:rPr>
        <w:t xml:space="preserve"> </w:t>
      </w:r>
      <w:r>
        <w:t>immunizes testers against bugs.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unexpected</w:t>
      </w:r>
      <w:r>
        <w:rPr>
          <w:spacing w:val="1"/>
        </w:rPr>
        <w:t xml:space="preserve"> </w:t>
      </w:r>
      <w:r>
        <w:t>test</w:t>
      </w:r>
      <w:r>
        <w:rPr>
          <w:spacing w:val="1"/>
        </w:rPr>
        <w:t xml:space="preserve"> </w:t>
      </w:r>
      <w:r>
        <w:t>result</w:t>
      </w:r>
      <w:r>
        <w:rPr>
          <w:spacing w:val="1"/>
        </w:rPr>
        <w:t xml:space="preserve"> </w:t>
      </w:r>
      <w:r>
        <w:t>is as often cause by a</w:t>
      </w:r>
      <w:r>
        <w:rPr>
          <w:spacing w:val="1"/>
        </w:rPr>
        <w:t xml:space="preserve"> </w:t>
      </w:r>
      <w:r>
        <w:t>test bug as</w:t>
      </w:r>
      <w:r>
        <w:rPr>
          <w:spacing w:val="1"/>
        </w:rPr>
        <w:t xml:space="preserve"> </w:t>
      </w:r>
      <w:r>
        <w:t>it is</w:t>
      </w:r>
      <w:r>
        <w:rPr>
          <w:spacing w:val="50"/>
        </w:rPr>
        <w:t xml:space="preserve"> </w:t>
      </w:r>
      <w:r>
        <w:t>by a real bug.*</w:t>
      </w:r>
      <w:r>
        <w:rPr>
          <w:spacing w:val="-47"/>
        </w:rPr>
        <w:t xml:space="preserve"> </w:t>
      </w:r>
      <w:r>
        <w:t>Bugs can creep into the documentation, the inputs, and the commands and becloud our observation of results. An</w:t>
      </w:r>
      <w:r>
        <w:rPr>
          <w:spacing w:val="1"/>
        </w:rPr>
        <w:t xml:space="preserve"> </w:t>
      </w:r>
      <w:r>
        <w:t>unexpected</w:t>
      </w:r>
      <w:r>
        <w:rPr>
          <w:spacing w:val="1"/>
        </w:rPr>
        <w:t xml:space="preserve"> </w:t>
      </w:r>
      <w:r>
        <w:t>test</w:t>
      </w:r>
      <w:r>
        <w:rPr>
          <w:spacing w:val="1"/>
        </w:rPr>
        <w:t xml:space="preserve"> </w:t>
      </w:r>
      <w:r>
        <w:t>result,</w:t>
      </w:r>
      <w:r>
        <w:rPr>
          <w:spacing w:val="1"/>
        </w:rPr>
        <w:t xml:space="preserve"> </w:t>
      </w:r>
      <w:r>
        <w:t>therefore,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lead</w:t>
      </w:r>
      <w:r>
        <w:rPr>
          <w:spacing w:val="1"/>
        </w:rPr>
        <w:t xml:space="preserve"> </w:t>
      </w:r>
      <w:r>
        <w:t>us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revise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tests.</w:t>
      </w:r>
      <w:r>
        <w:rPr>
          <w:spacing w:val="1"/>
        </w:rPr>
        <w:t xml:space="preserve"> </w:t>
      </w:r>
      <w:r>
        <w:t>Because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tests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themselves</w:t>
      </w:r>
      <w:r>
        <w:rPr>
          <w:spacing w:val="1"/>
        </w:rPr>
        <w:t xml:space="preserve"> </w:t>
      </w:r>
      <w:r>
        <w:t>in</w:t>
      </w:r>
      <w:r>
        <w:rPr>
          <w:spacing w:val="50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environment, we also have a mental model of the tests, and instead of revising the tests, we may have to revise that</w:t>
      </w:r>
      <w:r>
        <w:rPr>
          <w:spacing w:val="1"/>
        </w:rPr>
        <w:t xml:space="preserve"> </w:t>
      </w:r>
      <w:r>
        <w:t>mental</w:t>
      </w:r>
      <w:r>
        <w:rPr>
          <w:spacing w:val="1"/>
        </w:rPr>
        <w:t xml:space="preserve"> </w:t>
      </w:r>
      <w:r>
        <w:t>model.</w:t>
      </w:r>
    </w:p>
    <w:p w:rsidR="00EA3483" w:rsidRDefault="00EA3483">
      <w:pPr>
        <w:pStyle w:val="BodyText"/>
        <w:spacing w:before="8"/>
        <w:rPr>
          <w:sz w:val="24"/>
        </w:rPr>
      </w:pPr>
    </w:p>
    <w:p w:rsidR="00EA3483" w:rsidRDefault="001E02DB">
      <w:pPr>
        <w:pStyle w:val="Heading5"/>
        <w:spacing w:before="1"/>
        <w:jc w:val="both"/>
      </w:pPr>
      <w:r>
        <w:rPr>
          <w:u w:val="single"/>
        </w:rPr>
        <w:t>Testing</w:t>
      </w:r>
      <w:r>
        <w:rPr>
          <w:spacing w:val="-1"/>
          <w:u w:val="single"/>
        </w:rPr>
        <w:t xml:space="preserve"> </w:t>
      </w:r>
      <w:r>
        <w:rPr>
          <w:u w:val="single"/>
        </w:rPr>
        <w:t>and</w:t>
      </w:r>
      <w:r>
        <w:rPr>
          <w:spacing w:val="-1"/>
          <w:u w:val="single"/>
        </w:rPr>
        <w:t xml:space="preserve"> </w:t>
      </w:r>
      <w:r>
        <w:rPr>
          <w:u w:val="single"/>
        </w:rPr>
        <w:t>Levels</w:t>
      </w:r>
    </w:p>
    <w:p w:rsidR="00EA3483" w:rsidRDefault="00EA3483">
      <w:pPr>
        <w:pStyle w:val="BodyText"/>
        <w:spacing w:before="1"/>
        <w:rPr>
          <w:b/>
          <w:sz w:val="16"/>
        </w:rPr>
      </w:pPr>
    </w:p>
    <w:p w:rsidR="00EA3483" w:rsidRDefault="001E02DB">
      <w:pPr>
        <w:pStyle w:val="BodyText"/>
        <w:spacing w:before="91"/>
        <w:ind w:left="1020" w:right="1314"/>
        <w:jc w:val="both"/>
      </w:pPr>
      <w:r>
        <w:t>We do three distinct kinds of testing on a typical software system: unit/ component testing, integration testing, and</w:t>
      </w:r>
      <w:r>
        <w:rPr>
          <w:spacing w:val="1"/>
        </w:rPr>
        <w:t xml:space="preserve"> </w:t>
      </w:r>
      <w:r>
        <w:t>system</w:t>
      </w:r>
      <w:r>
        <w:rPr>
          <w:spacing w:val="4"/>
        </w:rPr>
        <w:t xml:space="preserve"> </w:t>
      </w:r>
      <w:r>
        <w:t>testing.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objectives</w:t>
      </w:r>
      <w:r>
        <w:rPr>
          <w:spacing w:val="8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each</w:t>
      </w:r>
      <w:r>
        <w:rPr>
          <w:spacing w:val="7"/>
        </w:rPr>
        <w:t xml:space="preserve"> </w:t>
      </w:r>
      <w:r>
        <w:t>class</w:t>
      </w:r>
      <w:r>
        <w:rPr>
          <w:spacing w:val="7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different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therefore,</w:t>
      </w:r>
      <w:r>
        <w:rPr>
          <w:spacing w:val="11"/>
        </w:rPr>
        <w:t xml:space="preserve"> </w:t>
      </w:r>
      <w:r>
        <w:t>we</w:t>
      </w:r>
      <w:r>
        <w:rPr>
          <w:spacing w:val="8"/>
        </w:rPr>
        <w:t xml:space="preserve"> </w:t>
      </w:r>
      <w:r>
        <w:t>can</w:t>
      </w:r>
      <w:r>
        <w:rPr>
          <w:spacing w:val="7"/>
        </w:rPr>
        <w:t xml:space="preserve"> </w:t>
      </w:r>
      <w:r>
        <w:t>expect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mix</w:t>
      </w:r>
      <w:r>
        <w:rPr>
          <w:spacing w:val="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test</w:t>
      </w:r>
      <w:r>
        <w:rPr>
          <w:spacing w:val="10"/>
        </w:rPr>
        <w:t xml:space="preserve"> </w:t>
      </w:r>
      <w:r>
        <w:t>methods</w:t>
      </w:r>
      <w:r>
        <w:rPr>
          <w:spacing w:val="7"/>
        </w:rPr>
        <w:t xml:space="preserve"> </w:t>
      </w:r>
      <w:r>
        <w:t>used</w:t>
      </w:r>
      <w:r>
        <w:rPr>
          <w:spacing w:val="-47"/>
        </w:rPr>
        <w:t xml:space="preserve"> </w:t>
      </w:r>
      <w:r>
        <w:t>to differ. They</w:t>
      </w:r>
      <w:r>
        <w:rPr>
          <w:spacing w:val="-4"/>
        </w:rPr>
        <w:t xml:space="preserve"> </w:t>
      </w:r>
      <w:r>
        <w:t>are:</w:t>
      </w:r>
    </w:p>
    <w:p w:rsidR="00EA3483" w:rsidRDefault="00EA3483">
      <w:pPr>
        <w:pStyle w:val="BodyText"/>
        <w:spacing w:before="4"/>
        <w:rPr>
          <w:sz w:val="24"/>
        </w:rPr>
      </w:pPr>
    </w:p>
    <w:p w:rsidR="00EA3483" w:rsidRDefault="001E02DB">
      <w:pPr>
        <w:pStyle w:val="BodyText"/>
        <w:ind w:left="1020" w:right="1309"/>
        <w:jc w:val="both"/>
      </w:pPr>
      <w:r>
        <w:rPr>
          <w:u w:val="single"/>
        </w:rPr>
        <w:t>Unit, Unit Testing</w:t>
      </w:r>
      <w:r>
        <w:t>: A unit is the smallest testable piece of software, by which I mean that it can be compiled or</w:t>
      </w:r>
      <w:r>
        <w:rPr>
          <w:spacing w:val="1"/>
        </w:rPr>
        <w:t xml:space="preserve"> </w:t>
      </w:r>
      <w:r>
        <w:t>assembled, linked, loaded, and put under the control of a test harness or driver. A unit is usually the work of one</w:t>
      </w:r>
      <w:r>
        <w:rPr>
          <w:spacing w:val="1"/>
        </w:rPr>
        <w:t xml:space="preserve"> </w:t>
      </w:r>
      <w:r>
        <w:t>programmer and it consists of several hundred or fewer, lines of source code. Unit testing is the testing we do to</w:t>
      </w:r>
      <w:r>
        <w:rPr>
          <w:spacing w:val="1"/>
        </w:rPr>
        <w:t xml:space="preserve"> </w:t>
      </w:r>
      <w:r>
        <w:t>show that the unit does not satisfy its functional specification and/or that its implemented structure does not match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intended design</w:t>
      </w:r>
      <w:r>
        <w:rPr>
          <w:spacing w:val="-2"/>
        </w:rPr>
        <w:t xml:space="preserve"> </w:t>
      </w:r>
      <w:r>
        <w:t>structure. When</w:t>
      </w:r>
      <w:r>
        <w:rPr>
          <w:spacing w:val="-1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tests</w:t>
      </w:r>
      <w:r>
        <w:rPr>
          <w:spacing w:val="-2"/>
        </w:rPr>
        <w:t xml:space="preserve"> </w:t>
      </w:r>
      <w:r>
        <w:t>reveal</w:t>
      </w:r>
      <w:r>
        <w:rPr>
          <w:spacing w:val="1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faults,</w:t>
      </w:r>
      <w:r>
        <w:rPr>
          <w:spacing w:val="1"/>
        </w:rPr>
        <w:t xml:space="preserve"> </w:t>
      </w:r>
      <w:r>
        <w:t>we</w:t>
      </w:r>
      <w:r>
        <w:rPr>
          <w:spacing w:val="2"/>
        </w:rPr>
        <w:t xml:space="preserve"> </w:t>
      </w:r>
      <w:r>
        <w:t>say</w:t>
      </w:r>
      <w:r>
        <w:rPr>
          <w:spacing w:val="-5"/>
        </w:rPr>
        <w:t xml:space="preserve"> </w:t>
      </w:r>
      <w:r>
        <w:t>that there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unit</w:t>
      </w:r>
      <w:r>
        <w:rPr>
          <w:spacing w:val="2"/>
        </w:rPr>
        <w:t xml:space="preserve"> </w:t>
      </w:r>
      <w:r>
        <w:t>bug.</w:t>
      </w:r>
    </w:p>
    <w:p w:rsidR="00EA3483" w:rsidRDefault="00EA3483">
      <w:pPr>
        <w:pStyle w:val="BodyText"/>
        <w:spacing w:before="5"/>
        <w:rPr>
          <w:sz w:val="24"/>
        </w:rPr>
      </w:pPr>
    </w:p>
    <w:p w:rsidR="00EA3483" w:rsidRDefault="001E02DB">
      <w:pPr>
        <w:ind w:left="1020" w:right="1308"/>
        <w:jc w:val="both"/>
        <w:rPr>
          <w:sz w:val="20"/>
        </w:rPr>
      </w:pPr>
      <w:r>
        <w:rPr>
          <w:i/>
          <w:sz w:val="20"/>
          <w:u w:val="single"/>
        </w:rPr>
        <w:t>Component, Component Testing</w:t>
      </w:r>
      <w:r>
        <w:rPr>
          <w:i/>
          <w:sz w:val="20"/>
        </w:rPr>
        <w:t xml:space="preserve"> : </w:t>
      </w:r>
      <w:r>
        <w:rPr>
          <w:sz w:val="20"/>
        </w:rPr>
        <w:t xml:space="preserve">A </w:t>
      </w:r>
      <w:r>
        <w:rPr>
          <w:b/>
          <w:sz w:val="20"/>
        </w:rPr>
        <w:t xml:space="preserve">component </w:t>
      </w:r>
      <w:r>
        <w:rPr>
          <w:sz w:val="20"/>
        </w:rPr>
        <w:t xml:space="preserve">is an </w:t>
      </w:r>
      <w:r>
        <w:rPr>
          <w:b/>
          <w:sz w:val="20"/>
        </w:rPr>
        <w:t xml:space="preserve">integrated aggregate </w:t>
      </w:r>
      <w:r>
        <w:rPr>
          <w:sz w:val="20"/>
        </w:rPr>
        <w:t>of one or more units. A unit is a</w:t>
      </w:r>
      <w:r>
        <w:rPr>
          <w:spacing w:val="1"/>
          <w:sz w:val="20"/>
        </w:rPr>
        <w:t xml:space="preserve"> </w:t>
      </w:r>
      <w:r>
        <w:rPr>
          <w:sz w:val="20"/>
        </w:rPr>
        <w:t>component; a component with subroutines it calls is a component, etc. By this (recursive)definition, a component</w:t>
      </w:r>
      <w:r>
        <w:rPr>
          <w:spacing w:val="1"/>
          <w:sz w:val="20"/>
        </w:rPr>
        <w:t xml:space="preserve"> </w:t>
      </w:r>
      <w:r>
        <w:rPr>
          <w:sz w:val="20"/>
        </w:rPr>
        <w:t>can</w:t>
      </w:r>
      <w:r>
        <w:rPr>
          <w:spacing w:val="-2"/>
          <w:sz w:val="20"/>
        </w:rPr>
        <w:t xml:space="preserve"> </w:t>
      </w:r>
      <w:r>
        <w:rPr>
          <w:sz w:val="20"/>
        </w:rPr>
        <w:t>be anything</w:t>
      </w:r>
      <w:r>
        <w:rPr>
          <w:spacing w:val="-1"/>
          <w:sz w:val="20"/>
        </w:rPr>
        <w:t xml:space="preserve"> </w:t>
      </w:r>
      <w:r>
        <w:rPr>
          <w:sz w:val="20"/>
        </w:rPr>
        <w:t>from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3"/>
          <w:sz w:val="20"/>
        </w:rPr>
        <w:t xml:space="preserve"> </w:t>
      </w:r>
      <w:r>
        <w:rPr>
          <w:sz w:val="20"/>
        </w:rPr>
        <w:t>unit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an</w:t>
      </w:r>
      <w:r>
        <w:rPr>
          <w:spacing w:val="-2"/>
          <w:sz w:val="20"/>
        </w:rPr>
        <w:t xml:space="preserve"> </w:t>
      </w:r>
      <w:r>
        <w:rPr>
          <w:sz w:val="20"/>
        </w:rPr>
        <w:t>entire system.</w:t>
      </w:r>
    </w:p>
    <w:p w:rsidR="00EA3483" w:rsidRDefault="001E02DB">
      <w:pPr>
        <w:pStyle w:val="BodyText"/>
        <w:ind w:left="1020" w:right="1313"/>
        <w:jc w:val="both"/>
      </w:pPr>
      <w:r>
        <w:rPr>
          <w:b/>
        </w:rPr>
        <w:t xml:space="preserve">Component testing </w:t>
      </w:r>
      <w:r>
        <w:t>is the testing we do to show that the component does not satisfy its functional specification</w:t>
      </w:r>
      <w:r>
        <w:rPr>
          <w:spacing w:val="1"/>
        </w:rPr>
        <w:t xml:space="preserve"> </w:t>
      </w:r>
      <w:r>
        <w:t>and/or that its implemented structure does not match the intended design structure. When our tests reveal such</w:t>
      </w:r>
      <w:r>
        <w:rPr>
          <w:spacing w:val="1"/>
        </w:rPr>
        <w:t xml:space="preserve"> </w:t>
      </w:r>
      <w:r>
        <w:t>problems,</w:t>
      </w:r>
      <w:r>
        <w:rPr>
          <w:spacing w:val="1"/>
        </w:rPr>
        <w:t xml:space="preserve"> </w:t>
      </w:r>
      <w:r>
        <w:t>we say</w:t>
      </w:r>
      <w:r>
        <w:rPr>
          <w:spacing w:val="-1"/>
        </w:rPr>
        <w:t xml:space="preserve"> </w:t>
      </w:r>
      <w:r>
        <w:t>that there is</w:t>
      </w:r>
      <w:r>
        <w:rPr>
          <w:spacing w:val="-1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b/>
        </w:rPr>
        <w:t>component bug</w:t>
      </w:r>
      <w:r>
        <w:t>.</w:t>
      </w:r>
    </w:p>
    <w:p w:rsidR="00EA3483" w:rsidRDefault="00EA3483">
      <w:pPr>
        <w:pStyle w:val="BodyText"/>
        <w:spacing w:before="9"/>
        <w:rPr>
          <w:sz w:val="19"/>
        </w:rPr>
      </w:pPr>
    </w:p>
    <w:p w:rsidR="00EA3483" w:rsidRDefault="001E02DB">
      <w:pPr>
        <w:pStyle w:val="BodyText"/>
        <w:ind w:left="1020" w:right="1308"/>
        <w:jc w:val="both"/>
      </w:pPr>
      <w:r>
        <w:rPr>
          <w:i/>
          <w:u w:val="single"/>
        </w:rPr>
        <w:t>Integration, Integration Testing</w:t>
      </w:r>
      <w:r>
        <w:rPr>
          <w:i/>
        </w:rPr>
        <w:t xml:space="preserve"> : </w:t>
      </w:r>
      <w:r>
        <w:rPr>
          <w:b/>
        </w:rPr>
        <w:t xml:space="preserve">Integration </w:t>
      </w:r>
      <w:r>
        <w:t xml:space="preserve">is a </w:t>
      </w:r>
      <w:r>
        <w:rPr>
          <w:i/>
        </w:rPr>
        <w:t xml:space="preserve">process </w:t>
      </w:r>
      <w:r>
        <w:t>by which components are aggregated to create larger</w:t>
      </w:r>
      <w:r>
        <w:rPr>
          <w:spacing w:val="1"/>
        </w:rPr>
        <w:t xml:space="preserve"> </w:t>
      </w:r>
      <w:r>
        <w:t xml:space="preserve">components. </w:t>
      </w:r>
      <w:r>
        <w:rPr>
          <w:b/>
        </w:rPr>
        <w:t xml:space="preserve">Integration testing </w:t>
      </w:r>
      <w:r>
        <w:t>is testing done to show that even though the components were individually</w:t>
      </w:r>
      <w:r>
        <w:rPr>
          <w:spacing w:val="1"/>
        </w:rPr>
        <w:t xml:space="preserve"> </w:t>
      </w:r>
      <w:r>
        <w:t>satisfactory,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demonstrated</w:t>
      </w:r>
      <w:r>
        <w:rPr>
          <w:spacing w:val="1"/>
        </w:rPr>
        <w:t xml:space="preserve"> </w:t>
      </w:r>
      <w:r>
        <w:t>by successful</w:t>
      </w:r>
      <w:r>
        <w:rPr>
          <w:spacing w:val="1"/>
        </w:rPr>
        <w:t xml:space="preserve"> </w:t>
      </w:r>
      <w:r>
        <w:t>passage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component</w:t>
      </w:r>
      <w:r>
        <w:rPr>
          <w:spacing w:val="1"/>
        </w:rPr>
        <w:t xml:space="preserve"> </w:t>
      </w:r>
      <w:r>
        <w:t>tests,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combination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components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incorrect</w:t>
      </w:r>
      <w:r>
        <w:rPr>
          <w:spacing w:val="16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t>inconsistent.</w:t>
      </w:r>
      <w:r>
        <w:rPr>
          <w:spacing w:val="17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example,</w:t>
      </w:r>
      <w:r>
        <w:rPr>
          <w:spacing w:val="18"/>
        </w:rPr>
        <w:t xml:space="preserve"> </w:t>
      </w:r>
      <w:r>
        <w:t>components</w:t>
      </w:r>
      <w:r>
        <w:rPr>
          <w:spacing w:val="19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B</w:t>
      </w:r>
      <w:r>
        <w:rPr>
          <w:spacing w:val="18"/>
        </w:rPr>
        <w:t xml:space="preserve"> </w:t>
      </w:r>
      <w:r>
        <w:t>have</w:t>
      </w:r>
      <w:r>
        <w:rPr>
          <w:spacing w:val="17"/>
        </w:rPr>
        <w:t xml:space="preserve"> </w:t>
      </w:r>
      <w:r>
        <w:t>both</w:t>
      </w:r>
      <w:r>
        <w:rPr>
          <w:spacing w:val="15"/>
        </w:rPr>
        <w:t xml:space="preserve"> </w:t>
      </w:r>
      <w:r>
        <w:t>passed</w:t>
      </w:r>
      <w:r>
        <w:rPr>
          <w:spacing w:val="18"/>
        </w:rPr>
        <w:t xml:space="preserve"> </w:t>
      </w:r>
      <w:r>
        <w:t>their</w:t>
      </w:r>
      <w:r>
        <w:rPr>
          <w:spacing w:val="18"/>
        </w:rPr>
        <w:t xml:space="preserve"> </w:t>
      </w:r>
      <w:r>
        <w:t>component</w:t>
      </w:r>
      <w:r>
        <w:rPr>
          <w:spacing w:val="17"/>
        </w:rPr>
        <w:t xml:space="preserve"> </w:t>
      </w:r>
      <w:r>
        <w:t>tests.</w:t>
      </w:r>
      <w:r>
        <w:rPr>
          <w:spacing w:val="17"/>
        </w:rPr>
        <w:t xml:space="preserve"> </w:t>
      </w:r>
      <w:r>
        <w:t>Integration</w:t>
      </w:r>
    </w:p>
    <w:p w:rsidR="00EA3483" w:rsidRDefault="00EA3483">
      <w:pPr>
        <w:jc w:val="both"/>
        <w:sectPr w:rsidR="00EA3483">
          <w:pgSz w:w="12240" w:h="15840"/>
          <w:pgMar w:top="1020" w:right="220" w:bottom="280" w:left="420" w:header="65" w:footer="91" w:gutter="0"/>
          <w:cols w:space="720"/>
        </w:sectPr>
      </w:pPr>
    </w:p>
    <w:p w:rsidR="00EA3483" w:rsidRDefault="00EA3483">
      <w:pPr>
        <w:pStyle w:val="BodyText"/>
        <w:spacing w:before="7"/>
        <w:rPr>
          <w:sz w:val="26"/>
        </w:rPr>
      </w:pPr>
    </w:p>
    <w:p w:rsidR="00EA3483" w:rsidRDefault="001E02DB">
      <w:pPr>
        <w:pStyle w:val="BodyText"/>
        <w:spacing w:before="91"/>
        <w:ind w:left="1020" w:right="1310"/>
        <w:jc w:val="both"/>
      </w:pPr>
      <w:r>
        <w:t>testing</w:t>
      </w:r>
      <w:r>
        <w:rPr>
          <w:spacing w:val="8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aimed</w:t>
      </w:r>
      <w:r>
        <w:rPr>
          <w:spacing w:val="9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showing</w:t>
      </w:r>
      <w:r>
        <w:rPr>
          <w:spacing w:val="8"/>
        </w:rPr>
        <w:t xml:space="preserve"> </w:t>
      </w:r>
      <w:r>
        <w:t>inconsistencies</w:t>
      </w:r>
      <w:r>
        <w:rPr>
          <w:spacing w:val="9"/>
        </w:rPr>
        <w:t xml:space="preserve"> </w:t>
      </w:r>
      <w:r>
        <w:t>between</w:t>
      </w:r>
      <w:r>
        <w:rPr>
          <w:spacing w:val="9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B.</w:t>
      </w:r>
      <w:r>
        <w:rPr>
          <w:spacing w:val="8"/>
        </w:rPr>
        <w:t xml:space="preserve"> </w:t>
      </w:r>
      <w:r>
        <w:t>Examples</w:t>
      </w:r>
      <w:r>
        <w:rPr>
          <w:spacing w:val="7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such</w:t>
      </w:r>
      <w:r>
        <w:rPr>
          <w:spacing w:val="9"/>
        </w:rPr>
        <w:t xml:space="preserve"> </w:t>
      </w:r>
      <w:r>
        <w:t>inconsistencies</w:t>
      </w:r>
      <w:r>
        <w:rPr>
          <w:spacing w:val="7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improper</w:t>
      </w:r>
      <w:r>
        <w:rPr>
          <w:spacing w:val="8"/>
        </w:rPr>
        <w:t xml:space="preserve"> </w:t>
      </w:r>
      <w:r>
        <w:t>call</w:t>
      </w:r>
      <w:r>
        <w:rPr>
          <w:spacing w:val="-47"/>
        </w:rPr>
        <w:t xml:space="preserve"> </w:t>
      </w:r>
      <w:r>
        <w:t>or return sequences, inconsistent data validation criteria, and inconsistent handling of data objects. Integration</w:t>
      </w:r>
      <w:r>
        <w:rPr>
          <w:spacing w:val="1"/>
        </w:rPr>
        <w:t xml:space="preserve"> </w:t>
      </w:r>
      <w:r>
        <w:t>testing</w:t>
      </w:r>
      <w:r>
        <w:rPr>
          <w:spacing w:val="-2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be confused</w:t>
      </w:r>
      <w:r>
        <w:rPr>
          <w:spacing w:val="5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testing</w:t>
      </w:r>
      <w:r>
        <w:rPr>
          <w:spacing w:val="-1"/>
        </w:rPr>
        <w:t xml:space="preserve"> </w:t>
      </w:r>
      <w:r>
        <w:t>integrated</w:t>
      </w:r>
    </w:p>
    <w:p w:rsidR="00EA3483" w:rsidRDefault="001E02DB">
      <w:pPr>
        <w:pStyle w:val="BodyText"/>
        <w:spacing w:line="229" w:lineRule="exact"/>
        <w:ind w:left="1020"/>
        <w:jc w:val="both"/>
      </w:pPr>
      <w:r>
        <w:t>objects,</w:t>
      </w:r>
      <w:r>
        <w:rPr>
          <w:spacing w:val="-1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just</w:t>
      </w:r>
      <w:r>
        <w:rPr>
          <w:spacing w:val="-1"/>
        </w:rPr>
        <w:t xml:space="preserve"> </w:t>
      </w:r>
      <w:r>
        <w:t>higher</w:t>
      </w:r>
      <w:r>
        <w:rPr>
          <w:spacing w:val="-1"/>
        </w:rPr>
        <w:t xml:space="preserve"> </w:t>
      </w:r>
      <w:r>
        <w:t>level</w:t>
      </w:r>
      <w:r>
        <w:rPr>
          <w:spacing w:val="-2"/>
        </w:rPr>
        <w:t xml:space="preserve"> </w:t>
      </w:r>
      <w:r>
        <w:t>component</w:t>
      </w:r>
      <w:r>
        <w:rPr>
          <w:spacing w:val="-3"/>
        </w:rPr>
        <w:t xml:space="preserve"> </w:t>
      </w:r>
      <w:r>
        <w:t>testing.</w:t>
      </w:r>
      <w:r>
        <w:rPr>
          <w:spacing w:val="-3"/>
        </w:rPr>
        <w:t xml:space="preserve"> </w:t>
      </w:r>
      <w:r>
        <w:t>Integration</w:t>
      </w:r>
      <w:r>
        <w:rPr>
          <w:spacing w:val="-3"/>
        </w:rPr>
        <w:t xml:space="preserve"> </w:t>
      </w:r>
      <w:r>
        <w:t>testing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specifically</w:t>
      </w:r>
      <w:r>
        <w:rPr>
          <w:spacing w:val="-3"/>
        </w:rPr>
        <w:t xml:space="preserve"> </w:t>
      </w:r>
      <w:r>
        <w:t>aimed</w:t>
      </w:r>
      <w:r>
        <w:rPr>
          <w:spacing w:val="-2"/>
        </w:rPr>
        <w:t xml:space="preserve"> </w:t>
      </w:r>
      <w:r>
        <w:t>at</w:t>
      </w:r>
    </w:p>
    <w:p w:rsidR="00EA3483" w:rsidRDefault="001E02DB">
      <w:pPr>
        <w:pStyle w:val="BodyText"/>
        <w:ind w:left="1020" w:right="1313"/>
        <w:jc w:val="both"/>
        <w:rPr>
          <w:b/>
        </w:rPr>
      </w:pPr>
      <w:r>
        <w:t>exposing the problems that arise from the combination of components. The sequence, then, consists of component</w:t>
      </w:r>
      <w:r>
        <w:rPr>
          <w:spacing w:val="1"/>
        </w:rPr>
        <w:t xml:space="preserve"> </w:t>
      </w:r>
      <w:r>
        <w:t>testing for components A and B, integration testing for the combination of A and B, and finally, component testing</w:t>
      </w:r>
      <w:r>
        <w:rPr>
          <w:spacing w:val="1"/>
        </w:rPr>
        <w:t xml:space="preserve"> </w:t>
      </w:r>
      <w:r>
        <w:rPr>
          <w:spacing w:val="-2"/>
          <w:w w:val="99"/>
        </w:rPr>
        <w:t>f</w:t>
      </w:r>
      <w:r>
        <w:rPr>
          <w:spacing w:val="1"/>
          <w:w w:val="99"/>
        </w:rPr>
        <w:t>o</w:t>
      </w:r>
      <w:r>
        <w:rPr>
          <w:w w:val="99"/>
        </w:rPr>
        <w:t>r</w:t>
      </w:r>
      <w:r>
        <w:t xml:space="preserve"> </w:t>
      </w:r>
      <w:r>
        <w:rPr>
          <w:w w:val="99"/>
        </w:rPr>
        <w:t>t</w:t>
      </w:r>
      <w:r>
        <w:rPr>
          <w:spacing w:val="-2"/>
          <w:w w:val="99"/>
        </w:rPr>
        <w:t>h</w:t>
      </w:r>
      <w:r>
        <w:rPr>
          <w:w w:val="99"/>
        </w:rPr>
        <w:t>e</w:t>
      </w:r>
      <w:r>
        <w:rPr>
          <w:spacing w:val="3"/>
        </w:rPr>
        <w:t xml:space="preserve"> </w:t>
      </w:r>
      <w:r>
        <w:rPr>
          <w:spacing w:val="-2"/>
          <w:w w:val="44"/>
        </w:rPr>
        <w:t>―</w:t>
      </w:r>
      <w:r>
        <w:rPr>
          <w:spacing w:val="-2"/>
          <w:w w:val="99"/>
        </w:rPr>
        <w:t>n</w:t>
      </w:r>
      <w:r>
        <w:rPr>
          <w:spacing w:val="2"/>
          <w:w w:val="99"/>
        </w:rPr>
        <w:t>e</w:t>
      </w:r>
      <w:r>
        <w:rPr>
          <w:spacing w:val="-3"/>
          <w:w w:val="99"/>
        </w:rPr>
        <w:t>w</w:t>
      </w:r>
      <w:r>
        <w:rPr>
          <w:w w:val="157"/>
        </w:rPr>
        <w:t>‖</w:t>
      </w:r>
      <w:r>
        <w:t xml:space="preserve"> </w:t>
      </w:r>
      <w:r>
        <w:rPr>
          <w:w w:val="99"/>
        </w:rPr>
        <w:t>c</w:t>
      </w:r>
      <w:r>
        <w:rPr>
          <w:spacing w:val="3"/>
          <w:w w:val="99"/>
        </w:rPr>
        <w:t>o</w:t>
      </w:r>
      <w:r>
        <w:rPr>
          <w:spacing w:val="-4"/>
          <w:w w:val="99"/>
        </w:rPr>
        <w:t>m</w:t>
      </w:r>
      <w:r>
        <w:rPr>
          <w:spacing w:val="1"/>
          <w:w w:val="99"/>
        </w:rPr>
        <w:t>p</w:t>
      </w:r>
      <w:r>
        <w:rPr>
          <w:spacing w:val="3"/>
          <w:w w:val="99"/>
        </w:rPr>
        <w:t>o</w:t>
      </w:r>
      <w:r>
        <w:rPr>
          <w:spacing w:val="-2"/>
          <w:w w:val="99"/>
        </w:rPr>
        <w:t>n</w:t>
      </w:r>
      <w:r>
        <w:rPr>
          <w:w w:val="99"/>
        </w:rPr>
        <w:t>e</w:t>
      </w:r>
      <w:r>
        <w:rPr>
          <w:spacing w:val="1"/>
          <w:w w:val="99"/>
        </w:rPr>
        <w:t>n</w:t>
      </w:r>
      <w:r>
        <w:rPr>
          <w:w w:val="99"/>
        </w:rPr>
        <w:t>t</w:t>
      </w:r>
      <w:r>
        <w:rPr>
          <w:spacing w:val="-1"/>
        </w:rPr>
        <w:t xml:space="preserve"> </w:t>
      </w:r>
      <w:r>
        <w:rPr>
          <w:spacing w:val="1"/>
          <w:w w:val="99"/>
        </w:rPr>
        <w:t>(</w:t>
      </w:r>
      <w:r>
        <w:rPr>
          <w:spacing w:val="-3"/>
          <w:w w:val="99"/>
        </w:rPr>
        <w:t>A</w:t>
      </w:r>
      <w:r>
        <w:rPr>
          <w:spacing w:val="2"/>
          <w:w w:val="99"/>
        </w:rPr>
        <w:t>,</w:t>
      </w:r>
      <w:r>
        <w:rPr>
          <w:spacing w:val="1"/>
          <w:w w:val="99"/>
        </w:rPr>
        <w:t>B</w:t>
      </w:r>
      <w:r>
        <w:rPr>
          <w:w w:val="99"/>
        </w:rPr>
        <w:t>)</w:t>
      </w:r>
      <w:r>
        <w:rPr>
          <w:spacing w:val="3"/>
          <w:w w:val="99"/>
        </w:rPr>
        <w:t>.</w:t>
      </w:r>
      <w:r>
        <w:rPr>
          <w:b/>
          <w:w w:val="99"/>
        </w:rPr>
        <w:t>*</w:t>
      </w:r>
    </w:p>
    <w:p w:rsidR="00EA3483" w:rsidRDefault="00EA3483">
      <w:pPr>
        <w:pStyle w:val="BodyText"/>
        <w:spacing w:before="2"/>
        <w:rPr>
          <w:b/>
        </w:rPr>
      </w:pPr>
    </w:p>
    <w:p w:rsidR="00EA3483" w:rsidRDefault="001E02DB">
      <w:pPr>
        <w:pStyle w:val="BodyText"/>
        <w:ind w:left="1020" w:right="1312"/>
        <w:jc w:val="both"/>
      </w:pPr>
      <w:r>
        <w:rPr>
          <w:i/>
          <w:u w:val="single"/>
        </w:rPr>
        <w:t>System, System Testing</w:t>
      </w:r>
      <w:r>
        <w:rPr>
          <w:i/>
        </w:rPr>
        <w:t xml:space="preserve"> : </w:t>
      </w:r>
      <w:r>
        <w:t xml:space="preserve">A </w:t>
      </w:r>
      <w:r>
        <w:rPr>
          <w:b/>
        </w:rPr>
        <w:t xml:space="preserve">system </w:t>
      </w:r>
      <w:r>
        <w:t xml:space="preserve">is a big component. </w:t>
      </w:r>
      <w:r>
        <w:rPr>
          <w:b/>
        </w:rPr>
        <w:t xml:space="preserve">System testing </w:t>
      </w:r>
      <w:r>
        <w:t>is aimed at revealing bugs that cannot be</w:t>
      </w:r>
      <w:r>
        <w:rPr>
          <w:spacing w:val="1"/>
        </w:rPr>
        <w:t xml:space="preserve"> </w:t>
      </w:r>
      <w:r>
        <w:t>attributed to components as such, to the inconsistencies between components, or to the planned interactions of</w:t>
      </w:r>
      <w:r>
        <w:rPr>
          <w:spacing w:val="1"/>
        </w:rPr>
        <w:t xml:space="preserve"> </w:t>
      </w:r>
      <w:r>
        <w:t>components and other objects. System testing concerns issues and behaviors that can only be exposed by testing the</w:t>
      </w:r>
      <w:r>
        <w:rPr>
          <w:spacing w:val="-47"/>
        </w:rPr>
        <w:t xml:space="preserve"> </w:t>
      </w:r>
      <w:r>
        <w:t>entire</w:t>
      </w:r>
      <w:r>
        <w:rPr>
          <w:spacing w:val="1"/>
        </w:rPr>
        <w:t xml:space="preserve"> </w:t>
      </w:r>
      <w:r>
        <w:t>integrated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major</w:t>
      </w:r>
      <w:r>
        <w:rPr>
          <w:spacing w:val="1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it.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testing</w:t>
      </w:r>
      <w:r>
        <w:rPr>
          <w:spacing w:val="1"/>
        </w:rPr>
        <w:t xml:space="preserve"> </w:t>
      </w:r>
      <w:r>
        <w:t>includes</w:t>
      </w:r>
      <w:r>
        <w:rPr>
          <w:spacing w:val="1"/>
        </w:rPr>
        <w:t xml:space="preserve"> </w:t>
      </w:r>
      <w:r>
        <w:t>testing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performance,</w:t>
      </w:r>
      <w:r>
        <w:rPr>
          <w:spacing w:val="1"/>
        </w:rPr>
        <w:t xml:space="preserve"> </w:t>
      </w:r>
      <w:r>
        <w:t>security,</w:t>
      </w:r>
      <w:r>
        <w:rPr>
          <w:spacing w:val="1"/>
        </w:rPr>
        <w:t xml:space="preserve"> </w:t>
      </w:r>
      <w:r>
        <w:t>accountability,</w:t>
      </w:r>
      <w:r>
        <w:rPr>
          <w:spacing w:val="-1"/>
        </w:rPr>
        <w:t xml:space="preserve"> </w:t>
      </w:r>
      <w:r>
        <w:t>configuration</w:t>
      </w:r>
      <w:r>
        <w:rPr>
          <w:spacing w:val="-1"/>
        </w:rPr>
        <w:t xml:space="preserve"> </w:t>
      </w:r>
      <w:r>
        <w:t>sensitivity, start-up,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recovery.</w:t>
      </w:r>
    </w:p>
    <w:p w:rsidR="00EA3483" w:rsidRDefault="00EA3483">
      <w:pPr>
        <w:pStyle w:val="BodyText"/>
        <w:spacing w:before="4"/>
      </w:pPr>
    </w:p>
    <w:p w:rsidR="00EA3483" w:rsidRDefault="001E02DB">
      <w:pPr>
        <w:pStyle w:val="Heading5"/>
        <w:spacing w:before="1" w:line="227" w:lineRule="exact"/>
        <w:jc w:val="both"/>
      </w:pPr>
      <w:r>
        <w:rPr>
          <w:u w:val="single"/>
        </w:rPr>
        <w:t>The</w:t>
      </w:r>
      <w:r>
        <w:rPr>
          <w:spacing w:val="-1"/>
          <w:u w:val="single"/>
        </w:rPr>
        <w:t xml:space="preserve"> </w:t>
      </w:r>
      <w:r>
        <w:rPr>
          <w:u w:val="single"/>
        </w:rPr>
        <w:t>Role</w:t>
      </w:r>
      <w:r>
        <w:rPr>
          <w:spacing w:val="-1"/>
          <w:u w:val="single"/>
        </w:rPr>
        <w:t xml:space="preserve"> </w:t>
      </w:r>
      <w:r>
        <w:rPr>
          <w:u w:val="single"/>
        </w:rPr>
        <w:t>of</w:t>
      </w:r>
      <w:r>
        <w:rPr>
          <w:spacing w:val="-1"/>
          <w:u w:val="single"/>
        </w:rPr>
        <w:t xml:space="preserve"> </w:t>
      </w:r>
      <w:r>
        <w:rPr>
          <w:u w:val="single"/>
        </w:rPr>
        <w:t>Models</w:t>
      </w:r>
    </w:p>
    <w:p w:rsidR="00EA3483" w:rsidRDefault="001E02DB">
      <w:pPr>
        <w:pStyle w:val="BodyText"/>
        <w:ind w:left="1020" w:right="1318"/>
        <w:jc w:val="both"/>
      </w:pPr>
      <w:r>
        <w:t>Testing is a process in which we create mental models of the environment, the program, human nature,and the tests</w:t>
      </w:r>
      <w:r>
        <w:rPr>
          <w:spacing w:val="-47"/>
        </w:rPr>
        <w:t xml:space="preserve"> </w:t>
      </w:r>
      <w:r>
        <w:t>themselves. Each model is used either until we accept the behavior as correct or until themodel is no longer</w:t>
      </w:r>
      <w:r>
        <w:rPr>
          <w:spacing w:val="1"/>
        </w:rPr>
        <w:t xml:space="preserve"> </w:t>
      </w:r>
      <w:r>
        <w:t>sufficient</w:t>
      </w:r>
      <w:r>
        <w:rPr>
          <w:spacing w:val="-2"/>
        </w:rPr>
        <w:t xml:space="preserve"> </w:t>
      </w:r>
      <w:r>
        <w:t>for the purpose.</w:t>
      </w:r>
    </w:p>
    <w:p w:rsidR="00EA3483" w:rsidRDefault="001E02DB">
      <w:pPr>
        <w:pStyle w:val="Heading5"/>
        <w:jc w:val="both"/>
        <w:rPr>
          <w:rFonts w:ascii="Arial"/>
        </w:rPr>
      </w:pPr>
      <w:r>
        <w:rPr>
          <w:rFonts w:ascii="Arial"/>
          <w:u w:val="thick"/>
        </w:rPr>
        <w:t>PLAYING</w:t>
      </w:r>
      <w:r>
        <w:rPr>
          <w:rFonts w:ascii="Arial"/>
          <w:spacing w:val="-4"/>
          <w:u w:val="thick"/>
        </w:rPr>
        <w:t xml:space="preserve"> </w:t>
      </w:r>
      <w:r>
        <w:rPr>
          <w:rFonts w:ascii="Arial"/>
          <w:u w:val="thick"/>
        </w:rPr>
        <w:t>POOL AND</w:t>
      </w:r>
      <w:r>
        <w:rPr>
          <w:rFonts w:ascii="Arial"/>
          <w:spacing w:val="-1"/>
          <w:u w:val="thick"/>
        </w:rPr>
        <w:t xml:space="preserve"> </w:t>
      </w:r>
      <w:r>
        <w:rPr>
          <w:rFonts w:ascii="Arial"/>
          <w:u w:val="thick"/>
        </w:rPr>
        <w:t>CONSULTING</w:t>
      </w:r>
      <w:r>
        <w:rPr>
          <w:rFonts w:ascii="Arial"/>
          <w:spacing w:val="-4"/>
          <w:u w:val="thick"/>
        </w:rPr>
        <w:t xml:space="preserve"> </w:t>
      </w:r>
      <w:r>
        <w:rPr>
          <w:rFonts w:ascii="Arial"/>
          <w:u w:val="thick"/>
        </w:rPr>
        <w:t>ORACLES</w:t>
      </w:r>
    </w:p>
    <w:p w:rsidR="00EA3483" w:rsidRDefault="00EA3483">
      <w:pPr>
        <w:pStyle w:val="BodyText"/>
        <w:rPr>
          <w:rFonts w:ascii="Arial"/>
          <w:b/>
          <w:sz w:val="12"/>
        </w:rPr>
      </w:pPr>
    </w:p>
    <w:p w:rsidR="00EA3483" w:rsidRDefault="001E02DB">
      <w:pPr>
        <w:spacing w:before="91"/>
        <w:ind w:left="1020" w:right="1308"/>
        <w:jc w:val="both"/>
        <w:rPr>
          <w:b/>
          <w:i/>
          <w:sz w:val="20"/>
        </w:rPr>
      </w:pPr>
      <w:r>
        <w:rPr>
          <w:i/>
          <w:sz w:val="20"/>
          <w:u w:val="single"/>
        </w:rPr>
        <w:t>Playing Pool</w:t>
      </w:r>
      <w:r>
        <w:rPr>
          <w:i/>
          <w:sz w:val="20"/>
        </w:rPr>
        <w:t xml:space="preserve"> </w:t>
      </w:r>
      <w:r>
        <w:rPr>
          <w:b/>
          <w:i/>
          <w:sz w:val="20"/>
        </w:rPr>
        <w:t xml:space="preserve">: </w:t>
      </w:r>
      <w:r>
        <w:rPr>
          <w:sz w:val="20"/>
        </w:rPr>
        <w:t>Testing is like playing pool. There‘s real pool and there‘s kiddie pool and real testing and kiddie</w:t>
      </w:r>
      <w:r>
        <w:rPr>
          <w:spacing w:val="1"/>
          <w:sz w:val="20"/>
        </w:rPr>
        <w:t xml:space="preserve"> </w:t>
      </w:r>
      <w:r>
        <w:rPr>
          <w:sz w:val="20"/>
        </w:rPr>
        <w:t>testing. In kiddie testing the tester says, after the fact, that the observed outcome of the test was the expected</w:t>
      </w:r>
      <w:r>
        <w:rPr>
          <w:spacing w:val="1"/>
          <w:sz w:val="20"/>
        </w:rPr>
        <w:t xml:space="preserve"> </w:t>
      </w:r>
      <w:r>
        <w:rPr>
          <w:sz w:val="20"/>
        </w:rPr>
        <w:t>outcome. In</w:t>
      </w:r>
      <w:r>
        <w:rPr>
          <w:spacing w:val="-1"/>
          <w:sz w:val="20"/>
        </w:rPr>
        <w:t xml:space="preserve"> </w:t>
      </w:r>
      <w:r>
        <w:rPr>
          <w:sz w:val="20"/>
        </w:rPr>
        <w:t>real</w:t>
      </w:r>
      <w:r>
        <w:rPr>
          <w:spacing w:val="-1"/>
          <w:sz w:val="20"/>
        </w:rPr>
        <w:t xml:space="preserve"> </w:t>
      </w:r>
      <w:r>
        <w:rPr>
          <w:sz w:val="20"/>
        </w:rPr>
        <w:t>testing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the outcome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is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predicted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and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documented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before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the test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is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run</w:t>
      </w:r>
      <w:r>
        <w:rPr>
          <w:b/>
          <w:i/>
          <w:sz w:val="20"/>
        </w:rPr>
        <w:t>.</w:t>
      </w:r>
    </w:p>
    <w:p w:rsidR="00EA3483" w:rsidRDefault="00EA3483">
      <w:pPr>
        <w:pStyle w:val="BodyText"/>
        <w:spacing w:before="10"/>
        <w:rPr>
          <w:b/>
          <w:i/>
          <w:sz w:val="19"/>
        </w:rPr>
      </w:pPr>
    </w:p>
    <w:p w:rsidR="00EA3483" w:rsidRDefault="001E02DB">
      <w:pPr>
        <w:pStyle w:val="BodyText"/>
        <w:ind w:left="1020" w:right="1312"/>
        <w:jc w:val="both"/>
      </w:pPr>
      <w:r>
        <w:rPr>
          <w:i/>
          <w:u w:val="single"/>
        </w:rPr>
        <w:t xml:space="preserve">Oracles </w:t>
      </w:r>
      <w:r>
        <w:rPr>
          <w:b/>
          <w:i/>
        </w:rPr>
        <w:t xml:space="preserve">: </w:t>
      </w:r>
      <w:r>
        <w:t>An oracle is any program, process, or body of data that specifies the expected outcome of a set of tests as</w:t>
      </w:r>
      <w:r>
        <w:rPr>
          <w:spacing w:val="1"/>
        </w:rPr>
        <w:t xml:space="preserve"> </w:t>
      </w:r>
      <w:r>
        <w:t>applied to a tested object. There are as many different kinds of oracles as there are testing concerns. The most</w:t>
      </w:r>
      <w:r>
        <w:rPr>
          <w:spacing w:val="1"/>
        </w:rPr>
        <w:t xml:space="preserve"> </w:t>
      </w:r>
      <w:r>
        <w:t>common</w:t>
      </w:r>
      <w:r>
        <w:rPr>
          <w:spacing w:val="-3"/>
        </w:rPr>
        <w:t xml:space="preserve"> </w:t>
      </w:r>
      <w:r>
        <w:t>oracle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input/outcome</w:t>
      </w:r>
      <w:r>
        <w:rPr>
          <w:spacing w:val="-1"/>
        </w:rPr>
        <w:t xml:space="preserve"> </w:t>
      </w:r>
      <w:r>
        <w:t>oracle—an</w:t>
      </w:r>
      <w:r>
        <w:rPr>
          <w:spacing w:val="-2"/>
        </w:rPr>
        <w:t xml:space="preserve"> </w:t>
      </w:r>
      <w:r>
        <w:t>oracle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specifies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expected outcome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specified input.</w:t>
      </w:r>
    </w:p>
    <w:p w:rsidR="00EA3483" w:rsidRDefault="00EA3483">
      <w:pPr>
        <w:pStyle w:val="BodyText"/>
        <w:spacing w:before="4"/>
      </w:pPr>
    </w:p>
    <w:p w:rsidR="00EA3483" w:rsidRDefault="001E02DB">
      <w:pPr>
        <w:pStyle w:val="Heading5"/>
        <w:spacing w:line="228" w:lineRule="exact"/>
        <w:jc w:val="both"/>
      </w:pPr>
      <w:r>
        <w:rPr>
          <w:u w:val="single"/>
        </w:rPr>
        <w:t>Sources</w:t>
      </w:r>
      <w:r>
        <w:rPr>
          <w:spacing w:val="-3"/>
          <w:u w:val="single"/>
        </w:rPr>
        <w:t xml:space="preserve"> </w:t>
      </w:r>
      <w:r>
        <w:rPr>
          <w:u w:val="single"/>
        </w:rPr>
        <w:t>of</w:t>
      </w:r>
      <w:r>
        <w:rPr>
          <w:spacing w:val="-1"/>
          <w:u w:val="single"/>
        </w:rPr>
        <w:t xml:space="preserve"> </w:t>
      </w:r>
      <w:r>
        <w:rPr>
          <w:u w:val="single"/>
        </w:rPr>
        <w:t>Oracles</w:t>
      </w:r>
    </w:p>
    <w:p w:rsidR="00EA3483" w:rsidRDefault="001E02DB">
      <w:pPr>
        <w:pStyle w:val="BodyText"/>
        <w:ind w:left="1020" w:right="1314"/>
        <w:jc w:val="both"/>
      </w:pPr>
      <w:r>
        <w:t>If every test designer had to analyze and predict the</w:t>
      </w:r>
      <w:r>
        <w:rPr>
          <w:spacing w:val="50"/>
        </w:rPr>
        <w:t xml:space="preserve"> </w:t>
      </w:r>
      <w:r>
        <w:t>expected behavior for every test case for every component,</w:t>
      </w:r>
      <w:r>
        <w:rPr>
          <w:spacing w:val="1"/>
        </w:rPr>
        <w:t xml:space="preserve"> </w:t>
      </w:r>
      <w:r>
        <w:t>then</w:t>
      </w:r>
      <w:r>
        <w:rPr>
          <w:spacing w:val="13"/>
        </w:rPr>
        <w:t xml:space="preserve"> </w:t>
      </w:r>
      <w:r>
        <w:t>test</w:t>
      </w:r>
      <w:r>
        <w:rPr>
          <w:spacing w:val="15"/>
        </w:rPr>
        <w:t xml:space="preserve"> </w:t>
      </w:r>
      <w:r>
        <w:t>design</w:t>
      </w:r>
      <w:r>
        <w:rPr>
          <w:spacing w:val="14"/>
        </w:rPr>
        <w:t xml:space="preserve"> </w:t>
      </w:r>
      <w:r>
        <w:t>would</w:t>
      </w:r>
      <w:r>
        <w:rPr>
          <w:spacing w:val="13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very</w:t>
      </w:r>
      <w:r>
        <w:rPr>
          <w:spacing w:val="12"/>
        </w:rPr>
        <w:t xml:space="preserve"> </w:t>
      </w:r>
      <w:r>
        <w:t>expensive.</w:t>
      </w:r>
      <w:r>
        <w:rPr>
          <w:spacing w:val="14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hardest</w:t>
      </w:r>
      <w:r>
        <w:rPr>
          <w:spacing w:val="15"/>
        </w:rPr>
        <w:t xml:space="preserve"> </w:t>
      </w:r>
      <w:r>
        <w:t>part</w:t>
      </w:r>
      <w:r>
        <w:rPr>
          <w:spacing w:val="13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test</w:t>
      </w:r>
      <w:r>
        <w:rPr>
          <w:spacing w:val="15"/>
        </w:rPr>
        <w:t xml:space="preserve"> </w:t>
      </w:r>
      <w:r>
        <w:t>design</w:t>
      </w:r>
      <w:r>
        <w:rPr>
          <w:spacing w:val="12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predicting</w:t>
      </w:r>
      <w:r>
        <w:rPr>
          <w:spacing w:val="11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expected</w:t>
      </w:r>
      <w:r>
        <w:rPr>
          <w:spacing w:val="14"/>
        </w:rPr>
        <w:t xml:space="preserve"> </w:t>
      </w:r>
      <w:r>
        <w:t>outcome,</w:t>
      </w:r>
      <w:r>
        <w:rPr>
          <w:spacing w:val="14"/>
        </w:rPr>
        <w:t xml:space="preserve"> </w:t>
      </w:r>
      <w:r>
        <w:t>but</w:t>
      </w:r>
      <w:r>
        <w:rPr>
          <w:spacing w:val="-48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often</w:t>
      </w:r>
      <w:r>
        <w:rPr>
          <w:spacing w:val="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oracles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reduce the</w:t>
      </w:r>
      <w:r>
        <w:rPr>
          <w:spacing w:val="3"/>
        </w:rPr>
        <w:t xml:space="preserve"> </w:t>
      </w:r>
      <w:r>
        <w:t>work.</w:t>
      </w:r>
      <w:r>
        <w:rPr>
          <w:spacing w:val="-1"/>
        </w:rPr>
        <w:t xml:space="preserve"> </w:t>
      </w:r>
      <w:r>
        <w:t>Here are</w:t>
      </w:r>
      <w:r>
        <w:rPr>
          <w:spacing w:val="-1"/>
        </w:rPr>
        <w:t xml:space="preserve"> </w:t>
      </w:r>
      <w:r>
        <w:t>some</w:t>
      </w:r>
      <w:r>
        <w:rPr>
          <w:spacing w:val="3"/>
        </w:rPr>
        <w:t xml:space="preserve"> </w:t>
      </w:r>
      <w:r>
        <w:t>sources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oracles:</w:t>
      </w:r>
    </w:p>
    <w:p w:rsidR="00EA3483" w:rsidRDefault="001E02DB">
      <w:pPr>
        <w:pStyle w:val="BodyText"/>
        <w:ind w:left="1020" w:right="2905"/>
        <w:jc w:val="both"/>
      </w:pPr>
      <w:r>
        <w:rPr>
          <w:u w:val="single"/>
        </w:rPr>
        <w:t>Kiddie</w:t>
      </w:r>
      <w:r>
        <w:rPr>
          <w:spacing w:val="-2"/>
          <w:u w:val="single"/>
        </w:rPr>
        <w:t xml:space="preserve"> </w:t>
      </w:r>
      <w:r>
        <w:rPr>
          <w:u w:val="single"/>
        </w:rPr>
        <w:t>Testing</w:t>
      </w:r>
      <w:r>
        <w:rPr>
          <w:spacing w:val="-3"/>
        </w:rPr>
        <w:t xml:space="preserve"> </w:t>
      </w:r>
      <w:r>
        <w:rPr>
          <w:i/>
        </w:rPr>
        <w:t>:</w:t>
      </w:r>
      <w:r>
        <w:rPr>
          <w:i/>
          <w:spacing w:val="-1"/>
        </w:rPr>
        <w:t xml:space="preserve"> </w:t>
      </w:r>
      <w:r>
        <w:t>Run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test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see</w:t>
      </w:r>
      <w:r>
        <w:rPr>
          <w:spacing w:val="1"/>
        </w:rPr>
        <w:t xml:space="preserve"> </w:t>
      </w:r>
      <w:r>
        <w:t>what</w:t>
      </w:r>
      <w:r>
        <w:rPr>
          <w:spacing w:val="-1"/>
        </w:rPr>
        <w:t xml:space="preserve"> </w:t>
      </w:r>
      <w:r>
        <w:t>comes</w:t>
      </w:r>
      <w:r>
        <w:rPr>
          <w:spacing w:val="-3"/>
        </w:rPr>
        <w:t xml:space="preserve"> </w:t>
      </w:r>
      <w:r>
        <w:t>out.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observed outcome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test</w:t>
      </w:r>
      <w:r>
        <w:rPr>
          <w:spacing w:val="1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the</w:t>
      </w:r>
      <w:r>
        <w:rPr>
          <w:spacing w:val="-48"/>
        </w:rPr>
        <w:t xml:space="preserve"> </w:t>
      </w:r>
      <w:r>
        <w:t>expected outcome.</w:t>
      </w:r>
    </w:p>
    <w:p w:rsidR="00EA3483" w:rsidRDefault="00EA3483">
      <w:pPr>
        <w:pStyle w:val="BodyText"/>
        <w:spacing w:before="10"/>
        <w:rPr>
          <w:sz w:val="19"/>
        </w:rPr>
      </w:pPr>
    </w:p>
    <w:p w:rsidR="00EA3483" w:rsidRDefault="001E02DB">
      <w:pPr>
        <w:pStyle w:val="BodyText"/>
        <w:ind w:left="1020" w:right="1315"/>
        <w:jc w:val="both"/>
      </w:pPr>
      <w:r>
        <w:rPr>
          <w:u w:val="single"/>
        </w:rPr>
        <w:t>Regression Test Suites</w:t>
      </w:r>
      <w:r>
        <w:t xml:space="preserve"> </w:t>
      </w:r>
      <w:r>
        <w:rPr>
          <w:b/>
          <w:i/>
        </w:rPr>
        <w:t xml:space="preserve">: </w:t>
      </w:r>
      <w:r>
        <w:t>Most of the tests you need will have been run on a previous version. Most of those tests</w:t>
      </w:r>
      <w:r>
        <w:rPr>
          <w:spacing w:val="1"/>
        </w:rPr>
        <w:t xml:space="preserve"> </w:t>
      </w:r>
      <w:r>
        <w:t>should have the same outcome for the new version. Outcome prediction is therefore needed only for changed parts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components.</w:t>
      </w:r>
    </w:p>
    <w:p w:rsidR="00EA3483" w:rsidRDefault="00EA3483">
      <w:pPr>
        <w:pStyle w:val="BodyText"/>
        <w:spacing w:before="11"/>
        <w:rPr>
          <w:sz w:val="19"/>
        </w:rPr>
      </w:pPr>
    </w:p>
    <w:p w:rsidR="00EA3483" w:rsidRDefault="001E02DB">
      <w:pPr>
        <w:pStyle w:val="BodyText"/>
        <w:ind w:left="1020"/>
        <w:jc w:val="both"/>
      </w:pPr>
      <w:r>
        <w:rPr>
          <w:u w:val="single"/>
        </w:rPr>
        <w:t>Purchased</w:t>
      </w:r>
      <w:r>
        <w:rPr>
          <w:spacing w:val="-1"/>
          <w:u w:val="single"/>
        </w:rPr>
        <w:t xml:space="preserve"> </w:t>
      </w:r>
      <w:r>
        <w:rPr>
          <w:u w:val="single"/>
        </w:rPr>
        <w:t>Suites</w:t>
      </w:r>
      <w:r>
        <w:rPr>
          <w:spacing w:val="-3"/>
          <w:u w:val="single"/>
        </w:rPr>
        <w:t xml:space="preserve"> </w:t>
      </w:r>
      <w:r>
        <w:rPr>
          <w:u w:val="single"/>
        </w:rPr>
        <w:t>and</w:t>
      </w:r>
      <w:r>
        <w:rPr>
          <w:spacing w:val="-1"/>
          <w:u w:val="single"/>
        </w:rPr>
        <w:t xml:space="preserve"> </w:t>
      </w:r>
      <w:r>
        <w:rPr>
          <w:u w:val="single"/>
        </w:rPr>
        <w:t>Oracles</w:t>
      </w:r>
      <w:r>
        <w:t xml:space="preserve"> </w:t>
      </w:r>
      <w:r>
        <w:rPr>
          <w:b/>
          <w:i/>
        </w:rPr>
        <w:t>:</w:t>
      </w:r>
      <w:r>
        <w:rPr>
          <w:b/>
          <w:i/>
          <w:spacing w:val="-1"/>
        </w:rPr>
        <w:t xml:space="preserve"> </w:t>
      </w:r>
      <w:r>
        <w:t>Highly</w:t>
      </w:r>
      <w:r>
        <w:rPr>
          <w:spacing w:val="-3"/>
        </w:rPr>
        <w:t xml:space="preserve"> </w:t>
      </w:r>
      <w:r>
        <w:t>standardized</w:t>
      </w:r>
      <w:r>
        <w:rPr>
          <w:spacing w:val="-1"/>
        </w:rPr>
        <w:t xml:space="preserve"> </w:t>
      </w:r>
      <w:r>
        <w:t>software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(should)</w:t>
      </w:r>
      <w:r>
        <w:rPr>
          <w:spacing w:val="-2"/>
        </w:rPr>
        <w:t xml:space="preserve"> </w:t>
      </w:r>
      <w:r>
        <w:t>differ</w:t>
      </w:r>
      <w:r>
        <w:rPr>
          <w:spacing w:val="-1"/>
        </w:rPr>
        <w:t xml:space="preserve"> </w:t>
      </w:r>
      <w:r>
        <w:t>only</w:t>
      </w:r>
      <w:r>
        <w:rPr>
          <w:spacing w:val="-6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to</w:t>
      </w:r>
    </w:p>
    <w:p w:rsidR="00EA3483" w:rsidRDefault="001E02DB">
      <w:pPr>
        <w:pStyle w:val="BodyText"/>
        <w:ind w:left="1020" w:right="1309"/>
        <w:jc w:val="both"/>
      </w:pPr>
      <w:r>
        <w:t>implementation</w:t>
      </w:r>
      <w:r>
        <w:rPr>
          <w:spacing w:val="1"/>
        </w:rPr>
        <w:t xml:space="preserve"> </w:t>
      </w:r>
      <w:r>
        <w:t>often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commercially</w:t>
      </w:r>
      <w:r>
        <w:rPr>
          <w:spacing w:val="1"/>
        </w:rPr>
        <w:t xml:space="preserve"> </w:t>
      </w:r>
      <w:r>
        <w:t>available</w:t>
      </w:r>
      <w:r>
        <w:rPr>
          <w:spacing w:val="1"/>
        </w:rPr>
        <w:t xml:space="preserve"> </w:t>
      </w:r>
      <w:r>
        <w:t>test</w:t>
      </w:r>
      <w:r>
        <w:rPr>
          <w:spacing w:val="1"/>
        </w:rPr>
        <w:t xml:space="preserve"> </w:t>
      </w:r>
      <w:r>
        <w:t>suites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oracles.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common</w:t>
      </w:r>
      <w:r>
        <w:rPr>
          <w:spacing w:val="1"/>
        </w:rPr>
        <w:t xml:space="preserve"> </w:t>
      </w:r>
      <w:r>
        <w:t>examples</w:t>
      </w:r>
      <w:r>
        <w:rPr>
          <w:spacing w:val="50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compilers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standard</w:t>
      </w:r>
      <w:r>
        <w:rPr>
          <w:spacing w:val="1"/>
        </w:rPr>
        <w:t xml:space="preserve"> </w:t>
      </w:r>
      <w:r>
        <w:t>languages,</w:t>
      </w:r>
      <w:r>
        <w:rPr>
          <w:spacing w:val="1"/>
        </w:rPr>
        <w:t xml:space="preserve"> </w:t>
      </w:r>
      <w:r>
        <w:t>communications</w:t>
      </w:r>
      <w:r>
        <w:rPr>
          <w:spacing w:val="1"/>
        </w:rPr>
        <w:t xml:space="preserve"> </w:t>
      </w:r>
      <w:r>
        <w:t>protocols,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mathematical</w:t>
      </w:r>
      <w:r>
        <w:rPr>
          <w:spacing w:val="1"/>
        </w:rPr>
        <w:t xml:space="preserve"> </w:t>
      </w:r>
      <w:r>
        <w:t>routines.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becomes</w:t>
      </w:r>
      <w:r>
        <w:rPr>
          <w:spacing w:val="-2"/>
        </w:rPr>
        <w:t xml:space="preserve"> </w:t>
      </w:r>
      <w:r>
        <w:t>standardized, more</w:t>
      </w:r>
      <w:r>
        <w:rPr>
          <w:spacing w:val="-1"/>
        </w:rPr>
        <w:t xml:space="preserve"> </w:t>
      </w:r>
      <w:r>
        <w:t>oracles</w:t>
      </w:r>
      <w:r>
        <w:rPr>
          <w:spacing w:val="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emerge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products</w:t>
      </w:r>
      <w:r>
        <w:rPr>
          <w:spacing w:val="1"/>
        </w:rPr>
        <w:t xml:space="preserve"> </w:t>
      </w:r>
      <w:r>
        <w:t>and services.</w:t>
      </w:r>
    </w:p>
    <w:p w:rsidR="00EA3483" w:rsidRDefault="00EA3483">
      <w:pPr>
        <w:pStyle w:val="BodyText"/>
      </w:pPr>
    </w:p>
    <w:p w:rsidR="00EA3483" w:rsidRDefault="001E02DB">
      <w:pPr>
        <w:pStyle w:val="BodyText"/>
        <w:ind w:left="1020" w:right="1317"/>
        <w:jc w:val="both"/>
      </w:pPr>
      <w:r>
        <w:rPr>
          <w:u w:val="single"/>
        </w:rPr>
        <w:t>Existing Program</w:t>
      </w:r>
      <w:r>
        <w:t xml:space="preserve"> </w:t>
      </w:r>
      <w:r>
        <w:rPr>
          <w:i/>
        </w:rPr>
        <w:t xml:space="preserve">: </w:t>
      </w:r>
      <w:r>
        <w:t>A working, trusted program is an excellent oracle. The typical use is when the program is being</w:t>
      </w:r>
      <w:r>
        <w:rPr>
          <w:spacing w:val="-47"/>
        </w:rPr>
        <w:t xml:space="preserve"> </w:t>
      </w:r>
      <w:r>
        <w:t>rehosted to a new language, operating system, environment, configuration, or to some combination of these, with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intention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 behavior</w:t>
      </w:r>
      <w:r>
        <w:rPr>
          <w:spacing w:val="3"/>
        </w:rPr>
        <w:t xml:space="preserve"> </w:t>
      </w:r>
      <w:r>
        <w:t>should not</w:t>
      </w:r>
      <w:r>
        <w:rPr>
          <w:spacing w:val="-1"/>
        </w:rPr>
        <w:t xml:space="preserve"> </w:t>
      </w:r>
      <w:r>
        <w:t>change as</w:t>
      </w:r>
      <w:r>
        <w:rPr>
          <w:spacing w:val="-2"/>
        </w:rPr>
        <w:t xml:space="preserve"> </w:t>
      </w:r>
      <w:r>
        <w:t>a result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rehosting.</w:t>
      </w:r>
    </w:p>
    <w:p w:rsidR="00EA3483" w:rsidRDefault="00EA3483">
      <w:pPr>
        <w:pStyle w:val="BodyText"/>
        <w:spacing w:before="3"/>
      </w:pPr>
    </w:p>
    <w:p w:rsidR="00EA3483" w:rsidRDefault="001E02DB">
      <w:pPr>
        <w:pStyle w:val="Heading5"/>
        <w:spacing w:before="1" w:line="228" w:lineRule="exact"/>
        <w:jc w:val="both"/>
        <w:rPr>
          <w:rFonts w:ascii="Arial"/>
        </w:rPr>
      </w:pPr>
      <w:r>
        <w:rPr>
          <w:rFonts w:ascii="Arial"/>
          <w:u w:val="thick"/>
        </w:rPr>
        <w:t>COMPLETE</w:t>
      </w:r>
      <w:r>
        <w:rPr>
          <w:rFonts w:ascii="Arial"/>
          <w:spacing w:val="-4"/>
          <w:u w:val="thick"/>
        </w:rPr>
        <w:t xml:space="preserve"> </w:t>
      </w:r>
      <w:r>
        <w:rPr>
          <w:rFonts w:ascii="Arial"/>
          <w:u w:val="thick"/>
        </w:rPr>
        <w:t>TESTING</w:t>
      </w:r>
      <w:r>
        <w:rPr>
          <w:rFonts w:ascii="Arial"/>
          <w:spacing w:val="-3"/>
          <w:u w:val="thick"/>
        </w:rPr>
        <w:t xml:space="preserve"> </w:t>
      </w:r>
      <w:r>
        <w:rPr>
          <w:rFonts w:ascii="Arial"/>
          <w:u w:val="thick"/>
        </w:rPr>
        <w:t>POSSIBLE?</w:t>
      </w:r>
    </w:p>
    <w:p w:rsidR="00EA3483" w:rsidRDefault="001E02DB">
      <w:pPr>
        <w:pStyle w:val="BodyText"/>
        <w:ind w:left="1020" w:right="1311"/>
        <w:jc w:val="both"/>
      </w:pPr>
      <w:r>
        <w:t xml:space="preserve">If the objective of testing were to </w:t>
      </w:r>
      <w:r>
        <w:rPr>
          <w:i/>
        </w:rPr>
        <w:t xml:space="preserve">prove </w:t>
      </w:r>
      <w:r>
        <w:t>that a program is free of bugs, then testing not only would be practically</w:t>
      </w:r>
      <w:r>
        <w:rPr>
          <w:spacing w:val="1"/>
        </w:rPr>
        <w:t xml:space="preserve"> </w:t>
      </w:r>
      <w:r>
        <w:t>impossible,</w:t>
      </w:r>
      <w:r>
        <w:rPr>
          <w:spacing w:val="4"/>
        </w:rPr>
        <w:t xml:space="preserve"> </w:t>
      </w:r>
      <w:r>
        <w:t>but</w:t>
      </w:r>
      <w:r>
        <w:rPr>
          <w:spacing w:val="5"/>
        </w:rPr>
        <w:t xml:space="preserve"> </w:t>
      </w:r>
      <w:r>
        <w:t>also</w:t>
      </w:r>
      <w:r>
        <w:rPr>
          <w:spacing w:val="7"/>
        </w:rPr>
        <w:t xml:space="preserve"> </w:t>
      </w:r>
      <w:r>
        <w:t>would</w:t>
      </w:r>
      <w:r>
        <w:rPr>
          <w:spacing w:val="6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theoretically</w:t>
      </w:r>
      <w:r>
        <w:rPr>
          <w:spacing w:val="1"/>
        </w:rPr>
        <w:t xml:space="preserve"> </w:t>
      </w:r>
      <w:r>
        <w:t>impossible.</w:t>
      </w:r>
      <w:r>
        <w:rPr>
          <w:spacing w:val="4"/>
        </w:rPr>
        <w:t xml:space="preserve"> </w:t>
      </w:r>
      <w:r>
        <w:t>Three</w:t>
      </w:r>
      <w:r>
        <w:rPr>
          <w:spacing w:val="5"/>
        </w:rPr>
        <w:t xml:space="preserve"> </w:t>
      </w:r>
      <w:r>
        <w:t>different</w:t>
      </w:r>
      <w:r>
        <w:rPr>
          <w:spacing w:val="5"/>
        </w:rPr>
        <w:t xml:space="preserve"> </w:t>
      </w:r>
      <w:r>
        <w:t>approaches</w:t>
      </w:r>
      <w:r>
        <w:rPr>
          <w:spacing w:val="4"/>
        </w:rPr>
        <w:t xml:space="preserve"> </w:t>
      </w:r>
      <w:r>
        <w:t>can</w:t>
      </w:r>
      <w:r>
        <w:rPr>
          <w:spacing w:val="4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used</w:t>
      </w:r>
      <w:r>
        <w:rPr>
          <w:spacing w:val="5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demonstrate</w:t>
      </w:r>
      <w:r>
        <w:rPr>
          <w:spacing w:val="6"/>
        </w:rPr>
        <w:t xml:space="preserve"> </w:t>
      </w:r>
      <w:r>
        <w:t>that</w:t>
      </w:r>
      <w:r>
        <w:rPr>
          <w:spacing w:val="-48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program</w:t>
      </w:r>
      <w:r>
        <w:rPr>
          <w:spacing w:val="-5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correct:</w:t>
      </w:r>
      <w:r>
        <w:rPr>
          <w:spacing w:val="-2"/>
        </w:rPr>
        <w:t xml:space="preserve"> </w:t>
      </w:r>
      <w:r>
        <w:t>tests</w:t>
      </w:r>
      <w:r>
        <w:rPr>
          <w:spacing w:val="-1"/>
        </w:rPr>
        <w:t xml:space="preserve"> </w:t>
      </w:r>
      <w:r>
        <w:t>based on</w:t>
      </w:r>
      <w:r>
        <w:rPr>
          <w:spacing w:val="-2"/>
        </w:rPr>
        <w:t xml:space="preserve"> </w:t>
      </w:r>
      <w:r>
        <w:t>structure, tests</w:t>
      </w:r>
      <w:r>
        <w:rPr>
          <w:spacing w:val="-1"/>
        </w:rPr>
        <w:t xml:space="preserve"> </w:t>
      </w:r>
      <w:r>
        <w:t>based on function,</w:t>
      </w:r>
      <w:r>
        <w:rPr>
          <w:spacing w:val="-1"/>
        </w:rPr>
        <w:t xml:space="preserve"> </w:t>
      </w:r>
      <w:r>
        <w:t>and formal proofs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correctness.</w:t>
      </w:r>
    </w:p>
    <w:p w:rsidR="00EA3483" w:rsidRDefault="00EA3483">
      <w:pPr>
        <w:pStyle w:val="BodyText"/>
        <w:spacing w:before="11"/>
        <w:rPr>
          <w:sz w:val="19"/>
        </w:rPr>
      </w:pPr>
    </w:p>
    <w:p w:rsidR="00EA3483" w:rsidRDefault="001E02DB">
      <w:pPr>
        <w:pStyle w:val="BodyText"/>
        <w:ind w:left="1020" w:right="1307"/>
        <w:jc w:val="both"/>
      </w:pPr>
      <w:r>
        <w:rPr>
          <w:b/>
          <w:i/>
          <w:u w:val="single"/>
        </w:rPr>
        <w:t>Functional Testing</w:t>
      </w:r>
      <w:r>
        <w:rPr>
          <w:b/>
          <w:i/>
        </w:rPr>
        <w:t xml:space="preserve"> </w:t>
      </w:r>
      <w:r>
        <w:rPr>
          <w:i/>
        </w:rPr>
        <w:t xml:space="preserve">: </w:t>
      </w:r>
      <w:r>
        <w:t>Every program operates on a finite number of inputs.These inputs are of binary input stream.</w:t>
      </w:r>
      <w:r>
        <w:rPr>
          <w:spacing w:val="1"/>
        </w:rPr>
        <w:t xml:space="preserve"> </w:t>
      </w:r>
      <w:r>
        <w:t>A complete functional test would consist of subjecting the program to all possible input streams. For each input the</w:t>
      </w:r>
      <w:r>
        <w:rPr>
          <w:spacing w:val="1"/>
        </w:rPr>
        <w:t xml:space="preserve"> </w:t>
      </w:r>
      <w:r>
        <w:t>routine either accepts the stream and produces a correct outcome, accepts the stream and produces an incorrect</w:t>
      </w:r>
      <w:r>
        <w:rPr>
          <w:spacing w:val="1"/>
        </w:rPr>
        <w:t xml:space="preserve"> </w:t>
      </w:r>
      <w:r>
        <w:t>outcome, or rejects</w:t>
      </w:r>
      <w:r>
        <w:rPr>
          <w:spacing w:val="-1"/>
        </w:rPr>
        <w:t xml:space="preserve"> </w:t>
      </w:r>
      <w:r>
        <w:t>the stream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tells us</w:t>
      </w:r>
      <w:r>
        <w:rPr>
          <w:spacing w:val="-1"/>
        </w:rPr>
        <w:t xml:space="preserve"> </w:t>
      </w:r>
      <w:r>
        <w:t>that it</w:t>
      </w:r>
      <w:r>
        <w:rPr>
          <w:spacing w:val="-1"/>
        </w:rPr>
        <w:t xml:space="preserve"> </w:t>
      </w:r>
      <w:r>
        <w:t>did</w:t>
      </w:r>
      <w:r>
        <w:rPr>
          <w:spacing w:val="1"/>
        </w:rPr>
        <w:t xml:space="preserve"> </w:t>
      </w:r>
      <w:r>
        <w:t>so</w:t>
      </w:r>
    </w:p>
    <w:p w:rsidR="00EA3483" w:rsidRDefault="00EA3483">
      <w:pPr>
        <w:jc w:val="both"/>
        <w:sectPr w:rsidR="00EA3483">
          <w:pgSz w:w="12240" w:h="15840"/>
          <w:pgMar w:top="1020" w:right="220" w:bottom="280" w:left="420" w:header="65" w:footer="91" w:gutter="0"/>
          <w:cols w:space="720"/>
        </w:sectPr>
      </w:pPr>
    </w:p>
    <w:p w:rsidR="00EA3483" w:rsidRDefault="00EA3483">
      <w:pPr>
        <w:pStyle w:val="BodyText"/>
      </w:pPr>
    </w:p>
    <w:p w:rsidR="00EA3483" w:rsidRDefault="00EA3483">
      <w:pPr>
        <w:pStyle w:val="BodyText"/>
        <w:spacing w:before="7"/>
        <w:rPr>
          <w:sz w:val="26"/>
        </w:rPr>
      </w:pPr>
    </w:p>
    <w:p w:rsidR="00EA3483" w:rsidRDefault="001E02DB">
      <w:pPr>
        <w:pStyle w:val="BodyText"/>
        <w:spacing w:before="91"/>
        <w:ind w:left="1020" w:right="1317"/>
        <w:jc w:val="both"/>
      </w:pPr>
      <w:r>
        <w:rPr>
          <w:b/>
          <w:u w:val="single"/>
        </w:rPr>
        <w:t>Structural Testing</w:t>
      </w:r>
      <w:r>
        <w:rPr>
          <w:b/>
        </w:rPr>
        <w:t xml:space="preserve"> </w:t>
      </w:r>
      <w:r>
        <w:rPr>
          <w:i/>
        </w:rPr>
        <w:t xml:space="preserve">: </w:t>
      </w:r>
      <w:r>
        <w:t>One should design enough tests to ensure that every path through the routine is exercised at</w:t>
      </w:r>
      <w:r>
        <w:rPr>
          <w:spacing w:val="1"/>
        </w:rPr>
        <w:t xml:space="preserve"> </w:t>
      </w:r>
      <w:r>
        <w:t>least once. Right off that‘s impossible, because some loops might never terminate. A small routine can have</w:t>
      </w:r>
      <w:r>
        <w:rPr>
          <w:spacing w:val="1"/>
        </w:rPr>
        <w:t xml:space="preserve"> </w:t>
      </w:r>
      <w:r>
        <w:t>millions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billions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paths,</w:t>
      </w:r>
      <w:r>
        <w:rPr>
          <w:spacing w:val="-2"/>
        </w:rPr>
        <w:t xml:space="preserve"> </w:t>
      </w:r>
      <w:r>
        <w:t>so total</w:t>
      </w:r>
      <w:r>
        <w:rPr>
          <w:spacing w:val="2"/>
        </w:rPr>
        <w:t xml:space="preserve"> </w:t>
      </w:r>
      <w:r>
        <w:rPr>
          <w:b/>
        </w:rPr>
        <w:t>path</w:t>
      </w:r>
      <w:r>
        <w:rPr>
          <w:b/>
          <w:spacing w:val="-3"/>
        </w:rPr>
        <w:t xml:space="preserve"> </w:t>
      </w:r>
      <w:r>
        <w:rPr>
          <w:b/>
        </w:rPr>
        <w:t>testing</w:t>
      </w:r>
      <w:r>
        <w:rPr>
          <w:b/>
          <w:spacing w:val="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usually</w:t>
      </w:r>
      <w:r>
        <w:rPr>
          <w:spacing w:val="-3"/>
        </w:rPr>
        <w:t xml:space="preserve"> </w:t>
      </w:r>
      <w:r>
        <w:t>impractical,</w:t>
      </w:r>
      <w:r>
        <w:rPr>
          <w:spacing w:val="-1"/>
        </w:rPr>
        <w:t xml:space="preserve"> </w:t>
      </w:r>
      <w:r>
        <w:t>although</w:t>
      </w:r>
      <w:r>
        <w:rPr>
          <w:spacing w:val="-3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done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some</w:t>
      </w:r>
      <w:r>
        <w:rPr>
          <w:spacing w:val="-2"/>
        </w:rPr>
        <w:t xml:space="preserve"> </w:t>
      </w:r>
      <w:r>
        <w:t>routines.</w:t>
      </w:r>
    </w:p>
    <w:p w:rsidR="00EA3483" w:rsidRDefault="00EA3483">
      <w:pPr>
        <w:pStyle w:val="BodyText"/>
      </w:pPr>
    </w:p>
    <w:p w:rsidR="00EA3483" w:rsidRDefault="001E02DB">
      <w:pPr>
        <w:pStyle w:val="BodyText"/>
        <w:ind w:left="1020" w:right="1317"/>
        <w:jc w:val="both"/>
      </w:pPr>
      <w:r>
        <w:rPr>
          <w:b/>
          <w:i/>
          <w:u w:val="single"/>
        </w:rPr>
        <w:t>Correctness Proofs</w:t>
      </w:r>
      <w:r>
        <w:rPr>
          <w:b/>
          <w:i/>
        </w:rPr>
        <w:t xml:space="preserve"> </w:t>
      </w:r>
      <w:r>
        <w:rPr>
          <w:i/>
        </w:rPr>
        <w:t xml:space="preserve">: </w:t>
      </w:r>
      <w:r>
        <w:t>Formal proofs of correctness rely on a combination of functional and structural concepts.</w:t>
      </w:r>
      <w:r>
        <w:rPr>
          <w:spacing w:val="1"/>
        </w:rPr>
        <w:t xml:space="preserve"> </w:t>
      </w:r>
      <w:r>
        <w:t>Requirements are stated in a formal language (e.g., mathematics), and each program statement is examined and</w:t>
      </w:r>
      <w:r>
        <w:rPr>
          <w:spacing w:val="1"/>
        </w:rPr>
        <w:t xml:space="preserve"> </w:t>
      </w:r>
      <w:r>
        <w:t>used in a step of an inductive proof that the routine will produce the correct outcome for all possible input</w:t>
      </w:r>
      <w:r>
        <w:rPr>
          <w:spacing w:val="1"/>
        </w:rPr>
        <w:t xml:space="preserve"> </w:t>
      </w:r>
      <w:r>
        <w:t>sequences.</w:t>
      </w:r>
    </w:p>
    <w:p w:rsidR="00EA3483" w:rsidRDefault="00EA3483">
      <w:pPr>
        <w:pStyle w:val="BodyText"/>
        <w:spacing w:before="4"/>
      </w:pPr>
    </w:p>
    <w:p w:rsidR="00EA3483" w:rsidRDefault="001E02DB">
      <w:pPr>
        <w:pStyle w:val="Heading5"/>
        <w:ind w:right="7973"/>
      </w:pPr>
      <w:r>
        <w:rPr>
          <w:u w:val="single"/>
        </w:rPr>
        <w:t>THE</w:t>
      </w:r>
      <w:r>
        <w:rPr>
          <w:spacing w:val="-7"/>
          <w:u w:val="single"/>
        </w:rPr>
        <w:t xml:space="preserve"> </w:t>
      </w:r>
      <w:r>
        <w:rPr>
          <w:u w:val="single"/>
        </w:rPr>
        <w:t>TAXONOMY</w:t>
      </w:r>
      <w:r>
        <w:rPr>
          <w:spacing w:val="-5"/>
          <w:u w:val="single"/>
        </w:rPr>
        <w:t xml:space="preserve"> </w:t>
      </w:r>
      <w:r>
        <w:rPr>
          <w:u w:val="single"/>
        </w:rPr>
        <w:t>OF</w:t>
      </w:r>
      <w:r>
        <w:rPr>
          <w:spacing w:val="-7"/>
          <w:u w:val="single"/>
        </w:rPr>
        <w:t xml:space="preserve"> </w:t>
      </w:r>
      <w:r>
        <w:rPr>
          <w:u w:val="single"/>
        </w:rPr>
        <w:t>BUGS</w:t>
      </w:r>
      <w:r>
        <w:rPr>
          <w:spacing w:val="-47"/>
        </w:rPr>
        <w:t xml:space="preserve"> </w:t>
      </w:r>
      <w:r>
        <w:rPr>
          <w:u w:val="single"/>
        </w:rPr>
        <w:t>CONSEQUENCES</w:t>
      </w:r>
      <w:r>
        <w:rPr>
          <w:spacing w:val="-4"/>
          <w:u w:val="single"/>
        </w:rPr>
        <w:t xml:space="preserve"> </w:t>
      </w:r>
      <w:r>
        <w:rPr>
          <w:u w:val="single"/>
        </w:rPr>
        <w:t>OF</w:t>
      </w:r>
      <w:r>
        <w:rPr>
          <w:spacing w:val="-3"/>
          <w:u w:val="single"/>
        </w:rPr>
        <w:t xml:space="preserve"> </w:t>
      </w:r>
      <w:r>
        <w:rPr>
          <w:u w:val="single"/>
        </w:rPr>
        <w:t>BUGS</w:t>
      </w:r>
    </w:p>
    <w:p w:rsidR="00EA3483" w:rsidRDefault="00EA3483">
      <w:pPr>
        <w:pStyle w:val="BodyText"/>
        <w:spacing w:before="2"/>
        <w:rPr>
          <w:b/>
          <w:sz w:val="12"/>
        </w:rPr>
      </w:pPr>
    </w:p>
    <w:p w:rsidR="00EA3483" w:rsidRDefault="001E02DB">
      <w:pPr>
        <w:spacing w:before="91"/>
        <w:ind w:left="1020"/>
        <w:rPr>
          <w:b/>
          <w:sz w:val="20"/>
        </w:rPr>
      </w:pPr>
      <w:r>
        <w:rPr>
          <w:b/>
          <w:sz w:val="20"/>
          <w:u w:val="single"/>
        </w:rPr>
        <w:t>Importance</w:t>
      </w:r>
      <w:r>
        <w:rPr>
          <w:b/>
          <w:spacing w:val="-2"/>
          <w:sz w:val="20"/>
          <w:u w:val="single"/>
        </w:rPr>
        <w:t xml:space="preserve"> </w:t>
      </w:r>
      <w:r>
        <w:rPr>
          <w:b/>
          <w:sz w:val="20"/>
          <w:u w:val="single"/>
        </w:rPr>
        <w:t>of</w:t>
      </w:r>
      <w:r>
        <w:rPr>
          <w:b/>
          <w:spacing w:val="-1"/>
          <w:sz w:val="20"/>
          <w:u w:val="single"/>
        </w:rPr>
        <w:t xml:space="preserve"> </w:t>
      </w:r>
      <w:r>
        <w:rPr>
          <w:b/>
          <w:sz w:val="20"/>
          <w:u w:val="single"/>
        </w:rPr>
        <w:t>Bugs</w:t>
      </w:r>
      <w:r>
        <w:rPr>
          <w:b/>
          <w:spacing w:val="-2"/>
          <w:sz w:val="20"/>
          <w:u w:val="single"/>
        </w:rPr>
        <w:t xml:space="preserve"> </w:t>
      </w:r>
      <w:r>
        <w:rPr>
          <w:b/>
          <w:sz w:val="20"/>
          <w:u w:val="single"/>
        </w:rPr>
        <w:t>:</w:t>
      </w:r>
    </w:p>
    <w:p w:rsidR="00EA3483" w:rsidRDefault="00EA3483">
      <w:pPr>
        <w:pStyle w:val="BodyText"/>
        <w:spacing w:before="7"/>
        <w:rPr>
          <w:b/>
          <w:sz w:val="11"/>
        </w:rPr>
      </w:pPr>
    </w:p>
    <w:p w:rsidR="00EA3483" w:rsidRDefault="001E02DB">
      <w:pPr>
        <w:spacing w:before="91"/>
        <w:ind w:left="1020"/>
        <w:jc w:val="both"/>
        <w:rPr>
          <w:sz w:val="20"/>
        </w:rPr>
      </w:pPr>
      <w:r>
        <w:rPr>
          <w:b/>
          <w:i/>
          <w:sz w:val="20"/>
        </w:rPr>
        <w:t>Frequency</w:t>
      </w:r>
      <w:r>
        <w:rPr>
          <w:b/>
          <w:i/>
          <w:spacing w:val="-2"/>
          <w:sz w:val="20"/>
        </w:rPr>
        <w:t xml:space="preserve"> </w:t>
      </w:r>
      <w:r>
        <w:rPr>
          <w:i/>
          <w:sz w:val="20"/>
        </w:rPr>
        <w:t>:</w:t>
      </w:r>
      <w:r>
        <w:rPr>
          <w:i/>
          <w:spacing w:val="-1"/>
          <w:sz w:val="20"/>
        </w:rPr>
        <w:t xml:space="preserve"> </w:t>
      </w:r>
      <w:r>
        <w:rPr>
          <w:sz w:val="20"/>
        </w:rPr>
        <w:t>There</w:t>
      </w:r>
      <w:r>
        <w:rPr>
          <w:spacing w:val="-2"/>
          <w:sz w:val="20"/>
        </w:rPr>
        <w:t xml:space="preserve"> </w:t>
      </w:r>
      <w:r>
        <w:rPr>
          <w:sz w:val="20"/>
        </w:rPr>
        <w:t>are</w:t>
      </w:r>
      <w:r>
        <w:rPr>
          <w:spacing w:val="-2"/>
          <w:sz w:val="20"/>
        </w:rPr>
        <w:t xml:space="preserve"> </w:t>
      </w:r>
      <w:r>
        <w:rPr>
          <w:sz w:val="20"/>
        </w:rPr>
        <w:t>different</w:t>
      </w:r>
      <w:r>
        <w:rPr>
          <w:spacing w:val="-3"/>
          <w:sz w:val="20"/>
        </w:rPr>
        <w:t xml:space="preserve"> </w:t>
      </w:r>
      <w:r>
        <w:rPr>
          <w:sz w:val="20"/>
        </w:rPr>
        <w:t>bug</w:t>
      </w:r>
      <w:r>
        <w:rPr>
          <w:spacing w:val="-2"/>
          <w:sz w:val="20"/>
        </w:rPr>
        <w:t xml:space="preserve"> </w:t>
      </w:r>
      <w:r>
        <w:rPr>
          <w:sz w:val="20"/>
        </w:rPr>
        <w:t>frequency</w:t>
      </w:r>
      <w:r>
        <w:rPr>
          <w:spacing w:val="-3"/>
          <w:sz w:val="20"/>
        </w:rPr>
        <w:t xml:space="preserve"> </w:t>
      </w:r>
      <w:r>
        <w:rPr>
          <w:sz w:val="20"/>
        </w:rPr>
        <w:t>statistics.</w:t>
      </w:r>
    </w:p>
    <w:p w:rsidR="00EA3483" w:rsidRDefault="00EA3483">
      <w:pPr>
        <w:pStyle w:val="BodyText"/>
        <w:spacing w:before="1"/>
      </w:pPr>
    </w:p>
    <w:p w:rsidR="00EA3483" w:rsidRDefault="001E02DB">
      <w:pPr>
        <w:pStyle w:val="BodyText"/>
        <w:ind w:left="1020"/>
        <w:jc w:val="both"/>
      </w:pPr>
      <w:r>
        <w:rPr>
          <w:b/>
          <w:i/>
        </w:rPr>
        <w:t>Correction Cost</w:t>
      </w:r>
      <w:r>
        <w:rPr>
          <w:b/>
          <w:i/>
          <w:spacing w:val="-2"/>
        </w:rPr>
        <w:t xml:space="preserve"> </w:t>
      </w:r>
      <w:r>
        <w:rPr>
          <w:b/>
          <w:i/>
        </w:rPr>
        <w:t xml:space="preserve">: </w:t>
      </w:r>
      <w:r>
        <w:t>Cost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correcting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bug.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cost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 sum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factors:</w:t>
      </w:r>
      <w:r>
        <w:rPr>
          <w:spacing w:val="-2"/>
        </w:rPr>
        <w:t xml:space="preserve"> </w:t>
      </w:r>
      <w:r>
        <w:t>(1)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cost</w:t>
      </w:r>
      <w:r>
        <w:rPr>
          <w:spacing w:val="-2"/>
        </w:rPr>
        <w:t xml:space="preserve"> </w:t>
      </w:r>
      <w:r>
        <w:t>of</w:t>
      </w:r>
    </w:p>
    <w:p w:rsidR="00EA3483" w:rsidRDefault="001E02DB">
      <w:pPr>
        <w:pStyle w:val="BodyText"/>
        <w:ind w:left="1020" w:right="1310"/>
        <w:jc w:val="both"/>
      </w:pPr>
      <w:r>
        <w:t>discovery and (2) the cost of correction. These costs go up dramatically the</w:t>
      </w:r>
      <w:r>
        <w:rPr>
          <w:spacing w:val="50"/>
        </w:rPr>
        <w:t xml:space="preserve"> </w:t>
      </w:r>
      <w:r>
        <w:t>later in the development cycle the bug</w:t>
      </w:r>
      <w:r>
        <w:rPr>
          <w:spacing w:val="1"/>
        </w:rPr>
        <w:t xml:space="preserve"> </w:t>
      </w:r>
      <w:r>
        <w:t>is discovered. Correction cost also depends on system size. The larger the system the more it costs to correct the</w:t>
      </w:r>
      <w:r>
        <w:rPr>
          <w:spacing w:val="1"/>
        </w:rPr>
        <w:t xml:space="preserve"> </w:t>
      </w:r>
      <w:r>
        <w:t>same</w:t>
      </w:r>
      <w:r>
        <w:rPr>
          <w:spacing w:val="-1"/>
        </w:rPr>
        <w:t xml:space="preserve"> </w:t>
      </w:r>
      <w:r>
        <w:t>bug.</w:t>
      </w:r>
    </w:p>
    <w:p w:rsidR="00EA3483" w:rsidRDefault="00EA3483">
      <w:pPr>
        <w:pStyle w:val="BodyText"/>
      </w:pPr>
    </w:p>
    <w:p w:rsidR="00EA3483" w:rsidRDefault="001E02DB">
      <w:pPr>
        <w:pStyle w:val="BodyText"/>
        <w:ind w:left="1020" w:right="1309"/>
        <w:jc w:val="both"/>
      </w:pPr>
      <w:r>
        <w:rPr>
          <w:b/>
          <w:i/>
        </w:rPr>
        <w:t xml:space="preserve">Installation Cost </w:t>
      </w:r>
      <w:r>
        <w:rPr>
          <w:i/>
        </w:rPr>
        <w:t xml:space="preserve">: </w:t>
      </w:r>
      <w:r>
        <w:t>Installation cost depends on the number of installations: small for a single-user program, but</w:t>
      </w:r>
      <w:r>
        <w:rPr>
          <w:spacing w:val="1"/>
        </w:rPr>
        <w:t xml:space="preserve"> </w:t>
      </w:r>
      <w:r>
        <w:t>how about a PC operating system bug? Installation cost can dominate all other costs—fixing one simple bug and</w:t>
      </w:r>
      <w:r>
        <w:rPr>
          <w:spacing w:val="1"/>
        </w:rPr>
        <w:t xml:space="preserve"> </w:t>
      </w:r>
      <w:r>
        <w:t>distributing</w:t>
      </w:r>
      <w:r>
        <w:rPr>
          <w:spacing w:val="-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fix</w:t>
      </w:r>
      <w:r>
        <w:rPr>
          <w:spacing w:val="-2"/>
        </w:rPr>
        <w:t xml:space="preserve"> </w:t>
      </w:r>
      <w:r>
        <w:t>could exceed</w:t>
      </w:r>
      <w:r>
        <w:rPr>
          <w:spacing w:val="1"/>
        </w:rPr>
        <w:t xml:space="preserve"> </w:t>
      </w:r>
      <w:r>
        <w:t>the entire</w:t>
      </w:r>
      <w:r>
        <w:rPr>
          <w:spacing w:val="-1"/>
        </w:rPr>
        <w:t xml:space="preserve"> </w:t>
      </w:r>
      <w:r>
        <w:t>system‘s</w:t>
      </w:r>
      <w:r>
        <w:rPr>
          <w:spacing w:val="-1"/>
        </w:rPr>
        <w:t xml:space="preserve"> </w:t>
      </w:r>
      <w:r>
        <w:t>development</w:t>
      </w:r>
      <w:r>
        <w:rPr>
          <w:spacing w:val="-1"/>
        </w:rPr>
        <w:t xml:space="preserve"> </w:t>
      </w:r>
      <w:r>
        <w:t>cost.</w:t>
      </w:r>
    </w:p>
    <w:p w:rsidR="00EA3483" w:rsidRDefault="00EA3483">
      <w:pPr>
        <w:pStyle w:val="BodyText"/>
        <w:spacing w:before="10"/>
        <w:rPr>
          <w:sz w:val="19"/>
        </w:rPr>
      </w:pPr>
    </w:p>
    <w:p w:rsidR="00EA3483" w:rsidRDefault="001E02DB">
      <w:pPr>
        <w:pStyle w:val="BodyText"/>
        <w:ind w:left="1020" w:right="1312"/>
        <w:jc w:val="both"/>
      </w:pPr>
      <w:r>
        <w:rPr>
          <w:b/>
          <w:i/>
        </w:rPr>
        <w:t xml:space="preserve">Consequences </w:t>
      </w:r>
      <w:r>
        <w:rPr>
          <w:i/>
        </w:rPr>
        <w:t xml:space="preserve">: </w:t>
      </w:r>
      <w:r>
        <w:t>This is measured by the mean size of the awards made by juries to the victims of your bug. A</w:t>
      </w:r>
      <w:r>
        <w:rPr>
          <w:spacing w:val="1"/>
        </w:rPr>
        <w:t xml:space="preserve"> </w:t>
      </w:r>
      <w:r>
        <w:t>reasonable</w:t>
      </w:r>
      <w:r>
        <w:rPr>
          <w:spacing w:val="1"/>
        </w:rPr>
        <w:t xml:space="preserve"> </w:t>
      </w:r>
      <w:r>
        <w:t>metric</w:t>
      </w:r>
      <w:r>
        <w:rPr>
          <w:spacing w:val="2"/>
        </w:rPr>
        <w:t xml:space="preserve"> </w:t>
      </w:r>
      <w:r>
        <w:t>for bug</w:t>
      </w:r>
      <w:r>
        <w:rPr>
          <w:spacing w:val="-1"/>
        </w:rPr>
        <w:t xml:space="preserve"> </w:t>
      </w:r>
      <w:r>
        <w:t>importance is:</w:t>
      </w:r>
    </w:p>
    <w:p w:rsidR="00EA3483" w:rsidRDefault="00EA3483">
      <w:pPr>
        <w:pStyle w:val="BodyText"/>
        <w:spacing w:before="6"/>
      </w:pPr>
    </w:p>
    <w:p w:rsidR="00EA3483" w:rsidRDefault="001E02DB">
      <w:pPr>
        <w:spacing w:before="1"/>
        <w:ind w:left="1020"/>
        <w:jc w:val="both"/>
        <w:rPr>
          <w:b/>
          <w:i/>
          <w:sz w:val="20"/>
        </w:rPr>
      </w:pPr>
      <w:r>
        <w:rPr>
          <w:b/>
          <w:i/>
          <w:sz w:val="20"/>
          <w:u w:val="single"/>
        </w:rPr>
        <w:t>importance($)</w:t>
      </w:r>
      <w:r>
        <w:rPr>
          <w:b/>
          <w:i/>
          <w:spacing w:val="-4"/>
          <w:sz w:val="20"/>
          <w:u w:val="single"/>
        </w:rPr>
        <w:t xml:space="preserve"> </w:t>
      </w:r>
      <w:r>
        <w:rPr>
          <w:b/>
          <w:i/>
          <w:sz w:val="20"/>
          <w:u w:val="single"/>
        </w:rPr>
        <w:t>=</w:t>
      </w:r>
      <w:r>
        <w:rPr>
          <w:b/>
          <w:i/>
          <w:spacing w:val="-4"/>
          <w:sz w:val="20"/>
          <w:u w:val="single"/>
        </w:rPr>
        <w:t xml:space="preserve"> </w:t>
      </w:r>
      <w:r>
        <w:rPr>
          <w:b/>
          <w:i/>
          <w:sz w:val="20"/>
          <w:u w:val="single"/>
        </w:rPr>
        <w:t>frequency*(correction_cost</w:t>
      </w:r>
      <w:r>
        <w:rPr>
          <w:b/>
          <w:i/>
          <w:spacing w:val="-4"/>
          <w:sz w:val="20"/>
          <w:u w:val="single"/>
        </w:rPr>
        <w:t xml:space="preserve"> </w:t>
      </w:r>
      <w:r>
        <w:rPr>
          <w:b/>
          <w:i/>
          <w:sz w:val="20"/>
          <w:u w:val="single"/>
        </w:rPr>
        <w:t>+</w:t>
      </w:r>
      <w:r>
        <w:rPr>
          <w:b/>
          <w:i/>
          <w:spacing w:val="-4"/>
          <w:sz w:val="20"/>
          <w:u w:val="single"/>
        </w:rPr>
        <w:t xml:space="preserve"> </w:t>
      </w:r>
      <w:r>
        <w:rPr>
          <w:b/>
          <w:i/>
          <w:sz w:val="20"/>
          <w:u w:val="single"/>
        </w:rPr>
        <w:t>installation_cost</w:t>
      </w:r>
      <w:r>
        <w:rPr>
          <w:b/>
          <w:i/>
          <w:spacing w:val="-4"/>
          <w:sz w:val="20"/>
          <w:u w:val="single"/>
        </w:rPr>
        <w:t xml:space="preserve"> </w:t>
      </w:r>
      <w:r>
        <w:rPr>
          <w:b/>
          <w:i/>
          <w:sz w:val="20"/>
          <w:u w:val="single"/>
        </w:rPr>
        <w:t>+</w:t>
      </w:r>
      <w:r>
        <w:rPr>
          <w:b/>
          <w:i/>
          <w:spacing w:val="-4"/>
          <w:sz w:val="20"/>
          <w:u w:val="single"/>
        </w:rPr>
        <w:t xml:space="preserve"> </w:t>
      </w:r>
      <w:r>
        <w:rPr>
          <w:b/>
          <w:i/>
          <w:sz w:val="20"/>
          <w:u w:val="single"/>
        </w:rPr>
        <w:t>consequential_cost)</w:t>
      </w:r>
    </w:p>
    <w:p w:rsidR="00EA3483" w:rsidRDefault="00EA3483">
      <w:pPr>
        <w:pStyle w:val="BodyText"/>
        <w:rPr>
          <w:b/>
          <w:i/>
        </w:rPr>
      </w:pPr>
    </w:p>
    <w:p w:rsidR="00EA3483" w:rsidRDefault="00EA3483">
      <w:pPr>
        <w:pStyle w:val="BodyText"/>
        <w:spacing w:before="10"/>
        <w:rPr>
          <w:b/>
          <w:i/>
          <w:sz w:val="19"/>
        </w:rPr>
      </w:pPr>
    </w:p>
    <w:p w:rsidR="00EA3483" w:rsidRDefault="001E02DB">
      <w:pPr>
        <w:pStyle w:val="Heading5"/>
        <w:spacing w:line="228" w:lineRule="exact"/>
      </w:pPr>
      <w:r>
        <w:rPr>
          <w:u w:val="single"/>
        </w:rPr>
        <w:t>How</w:t>
      </w:r>
      <w:r>
        <w:rPr>
          <w:spacing w:val="-2"/>
          <w:u w:val="single"/>
        </w:rPr>
        <w:t xml:space="preserve"> </w:t>
      </w:r>
      <w:r>
        <w:rPr>
          <w:u w:val="single"/>
        </w:rPr>
        <w:t>Bugs</w:t>
      </w:r>
      <w:r>
        <w:rPr>
          <w:spacing w:val="-3"/>
          <w:u w:val="single"/>
        </w:rPr>
        <w:t xml:space="preserve"> </w:t>
      </w:r>
      <w:r>
        <w:rPr>
          <w:u w:val="single"/>
        </w:rPr>
        <w:t>Affect</w:t>
      </w:r>
      <w:r>
        <w:rPr>
          <w:spacing w:val="-1"/>
          <w:u w:val="single"/>
        </w:rPr>
        <w:t xml:space="preserve"> </w:t>
      </w:r>
      <w:r>
        <w:rPr>
          <w:u w:val="single"/>
        </w:rPr>
        <w:t>Us --</w:t>
      </w:r>
      <w:r>
        <w:rPr>
          <w:spacing w:val="-3"/>
          <w:u w:val="single"/>
        </w:rPr>
        <w:t xml:space="preserve"> </w:t>
      </w:r>
      <w:r>
        <w:rPr>
          <w:u w:val="single"/>
        </w:rPr>
        <w:t>Consequences</w:t>
      </w:r>
    </w:p>
    <w:p w:rsidR="00EA3483" w:rsidRDefault="001E02DB">
      <w:pPr>
        <w:pStyle w:val="BodyText"/>
        <w:ind w:left="1020" w:right="1300"/>
      </w:pPr>
      <w:r>
        <w:t>Bug consequences</w:t>
      </w:r>
      <w:r>
        <w:rPr>
          <w:spacing w:val="1"/>
        </w:rPr>
        <w:t xml:space="preserve"> </w:t>
      </w:r>
      <w:r>
        <w:t>range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mild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catastrophic.</w:t>
      </w:r>
      <w:r>
        <w:rPr>
          <w:spacing w:val="1"/>
        </w:rPr>
        <w:t xml:space="preserve"> </w:t>
      </w:r>
      <w:r>
        <w:t>Consequences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measured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human rather</w:t>
      </w:r>
      <w:r>
        <w:rPr>
          <w:spacing w:val="1"/>
        </w:rPr>
        <w:t xml:space="preserve"> </w:t>
      </w:r>
      <w:r>
        <w:t>than</w:t>
      </w:r>
      <w:r>
        <w:rPr>
          <w:spacing w:val="-47"/>
        </w:rPr>
        <w:t xml:space="preserve"> </w:t>
      </w:r>
      <w:r>
        <w:t>machine</w:t>
      </w:r>
      <w:r>
        <w:rPr>
          <w:spacing w:val="-1"/>
        </w:rPr>
        <w:t xml:space="preserve"> </w:t>
      </w:r>
      <w:r>
        <w:t>terms</w:t>
      </w:r>
      <w:r>
        <w:rPr>
          <w:spacing w:val="-1"/>
        </w:rPr>
        <w:t xml:space="preserve"> </w:t>
      </w:r>
      <w:r>
        <w:t>because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ultimately</w:t>
      </w:r>
      <w:r>
        <w:rPr>
          <w:spacing w:val="1"/>
        </w:rPr>
        <w:t xml:space="preserve"> </w:t>
      </w:r>
      <w:r>
        <w:t>for humans</w:t>
      </w:r>
      <w:r>
        <w:rPr>
          <w:spacing w:val="-2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we</w:t>
      </w:r>
      <w:r>
        <w:rPr>
          <w:spacing w:val="2"/>
        </w:rPr>
        <w:t xml:space="preserve"> </w:t>
      </w:r>
      <w:r>
        <w:t>write programs.</w:t>
      </w:r>
    </w:p>
    <w:p w:rsidR="00EA3483" w:rsidRDefault="00EA3483">
      <w:pPr>
        <w:pStyle w:val="BodyText"/>
        <w:spacing w:before="4"/>
      </w:pPr>
    </w:p>
    <w:p w:rsidR="00EA3483" w:rsidRDefault="001E02DB">
      <w:pPr>
        <w:pStyle w:val="Heading6"/>
        <w:ind w:left="1020" w:firstLine="0"/>
        <w:rPr>
          <w:rFonts w:ascii="Times New Roman"/>
        </w:rPr>
      </w:pPr>
      <w:r>
        <w:rPr>
          <w:rFonts w:ascii="Times New Roman"/>
        </w:rPr>
        <w:t>Consequences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:</w:t>
      </w:r>
    </w:p>
    <w:p w:rsidR="00EA3483" w:rsidRDefault="00EA3483">
      <w:pPr>
        <w:pStyle w:val="BodyText"/>
        <w:spacing w:before="5"/>
        <w:rPr>
          <w:b/>
          <w:i/>
          <w:sz w:val="19"/>
        </w:rPr>
      </w:pPr>
    </w:p>
    <w:p w:rsidR="00EA3483" w:rsidRDefault="001E02DB" w:rsidP="00C57A7F">
      <w:pPr>
        <w:pStyle w:val="ListParagraph"/>
        <w:numPr>
          <w:ilvl w:val="1"/>
          <w:numId w:val="72"/>
        </w:numPr>
        <w:tabs>
          <w:tab w:val="left" w:pos="1741"/>
        </w:tabs>
        <w:ind w:hanging="361"/>
        <w:jc w:val="both"/>
        <w:rPr>
          <w:sz w:val="20"/>
        </w:rPr>
      </w:pPr>
      <w:r>
        <w:rPr>
          <w:i/>
          <w:sz w:val="20"/>
        </w:rPr>
        <w:t>Mild</w:t>
      </w:r>
      <w:r>
        <w:rPr>
          <w:i/>
          <w:spacing w:val="-1"/>
          <w:sz w:val="20"/>
        </w:rPr>
        <w:t xml:space="preserve"> </w:t>
      </w:r>
      <w:r>
        <w:rPr>
          <w:sz w:val="20"/>
        </w:rPr>
        <w:t>: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symptoms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bug</w:t>
      </w:r>
      <w:r>
        <w:rPr>
          <w:spacing w:val="-2"/>
          <w:sz w:val="20"/>
        </w:rPr>
        <w:t xml:space="preserve"> </w:t>
      </w:r>
      <w:r>
        <w:rPr>
          <w:sz w:val="20"/>
        </w:rPr>
        <w:t>offend</w:t>
      </w:r>
      <w:r>
        <w:rPr>
          <w:spacing w:val="-1"/>
          <w:sz w:val="20"/>
        </w:rPr>
        <w:t xml:space="preserve"> </w:t>
      </w:r>
      <w:r>
        <w:rPr>
          <w:sz w:val="20"/>
        </w:rPr>
        <w:t>us</w:t>
      </w:r>
      <w:r>
        <w:rPr>
          <w:spacing w:val="-3"/>
          <w:sz w:val="20"/>
        </w:rPr>
        <w:t xml:space="preserve"> </w:t>
      </w:r>
      <w:r>
        <w:rPr>
          <w:sz w:val="20"/>
        </w:rPr>
        <w:t>aesthetically;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misspelled</w:t>
      </w:r>
      <w:r>
        <w:rPr>
          <w:spacing w:val="-1"/>
          <w:sz w:val="20"/>
        </w:rPr>
        <w:t xml:space="preserve"> </w:t>
      </w:r>
      <w:r>
        <w:rPr>
          <w:sz w:val="20"/>
        </w:rPr>
        <w:t>output</w:t>
      </w:r>
      <w:r>
        <w:rPr>
          <w:spacing w:val="-3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misaligned printout.</w:t>
      </w:r>
    </w:p>
    <w:p w:rsidR="00EA3483" w:rsidRDefault="001E02DB" w:rsidP="00C57A7F">
      <w:pPr>
        <w:pStyle w:val="ListParagraph"/>
        <w:numPr>
          <w:ilvl w:val="1"/>
          <w:numId w:val="72"/>
        </w:numPr>
        <w:tabs>
          <w:tab w:val="left" w:pos="1741"/>
        </w:tabs>
        <w:spacing w:before="1"/>
        <w:ind w:hanging="361"/>
        <w:jc w:val="both"/>
        <w:rPr>
          <w:sz w:val="20"/>
        </w:rPr>
      </w:pPr>
      <w:r>
        <w:rPr>
          <w:i/>
          <w:sz w:val="20"/>
        </w:rPr>
        <w:t>Moderate</w:t>
      </w:r>
      <w:r>
        <w:rPr>
          <w:i/>
          <w:spacing w:val="-2"/>
          <w:sz w:val="20"/>
        </w:rPr>
        <w:t xml:space="preserve"> </w:t>
      </w:r>
      <w:r>
        <w:rPr>
          <w:sz w:val="20"/>
        </w:rPr>
        <w:t>:</w:t>
      </w:r>
      <w:r>
        <w:rPr>
          <w:spacing w:val="-3"/>
          <w:sz w:val="20"/>
        </w:rPr>
        <w:t xml:space="preserve"> </w:t>
      </w:r>
      <w:r>
        <w:rPr>
          <w:sz w:val="20"/>
        </w:rPr>
        <w:t>Outputs</w:t>
      </w:r>
      <w:r>
        <w:rPr>
          <w:spacing w:val="-3"/>
          <w:sz w:val="20"/>
        </w:rPr>
        <w:t xml:space="preserve"> </w:t>
      </w:r>
      <w:r>
        <w:rPr>
          <w:sz w:val="20"/>
        </w:rPr>
        <w:t>are</w:t>
      </w:r>
      <w:r>
        <w:rPr>
          <w:spacing w:val="1"/>
          <w:sz w:val="20"/>
        </w:rPr>
        <w:t xml:space="preserve"> </w:t>
      </w:r>
      <w:r>
        <w:rPr>
          <w:sz w:val="20"/>
        </w:rPr>
        <w:t>misleading</w:t>
      </w:r>
      <w:r>
        <w:rPr>
          <w:spacing w:val="-4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redundant.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bug</w:t>
      </w:r>
      <w:r>
        <w:rPr>
          <w:spacing w:val="-3"/>
          <w:sz w:val="20"/>
        </w:rPr>
        <w:t xml:space="preserve"> </w:t>
      </w:r>
      <w:r>
        <w:rPr>
          <w:sz w:val="20"/>
        </w:rPr>
        <w:t>impacts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system‘s</w:t>
      </w:r>
      <w:r>
        <w:rPr>
          <w:spacing w:val="-3"/>
          <w:sz w:val="20"/>
        </w:rPr>
        <w:t xml:space="preserve"> </w:t>
      </w:r>
      <w:r>
        <w:rPr>
          <w:sz w:val="20"/>
        </w:rPr>
        <w:t>performance.</w:t>
      </w:r>
    </w:p>
    <w:p w:rsidR="00EA3483" w:rsidRDefault="001E02DB" w:rsidP="00C57A7F">
      <w:pPr>
        <w:pStyle w:val="ListParagraph"/>
        <w:numPr>
          <w:ilvl w:val="1"/>
          <w:numId w:val="72"/>
        </w:numPr>
        <w:tabs>
          <w:tab w:val="left" w:pos="1741"/>
        </w:tabs>
        <w:ind w:right="1310"/>
        <w:jc w:val="both"/>
        <w:rPr>
          <w:sz w:val="20"/>
        </w:rPr>
      </w:pPr>
      <w:r>
        <w:rPr>
          <w:i/>
          <w:sz w:val="20"/>
        </w:rPr>
        <w:t>Annoying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: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system‘s</w:t>
      </w:r>
      <w:r>
        <w:rPr>
          <w:spacing w:val="1"/>
          <w:sz w:val="20"/>
        </w:rPr>
        <w:t xml:space="preserve"> </w:t>
      </w:r>
      <w:r>
        <w:rPr>
          <w:sz w:val="20"/>
        </w:rPr>
        <w:t>behavior,</w:t>
      </w:r>
      <w:r>
        <w:rPr>
          <w:spacing w:val="1"/>
          <w:sz w:val="20"/>
        </w:rPr>
        <w:t xml:space="preserve"> </w:t>
      </w:r>
      <w:r>
        <w:rPr>
          <w:sz w:val="20"/>
        </w:rPr>
        <w:t>because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bug,</w:t>
      </w:r>
      <w:r>
        <w:rPr>
          <w:spacing w:val="1"/>
          <w:sz w:val="20"/>
        </w:rPr>
        <w:t xml:space="preserve"> </w:t>
      </w:r>
      <w:r>
        <w:rPr>
          <w:sz w:val="20"/>
        </w:rPr>
        <w:t>is</w:t>
      </w:r>
      <w:r>
        <w:rPr>
          <w:spacing w:val="1"/>
          <w:sz w:val="20"/>
        </w:rPr>
        <w:t xml:space="preserve"> </w:t>
      </w:r>
      <w:r>
        <w:rPr>
          <w:sz w:val="20"/>
        </w:rPr>
        <w:t>dehumanizing.</w:t>
      </w:r>
      <w:r>
        <w:rPr>
          <w:spacing w:val="1"/>
          <w:sz w:val="20"/>
        </w:rPr>
        <w:t xml:space="preserve"> </w:t>
      </w:r>
      <w:r>
        <w:rPr>
          <w:sz w:val="20"/>
        </w:rPr>
        <w:t>Names</w:t>
      </w:r>
      <w:r>
        <w:rPr>
          <w:spacing w:val="1"/>
          <w:sz w:val="20"/>
        </w:rPr>
        <w:t xml:space="preserve"> </w:t>
      </w:r>
      <w:r>
        <w:rPr>
          <w:sz w:val="20"/>
        </w:rPr>
        <w:t>are</w:t>
      </w:r>
      <w:r>
        <w:rPr>
          <w:spacing w:val="1"/>
          <w:sz w:val="20"/>
        </w:rPr>
        <w:t xml:space="preserve"> </w:t>
      </w:r>
      <w:r>
        <w:rPr>
          <w:sz w:val="20"/>
        </w:rPr>
        <w:t>truncated</w:t>
      </w:r>
      <w:r>
        <w:rPr>
          <w:spacing w:val="50"/>
          <w:sz w:val="20"/>
        </w:rPr>
        <w:t xml:space="preserve"> </w:t>
      </w:r>
      <w:r>
        <w:rPr>
          <w:sz w:val="20"/>
        </w:rPr>
        <w:t>or</w:t>
      </w:r>
      <w:r>
        <w:rPr>
          <w:spacing w:val="1"/>
          <w:sz w:val="20"/>
        </w:rPr>
        <w:t xml:space="preserve"> </w:t>
      </w:r>
      <w:r>
        <w:rPr>
          <w:sz w:val="20"/>
        </w:rPr>
        <w:t>arbitrarily modified. Bills for $0.00 are sent. Operators must use unnatural command sequences and must</w:t>
      </w:r>
      <w:r>
        <w:rPr>
          <w:spacing w:val="1"/>
          <w:sz w:val="20"/>
        </w:rPr>
        <w:t xml:space="preserve"> </w:t>
      </w:r>
      <w:r>
        <w:rPr>
          <w:sz w:val="20"/>
        </w:rPr>
        <w:t>trick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3"/>
          <w:sz w:val="20"/>
        </w:rPr>
        <w:t xml:space="preserve"> </w:t>
      </w:r>
      <w:r>
        <w:rPr>
          <w:sz w:val="20"/>
        </w:rPr>
        <w:t>system</w:t>
      </w:r>
      <w:r>
        <w:rPr>
          <w:spacing w:val="-2"/>
          <w:sz w:val="20"/>
        </w:rPr>
        <w:t xml:space="preserve"> </w:t>
      </w:r>
      <w:r>
        <w:rPr>
          <w:sz w:val="20"/>
        </w:rPr>
        <w:t>into a proper response for</w:t>
      </w:r>
      <w:r>
        <w:rPr>
          <w:spacing w:val="-1"/>
          <w:sz w:val="20"/>
        </w:rPr>
        <w:t xml:space="preserve"> </w:t>
      </w:r>
      <w:r>
        <w:rPr>
          <w:sz w:val="20"/>
        </w:rPr>
        <w:t>unusual bug-related</w:t>
      </w:r>
      <w:r>
        <w:rPr>
          <w:spacing w:val="1"/>
          <w:sz w:val="20"/>
        </w:rPr>
        <w:t xml:space="preserve"> </w:t>
      </w:r>
      <w:r>
        <w:rPr>
          <w:sz w:val="20"/>
        </w:rPr>
        <w:t>cases.</w:t>
      </w:r>
    </w:p>
    <w:p w:rsidR="00EA3483" w:rsidRDefault="001E02DB" w:rsidP="00C57A7F">
      <w:pPr>
        <w:pStyle w:val="ListParagraph"/>
        <w:numPr>
          <w:ilvl w:val="1"/>
          <w:numId w:val="72"/>
        </w:numPr>
        <w:tabs>
          <w:tab w:val="left" w:pos="1741"/>
        </w:tabs>
        <w:ind w:right="1313"/>
        <w:jc w:val="both"/>
        <w:rPr>
          <w:sz w:val="20"/>
        </w:rPr>
      </w:pPr>
      <w:r>
        <w:rPr>
          <w:i/>
          <w:sz w:val="20"/>
        </w:rPr>
        <w:t xml:space="preserve">Disturbing </w:t>
      </w:r>
      <w:r>
        <w:rPr>
          <w:sz w:val="20"/>
        </w:rPr>
        <w:t>: It refuses to handle legitimate transactions. The automatic teller machine won‘t give you</w:t>
      </w:r>
      <w:r>
        <w:rPr>
          <w:spacing w:val="1"/>
          <w:sz w:val="20"/>
        </w:rPr>
        <w:t xml:space="preserve"> </w:t>
      </w:r>
      <w:r>
        <w:rPr>
          <w:sz w:val="20"/>
        </w:rPr>
        <w:t>money.</w:t>
      </w:r>
      <w:r>
        <w:rPr>
          <w:spacing w:val="-1"/>
          <w:sz w:val="20"/>
        </w:rPr>
        <w:t xml:space="preserve"> </w:t>
      </w:r>
      <w:r>
        <w:rPr>
          <w:sz w:val="20"/>
        </w:rPr>
        <w:t>My</w:t>
      </w:r>
      <w:r>
        <w:rPr>
          <w:spacing w:val="-4"/>
          <w:sz w:val="20"/>
        </w:rPr>
        <w:t xml:space="preserve"> </w:t>
      </w:r>
      <w:r>
        <w:rPr>
          <w:sz w:val="20"/>
        </w:rPr>
        <w:t>credit</w:t>
      </w:r>
      <w:r>
        <w:rPr>
          <w:spacing w:val="-1"/>
          <w:sz w:val="20"/>
        </w:rPr>
        <w:t xml:space="preserve"> </w:t>
      </w:r>
      <w:r>
        <w:rPr>
          <w:sz w:val="20"/>
        </w:rPr>
        <w:t>card</w:t>
      </w:r>
      <w:r>
        <w:rPr>
          <w:spacing w:val="1"/>
          <w:sz w:val="20"/>
        </w:rPr>
        <w:t xml:space="preserve"> </w:t>
      </w:r>
      <w:r>
        <w:rPr>
          <w:sz w:val="20"/>
        </w:rPr>
        <w:t>is</w:t>
      </w:r>
      <w:r>
        <w:rPr>
          <w:spacing w:val="-1"/>
          <w:sz w:val="20"/>
        </w:rPr>
        <w:t xml:space="preserve"> </w:t>
      </w:r>
      <w:r>
        <w:rPr>
          <w:sz w:val="20"/>
        </w:rPr>
        <w:t>declared</w:t>
      </w:r>
      <w:r>
        <w:rPr>
          <w:spacing w:val="1"/>
          <w:sz w:val="20"/>
        </w:rPr>
        <w:t xml:space="preserve"> </w:t>
      </w:r>
      <w:r>
        <w:rPr>
          <w:sz w:val="20"/>
        </w:rPr>
        <w:t>invalid.</w:t>
      </w:r>
    </w:p>
    <w:p w:rsidR="00EA3483" w:rsidRDefault="001E02DB" w:rsidP="00C57A7F">
      <w:pPr>
        <w:pStyle w:val="ListParagraph"/>
        <w:numPr>
          <w:ilvl w:val="1"/>
          <w:numId w:val="72"/>
        </w:numPr>
        <w:tabs>
          <w:tab w:val="left" w:pos="1741"/>
        </w:tabs>
        <w:ind w:right="1319"/>
        <w:jc w:val="both"/>
        <w:rPr>
          <w:sz w:val="20"/>
        </w:rPr>
      </w:pPr>
      <w:r>
        <w:rPr>
          <w:i/>
          <w:sz w:val="20"/>
        </w:rPr>
        <w:t xml:space="preserve">Serious </w:t>
      </w:r>
      <w:r>
        <w:rPr>
          <w:sz w:val="20"/>
        </w:rPr>
        <w:t>: It loses track of transactions: not just the transaction itself (your paycheck), but the fact that the</w:t>
      </w:r>
      <w:r>
        <w:rPr>
          <w:spacing w:val="1"/>
          <w:sz w:val="20"/>
        </w:rPr>
        <w:t xml:space="preserve"> </w:t>
      </w:r>
      <w:r>
        <w:rPr>
          <w:sz w:val="20"/>
        </w:rPr>
        <w:t>transaction</w:t>
      </w:r>
      <w:r>
        <w:rPr>
          <w:spacing w:val="-2"/>
          <w:sz w:val="20"/>
        </w:rPr>
        <w:t xml:space="preserve"> </w:t>
      </w:r>
      <w:r>
        <w:rPr>
          <w:sz w:val="20"/>
        </w:rPr>
        <w:t>occurred. Accountability</w:t>
      </w:r>
      <w:r>
        <w:rPr>
          <w:spacing w:val="-4"/>
          <w:sz w:val="20"/>
        </w:rPr>
        <w:t xml:space="preserve"> </w:t>
      </w:r>
      <w:r>
        <w:rPr>
          <w:sz w:val="20"/>
        </w:rPr>
        <w:t>is</w:t>
      </w:r>
      <w:r>
        <w:rPr>
          <w:spacing w:val="-1"/>
          <w:sz w:val="20"/>
        </w:rPr>
        <w:t xml:space="preserve"> </w:t>
      </w:r>
      <w:r>
        <w:rPr>
          <w:sz w:val="20"/>
        </w:rPr>
        <w:t>lost.</w:t>
      </w:r>
    </w:p>
    <w:p w:rsidR="00EA3483" w:rsidRDefault="001E02DB" w:rsidP="00C57A7F">
      <w:pPr>
        <w:pStyle w:val="ListParagraph"/>
        <w:numPr>
          <w:ilvl w:val="1"/>
          <w:numId w:val="72"/>
        </w:numPr>
        <w:tabs>
          <w:tab w:val="left" w:pos="1741"/>
        </w:tabs>
        <w:spacing w:before="1"/>
        <w:ind w:right="1307"/>
        <w:jc w:val="both"/>
        <w:rPr>
          <w:sz w:val="20"/>
        </w:rPr>
      </w:pPr>
      <w:r>
        <w:rPr>
          <w:i/>
          <w:sz w:val="20"/>
        </w:rPr>
        <w:t xml:space="preserve">Very Serious </w:t>
      </w:r>
      <w:r>
        <w:rPr>
          <w:sz w:val="20"/>
        </w:rPr>
        <w:t>: Instead of losing your paycheck, the system credits it to another account or converts</w:t>
      </w:r>
      <w:r>
        <w:rPr>
          <w:spacing w:val="1"/>
          <w:sz w:val="20"/>
        </w:rPr>
        <w:t xml:space="preserve"> </w:t>
      </w:r>
      <w:r>
        <w:rPr>
          <w:sz w:val="20"/>
        </w:rPr>
        <w:t>deposits</w:t>
      </w:r>
      <w:r>
        <w:rPr>
          <w:spacing w:val="-2"/>
          <w:sz w:val="20"/>
        </w:rPr>
        <w:t xml:space="preserve"> </w:t>
      </w:r>
      <w:r>
        <w:rPr>
          <w:sz w:val="20"/>
        </w:rPr>
        <w:t>into</w:t>
      </w:r>
      <w:r>
        <w:rPr>
          <w:spacing w:val="2"/>
          <w:sz w:val="20"/>
        </w:rPr>
        <w:t xml:space="preserve"> </w:t>
      </w:r>
      <w:r>
        <w:rPr>
          <w:sz w:val="20"/>
        </w:rPr>
        <w:t>withdrawals.</w:t>
      </w:r>
      <w:r>
        <w:rPr>
          <w:spacing w:val="-1"/>
          <w:sz w:val="20"/>
        </w:rPr>
        <w:t xml:space="preserve"> </w:t>
      </w:r>
      <w:r>
        <w:rPr>
          <w:sz w:val="20"/>
        </w:rPr>
        <w:t>The bug</w:t>
      </w:r>
      <w:r>
        <w:rPr>
          <w:spacing w:val="-2"/>
          <w:sz w:val="20"/>
        </w:rPr>
        <w:t xml:space="preserve"> </w:t>
      </w:r>
      <w:r>
        <w:rPr>
          <w:sz w:val="20"/>
        </w:rPr>
        <w:t>causes</w:t>
      </w:r>
      <w:r>
        <w:rPr>
          <w:spacing w:val="-2"/>
          <w:sz w:val="20"/>
        </w:rPr>
        <w:t xml:space="preserve"> </w:t>
      </w:r>
      <w:r>
        <w:rPr>
          <w:sz w:val="20"/>
        </w:rPr>
        <w:t>the system</w:t>
      </w:r>
      <w:r>
        <w:rPr>
          <w:spacing w:val="-3"/>
          <w:sz w:val="20"/>
        </w:rPr>
        <w:t xml:space="preserve"> </w:t>
      </w:r>
      <w:r>
        <w:rPr>
          <w:sz w:val="20"/>
        </w:rPr>
        <w:t>to do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2"/>
          <w:sz w:val="20"/>
        </w:rPr>
        <w:t xml:space="preserve"> </w:t>
      </w:r>
      <w:r>
        <w:rPr>
          <w:sz w:val="20"/>
        </w:rPr>
        <w:t>wrong</w:t>
      </w:r>
      <w:r>
        <w:rPr>
          <w:spacing w:val="-2"/>
          <w:sz w:val="20"/>
        </w:rPr>
        <w:t xml:space="preserve"> </w:t>
      </w:r>
      <w:r>
        <w:rPr>
          <w:sz w:val="20"/>
        </w:rPr>
        <w:t>transaction.</w:t>
      </w:r>
    </w:p>
    <w:p w:rsidR="00EA3483" w:rsidRDefault="001E02DB" w:rsidP="00C57A7F">
      <w:pPr>
        <w:pStyle w:val="ListParagraph"/>
        <w:numPr>
          <w:ilvl w:val="1"/>
          <w:numId w:val="72"/>
        </w:numPr>
        <w:tabs>
          <w:tab w:val="left" w:pos="1741"/>
        </w:tabs>
        <w:ind w:right="1320"/>
        <w:jc w:val="both"/>
        <w:rPr>
          <w:sz w:val="20"/>
        </w:rPr>
      </w:pPr>
      <w:r>
        <w:rPr>
          <w:i/>
          <w:sz w:val="20"/>
        </w:rPr>
        <w:t xml:space="preserve">Extreme </w:t>
      </w:r>
      <w:r>
        <w:rPr>
          <w:sz w:val="20"/>
        </w:rPr>
        <w:t>: The problems aren‘t limited to a few users or to a few transaction types. They are frequent and</w:t>
      </w:r>
      <w:r>
        <w:rPr>
          <w:spacing w:val="1"/>
          <w:sz w:val="20"/>
        </w:rPr>
        <w:t xml:space="preserve"> </w:t>
      </w:r>
      <w:r>
        <w:rPr>
          <w:sz w:val="20"/>
        </w:rPr>
        <w:t>arbitrary</w:t>
      </w:r>
      <w:r>
        <w:rPr>
          <w:spacing w:val="-5"/>
          <w:sz w:val="20"/>
        </w:rPr>
        <w:t xml:space="preserve"> </w:t>
      </w:r>
      <w:r>
        <w:rPr>
          <w:sz w:val="20"/>
        </w:rPr>
        <w:t>instead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sporadic or for unusual</w:t>
      </w:r>
      <w:r>
        <w:rPr>
          <w:spacing w:val="-1"/>
          <w:sz w:val="20"/>
        </w:rPr>
        <w:t xml:space="preserve"> </w:t>
      </w:r>
      <w:r>
        <w:rPr>
          <w:sz w:val="20"/>
        </w:rPr>
        <w:t>cases.</w:t>
      </w:r>
    </w:p>
    <w:p w:rsidR="00EA3483" w:rsidRDefault="001E02DB" w:rsidP="00C57A7F">
      <w:pPr>
        <w:pStyle w:val="ListParagraph"/>
        <w:numPr>
          <w:ilvl w:val="1"/>
          <w:numId w:val="72"/>
        </w:numPr>
        <w:tabs>
          <w:tab w:val="left" w:pos="1741"/>
        </w:tabs>
        <w:ind w:right="1314"/>
        <w:jc w:val="both"/>
        <w:rPr>
          <w:sz w:val="20"/>
        </w:rPr>
      </w:pPr>
      <w:r>
        <w:rPr>
          <w:i/>
          <w:sz w:val="20"/>
        </w:rPr>
        <w:t xml:space="preserve">Intolerable </w:t>
      </w:r>
      <w:r>
        <w:rPr>
          <w:sz w:val="20"/>
        </w:rPr>
        <w:t>: Long-term, unrecoverable corruption of the data base occurs and the corruption is not easily</w:t>
      </w:r>
      <w:r>
        <w:rPr>
          <w:spacing w:val="1"/>
          <w:sz w:val="20"/>
        </w:rPr>
        <w:t xml:space="preserve"> </w:t>
      </w:r>
      <w:r>
        <w:rPr>
          <w:sz w:val="20"/>
        </w:rPr>
        <w:t>discovered.</w:t>
      </w:r>
      <w:r>
        <w:rPr>
          <w:spacing w:val="-1"/>
          <w:sz w:val="20"/>
        </w:rPr>
        <w:t xml:space="preserve"> </w:t>
      </w:r>
      <w:r>
        <w:rPr>
          <w:sz w:val="20"/>
        </w:rPr>
        <w:t>Serious</w:t>
      </w:r>
      <w:r>
        <w:rPr>
          <w:spacing w:val="-1"/>
          <w:sz w:val="20"/>
        </w:rPr>
        <w:t xml:space="preserve"> </w:t>
      </w:r>
      <w:r>
        <w:rPr>
          <w:sz w:val="20"/>
        </w:rPr>
        <w:t>consideration</w:t>
      </w:r>
      <w:r>
        <w:rPr>
          <w:spacing w:val="-1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given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shutting</w:t>
      </w:r>
      <w:r>
        <w:rPr>
          <w:spacing w:val="-2"/>
          <w:sz w:val="20"/>
        </w:rPr>
        <w:t xml:space="preserve"> </w:t>
      </w:r>
      <w:r>
        <w:rPr>
          <w:sz w:val="20"/>
        </w:rPr>
        <w:t>the system</w:t>
      </w:r>
      <w:r>
        <w:rPr>
          <w:spacing w:val="-4"/>
          <w:sz w:val="20"/>
        </w:rPr>
        <w:t xml:space="preserve"> </w:t>
      </w:r>
      <w:r>
        <w:rPr>
          <w:sz w:val="20"/>
        </w:rPr>
        <w:t>down.</w:t>
      </w:r>
    </w:p>
    <w:p w:rsidR="00EA3483" w:rsidRDefault="001E02DB" w:rsidP="00C57A7F">
      <w:pPr>
        <w:pStyle w:val="ListParagraph"/>
        <w:numPr>
          <w:ilvl w:val="1"/>
          <w:numId w:val="72"/>
        </w:numPr>
        <w:tabs>
          <w:tab w:val="left" w:pos="1741"/>
        </w:tabs>
        <w:ind w:hanging="361"/>
        <w:jc w:val="both"/>
        <w:rPr>
          <w:sz w:val="20"/>
        </w:rPr>
      </w:pPr>
      <w:r>
        <w:rPr>
          <w:i/>
          <w:sz w:val="20"/>
        </w:rPr>
        <w:t>Catastrophic</w:t>
      </w:r>
      <w:r>
        <w:rPr>
          <w:i/>
          <w:spacing w:val="-1"/>
          <w:sz w:val="20"/>
        </w:rPr>
        <w:t xml:space="preserve"> </w:t>
      </w:r>
      <w:r>
        <w:rPr>
          <w:sz w:val="20"/>
        </w:rPr>
        <w:t>: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decision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shut</w:t>
      </w:r>
      <w:r>
        <w:rPr>
          <w:spacing w:val="-2"/>
          <w:sz w:val="20"/>
        </w:rPr>
        <w:t xml:space="preserve"> </w:t>
      </w:r>
      <w:r>
        <w:rPr>
          <w:sz w:val="20"/>
        </w:rPr>
        <w:t>down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taken</w:t>
      </w:r>
      <w:r>
        <w:rPr>
          <w:spacing w:val="-3"/>
          <w:sz w:val="20"/>
        </w:rPr>
        <w:t xml:space="preserve"> </w:t>
      </w:r>
      <w:r>
        <w:rPr>
          <w:sz w:val="20"/>
        </w:rPr>
        <w:t>out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our</w:t>
      </w:r>
      <w:r>
        <w:rPr>
          <w:spacing w:val="2"/>
          <w:sz w:val="20"/>
        </w:rPr>
        <w:t xml:space="preserve"> </w:t>
      </w:r>
      <w:r>
        <w:rPr>
          <w:sz w:val="20"/>
        </w:rPr>
        <w:t>hands</w:t>
      </w:r>
      <w:r>
        <w:rPr>
          <w:spacing w:val="-3"/>
          <w:sz w:val="20"/>
        </w:rPr>
        <w:t xml:space="preserve"> </w:t>
      </w:r>
      <w:r>
        <w:rPr>
          <w:sz w:val="20"/>
        </w:rPr>
        <w:t>because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system fails.</w:t>
      </w:r>
    </w:p>
    <w:p w:rsidR="00EA3483" w:rsidRDefault="001E02DB" w:rsidP="00C57A7F">
      <w:pPr>
        <w:pStyle w:val="ListParagraph"/>
        <w:numPr>
          <w:ilvl w:val="1"/>
          <w:numId w:val="72"/>
        </w:numPr>
        <w:tabs>
          <w:tab w:val="left" w:pos="1741"/>
        </w:tabs>
        <w:spacing w:before="1"/>
        <w:ind w:right="1318"/>
        <w:jc w:val="both"/>
        <w:rPr>
          <w:sz w:val="20"/>
        </w:rPr>
      </w:pPr>
      <w:r>
        <w:rPr>
          <w:i/>
          <w:sz w:val="20"/>
        </w:rPr>
        <w:t xml:space="preserve">Infectious </w:t>
      </w:r>
      <w:r>
        <w:rPr>
          <w:sz w:val="20"/>
        </w:rPr>
        <w:t>: What can be worse than a failed system? One that corrupts other systems even though it does</w:t>
      </w:r>
      <w:r>
        <w:rPr>
          <w:spacing w:val="1"/>
          <w:sz w:val="20"/>
        </w:rPr>
        <w:t xml:space="preserve"> </w:t>
      </w:r>
      <w:r>
        <w:rPr>
          <w:sz w:val="20"/>
        </w:rPr>
        <w:t>not fail in itself; that erodes the social or physical environment; that melts nuclear reactors or starts wars;</w:t>
      </w:r>
      <w:r>
        <w:rPr>
          <w:spacing w:val="1"/>
          <w:sz w:val="20"/>
        </w:rPr>
        <w:t xml:space="preserve"> </w:t>
      </w:r>
      <w:r>
        <w:rPr>
          <w:sz w:val="20"/>
        </w:rPr>
        <w:t>whose</w:t>
      </w:r>
      <w:r>
        <w:rPr>
          <w:spacing w:val="-1"/>
          <w:sz w:val="20"/>
        </w:rPr>
        <w:t xml:space="preserve"> </w:t>
      </w:r>
      <w:r>
        <w:rPr>
          <w:sz w:val="20"/>
        </w:rPr>
        <w:t>influence,</w:t>
      </w:r>
      <w:r>
        <w:rPr>
          <w:spacing w:val="-1"/>
          <w:sz w:val="20"/>
        </w:rPr>
        <w:t xml:space="preserve"> </w:t>
      </w:r>
      <w:r>
        <w:rPr>
          <w:sz w:val="20"/>
        </w:rPr>
        <w:t>because</w:t>
      </w:r>
      <w:r>
        <w:rPr>
          <w:spacing w:val="-1"/>
          <w:sz w:val="20"/>
        </w:rPr>
        <w:t xml:space="preserve"> </w:t>
      </w:r>
      <w:r>
        <w:rPr>
          <w:sz w:val="20"/>
        </w:rPr>
        <w:t>of malfunction,</w:t>
      </w:r>
      <w:r>
        <w:rPr>
          <w:spacing w:val="-1"/>
          <w:sz w:val="20"/>
        </w:rPr>
        <w:t xml:space="preserve"> </w:t>
      </w:r>
      <w:r>
        <w:rPr>
          <w:sz w:val="20"/>
        </w:rPr>
        <w:t>is</w:t>
      </w:r>
      <w:r>
        <w:rPr>
          <w:spacing w:val="1"/>
          <w:sz w:val="20"/>
        </w:rPr>
        <w:t xml:space="preserve"> </w:t>
      </w:r>
      <w:r>
        <w:rPr>
          <w:sz w:val="20"/>
        </w:rPr>
        <w:t>far greater than</w:t>
      </w:r>
      <w:r>
        <w:rPr>
          <w:spacing w:val="-2"/>
          <w:sz w:val="20"/>
        </w:rPr>
        <w:t xml:space="preserve"> </w:t>
      </w:r>
      <w:r>
        <w:rPr>
          <w:sz w:val="20"/>
        </w:rPr>
        <w:t>expected;</w:t>
      </w:r>
      <w:r>
        <w:rPr>
          <w:spacing w:val="-2"/>
          <w:sz w:val="20"/>
        </w:rPr>
        <w:t xml:space="preserve"> </w:t>
      </w:r>
      <w:r>
        <w:rPr>
          <w:sz w:val="20"/>
        </w:rPr>
        <w:t>a system</w:t>
      </w:r>
      <w:r>
        <w:rPr>
          <w:spacing w:val="-3"/>
          <w:sz w:val="20"/>
        </w:rPr>
        <w:t xml:space="preserve"> </w:t>
      </w:r>
      <w:r>
        <w:rPr>
          <w:sz w:val="20"/>
        </w:rPr>
        <w:t>that</w:t>
      </w:r>
      <w:r>
        <w:rPr>
          <w:spacing w:val="-1"/>
          <w:sz w:val="20"/>
        </w:rPr>
        <w:t xml:space="preserve"> </w:t>
      </w:r>
      <w:r>
        <w:rPr>
          <w:sz w:val="20"/>
        </w:rPr>
        <w:t>kills.</w:t>
      </w:r>
    </w:p>
    <w:p w:rsidR="00EA3483" w:rsidRDefault="00EA3483">
      <w:pPr>
        <w:jc w:val="both"/>
        <w:rPr>
          <w:sz w:val="20"/>
        </w:rPr>
        <w:sectPr w:rsidR="00EA3483">
          <w:pgSz w:w="12240" w:h="15840"/>
          <w:pgMar w:top="1020" w:right="220" w:bottom="280" w:left="420" w:header="65" w:footer="91" w:gutter="0"/>
          <w:cols w:space="720"/>
        </w:sectPr>
      </w:pPr>
    </w:p>
    <w:p w:rsidR="00EA3483" w:rsidRDefault="00EA3483">
      <w:pPr>
        <w:pStyle w:val="BodyText"/>
      </w:pPr>
    </w:p>
    <w:p w:rsidR="00EA3483" w:rsidRDefault="00EA3483">
      <w:pPr>
        <w:pStyle w:val="BodyText"/>
        <w:spacing w:before="1"/>
        <w:rPr>
          <w:sz w:val="27"/>
        </w:rPr>
      </w:pPr>
    </w:p>
    <w:p w:rsidR="00EA3483" w:rsidRDefault="001E02DB">
      <w:pPr>
        <w:pStyle w:val="Heading5"/>
        <w:spacing w:before="91" w:line="228" w:lineRule="exact"/>
      </w:pPr>
      <w:r>
        <w:rPr>
          <w:u w:val="single"/>
        </w:rPr>
        <w:t>Flexible Severity</w:t>
      </w:r>
      <w:r>
        <w:rPr>
          <w:spacing w:val="-2"/>
          <w:u w:val="single"/>
        </w:rPr>
        <w:t xml:space="preserve"> </w:t>
      </w:r>
      <w:r>
        <w:rPr>
          <w:u w:val="single"/>
        </w:rPr>
        <w:t>Rather</w:t>
      </w:r>
      <w:r>
        <w:rPr>
          <w:spacing w:val="-3"/>
          <w:u w:val="single"/>
        </w:rPr>
        <w:t xml:space="preserve"> </w:t>
      </w:r>
      <w:r>
        <w:rPr>
          <w:u w:val="single"/>
        </w:rPr>
        <w:t>Than</w:t>
      </w:r>
      <w:r>
        <w:rPr>
          <w:spacing w:val="-3"/>
          <w:u w:val="single"/>
        </w:rPr>
        <w:t xml:space="preserve"> </w:t>
      </w:r>
      <w:r>
        <w:rPr>
          <w:u w:val="single"/>
        </w:rPr>
        <w:t>Absolutes</w:t>
      </w:r>
    </w:p>
    <w:p w:rsidR="00EA3483" w:rsidRDefault="001E02DB">
      <w:pPr>
        <w:pStyle w:val="BodyText"/>
        <w:spacing w:line="227" w:lineRule="exact"/>
        <w:ind w:left="1020"/>
      </w:pPr>
      <w:r>
        <w:rPr>
          <w:spacing w:val="-1"/>
          <w:w w:val="99"/>
        </w:rPr>
        <w:t>M</w:t>
      </w:r>
      <w:r>
        <w:rPr>
          <w:w w:val="99"/>
        </w:rPr>
        <w:t>a</w:t>
      </w:r>
      <w:r>
        <w:rPr>
          <w:spacing w:val="1"/>
          <w:w w:val="99"/>
        </w:rPr>
        <w:t>n</w:t>
      </w:r>
      <w:r>
        <w:rPr>
          <w:w w:val="99"/>
        </w:rPr>
        <w:t>y</w:t>
      </w:r>
      <w:r>
        <w:t xml:space="preserve"> </w:t>
      </w:r>
      <w:r>
        <w:rPr>
          <w:spacing w:val="-23"/>
        </w:rPr>
        <w:t xml:space="preserve"> </w:t>
      </w:r>
      <w:r>
        <w:rPr>
          <w:spacing w:val="1"/>
          <w:w w:val="99"/>
        </w:rPr>
        <w:t>p</w:t>
      </w:r>
      <w:r>
        <w:rPr>
          <w:w w:val="99"/>
        </w:rPr>
        <w:t>r</w:t>
      </w:r>
      <w:r>
        <w:rPr>
          <w:spacing w:val="1"/>
          <w:w w:val="99"/>
        </w:rPr>
        <w:t>o</w:t>
      </w:r>
      <w:r>
        <w:rPr>
          <w:spacing w:val="-2"/>
          <w:w w:val="99"/>
        </w:rPr>
        <w:t>g</w:t>
      </w:r>
      <w:r>
        <w:rPr>
          <w:w w:val="99"/>
        </w:rPr>
        <w:t>r</w:t>
      </w:r>
      <w:r>
        <w:rPr>
          <w:spacing w:val="2"/>
          <w:w w:val="99"/>
        </w:rPr>
        <w:t>a</w:t>
      </w:r>
      <w:r>
        <w:rPr>
          <w:w w:val="99"/>
        </w:rPr>
        <w:t>m</w:t>
      </w:r>
      <w:r>
        <w:rPr>
          <w:spacing w:val="-2"/>
          <w:w w:val="99"/>
        </w:rPr>
        <w:t>m</w:t>
      </w:r>
      <w:r>
        <w:rPr>
          <w:w w:val="99"/>
        </w:rPr>
        <w:t>e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s</w:t>
      </w:r>
      <w:r>
        <w:rPr>
          <w:w w:val="99"/>
        </w:rPr>
        <w:t>,</w:t>
      </w:r>
      <w:r>
        <w:t xml:space="preserve"> </w:t>
      </w:r>
      <w:r>
        <w:rPr>
          <w:spacing w:val="-19"/>
        </w:rPr>
        <w:t xml:space="preserve"> </w:t>
      </w:r>
      <w:r>
        <w:rPr>
          <w:w w:val="99"/>
        </w:rPr>
        <w:t>tes</w:t>
      </w:r>
      <w:r>
        <w:rPr>
          <w:spacing w:val="-1"/>
          <w:w w:val="99"/>
        </w:rPr>
        <w:t>t</w:t>
      </w:r>
      <w:r>
        <w:rPr>
          <w:w w:val="99"/>
        </w:rPr>
        <w:t>e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s</w:t>
      </w:r>
      <w:r>
        <w:rPr>
          <w:w w:val="99"/>
        </w:rPr>
        <w:t>,</w:t>
      </w:r>
      <w:r>
        <w:t xml:space="preserve"> </w:t>
      </w:r>
      <w:r>
        <w:rPr>
          <w:spacing w:val="-16"/>
        </w:rPr>
        <w:t xml:space="preserve"> </w:t>
      </w:r>
      <w:r>
        <w:rPr>
          <w:w w:val="99"/>
        </w:rPr>
        <w:t>a</w:t>
      </w:r>
      <w:r>
        <w:rPr>
          <w:spacing w:val="-1"/>
          <w:w w:val="99"/>
        </w:rPr>
        <w:t>n</w:t>
      </w:r>
      <w:r>
        <w:rPr>
          <w:w w:val="99"/>
        </w:rPr>
        <w:t>d</w:t>
      </w:r>
      <w:r>
        <w:t xml:space="preserve"> </w:t>
      </w:r>
      <w:r>
        <w:rPr>
          <w:spacing w:val="-18"/>
        </w:rPr>
        <w:t xml:space="preserve"> </w:t>
      </w:r>
      <w:r>
        <w:rPr>
          <w:spacing w:val="1"/>
          <w:w w:val="99"/>
        </w:rPr>
        <w:t>q</w:t>
      </w:r>
      <w:r>
        <w:rPr>
          <w:spacing w:val="-2"/>
          <w:w w:val="99"/>
        </w:rPr>
        <w:t>u</w:t>
      </w:r>
      <w:r>
        <w:rPr>
          <w:w w:val="99"/>
        </w:rPr>
        <w:t>ali</w:t>
      </w:r>
      <w:r>
        <w:rPr>
          <w:spacing w:val="2"/>
          <w:w w:val="99"/>
        </w:rPr>
        <w:t>t</w:t>
      </w:r>
      <w:r>
        <w:rPr>
          <w:w w:val="99"/>
        </w:rPr>
        <w:t>y</w:t>
      </w:r>
      <w:r>
        <w:t xml:space="preserve"> </w:t>
      </w:r>
      <w:r>
        <w:rPr>
          <w:spacing w:val="-20"/>
        </w:rPr>
        <w:t xml:space="preserve"> </w:t>
      </w:r>
      <w:r>
        <w:rPr>
          <w:w w:val="99"/>
        </w:rPr>
        <w:t>a</w:t>
      </w:r>
      <w:r>
        <w:rPr>
          <w:spacing w:val="1"/>
          <w:w w:val="99"/>
        </w:rPr>
        <w:t>s</w:t>
      </w:r>
      <w:r>
        <w:rPr>
          <w:spacing w:val="-1"/>
          <w:w w:val="99"/>
        </w:rPr>
        <w:t>s</w:t>
      </w:r>
      <w:r>
        <w:rPr>
          <w:spacing w:val="-2"/>
          <w:w w:val="99"/>
        </w:rPr>
        <w:t>u</w:t>
      </w:r>
      <w:r>
        <w:rPr>
          <w:w w:val="99"/>
        </w:rPr>
        <w:t>r</w:t>
      </w:r>
      <w:r>
        <w:rPr>
          <w:spacing w:val="2"/>
          <w:w w:val="99"/>
        </w:rPr>
        <w:t>a</w:t>
      </w:r>
      <w:r>
        <w:rPr>
          <w:spacing w:val="-2"/>
          <w:w w:val="99"/>
        </w:rPr>
        <w:t>n</w:t>
      </w:r>
      <w:r>
        <w:rPr>
          <w:w w:val="99"/>
        </w:rPr>
        <w:t>ce</w:t>
      </w:r>
      <w:r>
        <w:t xml:space="preserve"> </w:t>
      </w:r>
      <w:r>
        <w:rPr>
          <w:spacing w:val="-16"/>
        </w:rPr>
        <w:t xml:space="preserve"> </w:t>
      </w:r>
      <w:r>
        <w:rPr>
          <w:spacing w:val="-5"/>
          <w:w w:val="99"/>
        </w:rPr>
        <w:t>w</w:t>
      </w:r>
      <w:r>
        <w:rPr>
          <w:spacing w:val="1"/>
          <w:w w:val="99"/>
        </w:rPr>
        <w:t>o</w:t>
      </w:r>
      <w:r>
        <w:rPr>
          <w:spacing w:val="2"/>
          <w:w w:val="99"/>
        </w:rPr>
        <w:t>r</w:t>
      </w:r>
      <w:r>
        <w:rPr>
          <w:spacing w:val="-2"/>
          <w:w w:val="99"/>
        </w:rPr>
        <w:t>k</w:t>
      </w:r>
      <w:r>
        <w:rPr>
          <w:w w:val="99"/>
        </w:rPr>
        <w:t>e</w:t>
      </w:r>
      <w:r>
        <w:rPr>
          <w:spacing w:val="3"/>
          <w:w w:val="99"/>
        </w:rPr>
        <w:t>r</w:t>
      </w:r>
      <w:r>
        <w:rPr>
          <w:w w:val="99"/>
        </w:rPr>
        <w:t>s</w:t>
      </w:r>
      <w:r>
        <w:t xml:space="preserve"> </w:t>
      </w:r>
      <w:r>
        <w:rPr>
          <w:spacing w:val="-20"/>
        </w:rPr>
        <w:t xml:space="preserve"> </w:t>
      </w:r>
      <w:r>
        <w:rPr>
          <w:spacing w:val="-2"/>
          <w:w w:val="99"/>
        </w:rPr>
        <w:t>h</w:t>
      </w:r>
      <w:r>
        <w:rPr>
          <w:spacing w:val="2"/>
          <w:w w:val="99"/>
        </w:rPr>
        <w:t>a</w:t>
      </w:r>
      <w:r>
        <w:rPr>
          <w:spacing w:val="-2"/>
          <w:w w:val="99"/>
        </w:rPr>
        <w:t>v</w:t>
      </w:r>
      <w:r>
        <w:rPr>
          <w:w w:val="99"/>
        </w:rPr>
        <w:t>e</w:t>
      </w:r>
      <w:r>
        <w:t xml:space="preserve"> </w:t>
      </w:r>
      <w:r>
        <w:rPr>
          <w:spacing w:val="-19"/>
        </w:rPr>
        <w:t xml:space="preserve"> </w:t>
      </w:r>
      <w:r>
        <w:rPr>
          <w:w w:val="99"/>
        </w:rPr>
        <w:t>an</w:t>
      </w:r>
      <w:r>
        <w:t xml:space="preserve"> </w:t>
      </w:r>
      <w:r>
        <w:rPr>
          <w:spacing w:val="-20"/>
        </w:rPr>
        <w:t xml:space="preserve"> </w:t>
      </w:r>
      <w:r>
        <w:rPr>
          <w:w w:val="99"/>
        </w:rPr>
        <w:t>a</w:t>
      </w:r>
      <w:r>
        <w:rPr>
          <w:spacing w:val="1"/>
          <w:w w:val="99"/>
        </w:rPr>
        <w:t>b</w:t>
      </w:r>
      <w:r>
        <w:rPr>
          <w:spacing w:val="-1"/>
          <w:w w:val="99"/>
        </w:rPr>
        <w:t>s</w:t>
      </w:r>
      <w:r>
        <w:rPr>
          <w:spacing w:val="1"/>
          <w:w w:val="99"/>
        </w:rPr>
        <w:t>o</w:t>
      </w:r>
      <w:r>
        <w:rPr>
          <w:spacing w:val="2"/>
          <w:w w:val="99"/>
        </w:rPr>
        <w:t>l</w:t>
      </w:r>
      <w:r>
        <w:rPr>
          <w:spacing w:val="-2"/>
          <w:w w:val="99"/>
        </w:rPr>
        <w:t>u</w:t>
      </w:r>
      <w:r>
        <w:rPr>
          <w:w w:val="99"/>
        </w:rPr>
        <w:t>t</w:t>
      </w:r>
      <w:r>
        <w:rPr>
          <w:spacing w:val="1"/>
          <w:w w:val="99"/>
        </w:rPr>
        <w:t>i</w:t>
      </w:r>
      <w:r>
        <w:rPr>
          <w:spacing w:val="-1"/>
          <w:w w:val="99"/>
        </w:rPr>
        <w:t>s</w:t>
      </w:r>
      <w:r>
        <w:rPr>
          <w:w w:val="99"/>
        </w:rPr>
        <w:t>t</w:t>
      </w:r>
      <w:r>
        <w:t xml:space="preserve"> </w:t>
      </w:r>
      <w:r>
        <w:rPr>
          <w:spacing w:val="-19"/>
        </w:rPr>
        <w:t xml:space="preserve"> </w:t>
      </w:r>
      <w:r>
        <w:rPr>
          <w:w w:val="99"/>
        </w:rPr>
        <w:t>atti</w:t>
      </w:r>
      <w:r>
        <w:rPr>
          <w:spacing w:val="1"/>
          <w:w w:val="99"/>
        </w:rPr>
        <w:t>t</w:t>
      </w:r>
      <w:r>
        <w:rPr>
          <w:spacing w:val="-2"/>
          <w:w w:val="99"/>
        </w:rPr>
        <w:t>u</w:t>
      </w:r>
      <w:r>
        <w:rPr>
          <w:spacing w:val="1"/>
          <w:w w:val="99"/>
        </w:rPr>
        <w:t>d</w:t>
      </w:r>
      <w:r>
        <w:rPr>
          <w:w w:val="99"/>
        </w:rPr>
        <w:t>e</w:t>
      </w:r>
      <w:r>
        <w:t xml:space="preserve"> </w:t>
      </w:r>
      <w:r>
        <w:rPr>
          <w:spacing w:val="-16"/>
        </w:rPr>
        <w:t xml:space="preserve"> </w:t>
      </w:r>
      <w:r>
        <w:rPr>
          <w:w w:val="99"/>
        </w:rPr>
        <w:t>t</w:t>
      </w:r>
      <w:r>
        <w:rPr>
          <w:spacing w:val="3"/>
          <w:w w:val="99"/>
        </w:rPr>
        <w:t>o</w:t>
      </w:r>
      <w:r>
        <w:rPr>
          <w:spacing w:val="-5"/>
          <w:w w:val="99"/>
        </w:rPr>
        <w:t>w</w:t>
      </w:r>
      <w:r>
        <w:rPr>
          <w:w w:val="99"/>
        </w:rPr>
        <w:t>a</w:t>
      </w:r>
      <w:r>
        <w:rPr>
          <w:spacing w:val="1"/>
          <w:w w:val="99"/>
        </w:rPr>
        <w:t>r</w:t>
      </w:r>
      <w:r>
        <w:rPr>
          <w:w w:val="99"/>
        </w:rPr>
        <w:t>d</w:t>
      </w:r>
      <w:r>
        <w:t xml:space="preserve"> </w:t>
      </w:r>
      <w:r>
        <w:rPr>
          <w:spacing w:val="-18"/>
        </w:rPr>
        <w:t xml:space="preserve"> </w:t>
      </w:r>
      <w:r>
        <w:rPr>
          <w:spacing w:val="1"/>
          <w:w w:val="99"/>
        </w:rPr>
        <w:t>b</w:t>
      </w:r>
      <w:r>
        <w:rPr>
          <w:spacing w:val="-2"/>
          <w:w w:val="99"/>
        </w:rPr>
        <w:t>u</w:t>
      </w:r>
      <w:r>
        <w:rPr>
          <w:spacing w:val="1"/>
          <w:w w:val="99"/>
        </w:rPr>
        <w:t>g</w:t>
      </w:r>
      <w:r>
        <w:rPr>
          <w:spacing w:val="-1"/>
          <w:w w:val="99"/>
        </w:rPr>
        <w:t>s</w:t>
      </w:r>
      <w:r>
        <w:rPr>
          <w:spacing w:val="2"/>
          <w:w w:val="99"/>
        </w:rPr>
        <w:t>.</w:t>
      </w:r>
      <w:r>
        <w:rPr>
          <w:spacing w:val="-2"/>
          <w:w w:val="44"/>
        </w:rPr>
        <w:t>―</w:t>
      </w:r>
      <w:r>
        <w:rPr>
          <w:w w:val="99"/>
        </w:rPr>
        <w:t>E</w:t>
      </w:r>
      <w:r>
        <w:rPr>
          <w:spacing w:val="-2"/>
          <w:w w:val="99"/>
        </w:rPr>
        <w:t>v</w:t>
      </w:r>
      <w:r>
        <w:rPr>
          <w:w w:val="99"/>
        </w:rPr>
        <w:t>e</w:t>
      </w:r>
      <w:r>
        <w:rPr>
          <w:spacing w:val="3"/>
          <w:w w:val="99"/>
        </w:rPr>
        <w:t>r</w:t>
      </w:r>
      <w:r>
        <w:rPr>
          <w:spacing w:val="-4"/>
          <w:w w:val="99"/>
        </w:rPr>
        <w:t>y</w:t>
      </w:r>
      <w:r>
        <w:rPr>
          <w:spacing w:val="1"/>
          <w:w w:val="99"/>
        </w:rPr>
        <w:t>bo</w:t>
      </w:r>
      <w:r>
        <w:rPr>
          <w:spacing w:val="3"/>
          <w:w w:val="99"/>
        </w:rPr>
        <w:t>d</w:t>
      </w:r>
      <w:r>
        <w:rPr>
          <w:w w:val="99"/>
        </w:rPr>
        <w:t>y</w:t>
      </w:r>
    </w:p>
    <w:p w:rsidR="00EA3483" w:rsidRDefault="001E02DB">
      <w:pPr>
        <w:pStyle w:val="BodyText"/>
        <w:spacing w:line="229" w:lineRule="exact"/>
        <w:ind w:left="1020"/>
      </w:pPr>
      <w:r>
        <w:rPr>
          <w:i/>
        </w:rPr>
        <w:t xml:space="preserve">knows </w:t>
      </w:r>
      <w:r>
        <w:t>that a program</w:t>
      </w:r>
      <w:r>
        <w:rPr>
          <w:spacing w:val="-2"/>
        </w:rPr>
        <w:t xml:space="preserve"> </w:t>
      </w:r>
      <w:r>
        <w:t>must be</w:t>
      </w:r>
      <w:r>
        <w:rPr>
          <w:spacing w:val="2"/>
        </w:rPr>
        <w:t xml:space="preserve"> </w:t>
      </w:r>
      <w:r>
        <w:rPr>
          <w:i/>
        </w:rPr>
        <w:t>perfect</w:t>
      </w:r>
      <w:r>
        <w:rPr>
          <w:i/>
          <w:spacing w:val="1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it‘s to</w:t>
      </w:r>
      <w:r>
        <w:rPr>
          <w:spacing w:val="3"/>
        </w:rPr>
        <w:t xml:space="preserve"> </w:t>
      </w:r>
      <w:r>
        <w:t>work:</w:t>
      </w:r>
      <w:r>
        <w:rPr>
          <w:spacing w:val="-1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there‘s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bug, it</w:t>
      </w:r>
      <w:r>
        <w:rPr>
          <w:spacing w:val="3"/>
        </w:rPr>
        <w:t xml:space="preserve"> </w:t>
      </w:r>
      <w:r>
        <w:rPr>
          <w:i/>
        </w:rPr>
        <w:t xml:space="preserve">must </w:t>
      </w:r>
      <w:r>
        <w:t>be</w:t>
      </w:r>
      <w:r>
        <w:rPr>
          <w:spacing w:val="1"/>
        </w:rPr>
        <w:t xml:space="preserve"> </w:t>
      </w:r>
      <w:r>
        <w:t>fixed.‖Metrics</w:t>
      </w:r>
      <w:r>
        <w:rPr>
          <w:spacing w:val="-1"/>
        </w:rPr>
        <w:t xml:space="preserve"> </w:t>
      </w:r>
      <w:r>
        <w:t>:</w:t>
      </w:r>
    </w:p>
    <w:p w:rsidR="00EA3483" w:rsidRDefault="00EA3483">
      <w:pPr>
        <w:pStyle w:val="BodyText"/>
      </w:pPr>
    </w:p>
    <w:p w:rsidR="00EA3483" w:rsidRDefault="001E02DB" w:rsidP="00C57A7F">
      <w:pPr>
        <w:pStyle w:val="ListParagraph"/>
        <w:numPr>
          <w:ilvl w:val="0"/>
          <w:numId w:val="71"/>
        </w:numPr>
        <w:tabs>
          <w:tab w:val="left" w:pos="1740"/>
          <w:tab w:val="left" w:pos="1741"/>
        </w:tabs>
        <w:spacing w:before="1" w:line="245" w:lineRule="exact"/>
        <w:ind w:hanging="361"/>
        <w:rPr>
          <w:sz w:val="20"/>
        </w:rPr>
      </w:pPr>
      <w:r>
        <w:rPr>
          <w:b/>
          <w:i/>
          <w:sz w:val="20"/>
        </w:rPr>
        <w:t>Correction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Cost</w:t>
      </w:r>
      <w:r>
        <w:rPr>
          <w:b/>
          <w:i/>
          <w:spacing w:val="-2"/>
          <w:sz w:val="20"/>
        </w:rPr>
        <w:t xml:space="preserve"> </w:t>
      </w:r>
      <w:r>
        <w:rPr>
          <w:i/>
          <w:sz w:val="20"/>
        </w:rPr>
        <w:t>:</w:t>
      </w:r>
      <w:r>
        <w:rPr>
          <w:i/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cost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correcting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bug</w:t>
      </w:r>
      <w:r>
        <w:rPr>
          <w:spacing w:val="-2"/>
          <w:sz w:val="20"/>
        </w:rPr>
        <w:t xml:space="preserve"> </w:t>
      </w:r>
      <w:r>
        <w:rPr>
          <w:sz w:val="20"/>
        </w:rPr>
        <w:t>has</w:t>
      </w:r>
      <w:r>
        <w:rPr>
          <w:spacing w:val="-3"/>
          <w:sz w:val="20"/>
        </w:rPr>
        <w:t xml:space="preserve"> </w:t>
      </w:r>
      <w:r>
        <w:rPr>
          <w:sz w:val="20"/>
        </w:rPr>
        <w:t>almost nothing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do</w:t>
      </w:r>
      <w:r>
        <w:rPr>
          <w:spacing w:val="1"/>
          <w:sz w:val="20"/>
        </w:rPr>
        <w:t xml:space="preserve"> </w:t>
      </w:r>
      <w:r>
        <w:rPr>
          <w:sz w:val="20"/>
        </w:rPr>
        <w:t>with</w:t>
      </w:r>
      <w:r>
        <w:rPr>
          <w:spacing w:val="-3"/>
          <w:sz w:val="20"/>
        </w:rPr>
        <w:t xml:space="preserve"> </w:t>
      </w:r>
      <w:r>
        <w:rPr>
          <w:sz w:val="20"/>
        </w:rPr>
        <w:t>symptom</w:t>
      </w:r>
      <w:r>
        <w:rPr>
          <w:spacing w:val="-4"/>
          <w:sz w:val="20"/>
        </w:rPr>
        <w:t xml:space="preserve"> </w:t>
      </w:r>
      <w:r>
        <w:rPr>
          <w:sz w:val="20"/>
        </w:rPr>
        <w:t>severity.</w:t>
      </w:r>
    </w:p>
    <w:p w:rsidR="00EA3483" w:rsidRDefault="001E02DB" w:rsidP="00C57A7F">
      <w:pPr>
        <w:pStyle w:val="ListParagraph"/>
        <w:numPr>
          <w:ilvl w:val="0"/>
          <w:numId w:val="71"/>
        </w:numPr>
        <w:tabs>
          <w:tab w:val="left" w:pos="1740"/>
          <w:tab w:val="left" w:pos="1741"/>
        </w:tabs>
        <w:ind w:right="1304"/>
        <w:rPr>
          <w:sz w:val="20"/>
        </w:rPr>
      </w:pPr>
      <w:r>
        <w:rPr>
          <w:sz w:val="20"/>
        </w:rPr>
        <w:t>Catastrophic,</w:t>
      </w:r>
      <w:r>
        <w:rPr>
          <w:spacing w:val="9"/>
          <w:sz w:val="20"/>
        </w:rPr>
        <w:t xml:space="preserve"> </w:t>
      </w:r>
      <w:r>
        <w:rPr>
          <w:sz w:val="20"/>
        </w:rPr>
        <w:t>life-threatening</w:t>
      </w:r>
      <w:r>
        <w:rPr>
          <w:spacing w:val="10"/>
          <w:sz w:val="20"/>
        </w:rPr>
        <w:t xml:space="preserve"> </w:t>
      </w:r>
      <w:r>
        <w:rPr>
          <w:sz w:val="20"/>
        </w:rPr>
        <w:t>bugs</w:t>
      </w:r>
      <w:r>
        <w:rPr>
          <w:spacing w:val="8"/>
          <w:sz w:val="20"/>
        </w:rPr>
        <w:t xml:space="preserve"> </w:t>
      </w:r>
      <w:r>
        <w:rPr>
          <w:sz w:val="20"/>
        </w:rPr>
        <w:t>could</w:t>
      </w:r>
      <w:r>
        <w:rPr>
          <w:spacing w:val="9"/>
          <w:sz w:val="20"/>
        </w:rPr>
        <w:t xml:space="preserve"> </w:t>
      </w:r>
      <w:r>
        <w:rPr>
          <w:sz w:val="20"/>
        </w:rPr>
        <w:t>be</w:t>
      </w:r>
      <w:r>
        <w:rPr>
          <w:spacing w:val="9"/>
          <w:sz w:val="20"/>
        </w:rPr>
        <w:t xml:space="preserve"> </w:t>
      </w:r>
      <w:r>
        <w:rPr>
          <w:sz w:val="20"/>
        </w:rPr>
        <w:t>trivial</w:t>
      </w:r>
      <w:r>
        <w:rPr>
          <w:spacing w:val="10"/>
          <w:sz w:val="20"/>
        </w:rPr>
        <w:t xml:space="preserve"> </w:t>
      </w:r>
      <w:r>
        <w:rPr>
          <w:sz w:val="20"/>
        </w:rPr>
        <w:t>to</w:t>
      </w:r>
      <w:r>
        <w:rPr>
          <w:spacing w:val="9"/>
          <w:sz w:val="20"/>
        </w:rPr>
        <w:t xml:space="preserve"> </w:t>
      </w:r>
      <w:r>
        <w:rPr>
          <w:sz w:val="20"/>
        </w:rPr>
        <w:t>fix,</w:t>
      </w:r>
      <w:r>
        <w:rPr>
          <w:spacing w:val="11"/>
          <w:sz w:val="20"/>
        </w:rPr>
        <w:t xml:space="preserve"> </w:t>
      </w:r>
      <w:r>
        <w:rPr>
          <w:sz w:val="20"/>
        </w:rPr>
        <w:t>whereas</w:t>
      </w:r>
      <w:r>
        <w:rPr>
          <w:spacing w:val="10"/>
          <w:sz w:val="20"/>
        </w:rPr>
        <w:t xml:space="preserve"> </w:t>
      </w:r>
      <w:r>
        <w:rPr>
          <w:sz w:val="20"/>
        </w:rPr>
        <w:t>minor</w:t>
      </w:r>
      <w:r>
        <w:rPr>
          <w:spacing w:val="9"/>
          <w:sz w:val="20"/>
        </w:rPr>
        <w:t xml:space="preserve"> </w:t>
      </w:r>
      <w:r>
        <w:rPr>
          <w:sz w:val="20"/>
        </w:rPr>
        <w:t>annoyances</w:t>
      </w:r>
      <w:r>
        <w:rPr>
          <w:spacing w:val="8"/>
          <w:sz w:val="20"/>
        </w:rPr>
        <w:t xml:space="preserve"> </w:t>
      </w:r>
      <w:r>
        <w:rPr>
          <w:sz w:val="20"/>
        </w:rPr>
        <w:t>could</w:t>
      </w:r>
      <w:r>
        <w:rPr>
          <w:spacing w:val="11"/>
          <w:sz w:val="20"/>
        </w:rPr>
        <w:t xml:space="preserve"> </w:t>
      </w:r>
      <w:r>
        <w:rPr>
          <w:sz w:val="20"/>
        </w:rPr>
        <w:t>require</w:t>
      </w:r>
      <w:r>
        <w:rPr>
          <w:spacing w:val="9"/>
          <w:sz w:val="20"/>
        </w:rPr>
        <w:t xml:space="preserve"> </w:t>
      </w:r>
      <w:r>
        <w:rPr>
          <w:sz w:val="20"/>
        </w:rPr>
        <w:t>major</w:t>
      </w:r>
      <w:r>
        <w:rPr>
          <w:spacing w:val="-47"/>
          <w:sz w:val="20"/>
        </w:rPr>
        <w:t xml:space="preserve"> </w:t>
      </w:r>
      <w:r>
        <w:rPr>
          <w:sz w:val="20"/>
        </w:rPr>
        <w:t>rewrites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correct.</w:t>
      </w:r>
    </w:p>
    <w:p w:rsidR="00EA3483" w:rsidRDefault="001E02DB" w:rsidP="00C57A7F">
      <w:pPr>
        <w:pStyle w:val="ListParagraph"/>
        <w:numPr>
          <w:ilvl w:val="0"/>
          <w:numId w:val="71"/>
        </w:numPr>
        <w:tabs>
          <w:tab w:val="left" w:pos="1740"/>
          <w:tab w:val="left" w:pos="1741"/>
        </w:tabs>
        <w:spacing w:line="244" w:lineRule="exact"/>
        <w:ind w:hanging="361"/>
        <w:rPr>
          <w:sz w:val="20"/>
        </w:rPr>
      </w:pPr>
      <w:r>
        <w:rPr>
          <w:b/>
          <w:i/>
          <w:sz w:val="20"/>
        </w:rPr>
        <w:t>Context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and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Application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Dependency</w:t>
      </w:r>
      <w:r>
        <w:rPr>
          <w:b/>
          <w:i/>
          <w:spacing w:val="3"/>
          <w:sz w:val="20"/>
        </w:rPr>
        <w:t xml:space="preserve"> </w:t>
      </w:r>
      <w:r>
        <w:rPr>
          <w:i/>
          <w:sz w:val="20"/>
        </w:rPr>
        <w:t>:</w:t>
      </w:r>
      <w:r>
        <w:rPr>
          <w:i/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severity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bug,</w:t>
      </w:r>
      <w:r>
        <w:rPr>
          <w:spacing w:val="-1"/>
          <w:sz w:val="20"/>
        </w:rPr>
        <w:t xml:space="preserve"> </w:t>
      </w:r>
      <w:r>
        <w:rPr>
          <w:sz w:val="20"/>
        </w:rPr>
        <w:t>for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same</w:t>
      </w:r>
      <w:r>
        <w:rPr>
          <w:spacing w:val="-1"/>
          <w:sz w:val="20"/>
        </w:rPr>
        <w:t xml:space="preserve"> </w:t>
      </w:r>
      <w:r>
        <w:rPr>
          <w:sz w:val="20"/>
        </w:rPr>
        <w:t>bug</w:t>
      </w:r>
      <w:r>
        <w:rPr>
          <w:spacing w:val="-1"/>
          <w:sz w:val="20"/>
        </w:rPr>
        <w:t xml:space="preserve"> </w:t>
      </w:r>
      <w:r>
        <w:rPr>
          <w:sz w:val="20"/>
        </w:rPr>
        <w:t>with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same</w:t>
      </w:r>
    </w:p>
    <w:p w:rsidR="00EA3483" w:rsidRDefault="001E02DB" w:rsidP="00C57A7F">
      <w:pPr>
        <w:pStyle w:val="ListParagraph"/>
        <w:numPr>
          <w:ilvl w:val="0"/>
          <w:numId w:val="71"/>
        </w:numPr>
        <w:tabs>
          <w:tab w:val="left" w:pos="1741"/>
        </w:tabs>
        <w:ind w:right="1318"/>
        <w:jc w:val="both"/>
        <w:rPr>
          <w:sz w:val="20"/>
        </w:rPr>
      </w:pPr>
      <w:r>
        <w:rPr>
          <w:sz w:val="20"/>
        </w:rPr>
        <w:t>symptoms,</w:t>
      </w:r>
      <w:r>
        <w:rPr>
          <w:spacing w:val="10"/>
          <w:sz w:val="20"/>
        </w:rPr>
        <w:t xml:space="preserve"> </w:t>
      </w:r>
      <w:r>
        <w:rPr>
          <w:sz w:val="20"/>
        </w:rPr>
        <w:t>depends</w:t>
      </w:r>
      <w:r>
        <w:rPr>
          <w:spacing w:val="9"/>
          <w:sz w:val="20"/>
        </w:rPr>
        <w:t xml:space="preserve"> </w:t>
      </w:r>
      <w:r>
        <w:rPr>
          <w:sz w:val="20"/>
        </w:rPr>
        <w:t>on</w:t>
      </w:r>
      <w:r>
        <w:rPr>
          <w:spacing w:val="9"/>
          <w:sz w:val="20"/>
        </w:rPr>
        <w:t xml:space="preserve"> </w:t>
      </w:r>
      <w:r>
        <w:rPr>
          <w:sz w:val="20"/>
        </w:rPr>
        <w:t>context.</w:t>
      </w:r>
      <w:r>
        <w:rPr>
          <w:spacing w:val="10"/>
          <w:sz w:val="20"/>
        </w:rPr>
        <w:t xml:space="preserve"> </w:t>
      </w:r>
      <w:r>
        <w:rPr>
          <w:sz w:val="20"/>
        </w:rPr>
        <w:t>For</w:t>
      </w:r>
      <w:r>
        <w:rPr>
          <w:spacing w:val="11"/>
          <w:sz w:val="20"/>
        </w:rPr>
        <w:t xml:space="preserve"> </w:t>
      </w:r>
      <w:r>
        <w:rPr>
          <w:sz w:val="20"/>
        </w:rPr>
        <w:t>example,</w:t>
      </w:r>
      <w:r>
        <w:rPr>
          <w:spacing w:val="10"/>
          <w:sz w:val="20"/>
        </w:rPr>
        <w:t xml:space="preserve"> </w:t>
      </w:r>
      <w:r>
        <w:rPr>
          <w:sz w:val="20"/>
        </w:rPr>
        <w:t>a</w:t>
      </w:r>
      <w:r>
        <w:rPr>
          <w:spacing w:val="10"/>
          <w:sz w:val="20"/>
        </w:rPr>
        <w:t xml:space="preserve"> </w:t>
      </w:r>
      <w:r>
        <w:rPr>
          <w:sz w:val="20"/>
        </w:rPr>
        <w:t>roundoff</w:t>
      </w:r>
      <w:r>
        <w:rPr>
          <w:spacing w:val="9"/>
          <w:sz w:val="20"/>
        </w:rPr>
        <w:t xml:space="preserve"> </w:t>
      </w:r>
      <w:r>
        <w:rPr>
          <w:sz w:val="20"/>
        </w:rPr>
        <w:t>error</w:t>
      </w:r>
      <w:r>
        <w:rPr>
          <w:spacing w:val="10"/>
          <w:sz w:val="20"/>
        </w:rPr>
        <w:t xml:space="preserve"> </w:t>
      </w:r>
      <w:r>
        <w:rPr>
          <w:sz w:val="20"/>
        </w:rPr>
        <w:t>in</w:t>
      </w:r>
      <w:r>
        <w:rPr>
          <w:spacing w:val="9"/>
          <w:sz w:val="20"/>
        </w:rPr>
        <w:t xml:space="preserve"> </w:t>
      </w:r>
      <w:r>
        <w:rPr>
          <w:sz w:val="20"/>
        </w:rPr>
        <w:t>an</w:t>
      </w:r>
      <w:r>
        <w:rPr>
          <w:spacing w:val="9"/>
          <w:sz w:val="20"/>
        </w:rPr>
        <w:t xml:space="preserve"> </w:t>
      </w:r>
      <w:r>
        <w:rPr>
          <w:sz w:val="20"/>
        </w:rPr>
        <w:t>orbit</w:t>
      </w:r>
      <w:r>
        <w:rPr>
          <w:spacing w:val="10"/>
          <w:sz w:val="20"/>
        </w:rPr>
        <w:t xml:space="preserve"> </w:t>
      </w:r>
      <w:r>
        <w:rPr>
          <w:sz w:val="20"/>
        </w:rPr>
        <w:t>calculation</w:t>
      </w:r>
      <w:r>
        <w:rPr>
          <w:spacing w:val="8"/>
          <w:sz w:val="20"/>
        </w:rPr>
        <w:t xml:space="preserve"> </w:t>
      </w:r>
      <w:r>
        <w:rPr>
          <w:sz w:val="20"/>
        </w:rPr>
        <w:t>doesn‘t</w:t>
      </w:r>
      <w:r>
        <w:rPr>
          <w:spacing w:val="12"/>
          <w:sz w:val="20"/>
        </w:rPr>
        <w:t xml:space="preserve"> </w:t>
      </w:r>
      <w:r>
        <w:rPr>
          <w:sz w:val="20"/>
        </w:rPr>
        <w:t>mean</w:t>
      </w:r>
      <w:r>
        <w:rPr>
          <w:spacing w:val="12"/>
          <w:sz w:val="20"/>
        </w:rPr>
        <w:t xml:space="preserve"> </w:t>
      </w:r>
      <w:r>
        <w:rPr>
          <w:sz w:val="20"/>
        </w:rPr>
        <w:t>much</w:t>
      </w:r>
      <w:r>
        <w:rPr>
          <w:spacing w:val="-48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a spaceship</w:t>
      </w:r>
      <w:r>
        <w:rPr>
          <w:spacing w:val="1"/>
          <w:sz w:val="20"/>
        </w:rPr>
        <w:t xml:space="preserve"> </w:t>
      </w:r>
      <w:r>
        <w:rPr>
          <w:sz w:val="20"/>
        </w:rPr>
        <w:t>video game but</w:t>
      </w:r>
      <w:r>
        <w:rPr>
          <w:spacing w:val="2"/>
          <w:sz w:val="20"/>
        </w:rPr>
        <w:t xml:space="preserve"> </w:t>
      </w:r>
      <w:r>
        <w:rPr>
          <w:sz w:val="20"/>
        </w:rPr>
        <w:t>it</w:t>
      </w:r>
      <w:r>
        <w:rPr>
          <w:spacing w:val="2"/>
          <w:sz w:val="20"/>
        </w:rPr>
        <w:t xml:space="preserve"> </w:t>
      </w:r>
      <w:r>
        <w:rPr>
          <w:sz w:val="20"/>
        </w:rPr>
        <w:t>matters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real</w:t>
      </w:r>
      <w:r>
        <w:rPr>
          <w:spacing w:val="-1"/>
          <w:sz w:val="20"/>
        </w:rPr>
        <w:t xml:space="preserve"> </w:t>
      </w:r>
      <w:r>
        <w:rPr>
          <w:sz w:val="20"/>
        </w:rPr>
        <w:t>astronauts.</w:t>
      </w:r>
    </w:p>
    <w:p w:rsidR="00EA3483" w:rsidRDefault="001E02DB" w:rsidP="00C57A7F">
      <w:pPr>
        <w:pStyle w:val="ListParagraph"/>
        <w:numPr>
          <w:ilvl w:val="0"/>
          <w:numId w:val="71"/>
        </w:numPr>
        <w:tabs>
          <w:tab w:val="left" w:pos="1741"/>
        </w:tabs>
        <w:ind w:right="1314"/>
        <w:jc w:val="both"/>
        <w:rPr>
          <w:sz w:val="20"/>
        </w:rPr>
      </w:pPr>
      <w:r>
        <w:rPr>
          <w:b/>
          <w:i/>
          <w:sz w:val="20"/>
        </w:rPr>
        <w:t xml:space="preserve">Creating Culture Dependency </w:t>
      </w:r>
      <w:r>
        <w:rPr>
          <w:i/>
          <w:sz w:val="20"/>
        </w:rPr>
        <w:t xml:space="preserve">: </w:t>
      </w:r>
      <w:r>
        <w:rPr>
          <w:sz w:val="20"/>
        </w:rPr>
        <w:t>What‘s important depends on the creators of the software and their</w:t>
      </w:r>
      <w:r>
        <w:rPr>
          <w:spacing w:val="1"/>
          <w:sz w:val="20"/>
        </w:rPr>
        <w:t xml:space="preserve"> </w:t>
      </w:r>
      <w:r>
        <w:rPr>
          <w:sz w:val="20"/>
        </w:rPr>
        <w:t>cultural aspirations. Test tool vendors are more sensitive about bugs in their products than, say, games</w:t>
      </w:r>
      <w:r>
        <w:rPr>
          <w:spacing w:val="1"/>
          <w:sz w:val="20"/>
        </w:rPr>
        <w:t xml:space="preserve"> </w:t>
      </w:r>
      <w:r>
        <w:rPr>
          <w:sz w:val="20"/>
        </w:rPr>
        <w:t>software</w:t>
      </w:r>
      <w:r>
        <w:rPr>
          <w:spacing w:val="-1"/>
          <w:sz w:val="20"/>
        </w:rPr>
        <w:t xml:space="preserve"> </w:t>
      </w:r>
      <w:r>
        <w:rPr>
          <w:sz w:val="20"/>
        </w:rPr>
        <w:t>vendors.</w:t>
      </w:r>
    </w:p>
    <w:p w:rsidR="00EA3483" w:rsidRDefault="001E02DB" w:rsidP="00C57A7F">
      <w:pPr>
        <w:pStyle w:val="ListParagraph"/>
        <w:numPr>
          <w:ilvl w:val="0"/>
          <w:numId w:val="71"/>
        </w:numPr>
        <w:tabs>
          <w:tab w:val="left" w:pos="1741"/>
        </w:tabs>
        <w:ind w:right="1315"/>
        <w:jc w:val="both"/>
        <w:rPr>
          <w:sz w:val="20"/>
        </w:rPr>
      </w:pPr>
      <w:r>
        <w:rPr>
          <w:b/>
          <w:i/>
          <w:sz w:val="20"/>
        </w:rPr>
        <w:t xml:space="preserve">User Culture Dependency </w:t>
      </w:r>
      <w:r>
        <w:rPr>
          <w:i/>
          <w:sz w:val="20"/>
        </w:rPr>
        <w:t xml:space="preserve">: </w:t>
      </w:r>
      <w:r>
        <w:rPr>
          <w:sz w:val="20"/>
        </w:rPr>
        <w:t>What‘s important depends on the user culture. An R&amp;D shop might accept a</w:t>
      </w:r>
      <w:r>
        <w:rPr>
          <w:spacing w:val="1"/>
          <w:sz w:val="20"/>
        </w:rPr>
        <w:t xml:space="preserve"> </w:t>
      </w:r>
      <w:r>
        <w:rPr>
          <w:sz w:val="20"/>
        </w:rPr>
        <w:t>bug for which there‘s a workaround; a banker would go to jail for that same bug; and naive users of PC</w:t>
      </w:r>
      <w:r>
        <w:rPr>
          <w:spacing w:val="1"/>
          <w:sz w:val="20"/>
        </w:rPr>
        <w:t xml:space="preserve"> </w:t>
      </w:r>
      <w:r>
        <w:rPr>
          <w:sz w:val="20"/>
        </w:rPr>
        <w:t>software</w:t>
      </w:r>
      <w:r>
        <w:rPr>
          <w:spacing w:val="-1"/>
          <w:sz w:val="20"/>
        </w:rPr>
        <w:t xml:space="preserve"> </w:t>
      </w:r>
      <w:r>
        <w:rPr>
          <w:sz w:val="20"/>
        </w:rPr>
        <w:t>go</w:t>
      </w:r>
      <w:r>
        <w:rPr>
          <w:spacing w:val="1"/>
          <w:sz w:val="20"/>
        </w:rPr>
        <w:t xml:space="preserve"> </w:t>
      </w:r>
      <w:r>
        <w:rPr>
          <w:sz w:val="20"/>
        </w:rPr>
        <w:t>crazy</w:t>
      </w:r>
      <w:r>
        <w:rPr>
          <w:spacing w:val="-4"/>
          <w:sz w:val="20"/>
        </w:rPr>
        <w:t xml:space="preserve"> </w:t>
      </w:r>
      <w:r>
        <w:rPr>
          <w:sz w:val="20"/>
        </w:rPr>
        <w:t>over</w:t>
      </w:r>
      <w:r>
        <w:rPr>
          <w:spacing w:val="1"/>
          <w:sz w:val="20"/>
        </w:rPr>
        <w:t xml:space="preserve"> </w:t>
      </w:r>
      <w:r>
        <w:rPr>
          <w:sz w:val="20"/>
        </w:rPr>
        <w:t>bugs</w:t>
      </w:r>
      <w:r>
        <w:rPr>
          <w:spacing w:val="-1"/>
          <w:sz w:val="20"/>
        </w:rPr>
        <w:t xml:space="preserve"> </w:t>
      </w:r>
      <w:r>
        <w:rPr>
          <w:sz w:val="20"/>
        </w:rPr>
        <w:t>that pros</w:t>
      </w:r>
      <w:r>
        <w:rPr>
          <w:spacing w:val="-1"/>
          <w:sz w:val="20"/>
        </w:rPr>
        <w:t xml:space="preserve"> </w:t>
      </w:r>
      <w:r>
        <w:rPr>
          <w:sz w:val="20"/>
        </w:rPr>
        <w:t>ignore.</w:t>
      </w:r>
    </w:p>
    <w:p w:rsidR="00EA3483" w:rsidRDefault="001E02DB" w:rsidP="00C57A7F">
      <w:pPr>
        <w:pStyle w:val="ListParagraph"/>
        <w:numPr>
          <w:ilvl w:val="0"/>
          <w:numId w:val="71"/>
        </w:numPr>
        <w:tabs>
          <w:tab w:val="left" w:pos="1741"/>
        </w:tabs>
        <w:ind w:right="1310"/>
        <w:jc w:val="both"/>
        <w:rPr>
          <w:sz w:val="20"/>
        </w:rPr>
      </w:pPr>
      <w:r>
        <w:rPr>
          <w:b/>
          <w:i/>
          <w:sz w:val="20"/>
        </w:rPr>
        <w:t>The Software Development Phase</w:t>
      </w:r>
      <w:r>
        <w:rPr>
          <w:b/>
          <w:i/>
          <w:spacing w:val="1"/>
          <w:sz w:val="20"/>
        </w:rPr>
        <w:t xml:space="preserve"> </w:t>
      </w:r>
      <w:r>
        <w:rPr>
          <w:i/>
          <w:sz w:val="20"/>
        </w:rPr>
        <w:t xml:space="preserve">: </w:t>
      </w:r>
      <w:r>
        <w:rPr>
          <w:sz w:val="20"/>
        </w:rPr>
        <w:t>Severity depends on development phase.</w:t>
      </w:r>
      <w:r>
        <w:rPr>
          <w:spacing w:val="50"/>
          <w:sz w:val="20"/>
        </w:rPr>
        <w:t xml:space="preserve"> </w:t>
      </w:r>
      <w:r>
        <w:rPr>
          <w:sz w:val="20"/>
        </w:rPr>
        <w:t>Any bug gets more severe</w:t>
      </w:r>
      <w:r>
        <w:rPr>
          <w:spacing w:val="1"/>
          <w:sz w:val="20"/>
        </w:rPr>
        <w:t xml:space="preserve"> </w:t>
      </w:r>
      <w:r>
        <w:rPr>
          <w:sz w:val="20"/>
        </w:rPr>
        <w:t>as it gets closer to field use and more severe the longer it‘s been around—more severe because of the</w:t>
      </w:r>
      <w:r>
        <w:rPr>
          <w:spacing w:val="1"/>
          <w:sz w:val="20"/>
        </w:rPr>
        <w:t xml:space="preserve"> </w:t>
      </w:r>
      <w:r>
        <w:rPr>
          <w:sz w:val="20"/>
        </w:rPr>
        <w:t>dramatic</w:t>
      </w:r>
      <w:r>
        <w:rPr>
          <w:spacing w:val="8"/>
          <w:sz w:val="20"/>
        </w:rPr>
        <w:t xml:space="preserve"> </w:t>
      </w:r>
      <w:r>
        <w:rPr>
          <w:sz w:val="20"/>
        </w:rPr>
        <w:t>rise</w:t>
      </w:r>
      <w:r>
        <w:rPr>
          <w:spacing w:val="9"/>
          <w:sz w:val="20"/>
        </w:rPr>
        <w:t xml:space="preserve"> </w:t>
      </w:r>
      <w:r>
        <w:rPr>
          <w:sz w:val="20"/>
        </w:rPr>
        <w:t>in</w:t>
      </w:r>
      <w:r>
        <w:rPr>
          <w:spacing w:val="7"/>
          <w:sz w:val="20"/>
        </w:rPr>
        <w:t xml:space="preserve"> </w:t>
      </w:r>
      <w:r>
        <w:rPr>
          <w:sz w:val="20"/>
        </w:rPr>
        <w:t>correction</w:t>
      </w:r>
      <w:r>
        <w:rPr>
          <w:spacing w:val="6"/>
          <w:sz w:val="20"/>
        </w:rPr>
        <w:t xml:space="preserve"> </w:t>
      </w:r>
      <w:r>
        <w:rPr>
          <w:sz w:val="20"/>
        </w:rPr>
        <w:t>cost</w:t>
      </w:r>
      <w:r>
        <w:rPr>
          <w:spacing w:val="11"/>
          <w:sz w:val="20"/>
        </w:rPr>
        <w:t xml:space="preserve"> </w:t>
      </w:r>
      <w:r>
        <w:rPr>
          <w:sz w:val="20"/>
        </w:rPr>
        <w:t>with</w:t>
      </w:r>
      <w:r>
        <w:rPr>
          <w:spacing w:val="7"/>
          <w:sz w:val="20"/>
        </w:rPr>
        <w:t xml:space="preserve"> </w:t>
      </w:r>
      <w:r>
        <w:rPr>
          <w:sz w:val="20"/>
        </w:rPr>
        <w:t>time.</w:t>
      </w:r>
      <w:r>
        <w:rPr>
          <w:spacing w:val="10"/>
          <w:sz w:val="20"/>
        </w:rPr>
        <w:t xml:space="preserve"> </w:t>
      </w:r>
      <w:r>
        <w:rPr>
          <w:sz w:val="20"/>
        </w:rPr>
        <w:t>Also,</w:t>
      </w:r>
      <w:r>
        <w:rPr>
          <w:spacing w:val="11"/>
          <w:sz w:val="20"/>
        </w:rPr>
        <w:t xml:space="preserve"> </w:t>
      </w:r>
      <w:r>
        <w:rPr>
          <w:sz w:val="20"/>
        </w:rPr>
        <w:t>what‘s</w:t>
      </w:r>
      <w:r>
        <w:rPr>
          <w:spacing w:val="7"/>
          <w:sz w:val="20"/>
        </w:rPr>
        <w:t xml:space="preserve"> </w:t>
      </w:r>
      <w:r>
        <w:rPr>
          <w:sz w:val="20"/>
        </w:rPr>
        <w:t>a</w:t>
      </w:r>
      <w:r>
        <w:rPr>
          <w:spacing w:val="9"/>
          <w:sz w:val="20"/>
        </w:rPr>
        <w:t xml:space="preserve"> </w:t>
      </w:r>
      <w:r>
        <w:rPr>
          <w:sz w:val="20"/>
        </w:rPr>
        <w:t>trivial</w:t>
      </w:r>
      <w:r>
        <w:rPr>
          <w:spacing w:val="8"/>
          <w:sz w:val="20"/>
        </w:rPr>
        <w:t xml:space="preserve"> </w:t>
      </w:r>
      <w:r>
        <w:rPr>
          <w:sz w:val="20"/>
        </w:rPr>
        <w:t>or</w:t>
      </w:r>
      <w:r>
        <w:rPr>
          <w:spacing w:val="8"/>
          <w:sz w:val="20"/>
        </w:rPr>
        <w:t xml:space="preserve"> </w:t>
      </w:r>
      <w:r>
        <w:rPr>
          <w:sz w:val="20"/>
        </w:rPr>
        <w:t>subtle</w:t>
      </w:r>
      <w:r>
        <w:rPr>
          <w:spacing w:val="9"/>
          <w:sz w:val="20"/>
        </w:rPr>
        <w:t xml:space="preserve"> </w:t>
      </w:r>
      <w:r>
        <w:rPr>
          <w:sz w:val="20"/>
        </w:rPr>
        <w:t>bug</w:t>
      </w:r>
      <w:r>
        <w:rPr>
          <w:spacing w:val="7"/>
          <w:sz w:val="20"/>
        </w:rPr>
        <w:t xml:space="preserve"> </w:t>
      </w:r>
      <w:r>
        <w:rPr>
          <w:sz w:val="20"/>
        </w:rPr>
        <w:t>to</w:t>
      </w:r>
      <w:r>
        <w:rPr>
          <w:spacing w:val="8"/>
          <w:sz w:val="20"/>
        </w:rPr>
        <w:t xml:space="preserve"> </w:t>
      </w:r>
      <w:r>
        <w:rPr>
          <w:sz w:val="20"/>
        </w:rPr>
        <w:t>the</w:t>
      </w:r>
      <w:r>
        <w:rPr>
          <w:spacing w:val="9"/>
          <w:sz w:val="20"/>
        </w:rPr>
        <w:t xml:space="preserve"> </w:t>
      </w:r>
      <w:r>
        <w:rPr>
          <w:sz w:val="20"/>
        </w:rPr>
        <w:t>designer</w:t>
      </w:r>
      <w:r>
        <w:rPr>
          <w:spacing w:val="12"/>
          <w:sz w:val="20"/>
        </w:rPr>
        <w:t xml:space="preserve"> </w:t>
      </w:r>
      <w:r>
        <w:rPr>
          <w:sz w:val="20"/>
        </w:rPr>
        <w:t>means</w:t>
      </w:r>
      <w:r>
        <w:rPr>
          <w:spacing w:val="7"/>
          <w:sz w:val="20"/>
        </w:rPr>
        <w:t xml:space="preserve"> </w:t>
      </w:r>
      <w:r>
        <w:rPr>
          <w:sz w:val="20"/>
        </w:rPr>
        <w:t>little</w:t>
      </w:r>
      <w:r>
        <w:rPr>
          <w:spacing w:val="-47"/>
          <w:sz w:val="20"/>
        </w:rPr>
        <w:t xml:space="preserve"> </w:t>
      </w:r>
      <w:r>
        <w:rPr>
          <w:sz w:val="20"/>
        </w:rPr>
        <w:t>to the</w:t>
      </w:r>
      <w:r>
        <w:rPr>
          <w:spacing w:val="2"/>
          <w:sz w:val="20"/>
        </w:rPr>
        <w:t xml:space="preserve"> </w:t>
      </w:r>
      <w:r>
        <w:rPr>
          <w:sz w:val="20"/>
        </w:rPr>
        <w:t>maintenance programmer for</w:t>
      </w:r>
      <w:r>
        <w:rPr>
          <w:spacing w:val="3"/>
          <w:sz w:val="20"/>
        </w:rPr>
        <w:t xml:space="preserve"> </w:t>
      </w:r>
      <w:r>
        <w:rPr>
          <w:sz w:val="20"/>
        </w:rPr>
        <w:t>whom</w:t>
      </w:r>
      <w:r>
        <w:rPr>
          <w:spacing w:val="-3"/>
          <w:sz w:val="20"/>
        </w:rPr>
        <w:t xml:space="preserve"> </w:t>
      </w:r>
      <w:r>
        <w:rPr>
          <w:sz w:val="20"/>
        </w:rPr>
        <w:t>all</w:t>
      </w:r>
      <w:r>
        <w:rPr>
          <w:spacing w:val="-1"/>
          <w:sz w:val="20"/>
        </w:rPr>
        <w:t xml:space="preserve"> </w:t>
      </w:r>
      <w:r>
        <w:rPr>
          <w:sz w:val="20"/>
        </w:rPr>
        <w:t>bugs</w:t>
      </w:r>
      <w:r>
        <w:rPr>
          <w:spacing w:val="-1"/>
          <w:sz w:val="20"/>
        </w:rPr>
        <w:t xml:space="preserve"> </w:t>
      </w:r>
      <w:r>
        <w:rPr>
          <w:sz w:val="20"/>
        </w:rPr>
        <w:t>are</w:t>
      </w:r>
      <w:r>
        <w:rPr>
          <w:spacing w:val="-1"/>
          <w:sz w:val="20"/>
        </w:rPr>
        <w:t xml:space="preserve"> </w:t>
      </w:r>
      <w:r>
        <w:rPr>
          <w:sz w:val="20"/>
        </w:rPr>
        <w:t>equally</w:t>
      </w:r>
      <w:r>
        <w:rPr>
          <w:spacing w:val="-1"/>
          <w:sz w:val="20"/>
        </w:rPr>
        <w:t xml:space="preserve"> </w:t>
      </w:r>
      <w:r>
        <w:rPr>
          <w:sz w:val="20"/>
        </w:rPr>
        <w:t>mysterious.</w:t>
      </w:r>
    </w:p>
    <w:p w:rsidR="00EA3483" w:rsidRDefault="00EA3483">
      <w:pPr>
        <w:pStyle w:val="BodyText"/>
        <w:spacing w:before="2"/>
      </w:pPr>
    </w:p>
    <w:p w:rsidR="00EA3483" w:rsidRDefault="001E02DB">
      <w:pPr>
        <w:pStyle w:val="Heading5"/>
      </w:pPr>
      <w:r>
        <w:rPr>
          <w:u w:val="single"/>
        </w:rPr>
        <w:t>The</w:t>
      </w:r>
      <w:r>
        <w:rPr>
          <w:spacing w:val="-2"/>
          <w:u w:val="single"/>
        </w:rPr>
        <w:t xml:space="preserve"> </w:t>
      </w:r>
      <w:r>
        <w:rPr>
          <w:u w:val="single"/>
        </w:rPr>
        <w:t>Nightmare</w:t>
      </w:r>
      <w:r>
        <w:rPr>
          <w:spacing w:val="-2"/>
          <w:u w:val="single"/>
        </w:rPr>
        <w:t xml:space="preserve"> </w:t>
      </w:r>
      <w:r>
        <w:rPr>
          <w:u w:val="single"/>
        </w:rPr>
        <w:t>List</w:t>
      </w:r>
      <w:r>
        <w:rPr>
          <w:spacing w:val="-1"/>
          <w:u w:val="single"/>
        </w:rPr>
        <w:t xml:space="preserve"> </w:t>
      </w:r>
      <w:r>
        <w:rPr>
          <w:u w:val="single"/>
        </w:rPr>
        <w:t>and</w:t>
      </w:r>
      <w:r>
        <w:rPr>
          <w:spacing w:val="-3"/>
          <w:u w:val="single"/>
        </w:rPr>
        <w:t xml:space="preserve"> </w:t>
      </w:r>
      <w:r>
        <w:rPr>
          <w:u w:val="single"/>
        </w:rPr>
        <w:t>When</w:t>
      </w:r>
      <w:r>
        <w:rPr>
          <w:spacing w:val="-1"/>
          <w:u w:val="single"/>
        </w:rPr>
        <w:t xml:space="preserve"> </w:t>
      </w:r>
      <w:r>
        <w:rPr>
          <w:u w:val="single"/>
        </w:rPr>
        <w:t>to</w:t>
      </w:r>
      <w:r>
        <w:rPr>
          <w:spacing w:val="-1"/>
          <w:u w:val="single"/>
        </w:rPr>
        <w:t xml:space="preserve"> </w:t>
      </w:r>
      <w:r>
        <w:rPr>
          <w:u w:val="single"/>
        </w:rPr>
        <w:t>Stop</w:t>
      </w:r>
      <w:r>
        <w:rPr>
          <w:spacing w:val="-2"/>
          <w:u w:val="single"/>
        </w:rPr>
        <w:t xml:space="preserve"> </w:t>
      </w:r>
      <w:r>
        <w:rPr>
          <w:u w:val="single"/>
        </w:rPr>
        <w:t>Testing</w:t>
      </w:r>
    </w:p>
    <w:p w:rsidR="00EA3483" w:rsidRDefault="00EA3483">
      <w:pPr>
        <w:pStyle w:val="BodyText"/>
        <w:spacing w:before="2"/>
        <w:rPr>
          <w:b/>
          <w:sz w:val="12"/>
        </w:rPr>
      </w:pPr>
    </w:p>
    <w:p w:rsidR="00EA3483" w:rsidRDefault="001E02DB">
      <w:pPr>
        <w:pStyle w:val="Heading6"/>
        <w:spacing w:before="91"/>
        <w:ind w:left="1020" w:firstLine="0"/>
        <w:jc w:val="both"/>
        <w:rPr>
          <w:rFonts w:ascii="Times New Roman"/>
        </w:rPr>
      </w:pPr>
      <w:r>
        <w:rPr>
          <w:rFonts w:ascii="Times New Roman"/>
        </w:rPr>
        <w:t>Quantifying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Nightmare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:</w:t>
      </w:r>
    </w:p>
    <w:p w:rsidR="00EA3483" w:rsidRDefault="00EA3483">
      <w:pPr>
        <w:pStyle w:val="BodyText"/>
        <w:spacing w:before="5"/>
        <w:rPr>
          <w:b/>
          <w:i/>
          <w:sz w:val="19"/>
        </w:rPr>
      </w:pPr>
    </w:p>
    <w:p w:rsidR="00EA3483" w:rsidRDefault="001E02DB" w:rsidP="00C57A7F">
      <w:pPr>
        <w:pStyle w:val="ListParagraph"/>
        <w:numPr>
          <w:ilvl w:val="0"/>
          <w:numId w:val="70"/>
        </w:numPr>
        <w:tabs>
          <w:tab w:val="left" w:pos="1741"/>
        </w:tabs>
        <w:ind w:right="1311"/>
        <w:jc w:val="both"/>
        <w:rPr>
          <w:sz w:val="20"/>
        </w:rPr>
      </w:pPr>
      <w:r>
        <w:rPr>
          <w:sz w:val="20"/>
        </w:rPr>
        <w:t>List your worst software nightmares. State them in terms of the symptoms</w:t>
      </w:r>
      <w:r>
        <w:rPr>
          <w:spacing w:val="50"/>
          <w:sz w:val="20"/>
        </w:rPr>
        <w:t xml:space="preserve"> </w:t>
      </w:r>
      <w:r>
        <w:rPr>
          <w:sz w:val="20"/>
        </w:rPr>
        <w:t>they produce and how your</w:t>
      </w:r>
      <w:r>
        <w:rPr>
          <w:spacing w:val="1"/>
          <w:sz w:val="20"/>
        </w:rPr>
        <w:t xml:space="preserve"> </w:t>
      </w:r>
      <w:r>
        <w:rPr>
          <w:sz w:val="20"/>
        </w:rPr>
        <w:t>user</w:t>
      </w:r>
      <w:r>
        <w:rPr>
          <w:spacing w:val="2"/>
          <w:sz w:val="20"/>
        </w:rPr>
        <w:t xml:space="preserve"> </w:t>
      </w:r>
      <w:r>
        <w:rPr>
          <w:sz w:val="20"/>
        </w:rPr>
        <w:t>will</w:t>
      </w:r>
      <w:r>
        <w:rPr>
          <w:spacing w:val="-1"/>
          <w:sz w:val="20"/>
        </w:rPr>
        <w:t xml:space="preserve"> </w:t>
      </w:r>
      <w:r>
        <w:rPr>
          <w:sz w:val="20"/>
        </w:rPr>
        <w:t>react to</w:t>
      </w:r>
      <w:r>
        <w:rPr>
          <w:spacing w:val="1"/>
          <w:sz w:val="20"/>
        </w:rPr>
        <w:t xml:space="preserve"> </w:t>
      </w:r>
      <w:r>
        <w:rPr>
          <w:sz w:val="20"/>
        </w:rPr>
        <w:t>those</w:t>
      </w:r>
      <w:r>
        <w:rPr>
          <w:spacing w:val="3"/>
          <w:sz w:val="20"/>
        </w:rPr>
        <w:t xml:space="preserve"> </w:t>
      </w:r>
      <w:r>
        <w:rPr>
          <w:sz w:val="20"/>
        </w:rPr>
        <w:t>symptoms.</w:t>
      </w:r>
    </w:p>
    <w:p w:rsidR="00EA3483" w:rsidRDefault="001E02DB" w:rsidP="00C57A7F">
      <w:pPr>
        <w:pStyle w:val="ListParagraph"/>
        <w:numPr>
          <w:ilvl w:val="0"/>
          <w:numId w:val="70"/>
        </w:numPr>
        <w:tabs>
          <w:tab w:val="left" w:pos="1741"/>
        </w:tabs>
        <w:spacing w:before="1"/>
        <w:ind w:right="1320"/>
        <w:jc w:val="both"/>
        <w:rPr>
          <w:sz w:val="20"/>
        </w:rPr>
      </w:pPr>
      <w:r>
        <w:rPr>
          <w:sz w:val="20"/>
        </w:rPr>
        <w:t>Convert the consequences of each nightmare into a cost. Usually, this is a labor cost for correcting the</w:t>
      </w:r>
      <w:r>
        <w:rPr>
          <w:spacing w:val="1"/>
          <w:sz w:val="20"/>
        </w:rPr>
        <w:t xml:space="preserve"> </w:t>
      </w:r>
      <w:r>
        <w:rPr>
          <w:sz w:val="20"/>
        </w:rPr>
        <w:t>nightmare.</w:t>
      </w:r>
    </w:p>
    <w:p w:rsidR="00EA3483" w:rsidRDefault="001E02DB" w:rsidP="00C57A7F">
      <w:pPr>
        <w:pStyle w:val="ListParagraph"/>
        <w:numPr>
          <w:ilvl w:val="0"/>
          <w:numId w:val="70"/>
        </w:numPr>
        <w:tabs>
          <w:tab w:val="left" w:pos="1741"/>
        </w:tabs>
        <w:spacing w:before="1"/>
        <w:ind w:right="1307"/>
        <w:jc w:val="both"/>
        <w:rPr>
          <w:sz w:val="20"/>
        </w:rPr>
      </w:pPr>
      <w:r>
        <w:rPr>
          <w:sz w:val="20"/>
        </w:rPr>
        <w:t>Order the list from the costliest to the cheapest and then discard the low-concern nightmares with which</w:t>
      </w:r>
      <w:r>
        <w:rPr>
          <w:spacing w:val="1"/>
          <w:sz w:val="20"/>
        </w:rPr>
        <w:t xml:space="preserve"> </w:t>
      </w:r>
      <w:r>
        <w:rPr>
          <w:sz w:val="20"/>
        </w:rPr>
        <w:t>you</w:t>
      </w:r>
      <w:r>
        <w:rPr>
          <w:spacing w:val="-2"/>
          <w:sz w:val="20"/>
        </w:rPr>
        <w:t xml:space="preserve"> </w:t>
      </w:r>
      <w:r>
        <w:rPr>
          <w:sz w:val="20"/>
        </w:rPr>
        <w:t>can</w:t>
      </w:r>
      <w:r>
        <w:rPr>
          <w:spacing w:val="-1"/>
          <w:sz w:val="20"/>
        </w:rPr>
        <w:t xml:space="preserve"> </w:t>
      </w:r>
      <w:r>
        <w:rPr>
          <w:sz w:val="20"/>
        </w:rPr>
        <w:t>live.</w:t>
      </w:r>
    </w:p>
    <w:p w:rsidR="00EA3483" w:rsidRDefault="001E02DB" w:rsidP="00C57A7F">
      <w:pPr>
        <w:pStyle w:val="ListParagraph"/>
        <w:numPr>
          <w:ilvl w:val="0"/>
          <w:numId w:val="70"/>
        </w:numPr>
        <w:tabs>
          <w:tab w:val="left" w:pos="1741"/>
        </w:tabs>
        <w:ind w:right="1316"/>
        <w:jc w:val="both"/>
        <w:rPr>
          <w:sz w:val="20"/>
        </w:rPr>
      </w:pPr>
      <w:r>
        <w:rPr>
          <w:sz w:val="20"/>
        </w:rPr>
        <w:t>Measure the kinds of bugs that are likely to create the symptoms expressed by each nightmare. Most bugs</w:t>
      </w:r>
      <w:r>
        <w:rPr>
          <w:spacing w:val="1"/>
          <w:sz w:val="20"/>
        </w:rPr>
        <w:t xml:space="preserve"> </w:t>
      </w:r>
      <w:r>
        <w:rPr>
          <w:sz w:val="20"/>
        </w:rPr>
        <w:t>are</w:t>
      </w:r>
      <w:r>
        <w:rPr>
          <w:spacing w:val="-1"/>
          <w:sz w:val="20"/>
        </w:rPr>
        <w:t xml:space="preserve"> </w:t>
      </w:r>
      <w:r>
        <w:rPr>
          <w:sz w:val="20"/>
        </w:rPr>
        <w:t>simple</w:t>
      </w:r>
      <w:r>
        <w:rPr>
          <w:spacing w:val="-1"/>
          <w:sz w:val="20"/>
        </w:rPr>
        <w:t xml:space="preserve"> </w:t>
      </w:r>
      <w:r>
        <w:rPr>
          <w:sz w:val="20"/>
        </w:rPr>
        <w:t>goofs</w:t>
      </w:r>
      <w:r>
        <w:rPr>
          <w:spacing w:val="-2"/>
          <w:sz w:val="20"/>
        </w:rPr>
        <w:t xml:space="preserve"> </w:t>
      </w:r>
      <w:r>
        <w:rPr>
          <w:sz w:val="20"/>
        </w:rPr>
        <w:t>once</w:t>
      </w:r>
      <w:r>
        <w:rPr>
          <w:spacing w:val="2"/>
          <w:sz w:val="20"/>
        </w:rPr>
        <w:t xml:space="preserve"> </w:t>
      </w:r>
      <w:r>
        <w:rPr>
          <w:sz w:val="20"/>
        </w:rPr>
        <w:t>you</w:t>
      </w:r>
      <w:r>
        <w:rPr>
          <w:spacing w:val="-2"/>
          <w:sz w:val="20"/>
        </w:rPr>
        <w:t xml:space="preserve"> </w:t>
      </w:r>
      <w:r>
        <w:rPr>
          <w:sz w:val="20"/>
        </w:rPr>
        <w:t>find and</w:t>
      </w:r>
      <w:r>
        <w:rPr>
          <w:spacing w:val="1"/>
          <w:sz w:val="20"/>
        </w:rPr>
        <w:t xml:space="preserve"> </w:t>
      </w:r>
      <w:r>
        <w:rPr>
          <w:sz w:val="20"/>
        </w:rPr>
        <w:t>understand them.</w:t>
      </w:r>
      <w:r>
        <w:rPr>
          <w:spacing w:val="-1"/>
          <w:sz w:val="20"/>
        </w:rPr>
        <w:t xml:space="preserve"> </w:t>
      </w:r>
      <w:r>
        <w:rPr>
          <w:sz w:val="20"/>
        </w:rPr>
        <w:t>This</w:t>
      </w:r>
      <w:r>
        <w:rPr>
          <w:spacing w:val="-2"/>
          <w:sz w:val="20"/>
        </w:rPr>
        <w:t xml:space="preserve"> </w:t>
      </w:r>
      <w:r>
        <w:rPr>
          <w:sz w:val="20"/>
        </w:rPr>
        <w:t>can</w:t>
      </w:r>
      <w:r>
        <w:rPr>
          <w:spacing w:val="-2"/>
          <w:sz w:val="20"/>
        </w:rPr>
        <w:t xml:space="preserve"> </w:t>
      </w:r>
      <w:r>
        <w:rPr>
          <w:sz w:val="20"/>
        </w:rPr>
        <w:t>be</w:t>
      </w:r>
      <w:r>
        <w:rPr>
          <w:spacing w:val="-1"/>
          <w:sz w:val="20"/>
        </w:rPr>
        <w:t xml:space="preserve"> </w:t>
      </w:r>
      <w:r>
        <w:rPr>
          <w:sz w:val="20"/>
        </w:rPr>
        <w:t>done by</w:t>
      </w:r>
      <w:r>
        <w:rPr>
          <w:spacing w:val="-5"/>
          <w:sz w:val="20"/>
        </w:rPr>
        <w:t xml:space="preserve"> </w:t>
      </w:r>
      <w:r>
        <w:rPr>
          <w:sz w:val="20"/>
        </w:rPr>
        <w:t>bug</w:t>
      </w:r>
      <w:r>
        <w:rPr>
          <w:spacing w:val="-2"/>
          <w:sz w:val="20"/>
        </w:rPr>
        <w:t xml:space="preserve"> </w:t>
      </w:r>
      <w:r>
        <w:rPr>
          <w:sz w:val="20"/>
        </w:rPr>
        <w:t>design</w:t>
      </w:r>
      <w:r>
        <w:rPr>
          <w:spacing w:val="-2"/>
          <w:sz w:val="20"/>
        </w:rPr>
        <w:t xml:space="preserve"> </w:t>
      </w:r>
      <w:r>
        <w:rPr>
          <w:sz w:val="20"/>
        </w:rPr>
        <w:t>process.</w:t>
      </w:r>
    </w:p>
    <w:p w:rsidR="00EA3483" w:rsidRDefault="001E02DB" w:rsidP="00C57A7F">
      <w:pPr>
        <w:pStyle w:val="ListParagraph"/>
        <w:numPr>
          <w:ilvl w:val="0"/>
          <w:numId w:val="70"/>
        </w:numPr>
        <w:tabs>
          <w:tab w:val="left" w:pos="1741"/>
        </w:tabs>
        <w:spacing w:after="5"/>
        <w:ind w:right="1311"/>
        <w:jc w:val="both"/>
        <w:rPr>
          <w:sz w:val="20"/>
        </w:rPr>
      </w:pPr>
      <w:r>
        <w:rPr>
          <w:sz w:val="20"/>
        </w:rPr>
        <w:t>For each nightmare, then, you‘ve developed a list of possible causative bugs. Order that list bydecreasing</w:t>
      </w:r>
      <w:r>
        <w:rPr>
          <w:spacing w:val="1"/>
          <w:sz w:val="20"/>
        </w:rPr>
        <w:t xml:space="preserve"> </w:t>
      </w:r>
      <w:r>
        <w:rPr>
          <w:sz w:val="20"/>
        </w:rPr>
        <w:t>probability. Judge the probability based on your own bug statistics, intuition, experience, etc. The same</w:t>
      </w:r>
      <w:r>
        <w:rPr>
          <w:spacing w:val="1"/>
          <w:sz w:val="20"/>
        </w:rPr>
        <w:t xml:space="preserve"> </w:t>
      </w:r>
      <w:r>
        <w:rPr>
          <w:sz w:val="20"/>
        </w:rPr>
        <w:t>bug type</w:t>
      </w:r>
      <w:r>
        <w:rPr>
          <w:spacing w:val="1"/>
          <w:sz w:val="20"/>
        </w:rPr>
        <w:t xml:space="preserve"> </w:t>
      </w:r>
      <w:r>
        <w:rPr>
          <w:sz w:val="20"/>
        </w:rPr>
        <w:t>will appear in different nightmares. The importance of</w:t>
      </w:r>
      <w:r>
        <w:rPr>
          <w:spacing w:val="1"/>
          <w:sz w:val="20"/>
        </w:rPr>
        <w:t xml:space="preserve"> </w:t>
      </w:r>
      <w:r>
        <w:rPr>
          <w:sz w:val="20"/>
        </w:rPr>
        <w:t>a bug type is calculated</w:t>
      </w:r>
      <w:r>
        <w:rPr>
          <w:spacing w:val="50"/>
          <w:sz w:val="20"/>
        </w:rPr>
        <w:t xml:space="preserve"> </w:t>
      </w:r>
      <w:r>
        <w:rPr>
          <w:sz w:val="20"/>
        </w:rPr>
        <w:t>by multiplying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expected cost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nightmare</w:t>
      </w:r>
      <w:r>
        <w:rPr>
          <w:spacing w:val="-1"/>
          <w:sz w:val="20"/>
        </w:rPr>
        <w:t xml:space="preserve"> </w:t>
      </w:r>
      <w:r>
        <w:rPr>
          <w:sz w:val="20"/>
        </w:rPr>
        <w:t>by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probability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2"/>
          <w:sz w:val="20"/>
        </w:rPr>
        <w:t xml:space="preserve"> </w:t>
      </w:r>
      <w:r>
        <w:rPr>
          <w:sz w:val="20"/>
        </w:rPr>
        <w:t>bug</w:t>
      </w:r>
      <w:r>
        <w:rPr>
          <w:spacing w:val="-2"/>
          <w:sz w:val="20"/>
        </w:rPr>
        <w:t xml:space="preserve"> </w:t>
      </w:r>
      <w:r>
        <w:rPr>
          <w:sz w:val="20"/>
        </w:rPr>
        <w:t>and summing</w:t>
      </w:r>
      <w:r>
        <w:rPr>
          <w:spacing w:val="-2"/>
          <w:sz w:val="20"/>
        </w:rPr>
        <w:t xml:space="preserve"> </w:t>
      </w:r>
      <w:r>
        <w:rPr>
          <w:sz w:val="20"/>
        </w:rPr>
        <w:t>across</w:t>
      </w:r>
      <w:r>
        <w:rPr>
          <w:spacing w:val="-2"/>
          <w:sz w:val="20"/>
        </w:rPr>
        <w:t xml:space="preserve"> </w:t>
      </w:r>
      <w:r>
        <w:rPr>
          <w:sz w:val="20"/>
        </w:rPr>
        <w:t>allnightmares:</w:t>
      </w:r>
    </w:p>
    <w:p w:rsidR="00EA3483" w:rsidRDefault="001E02DB">
      <w:pPr>
        <w:pStyle w:val="BodyText"/>
        <w:ind w:left="1770"/>
      </w:pPr>
      <w:r>
        <w:rPr>
          <w:noProof/>
        </w:rPr>
        <w:drawing>
          <wp:inline distT="0" distB="0" distL="0" distR="0">
            <wp:extent cx="3445329" cy="350519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5329" cy="350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483" w:rsidRDefault="001E02DB" w:rsidP="00C57A7F">
      <w:pPr>
        <w:pStyle w:val="ListParagraph"/>
        <w:numPr>
          <w:ilvl w:val="0"/>
          <w:numId w:val="70"/>
        </w:numPr>
        <w:tabs>
          <w:tab w:val="left" w:pos="1741"/>
        </w:tabs>
        <w:spacing w:before="42"/>
        <w:ind w:hanging="361"/>
        <w:jc w:val="both"/>
        <w:rPr>
          <w:sz w:val="20"/>
        </w:rPr>
      </w:pPr>
      <w:r>
        <w:rPr>
          <w:sz w:val="20"/>
        </w:rPr>
        <w:t>Rank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bug</w:t>
      </w:r>
      <w:r>
        <w:rPr>
          <w:spacing w:val="-3"/>
          <w:sz w:val="20"/>
        </w:rPr>
        <w:t xml:space="preserve"> </w:t>
      </w:r>
      <w:r>
        <w:rPr>
          <w:sz w:val="20"/>
        </w:rPr>
        <w:t>types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order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decreasing</w:t>
      </w:r>
      <w:r>
        <w:rPr>
          <w:spacing w:val="-2"/>
          <w:sz w:val="20"/>
        </w:rPr>
        <w:t xml:space="preserve"> </w:t>
      </w:r>
      <w:r>
        <w:rPr>
          <w:sz w:val="20"/>
        </w:rPr>
        <w:t>importance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2"/>
          <w:sz w:val="20"/>
        </w:rPr>
        <w:t xml:space="preserve"> </w:t>
      </w:r>
      <w:r>
        <w:rPr>
          <w:sz w:val="20"/>
        </w:rPr>
        <w:t>you.</w:t>
      </w:r>
    </w:p>
    <w:p w:rsidR="00EA3483" w:rsidRDefault="001E02DB" w:rsidP="00C57A7F">
      <w:pPr>
        <w:pStyle w:val="ListParagraph"/>
        <w:numPr>
          <w:ilvl w:val="0"/>
          <w:numId w:val="70"/>
        </w:numPr>
        <w:tabs>
          <w:tab w:val="left" w:pos="1741"/>
        </w:tabs>
        <w:ind w:right="1311"/>
        <w:jc w:val="both"/>
        <w:rPr>
          <w:sz w:val="20"/>
        </w:rPr>
      </w:pPr>
      <w:r>
        <w:rPr>
          <w:sz w:val="20"/>
        </w:rPr>
        <w:t>Design tests (based on your knowledge of test techniques) and design your quality assuranceinspection</w:t>
      </w:r>
      <w:r>
        <w:rPr>
          <w:spacing w:val="1"/>
          <w:sz w:val="20"/>
        </w:rPr>
        <w:t xml:space="preserve"> </w:t>
      </w:r>
      <w:r>
        <w:rPr>
          <w:sz w:val="20"/>
        </w:rPr>
        <w:t>process</w:t>
      </w:r>
      <w:r>
        <w:rPr>
          <w:spacing w:val="-2"/>
          <w:sz w:val="20"/>
        </w:rPr>
        <w:t xml:space="preserve"> </w:t>
      </w:r>
      <w:r>
        <w:rPr>
          <w:sz w:val="20"/>
        </w:rPr>
        <w:t>by</w:t>
      </w:r>
      <w:r>
        <w:rPr>
          <w:spacing w:val="-2"/>
          <w:sz w:val="20"/>
        </w:rPr>
        <w:t xml:space="preserve"> </w:t>
      </w:r>
      <w:r>
        <w:rPr>
          <w:sz w:val="20"/>
        </w:rPr>
        <w:t>using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3"/>
          <w:sz w:val="20"/>
        </w:rPr>
        <w:t xml:space="preserve"> </w:t>
      </w:r>
      <w:r>
        <w:rPr>
          <w:sz w:val="20"/>
        </w:rPr>
        <w:t>methods</w:t>
      </w:r>
      <w:r>
        <w:rPr>
          <w:spacing w:val="-2"/>
          <w:sz w:val="20"/>
        </w:rPr>
        <w:t xml:space="preserve"> </w:t>
      </w:r>
      <w:r>
        <w:rPr>
          <w:sz w:val="20"/>
        </w:rPr>
        <w:t>that</w:t>
      </w:r>
      <w:r>
        <w:rPr>
          <w:spacing w:val="-1"/>
          <w:sz w:val="20"/>
        </w:rPr>
        <w:t xml:space="preserve"> </w:t>
      </w:r>
      <w:r>
        <w:rPr>
          <w:sz w:val="20"/>
        </w:rPr>
        <w:t>are</w:t>
      </w:r>
      <w:r>
        <w:rPr>
          <w:spacing w:val="3"/>
          <w:sz w:val="20"/>
        </w:rPr>
        <w:t xml:space="preserve"> </w:t>
      </w:r>
      <w:r>
        <w:rPr>
          <w:sz w:val="20"/>
        </w:rPr>
        <w:t>most</w:t>
      </w:r>
      <w:r>
        <w:rPr>
          <w:spacing w:val="-2"/>
          <w:sz w:val="20"/>
        </w:rPr>
        <w:t xml:space="preserve"> </w:t>
      </w:r>
      <w:r>
        <w:rPr>
          <w:sz w:val="20"/>
        </w:rPr>
        <w:t>effective</w:t>
      </w:r>
      <w:r>
        <w:rPr>
          <w:spacing w:val="-1"/>
          <w:sz w:val="20"/>
        </w:rPr>
        <w:t xml:space="preserve"> </w:t>
      </w:r>
      <w:r>
        <w:rPr>
          <w:sz w:val="20"/>
        </w:rPr>
        <w:t>against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2"/>
          <w:sz w:val="20"/>
        </w:rPr>
        <w:t xml:space="preserve"> </w:t>
      </w:r>
      <w:r>
        <w:rPr>
          <w:sz w:val="20"/>
        </w:rPr>
        <w:t>most</w:t>
      </w:r>
      <w:r>
        <w:rPr>
          <w:spacing w:val="-2"/>
          <w:sz w:val="20"/>
        </w:rPr>
        <w:t xml:space="preserve"> </w:t>
      </w:r>
      <w:r>
        <w:rPr>
          <w:sz w:val="20"/>
        </w:rPr>
        <w:t>important</w:t>
      </w:r>
      <w:r>
        <w:rPr>
          <w:spacing w:val="-1"/>
          <w:sz w:val="20"/>
        </w:rPr>
        <w:t xml:space="preserve"> </w:t>
      </w:r>
      <w:r>
        <w:rPr>
          <w:sz w:val="20"/>
        </w:rPr>
        <w:t>bugs.</w:t>
      </w:r>
    </w:p>
    <w:p w:rsidR="00EA3483" w:rsidRDefault="001E02DB" w:rsidP="00C57A7F">
      <w:pPr>
        <w:pStyle w:val="ListParagraph"/>
        <w:numPr>
          <w:ilvl w:val="0"/>
          <w:numId w:val="70"/>
        </w:numPr>
        <w:tabs>
          <w:tab w:val="left" w:pos="1741"/>
        </w:tabs>
        <w:spacing w:before="2"/>
        <w:ind w:right="1319"/>
        <w:jc w:val="both"/>
        <w:rPr>
          <w:sz w:val="20"/>
        </w:rPr>
      </w:pPr>
      <w:r>
        <w:rPr>
          <w:sz w:val="20"/>
        </w:rPr>
        <w:t>If a test is passed, then some nightmares or parts of them go away. If a test is failed, then a nightmares</w:t>
      </w:r>
      <w:r>
        <w:rPr>
          <w:spacing w:val="1"/>
          <w:sz w:val="20"/>
        </w:rPr>
        <w:t xml:space="preserve"> </w:t>
      </w:r>
      <w:r>
        <w:rPr>
          <w:sz w:val="20"/>
        </w:rPr>
        <w:t>possible,</w:t>
      </w:r>
      <w:r>
        <w:rPr>
          <w:spacing w:val="7"/>
          <w:sz w:val="20"/>
        </w:rPr>
        <w:t xml:space="preserve"> </w:t>
      </w:r>
      <w:r>
        <w:rPr>
          <w:sz w:val="20"/>
        </w:rPr>
        <w:t>but</w:t>
      </w:r>
      <w:r>
        <w:rPr>
          <w:spacing w:val="8"/>
          <w:sz w:val="20"/>
        </w:rPr>
        <w:t xml:space="preserve"> </w:t>
      </w:r>
      <w:r>
        <w:rPr>
          <w:sz w:val="20"/>
        </w:rPr>
        <w:t>upon</w:t>
      </w:r>
      <w:r>
        <w:rPr>
          <w:spacing w:val="6"/>
          <w:sz w:val="20"/>
        </w:rPr>
        <w:t xml:space="preserve"> </w:t>
      </w:r>
      <w:r>
        <w:rPr>
          <w:sz w:val="20"/>
        </w:rPr>
        <w:t>correcting</w:t>
      </w:r>
      <w:r>
        <w:rPr>
          <w:spacing w:val="8"/>
          <w:sz w:val="20"/>
        </w:rPr>
        <w:t xml:space="preserve"> </w:t>
      </w:r>
      <w:r>
        <w:rPr>
          <w:sz w:val="20"/>
        </w:rPr>
        <w:t>the</w:t>
      </w:r>
      <w:r>
        <w:rPr>
          <w:spacing w:val="7"/>
          <w:sz w:val="20"/>
        </w:rPr>
        <w:t xml:space="preserve"> </w:t>
      </w:r>
      <w:r>
        <w:rPr>
          <w:sz w:val="20"/>
        </w:rPr>
        <w:t>bug,</w:t>
      </w:r>
      <w:r>
        <w:rPr>
          <w:spacing w:val="8"/>
          <w:sz w:val="20"/>
        </w:rPr>
        <w:t xml:space="preserve"> </w:t>
      </w:r>
      <w:r>
        <w:rPr>
          <w:sz w:val="20"/>
        </w:rPr>
        <w:t>it</w:t>
      </w:r>
      <w:r>
        <w:rPr>
          <w:spacing w:val="7"/>
          <w:sz w:val="20"/>
        </w:rPr>
        <w:t xml:space="preserve"> </w:t>
      </w:r>
      <w:r>
        <w:rPr>
          <w:sz w:val="20"/>
        </w:rPr>
        <w:t>too</w:t>
      </w:r>
      <w:r>
        <w:rPr>
          <w:spacing w:val="11"/>
          <w:sz w:val="20"/>
        </w:rPr>
        <w:t xml:space="preserve"> </w:t>
      </w:r>
      <w:r>
        <w:rPr>
          <w:sz w:val="20"/>
        </w:rPr>
        <w:t>goes</w:t>
      </w:r>
      <w:r>
        <w:rPr>
          <w:spacing w:val="6"/>
          <w:sz w:val="20"/>
        </w:rPr>
        <w:t xml:space="preserve"> </w:t>
      </w:r>
      <w:r>
        <w:rPr>
          <w:sz w:val="20"/>
        </w:rPr>
        <w:t>away.</w:t>
      </w:r>
      <w:r>
        <w:rPr>
          <w:spacing w:val="8"/>
          <w:sz w:val="20"/>
        </w:rPr>
        <w:t xml:space="preserve"> </w:t>
      </w:r>
      <w:r>
        <w:rPr>
          <w:sz w:val="20"/>
        </w:rPr>
        <w:t>Testing,</w:t>
      </w:r>
      <w:r>
        <w:rPr>
          <w:spacing w:val="8"/>
          <w:sz w:val="20"/>
        </w:rPr>
        <w:t xml:space="preserve"> </w:t>
      </w:r>
      <w:r>
        <w:rPr>
          <w:sz w:val="20"/>
        </w:rPr>
        <w:t>then,</w:t>
      </w:r>
      <w:r>
        <w:rPr>
          <w:spacing w:val="10"/>
          <w:sz w:val="20"/>
        </w:rPr>
        <w:t xml:space="preserve"> </w:t>
      </w:r>
      <w:r>
        <w:rPr>
          <w:sz w:val="20"/>
        </w:rPr>
        <w:t>gives</w:t>
      </w:r>
      <w:r>
        <w:rPr>
          <w:spacing w:val="8"/>
          <w:sz w:val="20"/>
        </w:rPr>
        <w:t xml:space="preserve"> </w:t>
      </w:r>
      <w:r>
        <w:rPr>
          <w:sz w:val="20"/>
        </w:rPr>
        <w:t>you</w:t>
      </w:r>
      <w:r>
        <w:rPr>
          <w:spacing w:val="6"/>
          <w:sz w:val="20"/>
        </w:rPr>
        <w:t xml:space="preserve"> </w:t>
      </w:r>
      <w:r>
        <w:rPr>
          <w:sz w:val="20"/>
        </w:rPr>
        <w:t>information</w:t>
      </w:r>
      <w:r>
        <w:rPr>
          <w:spacing w:val="8"/>
          <w:sz w:val="20"/>
        </w:rPr>
        <w:t xml:space="preserve"> </w:t>
      </w:r>
      <w:r>
        <w:rPr>
          <w:sz w:val="20"/>
        </w:rPr>
        <w:t>you</w:t>
      </w:r>
      <w:r>
        <w:rPr>
          <w:spacing w:val="6"/>
          <w:sz w:val="20"/>
        </w:rPr>
        <w:t xml:space="preserve"> </w:t>
      </w:r>
      <w:r>
        <w:rPr>
          <w:sz w:val="20"/>
        </w:rPr>
        <w:t>can</w:t>
      </w:r>
      <w:r>
        <w:rPr>
          <w:spacing w:val="8"/>
          <w:sz w:val="20"/>
        </w:rPr>
        <w:t xml:space="preserve"> </w:t>
      </w:r>
      <w:r>
        <w:rPr>
          <w:sz w:val="20"/>
        </w:rPr>
        <w:t>use</w:t>
      </w:r>
      <w:r>
        <w:rPr>
          <w:spacing w:val="-48"/>
          <w:sz w:val="20"/>
        </w:rPr>
        <w:t xml:space="preserve"> </w:t>
      </w:r>
      <w:r>
        <w:rPr>
          <w:sz w:val="20"/>
        </w:rPr>
        <w:t>to revise</w:t>
      </w:r>
      <w:r>
        <w:rPr>
          <w:spacing w:val="3"/>
          <w:sz w:val="20"/>
        </w:rPr>
        <w:t xml:space="preserve"> </w:t>
      </w:r>
      <w:r>
        <w:rPr>
          <w:sz w:val="20"/>
        </w:rPr>
        <w:t>your estimated</w:t>
      </w:r>
      <w:r>
        <w:rPr>
          <w:spacing w:val="1"/>
          <w:sz w:val="20"/>
        </w:rPr>
        <w:t xml:space="preserve"> </w:t>
      </w:r>
      <w:r>
        <w:rPr>
          <w:sz w:val="20"/>
        </w:rPr>
        <w:t>nightmare probabilities.</w:t>
      </w:r>
    </w:p>
    <w:p w:rsidR="00EA3483" w:rsidRDefault="001E02DB" w:rsidP="00C57A7F">
      <w:pPr>
        <w:pStyle w:val="ListParagraph"/>
        <w:numPr>
          <w:ilvl w:val="0"/>
          <w:numId w:val="70"/>
        </w:numPr>
        <w:tabs>
          <w:tab w:val="left" w:pos="1741"/>
        </w:tabs>
        <w:ind w:right="1316"/>
        <w:jc w:val="both"/>
        <w:rPr>
          <w:sz w:val="20"/>
        </w:rPr>
      </w:pPr>
      <w:r>
        <w:rPr>
          <w:sz w:val="20"/>
        </w:rPr>
        <w:t>Stop testing when the probability of all nightmares has been shown to be inconsequential as a result of</w:t>
      </w:r>
      <w:r>
        <w:rPr>
          <w:spacing w:val="1"/>
          <w:sz w:val="20"/>
        </w:rPr>
        <w:t xml:space="preserve"> </w:t>
      </w:r>
      <w:r>
        <w:rPr>
          <w:sz w:val="20"/>
        </w:rPr>
        <w:t>hard evidence produced</w:t>
      </w:r>
      <w:r>
        <w:rPr>
          <w:spacing w:val="1"/>
          <w:sz w:val="20"/>
        </w:rPr>
        <w:t xml:space="preserve"> </w:t>
      </w:r>
      <w:r>
        <w:rPr>
          <w:sz w:val="20"/>
        </w:rPr>
        <w:t>by</w:t>
      </w:r>
      <w:r>
        <w:rPr>
          <w:spacing w:val="-4"/>
          <w:sz w:val="20"/>
        </w:rPr>
        <w:t xml:space="preserve"> </w:t>
      </w:r>
      <w:r>
        <w:rPr>
          <w:sz w:val="20"/>
        </w:rPr>
        <w:t>testing.</w:t>
      </w:r>
    </w:p>
    <w:p w:rsidR="00EA3483" w:rsidRDefault="00EA3483">
      <w:pPr>
        <w:pStyle w:val="BodyText"/>
        <w:rPr>
          <w:sz w:val="22"/>
        </w:rPr>
      </w:pPr>
    </w:p>
    <w:p w:rsidR="00EA3483" w:rsidRDefault="00EA3483">
      <w:pPr>
        <w:pStyle w:val="BodyText"/>
        <w:spacing w:before="9"/>
        <w:rPr>
          <w:sz w:val="17"/>
        </w:rPr>
      </w:pPr>
    </w:p>
    <w:p w:rsidR="00EA3483" w:rsidRDefault="001E02DB">
      <w:pPr>
        <w:pStyle w:val="BodyText"/>
        <w:ind w:left="1020" w:right="1319"/>
        <w:jc w:val="both"/>
      </w:pPr>
      <w:r>
        <w:rPr>
          <w:b/>
          <w:i/>
        </w:rPr>
        <w:t xml:space="preserve">General : </w:t>
      </w:r>
      <w:r>
        <w:t>There is no universally correct way to categorize bugs. This taxonomy is not rigid. Bugs are difficult to</w:t>
      </w:r>
      <w:r>
        <w:rPr>
          <w:spacing w:val="1"/>
        </w:rPr>
        <w:t xml:space="preserve"> </w:t>
      </w:r>
      <w:r>
        <w:t>categorize.</w:t>
      </w:r>
      <w:r>
        <w:rPr>
          <w:spacing w:val="20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given</w:t>
      </w:r>
      <w:r>
        <w:rPr>
          <w:spacing w:val="18"/>
        </w:rPr>
        <w:t xml:space="preserve"> </w:t>
      </w:r>
      <w:r>
        <w:t>bug</w:t>
      </w:r>
      <w:r>
        <w:rPr>
          <w:spacing w:val="19"/>
        </w:rPr>
        <w:t xml:space="preserve"> </w:t>
      </w:r>
      <w:r>
        <w:t>can</w:t>
      </w:r>
      <w:r>
        <w:rPr>
          <w:spacing w:val="19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t>put</w:t>
      </w:r>
      <w:r>
        <w:rPr>
          <w:spacing w:val="20"/>
        </w:rPr>
        <w:t xml:space="preserve"> </w:t>
      </w:r>
      <w:r>
        <w:t>into</w:t>
      </w:r>
      <w:r>
        <w:rPr>
          <w:spacing w:val="21"/>
        </w:rPr>
        <w:t xml:space="preserve"> </w:t>
      </w:r>
      <w:r>
        <w:t>one</w:t>
      </w:r>
      <w:r>
        <w:rPr>
          <w:spacing w:val="20"/>
        </w:rPr>
        <w:t xml:space="preserve"> </w:t>
      </w:r>
      <w:r>
        <w:t>or</w:t>
      </w:r>
      <w:r>
        <w:rPr>
          <w:spacing w:val="21"/>
        </w:rPr>
        <w:t xml:space="preserve"> </w:t>
      </w:r>
      <w:r>
        <w:t>another</w:t>
      </w:r>
      <w:r>
        <w:rPr>
          <w:spacing w:val="21"/>
        </w:rPr>
        <w:t xml:space="preserve"> </w:t>
      </w:r>
      <w:r>
        <w:t>category</w:t>
      </w:r>
      <w:r>
        <w:rPr>
          <w:spacing w:val="16"/>
        </w:rPr>
        <w:t xml:space="preserve"> </w:t>
      </w:r>
      <w:r>
        <w:t>depending</w:t>
      </w:r>
      <w:r>
        <w:rPr>
          <w:spacing w:val="19"/>
        </w:rPr>
        <w:t xml:space="preserve"> </w:t>
      </w:r>
      <w:r>
        <w:t>on</w:t>
      </w:r>
      <w:r>
        <w:rPr>
          <w:spacing w:val="19"/>
        </w:rPr>
        <w:t xml:space="preserve"> </w:t>
      </w:r>
      <w:r>
        <w:t>its</w:t>
      </w:r>
      <w:r>
        <w:rPr>
          <w:spacing w:val="19"/>
        </w:rPr>
        <w:t xml:space="preserve"> </w:t>
      </w:r>
      <w:r>
        <w:t>history</w:t>
      </w:r>
      <w:r>
        <w:rPr>
          <w:spacing w:val="17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programmer‘s</w:t>
      </w:r>
      <w:r>
        <w:rPr>
          <w:spacing w:val="-47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mind.</w:t>
      </w:r>
    </w:p>
    <w:p w:rsidR="00EA3483" w:rsidRDefault="00EA3483">
      <w:pPr>
        <w:pStyle w:val="BodyText"/>
        <w:spacing w:before="6"/>
      </w:pPr>
    </w:p>
    <w:p w:rsidR="00EA3483" w:rsidRDefault="001E02DB">
      <w:pPr>
        <w:pStyle w:val="Heading5"/>
        <w:spacing w:before="1"/>
        <w:jc w:val="both"/>
      </w:pPr>
      <w:r>
        <w:rPr>
          <w:u w:val="single"/>
        </w:rPr>
        <w:t>Requirements,</w:t>
      </w:r>
      <w:r>
        <w:rPr>
          <w:spacing w:val="-3"/>
          <w:u w:val="single"/>
        </w:rPr>
        <w:t xml:space="preserve"> </w:t>
      </w:r>
      <w:r>
        <w:rPr>
          <w:u w:val="single"/>
        </w:rPr>
        <w:t>Features,</w:t>
      </w:r>
      <w:r>
        <w:rPr>
          <w:spacing w:val="-2"/>
          <w:u w:val="single"/>
        </w:rPr>
        <w:t xml:space="preserve"> </w:t>
      </w:r>
      <w:r>
        <w:rPr>
          <w:u w:val="single"/>
        </w:rPr>
        <w:t>and</w:t>
      </w:r>
      <w:r>
        <w:rPr>
          <w:spacing w:val="-3"/>
          <w:u w:val="single"/>
        </w:rPr>
        <w:t xml:space="preserve"> </w:t>
      </w:r>
      <w:r>
        <w:rPr>
          <w:u w:val="single"/>
        </w:rPr>
        <w:t>Functionality</w:t>
      </w:r>
      <w:r>
        <w:rPr>
          <w:spacing w:val="-2"/>
          <w:u w:val="single"/>
        </w:rPr>
        <w:t xml:space="preserve"> </w:t>
      </w:r>
      <w:r>
        <w:rPr>
          <w:u w:val="single"/>
        </w:rPr>
        <w:t>Bugs</w:t>
      </w:r>
    </w:p>
    <w:p w:rsidR="00EA3483" w:rsidRDefault="00EA3483">
      <w:pPr>
        <w:jc w:val="both"/>
        <w:sectPr w:rsidR="00EA3483">
          <w:headerReference w:type="default" r:id="rId14"/>
          <w:footerReference w:type="default" r:id="rId15"/>
          <w:pgSz w:w="12240" w:h="15840"/>
          <w:pgMar w:top="1020" w:right="220" w:bottom="280" w:left="420" w:header="65" w:footer="91" w:gutter="0"/>
          <w:cols w:space="720"/>
        </w:sectPr>
      </w:pPr>
    </w:p>
    <w:p w:rsidR="00EA3483" w:rsidRDefault="00EA3483">
      <w:pPr>
        <w:pStyle w:val="BodyText"/>
        <w:spacing w:before="3"/>
        <w:rPr>
          <w:b/>
          <w:sz w:val="26"/>
        </w:rPr>
      </w:pPr>
    </w:p>
    <w:p w:rsidR="00EA3483" w:rsidRDefault="001E02DB" w:rsidP="00C57A7F">
      <w:pPr>
        <w:pStyle w:val="Heading6"/>
        <w:numPr>
          <w:ilvl w:val="0"/>
          <w:numId w:val="71"/>
        </w:numPr>
        <w:tabs>
          <w:tab w:val="left" w:pos="1741"/>
        </w:tabs>
        <w:spacing w:before="99" w:line="243" w:lineRule="exact"/>
        <w:ind w:hanging="36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Requirements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Specifications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:</w:t>
      </w:r>
    </w:p>
    <w:p w:rsidR="00EA3483" w:rsidRDefault="001E02DB">
      <w:pPr>
        <w:pStyle w:val="BodyText"/>
        <w:ind w:left="1740" w:right="1306"/>
        <w:jc w:val="both"/>
      </w:pPr>
      <w:r>
        <w:t>Requirements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specifications</w:t>
      </w:r>
      <w:r>
        <w:rPr>
          <w:spacing w:val="1"/>
        </w:rPr>
        <w:t xml:space="preserve"> </w:t>
      </w:r>
      <w:r>
        <w:t>developed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them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incomplete,</w:t>
      </w:r>
      <w:r>
        <w:rPr>
          <w:spacing w:val="1"/>
        </w:rPr>
        <w:t xml:space="preserve"> </w:t>
      </w:r>
      <w:r>
        <w:t>ambiguous,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self-</w:t>
      </w:r>
      <w:r>
        <w:rPr>
          <w:spacing w:val="1"/>
        </w:rPr>
        <w:t xml:space="preserve"> </w:t>
      </w:r>
      <w:r>
        <w:t>contradictory. They can be misunderstood or impossible to understand. The specification may assume, but</w:t>
      </w:r>
      <w:r>
        <w:rPr>
          <w:spacing w:val="-47"/>
        </w:rPr>
        <w:t xml:space="preserve"> </w:t>
      </w:r>
      <w:r>
        <w:t>not mention, other specifications and prerequisites that are known to the specifier but not to the designer.</w:t>
      </w:r>
      <w:r>
        <w:rPr>
          <w:spacing w:val="1"/>
        </w:rPr>
        <w:t xml:space="preserve"> </w:t>
      </w:r>
      <w:r>
        <w:t>And specifications that don‘t have these flaws may change while the design is in progress. Features are</w:t>
      </w:r>
      <w:r>
        <w:rPr>
          <w:spacing w:val="1"/>
        </w:rPr>
        <w:t xml:space="preserve"> </w:t>
      </w:r>
      <w:r>
        <w:t>modified,</w:t>
      </w:r>
      <w:r>
        <w:rPr>
          <w:spacing w:val="-1"/>
        </w:rPr>
        <w:t xml:space="preserve"> </w:t>
      </w:r>
      <w:r>
        <w:t>added,</w:t>
      </w:r>
      <w:r>
        <w:rPr>
          <w:spacing w:val="-1"/>
        </w:rPr>
        <w:t xml:space="preserve"> </w:t>
      </w:r>
      <w:r>
        <w:t>and deleted.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designer has</w:t>
      </w:r>
      <w:r>
        <w:rPr>
          <w:spacing w:val="-1"/>
        </w:rPr>
        <w:t xml:space="preserve"> </w:t>
      </w:r>
      <w:r>
        <w:t>to hit</w:t>
      </w:r>
      <w:r>
        <w:rPr>
          <w:spacing w:val="-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moving</w:t>
      </w:r>
      <w:r>
        <w:rPr>
          <w:spacing w:val="-2"/>
        </w:rPr>
        <w:t xml:space="preserve"> </w:t>
      </w:r>
      <w:r>
        <w:t>target</w:t>
      </w:r>
      <w:r>
        <w:rPr>
          <w:spacing w:val="-1"/>
        </w:rPr>
        <w:t xml:space="preserve"> </w:t>
      </w:r>
      <w:r>
        <w:t>and occasionally</w:t>
      </w:r>
      <w:r>
        <w:rPr>
          <w:spacing w:val="-2"/>
        </w:rPr>
        <w:t xml:space="preserve"> </w:t>
      </w:r>
      <w:r>
        <w:t>misses.</w:t>
      </w:r>
    </w:p>
    <w:p w:rsidR="00EA3483" w:rsidRDefault="001E02DB">
      <w:pPr>
        <w:pStyle w:val="BodyText"/>
        <w:ind w:left="1740" w:right="1311"/>
        <w:jc w:val="both"/>
      </w:pPr>
      <w:r>
        <w:t xml:space="preserve">Requirements, especially as expressed in a specification (or often, as </w:t>
      </w:r>
      <w:r>
        <w:rPr>
          <w:i/>
        </w:rPr>
        <w:t xml:space="preserve">not </w:t>
      </w:r>
      <w:r>
        <w:t>expressed because there is no</w:t>
      </w:r>
      <w:r>
        <w:rPr>
          <w:spacing w:val="1"/>
        </w:rPr>
        <w:t xml:space="preserve"> </w:t>
      </w:r>
      <w:r>
        <w:t>specification)</w:t>
      </w:r>
      <w:r>
        <w:rPr>
          <w:spacing w:val="-1"/>
        </w:rPr>
        <w:t xml:space="preserve"> </w:t>
      </w:r>
      <w:r>
        <w:t>are a</w:t>
      </w:r>
      <w:r>
        <w:rPr>
          <w:spacing w:val="3"/>
        </w:rPr>
        <w:t xml:space="preserve"> </w:t>
      </w:r>
      <w:r>
        <w:t>major source of</w:t>
      </w:r>
      <w:r>
        <w:rPr>
          <w:spacing w:val="-3"/>
        </w:rPr>
        <w:t xml:space="preserve"> </w:t>
      </w:r>
      <w:r>
        <w:t>expensive bugs.</w:t>
      </w:r>
    </w:p>
    <w:p w:rsidR="00EA3483" w:rsidRDefault="001E02DB" w:rsidP="00C57A7F">
      <w:pPr>
        <w:pStyle w:val="ListParagraph"/>
        <w:numPr>
          <w:ilvl w:val="0"/>
          <w:numId w:val="71"/>
        </w:numPr>
        <w:tabs>
          <w:tab w:val="left" w:pos="1741"/>
        </w:tabs>
        <w:ind w:right="1306"/>
        <w:jc w:val="both"/>
        <w:rPr>
          <w:sz w:val="20"/>
        </w:rPr>
      </w:pPr>
      <w:r>
        <w:rPr>
          <w:b/>
          <w:i/>
          <w:sz w:val="20"/>
        </w:rPr>
        <w:t xml:space="preserve">Feature Bugs : </w:t>
      </w:r>
      <w:r>
        <w:rPr>
          <w:sz w:val="20"/>
        </w:rPr>
        <w:t>Specification problems usually create corresponding feature problems. A feature can be</w:t>
      </w:r>
      <w:r>
        <w:rPr>
          <w:spacing w:val="1"/>
          <w:sz w:val="20"/>
        </w:rPr>
        <w:t xml:space="preserve"> </w:t>
      </w:r>
      <w:r>
        <w:rPr>
          <w:sz w:val="20"/>
        </w:rPr>
        <w:t>wrong, missing, or superfluous. A missing feature or case is the easiest to detect and correct. A wrong</w:t>
      </w:r>
      <w:r>
        <w:rPr>
          <w:spacing w:val="1"/>
          <w:sz w:val="20"/>
        </w:rPr>
        <w:t xml:space="preserve"> </w:t>
      </w:r>
      <w:r>
        <w:rPr>
          <w:sz w:val="20"/>
        </w:rPr>
        <w:t>feature</w:t>
      </w:r>
      <w:r>
        <w:rPr>
          <w:spacing w:val="7"/>
          <w:sz w:val="20"/>
        </w:rPr>
        <w:t xml:space="preserve"> </w:t>
      </w:r>
      <w:r>
        <w:rPr>
          <w:sz w:val="20"/>
        </w:rPr>
        <w:t>could</w:t>
      </w:r>
      <w:r>
        <w:rPr>
          <w:spacing w:val="8"/>
          <w:sz w:val="20"/>
        </w:rPr>
        <w:t xml:space="preserve"> </w:t>
      </w:r>
      <w:r>
        <w:rPr>
          <w:sz w:val="20"/>
        </w:rPr>
        <w:t>have</w:t>
      </w:r>
      <w:r>
        <w:rPr>
          <w:spacing w:val="7"/>
          <w:sz w:val="20"/>
        </w:rPr>
        <w:t xml:space="preserve"> </w:t>
      </w:r>
      <w:r>
        <w:rPr>
          <w:sz w:val="20"/>
        </w:rPr>
        <w:t>deep</w:t>
      </w:r>
      <w:r>
        <w:rPr>
          <w:spacing w:val="8"/>
          <w:sz w:val="20"/>
        </w:rPr>
        <w:t xml:space="preserve"> </w:t>
      </w:r>
      <w:r>
        <w:rPr>
          <w:sz w:val="20"/>
        </w:rPr>
        <w:t>design</w:t>
      </w:r>
      <w:r>
        <w:rPr>
          <w:spacing w:val="6"/>
          <w:sz w:val="20"/>
        </w:rPr>
        <w:t xml:space="preserve"> </w:t>
      </w:r>
      <w:r>
        <w:rPr>
          <w:sz w:val="20"/>
        </w:rPr>
        <w:t>implications.</w:t>
      </w:r>
      <w:r>
        <w:rPr>
          <w:spacing w:val="7"/>
          <w:sz w:val="20"/>
        </w:rPr>
        <w:t xml:space="preserve"> </w:t>
      </w:r>
      <w:r>
        <w:rPr>
          <w:sz w:val="20"/>
        </w:rPr>
        <w:t>Extra</w:t>
      </w:r>
      <w:r>
        <w:rPr>
          <w:spacing w:val="10"/>
          <w:sz w:val="20"/>
        </w:rPr>
        <w:t xml:space="preserve"> </w:t>
      </w:r>
      <w:r>
        <w:rPr>
          <w:sz w:val="20"/>
        </w:rPr>
        <w:t>features</w:t>
      </w:r>
      <w:r>
        <w:rPr>
          <w:spacing w:val="16"/>
          <w:sz w:val="20"/>
        </w:rPr>
        <w:t xml:space="preserve"> </w:t>
      </w:r>
      <w:r>
        <w:rPr>
          <w:sz w:val="20"/>
        </w:rPr>
        <w:t>were</w:t>
      </w:r>
      <w:r>
        <w:rPr>
          <w:spacing w:val="7"/>
          <w:sz w:val="20"/>
        </w:rPr>
        <w:t xml:space="preserve"> </w:t>
      </w:r>
      <w:r>
        <w:rPr>
          <w:sz w:val="20"/>
        </w:rPr>
        <w:t>once</w:t>
      </w:r>
      <w:r>
        <w:rPr>
          <w:spacing w:val="8"/>
          <w:sz w:val="20"/>
        </w:rPr>
        <w:t xml:space="preserve"> </w:t>
      </w:r>
      <w:r>
        <w:rPr>
          <w:sz w:val="20"/>
        </w:rPr>
        <w:t>considered</w:t>
      </w:r>
      <w:r>
        <w:rPr>
          <w:spacing w:val="8"/>
          <w:sz w:val="20"/>
        </w:rPr>
        <w:t xml:space="preserve"> </w:t>
      </w:r>
      <w:r>
        <w:rPr>
          <w:sz w:val="20"/>
        </w:rPr>
        <w:t>desirable.</w:t>
      </w:r>
    </w:p>
    <w:p w:rsidR="00EA3483" w:rsidRDefault="001E02DB">
      <w:pPr>
        <w:pStyle w:val="BodyText"/>
        <w:ind w:left="1740" w:right="1314"/>
        <w:jc w:val="both"/>
      </w:pPr>
      <w:r>
        <w:rPr>
          <w:spacing w:val="-2"/>
          <w:w w:val="44"/>
        </w:rPr>
        <w:t>―</w:t>
      </w:r>
      <w:r>
        <w:rPr>
          <w:spacing w:val="-1"/>
          <w:w w:val="99"/>
        </w:rPr>
        <w:t>Fr</w:t>
      </w:r>
      <w:r>
        <w:rPr>
          <w:w w:val="99"/>
        </w:rPr>
        <w:t>e</w:t>
      </w:r>
      <w:r>
        <w:rPr>
          <w:w w:val="122"/>
        </w:rPr>
        <w:t>e</w:t>
      </w:r>
      <w:r>
        <w:rPr>
          <w:spacing w:val="3"/>
          <w:w w:val="122"/>
        </w:rPr>
        <w:t>‖</w:t>
      </w:r>
      <w:r>
        <w:rPr>
          <w:spacing w:val="-2"/>
          <w:w w:val="99"/>
        </w:rPr>
        <w:t>f</w:t>
      </w:r>
      <w:r>
        <w:rPr>
          <w:w w:val="99"/>
        </w:rPr>
        <w:t>ea</w:t>
      </w:r>
      <w:r>
        <w:rPr>
          <w:spacing w:val="2"/>
          <w:w w:val="99"/>
        </w:rPr>
        <w:t>t</w:t>
      </w:r>
      <w:r>
        <w:rPr>
          <w:spacing w:val="-2"/>
          <w:w w:val="99"/>
        </w:rPr>
        <w:t>u</w:t>
      </w:r>
      <w:r>
        <w:rPr>
          <w:w w:val="99"/>
        </w:rPr>
        <w:t>res</w:t>
      </w:r>
      <w:r>
        <w:t xml:space="preserve"> </w:t>
      </w:r>
      <w:r>
        <w:rPr>
          <w:spacing w:val="-5"/>
        </w:rPr>
        <w:t xml:space="preserve"> </w:t>
      </w:r>
      <w:r>
        <w:rPr>
          <w:w w:val="99"/>
        </w:rPr>
        <w:t>a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t xml:space="preserve"> </w:t>
      </w:r>
      <w:r>
        <w:rPr>
          <w:spacing w:val="-4"/>
        </w:rPr>
        <w:t xml:space="preserve"> </w:t>
      </w:r>
      <w:r>
        <w:rPr>
          <w:w w:val="99"/>
        </w:rPr>
        <w:t>ra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>
          <w:spacing w:val="2"/>
          <w:w w:val="99"/>
        </w:rPr>
        <w:t>l</w:t>
      </w:r>
      <w:r>
        <w:rPr>
          <w:w w:val="99"/>
        </w:rPr>
        <w:t>y</w:t>
      </w:r>
      <w:r>
        <w:t xml:space="preserve"> </w:t>
      </w:r>
      <w:r>
        <w:rPr>
          <w:spacing w:val="-6"/>
        </w:rPr>
        <w:t xml:space="preserve"> </w:t>
      </w:r>
      <w:r>
        <w:rPr>
          <w:spacing w:val="-2"/>
          <w:w w:val="99"/>
        </w:rPr>
        <w:t>f</w:t>
      </w:r>
      <w:r>
        <w:rPr>
          <w:w w:val="99"/>
        </w:rPr>
        <w:t>r</w:t>
      </w:r>
      <w:r>
        <w:rPr>
          <w:spacing w:val="2"/>
          <w:w w:val="99"/>
        </w:rPr>
        <w:t>e</w:t>
      </w:r>
      <w:r>
        <w:rPr>
          <w:w w:val="99"/>
        </w:rPr>
        <w:t>e.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w w:val="99"/>
        </w:rPr>
        <w:t>R</w:t>
      </w:r>
      <w:r>
        <w:rPr>
          <w:spacing w:val="2"/>
          <w:w w:val="99"/>
        </w:rPr>
        <w:t>e</w:t>
      </w:r>
      <w:r>
        <w:rPr>
          <w:spacing w:val="-4"/>
          <w:w w:val="99"/>
        </w:rPr>
        <w:t>m</w:t>
      </w:r>
      <w:r>
        <w:rPr>
          <w:spacing w:val="3"/>
          <w:w w:val="99"/>
        </w:rPr>
        <w:t>o</w:t>
      </w:r>
      <w:r>
        <w:rPr>
          <w:spacing w:val="-2"/>
          <w:w w:val="99"/>
        </w:rPr>
        <w:t>v</w:t>
      </w:r>
      <w:r>
        <w:rPr>
          <w:w w:val="99"/>
        </w:rPr>
        <w:t>ing</w:t>
      </w:r>
      <w:r>
        <w:t xml:space="preserve"> </w:t>
      </w:r>
      <w:r>
        <w:rPr>
          <w:spacing w:val="-6"/>
        </w:rPr>
        <w:t xml:space="preserve"> </w:t>
      </w:r>
      <w:r>
        <w:rPr>
          <w:spacing w:val="2"/>
          <w:w w:val="99"/>
        </w:rPr>
        <w:t>t</w:t>
      </w:r>
      <w:r>
        <w:rPr>
          <w:spacing w:val="-2"/>
          <w:w w:val="99"/>
        </w:rPr>
        <w:t>h</w:t>
      </w:r>
      <w:r>
        <w:rPr>
          <w:w w:val="99"/>
        </w:rPr>
        <w:t>e</w:t>
      </w:r>
      <w:r>
        <w:t xml:space="preserve"> </w:t>
      </w:r>
      <w:r>
        <w:rPr>
          <w:spacing w:val="-2"/>
        </w:rPr>
        <w:t xml:space="preserve"> </w:t>
      </w:r>
      <w:r>
        <w:rPr>
          <w:spacing w:val="-2"/>
          <w:w w:val="99"/>
        </w:rPr>
        <w:t>f</w:t>
      </w:r>
      <w:r>
        <w:rPr>
          <w:w w:val="99"/>
        </w:rPr>
        <w:t>ea</w:t>
      </w:r>
      <w:r>
        <w:rPr>
          <w:spacing w:val="2"/>
          <w:w w:val="99"/>
        </w:rPr>
        <w:t>t</w:t>
      </w:r>
      <w:r>
        <w:rPr>
          <w:spacing w:val="-2"/>
          <w:w w:val="99"/>
        </w:rPr>
        <w:t>u</w:t>
      </w:r>
      <w:r>
        <w:rPr>
          <w:w w:val="99"/>
        </w:rPr>
        <w:t>res</w:t>
      </w:r>
      <w:r>
        <w:t xml:space="preserve"> </w:t>
      </w:r>
      <w:r>
        <w:rPr>
          <w:spacing w:val="-3"/>
        </w:rPr>
        <w:t xml:space="preserve"> </w:t>
      </w:r>
      <w:r>
        <w:rPr>
          <w:spacing w:val="-2"/>
          <w:w w:val="99"/>
        </w:rPr>
        <w:t>m</w:t>
      </w:r>
      <w:r>
        <w:rPr>
          <w:spacing w:val="2"/>
          <w:w w:val="99"/>
        </w:rPr>
        <w:t>i</w:t>
      </w:r>
      <w:r>
        <w:rPr>
          <w:spacing w:val="-2"/>
          <w:w w:val="99"/>
        </w:rPr>
        <w:t>gh</w:t>
      </w:r>
      <w:r>
        <w:rPr>
          <w:w w:val="99"/>
        </w:rPr>
        <w:t>t</w:t>
      </w:r>
      <w:r>
        <w:t xml:space="preserve"> </w:t>
      </w:r>
      <w:r>
        <w:rPr>
          <w:spacing w:val="-3"/>
        </w:rPr>
        <w:t xml:space="preserve"> </w:t>
      </w:r>
      <w:r>
        <w:rPr>
          <w:w w:val="99"/>
        </w:rPr>
        <w:t>c</w:t>
      </w:r>
      <w:r>
        <w:rPr>
          <w:spacing w:val="3"/>
          <w:w w:val="99"/>
        </w:rPr>
        <w:t>o</w:t>
      </w:r>
      <w:r>
        <w:rPr>
          <w:spacing w:val="-4"/>
          <w:w w:val="99"/>
        </w:rPr>
        <w:t>m</w:t>
      </w:r>
      <w:r>
        <w:rPr>
          <w:spacing w:val="1"/>
          <w:w w:val="99"/>
        </w:rPr>
        <w:t>p</w:t>
      </w:r>
      <w:r>
        <w:rPr>
          <w:w w:val="99"/>
        </w:rPr>
        <w:t>licate</w:t>
      </w:r>
      <w:r>
        <w:t xml:space="preserve"> </w:t>
      </w:r>
      <w:r>
        <w:rPr>
          <w:spacing w:val="-4"/>
        </w:rPr>
        <w:t xml:space="preserve"> </w:t>
      </w:r>
      <w:r>
        <w:rPr>
          <w:spacing w:val="2"/>
          <w:w w:val="99"/>
        </w:rPr>
        <w:t>t</w:t>
      </w:r>
      <w:r>
        <w:rPr>
          <w:spacing w:val="-2"/>
          <w:w w:val="99"/>
        </w:rPr>
        <w:t>h</w:t>
      </w:r>
      <w:r>
        <w:rPr>
          <w:w w:val="99"/>
        </w:rPr>
        <w:t>e</w:t>
      </w:r>
      <w:r>
        <w:t xml:space="preserve"> </w:t>
      </w:r>
      <w:r>
        <w:rPr>
          <w:spacing w:val="-2"/>
        </w:rPr>
        <w:t xml:space="preserve"> </w:t>
      </w:r>
      <w:r>
        <w:rPr>
          <w:spacing w:val="-1"/>
          <w:w w:val="99"/>
        </w:rPr>
        <w:t>s</w:t>
      </w:r>
      <w:r>
        <w:rPr>
          <w:spacing w:val="1"/>
          <w:w w:val="99"/>
        </w:rPr>
        <w:t>o</w:t>
      </w:r>
      <w:r>
        <w:rPr>
          <w:spacing w:val="-2"/>
          <w:w w:val="99"/>
        </w:rPr>
        <w:t>f</w:t>
      </w:r>
      <w:r>
        <w:rPr>
          <w:spacing w:val="2"/>
          <w:w w:val="99"/>
        </w:rPr>
        <w:t>t</w:t>
      </w:r>
      <w:r>
        <w:rPr>
          <w:spacing w:val="-3"/>
          <w:w w:val="99"/>
        </w:rPr>
        <w:t>w</w:t>
      </w:r>
      <w:r>
        <w:rPr>
          <w:w w:val="99"/>
        </w:rPr>
        <w:t>a</w:t>
      </w:r>
      <w:r>
        <w:rPr>
          <w:spacing w:val="1"/>
          <w:w w:val="99"/>
        </w:rPr>
        <w:t>r</w:t>
      </w:r>
      <w:r>
        <w:rPr>
          <w:w w:val="99"/>
        </w:rPr>
        <w:t>e,</w:t>
      </w:r>
      <w:r>
        <w:t xml:space="preserve"> </w:t>
      </w:r>
      <w:r>
        <w:rPr>
          <w:spacing w:val="-1"/>
        </w:rPr>
        <w:t xml:space="preserve"> </w:t>
      </w:r>
      <w:r>
        <w:rPr>
          <w:w w:val="99"/>
        </w:rPr>
        <w:t>c</w:t>
      </w:r>
      <w:r>
        <w:rPr>
          <w:spacing w:val="1"/>
          <w:w w:val="99"/>
        </w:rPr>
        <w:t>o</w:t>
      </w:r>
      <w:r>
        <w:rPr>
          <w:spacing w:val="-2"/>
          <w:w w:val="99"/>
        </w:rPr>
        <w:t>n</w:t>
      </w:r>
      <w:r>
        <w:rPr>
          <w:spacing w:val="-1"/>
          <w:w w:val="99"/>
        </w:rPr>
        <w:t>s</w:t>
      </w:r>
      <w:r>
        <w:rPr>
          <w:spacing w:val="1"/>
          <w:w w:val="99"/>
        </w:rPr>
        <w:t>u</w:t>
      </w:r>
      <w:r>
        <w:rPr>
          <w:spacing w:val="-2"/>
          <w:w w:val="99"/>
        </w:rPr>
        <w:t>m</w:t>
      </w:r>
      <w:r>
        <w:rPr>
          <w:w w:val="99"/>
        </w:rPr>
        <w:t>e</w:t>
      </w:r>
      <w:r>
        <w:t xml:space="preserve"> </w:t>
      </w:r>
      <w:r>
        <w:rPr>
          <w:spacing w:val="-2"/>
        </w:rPr>
        <w:t xml:space="preserve"> </w:t>
      </w:r>
      <w:r>
        <w:rPr>
          <w:spacing w:val="-2"/>
          <w:w w:val="99"/>
        </w:rPr>
        <w:t>m</w:t>
      </w:r>
      <w:r>
        <w:rPr>
          <w:spacing w:val="1"/>
          <w:w w:val="99"/>
        </w:rPr>
        <w:t>o</w:t>
      </w:r>
      <w:r>
        <w:rPr>
          <w:w w:val="99"/>
        </w:rPr>
        <w:t xml:space="preserve">re </w:t>
      </w:r>
      <w:r>
        <w:t>resources,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foster</w:t>
      </w:r>
      <w:r>
        <w:rPr>
          <w:spacing w:val="3"/>
        </w:rPr>
        <w:t xml:space="preserve"> </w:t>
      </w:r>
      <w:r>
        <w:t>more bugs.</w:t>
      </w:r>
    </w:p>
    <w:p w:rsidR="00EA3483" w:rsidRDefault="001E02DB" w:rsidP="00C57A7F">
      <w:pPr>
        <w:pStyle w:val="ListParagraph"/>
        <w:numPr>
          <w:ilvl w:val="0"/>
          <w:numId w:val="71"/>
        </w:numPr>
        <w:tabs>
          <w:tab w:val="left" w:pos="1741"/>
        </w:tabs>
        <w:ind w:right="1309"/>
        <w:jc w:val="both"/>
        <w:rPr>
          <w:sz w:val="20"/>
        </w:rPr>
      </w:pPr>
      <w:r>
        <w:rPr>
          <w:b/>
          <w:i/>
          <w:sz w:val="20"/>
        </w:rPr>
        <w:t xml:space="preserve">Feature Interaction : </w:t>
      </w:r>
      <w:r>
        <w:rPr>
          <w:sz w:val="20"/>
        </w:rPr>
        <w:t>Features usually come in groups of related features. The features of each group and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interaction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features</w:t>
      </w:r>
      <w:r>
        <w:rPr>
          <w:spacing w:val="1"/>
          <w:sz w:val="20"/>
        </w:rPr>
        <w:t xml:space="preserve"> </w:t>
      </w:r>
      <w:r>
        <w:rPr>
          <w:sz w:val="20"/>
        </w:rPr>
        <w:t>within</w:t>
      </w:r>
      <w:r>
        <w:rPr>
          <w:spacing w:val="1"/>
          <w:sz w:val="20"/>
        </w:rPr>
        <w:t xml:space="preserve"> </w:t>
      </w:r>
      <w:r>
        <w:rPr>
          <w:sz w:val="20"/>
        </w:rPr>
        <w:t>each</w:t>
      </w:r>
      <w:r>
        <w:rPr>
          <w:spacing w:val="1"/>
          <w:sz w:val="20"/>
        </w:rPr>
        <w:t xml:space="preserve"> </w:t>
      </w:r>
      <w:r>
        <w:rPr>
          <w:sz w:val="20"/>
        </w:rPr>
        <w:t>group</w:t>
      </w:r>
      <w:r>
        <w:rPr>
          <w:spacing w:val="1"/>
          <w:sz w:val="20"/>
        </w:rPr>
        <w:t xml:space="preserve"> </w:t>
      </w:r>
      <w:r>
        <w:rPr>
          <w:sz w:val="20"/>
        </w:rPr>
        <w:t>are</w:t>
      </w:r>
      <w:r>
        <w:rPr>
          <w:spacing w:val="1"/>
          <w:sz w:val="20"/>
        </w:rPr>
        <w:t xml:space="preserve"> </w:t>
      </w:r>
      <w:r>
        <w:rPr>
          <w:sz w:val="20"/>
        </w:rPr>
        <w:t>usually</w:t>
      </w:r>
      <w:r>
        <w:rPr>
          <w:spacing w:val="1"/>
          <w:sz w:val="20"/>
        </w:rPr>
        <w:t xml:space="preserve"> </w:t>
      </w:r>
      <w:r>
        <w:rPr>
          <w:sz w:val="20"/>
        </w:rPr>
        <w:t>well</w:t>
      </w:r>
      <w:r>
        <w:rPr>
          <w:spacing w:val="1"/>
          <w:sz w:val="20"/>
        </w:rPr>
        <w:t xml:space="preserve"> </w:t>
      </w:r>
      <w:r>
        <w:rPr>
          <w:sz w:val="20"/>
        </w:rPr>
        <w:t>tested.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problem is</w:t>
      </w:r>
      <w:r>
        <w:rPr>
          <w:spacing w:val="1"/>
          <w:sz w:val="20"/>
        </w:rPr>
        <w:t xml:space="preserve"> </w:t>
      </w:r>
      <w:r>
        <w:rPr>
          <w:sz w:val="20"/>
        </w:rPr>
        <w:t>unpredictable</w:t>
      </w:r>
      <w:r>
        <w:rPr>
          <w:spacing w:val="1"/>
          <w:sz w:val="20"/>
        </w:rPr>
        <w:t xml:space="preserve"> </w:t>
      </w:r>
      <w:r>
        <w:rPr>
          <w:sz w:val="20"/>
        </w:rPr>
        <w:t>interactions</w:t>
      </w:r>
      <w:r>
        <w:rPr>
          <w:spacing w:val="-2"/>
          <w:sz w:val="20"/>
        </w:rPr>
        <w:t xml:space="preserve"> </w:t>
      </w:r>
      <w:r>
        <w:rPr>
          <w:sz w:val="20"/>
        </w:rPr>
        <w:t>between</w:t>
      </w:r>
      <w:r>
        <w:rPr>
          <w:spacing w:val="1"/>
          <w:sz w:val="20"/>
        </w:rPr>
        <w:t xml:space="preserve"> </w:t>
      </w:r>
      <w:r>
        <w:rPr>
          <w:sz w:val="20"/>
        </w:rPr>
        <w:t>feature</w:t>
      </w:r>
      <w:r>
        <w:rPr>
          <w:spacing w:val="-1"/>
          <w:sz w:val="20"/>
        </w:rPr>
        <w:t xml:space="preserve"> </w:t>
      </w:r>
      <w:r>
        <w:rPr>
          <w:sz w:val="20"/>
        </w:rPr>
        <w:t>groups</w:t>
      </w:r>
      <w:r>
        <w:rPr>
          <w:spacing w:val="-1"/>
          <w:sz w:val="20"/>
        </w:rPr>
        <w:t xml:space="preserve"> </w:t>
      </w:r>
      <w:r>
        <w:rPr>
          <w:sz w:val="20"/>
        </w:rPr>
        <w:t>or even</w:t>
      </w:r>
      <w:r>
        <w:rPr>
          <w:spacing w:val="-2"/>
          <w:sz w:val="20"/>
        </w:rPr>
        <w:t xml:space="preserve"> </w:t>
      </w:r>
      <w:r>
        <w:rPr>
          <w:sz w:val="20"/>
        </w:rPr>
        <w:t>between</w:t>
      </w:r>
      <w:r>
        <w:rPr>
          <w:spacing w:val="-1"/>
          <w:sz w:val="20"/>
        </w:rPr>
        <w:t xml:space="preserve"> </w:t>
      </w:r>
      <w:r>
        <w:rPr>
          <w:sz w:val="20"/>
        </w:rPr>
        <w:t>individual features.</w:t>
      </w:r>
    </w:p>
    <w:p w:rsidR="00EA3483" w:rsidRDefault="00EA3483">
      <w:pPr>
        <w:pStyle w:val="BodyText"/>
        <w:spacing w:before="2"/>
      </w:pPr>
    </w:p>
    <w:p w:rsidR="00EA3483" w:rsidRDefault="001E02DB">
      <w:pPr>
        <w:pStyle w:val="Heading5"/>
      </w:pPr>
      <w:r>
        <w:rPr>
          <w:u w:val="single"/>
        </w:rPr>
        <w:t>Specification</w:t>
      </w:r>
      <w:r>
        <w:rPr>
          <w:spacing w:val="-4"/>
          <w:u w:val="single"/>
        </w:rPr>
        <w:t xml:space="preserve"> </w:t>
      </w:r>
      <w:r>
        <w:rPr>
          <w:u w:val="single"/>
        </w:rPr>
        <w:t>and</w:t>
      </w:r>
      <w:r>
        <w:rPr>
          <w:spacing w:val="-4"/>
          <w:u w:val="single"/>
        </w:rPr>
        <w:t xml:space="preserve"> </w:t>
      </w:r>
      <w:r>
        <w:rPr>
          <w:u w:val="single"/>
        </w:rPr>
        <w:t>Feature</w:t>
      </w:r>
      <w:r>
        <w:rPr>
          <w:spacing w:val="-3"/>
          <w:u w:val="single"/>
        </w:rPr>
        <w:t xml:space="preserve"> </w:t>
      </w:r>
      <w:r>
        <w:rPr>
          <w:u w:val="single"/>
        </w:rPr>
        <w:t>Bug</w:t>
      </w:r>
      <w:r>
        <w:rPr>
          <w:spacing w:val="-2"/>
          <w:u w:val="single"/>
        </w:rPr>
        <w:t xml:space="preserve"> </w:t>
      </w:r>
      <w:r>
        <w:rPr>
          <w:u w:val="single"/>
        </w:rPr>
        <w:t>Remedies</w:t>
      </w:r>
    </w:p>
    <w:p w:rsidR="00EA3483" w:rsidRDefault="00EA3483">
      <w:pPr>
        <w:pStyle w:val="BodyText"/>
        <w:spacing w:before="8"/>
        <w:rPr>
          <w:b/>
          <w:sz w:val="11"/>
        </w:rPr>
      </w:pPr>
    </w:p>
    <w:p w:rsidR="00EA3483" w:rsidRDefault="001E02DB">
      <w:pPr>
        <w:pStyle w:val="BodyText"/>
        <w:spacing w:before="91"/>
        <w:ind w:left="1020" w:right="1304"/>
        <w:jc w:val="both"/>
      </w:pPr>
      <w:r>
        <w:rPr>
          <w:b/>
          <w:i/>
        </w:rPr>
        <w:t xml:space="preserve">Short-Term Support </w:t>
      </w:r>
      <w:r>
        <w:rPr>
          <w:i/>
        </w:rPr>
        <w:t xml:space="preserve">: </w:t>
      </w:r>
      <w:r>
        <w:t>Specification languages facilitate formalization of requirements and (partial)</w:t>
      </w:r>
      <w:r>
        <w:rPr>
          <w:b/>
        </w:rPr>
        <w:t>*</w:t>
      </w:r>
      <w:r>
        <w:rPr>
          <w:b/>
          <w:spacing w:val="1"/>
        </w:rPr>
        <w:t xml:space="preserve"> </w:t>
      </w:r>
      <w:r>
        <w:t>inconsistency</w:t>
      </w:r>
      <w:r>
        <w:rPr>
          <w:spacing w:val="-47"/>
        </w:rPr>
        <w:t xml:space="preserve"> </w:t>
      </w:r>
      <w:r>
        <w:t>and ambiguity analysis. With formal specifications, partially to fully automatic test case generation is possible.</w:t>
      </w:r>
      <w:r>
        <w:rPr>
          <w:spacing w:val="1"/>
        </w:rPr>
        <w:t xml:space="preserve"> </w:t>
      </w:r>
      <w:r>
        <w:t>Generally,</w:t>
      </w:r>
      <w:r>
        <w:rPr>
          <w:spacing w:val="1"/>
        </w:rPr>
        <w:t xml:space="preserve"> </w:t>
      </w:r>
      <w:r>
        <w:t>users</w:t>
      </w:r>
      <w:r>
        <w:rPr>
          <w:spacing w:val="-1"/>
        </w:rPr>
        <w:t xml:space="preserve"> </w:t>
      </w:r>
      <w:r>
        <w:t>and developers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products</w:t>
      </w:r>
      <w:r>
        <w:rPr>
          <w:spacing w:val="-2"/>
        </w:rPr>
        <w:t xml:space="preserve"> </w:t>
      </w:r>
      <w:r>
        <w:t>have</w:t>
      </w:r>
      <w:r>
        <w:rPr>
          <w:spacing w:val="3"/>
        </w:rPr>
        <w:t xml:space="preserve"> </w:t>
      </w:r>
      <w:r>
        <w:t>found them</w:t>
      </w:r>
      <w:r>
        <w:rPr>
          <w:spacing w:val="-4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costeffective.</w:t>
      </w:r>
    </w:p>
    <w:p w:rsidR="00EA3483" w:rsidRDefault="00EA3483">
      <w:pPr>
        <w:pStyle w:val="BodyText"/>
        <w:spacing w:before="11"/>
        <w:rPr>
          <w:sz w:val="19"/>
        </w:rPr>
      </w:pPr>
    </w:p>
    <w:p w:rsidR="00EA3483" w:rsidRDefault="001E02DB">
      <w:pPr>
        <w:pStyle w:val="BodyText"/>
        <w:ind w:left="1020" w:right="1310"/>
        <w:jc w:val="both"/>
      </w:pPr>
      <w:r>
        <w:rPr>
          <w:b/>
          <w:i/>
        </w:rPr>
        <w:t xml:space="preserve">Long-Term Support </w:t>
      </w:r>
      <w:r>
        <w:rPr>
          <w:i/>
        </w:rPr>
        <w:t xml:space="preserve">: </w:t>
      </w:r>
      <w:r>
        <w:t>Assume that we have a great specification language and that it can be used to create</w:t>
      </w:r>
      <w:r>
        <w:rPr>
          <w:spacing w:val="1"/>
        </w:rPr>
        <w:t xml:space="preserve"> </w:t>
      </w:r>
      <w:r>
        <w:t>unambiguous,</w:t>
      </w:r>
      <w:r>
        <w:rPr>
          <w:spacing w:val="1"/>
        </w:rPr>
        <w:t xml:space="preserve"> </w:t>
      </w:r>
      <w:r>
        <w:t>complete</w:t>
      </w:r>
      <w:r>
        <w:rPr>
          <w:spacing w:val="1"/>
        </w:rPr>
        <w:t xml:space="preserve"> </w:t>
      </w:r>
      <w:r>
        <w:t>specifications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unambiguous,</w:t>
      </w:r>
      <w:r>
        <w:rPr>
          <w:spacing w:val="1"/>
        </w:rPr>
        <w:t xml:space="preserve"> </w:t>
      </w:r>
      <w:r>
        <w:t>complete</w:t>
      </w:r>
      <w:r>
        <w:rPr>
          <w:spacing w:val="1"/>
        </w:rPr>
        <w:t xml:space="preserve"> </w:t>
      </w:r>
      <w:r>
        <w:t>tests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consistent</w:t>
      </w:r>
      <w:r>
        <w:rPr>
          <w:spacing w:val="1"/>
        </w:rPr>
        <w:t xml:space="preserve"> </w:t>
      </w:r>
      <w:r>
        <w:t>test</w:t>
      </w:r>
      <w:r>
        <w:rPr>
          <w:spacing w:val="1"/>
        </w:rPr>
        <w:t xml:space="preserve"> </w:t>
      </w:r>
      <w:r>
        <w:t>criteria.</w:t>
      </w:r>
      <w:r>
        <w:rPr>
          <w:spacing w:val="5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specification written in that language could theoretically be compiled into object code(ignoring efficiency and</w:t>
      </w:r>
      <w:r>
        <w:rPr>
          <w:spacing w:val="1"/>
        </w:rPr>
        <w:t xml:space="preserve"> </w:t>
      </w:r>
      <w:r>
        <w:t>practicality issues). But this is just programming in HOL squared. The specification problem has been shifted to a</w:t>
      </w:r>
      <w:r>
        <w:rPr>
          <w:spacing w:val="1"/>
        </w:rPr>
        <w:t xml:space="preserve"> </w:t>
      </w:r>
      <w:r>
        <w:t>higher level but</w:t>
      </w:r>
      <w:r>
        <w:rPr>
          <w:spacing w:val="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eliminated.</w:t>
      </w:r>
    </w:p>
    <w:p w:rsidR="00EA3483" w:rsidRDefault="00EA3483">
      <w:pPr>
        <w:pStyle w:val="BodyText"/>
        <w:spacing w:before="5"/>
      </w:pPr>
    </w:p>
    <w:p w:rsidR="00EA3483" w:rsidRDefault="001E02DB">
      <w:pPr>
        <w:pStyle w:val="Heading5"/>
        <w:spacing w:line="228" w:lineRule="exact"/>
        <w:jc w:val="both"/>
      </w:pPr>
      <w:r>
        <w:rPr>
          <w:u w:val="single"/>
        </w:rPr>
        <w:t>Testing</w:t>
      </w:r>
      <w:r>
        <w:rPr>
          <w:spacing w:val="-2"/>
          <w:u w:val="single"/>
        </w:rPr>
        <w:t xml:space="preserve"> </w:t>
      </w:r>
      <w:r>
        <w:rPr>
          <w:u w:val="single"/>
        </w:rPr>
        <w:t>Techniques</w:t>
      </w:r>
    </w:p>
    <w:p w:rsidR="00EA3483" w:rsidRDefault="001E02DB">
      <w:pPr>
        <w:ind w:left="1020" w:right="1303"/>
        <w:jc w:val="both"/>
        <w:rPr>
          <w:sz w:val="20"/>
        </w:rPr>
      </w:pPr>
      <w:r>
        <w:rPr>
          <w:sz w:val="20"/>
        </w:rPr>
        <w:t>Most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functional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test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techniques</w:t>
      </w:r>
      <w:r>
        <w:rPr>
          <w:sz w:val="20"/>
        </w:rPr>
        <w:t>—that</w:t>
      </w:r>
      <w:r>
        <w:rPr>
          <w:spacing w:val="1"/>
          <w:sz w:val="20"/>
        </w:rPr>
        <w:t xml:space="preserve"> </w:t>
      </w:r>
      <w:r>
        <w:rPr>
          <w:sz w:val="20"/>
        </w:rPr>
        <w:t>is,</w:t>
      </w:r>
      <w:r>
        <w:rPr>
          <w:spacing w:val="1"/>
          <w:sz w:val="20"/>
        </w:rPr>
        <w:t xml:space="preserve"> </w:t>
      </w:r>
      <w:r>
        <w:rPr>
          <w:sz w:val="20"/>
        </w:rPr>
        <w:t>those</w:t>
      </w:r>
      <w:r>
        <w:rPr>
          <w:spacing w:val="1"/>
          <w:sz w:val="20"/>
        </w:rPr>
        <w:t xml:space="preserve"> </w:t>
      </w:r>
      <w:r>
        <w:rPr>
          <w:sz w:val="20"/>
        </w:rPr>
        <w:t>techniques</w:t>
      </w:r>
      <w:r>
        <w:rPr>
          <w:spacing w:val="1"/>
          <w:sz w:val="20"/>
        </w:rPr>
        <w:t xml:space="preserve"> </w:t>
      </w:r>
      <w:r>
        <w:rPr>
          <w:sz w:val="20"/>
        </w:rPr>
        <w:t>which</w:t>
      </w:r>
      <w:r>
        <w:rPr>
          <w:spacing w:val="1"/>
          <w:sz w:val="20"/>
        </w:rPr>
        <w:t xml:space="preserve"> </w:t>
      </w:r>
      <w:r>
        <w:rPr>
          <w:sz w:val="20"/>
        </w:rPr>
        <w:t>are</w:t>
      </w:r>
      <w:r>
        <w:rPr>
          <w:spacing w:val="1"/>
          <w:sz w:val="20"/>
        </w:rPr>
        <w:t xml:space="preserve"> </w:t>
      </w:r>
      <w:r>
        <w:rPr>
          <w:sz w:val="20"/>
        </w:rPr>
        <w:t>based</w:t>
      </w:r>
      <w:r>
        <w:rPr>
          <w:spacing w:val="1"/>
          <w:sz w:val="20"/>
        </w:rPr>
        <w:t xml:space="preserve"> </w:t>
      </w:r>
      <w:r>
        <w:rPr>
          <w:sz w:val="20"/>
        </w:rPr>
        <w:t>on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behavioral</w:t>
      </w:r>
      <w:r>
        <w:rPr>
          <w:spacing w:val="1"/>
          <w:sz w:val="20"/>
        </w:rPr>
        <w:t xml:space="preserve"> </w:t>
      </w:r>
      <w:r>
        <w:rPr>
          <w:sz w:val="20"/>
        </w:rPr>
        <w:t>description</w:t>
      </w:r>
      <w:r>
        <w:rPr>
          <w:spacing w:val="50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software, such as </w:t>
      </w:r>
      <w:r>
        <w:rPr>
          <w:b/>
          <w:sz w:val="20"/>
        </w:rPr>
        <w:t xml:space="preserve">transaction flow testing </w:t>
      </w:r>
      <w:r>
        <w:rPr>
          <w:sz w:val="20"/>
        </w:rPr>
        <w:t xml:space="preserve">, </w:t>
      </w:r>
      <w:r>
        <w:rPr>
          <w:b/>
          <w:sz w:val="20"/>
        </w:rPr>
        <w:t>syntax testing</w:t>
      </w:r>
      <w:r>
        <w:rPr>
          <w:sz w:val="20"/>
        </w:rPr>
        <w:t xml:space="preserve">, </w:t>
      </w:r>
      <w:r>
        <w:rPr>
          <w:b/>
          <w:sz w:val="20"/>
        </w:rPr>
        <w:t>domain testing</w:t>
      </w:r>
      <w:r>
        <w:rPr>
          <w:sz w:val="20"/>
        </w:rPr>
        <w:t xml:space="preserve">, </w:t>
      </w:r>
      <w:r>
        <w:rPr>
          <w:b/>
          <w:sz w:val="20"/>
        </w:rPr>
        <w:t>logic testing</w:t>
      </w:r>
      <w:r>
        <w:rPr>
          <w:sz w:val="20"/>
        </w:rPr>
        <w:t xml:space="preserve">, and </w:t>
      </w:r>
      <w:r>
        <w:rPr>
          <w:b/>
          <w:sz w:val="20"/>
        </w:rPr>
        <w:t xml:space="preserve">state testing </w:t>
      </w:r>
      <w:r>
        <w:rPr>
          <w:sz w:val="20"/>
        </w:rPr>
        <w:t>are</w:t>
      </w:r>
      <w:r>
        <w:rPr>
          <w:spacing w:val="1"/>
          <w:sz w:val="20"/>
        </w:rPr>
        <w:t xml:space="preserve"> </w:t>
      </w:r>
      <w:r>
        <w:rPr>
          <w:sz w:val="20"/>
        </w:rPr>
        <w:t>useful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testing</w:t>
      </w:r>
      <w:r>
        <w:rPr>
          <w:spacing w:val="1"/>
          <w:sz w:val="20"/>
        </w:rPr>
        <w:t xml:space="preserve"> </w:t>
      </w:r>
      <w:r>
        <w:rPr>
          <w:sz w:val="20"/>
        </w:rPr>
        <w:t>functional bugs</w:t>
      </w:r>
    </w:p>
    <w:p w:rsidR="00EA3483" w:rsidRDefault="00EA3483">
      <w:pPr>
        <w:pStyle w:val="BodyText"/>
        <w:spacing w:before="2"/>
      </w:pPr>
    </w:p>
    <w:p w:rsidR="00EA3483" w:rsidRDefault="001E02DB">
      <w:pPr>
        <w:pStyle w:val="Heading5"/>
        <w:jc w:val="both"/>
      </w:pPr>
      <w:r>
        <w:rPr>
          <w:u w:val="single"/>
        </w:rPr>
        <w:t>Structural</w:t>
      </w:r>
      <w:r>
        <w:rPr>
          <w:spacing w:val="-3"/>
          <w:u w:val="single"/>
        </w:rPr>
        <w:t xml:space="preserve"> </w:t>
      </w:r>
      <w:r>
        <w:rPr>
          <w:u w:val="single"/>
        </w:rPr>
        <w:t>Bugs</w:t>
      </w:r>
    </w:p>
    <w:p w:rsidR="00EA3483" w:rsidRDefault="00EA3483">
      <w:pPr>
        <w:pStyle w:val="BodyText"/>
        <w:spacing w:before="9"/>
        <w:rPr>
          <w:b/>
          <w:sz w:val="11"/>
        </w:rPr>
      </w:pPr>
    </w:p>
    <w:p w:rsidR="00EA3483" w:rsidRDefault="001E02DB">
      <w:pPr>
        <w:pStyle w:val="BodyText"/>
        <w:spacing w:before="91"/>
        <w:ind w:left="1020" w:right="1306"/>
        <w:jc w:val="both"/>
      </w:pPr>
      <w:r>
        <w:rPr>
          <w:b/>
          <w:i/>
        </w:rPr>
        <w:t>Control and Sequence Bugs :</w:t>
      </w:r>
      <w:r>
        <w:rPr>
          <w:b/>
          <w:i/>
          <w:spacing w:val="50"/>
        </w:rPr>
        <w:t xml:space="preserve"> </w:t>
      </w:r>
      <w:r>
        <w:t>Control and sequence bugs include paths left out, unreachable code, improper</w:t>
      </w:r>
      <w:r>
        <w:rPr>
          <w:spacing w:val="1"/>
        </w:rPr>
        <w:t xml:space="preserve"> </w:t>
      </w:r>
      <w:r>
        <w:t>nesting of loops, loop-back or loop-termination criteria incorrect, missing process steps, duplicated processing,</w:t>
      </w:r>
      <w:r>
        <w:rPr>
          <w:spacing w:val="1"/>
        </w:rPr>
        <w:t xml:space="preserve"> </w:t>
      </w:r>
      <w:r>
        <w:t>unnecessary processing, rampaging GOTO‘s, ill-conceived switches, spaghetti code, and worst of all, pachinko</w:t>
      </w:r>
      <w:r>
        <w:rPr>
          <w:spacing w:val="1"/>
        </w:rPr>
        <w:t xml:space="preserve"> </w:t>
      </w:r>
      <w:r>
        <w:t>code. Control and sequence bugs at all levels are caught by testing, especially structural testing, more specifically,</w:t>
      </w:r>
      <w:r>
        <w:rPr>
          <w:spacing w:val="1"/>
        </w:rPr>
        <w:t xml:space="preserve"> </w:t>
      </w:r>
      <w:r>
        <w:t>path</w:t>
      </w:r>
      <w:r>
        <w:rPr>
          <w:spacing w:val="1"/>
        </w:rPr>
        <w:t xml:space="preserve"> </w:t>
      </w:r>
      <w:r>
        <w:t>testing,</w:t>
      </w:r>
      <w:r>
        <w:rPr>
          <w:spacing w:val="1"/>
        </w:rPr>
        <w:t xml:space="preserve"> </w:t>
      </w:r>
      <w:r>
        <w:t>combined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bottom-line</w:t>
      </w:r>
      <w:r>
        <w:rPr>
          <w:spacing w:val="1"/>
        </w:rPr>
        <w:t xml:space="preserve"> </w:t>
      </w:r>
      <w:r>
        <w:t>functional</w:t>
      </w:r>
      <w:r>
        <w:rPr>
          <w:spacing w:val="1"/>
        </w:rPr>
        <w:t xml:space="preserve"> </w:t>
      </w:r>
      <w:r>
        <w:t>test</w:t>
      </w:r>
      <w:r>
        <w:rPr>
          <w:spacing w:val="1"/>
        </w:rPr>
        <w:t xml:space="preserve"> </w:t>
      </w:r>
      <w:r>
        <w:t>based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specification.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bugs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partially</w:t>
      </w:r>
      <w:r>
        <w:rPr>
          <w:spacing w:val="-47"/>
        </w:rPr>
        <w:t xml:space="preserve"> </w:t>
      </w:r>
      <w:r>
        <w:t>prevented by language choice (e.g., languages that restrict control-flow options) and style, and most important, lots</w:t>
      </w:r>
      <w:r>
        <w:rPr>
          <w:spacing w:val="1"/>
        </w:rPr>
        <w:t xml:space="preserve"> </w:t>
      </w:r>
      <w:r>
        <w:t>of memory.</w:t>
      </w:r>
    </w:p>
    <w:p w:rsidR="00EA3483" w:rsidRDefault="00EA3483">
      <w:pPr>
        <w:pStyle w:val="BodyText"/>
        <w:spacing w:before="10"/>
        <w:rPr>
          <w:sz w:val="19"/>
        </w:rPr>
      </w:pPr>
    </w:p>
    <w:p w:rsidR="00EA3483" w:rsidRDefault="001E02DB">
      <w:pPr>
        <w:pStyle w:val="BodyText"/>
        <w:ind w:left="1020" w:right="1314"/>
        <w:jc w:val="both"/>
      </w:pPr>
      <w:r>
        <w:rPr>
          <w:b/>
          <w:i/>
        </w:rPr>
        <w:t xml:space="preserve">Logic Bugs : </w:t>
      </w:r>
      <w:r>
        <w:t>Bugs in logic, especially those related to misunderstanding how case statements and logic operators</w:t>
      </w:r>
      <w:r>
        <w:rPr>
          <w:spacing w:val="1"/>
        </w:rPr>
        <w:t xml:space="preserve"> </w:t>
      </w:r>
      <w:r>
        <w:rPr>
          <w:spacing w:val="1"/>
          <w:w w:val="99"/>
        </w:rPr>
        <w:t>b</w:t>
      </w:r>
      <w:r>
        <w:rPr>
          <w:w w:val="99"/>
        </w:rPr>
        <w:t>e</w:t>
      </w:r>
      <w:r>
        <w:rPr>
          <w:spacing w:val="-1"/>
          <w:w w:val="99"/>
        </w:rPr>
        <w:t>h</w:t>
      </w:r>
      <w:r>
        <w:rPr>
          <w:w w:val="99"/>
        </w:rPr>
        <w:t>a</w:t>
      </w:r>
      <w:r>
        <w:rPr>
          <w:spacing w:val="-1"/>
          <w:w w:val="99"/>
        </w:rPr>
        <w:t>v</w:t>
      </w:r>
      <w:r>
        <w:rPr>
          <w:w w:val="99"/>
        </w:rPr>
        <w:t>e</w:t>
      </w:r>
      <w:r>
        <w:rPr>
          <w:spacing w:val="3"/>
        </w:rPr>
        <w:t xml:space="preserve"> </w:t>
      </w:r>
      <w:r>
        <w:rPr>
          <w:spacing w:val="-1"/>
          <w:w w:val="99"/>
        </w:rPr>
        <w:t>s</w:t>
      </w:r>
      <w:r>
        <w:rPr>
          <w:spacing w:val="2"/>
          <w:w w:val="99"/>
        </w:rPr>
        <w:t>i</w:t>
      </w:r>
      <w:r>
        <w:rPr>
          <w:spacing w:val="1"/>
          <w:w w:val="99"/>
        </w:rPr>
        <w:t>n</w:t>
      </w:r>
      <w:r>
        <w:rPr>
          <w:spacing w:val="-2"/>
          <w:w w:val="99"/>
        </w:rPr>
        <w:t>g</w:t>
      </w:r>
      <w:r>
        <w:rPr>
          <w:spacing w:val="2"/>
          <w:w w:val="99"/>
        </w:rPr>
        <w:t>l</w:t>
      </w:r>
      <w:r>
        <w:rPr>
          <w:w w:val="99"/>
        </w:rPr>
        <w:t>y</w:t>
      </w:r>
      <w:r>
        <w:rPr>
          <w:spacing w:val="-1"/>
        </w:rPr>
        <w:t xml:space="preserve"> </w:t>
      </w:r>
      <w:r>
        <w:rPr>
          <w:spacing w:val="2"/>
          <w:w w:val="99"/>
        </w:rPr>
        <w:t>a</w:t>
      </w:r>
      <w:r>
        <w:rPr>
          <w:spacing w:val="-2"/>
          <w:w w:val="99"/>
        </w:rPr>
        <w:t>n</w:t>
      </w:r>
      <w:r>
        <w:rPr>
          <w:w w:val="99"/>
        </w:rPr>
        <w:t>d</w:t>
      </w:r>
      <w:r>
        <w:rPr>
          <w:spacing w:val="3"/>
        </w:rPr>
        <w:t xml:space="preserve"> </w:t>
      </w:r>
      <w:r>
        <w:rPr>
          <w:w w:val="99"/>
        </w:rPr>
        <w:t>in</w:t>
      </w:r>
      <w:r>
        <w:rPr>
          <w:spacing w:val="1"/>
        </w:rPr>
        <w:t xml:space="preserve"> </w:t>
      </w:r>
      <w:r>
        <w:rPr>
          <w:w w:val="99"/>
        </w:rPr>
        <w:t>c</w:t>
      </w:r>
      <w:r>
        <w:rPr>
          <w:spacing w:val="3"/>
          <w:w w:val="99"/>
        </w:rPr>
        <w:t>o</w:t>
      </w:r>
      <w:r>
        <w:rPr>
          <w:spacing w:val="-4"/>
          <w:w w:val="99"/>
        </w:rPr>
        <w:t>m</w:t>
      </w:r>
      <w:r>
        <w:rPr>
          <w:spacing w:val="1"/>
          <w:w w:val="99"/>
        </w:rPr>
        <w:t>b</w:t>
      </w:r>
      <w:r>
        <w:rPr>
          <w:w w:val="99"/>
        </w:rPr>
        <w:t>i</w:t>
      </w:r>
      <w:r>
        <w:rPr>
          <w:spacing w:val="-2"/>
          <w:w w:val="99"/>
        </w:rPr>
        <w:t>n</w:t>
      </w:r>
      <w:r>
        <w:rPr>
          <w:w w:val="99"/>
        </w:rPr>
        <w:t>a</w:t>
      </w:r>
      <w:r>
        <w:rPr>
          <w:spacing w:val="2"/>
          <w:w w:val="99"/>
        </w:rPr>
        <w:t>t</w:t>
      </w:r>
      <w:r>
        <w:rPr>
          <w:w w:val="99"/>
        </w:rPr>
        <w:t>io</w:t>
      </w:r>
      <w:r>
        <w:rPr>
          <w:spacing w:val="-2"/>
          <w:w w:val="99"/>
        </w:rPr>
        <w:t>n</w:t>
      </w:r>
      <w:r>
        <w:rPr>
          <w:spacing w:val="-1"/>
          <w:w w:val="99"/>
        </w:rPr>
        <w:t>s</w:t>
      </w:r>
      <w:r>
        <w:rPr>
          <w:w w:val="99"/>
        </w:rPr>
        <w:t>,</w:t>
      </w:r>
      <w:r>
        <w:rPr>
          <w:spacing w:val="2"/>
        </w:rPr>
        <w:t xml:space="preserve"> </w:t>
      </w:r>
      <w:r>
        <w:rPr>
          <w:w w:val="99"/>
        </w:rPr>
        <w:t>i</w:t>
      </w:r>
      <w:r>
        <w:rPr>
          <w:spacing w:val="-2"/>
          <w:w w:val="99"/>
        </w:rPr>
        <w:t>n</w:t>
      </w:r>
      <w:r>
        <w:rPr>
          <w:w w:val="99"/>
        </w:rPr>
        <w:t>c</w:t>
      </w:r>
      <w:r>
        <w:rPr>
          <w:spacing w:val="2"/>
          <w:w w:val="99"/>
        </w:rPr>
        <w:t>l</w:t>
      </w:r>
      <w:r>
        <w:rPr>
          <w:spacing w:val="-2"/>
          <w:w w:val="99"/>
        </w:rPr>
        <w:t>u</w:t>
      </w:r>
      <w:r>
        <w:rPr>
          <w:spacing w:val="1"/>
          <w:w w:val="99"/>
        </w:rPr>
        <w:t>d</w:t>
      </w:r>
      <w:r>
        <w:rPr>
          <w:w w:val="99"/>
        </w:rPr>
        <w:t>e</w:t>
      </w:r>
      <w:r>
        <w:rPr>
          <w:spacing w:val="3"/>
        </w:rPr>
        <w:t xml:space="preserve"> </w:t>
      </w:r>
      <w:r>
        <w:rPr>
          <w:spacing w:val="-2"/>
          <w:w w:val="99"/>
        </w:rPr>
        <w:t>n</w:t>
      </w:r>
      <w:r>
        <w:rPr>
          <w:spacing w:val="1"/>
          <w:w w:val="99"/>
        </w:rPr>
        <w:t>o</w:t>
      </w:r>
      <w:r>
        <w:rPr>
          <w:spacing w:val="-2"/>
          <w:w w:val="99"/>
        </w:rPr>
        <w:t>n</w:t>
      </w:r>
      <w:r>
        <w:rPr>
          <w:spacing w:val="2"/>
          <w:w w:val="99"/>
        </w:rPr>
        <w:t>e</w:t>
      </w:r>
      <w:r>
        <w:rPr>
          <w:spacing w:val="-2"/>
          <w:w w:val="99"/>
        </w:rPr>
        <w:t>x</w:t>
      </w:r>
      <w:r>
        <w:rPr>
          <w:spacing w:val="2"/>
          <w:w w:val="99"/>
        </w:rPr>
        <w:t>i</w:t>
      </w:r>
      <w:r>
        <w:rPr>
          <w:spacing w:val="-1"/>
          <w:w w:val="99"/>
        </w:rPr>
        <w:t>s</w:t>
      </w:r>
      <w:r>
        <w:rPr>
          <w:w w:val="99"/>
        </w:rPr>
        <w:t>te</w:t>
      </w:r>
      <w:r>
        <w:rPr>
          <w:spacing w:val="1"/>
          <w:w w:val="99"/>
        </w:rPr>
        <w:t>n</w:t>
      </w:r>
      <w:r>
        <w:rPr>
          <w:w w:val="99"/>
        </w:rPr>
        <w:t>t</w:t>
      </w:r>
      <w:r>
        <w:rPr>
          <w:spacing w:val="2"/>
        </w:rPr>
        <w:t xml:space="preserve"> </w:t>
      </w:r>
      <w:r>
        <w:rPr>
          <w:w w:val="99"/>
        </w:rPr>
        <w:t>ca</w:t>
      </w:r>
      <w:r>
        <w:rPr>
          <w:spacing w:val="-1"/>
          <w:w w:val="99"/>
        </w:rPr>
        <w:t>s</w:t>
      </w:r>
      <w:r>
        <w:rPr>
          <w:spacing w:val="2"/>
          <w:w w:val="99"/>
        </w:rPr>
        <w:t>e</w:t>
      </w:r>
      <w:r>
        <w:rPr>
          <w:spacing w:val="-1"/>
          <w:w w:val="99"/>
        </w:rPr>
        <w:t>s</w:t>
      </w:r>
      <w:r>
        <w:rPr>
          <w:w w:val="99"/>
        </w:rPr>
        <w:t>,</w:t>
      </w:r>
      <w:r>
        <w:rPr>
          <w:spacing w:val="2"/>
        </w:rPr>
        <w:t xml:space="preserve"> </w:t>
      </w:r>
      <w:r>
        <w:rPr>
          <w:spacing w:val="2"/>
          <w:w w:val="99"/>
        </w:rPr>
        <w:t>i</w:t>
      </w:r>
      <w:r>
        <w:rPr>
          <w:spacing w:val="-4"/>
          <w:w w:val="99"/>
        </w:rPr>
        <w:t>m</w:t>
      </w:r>
      <w:r>
        <w:rPr>
          <w:spacing w:val="1"/>
          <w:w w:val="99"/>
        </w:rPr>
        <w:t>p</w:t>
      </w:r>
      <w:r>
        <w:rPr>
          <w:w w:val="99"/>
        </w:rPr>
        <w:t>r</w:t>
      </w:r>
      <w:r>
        <w:rPr>
          <w:spacing w:val="1"/>
          <w:w w:val="99"/>
        </w:rPr>
        <w:t>op</w:t>
      </w:r>
      <w:r>
        <w:rPr>
          <w:w w:val="99"/>
        </w:rPr>
        <w:t>er</w:t>
      </w:r>
      <w:r>
        <w:rPr>
          <w:spacing w:val="3"/>
        </w:rPr>
        <w:t xml:space="preserve"> </w:t>
      </w:r>
      <w:r>
        <w:rPr>
          <w:w w:val="99"/>
        </w:rPr>
        <w:t>la</w:t>
      </w:r>
      <w:r>
        <w:rPr>
          <w:spacing w:val="-4"/>
          <w:w w:val="99"/>
        </w:rPr>
        <w:t>y</w:t>
      </w:r>
      <w:r>
        <w:rPr>
          <w:spacing w:val="1"/>
          <w:w w:val="99"/>
        </w:rPr>
        <w:t>o</w:t>
      </w:r>
      <w:r>
        <w:rPr>
          <w:spacing w:val="-2"/>
          <w:w w:val="99"/>
        </w:rPr>
        <w:t>u</w:t>
      </w:r>
      <w:r>
        <w:rPr>
          <w:w w:val="99"/>
        </w:rPr>
        <w:t>t</w:t>
      </w:r>
      <w:r>
        <w:rPr>
          <w:spacing w:val="2"/>
        </w:rPr>
        <w:t xml:space="preserve"> </w:t>
      </w:r>
      <w:r>
        <w:rPr>
          <w:spacing w:val="1"/>
          <w:w w:val="99"/>
        </w:rPr>
        <w:t>o</w:t>
      </w:r>
      <w:r>
        <w:rPr>
          <w:w w:val="99"/>
        </w:rPr>
        <w:t>f</w:t>
      </w:r>
      <w:r>
        <w:rPr>
          <w:spacing w:val="1"/>
        </w:rPr>
        <w:t xml:space="preserve"> </w:t>
      </w:r>
      <w:r>
        <w:rPr>
          <w:w w:val="99"/>
        </w:rPr>
        <w:t>ca</w:t>
      </w:r>
      <w:r>
        <w:rPr>
          <w:spacing w:val="-1"/>
          <w:w w:val="99"/>
        </w:rPr>
        <w:t>s</w:t>
      </w:r>
      <w:r>
        <w:rPr>
          <w:spacing w:val="2"/>
          <w:w w:val="99"/>
        </w:rPr>
        <w:t>e</w:t>
      </w:r>
      <w:r>
        <w:rPr>
          <w:spacing w:val="-1"/>
          <w:w w:val="99"/>
        </w:rPr>
        <w:t>s</w:t>
      </w:r>
      <w:r>
        <w:rPr>
          <w:w w:val="99"/>
        </w:rPr>
        <w:t>,</w:t>
      </w:r>
      <w:r>
        <w:rPr>
          <w:spacing w:val="2"/>
        </w:rPr>
        <w:t xml:space="preserve"> </w:t>
      </w:r>
      <w:r>
        <w:rPr>
          <w:spacing w:val="-2"/>
          <w:w w:val="44"/>
        </w:rPr>
        <w:t>―</w:t>
      </w:r>
      <w:r>
        <w:rPr>
          <w:spacing w:val="2"/>
          <w:w w:val="99"/>
        </w:rPr>
        <w:t>i</w:t>
      </w:r>
      <w:r>
        <w:rPr>
          <w:spacing w:val="-4"/>
          <w:w w:val="99"/>
        </w:rPr>
        <w:t>m</w:t>
      </w:r>
      <w:r>
        <w:rPr>
          <w:spacing w:val="1"/>
          <w:w w:val="99"/>
        </w:rPr>
        <w:t>p</w:t>
      </w:r>
      <w:r>
        <w:rPr>
          <w:spacing w:val="3"/>
          <w:w w:val="99"/>
        </w:rPr>
        <w:t>o</w:t>
      </w:r>
      <w:r>
        <w:rPr>
          <w:spacing w:val="-1"/>
          <w:w w:val="99"/>
        </w:rPr>
        <w:t>ss</w:t>
      </w:r>
      <w:r>
        <w:rPr>
          <w:w w:val="99"/>
        </w:rPr>
        <w:t>ib</w:t>
      </w:r>
      <w:r>
        <w:rPr>
          <w:w w:val="115"/>
        </w:rPr>
        <w:t>le‖</w:t>
      </w:r>
      <w:r>
        <w:rPr>
          <w:spacing w:val="3"/>
        </w:rPr>
        <w:t xml:space="preserve"> </w:t>
      </w:r>
      <w:r>
        <w:rPr>
          <w:w w:val="99"/>
        </w:rPr>
        <w:t>ca</w:t>
      </w:r>
      <w:r>
        <w:rPr>
          <w:spacing w:val="-1"/>
          <w:w w:val="99"/>
        </w:rPr>
        <w:t>s</w:t>
      </w:r>
      <w:r>
        <w:rPr>
          <w:w w:val="99"/>
        </w:rPr>
        <w:t>es</w:t>
      </w:r>
      <w:r>
        <w:rPr>
          <w:spacing w:val="2"/>
        </w:rPr>
        <w:t xml:space="preserve"> </w:t>
      </w:r>
      <w:r>
        <w:rPr>
          <w:spacing w:val="2"/>
          <w:w w:val="99"/>
        </w:rPr>
        <w:t>t</w:t>
      </w:r>
      <w:r>
        <w:rPr>
          <w:spacing w:val="-2"/>
          <w:w w:val="99"/>
        </w:rPr>
        <w:t>h</w:t>
      </w:r>
      <w:r>
        <w:rPr>
          <w:w w:val="99"/>
        </w:rPr>
        <w:t>at</w:t>
      </w:r>
      <w:r>
        <w:rPr>
          <w:spacing w:val="2"/>
        </w:rPr>
        <w:t xml:space="preserve"> </w:t>
      </w:r>
      <w:r>
        <w:rPr>
          <w:w w:val="99"/>
        </w:rPr>
        <w:t>a</w:t>
      </w:r>
      <w:r>
        <w:rPr>
          <w:spacing w:val="1"/>
          <w:w w:val="99"/>
        </w:rPr>
        <w:t>r</w:t>
      </w:r>
      <w:r>
        <w:rPr>
          <w:w w:val="99"/>
        </w:rPr>
        <w:t xml:space="preserve">e </w:t>
      </w:r>
      <w:r>
        <w:rPr>
          <w:spacing w:val="-2"/>
          <w:w w:val="99"/>
        </w:rPr>
        <w:t>n</w:t>
      </w:r>
      <w:r>
        <w:rPr>
          <w:spacing w:val="1"/>
          <w:w w:val="99"/>
        </w:rPr>
        <w:t>o</w:t>
      </w:r>
      <w:r>
        <w:rPr>
          <w:w w:val="99"/>
        </w:rPr>
        <w:t>t</w:t>
      </w:r>
      <w:r>
        <w:rPr>
          <w:spacing w:val="24"/>
        </w:rPr>
        <w:t xml:space="preserve"> </w:t>
      </w:r>
      <w:r>
        <w:rPr>
          <w:spacing w:val="2"/>
          <w:w w:val="99"/>
        </w:rPr>
        <w:t>i</w:t>
      </w:r>
      <w:r>
        <w:rPr>
          <w:spacing w:val="-4"/>
          <w:w w:val="99"/>
        </w:rPr>
        <w:t>m</w:t>
      </w:r>
      <w:r>
        <w:rPr>
          <w:spacing w:val="1"/>
          <w:w w:val="99"/>
        </w:rPr>
        <w:t>po</w:t>
      </w:r>
      <w:r>
        <w:rPr>
          <w:spacing w:val="-1"/>
          <w:w w:val="99"/>
        </w:rPr>
        <w:t>ss</w:t>
      </w:r>
      <w:r>
        <w:rPr>
          <w:w w:val="99"/>
        </w:rPr>
        <w:t>ible,</w:t>
      </w:r>
      <w:r>
        <w:rPr>
          <w:spacing w:val="24"/>
        </w:rPr>
        <w:t xml:space="preserve"> </w:t>
      </w:r>
      <w:r>
        <w:rPr>
          <w:w w:val="99"/>
        </w:rPr>
        <w:t>a</w:t>
      </w:r>
      <w:r>
        <w:rPr>
          <w:spacing w:val="24"/>
        </w:rPr>
        <w:t xml:space="preserve"> </w:t>
      </w:r>
      <w:r>
        <w:rPr>
          <w:spacing w:val="-2"/>
          <w:w w:val="44"/>
        </w:rPr>
        <w:t>―</w:t>
      </w:r>
      <w:r>
        <w:rPr>
          <w:spacing w:val="1"/>
          <w:w w:val="99"/>
        </w:rPr>
        <w:t>don</w:t>
      </w:r>
      <w:r>
        <w:rPr>
          <w:spacing w:val="-2"/>
          <w:w w:val="99"/>
        </w:rPr>
        <w:t>‘</w:t>
      </w:r>
      <w:r>
        <w:rPr>
          <w:spacing w:val="4"/>
          <w:w w:val="99"/>
        </w:rPr>
        <w:t>t</w:t>
      </w:r>
      <w:r>
        <w:rPr>
          <w:spacing w:val="-2"/>
          <w:w w:val="99"/>
        </w:rPr>
        <w:t>-</w:t>
      </w:r>
      <w:r>
        <w:rPr>
          <w:w w:val="99"/>
        </w:rPr>
        <w:t>car</w:t>
      </w:r>
      <w:r>
        <w:rPr>
          <w:spacing w:val="2"/>
          <w:w w:val="99"/>
        </w:rPr>
        <w:t>e</w:t>
      </w:r>
      <w:r>
        <w:rPr>
          <w:w w:val="157"/>
        </w:rPr>
        <w:t>‖</w:t>
      </w:r>
      <w:r>
        <w:rPr>
          <w:spacing w:val="24"/>
        </w:rPr>
        <w:t xml:space="preserve"> </w:t>
      </w:r>
      <w:r>
        <w:rPr>
          <w:w w:val="99"/>
        </w:rPr>
        <w:t>ca</w:t>
      </w:r>
      <w:r>
        <w:rPr>
          <w:spacing w:val="-1"/>
          <w:w w:val="99"/>
        </w:rPr>
        <w:t>s</w:t>
      </w:r>
      <w:r>
        <w:rPr>
          <w:w w:val="99"/>
        </w:rPr>
        <w:t>e</w:t>
      </w:r>
      <w:r>
        <w:rPr>
          <w:spacing w:val="24"/>
        </w:rPr>
        <w:t xml:space="preserve"> </w:t>
      </w:r>
      <w:r>
        <w:rPr>
          <w:w w:val="99"/>
        </w:rPr>
        <w:t>t</w:t>
      </w:r>
      <w:r>
        <w:rPr>
          <w:spacing w:val="-2"/>
          <w:w w:val="99"/>
        </w:rPr>
        <w:t>h</w:t>
      </w:r>
      <w:r>
        <w:rPr>
          <w:w w:val="99"/>
        </w:rPr>
        <w:t>at</w:t>
      </w:r>
      <w:r>
        <w:t xml:space="preserve"> </w:t>
      </w:r>
      <w:r>
        <w:rPr>
          <w:spacing w:val="-22"/>
        </w:rPr>
        <w:t xml:space="preserve"> </w:t>
      </w:r>
      <w:r>
        <w:rPr>
          <w:spacing w:val="-4"/>
          <w:w w:val="99"/>
        </w:rPr>
        <w:t>m</w:t>
      </w:r>
      <w:r>
        <w:rPr>
          <w:w w:val="99"/>
        </w:rPr>
        <w:t>atte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s</w:t>
      </w:r>
      <w:r>
        <w:rPr>
          <w:w w:val="99"/>
        </w:rPr>
        <w:t>,</w:t>
      </w:r>
      <w:r>
        <w:rPr>
          <w:spacing w:val="24"/>
        </w:rPr>
        <w:t xml:space="preserve"> </w:t>
      </w:r>
      <w:r>
        <w:rPr>
          <w:spacing w:val="2"/>
          <w:w w:val="99"/>
        </w:rPr>
        <w:t>i</w:t>
      </w:r>
      <w:r>
        <w:rPr>
          <w:spacing w:val="-4"/>
          <w:w w:val="99"/>
        </w:rPr>
        <w:t>m</w:t>
      </w:r>
      <w:r>
        <w:rPr>
          <w:spacing w:val="1"/>
          <w:w w:val="99"/>
        </w:rPr>
        <w:t>p</w:t>
      </w:r>
      <w:r>
        <w:rPr>
          <w:w w:val="99"/>
        </w:rPr>
        <w:t>r</w:t>
      </w:r>
      <w:r>
        <w:rPr>
          <w:spacing w:val="1"/>
          <w:w w:val="99"/>
        </w:rPr>
        <w:t>op</w:t>
      </w:r>
      <w:r>
        <w:rPr>
          <w:w w:val="99"/>
        </w:rPr>
        <w:t>er</w:t>
      </w:r>
      <w:r>
        <w:t xml:space="preserve"> </w:t>
      </w:r>
      <w:r>
        <w:rPr>
          <w:spacing w:val="-25"/>
        </w:rPr>
        <w:t xml:space="preserve"> </w:t>
      </w:r>
      <w:r>
        <w:rPr>
          <w:spacing w:val="-2"/>
          <w:w w:val="99"/>
        </w:rPr>
        <w:t>n</w:t>
      </w:r>
      <w:r>
        <w:rPr>
          <w:w w:val="99"/>
        </w:rPr>
        <w:t>e</w:t>
      </w:r>
      <w:r>
        <w:rPr>
          <w:spacing w:val="-1"/>
          <w:w w:val="99"/>
        </w:rPr>
        <w:t>g</w:t>
      </w:r>
      <w:r>
        <w:rPr>
          <w:w w:val="99"/>
        </w:rPr>
        <w:t>ati</w:t>
      </w:r>
      <w:r>
        <w:rPr>
          <w:spacing w:val="3"/>
          <w:w w:val="99"/>
        </w:rPr>
        <w:t>o</w:t>
      </w:r>
      <w:r>
        <w:rPr>
          <w:w w:val="99"/>
        </w:rPr>
        <w:t>n</w:t>
      </w:r>
      <w:r>
        <w:rPr>
          <w:spacing w:val="22"/>
        </w:rPr>
        <w:t xml:space="preserve"> </w:t>
      </w:r>
      <w:r>
        <w:rPr>
          <w:spacing w:val="1"/>
          <w:w w:val="99"/>
        </w:rPr>
        <w:t>o</w:t>
      </w:r>
      <w:r>
        <w:rPr>
          <w:w w:val="99"/>
        </w:rPr>
        <w:t>f</w:t>
      </w:r>
      <w:r>
        <w:rPr>
          <w:spacing w:val="22"/>
        </w:rPr>
        <w:t xml:space="preserve"> </w:t>
      </w:r>
      <w:r>
        <w:rPr>
          <w:w w:val="99"/>
        </w:rPr>
        <w:t>a</w:t>
      </w:r>
      <w:r>
        <w:rPr>
          <w:spacing w:val="24"/>
        </w:rPr>
        <w:t xml:space="preserve"> </w:t>
      </w:r>
      <w:r>
        <w:rPr>
          <w:spacing w:val="1"/>
          <w:w w:val="99"/>
        </w:rPr>
        <w:t>boo</w:t>
      </w:r>
      <w:r>
        <w:rPr>
          <w:w w:val="99"/>
        </w:rPr>
        <w:t>lean</w:t>
      </w:r>
      <w:r>
        <w:rPr>
          <w:spacing w:val="23"/>
        </w:rPr>
        <w:t xml:space="preserve"> </w:t>
      </w:r>
      <w:r>
        <w:rPr>
          <w:w w:val="99"/>
        </w:rPr>
        <w:t>e</w:t>
      </w:r>
      <w:r>
        <w:rPr>
          <w:spacing w:val="-1"/>
          <w:w w:val="99"/>
        </w:rPr>
        <w:t>x</w:t>
      </w:r>
      <w:r>
        <w:rPr>
          <w:spacing w:val="1"/>
          <w:w w:val="99"/>
        </w:rPr>
        <w:t>p</w:t>
      </w:r>
      <w:r>
        <w:rPr>
          <w:w w:val="99"/>
        </w:rPr>
        <w:t>r</w:t>
      </w:r>
      <w:r>
        <w:rPr>
          <w:spacing w:val="-2"/>
          <w:w w:val="99"/>
        </w:rPr>
        <w:t>e</w:t>
      </w:r>
      <w:r>
        <w:rPr>
          <w:spacing w:val="-1"/>
          <w:w w:val="99"/>
        </w:rPr>
        <w:t>ss</w:t>
      </w:r>
      <w:r>
        <w:rPr>
          <w:w w:val="99"/>
        </w:rPr>
        <w:t>ion</w:t>
      </w:r>
      <w:r>
        <w:rPr>
          <w:spacing w:val="22"/>
        </w:rPr>
        <w:t xml:space="preserve"> </w:t>
      </w:r>
      <w:r>
        <w:rPr>
          <w:w w:val="99"/>
        </w:rPr>
        <w:t>(</w:t>
      </w:r>
      <w:r>
        <w:rPr>
          <w:spacing w:val="-2"/>
          <w:w w:val="99"/>
        </w:rPr>
        <w:t>f</w:t>
      </w:r>
      <w:r>
        <w:rPr>
          <w:spacing w:val="1"/>
          <w:w w:val="99"/>
        </w:rPr>
        <w:t>o</w:t>
      </w:r>
      <w:r>
        <w:rPr>
          <w:w w:val="99"/>
        </w:rPr>
        <w:t>r</w:t>
      </w:r>
      <w:r>
        <w:rPr>
          <w:spacing w:val="24"/>
        </w:rPr>
        <w:t xml:space="preserve"> </w:t>
      </w:r>
      <w:r>
        <w:rPr>
          <w:w w:val="99"/>
        </w:rPr>
        <w:t>e</w:t>
      </w:r>
      <w:r>
        <w:rPr>
          <w:spacing w:val="-1"/>
          <w:w w:val="99"/>
        </w:rPr>
        <w:t>x</w:t>
      </w:r>
      <w:r>
        <w:rPr>
          <w:spacing w:val="2"/>
          <w:w w:val="99"/>
        </w:rPr>
        <w:t>a</w:t>
      </w:r>
      <w:r>
        <w:rPr>
          <w:spacing w:val="-2"/>
          <w:w w:val="99"/>
        </w:rPr>
        <w:t>m</w:t>
      </w:r>
      <w:r>
        <w:rPr>
          <w:spacing w:val="1"/>
          <w:w w:val="99"/>
        </w:rPr>
        <w:t>p</w:t>
      </w:r>
      <w:r>
        <w:rPr>
          <w:w w:val="99"/>
        </w:rPr>
        <w:t>le,</w:t>
      </w:r>
      <w:r>
        <w:rPr>
          <w:spacing w:val="24"/>
        </w:rPr>
        <w:t xml:space="preserve"> </w:t>
      </w:r>
      <w:r>
        <w:rPr>
          <w:spacing w:val="-2"/>
          <w:w w:val="99"/>
        </w:rPr>
        <w:t>u</w:t>
      </w:r>
      <w:r>
        <w:rPr>
          <w:spacing w:val="-1"/>
          <w:w w:val="99"/>
        </w:rPr>
        <w:t>s</w:t>
      </w:r>
      <w:r>
        <w:rPr>
          <w:spacing w:val="2"/>
          <w:w w:val="99"/>
        </w:rPr>
        <w:t>i</w:t>
      </w:r>
      <w:r>
        <w:rPr>
          <w:spacing w:val="1"/>
          <w:w w:val="99"/>
        </w:rPr>
        <w:t>n</w:t>
      </w:r>
      <w:r>
        <w:rPr>
          <w:w w:val="99"/>
        </w:rPr>
        <w:t>g</w:t>
      </w:r>
    </w:p>
    <w:p w:rsidR="00EA3483" w:rsidRDefault="001E02DB">
      <w:pPr>
        <w:pStyle w:val="BodyText"/>
        <w:spacing w:before="2"/>
        <w:ind w:left="1020" w:right="1317"/>
        <w:jc w:val="both"/>
      </w:pPr>
      <w:r>
        <w:t>―greater than‖ as the negation of ―less than‖), improper simplification and combination of cases, overlap of</w:t>
      </w:r>
      <w:r>
        <w:rPr>
          <w:spacing w:val="1"/>
        </w:rPr>
        <w:t xml:space="preserve"> </w:t>
      </w:r>
      <w:r>
        <w:rPr>
          <w:w w:val="99"/>
        </w:rPr>
        <w:t>e</w:t>
      </w:r>
      <w:r>
        <w:rPr>
          <w:spacing w:val="-1"/>
          <w:w w:val="99"/>
        </w:rPr>
        <w:t>x</w:t>
      </w:r>
      <w:r>
        <w:rPr>
          <w:w w:val="99"/>
        </w:rPr>
        <w:t>cl</w:t>
      </w:r>
      <w:r>
        <w:rPr>
          <w:spacing w:val="1"/>
          <w:w w:val="99"/>
        </w:rPr>
        <w:t>u</w:t>
      </w:r>
      <w:r>
        <w:rPr>
          <w:spacing w:val="-1"/>
          <w:w w:val="99"/>
        </w:rPr>
        <w:t>s</w:t>
      </w:r>
      <w:r>
        <w:rPr>
          <w:spacing w:val="2"/>
          <w:w w:val="99"/>
        </w:rPr>
        <w:t>i</w:t>
      </w:r>
      <w:r>
        <w:rPr>
          <w:spacing w:val="-2"/>
          <w:w w:val="99"/>
        </w:rPr>
        <w:t>v</w:t>
      </w:r>
      <w:r>
        <w:rPr>
          <w:w w:val="99"/>
        </w:rPr>
        <w:t>e</w:t>
      </w:r>
      <w:r>
        <w:t xml:space="preserve"> </w:t>
      </w:r>
      <w:r>
        <w:rPr>
          <w:w w:val="99"/>
        </w:rPr>
        <w:t>ca</w:t>
      </w:r>
      <w:r>
        <w:rPr>
          <w:spacing w:val="-1"/>
          <w:w w:val="99"/>
        </w:rPr>
        <w:t>s</w:t>
      </w:r>
      <w:r>
        <w:rPr>
          <w:w w:val="99"/>
        </w:rPr>
        <w:t>es,</w:t>
      </w:r>
      <w:r>
        <w:t xml:space="preserve"> </w:t>
      </w:r>
      <w:r>
        <w:rPr>
          <w:w w:val="99"/>
        </w:rPr>
        <w:t>c</w:t>
      </w:r>
      <w:r>
        <w:rPr>
          <w:spacing w:val="1"/>
          <w:w w:val="99"/>
        </w:rPr>
        <w:t>on</w:t>
      </w:r>
      <w:r>
        <w:rPr>
          <w:w w:val="99"/>
        </w:rPr>
        <w:t>f</w:t>
      </w:r>
      <w:r>
        <w:rPr>
          <w:spacing w:val="-2"/>
          <w:w w:val="99"/>
        </w:rPr>
        <w:t>u</w:t>
      </w:r>
      <w:r>
        <w:rPr>
          <w:spacing w:val="-1"/>
          <w:w w:val="99"/>
        </w:rPr>
        <w:t>s</w:t>
      </w:r>
      <w:r>
        <w:rPr>
          <w:spacing w:val="2"/>
          <w:w w:val="99"/>
        </w:rPr>
        <w:t>i</w:t>
      </w:r>
      <w:r>
        <w:rPr>
          <w:spacing w:val="1"/>
          <w:w w:val="99"/>
        </w:rPr>
        <w:t>n</w:t>
      </w:r>
      <w:r>
        <w:rPr>
          <w:w w:val="99"/>
        </w:rPr>
        <w:t>g</w:t>
      </w:r>
      <w:r>
        <w:rPr>
          <w:spacing w:val="1"/>
        </w:rPr>
        <w:t xml:space="preserve"> </w:t>
      </w:r>
      <w:r>
        <w:rPr>
          <w:spacing w:val="-2"/>
          <w:w w:val="44"/>
        </w:rPr>
        <w:t>―</w:t>
      </w:r>
      <w:r>
        <w:rPr>
          <w:w w:val="99"/>
        </w:rPr>
        <w:t>e</w:t>
      </w:r>
      <w:r>
        <w:rPr>
          <w:spacing w:val="1"/>
          <w:w w:val="99"/>
        </w:rPr>
        <w:t>x</w:t>
      </w:r>
      <w:r>
        <w:rPr>
          <w:w w:val="99"/>
        </w:rPr>
        <w:t>cl</w:t>
      </w:r>
      <w:r>
        <w:rPr>
          <w:spacing w:val="-1"/>
          <w:w w:val="99"/>
        </w:rPr>
        <w:t>us</w:t>
      </w:r>
      <w:r>
        <w:rPr>
          <w:spacing w:val="2"/>
          <w:w w:val="99"/>
        </w:rPr>
        <w:t>i</w:t>
      </w:r>
      <w:r>
        <w:rPr>
          <w:spacing w:val="-2"/>
          <w:w w:val="99"/>
        </w:rPr>
        <w:t>v</w:t>
      </w:r>
      <w:r>
        <w:rPr>
          <w:w w:val="99"/>
        </w:rPr>
        <w:t>e</w:t>
      </w:r>
      <w:r>
        <w:t xml:space="preserve"> </w:t>
      </w:r>
      <w:r>
        <w:rPr>
          <w:spacing w:val="2"/>
          <w:w w:val="99"/>
        </w:rPr>
        <w:t>O</w:t>
      </w:r>
      <w:r>
        <w:rPr>
          <w:spacing w:val="-1"/>
          <w:w w:val="99"/>
        </w:rPr>
        <w:t>R</w:t>
      </w:r>
      <w:r>
        <w:rPr>
          <w:w w:val="157"/>
        </w:rPr>
        <w:t>‖</w:t>
      </w:r>
      <w:r>
        <w:rPr>
          <w:spacing w:val="3"/>
        </w:rPr>
        <w:t xml:space="preserve"> </w:t>
      </w:r>
      <w:r>
        <w:rPr>
          <w:spacing w:val="-3"/>
          <w:w w:val="99"/>
        </w:rPr>
        <w:t>w</w:t>
      </w:r>
      <w:r>
        <w:rPr>
          <w:w w:val="99"/>
        </w:rPr>
        <w:t>i</w:t>
      </w:r>
      <w:r>
        <w:rPr>
          <w:spacing w:val="1"/>
          <w:w w:val="99"/>
        </w:rPr>
        <w:t>t</w:t>
      </w:r>
      <w:r>
        <w:rPr>
          <w:w w:val="99"/>
        </w:rPr>
        <w:t>h</w:t>
      </w:r>
      <w:r>
        <w:rPr>
          <w:spacing w:val="-1"/>
        </w:rPr>
        <w:t xml:space="preserve"> </w:t>
      </w:r>
      <w:r>
        <w:rPr>
          <w:w w:val="68"/>
        </w:rPr>
        <w:t>―i</w:t>
      </w:r>
      <w:r>
        <w:rPr>
          <w:spacing w:val="-1"/>
          <w:w w:val="68"/>
        </w:rPr>
        <w:t>n</w:t>
      </w:r>
      <w:r>
        <w:rPr>
          <w:w w:val="99"/>
        </w:rPr>
        <w:t>c</w:t>
      </w:r>
      <w:r>
        <w:rPr>
          <w:spacing w:val="2"/>
          <w:w w:val="99"/>
        </w:rPr>
        <w:t>l</w:t>
      </w:r>
      <w:r>
        <w:rPr>
          <w:spacing w:val="1"/>
          <w:w w:val="99"/>
        </w:rPr>
        <w:t>u</w:t>
      </w:r>
      <w:r>
        <w:rPr>
          <w:spacing w:val="-1"/>
          <w:w w:val="99"/>
        </w:rPr>
        <w:t>s</w:t>
      </w:r>
      <w:r>
        <w:rPr>
          <w:w w:val="99"/>
        </w:rPr>
        <w:t>i</w:t>
      </w:r>
      <w:r>
        <w:rPr>
          <w:spacing w:val="-2"/>
          <w:w w:val="99"/>
        </w:rPr>
        <w:t>v</w:t>
      </w:r>
      <w:r>
        <w:rPr>
          <w:w w:val="99"/>
        </w:rPr>
        <w:t>e</w:t>
      </w:r>
      <w:r>
        <w:t xml:space="preserve"> </w:t>
      </w:r>
      <w:r>
        <w:rPr>
          <w:spacing w:val="2"/>
          <w:w w:val="99"/>
        </w:rPr>
        <w:t>O</w:t>
      </w:r>
      <w:r>
        <w:rPr>
          <w:spacing w:val="-1"/>
          <w:w w:val="99"/>
        </w:rPr>
        <w:t>R</w:t>
      </w:r>
      <w:r>
        <w:rPr>
          <w:w w:val="99"/>
        </w:rPr>
        <w:t>.</w:t>
      </w:r>
      <w:r>
        <w:rPr>
          <w:w w:val="157"/>
        </w:rPr>
        <w:t>‖</w:t>
      </w:r>
    </w:p>
    <w:p w:rsidR="00EA3483" w:rsidRDefault="001E02DB">
      <w:pPr>
        <w:pStyle w:val="BodyText"/>
        <w:spacing w:line="228" w:lineRule="exact"/>
        <w:ind w:left="1020"/>
        <w:jc w:val="both"/>
      </w:pPr>
      <w:r>
        <w:t>Logic</w:t>
      </w:r>
      <w:r>
        <w:rPr>
          <w:spacing w:val="-2"/>
        </w:rPr>
        <w:t xml:space="preserve"> </w:t>
      </w:r>
      <w:r>
        <w:t>bugs</w:t>
      </w:r>
      <w:r>
        <w:rPr>
          <w:spacing w:val="-3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really</w:t>
      </w:r>
      <w:r>
        <w:rPr>
          <w:spacing w:val="-5"/>
        </w:rPr>
        <w:t xml:space="preserve"> </w:t>
      </w:r>
      <w:r>
        <w:t>different</w:t>
      </w:r>
      <w:r>
        <w:rPr>
          <w:spacing w:val="-3"/>
        </w:rPr>
        <w:t xml:space="preserve"> </w:t>
      </w:r>
      <w:r>
        <w:t>in kind</w:t>
      </w:r>
      <w:r>
        <w:rPr>
          <w:spacing w:val="-1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arithmetic</w:t>
      </w:r>
      <w:r>
        <w:rPr>
          <w:spacing w:val="-2"/>
        </w:rPr>
        <w:t xml:space="preserve"> </w:t>
      </w:r>
      <w:r>
        <w:t>bugs.</w:t>
      </w:r>
      <w:r>
        <w:rPr>
          <w:spacing w:val="-1"/>
        </w:rPr>
        <w:t xml:space="preserve"> </w:t>
      </w:r>
      <w:r>
        <w:t>They</w:t>
      </w:r>
      <w:r>
        <w:rPr>
          <w:spacing w:val="-6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likelier</w:t>
      </w:r>
      <w:r>
        <w:rPr>
          <w:spacing w:val="-1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t>arithmetic</w:t>
      </w:r>
    </w:p>
    <w:p w:rsidR="00EA3483" w:rsidRDefault="001E02DB">
      <w:pPr>
        <w:pStyle w:val="BodyText"/>
        <w:ind w:left="1020" w:right="1308"/>
        <w:jc w:val="both"/>
      </w:pPr>
      <w:r>
        <w:t>bugs because programmers, like most people, have less formal training in logic at an early age than they do in</w:t>
      </w:r>
      <w:r>
        <w:rPr>
          <w:spacing w:val="1"/>
        </w:rPr>
        <w:t xml:space="preserve"> </w:t>
      </w:r>
      <w:r>
        <w:t>arithmetic. The best defense against this kind of bug is</w:t>
      </w:r>
      <w:r>
        <w:rPr>
          <w:spacing w:val="50"/>
        </w:rPr>
        <w:t xml:space="preserve"> </w:t>
      </w:r>
      <w:r>
        <w:t>a systematic analysis of cases. Logic-based testing is</w:t>
      </w:r>
      <w:r>
        <w:rPr>
          <w:spacing w:val="1"/>
        </w:rPr>
        <w:t xml:space="preserve"> </w:t>
      </w:r>
      <w:r>
        <w:t>helpful.</w:t>
      </w:r>
    </w:p>
    <w:p w:rsidR="00EA3483" w:rsidRDefault="00EA3483">
      <w:pPr>
        <w:pStyle w:val="BodyText"/>
        <w:spacing w:before="1"/>
      </w:pPr>
    </w:p>
    <w:p w:rsidR="00EA3483" w:rsidRDefault="001E02DB">
      <w:pPr>
        <w:pStyle w:val="BodyText"/>
        <w:spacing w:before="1"/>
        <w:ind w:left="1020" w:right="2675"/>
        <w:rPr>
          <w:i/>
        </w:rPr>
      </w:pPr>
      <w:r>
        <w:rPr>
          <w:b/>
          <w:i/>
        </w:rPr>
        <w:t xml:space="preserve">Processing Bugs : </w:t>
      </w:r>
      <w:r>
        <w:t>Processing bugs include arithmetic bugs, algebraic, mathematical function</w:t>
      </w:r>
      <w:r>
        <w:rPr>
          <w:spacing w:val="1"/>
        </w:rPr>
        <w:t xml:space="preserve"> </w:t>
      </w:r>
      <w:r>
        <w:t>evaluation,</w:t>
      </w:r>
      <w:r>
        <w:rPr>
          <w:spacing w:val="-2"/>
        </w:rPr>
        <w:t xml:space="preserve"> </w:t>
      </w:r>
      <w:r>
        <w:t>algorithm</w:t>
      </w:r>
      <w:r>
        <w:rPr>
          <w:spacing w:val="-4"/>
        </w:rPr>
        <w:t xml:space="preserve"> </w:t>
      </w:r>
      <w:r>
        <w:t>selection,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processing.</w:t>
      </w:r>
      <w:r>
        <w:rPr>
          <w:spacing w:val="-2"/>
        </w:rPr>
        <w:t xml:space="preserve"> </w:t>
      </w:r>
      <w:r>
        <w:t>Many</w:t>
      </w:r>
      <w:r>
        <w:rPr>
          <w:spacing w:val="-6"/>
        </w:rPr>
        <w:t xml:space="preserve"> </w:t>
      </w:r>
      <w:r>
        <w:t>problems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area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related</w:t>
      </w:r>
      <w:r>
        <w:rPr>
          <w:spacing w:val="-1"/>
        </w:rPr>
        <w:t xml:space="preserve"> </w:t>
      </w:r>
      <w:r>
        <w:t>to</w:t>
      </w:r>
      <w:r>
        <w:rPr>
          <w:spacing w:val="-47"/>
        </w:rPr>
        <w:t xml:space="preserve"> </w:t>
      </w:r>
      <w:r>
        <w:t>incorrect</w:t>
      </w:r>
      <w:r>
        <w:rPr>
          <w:spacing w:val="-2"/>
        </w:rPr>
        <w:t xml:space="preserve"> </w:t>
      </w:r>
      <w:r>
        <w:t>conversion</w:t>
      </w:r>
      <w:r>
        <w:rPr>
          <w:spacing w:val="-1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one</w:t>
      </w:r>
      <w:r>
        <w:rPr>
          <w:spacing w:val="2"/>
        </w:rPr>
        <w:t xml:space="preserve"> </w:t>
      </w:r>
      <w:r>
        <w:t>data representation</w:t>
      </w:r>
      <w:r>
        <w:rPr>
          <w:spacing w:val="-1"/>
        </w:rPr>
        <w:t xml:space="preserve"> </w:t>
      </w:r>
      <w:r>
        <w:t>to another</w:t>
      </w:r>
      <w:r>
        <w:rPr>
          <w:i/>
        </w:rPr>
        <w:t>.</w:t>
      </w:r>
    </w:p>
    <w:p w:rsidR="00EA3483" w:rsidRDefault="00EA3483">
      <w:pPr>
        <w:sectPr w:rsidR="00EA3483">
          <w:headerReference w:type="default" r:id="rId16"/>
          <w:footerReference w:type="default" r:id="rId17"/>
          <w:pgSz w:w="12240" w:h="15840"/>
          <w:pgMar w:top="1020" w:right="220" w:bottom="280" w:left="420" w:header="65" w:footer="91" w:gutter="0"/>
          <w:cols w:space="720"/>
        </w:sectPr>
      </w:pPr>
    </w:p>
    <w:p w:rsidR="00EA3483" w:rsidRDefault="00EA3483">
      <w:pPr>
        <w:pStyle w:val="BodyText"/>
        <w:rPr>
          <w:i/>
        </w:rPr>
      </w:pPr>
    </w:p>
    <w:p w:rsidR="00EA3483" w:rsidRDefault="00EA3483">
      <w:pPr>
        <w:pStyle w:val="BodyText"/>
        <w:spacing w:before="7"/>
        <w:rPr>
          <w:i/>
          <w:sz w:val="26"/>
        </w:rPr>
      </w:pPr>
    </w:p>
    <w:p w:rsidR="00EA3483" w:rsidRDefault="001E02DB">
      <w:pPr>
        <w:pStyle w:val="BodyText"/>
        <w:spacing w:before="91"/>
        <w:ind w:left="1020" w:right="1307"/>
        <w:jc w:val="both"/>
      </w:pPr>
      <w:r>
        <w:rPr>
          <w:b/>
          <w:i/>
        </w:rPr>
        <w:t xml:space="preserve">Initialization Bugs : </w:t>
      </w:r>
      <w:r>
        <w:t>Initialization bugs are common, and experienced programmers and testers know they must</w:t>
      </w:r>
      <w:r>
        <w:rPr>
          <w:spacing w:val="1"/>
        </w:rPr>
        <w:t xml:space="preserve"> </w:t>
      </w:r>
      <w:r>
        <w:t>look for them. Both improper and superfluous initialization occur. The latter tends to be less harmful but can affect</w:t>
      </w:r>
      <w:r>
        <w:rPr>
          <w:spacing w:val="1"/>
        </w:rPr>
        <w:t xml:space="preserve"> </w:t>
      </w:r>
      <w:r>
        <w:t>performance. Typical bugs are as follows: forgetting to initialize working space, registers, or data areas before first</w:t>
      </w:r>
      <w:r>
        <w:rPr>
          <w:spacing w:val="1"/>
        </w:rPr>
        <w:t xml:space="preserve"> </w:t>
      </w:r>
      <w:r>
        <w:t>use</w:t>
      </w:r>
      <w:r>
        <w:rPr>
          <w:spacing w:val="1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assuming</w:t>
      </w:r>
      <w:r>
        <w:rPr>
          <w:spacing w:val="9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they</w:t>
      </w:r>
      <w:r>
        <w:rPr>
          <w:spacing w:val="7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t>initialized</w:t>
      </w:r>
      <w:r>
        <w:rPr>
          <w:spacing w:val="12"/>
        </w:rPr>
        <w:t xml:space="preserve"> </w:t>
      </w:r>
      <w:r>
        <w:t>elsewhere;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bug</w:t>
      </w:r>
      <w:r>
        <w:rPr>
          <w:spacing w:val="10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first</w:t>
      </w:r>
      <w:r>
        <w:rPr>
          <w:spacing w:val="13"/>
        </w:rPr>
        <w:t xml:space="preserve"> </w:t>
      </w:r>
      <w:r>
        <w:t>value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loop-control</w:t>
      </w:r>
      <w:r>
        <w:rPr>
          <w:spacing w:val="10"/>
        </w:rPr>
        <w:t xml:space="preserve"> </w:t>
      </w:r>
      <w:r>
        <w:t>parameter;</w:t>
      </w:r>
      <w:r>
        <w:rPr>
          <w:spacing w:val="10"/>
        </w:rPr>
        <w:t xml:space="preserve"> </w:t>
      </w:r>
      <w:r>
        <w:t>accepting</w:t>
      </w:r>
      <w:r>
        <w:rPr>
          <w:spacing w:val="-47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initial</w:t>
      </w:r>
      <w:r>
        <w:rPr>
          <w:spacing w:val="-2"/>
        </w:rPr>
        <w:t xml:space="preserve"> </w:t>
      </w:r>
      <w:r>
        <w:t>value</w:t>
      </w:r>
      <w:r>
        <w:rPr>
          <w:spacing w:val="1"/>
        </w:rPr>
        <w:t xml:space="preserve"> </w:t>
      </w:r>
      <w:r>
        <w:t>without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validation</w:t>
      </w:r>
      <w:r>
        <w:rPr>
          <w:spacing w:val="-2"/>
        </w:rPr>
        <w:t xml:space="preserve"> </w:t>
      </w:r>
      <w:r>
        <w:t>check;</w:t>
      </w:r>
      <w:r>
        <w:rPr>
          <w:spacing w:val="-3"/>
        </w:rPr>
        <w:t xml:space="preserve"> </w:t>
      </w:r>
      <w:r>
        <w:t>and initializing</w:t>
      </w:r>
      <w:r>
        <w:rPr>
          <w:spacing w:val="-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wrong format,</w:t>
      </w:r>
      <w:r>
        <w:rPr>
          <w:spacing w:val="-2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representation,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type.</w:t>
      </w:r>
    </w:p>
    <w:p w:rsidR="00EA3483" w:rsidRDefault="00EA3483">
      <w:pPr>
        <w:pStyle w:val="BodyText"/>
        <w:spacing w:before="5"/>
      </w:pPr>
    </w:p>
    <w:p w:rsidR="00EA3483" w:rsidRDefault="001E02DB">
      <w:pPr>
        <w:pStyle w:val="Heading5"/>
        <w:jc w:val="both"/>
      </w:pPr>
      <w:r>
        <w:rPr>
          <w:u w:val="single"/>
        </w:rPr>
        <w:t>Data-Flow</w:t>
      </w:r>
      <w:r>
        <w:rPr>
          <w:spacing w:val="-2"/>
          <w:u w:val="single"/>
        </w:rPr>
        <w:t xml:space="preserve"> </w:t>
      </w:r>
      <w:r>
        <w:rPr>
          <w:u w:val="single"/>
        </w:rPr>
        <w:t>Bugs</w:t>
      </w:r>
      <w:r>
        <w:rPr>
          <w:spacing w:val="-3"/>
          <w:u w:val="single"/>
        </w:rPr>
        <w:t xml:space="preserve"> </w:t>
      </w:r>
      <w:r>
        <w:rPr>
          <w:u w:val="single"/>
        </w:rPr>
        <w:t>and</w:t>
      </w:r>
      <w:r>
        <w:rPr>
          <w:spacing w:val="-3"/>
          <w:u w:val="single"/>
        </w:rPr>
        <w:t xml:space="preserve"> </w:t>
      </w:r>
      <w:r>
        <w:rPr>
          <w:u w:val="single"/>
        </w:rPr>
        <w:t>Anomalies</w:t>
      </w:r>
    </w:p>
    <w:p w:rsidR="00EA3483" w:rsidRDefault="00EA3483">
      <w:pPr>
        <w:pStyle w:val="BodyText"/>
        <w:spacing w:before="6"/>
        <w:rPr>
          <w:b/>
          <w:sz w:val="11"/>
        </w:rPr>
      </w:pPr>
    </w:p>
    <w:p w:rsidR="00EA3483" w:rsidRDefault="001E02DB">
      <w:pPr>
        <w:pStyle w:val="BodyText"/>
        <w:spacing w:before="91"/>
        <w:ind w:left="1020" w:right="1307"/>
        <w:jc w:val="both"/>
      </w:pPr>
      <w:r>
        <w:t xml:space="preserve">A </w:t>
      </w:r>
      <w:r>
        <w:rPr>
          <w:b/>
        </w:rPr>
        <w:t xml:space="preserve">data-flow anomaly </w:t>
      </w:r>
      <w:r>
        <w:t>occurs when there is a path along which we expect to do something unreasonable with data,</w:t>
      </w:r>
      <w:r>
        <w:rPr>
          <w:spacing w:val="1"/>
        </w:rPr>
        <w:t xml:space="preserve"> </w:t>
      </w:r>
      <w:r>
        <w:t>such as using an uninitialized variable, attempting to use a variable before it exists, modifying data and then not</w:t>
      </w:r>
      <w:r>
        <w:rPr>
          <w:spacing w:val="1"/>
        </w:rPr>
        <w:t xml:space="preserve"> </w:t>
      </w:r>
      <w:r>
        <w:t>storing or using the result, or initializing twice without an intermediate use. Although part of data-flow anomaly</w:t>
      </w:r>
      <w:r>
        <w:rPr>
          <w:spacing w:val="1"/>
        </w:rPr>
        <w:t xml:space="preserve"> </w:t>
      </w:r>
      <w:r>
        <w:t>detection can be done by the compiler based on information known at compile time, much can be detected only by</w:t>
      </w:r>
      <w:r>
        <w:rPr>
          <w:spacing w:val="1"/>
        </w:rPr>
        <w:t xml:space="preserve"> </w:t>
      </w:r>
      <w:r>
        <w:t>execution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therefore is</w:t>
      </w:r>
      <w:r>
        <w:rPr>
          <w:spacing w:val="-1"/>
        </w:rPr>
        <w:t xml:space="preserve"> </w:t>
      </w:r>
      <w:r>
        <w:t>a subject</w:t>
      </w:r>
      <w:r>
        <w:rPr>
          <w:spacing w:val="-1"/>
        </w:rPr>
        <w:t xml:space="preserve"> </w:t>
      </w:r>
      <w:r>
        <w:t>for testing.</w:t>
      </w:r>
    </w:p>
    <w:p w:rsidR="00EA3483" w:rsidRDefault="00EA3483">
      <w:pPr>
        <w:pStyle w:val="BodyText"/>
        <w:spacing w:before="1"/>
      </w:pPr>
    </w:p>
    <w:p w:rsidR="00EA3483" w:rsidRDefault="001E02DB">
      <w:pPr>
        <w:pStyle w:val="BodyText"/>
        <w:ind w:left="1020" w:right="1307"/>
        <w:jc w:val="both"/>
      </w:pPr>
      <w:r>
        <w:rPr>
          <w:b/>
          <w:i/>
        </w:rPr>
        <w:t xml:space="preserve">Data Bugs : </w:t>
      </w:r>
      <w:r>
        <w:t>Data bugs include all bugs that arise from the specification of data objects, their formats,the number of</w:t>
      </w:r>
      <w:r>
        <w:rPr>
          <w:spacing w:val="-47"/>
        </w:rPr>
        <w:t xml:space="preserve"> </w:t>
      </w:r>
      <w:r>
        <w:t>such objects, and their initial values. Data bugs are at least as common as bugs in code, but they are often treated as</w:t>
      </w:r>
      <w:r>
        <w:rPr>
          <w:spacing w:val="-47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they</w:t>
      </w:r>
      <w:r>
        <w:rPr>
          <w:spacing w:val="-5"/>
        </w:rPr>
        <w:t xml:space="preserve"> </w:t>
      </w:r>
      <w:r>
        <w:t>did</w:t>
      </w:r>
      <w:r>
        <w:rPr>
          <w:spacing w:val="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exist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all. Underestimating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frequency</w:t>
      </w:r>
      <w:r>
        <w:rPr>
          <w:spacing w:val="-4"/>
        </w:rPr>
        <w:t xml:space="preserve"> </w:t>
      </w:r>
      <w:r>
        <w:t>of data</w:t>
      </w:r>
      <w:r>
        <w:rPr>
          <w:spacing w:val="-1"/>
        </w:rPr>
        <w:t xml:space="preserve"> </w:t>
      </w:r>
      <w:r>
        <w:t>bugs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caused by</w:t>
      </w:r>
      <w:r>
        <w:rPr>
          <w:spacing w:val="-4"/>
        </w:rPr>
        <w:t xml:space="preserve"> </w:t>
      </w:r>
      <w:r>
        <w:t>poor</w:t>
      </w:r>
      <w:r>
        <w:rPr>
          <w:spacing w:val="-1"/>
        </w:rPr>
        <w:t xml:space="preserve"> </w:t>
      </w:r>
      <w:r>
        <w:t>bug</w:t>
      </w:r>
      <w:r>
        <w:rPr>
          <w:spacing w:val="-2"/>
        </w:rPr>
        <w:t xml:space="preserve"> </w:t>
      </w:r>
      <w:r>
        <w:t>accounting.</w:t>
      </w:r>
    </w:p>
    <w:p w:rsidR="00EA3483" w:rsidRDefault="00EA3483">
      <w:pPr>
        <w:pStyle w:val="BodyText"/>
        <w:spacing w:before="2"/>
      </w:pPr>
    </w:p>
    <w:p w:rsidR="00EA3483" w:rsidRDefault="001E02DB">
      <w:pPr>
        <w:pStyle w:val="BodyText"/>
        <w:ind w:left="1020" w:right="1314"/>
        <w:jc w:val="both"/>
      </w:pPr>
      <w:r>
        <w:rPr>
          <w:b/>
          <w:i/>
        </w:rPr>
        <w:t xml:space="preserve">Dynamic Versus Static : </w:t>
      </w:r>
      <w:r>
        <w:t>Dynamic data are transitory. Whatever their purpose, they have a relatively short lifetime,</w:t>
      </w:r>
      <w:r>
        <w:rPr>
          <w:spacing w:val="-47"/>
        </w:rPr>
        <w:t xml:space="preserve"> </w:t>
      </w:r>
      <w:r>
        <w:t>typically the processing time of one transaction. A storage object may be used to hold dynamic data of different</w:t>
      </w:r>
      <w:r>
        <w:rPr>
          <w:spacing w:val="1"/>
        </w:rPr>
        <w:t xml:space="preserve"> </w:t>
      </w:r>
      <w:r>
        <w:t>types, with different formats, attributes, and residues. The basic problem is leftover garbage in a shared resource.</w:t>
      </w:r>
      <w:r>
        <w:rPr>
          <w:spacing w:val="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 handled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one of</w:t>
      </w:r>
      <w:r>
        <w:rPr>
          <w:spacing w:val="1"/>
        </w:rPr>
        <w:t xml:space="preserve"> </w:t>
      </w:r>
      <w:r>
        <w:t>three</w:t>
      </w:r>
      <w:r>
        <w:rPr>
          <w:spacing w:val="3"/>
        </w:rPr>
        <w:t xml:space="preserve"> </w:t>
      </w:r>
      <w:r>
        <w:t>ways:</w:t>
      </w:r>
    </w:p>
    <w:p w:rsidR="00EA3483" w:rsidRDefault="001E02DB" w:rsidP="00C57A7F">
      <w:pPr>
        <w:pStyle w:val="ListParagraph"/>
        <w:numPr>
          <w:ilvl w:val="0"/>
          <w:numId w:val="69"/>
        </w:numPr>
        <w:tabs>
          <w:tab w:val="left" w:pos="1356"/>
        </w:tabs>
        <w:spacing w:line="229" w:lineRule="exact"/>
        <w:ind w:hanging="286"/>
        <w:rPr>
          <w:sz w:val="20"/>
        </w:rPr>
      </w:pPr>
      <w:r>
        <w:rPr>
          <w:sz w:val="20"/>
        </w:rPr>
        <w:t>cleanup</w:t>
      </w:r>
      <w:r>
        <w:rPr>
          <w:spacing w:val="-2"/>
          <w:sz w:val="20"/>
        </w:rPr>
        <w:t xml:space="preserve"> </w:t>
      </w:r>
      <w:r>
        <w:rPr>
          <w:sz w:val="20"/>
        </w:rPr>
        <w:t>after</w:t>
      </w:r>
      <w:r>
        <w:rPr>
          <w:spacing w:val="-1"/>
          <w:sz w:val="20"/>
        </w:rPr>
        <w:t xml:space="preserve"> </w:t>
      </w:r>
      <w:r>
        <w:rPr>
          <w:sz w:val="20"/>
        </w:rPr>
        <w:t>use</w:t>
      </w:r>
      <w:r>
        <w:rPr>
          <w:spacing w:val="-3"/>
          <w:sz w:val="20"/>
        </w:rPr>
        <w:t xml:space="preserve"> </w:t>
      </w:r>
      <w:r>
        <w:rPr>
          <w:sz w:val="20"/>
        </w:rPr>
        <w:t>by</w:t>
      </w:r>
      <w:r>
        <w:rPr>
          <w:spacing w:val="-3"/>
          <w:sz w:val="20"/>
        </w:rPr>
        <w:t xml:space="preserve"> </w:t>
      </w:r>
      <w:r>
        <w:rPr>
          <w:sz w:val="20"/>
        </w:rPr>
        <w:t>the user,</w:t>
      </w:r>
    </w:p>
    <w:p w:rsidR="00EA3483" w:rsidRDefault="001E02DB" w:rsidP="00C57A7F">
      <w:pPr>
        <w:pStyle w:val="ListParagraph"/>
        <w:numPr>
          <w:ilvl w:val="0"/>
          <w:numId w:val="69"/>
        </w:numPr>
        <w:tabs>
          <w:tab w:val="left" w:pos="1306"/>
        </w:tabs>
        <w:ind w:left="1305" w:hanging="286"/>
        <w:rPr>
          <w:sz w:val="20"/>
        </w:rPr>
      </w:pPr>
      <w:r>
        <w:rPr>
          <w:sz w:val="20"/>
        </w:rPr>
        <w:t>common</w:t>
      </w:r>
      <w:r>
        <w:rPr>
          <w:spacing w:val="-4"/>
          <w:sz w:val="20"/>
        </w:rPr>
        <w:t xml:space="preserve"> </w:t>
      </w:r>
      <w:r>
        <w:rPr>
          <w:sz w:val="20"/>
        </w:rPr>
        <w:t>cleanup</w:t>
      </w:r>
      <w:r>
        <w:rPr>
          <w:spacing w:val="-2"/>
          <w:sz w:val="20"/>
        </w:rPr>
        <w:t xml:space="preserve"> </w:t>
      </w:r>
      <w:r>
        <w:rPr>
          <w:sz w:val="20"/>
        </w:rPr>
        <w:t>by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resource manager,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</w:p>
    <w:p w:rsidR="00EA3483" w:rsidRDefault="001E02DB" w:rsidP="00C57A7F">
      <w:pPr>
        <w:pStyle w:val="ListParagraph"/>
        <w:numPr>
          <w:ilvl w:val="0"/>
          <w:numId w:val="69"/>
        </w:numPr>
        <w:tabs>
          <w:tab w:val="left" w:pos="1306"/>
        </w:tabs>
        <w:spacing w:before="1" w:line="229" w:lineRule="exact"/>
        <w:ind w:left="1305" w:hanging="286"/>
        <w:rPr>
          <w:sz w:val="20"/>
        </w:rPr>
      </w:pPr>
      <w:r>
        <w:rPr>
          <w:sz w:val="20"/>
        </w:rPr>
        <w:t>no</w:t>
      </w:r>
      <w:r>
        <w:rPr>
          <w:spacing w:val="-1"/>
          <w:sz w:val="20"/>
        </w:rPr>
        <w:t xml:space="preserve"> </w:t>
      </w:r>
      <w:r>
        <w:rPr>
          <w:sz w:val="20"/>
        </w:rPr>
        <w:t>cleanup.</w:t>
      </w:r>
      <w:r>
        <w:rPr>
          <w:spacing w:val="-2"/>
          <w:sz w:val="20"/>
        </w:rPr>
        <w:t xml:space="preserve"> </w:t>
      </w:r>
      <w:r>
        <w:rPr>
          <w:sz w:val="20"/>
        </w:rPr>
        <w:t>Static</w:t>
      </w:r>
      <w:r>
        <w:rPr>
          <w:spacing w:val="-3"/>
          <w:sz w:val="20"/>
        </w:rPr>
        <w:t xml:space="preserve"> </w:t>
      </w:r>
      <w:r>
        <w:rPr>
          <w:sz w:val="20"/>
        </w:rPr>
        <w:t>data</w:t>
      </w:r>
      <w:r>
        <w:rPr>
          <w:spacing w:val="-2"/>
          <w:sz w:val="20"/>
        </w:rPr>
        <w:t xml:space="preserve"> </w:t>
      </w:r>
      <w:r>
        <w:rPr>
          <w:sz w:val="20"/>
        </w:rPr>
        <w:t>are</w:t>
      </w:r>
      <w:r>
        <w:rPr>
          <w:spacing w:val="-2"/>
          <w:sz w:val="20"/>
        </w:rPr>
        <w:t xml:space="preserve"> </w:t>
      </w:r>
      <w:r>
        <w:rPr>
          <w:sz w:val="20"/>
        </w:rPr>
        <w:t>fixed</w:t>
      </w:r>
      <w:r>
        <w:rPr>
          <w:spacing w:val="3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form</w:t>
      </w:r>
    </w:p>
    <w:p w:rsidR="00EA3483" w:rsidRDefault="001E02DB">
      <w:pPr>
        <w:pStyle w:val="BodyText"/>
        <w:ind w:left="1020" w:right="1300"/>
      </w:pPr>
      <w:r>
        <w:t>and</w:t>
      </w:r>
      <w:r>
        <w:rPr>
          <w:spacing w:val="25"/>
        </w:rPr>
        <w:t xml:space="preserve"> </w:t>
      </w:r>
      <w:r>
        <w:t>content.</w:t>
      </w:r>
      <w:r>
        <w:rPr>
          <w:spacing w:val="25"/>
        </w:rPr>
        <w:t xml:space="preserve"> </w:t>
      </w:r>
      <w:r>
        <w:t>Whatever</w:t>
      </w:r>
      <w:r>
        <w:rPr>
          <w:spacing w:val="26"/>
        </w:rPr>
        <w:t xml:space="preserve"> </w:t>
      </w:r>
      <w:r>
        <w:t>their</w:t>
      </w:r>
      <w:r>
        <w:rPr>
          <w:spacing w:val="27"/>
        </w:rPr>
        <w:t xml:space="preserve"> </w:t>
      </w:r>
      <w:r>
        <w:t>purpose,</w:t>
      </w:r>
      <w:r>
        <w:rPr>
          <w:spacing w:val="26"/>
        </w:rPr>
        <w:t xml:space="preserve"> </w:t>
      </w:r>
      <w:r>
        <w:t>they</w:t>
      </w:r>
      <w:r>
        <w:rPr>
          <w:spacing w:val="23"/>
        </w:rPr>
        <w:t xml:space="preserve"> </w:t>
      </w:r>
      <w:r>
        <w:t>appear</w:t>
      </w:r>
      <w:r>
        <w:rPr>
          <w:spacing w:val="26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source</w:t>
      </w:r>
      <w:r>
        <w:rPr>
          <w:spacing w:val="25"/>
        </w:rPr>
        <w:t xml:space="preserve"> </w:t>
      </w:r>
      <w:r>
        <w:t>code</w:t>
      </w:r>
      <w:r>
        <w:rPr>
          <w:spacing w:val="25"/>
        </w:rPr>
        <w:t xml:space="preserve"> </w:t>
      </w:r>
      <w:r>
        <w:t>or</w:t>
      </w:r>
      <w:r>
        <w:rPr>
          <w:spacing w:val="25"/>
        </w:rPr>
        <w:t xml:space="preserve"> </w:t>
      </w:r>
      <w:r>
        <w:t>data</w:t>
      </w:r>
      <w:r>
        <w:rPr>
          <w:spacing w:val="26"/>
        </w:rPr>
        <w:t xml:space="preserve"> </w:t>
      </w:r>
      <w:r>
        <w:t>base,</w:t>
      </w:r>
      <w:r>
        <w:rPr>
          <w:spacing w:val="25"/>
        </w:rPr>
        <w:t xml:space="preserve"> </w:t>
      </w:r>
      <w:r>
        <w:t>directly</w:t>
      </w:r>
      <w:r>
        <w:rPr>
          <w:spacing w:val="22"/>
        </w:rPr>
        <w:t xml:space="preserve"> </w:t>
      </w:r>
      <w:r>
        <w:t>or</w:t>
      </w:r>
      <w:r>
        <w:rPr>
          <w:spacing w:val="25"/>
        </w:rPr>
        <w:t xml:space="preserve"> </w:t>
      </w:r>
      <w:r>
        <w:t>indirectly,</w:t>
      </w:r>
      <w:r>
        <w:rPr>
          <w:spacing w:val="26"/>
        </w:rPr>
        <w:t xml:space="preserve"> </w:t>
      </w:r>
      <w:r>
        <w:t>as,</w:t>
      </w:r>
      <w:r>
        <w:rPr>
          <w:spacing w:val="25"/>
        </w:rPr>
        <w:t xml:space="preserve"> </w:t>
      </w:r>
      <w:r>
        <w:t>for</w:t>
      </w:r>
      <w:r>
        <w:rPr>
          <w:spacing w:val="-47"/>
        </w:rPr>
        <w:t xml:space="preserve"> </w:t>
      </w:r>
      <w:r>
        <w:t>example,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number,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string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characters,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bit</w:t>
      </w:r>
      <w:r>
        <w:rPr>
          <w:spacing w:val="-2"/>
        </w:rPr>
        <w:t xml:space="preserve"> </w:t>
      </w:r>
      <w:r>
        <w:t>pattern.</w:t>
      </w:r>
      <w:r>
        <w:rPr>
          <w:spacing w:val="-1"/>
        </w:rPr>
        <w:t xml:space="preserve"> </w:t>
      </w:r>
      <w:r>
        <w:t>Static</w:t>
      </w:r>
      <w:r>
        <w:rPr>
          <w:spacing w:val="-2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need not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explicit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source</w:t>
      </w:r>
      <w:r>
        <w:rPr>
          <w:spacing w:val="-1"/>
        </w:rPr>
        <w:t xml:space="preserve"> </w:t>
      </w:r>
      <w:r>
        <w:t>code.</w:t>
      </w:r>
    </w:p>
    <w:p w:rsidR="00EA3483" w:rsidRDefault="00EA3483">
      <w:pPr>
        <w:pStyle w:val="BodyText"/>
      </w:pPr>
    </w:p>
    <w:p w:rsidR="00EA3483" w:rsidRDefault="001E02DB">
      <w:pPr>
        <w:pStyle w:val="BodyText"/>
        <w:ind w:left="1020" w:right="1312"/>
        <w:jc w:val="both"/>
      </w:pPr>
      <w:r>
        <w:rPr>
          <w:b/>
          <w:i/>
        </w:rPr>
        <w:t xml:space="preserve">Coding Bugs : </w:t>
      </w:r>
      <w:r>
        <w:t>Coding errors of all kinds can create any of the other kinds of bugs. Syntax errors are generally not</w:t>
      </w:r>
      <w:r>
        <w:rPr>
          <w:spacing w:val="1"/>
        </w:rPr>
        <w:t xml:space="preserve"> </w:t>
      </w:r>
      <w:r>
        <w:t>important in the scheme of things if the source language translator has adequate syntax checking. The most</w:t>
      </w:r>
      <w:r>
        <w:rPr>
          <w:spacing w:val="1"/>
        </w:rPr>
        <w:t xml:space="preserve"> </w:t>
      </w:r>
      <w:r>
        <w:t>common kind of coding bug, and often considered the least harmful, are documentation bugs (i.e., erroneous</w:t>
      </w:r>
      <w:r>
        <w:rPr>
          <w:spacing w:val="1"/>
        </w:rPr>
        <w:t xml:space="preserve"> </w:t>
      </w:r>
      <w:r>
        <w:t>comments). Although many documentation bugs are simple spelling errors or the result of poor writing, many are</w:t>
      </w:r>
      <w:r>
        <w:rPr>
          <w:spacing w:val="1"/>
        </w:rPr>
        <w:t xml:space="preserve"> </w:t>
      </w:r>
      <w:r>
        <w:t>actual</w:t>
      </w:r>
      <w:r>
        <w:rPr>
          <w:spacing w:val="-1"/>
        </w:rPr>
        <w:t xml:space="preserve"> </w:t>
      </w:r>
      <w:r>
        <w:t>errors—that is,</w:t>
      </w:r>
      <w:r>
        <w:rPr>
          <w:spacing w:val="2"/>
        </w:rPr>
        <w:t xml:space="preserve"> </w:t>
      </w:r>
      <w:r>
        <w:t>misleading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erroneous</w:t>
      </w:r>
      <w:r>
        <w:rPr>
          <w:spacing w:val="-1"/>
        </w:rPr>
        <w:t xml:space="preserve"> </w:t>
      </w:r>
      <w:r>
        <w:t>comments.</w:t>
      </w:r>
    </w:p>
    <w:p w:rsidR="00EA3483" w:rsidRDefault="00EA3483">
      <w:pPr>
        <w:pStyle w:val="BodyText"/>
        <w:spacing w:before="5"/>
      </w:pPr>
    </w:p>
    <w:p w:rsidR="00EA3483" w:rsidRDefault="001E02DB">
      <w:pPr>
        <w:pStyle w:val="Heading5"/>
      </w:pPr>
      <w:r>
        <w:rPr>
          <w:u w:val="single"/>
        </w:rPr>
        <w:t>Interface,</w:t>
      </w:r>
      <w:r>
        <w:rPr>
          <w:spacing w:val="-1"/>
          <w:u w:val="single"/>
        </w:rPr>
        <w:t xml:space="preserve"> </w:t>
      </w:r>
      <w:r>
        <w:rPr>
          <w:u w:val="single"/>
        </w:rPr>
        <w:t>Integration,</w:t>
      </w:r>
      <w:r>
        <w:rPr>
          <w:spacing w:val="-1"/>
          <w:u w:val="single"/>
        </w:rPr>
        <w:t xml:space="preserve"> </w:t>
      </w:r>
      <w:r>
        <w:rPr>
          <w:u w:val="single"/>
        </w:rPr>
        <w:t>and</w:t>
      </w:r>
      <w:r>
        <w:rPr>
          <w:spacing w:val="-2"/>
          <w:u w:val="single"/>
        </w:rPr>
        <w:t xml:space="preserve"> </w:t>
      </w:r>
      <w:r>
        <w:rPr>
          <w:u w:val="single"/>
        </w:rPr>
        <w:t>System</w:t>
      </w:r>
      <w:r>
        <w:rPr>
          <w:spacing w:val="-6"/>
          <w:u w:val="single"/>
        </w:rPr>
        <w:t xml:space="preserve"> </w:t>
      </w:r>
      <w:r>
        <w:rPr>
          <w:u w:val="single"/>
        </w:rPr>
        <w:t>Bugs</w:t>
      </w:r>
    </w:p>
    <w:p w:rsidR="00EA3483" w:rsidRDefault="00EA3483">
      <w:pPr>
        <w:pStyle w:val="BodyText"/>
        <w:spacing w:before="2"/>
        <w:rPr>
          <w:b/>
          <w:sz w:val="12"/>
        </w:rPr>
      </w:pPr>
    </w:p>
    <w:p w:rsidR="00EA3483" w:rsidRDefault="001E02DB">
      <w:pPr>
        <w:pStyle w:val="Heading6"/>
        <w:spacing w:before="91" w:line="227" w:lineRule="exact"/>
        <w:ind w:left="1020" w:firstLine="0"/>
        <w:jc w:val="both"/>
        <w:rPr>
          <w:rFonts w:ascii="Times New Roman"/>
        </w:rPr>
      </w:pPr>
      <w:r>
        <w:rPr>
          <w:rFonts w:ascii="Times New Roman"/>
        </w:rPr>
        <w:t>External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Interfaces</w:t>
      </w:r>
    </w:p>
    <w:p w:rsidR="00EA3483" w:rsidRDefault="001E02DB">
      <w:pPr>
        <w:pStyle w:val="BodyText"/>
        <w:ind w:left="1020" w:right="1316"/>
        <w:jc w:val="both"/>
      </w:pPr>
      <w:r>
        <w:t>The external interfaces are the means used to communicate with the world. These include devices, actuators,</w:t>
      </w:r>
      <w:r>
        <w:rPr>
          <w:spacing w:val="1"/>
        </w:rPr>
        <w:t xml:space="preserve"> </w:t>
      </w:r>
      <w:r>
        <w:t>sensors, input terminals, printers, and communication lines. Other external interface bugs include: invalid timing or</w:t>
      </w:r>
      <w:r>
        <w:rPr>
          <w:spacing w:val="-47"/>
        </w:rPr>
        <w:t xml:space="preserve"> </w:t>
      </w:r>
      <w:r>
        <w:t>sequence</w:t>
      </w:r>
      <w:r>
        <w:rPr>
          <w:spacing w:val="1"/>
        </w:rPr>
        <w:t xml:space="preserve"> </w:t>
      </w:r>
      <w:r>
        <w:t>assumptions</w:t>
      </w:r>
      <w:r>
        <w:rPr>
          <w:spacing w:val="1"/>
        </w:rPr>
        <w:t xml:space="preserve"> </w:t>
      </w:r>
      <w:r>
        <w:t>related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external</w:t>
      </w:r>
      <w:r>
        <w:rPr>
          <w:spacing w:val="1"/>
        </w:rPr>
        <w:t xml:space="preserve"> </w:t>
      </w:r>
      <w:r>
        <w:t>signals;</w:t>
      </w:r>
      <w:r>
        <w:rPr>
          <w:spacing w:val="1"/>
        </w:rPr>
        <w:t xml:space="preserve"> </w:t>
      </w:r>
      <w:r>
        <w:t>misunderstanding</w:t>
      </w:r>
      <w:r>
        <w:rPr>
          <w:spacing w:val="1"/>
        </w:rPr>
        <w:t xml:space="preserve"> </w:t>
      </w:r>
      <w:r>
        <w:t>external</w:t>
      </w:r>
      <w:r>
        <w:rPr>
          <w:spacing w:val="1"/>
        </w:rPr>
        <w:t xml:space="preserve"> </w:t>
      </w:r>
      <w:r>
        <w:t>input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output</w:t>
      </w:r>
      <w:r>
        <w:rPr>
          <w:spacing w:val="1"/>
        </w:rPr>
        <w:t xml:space="preserve"> </w:t>
      </w:r>
      <w:r>
        <w:t>formats;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insufficient</w:t>
      </w:r>
      <w:r>
        <w:rPr>
          <w:spacing w:val="-2"/>
        </w:rPr>
        <w:t xml:space="preserve"> </w:t>
      </w:r>
      <w:r>
        <w:t>tolerance to</w:t>
      </w:r>
      <w:r>
        <w:rPr>
          <w:spacing w:val="1"/>
        </w:rPr>
        <w:t xml:space="preserve"> </w:t>
      </w:r>
      <w:r>
        <w:t>bad</w:t>
      </w:r>
      <w:r>
        <w:rPr>
          <w:spacing w:val="1"/>
        </w:rPr>
        <w:t xml:space="preserve"> </w:t>
      </w:r>
      <w:r>
        <w:t>input</w:t>
      </w:r>
      <w:r>
        <w:rPr>
          <w:spacing w:val="-1"/>
        </w:rPr>
        <w:t xml:space="preserve"> </w:t>
      </w:r>
      <w:r>
        <w:t>data.</w:t>
      </w:r>
    </w:p>
    <w:p w:rsidR="00EA3483" w:rsidRDefault="00EA3483">
      <w:pPr>
        <w:pStyle w:val="BodyText"/>
        <w:spacing w:before="1"/>
      </w:pPr>
    </w:p>
    <w:p w:rsidR="00EA3483" w:rsidRDefault="001E02DB">
      <w:pPr>
        <w:pStyle w:val="Heading6"/>
        <w:spacing w:line="228" w:lineRule="exact"/>
        <w:ind w:left="1020" w:firstLine="0"/>
        <w:jc w:val="both"/>
        <w:rPr>
          <w:rFonts w:ascii="Times New Roman"/>
        </w:rPr>
      </w:pPr>
      <w:r>
        <w:rPr>
          <w:rFonts w:ascii="Times New Roman"/>
        </w:rPr>
        <w:t>Internal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Interfaces</w:t>
      </w:r>
    </w:p>
    <w:p w:rsidR="00EA3483" w:rsidRDefault="001E02DB">
      <w:pPr>
        <w:pStyle w:val="BodyText"/>
        <w:ind w:left="1020" w:right="1311"/>
        <w:jc w:val="both"/>
      </w:pPr>
      <w:r>
        <w:t>Internal interfaces are in principle not different from external interfaces, but there</w:t>
      </w:r>
      <w:r>
        <w:rPr>
          <w:spacing w:val="1"/>
        </w:rPr>
        <w:t xml:space="preserve"> </w:t>
      </w:r>
      <w:r>
        <w:t>are differences in practice</w:t>
      </w:r>
      <w:r>
        <w:rPr>
          <w:spacing w:val="1"/>
        </w:rPr>
        <w:t xml:space="preserve"> </w:t>
      </w:r>
      <w:r>
        <w:t>because the internal environment is more controlled. The external environment is fixed and the system must adapt</w:t>
      </w:r>
      <w:r>
        <w:rPr>
          <w:spacing w:val="1"/>
        </w:rPr>
        <w:t xml:space="preserve"> </w:t>
      </w:r>
      <w:r>
        <w:t>to it but the internal environment, which consists of interfaces with other components, can be negotiated. Internal</w:t>
      </w:r>
      <w:r>
        <w:rPr>
          <w:spacing w:val="1"/>
        </w:rPr>
        <w:t xml:space="preserve"> </w:t>
      </w:r>
      <w:r>
        <w:t>interfaces have the same problems external interfaces have, as well as a few more that are more closely related to</w:t>
      </w:r>
      <w:r>
        <w:rPr>
          <w:spacing w:val="1"/>
        </w:rPr>
        <w:t xml:space="preserve"> </w:t>
      </w:r>
      <w:r>
        <w:t>implementation</w:t>
      </w:r>
      <w:r>
        <w:rPr>
          <w:spacing w:val="1"/>
        </w:rPr>
        <w:t xml:space="preserve"> </w:t>
      </w:r>
      <w:r>
        <w:t>details:</w:t>
      </w:r>
      <w:r>
        <w:rPr>
          <w:spacing w:val="1"/>
        </w:rPr>
        <w:t xml:space="preserve"> </w:t>
      </w:r>
      <w:r>
        <w:t>protocol-design</w:t>
      </w:r>
      <w:r>
        <w:rPr>
          <w:spacing w:val="1"/>
        </w:rPr>
        <w:t xml:space="preserve"> </w:t>
      </w:r>
      <w:r>
        <w:t>bugs,</w:t>
      </w:r>
      <w:r>
        <w:rPr>
          <w:spacing w:val="1"/>
        </w:rPr>
        <w:t xml:space="preserve"> </w:t>
      </w:r>
      <w:r>
        <w:t>input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output</w:t>
      </w:r>
      <w:r>
        <w:rPr>
          <w:spacing w:val="1"/>
        </w:rPr>
        <w:t xml:space="preserve"> </w:t>
      </w:r>
      <w:r>
        <w:t>format</w:t>
      </w:r>
      <w:r>
        <w:rPr>
          <w:spacing w:val="1"/>
        </w:rPr>
        <w:t xml:space="preserve"> </w:t>
      </w:r>
      <w:r>
        <w:t>bugs,</w:t>
      </w:r>
      <w:r>
        <w:rPr>
          <w:spacing w:val="1"/>
        </w:rPr>
        <w:t xml:space="preserve"> </w:t>
      </w:r>
      <w:r>
        <w:t>inadequate</w:t>
      </w:r>
      <w:r>
        <w:rPr>
          <w:spacing w:val="1"/>
        </w:rPr>
        <w:t xml:space="preserve"> </w:t>
      </w:r>
      <w:r>
        <w:t>protection</w:t>
      </w:r>
      <w:r>
        <w:rPr>
          <w:spacing w:val="50"/>
        </w:rPr>
        <w:t xml:space="preserve"> </w:t>
      </w:r>
      <w:r>
        <w:t>against</w:t>
      </w:r>
      <w:r>
        <w:rPr>
          <w:spacing w:val="1"/>
        </w:rPr>
        <w:t xml:space="preserve"> </w:t>
      </w:r>
      <w:r>
        <w:t>corrupted data, wrong subroutine call sequence, call-parameter bugs, misunderstood entry or exit parameter values.</w:t>
      </w:r>
      <w:r>
        <w:rPr>
          <w:spacing w:val="-4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main</w:t>
      </w:r>
      <w:r>
        <w:rPr>
          <w:spacing w:val="-1"/>
        </w:rPr>
        <w:t xml:space="preserve"> </w:t>
      </w:r>
      <w:r>
        <w:t>objective of</w:t>
      </w:r>
      <w:r>
        <w:rPr>
          <w:spacing w:val="-2"/>
        </w:rPr>
        <w:t xml:space="preserve"> </w:t>
      </w:r>
      <w:r>
        <w:t>integration</w:t>
      </w:r>
      <w:r>
        <w:rPr>
          <w:spacing w:val="-1"/>
        </w:rPr>
        <w:t xml:space="preserve"> </w:t>
      </w:r>
      <w:r>
        <w:t>testing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test</w:t>
      </w:r>
      <w:r>
        <w:rPr>
          <w:spacing w:val="-1"/>
        </w:rPr>
        <w:t xml:space="preserve"> </w:t>
      </w:r>
      <w:r>
        <w:t>all internal</w:t>
      </w:r>
      <w:r>
        <w:rPr>
          <w:spacing w:val="-2"/>
        </w:rPr>
        <w:t xml:space="preserve"> </w:t>
      </w:r>
      <w:r>
        <w:t>interfaces.</w:t>
      </w:r>
    </w:p>
    <w:p w:rsidR="00EA3483" w:rsidRDefault="00EA3483">
      <w:pPr>
        <w:pStyle w:val="BodyText"/>
        <w:spacing w:before="4"/>
      </w:pPr>
    </w:p>
    <w:p w:rsidR="00EA3483" w:rsidRDefault="001E02DB">
      <w:pPr>
        <w:pStyle w:val="Heading6"/>
        <w:spacing w:line="228" w:lineRule="exact"/>
        <w:ind w:left="1020" w:firstLine="0"/>
        <w:jc w:val="both"/>
        <w:rPr>
          <w:rFonts w:ascii="Times New Roman"/>
        </w:rPr>
      </w:pPr>
      <w:r>
        <w:rPr>
          <w:rFonts w:ascii="Times New Roman"/>
        </w:rPr>
        <w:t>Hardware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Architecture</w:t>
      </w:r>
    </w:p>
    <w:p w:rsidR="00EA3483" w:rsidRDefault="001E02DB">
      <w:pPr>
        <w:pStyle w:val="BodyText"/>
        <w:spacing w:line="228" w:lineRule="exact"/>
        <w:ind w:left="1020"/>
        <w:jc w:val="both"/>
      </w:pPr>
      <w:r>
        <w:t>Software</w:t>
      </w:r>
      <w:r>
        <w:rPr>
          <w:spacing w:val="-2"/>
        </w:rPr>
        <w:t xml:space="preserve"> </w:t>
      </w:r>
      <w:r>
        <w:t>bugs</w:t>
      </w:r>
      <w:r>
        <w:rPr>
          <w:spacing w:val="-3"/>
        </w:rPr>
        <w:t xml:space="preserve"> </w:t>
      </w:r>
      <w:r>
        <w:t>related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hardware</w:t>
      </w:r>
      <w:r>
        <w:rPr>
          <w:spacing w:val="-2"/>
        </w:rPr>
        <w:t xml:space="preserve"> </w:t>
      </w:r>
      <w:r>
        <w:t>architecture</w:t>
      </w:r>
      <w:r>
        <w:rPr>
          <w:spacing w:val="-2"/>
        </w:rPr>
        <w:t xml:space="preserve"> </w:t>
      </w:r>
      <w:r>
        <w:t>originate</w:t>
      </w:r>
      <w:r>
        <w:rPr>
          <w:spacing w:val="1"/>
        </w:rPr>
        <w:t xml:space="preserve"> </w:t>
      </w:r>
      <w:r>
        <w:t>mostly</w:t>
      </w:r>
      <w:r>
        <w:rPr>
          <w:spacing w:val="-2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misunderstanding</w:t>
      </w:r>
      <w:r>
        <w:rPr>
          <w:spacing w:val="-3"/>
        </w:rPr>
        <w:t xml:space="preserve"> </w:t>
      </w:r>
      <w:r>
        <w:t>how</w:t>
      </w:r>
      <w:r>
        <w:rPr>
          <w:spacing w:val="-4"/>
        </w:rPr>
        <w:t xml:space="preserve"> </w:t>
      </w:r>
      <w:r>
        <w:t>the</w:t>
      </w:r>
    </w:p>
    <w:p w:rsidR="00EA3483" w:rsidRDefault="001E02DB">
      <w:pPr>
        <w:pStyle w:val="BodyText"/>
        <w:ind w:left="1020" w:right="1305"/>
        <w:jc w:val="both"/>
      </w:pPr>
      <w:r>
        <w:t>hardware works. Here are examples: paging mechanism ignored or misunderstood, address-generation error, I/O-</w:t>
      </w:r>
      <w:r>
        <w:rPr>
          <w:spacing w:val="1"/>
        </w:rPr>
        <w:t xml:space="preserve"> </w:t>
      </w:r>
      <w:r>
        <w:t>device</w:t>
      </w:r>
      <w:r>
        <w:rPr>
          <w:spacing w:val="1"/>
        </w:rPr>
        <w:t xml:space="preserve"> </w:t>
      </w:r>
      <w:r>
        <w:t>operation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instruction</w:t>
      </w:r>
      <w:r>
        <w:rPr>
          <w:spacing w:val="1"/>
        </w:rPr>
        <w:t xml:space="preserve"> </w:t>
      </w:r>
      <w:r>
        <w:t>error,</w:t>
      </w:r>
      <w:r>
        <w:rPr>
          <w:spacing w:val="1"/>
        </w:rPr>
        <w:t xml:space="preserve"> </w:t>
      </w:r>
      <w:r>
        <w:t>I/O-device</w:t>
      </w:r>
      <w:r>
        <w:rPr>
          <w:spacing w:val="1"/>
        </w:rPr>
        <w:t xml:space="preserve"> </w:t>
      </w:r>
      <w:r>
        <w:t>address</w:t>
      </w:r>
      <w:r>
        <w:rPr>
          <w:spacing w:val="1"/>
        </w:rPr>
        <w:t xml:space="preserve"> </w:t>
      </w:r>
      <w:r>
        <w:t>error,</w:t>
      </w:r>
      <w:r>
        <w:rPr>
          <w:spacing w:val="1"/>
        </w:rPr>
        <w:t xml:space="preserve"> </w:t>
      </w:r>
      <w:r>
        <w:t>misunderstood</w:t>
      </w:r>
      <w:r>
        <w:rPr>
          <w:spacing w:val="1"/>
        </w:rPr>
        <w:t xml:space="preserve"> </w:t>
      </w:r>
      <w:r>
        <w:t>device-status</w:t>
      </w:r>
      <w:r>
        <w:rPr>
          <w:spacing w:val="1"/>
        </w:rPr>
        <w:t xml:space="preserve"> </w:t>
      </w:r>
      <w:r>
        <w:t>code,</w:t>
      </w:r>
      <w:r>
        <w:rPr>
          <w:spacing w:val="1"/>
        </w:rPr>
        <w:t xml:space="preserve"> </w:t>
      </w:r>
      <w:r>
        <w:t>improper</w:t>
      </w:r>
      <w:r>
        <w:rPr>
          <w:spacing w:val="1"/>
        </w:rPr>
        <w:t xml:space="preserve"> </w:t>
      </w:r>
      <w:r>
        <w:t>hardware</w:t>
      </w:r>
      <w:r>
        <w:rPr>
          <w:spacing w:val="-3"/>
        </w:rPr>
        <w:t xml:space="preserve"> </w:t>
      </w:r>
      <w:r>
        <w:t>simultaneity</w:t>
      </w:r>
      <w:r>
        <w:rPr>
          <w:spacing w:val="-3"/>
        </w:rPr>
        <w:t xml:space="preserve"> </w:t>
      </w:r>
      <w:r>
        <w:t>assumption,</w:t>
      </w:r>
      <w:r>
        <w:rPr>
          <w:spacing w:val="-3"/>
        </w:rPr>
        <w:t xml:space="preserve"> </w:t>
      </w:r>
      <w:r>
        <w:t>hardware</w:t>
      </w:r>
      <w:r>
        <w:rPr>
          <w:spacing w:val="-2"/>
        </w:rPr>
        <w:t xml:space="preserve"> </w:t>
      </w:r>
      <w:r>
        <w:t>race</w:t>
      </w:r>
      <w:r>
        <w:rPr>
          <w:spacing w:val="-3"/>
        </w:rPr>
        <w:t xml:space="preserve"> </w:t>
      </w:r>
      <w:r>
        <w:t>condition</w:t>
      </w:r>
      <w:r>
        <w:rPr>
          <w:spacing w:val="-3"/>
        </w:rPr>
        <w:t xml:space="preserve"> </w:t>
      </w:r>
      <w:r>
        <w:t>ignored,</w:t>
      </w:r>
      <w:r>
        <w:rPr>
          <w:spacing w:val="-2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format</w:t>
      </w:r>
      <w:r>
        <w:rPr>
          <w:spacing w:val="2"/>
        </w:rPr>
        <w:t xml:space="preserve"> </w:t>
      </w:r>
      <w:r>
        <w:t>wrong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device,</w:t>
      </w:r>
      <w:r>
        <w:rPr>
          <w:spacing w:val="-1"/>
        </w:rPr>
        <w:t xml:space="preserve"> </w:t>
      </w:r>
      <w:r>
        <w:t>etc.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remedy</w:t>
      </w:r>
    </w:p>
    <w:p w:rsidR="00EA3483" w:rsidRDefault="00EA3483">
      <w:pPr>
        <w:jc w:val="both"/>
        <w:sectPr w:rsidR="00EA3483">
          <w:pgSz w:w="12240" w:h="15840"/>
          <w:pgMar w:top="1020" w:right="220" w:bottom="280" w:left="420" w:header="65" w:footer="91" w:gutter="0"/>
          <w:cols w:space="720"/>
        </w:sectPr>
      </w:pPr>
    </w:p>
    <w:p w:rsidR="00EA3483" w:rsidRDefault="00EA3483">
      <w:pPr>
        <w:pStyle w:val="BodyText"/>
        <w:spacing w:before="7"/>
        <w:rPr>
          <w:sz w:val="26"/>
        </w:rPr>
      </w:pPr>
    </w:p>
    <w:p w:rsidR="00EA3483" w:rsidRDefault="001E02DB">
      <w:pPr>
        <w:pStyle w:val="BodyText"/>
        <w:spacing w:before="91"/>
        <w:ind w:left="1020" w:right="1312"/>
        <w:jc w:val="both"/>
      </w:pPr>
      <w:r>
        <w:t>for</w:t>
      </w:r>
      <w:r>
        <w:rPr>
          <w:spacing w:val="1"/>
        </w:rPr>
        <w:t xml:space="preserve"> </w:t>
      </w:r>
      <w:r>
        <w:t>hardware</w:t>
      </w:r>
      <w:r>
        <w:rPr>
          <w:spacing w:val="1"/>
        </w:rPr>
        <w:t xml:space="preserve"> </w:t>
      </w:r>
      <w:r>
        <w:t>architecture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interface</w:t>
      </w:r>
      <w:r>
        <w:rPr>
          <w:spacing w:val="1"/>
        </w:rPr>
        <w:t xml:space="preserve"> </w:t>
      </w:r>
      <w:r>
        <w:t>problems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two-fold:</w:t>
      </w:r>
      <w:r>
        <w:rPr>
          <w:spacing w:val="1"/>
        </w:rPr>
        <w:t xml:space="preserve"> </w:t>
      </w:r>
      <w:r>
        <w:t>(1)</w:t>
      </w:r>
      <w:r>
        <w:rPr>
          <w:spacing w:val="1"/>
        </w:rPr>
        <w:t xml:space="preserve"> </w:t>
      </w:r>
      <w:r>
        <w:t>good</w:t>
      </w:r>
      <w:r>
        <w:rPr>
          <w:spacing w:val="1"/>
        </w:rPr>
        <w:t xml:space="preserve"> </w:t>
      </w:r>
      <w:r>
        <w:t>programming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testing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(2)</w:t>
      </w:r>
      <w:r>
        <w:rPr>
          <w:spacing w:val="1"/>
        </w:rPr>
        <w:t xml:space="preserve"> </w:t>
      </w:r>
      <w:r>
        <w:t>centralization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hardware</w:t>
      </w:r>
      <w:r>
        <w:rPr>
          <w:spacing w:val="-1"/>
        </w:rPr>
        <w:t xml:space="preserve"> </w:t>
      </w:r>
      <w:r>
        <w:t>interface</w:t>
      </w:r>
      <w:r>
        <w:rPr>
          <w:spacing w:val="-1"/>
        </w:rPr>
        <w:t xml:space="preserve"> </w:t>
      </w:r>
      <w:r>
        <w:t>software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programs</w:t>
      </w:r>
      <w:r>
        <w:rPr>
          <w:spacing w:val="3"/>
        </w:rPr>
        <w:t xml:space="preserve"> </w:t>
      </w:r>
      <w:r>
        <w:t>written</w:t>
      </w:r>
      <w:r>
        <w:rPr>
          <w:spacing w:val="-3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hardware</w:t>
      </w:r>
      <w:r>
        <w:rPr>
          <w:spacing w:val="-1"/>
        </w:rPr>
        <w:t xml:space="preserve"> </w:t>
      </w:r>
      <w:r>
        <w:t>interface</w:t>
      </w:r>
      <w:r>
        <w:rPr>
          <w:spacing w:val="2"/>
        </w:rPr>
        <w:t xml:space="preserve"> </w:t>
      </w:r>
      <w:r>
        <w:t>specialists.</w:t>
      </w:r>
    </w:p>
    <w:p w:rsidR="00EA3483" w:rsidRDefault="00EA3483">
      <w:pPr>
        <w:pStyle w:val="BodyText"/>
        <w:spacing w:before="3"/>
      </w:pPr>
    </w:p>
    <w:p w:rsidR="00EA3483" w:rsidRDefault="001E02DB">
      <w:pPr>
        <w:pStyle w:val="Heading6"/>
        <w:spacing w:before="1" w:line="228" w:lineRule="exact"/>
        <w:ind w:left="1020" w:firstLine="0"/>
        <w:jc w:val="both"/>
        <w:rPr>
          <w:rFonts w:ascii="Times New Roman"/>
        </w:rPr>
      </w:pPr>
      <w:r>
        <w:rPr>
          <w:rFonts w:ascii="Times New Roman"/>
        </w:rPr>
        <w:t>Operating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System</w:t>
      </w:r>
    </w:p>
    <w:p w:rsidR="00EA3483" w:rsidRDefault="001E02DB">
      <w:pPr>
        <w:pStyle w:val="BodyText"/>
        <w:ind w:left="1020" w:right="1309"/>
        <w:jc w:val="both"/>
      </w:pPr>
      <w:r>
        <w:t>Program bugs related to the operating system are a combination of hardware architecture and interface bugs, mostly</w:t>
      </w:r>
      <w:r>
        <w:rPr>
          <w:spacing w:val="-48"/>
        </w:rPr>
        <w:t xml:space="preserve"> </w:t>
      </w:r>
      <w:r>
        <w:t>caused by a misunderstanding of what it is the operating system does. and, of course, the operating system could</w:t>
      </w:r>
      <w:r>
        <w:rPr>
          <w:spacing w:val="1"/>
        </w:rPr>
        <w:t xml:space="preserve"> </w:t>
      </w:r>
      <w:r>
        <w:t>have bugs of its own. Operating systems can lull the programmer into believing that all hardware interface issues</w:t>
      </w:r>
      <w:r>
        <w:rPr>
          <w:spacing w:val="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handled</w:t>
      </w:r>
      <w:r>
        <w:rPr>
          <w:spacing w:val="1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it.</w:t>
      </w:r>
    </w:p>
    <w:p w:rsidR="00EA3483" w:rsidRDefault="00EA3483">
      <w:pPr>
        <w:pStyle w:val="BodyText"/>
        <w:spacing w:before="2"/>
      </w:pPr>
    </w:p>
    <w:p w:rsidR="00EA3483" w:rsidRDefault="001E02DB">
      <w:pPr>
        <w:pStyle w:val="Heading6"/>
        <w:spacing w:line="228" w:lineRule="exact"/>
        <w:ind w:left="1020" w:firstLine="0"/>
        <w:jc w:val="both"/>
        <w:rPr>
          <w:rFonts w:ascii="Times New Roman"/>
        </w:rPr>
      </w:pPr>
      <w:r>
        <w:rPr>
          <w:rFonts w:ascii="Times New Roman"/>
        </w:rPr>
        <w:t>Software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Architecture</w:t>
      </w:r>
    </w:p>
    <w:p w:rsidR="00EA3483" w:rsidRDefault="001E02DB">
      <w:pPr>
        <w:pStyle w:val="BodyText"/>
        <w:ind w:left="1020" w:right="1307"/>
        <w:jc w:val="both"/>
      </w:pPr>
      <w:r>
        <w:rPr>
          <w:spacing w:val="-1"/>
          <w:w w:val="99"/>
        </w:rPr>
        <w:t>S</w:t>
      </w:r>
      <w:r>
        <w:rPr>
          <w:w w:val="99"/>
        </w:rPr>
        <w:t>o</w:t>
      </w:r>
      <w:r>
        <w:rPr>
          <w:spacing w:val="-2"/>
          <w:w w:val="99"/>
        </w:rPr>
        <w:t>f</w:t>
      </w:r>
      <w:r>
        <w:rPr>
          <w:spacing w:val="2"/>
          <w:w w:val="99"/>
        </w:rPr>
        <w:t>t</w:t>
      </w:r>
      <w:r>
        <w:rPr>
          <w:spacing w:val="-3"/>
          <w:w w:val="99"/>
        </w:rPr>
        <w:t>w</w:t>
      </w:r>
      <w:r>
        <w:rPr>
          <w:w w:val="99"/>
        </w:rPr>
        <w:t>a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>
          <w:spacing w:val="17"/>
        </w:rPr>
        <w:t xml:space="preserve"> </w:t>
      </w:r>
      <w:r>
        <w:rPr>
          <w:w w:val="99"/>
        </w:rPr>
        <w:t>a</w:t>
      </w:r>
      <w:r>
        <w:rPr>
          <w:spacing w:val="1"/>
          <w:w w:val="99"/>
        </w:rPr>
        <w:t>r</w:t>
      </w:r>
      <w:r>
        <w:rPr>
          <w:w w:val="99"/>
        </w:rPr>
        <w:t>c</w:t>
      </w:r>
      <w:r>
        <w:rPr>
          <w:spacing w:val="1"/>
          <w:w w:val="99"/>
        </w:rPr>
        <w:t>h</w:t>
      </w:r>
      <w:r>
        <w:rPr>
          <w:w w:val="99"/>
        </w:rPr>
        <w:t>itect</w:t>
      </w:r>
      <w:r>
        <w:rPr>
          <w:spacing w:val="-1"/>
          <w:w w:val="99"/>
        </w:rPr>
        <w:t>u</w:t>
      </w:r>
      <w:r>
        <w:rPr>
          <w:w w:val="99"/>
        </w:rPr>
        <w:t>re</w:t>
      </w:r>
      <w:r>
        <w:rPr>
          <w:spacing w:val="17"/>
        </w:rPr>
        <w:t xml:space="preserve"> </w:t>
      </w:r>
      <w:r>
        <w:rPr>
          <w:spacing w:val="3"/>
          <w:w w:val="99"/>
        </w:rPr>
        <w:t>b</w:t>
      </w:r>
      <w:r>
        <w:rPr>
          <w:spacing w:val="-2"/>
          <w:w w:val="99"/>
        </w:rPr>
        <w:t>u</w:t>
      </w:r>
      <w:r>
        <w:rPr>
          <w:spacing w:val="1"/>
          <w:w w:val="99"/>
        </w:rPr>
        <w:t>g</w:t>
      </w:r>
      <w:r>
        <w:rPr>
          <w:w w:val="99"/>
        </w:rPr>
        <w:t>s</w:t>
      </w:r>
      <w:r>
        <w:rPr>
          <w:spacing w:val="16"/>
        </w:rPr>
        <w:t xml:space="preserve"> </w:t>
      </w:r>
      <w:r>
        <w:rPr>
          <w:w w:val="99"/>
        </w:rPr>
        <w:t>a</w:t>
      </w:r>
      <w:r>
        <w:rPr>
          <w:spacing w:val="3"/>
          <w:w w:val="99"/>
        </w:rPr>
        <w:t>r</w:t>
      </w:r>
      <w:r>
        <w:rPr>
          <w:w w:val="99"/>
        </w:rPr>
        <w:t>e</w:t>
      </w:r>
      <w:r>
        <w:rPr>
          <w:spacing w:val="17"/>
        </w:rPr>
        <w:t xml:space="preserve"> </w:t>
      </w:r>
      <w:r>
        <w:rPr>
          <w:spacing w:val="1"/>
          <w:w w:val="99"/>
        </w:rPr>
        <w:t>o</w:t>
      </w:r>
      <w:r>
        <w:rPr>
          <w:spacing w:val="-2"/>
          <w:w w:val="99"/>
        </w:rPr>
        <w:t>f</w:t>
      </w:r>
      <w:r>
        <w:rPr>
          <w:w w:val="99"/>
        </w:rPr>
        <w:t>ten</w:t>
      </w:r>
      <w:r>
        <w:rPr>
          <w:spacing w:val="18"/>
        </w:rPr>
        <w:t xml:space="preserve"> </w:t>
      </w:r>
      <w:r>
        <w:rPr>
          <w:w w:val="99"/>
        </w:rPr>
        <w:t>t</w:t>
      </w:r>
      <w:r>
        <w:rPr>
          <w:spacing w:val="-2"/>
          <w:w w:val="99"/>
        </w:rPr>
        <w:t>h</w:t>
      </w:r>
      <w:r>
        <w:rPr>
          <w:w w:val="99"/>
        </w:rPr>
        <w:t>e</w:t>
      </w:r>
      <w:r>
        <w:rPr>
          <w:spacing w:val="19"/>
        </w:rPr>
        <w:t xml:space="preserve"> </w:t>
      </w:r>
      <w:r>
        <w:rPr>
          <w:spacing w:val="-2"/>
          <w:w w:val="99"/>
        </w:rPr>
        <w:t>k</w:t>
      </w:r>
      <w:r>
        <w:rPr>
          <w:spacing w:val="2"/>
          <w:w w:val="99"/>
        </w:rPr>
        <w:t>i</w:t>
      </w:r>
      <w:r>
        <w:rPr>
          <w:spacing w:val="-2"/>
          <w:w w:val="99"/>
        </w:rPr>
        <w:t>n</w:t>
      </w:r>
      <w:r>
        <w:rPr>
          <w:w w:val="99"/>
        </w:rPr>
        <w:t>d</w:t>
      </w:r>
      <w:r>
        <w:rPr>
          <w:spacing w:val="17"/>
        </w:rPr>
        <w:t xml:space="preserve"> </w:t>
      </w:r>
      <w:r>
        <w:rPr>
          <w:w w:val="99"/>
        </w:rPr>
        <w:t>t</w:t>
      </w:r>
      <w:r>
        <w:rPr>
          <w:spacing w:val="-2"/>
          <w:w w:val="99"/>
        </w:rPr>
        <w:t>h</w:t>
      </w:r>
      <w:r>
        <w:rPr>
          <w:spacing w:val="2"/>
          <w:w w:val="99"/>
        </w:rPr>
        <w:t>a</w:t>
      </w:r>
      <w:r>
        <w:rPr>
          <w:w w:val="99"/>
        </w:rPr>
        <w:t>t</w:t>
      </w:r>
      <w:r>
        <w:rPr>
          <w:spacing w:val="16"/>
        </w:rPr>
        <w:t xml:space="preserve"> </w:t>
      </w:r>
      <w:r>
        <w:rPr>
          <w:w w:val="99"/>
        </w:rPr>
        <w:t>a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>
          <w:spacing w:val="17"/>
        </w:rPr>
        <w:t xml:space="preserve"> </w:t>
      </w:r>
      <w:r>
        <w:rPr>
          <w:w w:val="99"/>
        </w:rPr>
        <w:t>call</w:t>
      </w:r>
      <w:r>
        <w:rPr>
          <w:spacing w:val="2"/>
          <w:w w:val="99"/>
        </w:rPr>
        <w:t>e</w:t>
      </w:r>
      <w:r>
        <w:rPr>
          <w:w w:val="99"/>
        </w:rPr>
        <w:t>d</w:t>
      </w:r>
      <w:r>
        <w:rPr>
          <w:spacing w:val="17"/>
        </w:rPr>
        <w:t xml:space="preserve"> </w:t>
      </w:r>
      <w:r>
        <w:rPr>
          <w:spacing w:val="-2"/>
          <w:w w:val="44"/>
        </w:rPr>
        <w:t>―</w:t>
      </w:r>
      <w:r>
        <w:rPr>
          <w:spacing w:val="2"/>
          <w:w w:val="99"/>
        </w:rPr>
        <w:t>i</w:t>
      </w:r>
      <w:r>
        <w:rPr>
          <w:spacing w:val="-2"/>
          <w:w w:val="99"/>
        </w:rPr>
        <w:t>n</w:t>
      </w:r>
      <w:r>
        <w:rPr>
          <w:w w:val="99"/>
        </w:rPr>
        <w:t>ter</w:t>
      </w:r>
      <w:r>
        <w:rPr>
          <w:spacing w:val="7"/>
          <w:w w:val="99"/>
        </w:rPr>
        <w:t>a</w:t>
      </w:r>
      <w:r>
        <w:rPr>
          <w:w w:val="99"/>
        </w:rPr>
        <w:t>cti</w:t>
      </w:r>
      <w:r>
        <w:rPr>
          <w:spacing w:val="-2"/>
          <w:w w:val="99"/>
        </w:rPr>
        <w:t>v</w:t>
      </w:r>
      <w:r>
        <w:rPr>
          <w:w w:val="99"/>
        </w:rPr>
        <w:t>e.</w:t>
      </w:r>
      <w:r>
        <w:rPr>
          <w:w w:val="157"/>
        </w:rPr>
        <w:t>‖</w:t>
      </w:r>
      <w:r>
        <w:rPr>
          <w:spacing w:val="19"/>
        </w:rPr>
        <w:t xml:space="preserve"> </w:t>
      </w:r>
      <w:r>
        <w:rPr>
          <w:spacing w:val="-1"/>
          <w:w w:val="99"/>
        </w:rPr>
        <w:t>R</w:t>
      </w:r>
      <w:r>
        <w:rPr>
          <w:spacing w:val="1"/>
          <w:w w:val="99"/>
        </w:rPr>
        <w:t>o</w:t>
      </w:r>
      <w:r>
        <w:rPr>
          <w:spacing w:val="-2"/>
          <w:w w:val="99"/>
        </w:rPr>
        <w:t>u</w:t>
      </w:r>
      <w:r>
        <w:rPr>
          <w:spacing w:val="2"/>
          <w:w w:val="99"/>
        </w:rPr>
        <w:t>t</w:t>
      </w:r>
      <w:r>
        <w:rPr>
          <w:w w:val="99"/>
        </w:rPr>
        <w:t>i</w:t>
      </w:r>
      <w:r>
        <w:rPr>
          <w:spacing w:val="-2"/>
          <w:w w:val="99"/>
        </w:rPr>
        <w:t>n</w:t>
      </w:r>
      <w:r>
        <w:rPr>
          <w:spacing w:val="2"/>
          <w:w w:val="99"/>
        </w:rPr>
        <w:t>e</w:t>
      </w:r>
      <w:r>
        <w:rPr>
          <w:w w:val="99"/>
        </w:rPr>
        <w:t>s</w:t>
      </w:r>
      <w:r>
        <w:rPr>
          <w:spacing w:val="16"/>
        </w:rPr>
        <w:t xml:space="preserve"> </w:t>
      </w:r>
      <w:r>
        <w:rPr>
          <w:w w:val="99"/>
        </w:rPr>
        <w:t>can</w:t>
      </w:r>
      <w:r>
        <w:rPr>
          <w:spacing w:val="20"/>
        </w:rPr>
        <w:t xml:space="preserve"> </w:t>
      </w:r>
      <w:r>
        <w:rPr>
          <w:spacing w:val="1"/>
          <w:w w:val="99"/>
        </w:rPr>
        <w:t>p</w:t>
      </w:r>
      <w:r>
        <w:rPr>
          <w:w w:val="99"/>
        </w:rPr>
        <w:t>ass</w:t>
      </w:r>
      <w:r>
        <w:rPr>
          <w:spacing w:val="15"/>
        </w:rPr>
        <w:t xml:space="preserve"> </w:t>
      </w:r>
      <w:r>
        <w:rPr>
          <w:spacing w:val="1"/>
          <w:w w:val="99"/>
        </w:rPr>
        <w:t>u</w:t>
      </w:r>
      <w:r>
        <w:rPr>
          <w:spacing w:val="-2"/>
          <w:w w:val="99"/>
        </w:rPr>
        <w:t>n</w:t>
      </w:r>
      <w:r>
        <w:rPr>
          <w:w w:val="99"/>
        </w:rPr>
        <w:t>it</w:t>
      </w:r>
      <w:r>
        <w:rPr>
          <w:spacing w:val="16"/>
        </w:rPr>
        <w:t xml:space="preserve"> </w:t>
      </w:r>
      <w:r>
        <w:rPr>
          <w:spacing w:val="2"/>
          <w:w w:val="99"/>
        </w:rPr>
        <w:t>a</w:t>
      </w:r>
      <w:r>
        <w:rPr>
          <w:spacing w:val="-2"/>
          <w:w w:val="99"/>
        </w:rPr>
        <w:t>n</w:t>
      </w:r>
      <w:r>
        <w:rPr>
          <w:w w:val="99"/>
        </w:rPr>
        <w:t>d</w:t>
      </w:r>
      <w:r>
        <w:rPr>
          <w:spacing w:val="17"/>
        </w:rPr>
        <w:t xml:space="preserve"> </w:t>
      </w:r>
      <w:r>
        <w:rPr>
          <w:spacing w:val="2"/>
          <w:w w:val="99"/>
        </w:rPr>
        <w:t>i</w:t>
      </w:r>
      <w:r>
        <w:rPr>
          <w:spacing w:val="-2"/>
          <w:w w:val="99"/>
        </w:rPr>
        <w:t>n</w:t>
      </w:r>
      <w:r>
        <w:rPr>
          <w:w w:val="99"/>
        </w:rPr>
        <w:t>te</w:t>
      </w:r>
      <w:r>
        <w:rPr>
          <w:spacing w:val="-1"/>
          <w:w w:val="99"/>
        </w:rPr>
        <w:t>g</w:t>
      </w:r>
      <w:r>
        <w:rPr>
          <w:w w:val="99"/>
        </w:rPr>
        <w:t>ra</w:t>
      </w:r>
      <w:r>
        <w:rPr>
          <w:spacing w:val="2"/>
          <w:w w:val="99"/>
        </w:rPr>
        <w:t>t</w:t>
      </w:r>
      <w:r>
        <w:rPr>
          <w:w w:val="99"/>
        </w:rPr>
        <w:t xml:space="preserve">ion </w:t>
      </w:r>
      <w:r>
        <w:t>testing without revealing such bugs. Many of them depend on load, and their symptoms emerge only when the</w:t>
      </w:r>
      <w:r>
        <w:rPr>
          <w:spacing w:val="1"/>
        </w:rPr>
        <w:t xml:space="preserve"> </w:t>
      </w:r>
      <w:r>
        <w:t>system is stressed. They tend to be the most difficult kind of bug to find and exhume. Here is a sample</w:t>
      </w:r>
      <w:r>
        <w:rPr>
          <w:spacing w:val="50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causes of such bugs: assumption that there will be no interrupts, failure to block or unblock interrupts, assumption</w:t>
      </w:r>
      <w:r>
        <w:rPr>
          <w:spacing w:val="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code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reentrant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reentrant,</w:t>
      </w:r>
      <w:r>
        <w:rPr>
          <w:spacing w:val="-1"/>
        </w:rPr>
        <w:t xml:space="preserve"> </w:t>
      </w:r>
      <w:r>
        <w:t>bypassing</w:t>
      </w:r>
      <w:r>
        <w:rPr>
          <w:spacing w:val="-2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interlocks,</w:t>
      </w:r>
      <w:r>
        <w:rPr>
          <w:spacing w:val="1"/>
        </w:rPr>
        <w:t xml:space="preserve"> </w:t>
      </w:r>
      <w:r>
        <w:t>failure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close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open</w:t>
      </w:r>
      <w:r>
        <w:rPr>
          <w:spacing w:val="-2"/>
        </w:rPr>
        <w:t xml:space="preserve"> </w:t>
      </w:r>
      <w:r>
        <w:t>an interlock,</w:t>
      </w:r>
      <w:r>
        <w:rPr>
          <w:spacing w:val="-1"/>
        </w:rPr>
        <w:t xml:space="preserve"> </w:t>
      </w:r>
      <w:r>
        <w:t>etc.</w:t>
      </w:r>
    </w:p>
    <w:p w:rsidR="00EA3483" w:rsidRDefault="00EA3483">
      <w:pPr>
        <w:pStyle w:val="BodyText"/>
        <w:spacing w:before="3"/>
      </w:pPr>
    </w:p>
    <w:p w:rsidR="00EA3483" w:rsidRDefault="001E02DB">
      <w:pPr>
        <w:pStyle w:val="Heading5"/>
        <w:spacing w:line="228" w:lineRule="exact"/>
        <w:jc w:val="both"/>
      </w:pPr>
      <w:r>
        <w:t>Control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Sequence</w:t>
      </w:r>
      <w:r>
        <w:rPr>
          <w:spacing w:val="-1"/>
        </w:rPr>
        <w:t xml:space="preserve"> </w:t>
      </w:r>
      <w:r>
        <w:t>Bugs</w:t>
      </w:r>
    </w:p>
    <w:p w:rsidR="00EA3483" w:rsidRDefault="001E02DB">
      <w:pPr>
        <w:pStyle w:val="BodyText"/>
        <w:spacing w:line="228" w:lineRule="exact"/>
        <w:ind w:left="1020"/>
        <w:jc w:val="both"/>
      </w:pPr>
      <w:r>
        <w:t>System-level</w:t>
      </w:r>
      <w:r>
        <w:rPr>
          <w:spacing w:val="-3"/>
        </w:rPr>
        <w:t xml:space="preserve"> </w:t>
      </w:r>
      <w:r>
        <w:t>control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sequence</w:t>
      </w:r>
      <w:r>
        <w:rPr>
          <w:spacing w:val="-2"/>
        </w:rPr>
        <w:t xml:space="preserve"> </w:t>
      </w:r>
      <w:r>
        <w:t>bugs</w:t>
      </w:r>
      <w:r>
        <w:rPr>
          <w:spacing w:val="-3"/>
        </w:rPr>
        <w:t xml:space="preserve"> </w:t>
      </w:r>
      <w:r>
        <w:t>include:</w:t>
      </w:r>
      <w:r>
        <w:rPr>
          <w:spacing w:val="-2"/>
        </w:rPr>
        <w:t xml:space="preserve"> </w:t>
      </w:r>
      <w:r>
        <w:t>ignored</w:t>
      </w:r>
      <w:r>
        <w:rPr>
          <w:spacing w:val="-2"/>
        </w:rPr>
        <w:t xml:space="preserve"> </w:t>
      </w:r>
      <w:r>
        <w:t>timing;</w:t>
      </w:r>
      <w:r>
        <w:rPr>
          <w:spacing w:val="-3"/>
        </w:rPr>
        <w:t xml:space="preserve"> </w:t>
      </w:r>
      <w:r>
        <w:t>assuming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events</w:t>
      </w:r>
      <w:r>
        <w:rPr>
          <w:spacing w:val="-3"/>
        </w:rPr>
        <w:t xml:space="preserve"> </w:t>
      </w:r>
      <w:r>
        <w:t>occur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</w:t>
      </w:r>
    </w:p>
    <w:p w:rsidR="00EA3483" w:rsidRDefault="001E02DB">
      <w:pPr>
        <w:pStyle w:val="BodyText"/>
        <w:spacing w:before="1"/>
        <w:ind w:left="1020" w:right="1315"/>
        <w:jc w:val="both"/>
      </w:pPr>
      <w:r>
        <w:t>specified sequence; starting a process before its prerequisites are met (e.g., working on data before all the data have</w:t>
      </w:r>
      <w:r>
        <w:rPr>
          <w:spacing w:val="-47"/>
        </w:rPr>
        <w:t xml:space="preserve"> </w:t>
      </w:r>
      <w:r>
        <w:t>arrived from disc); waiting for an impossible combination of prerequisites; not recognizing when prerequisites have</w:t>
      </w:r>
      <w:r>
        <w:rPr>
          <w:spacing w:val="-48"/>
        </w:rPr>
        <w:t xml:space="preserve"> </w:t>
      </w:r>
      <w:r>
        <w:t>been met; specifying wrong priority, program state, or processing level; missing, wrong, redundant, or superfluous</w:t>
      </w:r>
      <w:r>
        <w:rPr>
          <w:spacing w:val="1"/>
        </w:rPr>
        <w:t xml:space="preserve"> </w:t>
      </w:r>
      <w:r>
        <w:t>process</w:t>
      </w:r>
      <w:r>
        <w:rPr>
          <w:spacing w:val="-2"/>
        </w:rPr>
        <w:t xml:space="preserve"> </w:t>
      </w:r>
      <w:r>
        <w:t>steps.</w:t>
      </w:r>
    </w:p>
    <w:p w:rsidR="00EA3483" w:rsidRDefault="001E02DB">
      <w:pPr>
        <w:pStyle w:val="BodyText"/>
        <w:ind w:left="1020" w:right="1315"/>
        <w:jc w:val="both"/>
      </w:pPr>
      <w:r>
        <w:t>The remedy for these bugs is in the design. Highly structured sequence control is helpful. Specialized, internal,</w:t>
      </w:r>
      <w:r>
        <w:rPr>
          <w:spacing w:val="1"/>
        </w:rPr>
        <w:t xml:space="preserve"> </w:t>
      </w:r>
      <w:r>
        <w:t>sequence-control</w:t>
      </w:r>
      <w:r>
        <w:rPr>
          <w:spacing w:val="1"/>
        </w:rPr>
        <w:t xml:space="preserve"> </w:t>
      </w:r>
      <w:r>
        <w:t>mechanisms,</w:t>
      </w:r>
      <w:r>
        <w:rPr>
          <w:spacing w:val="2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internal job control</w:t>
      </w:r>
      <w:r>
        <w:rPr>
          <w:spacing w:val="-3"/>
        </w:rPr>
        <w:t xml:space="preserve"> </w:t>
      </w:r>
      <w:r>
        <w:t>language,</w:t>
      </w:r>
      <w:r>
        <w:rPr>
          <w:spacing w:val="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useful.</w:t>
      </w:r>
    </w:p>
    <w:p w:rsidR="00EA3483" w:rsidRDefault="00EA3483">
      <w:pPr>
        <w:pStyle w:val="BodyText"/>
        <w:spacing w:before="5"/>
      </w:pPr>
    </w:p>
    <w:p w:rsidR="00EA3483" w:rsidRDefault="001E02DB">
      <w:pPr>
        <w:pStyle w:val="Heading6"/>
        <w:spacing w:line="227" w:lineRule="exact"/>
        <w:ind w:left="1020" w:firstLine="0"/>
        <w:jc w:val="both"/>
        <w:rPr>
          <w:rFonts w:ascii="Times New Roman"/>
        </w:rPr>
      </w:pPr>
      <w:r>
        <w:rPr>
          <w:rFonts w:ascii="Times New Roman"/>
        </w:rPr>
        <w:t>Integration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Bugs</w:t>
      </w:r>
    </w:p>
    <w:p w:rsidR="00EA3483" w:rsidRDefault="001E02DB">
      <w:pPr>
        <w:pStyle w:val="BodyText"/>
        <w:ind w:left="1020" w:right="2987"/>
        <w:jc w:val="both"/>
      </w:pPr>
      <w:r>
        <w:t>Integration bugs are bugs having to do with the integration of, and with the interfaces between,</w:t>
      </w:r>
      <w:r>
        <w:rPr>
          <w:spacing w:val="-48"/>
        </w:rPr>
        <w:t xml:space="preserve"> </w:t>
      </w:r>
      <w:r>
        <w:t>presumably</w:t>
      </w:r>
      <w:r>
        <w:rPr>
          <w:spacing w:val="-2"/>
        </w:rPr>
        <w:t xml:space="preserve"> </w:t>
      </w:r>
      <w:r>
        <w:t>working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tested</w:t>
      </w:r>
      <w:r>
        <w:rPr>
          <w:spacing w:val="-1"/>
        </w:rPr>
        <w:t xml:space="preserve"> </w:t>
      </w:r>
      <w:r>
        <w:t>components.</w:t>
      </w:r>
      <w:r>
        <w:rPr>
          <w:spacing w:val="-2"/>
        </w:rPr>
        <w:t xml:space="preserve"> </w:t>
      </w:r>
      <w:r>
        <w:t>Most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bugs</w:t>
      </w:r>
      <w:r>
        <w:rPr>
          <w:spacing w:val="-3"/>
        </w:rPr>
        <w:t xml:space="preserve"> </w:t>
      </w:r>
      <w:r>
        <w:t>result</w:t>
      </w:r>
      <w:r>
        <w:rPr>
          <w:spacing w:val="-3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inconsistencies</w:t>
      </w:r>
      <w:r>
        <w:rPr>
          <w:spacing w:val="-3"/>
        </w:rPr>
        <w:t xml:space="preserve"> </w:t>
      </w:r>
      <w:r>
        <w:t>or</w:t>
      </w:r>
    </w:p>
    <w:p w:rsidR="00EA3483" w:rsidRDefault="001E02DB">
      <w:pPr>
        <w:pStyle w:val="BodyText"/>
        <w:ind w:left="1020" w:right="1315"/>
        <w:jc w:val="both"/>
      </w:pPr>
      <w:r>
        <w:t>Incompatibilities between components. All methods used to transfer data directly or indirectly between components</w:t>
      </w:r>
      <w:r>
        <w:rPr>
          <w:spacing w:val="-48"/>
        </w:rPr>
        <w:t xml:space="preserve"> </w:t>
      </w:r>
      <w:r>
        <w:t>and all methods by which components share data can host integration bugs and are therefore proper targets for</w:t>
      </w:r>
      <w:r>
        <w:rPr>
          <w:spacing w:val="1"/>
        </w:rPr>
        <w:t xml:space="preserve"> </w:t>
      </w:r>
      <w:r>
        <w:t>integration testing. The communication methods include data structures, call sequences, registers, semaphores,</w:t>
      </w:r>
      <w:r>
        <w:rPr>
          <w:spacing w:val="1"/>
        </w:rPr>
        <w:t xml:space="preserve"> </w:t>
      </w:r>
      <w:r>
        <w:t>communication</w:t>
      </w:r>
      <w:r>
        <w:rPr>
          <w:spacing w:val="-2"/>
        </w:rPr>
        <w:t xml:space="preserve"> </w:t>
      </w:r>
      <w:r>
        <w:t>links, protocols, and</w:t>
      </w:r>
      <w:r>
        <w:rPr>
          <w:spacing w:val="1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on.</w:t>
      </w:r>
    </w:p>
    <w:p w:rsidR="00EA3483" w:rsidRDefault="00EA3483">
      <w:pPr>
        <w:pStyle w:val="BodyText"/>
        <w:spacing w:before="2"/>
      </w:pPr>
    </w:p>
    <w:p w:rsidR="00EA3483" w:rsidRDefault="001E02DB">
      <w:pPr>
        <w:pStyle w:val="Heading6"/>
        <w:spacing w:line="228" w:lineRule="exact"/>
        <w:ind w:left="1020" w:firstLine="0"/>
        <w:jc w:val="both"/>
        <w:rPr>
          <w:rFonts w:ascii="Times New Roman"/>
        </w:rPr>
      </w:pPr>
      <w:r>
        <w:rPr>
          <w:rFonts w:ascii="Times New Roman"/>
        </w:rPr>
        <w:t>System Bugs</w:t>
      </w:r>
    </w:p>
    <w:p w:rsidR="00EA3483" w:rsidRDefault="001E02DB">
      <w:pPr>
        <w:pStyle w:val="BodyText"/>
        <w:ind w:left="1020" w:right="1317"/>
        <w:jc w:val="both"/>
      </w:pPr>
      <w:r>
        <w:t>System bugs is a catch-all phrase covering all</w:t>
      </w:r>
      <w:r>
        <w:rPr>
          <w:spacing w:val="50"/>
        </w:rPr>
        <w:t xml:space="preserve"> </w:t>
      </w:r>
      <w:r>
        <w:t>kinds of bugs that cannot be ascribed to components or to their</w:t>
      </w:r>
      <w:r>
        <w:rPr>
          <w:spacing w:val="1"/>
        </w:rPr>
        <w:t xml:space="preserve"> </w:t>
      </w:r>
      <w:r>
        <w:t>simple interactions, but result from the totality of interactions between many components such as programs, data,</w:t>
      </w:r>
      <w:r>
        <w:rPr>
          <w:spacing w:val="1"/>
        </w:rPr>
        <w:t xml:space="preserve"> </w:t>
      </w:r>
      <w:r>
        <w:t>hardware, and</w:t>
      </w:r>
      <w:r>
        <w:rPr>
          <w:spacing w:val="1"/>
        </w:rPr>
        <w:t xml:space="preserve"> </w:t>
      </w:r>
      <w:r>
        <w:t>the operating</w:t>
      </w:r>
      <w:r>
        <w:rPr>
          <w:spacing w:val="-1"/>
        </w:rPr>
        <w:t xml:space="preserve"> </w:t>
      </w:r>
      <w:r>
        <w:t>system.</w:t>
      </w:r>
    </w:p>
    <w:p w:rsidR="00EA3483" w:rsidRDefault="00EA3483">
      <w:pPr>
        <w:pStyle w:val="BodyText"/>
        <w:spacing w:before="2"/>
      </w:pPr>
    </w:p>
    <w:p w:rsidR="00EA3483" w:rsidRDefault="001E02DB">
      <w:pPr>
        <w:pStyle w:val="Heading5"/>
        <w:jc w:val="both"/>
      </w:pPr>
      <w:r>
        <w:rPr>
          <w:u w:val="single"/>
        </w:rPr>
        <w:t>Test</w:t>
      </w:r>
      <w:r>
        <w:rPr>
          <w:spacing w:val="-2"/>
          <w:u w:val="single"/>
        </w:rPr>
        <w:t xml:space="preserve"> </w:t>
      </w:r>
      <w:r>
        <w:rPr>
          <w:u w:val="single"/>
        </w:rPr>
        <w:t>and</w:t>
      </w:r>
      <w:r>
        <w:rPr>
          <w:spacing w:val="-2"/>
          <w:u w:val="single"/>
        </w:rPr>
        <w:t xml:space="preserve"> </w:t>
      </w:r>
      <w:r>
        <w:rPr>
          <w:u w:val="single"/>
        </w:rPr>
        <w:t>Test</w:t>
      </w:r>
      <w:r>
        <w:rPr>
          <w:spacing w:val="-2"/>
          <w:u w:val="single"/>
        </w:rPr>
        <w:t xml:space="preserve"> </w:t>
      </w:r>
      <w:r>
        <w:rPr>
          <w:u w:val="single"/>
        </w:rPr>
        <w:t>Design</w:t>
      </w:r>
      <w:r>
        <w:rPr>
          <w:spacing w:val="-2"/>
          <w:u w:val="single"/>
        </w:rPr>
        <w:t xml:space="preserve"> </w:t>
      </w:r>
      <w:r>
        <w:rPr>
          <w:u w:val="single"/>
        </w:rPr>
        <w:t>Bugs</w:t>
      </w:r>
    </w:p>
    <w:p w:rsidR="00EA3483" w:rsidRDefault="00EA3483">
      <w:pPr>
        <w:pStyle w:val="BodyText"/>
        <w:spacing w:before="2"/>
        <w:rPr>
          <w:b/>
          <w:sz w:val="12"/>
        </w:rPr>
      </w:pPr>
    </w:p>
    <w:p w:rsidR="00EA3483" w:rsidRDefault="001E02DB">
      <w:pPr>
        <w:pStyle w:val="Heading6"/>
        <w:spacing w:before="91" w:line="228" w:lineRule="exact"/>
        <w:ind w:left="1020" w:firstLine="0"/>
        <w:rPr>
          <w:rFonts w:ascii="Times New Roman"/>
        </w:rPr>
      </w:pPr>
      <w:r>
        <w:rPr>
          <w:rFonts w:ascii="Times New Roman"/>
        </w:rPr>
        <w:t>Testing</w:t>
      </w:r>
    </w:p>
    <w:p w:rsidR="00EA3483" w:rsidRDefault="001E02DB">
      <w:pPr>
        <w:pStyle w:val="BodyText"/>
        <w:ind w:left="1020" w:right="1316"/>
        <w:jc w:val="both"/>
      </w:pPr>
      <w:r>
        <w:t>Testers have no immunity to</w:t>
      </w:r>
      <w:r>
        <w:rPr>
          <w:spacing w:val="1"/>
        </w:rPr>
        <w:t xml:space="preserve"> </w:t>
      </w:r>
      <w:r>
        <w:t>bugs. Tests, especially system tests, require complicated</w:t>
      </w:r>
      <w:r>
        <w:rPr>
          <w:spacing w:val="50"/>
        </w:rPr>
        <w:t xml:space="preserve"> </w:t>
      </w:r>
      <w:r>
        <w:t>scenarios and databases.</w:t>
      </w:r>
      <w:r>
        <w:rPr>
          <w:spacing w:val="1"/>
        </w:rPr>
        <w:t xml:space="preserve"> </w:t>
      </w:r>
      <w:r>
        <w:t>They require code or the equivalent to execute, and consequently they can have bugs. Test bugs are not software</w:t>
      </w:r>
      <w:r>
        <w:rPr>
          <w:spacing w:val="1"/>
        </w:rPr>
        <w:t xml:space="preserve"> </w:t>
      </w:r>
      <w:r>
        <w:t>bugs, it‘s</w:t>
      </w:r>
      <w:r>
        <w:rPr>
          <w:spacing w:val="-1"/>
        </w:rPr>
        <w:t xml:space="preserve"> </w:t>
      </w:r>
      <w:r>
        <w:t>hard to</w:t>
      </w:r>
      <w:r>
        <w:rPr>
          <w:spacing w:val="1"/>
        </w:rPr>
        <w:t xml:space="preserve"> </w:t>
      </w:r>
      <w:r>
        <w:t>tell</w:t>
      </w:r>
      <w:r>
        <w:rPr>
          <w:spacing w:val="-2"/>
        </w:rPr>
        <w:t xml:space="preserve"> </w:t>
      </w:r>
      <w:r>
        <w:t>them</w:t>
      </w:r>
      <w:r>
        <w:rPr>
          <w:spacing w:val="-2"/>
        </w:rPr>
        <w:t xml:space="preserve"> </w:t>
      </w:r>
      <w:r>
        <w:t>apart,</w:t>
      </w:r>
      <w:r>
        <w:rPr>
          <w:spacing w:val="-1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much</w:t>
      </w:r>
      <w:r>
        <w:rPr>
          <w:spacing w:val="-2"/>
        </w:rPr>
        <w:t xml:space="preserve"> </w:t>
      </w:r>
      <w:r>
        <w:t>labor can</w:t>
      </w:r>
      <w:r>
        <w:rPr>
          <w:spacing w:val="-2"/>
        </w:rPr>
        <w:t xml:space="preserve"> </w:t>
      </w:r>
      <w:r>
        <w:t>be spent</w:t>
      </w:r>
      <w:r>
        <w:rPr>
          <w:spacing w:val="1"/>
        </w:rPr>
        <w:t xml:space="preserve"> </w:t>
      </w:r>
      <w:r>
        <w:t>making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distinction.</w:t>
      </w:r>
    </w:p>
    <w:p w:rsidR="00EA3483" w:rsidRDefault="00EA3483">
      <w:pPr>
        <w:pStyle w:val="BodyText"/>
        <w:spacing w:before="2"/>
      </w:pPr>
    </w:p>
    <w:p w:rsidR="00EA3483" w:rsidRDefault="001E02DB">
      <w:pPr>
        <w:pStyle w:val="Heading6"/>
        <w:spacing w:before="1" w:line="228" w:lineRule="exact"/>
        <w:ind w:left="1020" w:firstLine="0"/>
        <w:rPr>
          <w:rFonts w:ascii="Times New Roman"/>
        </w:rPr>
      </w:pPr>
      <w:r>
        <w:rPr>
          <w:rFonts w:ascii="Times New Roman"/>
        </w:rPr>
        <w:t>Test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Criteria</w:t>
      </w:r>
    </w:p>
    <w:p w:rsidR="00EA3483" w:rsidRDefault="001E02DB">
      <w:pPr>
        <w:pStyle w:val="BodyText"/>
        <w:ind w:left="1020" w:right="1317"/>
        <w:jc w:val="both"/>
      </w:pPr>
      <w:r>
        <w:t>The specification is correct, it is correctly interpreted and implemented, and a seemingly proper test has been</w:t>
      </w:r>
      <w:r>
        <w:rPr>
          <w:spacing w:val="1"/>
        </w:rPr>
        <w:t xml:space="preserve"> </w:t>
      </w:r>
      <w:r>
        <w:t>designed;</w:t>
      </w:r>
      <w:r>
        <w:rPr>
          <w:spacing w:val="-2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the criterion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software‘s</w:t>
      </w:r>
      <w:r>
        <w:rPr>
          <w:spacing w:val="-1"/>
        </w:rPr>
        <w:t xml:space="preserve"> </w:t>
      </w:r>
      <w:r>
        <w:t>behavior</w:t>
      </w:r>
      <w:r>
        <w:rPr>
          <w:spacing w:val="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judged is</w:t>
      </w:r>
      <w:r>
        <w:rPr>
          <w:spacing w:val="-2"/>
        </w:rPr>
        <w:t xml:space="preserve"> </w:t>
      </w:r>
      <w:r>
        <w:t>incorrect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impossible.</w:t>
      </w:r>
    </w:p>
    <w:p w:rsidR="00EA3483" w:rsidRDefault="00EA3483">
      <w:pPr>
        <w:pStyle w:val="BodyText"/>
        <w:spacing w:before="1"/>
      </w:pPr>
    </w:p>
    <w:p w:rsidR="00EA3483" w:rsidRDefault="001E02DB">
      <w:pPr>
        <w:pStyle w:val="Heading5"/>
      </w:pPr>
      <w:r>
        <w:rPr>
          <w:u w:val="single"/>
        </w:rPr>
        <w:t>Remedies</w:t>
      </w:r>
    </w:p>
    <w:p w:rsidR="00EA3483" w:rsidRDefault="00EA3483">
      <w:pPr>
        <w:pStyle w:val="BodyText"/>
        <w:spacing w:before="9"/>
        <w:rPr>
          <w:b/>
          <w:sz w:val="11"/>
        </w:rPr>
      </w:pPr>
    </w:p>
    <w:p w:rsidR="00EA3483" w:rsidRDefault="001E02DB">
      <w:pPr>
        <w:pStyle w:val="BodyText"/>
        <w:spacing w:before="91"/>
        <w:ind w:left="1020" w:right="1308"/>
        <w:jc w:val="both"/>
      </w:pPr>
      <w:r>
        <w:rPr>
          <w:b/>
          <w:i/>
        </w:rPr>
        <w:t xml:space="preserve">Test Debugging </w:t>
      </w:r>
      <w:r>
        <w:rPr>
          <w:i/>
        </w:rPr>
        <w:t xml:space="preserve">: </w:t>
      </w:r>
      <w:r>
        <w:t>The first remedy for test bugs is testing and debugging the tests. The differences between test</w:t>
      </w:r>
      <w:r>
        <w:rPr>
          <w:spacing w:val="1"/>
        </w:rPr>
        <w:t xml:space="preserve"> </w:t>
      </w:r>
      <w:r>
        <w:t>debugging and program debugging are not fundamental. Test debugging is usually easier because tests, when</w:t>
      </w:r>
      <w:r>
        <w:rPr>
          <w:spacing w:val="1"/>
        </w:rPr>
        <w:t xml:space="preserve"> </w:t>
      </w:r>
      <w:r>
        <w:t>properly designed, are simpler than programs and do not have to make concessions to efficiency. Also, tests tend to</w:t>
      </w:r>
      <w:r>
        <w:rPr>
          <w:spacing w:val="-47"/>
        </w:rPr>
        <w:t xml:space="preserve"> </w:t>
      </w:r>
      <w:r>
        <w:t>have a localized impact relative to other tests, and therefore the complicated interactions that usually plague</w:t>
      </w:r>
      <w:r>
        <w:rPr>
          <w:spacing w:val="1"/>
        </w:rPr>
        <w:t xml:space="preserve"> </w:t>
      </w:r>
      <w:r>
        <w:t>software designers are less frequent. We have no</w:t>
      </w:r>
      <w:r>
        <w:rPr>
          <w:spacing w:val="1"/>
        </w:rPr>
        <w:t xml:space="preserve"> </w:t>
      </w:r>
      <w:r>
        <w:t>magic prescriptions</w:t>
      </w:r>
      <w:r>
        <w:rPr>
          <w:spacing w:val="1"/>
        </w:rPr>
        <w:t xml:space="preserve"> </w:t>
      </w:r>
      <w:r>
        <w:t>for test debugging—no</w:t>
      </w:r>
      <w:r>
        <w:rPr>
          <w:spacing w:val="1"/>
        </w:rPr>
        <w:t xml:space="preserve"> </w:t>
      </w:r>
      <w:r>
        <w:t>more than</w:t>
      </w:r>
      <w:r>
        <w:rPr>
          <w:spacing w:val="50"/>
        </w:rPr>
        <w:t xml:space="preserve"> </w:t>
      </w:r>
      <w:r>
        <w:t>we have</w:t>
      </w:r>
      <w:r>
        <w:rPr>
          <w:spacing w:val="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software debugging</w:t>
      </w:r>
    </w:p>
    <w:p w:rsidR="00EA3483" w:rsidRDefault="00EA3483">
      <w:pPr>
        <w:jc w:val="both"/>
        <w:sectPr w:rsidR="00EA3483">
          <w:pgSz w:w="12240" w:h="15840"/>
          <w:pgMar w:top="1020" w:right="220" w:bottom="280" w:left="420" w:header="65" w:footer="91" w:gutter="0"/>
          <w:cols w:space="720"/>
        </w:sectPr>
      </w:pPr>
    </w:p>
    <w:p w:rsidR="00EA3483" w:rsidRDefault="00EA3483">
      <w:pPr>
        <w:pStyle w:val="BodyText"/>
        <w:spacing w:before="7"/>
        <w:rPr>
          <w:sz w:val="26"/>
        </w:rPr>
      </w:pPr>
    </w:p>
    <w:p w:rsidR="00EA3483" w:rsidRDefault="001E02DB">
      <w:pPr>
        <w:pStyle w:val="BodyText"/>
        <w:spacing w:before="91"/>
        <w:ind w:left="1020"/>
      </w:pPr>
      <w:r>
        <w:rPr>
          <w:w w:val="99"/>
        </w:rPr>
        <w:t>.</w:t>
      </w:r>
    </w:p>
    <w:p w:rsidR="00EA3483" w:rsidRDefault="001E02DB">
      <w:pPr>
        <w:ind w:left="1020" w:right="1313"/>
        <w:jc w:val="both"/>
        <w:rPr>
          <w:i/>
          <w:sz w:val="20"/>
        </w:rPr>
      </w:pPr>
      <w:r>
        <w:rPr>
          <w:b/>
          <w:i/>
          <w:sz w:val="20"/>
        </w:rPr>
        <w:t xml:space="preserve">Test Quality Assurance </w:t>
      </w:r>
      <w:r>
        <w:rPr>
          <w:i/>
          <w:sz w:val="20"/>
        </w:rPr>
        <w:t xml:space="preserve">: </w:t>
      </w:r>
      <w:r>
        <w:rPr>
          <w:sz w:val="20"/>
        </w:rPr>
        <w:t>Programmers have the right to ask how quality in independent testing and test design is</w:t>
      </w:r>
      <w:r>
        <w:rPr>
          <w:spacing w:val="1"/>
          <w:sz w:val="20"/>
        </w:rPr>
        <w:t xml:space="preserve"> </w:t>
      </w:r>
      <w:r>
        <w:rPr>
          <w:sz w:val="20"/>
        </w:rPr>
        <w:t>monitored. Should we implement test testers and test—tester tests? This sequence does not converge. Methods for</w:t>
      </w:r>
      <w:r>
        <w:rPr>
          <w:spacing w:val="1"/>
          <w:sz w:val="20"/>
        </w:rPr>
        <w:t xml:space="preserve"> </w:t>
      </w:r>
      <w:r>
        <w:rPr>
          <w:sz w:val="20"/>
        </w:rPr>
        <w:t>test</w:t>
      </w:r>
      <w:r>
        <w:rPr>
          <w:spacing w:val="-2"/>
          <w:sz w:val="20"/>
        </w:rPr>
        <w:t xml:space="preserve"> </w:t>
      </w:r>
      <w:r>
        <w:rPr>
          <w:sz w:val="20"/>
        </w:rPr>
        <w:t>quality</w:t>
      </w:r>
      <w:r>
        <w:rPr>
          <w:spacing w:val="-1"/>
          <w:sz w:val="20"/>
        </w:rPr>
        <w:t xml:space="preserve"> </w:t>
      </w:r>
      <w:r>
        <w:rPr>
          <w:sz w:val="20"/>
        </w:rPr>
        <w:t>assurance</w:t>
      </w:r>
      <w:r>
        <w:rPr>
          <w:spacing w:val="-1"/>
          <w:sz w:val="20"/>
        </w:rPr>
        <w:t xml:space="preserve"> </w:t>
      </w:r>
      <w:r>
        <w:rPr>
          <w:sz w:val="20"/>
        </w:rPr>
        <w:t>are discussed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Software System Testing and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Quality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Assurance</w:t>
      </w:r>
    </w:p>
    <w:p w:rsidR="00EA3483" w:rsidRDefault="00EA3483">
      <w:pPr>
        <w:pStyle w:val="BodyText"/>
        <w:rPr>
          <w:i/>
        </w:rPr>
      </w:pPr>
    </w:p>
    <w:p w:rsidR="00EA3483" w:rsidRDefault="001E02DB">
      <w:pPr>
        <w:pStyle w:val="BodyText"/>
        <w:ind w:left="1020" w:right="1308"/>
        <w:jc w:val="both"/>
      </w:pPr>
      <w:r>
        <w:rPr>
          <w:b/>
          <w:i/>
        </w:rPr>
        <w:t xml:space="preserve">Test Execution Automation </w:t>
      </w:r>
      <w:r>
        <w:rPr>
          <w:i/>
        </w:rPr>
        <w:t xml:space="preserve">: </w:t>
      </w:r>
      <w:r>
        <w:t>The history of software bug removal and prevention is indistinguishable from the</w:t>
      </w:r>
      <w:r>
        <w:rPr>
          <w:spacing w:val="1"/>
        </w:rPr>
        <w:t xml:space="preserve"> </w:t>
      </w:r>
      <w:r>
        <w:t>history of programming automation aids. Assemblers, loaders, compilers, and the like were all developed to reduce</w:t>
      </w:r>
      <w:r>
        <w:rPr>
          <w:spacing w:val="1"/>
        </w:rPr>
        <w:t xml:space="preserve"> </w:t>
      </w:r>
      <w:r>
        <w:t>the incidence of programmer and/or operator errors. Test execution bugs are virtually eliminated by various test</w:t>
      </w:r>
      <w:r>
        <w:rPr>
          <w:spacing w:val="1"/>
        </w:rPr>
        <w:t xml:space="preserve"> </w:t>
      </w:r>
      <w:r>
        <w:t>execution</w:t>
      </w:r>
      <w:r>
        <w:rPr>
          <w:spacing w:val="-2"/>
        </w:rPr>
        <w:t xml:space="preserve"> </w:t>
      </w:r>
      <w:r>
        <w:t>automation</w:t>
      </w:r>
      <w:r>
        <w:rPr>
          <w:spacing w:val="-1"/>
        </w:rPr>
        <w:t xml:space="preserve"> </w:t>
      </w:r>
      <w:r>
        <w:t>tools,</w:t>
      </w:r>
      <w:r>
        <w:rPr>
          <w:spacing w:val="2"/>
        </w:rPr>
        <w:t xml:space="preserve"> </w:t>
      </w:r>
      <w:r>
        <w:t>many</w:t>
      </w:r>
      <w:r>
        <w:rPr>
          <w:spacing w:val="-5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are discussed throughout</w:t>
      </w:r>
    </w:p>
    <w:p w:rsidR="00EA3483" w:rsidRDefault="001E02DB">
      <w:pPr>
        <w:pStyle w:val="BodyText"/>
        <w:ind w:left="1020" w:right="1314"/>
        <w:jc w:val="both"/>
      </w:pPr>
      <w:r>
        <w:t>this book. The point is that ―manual testing‖ is self-contradictory. If you want to get rid of test execution bugs, get</w:t>
      </w:r>
      <w:r>
        <w:rPr>
          <w:spacing w:val="1"/>
        </w:rPr>
        <w:t xml:space="preserve"> </w:t>
      </w:r>
      <w:r>
        <w:t>rid of</w:t>
      </w:r>
      <w:r>
        <w:rPr>
          <w:spacing w:val="-2"/>
        </w:rPr>
        <w:t xml:space="preserve"> </w:t>
      </w:r>
      <w:r>
        <w:t>manual execution.</w:t>
      </w:r>
    </w:p>
    <w:p w:rsidR="00EA3483" w:rsidRDefault="00EA3483">
      <w:pPr>
        <w:pStyle w:val="BodyText"/>
      </w:pPr>
    </w:p>
    <w:p w:rsidR="00EA3483" w:rsidRDefault="001E02DB">
      <w:pPr>
        <w:ind w:left="1020"/>
        <w:jc w:val="both"/>
        <w:rPr>
          <w:sz w:val="20"/>
        </w:rPr>
      </w:pPr>
      <w:r>
        <w:rPr>
          <w:b/>
          <w:i/>
          <w:sz w:val="20"/>
        </w:rPr>
        <w:t>Test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 xml:space="preserve">Design Automation </w:t>
      </w:r>
      <w:r>
        <w:rPr>
          <w:i/>
          <w:sz w:val="20"/>
        </w:rPr>
        <w:t>:</w:t>
      </w:r>
      <w:r>
        <w:rPr>
          <w:i/>
          <w:spacing w:val="-4"/>
          <w:sz w:val="20"/>
        </w:rPr>
        <w:t xml:space="preserve"> </w:t>
      </w:r>
      <w:r>
        <w:rPr>
          <w:sz w:val="20"/>
        </w:rPr>
        <w:t>Just</w:t>
      </w:r>
      <w:r>
        <w:rPr>
          <w:spacing w:val="-2"/>
          <w:sz w:val="20"/>
        </w:rPr>
        <w:t xml:space="preserve"> </w:t>
      </w:r>
      <w:r>
        <w:rPr>
          <w:sz w:val="20"/>
        </w:rPr>
        <w:t>as</w:t>
      </w:r>
      <w:r>
        <w:rPr>
          <w:spacing w:val="1"/>
          <w:sz w:val="20"/>
        </w:rPr>
        <w:t xml:space="preserve"> </w:t>
      </w:r>
      <w:r>
        <w:rPr>
          <w:sz w:val="20"/>
        </w:rPr>
        <w:t>much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software</w:t>
      </w:r>
      <w:r>
        <w:rPr>
          <w:spacing w:val="-2"/>
          <w:sz w:val="20"/>
        </w:rPr>
        <w:t xml:space="preserve"> </w:t>
      </w:r>
      <w:r>
        <w:rPr>
          <w:sz w:val="20"/>
        </w:rPr>
        <w:t>development</w:t>
      </w:r>
      <w:r>
        <w:rPr>
          <w:spacing w:val="-3"/>
          <w:sz w:val="20"/>
        </w:rPr>
        <w:t xml:space="preserve"> </w:t>
      </w:r>
      <w:r>
        <w:rPr>
          <w:sz w:val="20"/>
        </w:rPr>
        <w:t>has</w:t>
      </w:r>
      <w:r>
        <w:rPr>
          <w:spacing w:val="-2"/>
          <w:sz w:val="20"/>
        </w:rPr>
        <w:t xml:space="preserve"> </w:t>
      </w:r>
      <w:r>
        <w:rPr>
          <w:sz w:val="20"/>
        </w:rPr>
        <w:t>been</w:t>
      </w:r>
      <w:r>
        <w:rPr>
          <w:spacing w:val="-3"/>
          <w:sz w:val="20"/>
        </w:rPr>
        <w:t xml:space="preserve"> </w:t>
      </w:r>
      <w:r>
        <w:rPr>
          <w:sz w:val="20"/>
        </w:rPr>
        <w:t>automated (what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</w:p>
    <w:p w:rsidR="00EA3483" w:rsidRDefault="001E02DB">
      <w:pPr>
        <w:pStyle w:val="BodyText"/>
        <w:spacing w:before="1"/>
        <w:ind w:left="1020" w:right="1321"/>
        <w:jc w:val="both"/>
      </w:pPr>
      <w:r>
        <w:t>compiler, after all?) much test design can be and has been automated. For a given productivity rate, automation</w:t>
      </w:r>
      <w:r>
        <w:rPr>
          <w:spacing w:val="1"/>
        </w:rPr>
        <w:t xml:space="preserve"> </w:t>
      </w:r>
      <w:r>
        <w:t>reduces</w:t>
      </w:r>
      <w:r>
        <w:rPr>
          <w:spacing w:val="-2"/>
        </w:rPr>
        <w:t xml:space="preserve"> </w:t>
      </w:r>
      <w:r>
        <w:t>bug</w:t>
      </w:r>
      <w:r>
        <w:rPr>
          <w:spacing w:val="-1"/>
        </w:rPr>
        <w:t xml:space="preserve"> </w:t>
      </w:r>
      <w:r>
        <w:t>count—be it</w:t>
      </w:r>
      <w:r>
        <w:rPr>
          <w:spacing w:val="-1"/>
        </w:rPr>
        <w:t xml:space="preserve"> </w:t>
      </w:r>
      <w:r>
        <w:t>for software or</w:t>
      </w:r>
      <w:r>
        <w:rPr>
          <w:spacing w:val="-1"/>
        </w:rPr>
        <w:t xml:space="preserve"> </w:t>
      </w:r>
      <w:r>
        <w:t>be it</w:t>
      </w:r>
      <w:r>
        <w:rPr>
          <w:spacing w:val="-1"/>
        </w:rPr>
        <w:t xml:space="preserve"> </w:t>
      </w:r>
      <w:r>
        <w:t>for tests.</w:t>
      </w:r>
    </w:p>
    <w:p w:rsidR="00EA3483" w:rsidRDefault="00EA3483">
      <w:pPr>
        <w:pStyle w:val="BodyText"/>
        <w:rPr>
          <w:sz w:val="22"/>
        </w:rPr>
      </w:pPr>
    </w:p>
    <w:p w:rsidR="00EA3483" w:rsidRDefault="00EA3483">
      <w:pPr>
        <w:pStyle w:val="BodyText"/>
        <w:spacing w:before="4"/>
        <w:rPr>
          <w:sz w:val="18"/>
        </w:rPr>
      </w:pPr>
    </w:p>
    <w:p w:rsidR="00EA3483" w:rsidRDefault="001E02DB">
      <w:pPr>
        <w:pStyle w:val="Heading5"/>
        <w:jc w:val="both"/>
      </w:pPr>
      <w:r>
        <w:rPr>
          <w:u w:val="thick"/>
        </w:rPr>
        <w:t>UNIT</w:t>
      </w:r>
      <w:r>
        <w:rPr>
          <w:spacing w:val="-1"/>
          <w:u w:val="thick"/>
        </w:rPr>
        <w:t xml:space="preserve"> </w:t>
      </w:r>
      <w:r>
        <w:rPr>
          <w:u w:val="thick"/>
        </w:rPr>
        <w:t>II</w:t>
      </w:r>
    </w:p>
    <w:p w:rsidR="00EA3483" w:rsidRDefault="001E02DB">
      <w:pPr>
        <w:spacing w:before="1" w:line="228" w:lineRule="exact"/>
        <w:ind w:left="1020"/>
        <w:jc w:val="both"/>
        <w:rPr>
          <w:b/>
          <w:sz w:val="20"/>
        </w:rPr>
      </w:pPr>
      <w:r>
        <w:rPr>
          <w:b/>
          <w:sz w:val="20"/>
          <w:u w:val="single"/>
        </w:rPr>
        <w:t>FLOW</w:t>
      </w:r>
      <w:r>
        <w:rPr>
          <w:b/>
          <w:spacing w:val="-3"/>
          <w:sz w:val="20"/>
          <w:u w:val="single"/>
        </w:rPr>
        <w:t xml:space="preserve"> </w:t>
      </w:r>
      <w:r>
        <w:rPr>
          <w:b/>
          <w:sz w:val="20"/>
          <w:u w:val="single"/>
        </w:rPr>
        <w:t>GRAPHS</w:t>
      </w:r>
      <w:r>
        <w:rPr>
          <w:b/>
          <w:spacing w:val="-3"/>
          <w:sz w:val="20"/>
          <w:u w:val="single"/>
        </w:rPr>
        <w:t xml:space="preserve"> </w:t>
      </w:r>
      <w:r>
        <w:rPr>
          <w:b/>
          <w:sz w:val="20"/>
          <w:u w:val="single"/>
        </w:rPr>
        <w:t>AND</w:t>
      </w:r>
      <w:r>
        <w:rPr>
          <w:b/>
          <w:spacing w:val="-1"/>
          <w:sz w:val="20"/>
          <w:u w:val="single"/>
        </w:rPr>
        <w:t xml:space="preserve"> </w:t>
      </w:r>
      <w:r>
        <w:rPr>
          <w:b/>
          <w:sz w:val="20"/>
          <w:u w:val="single"/>
        </w:rPr>
        <w:t>PATH</w:t>
      </w:r>
      <w:r>
        <w:rPr>
          <w:b/>
          <w:spacing w:val="-1"/>
          <w:sz w:val="20"/>
          <w:u w:val="single"/>
        </w:rPr>
        <w:t xml:space="preserve"> </w:t>
      </w:r>
      <w:r>
        <w:rPr>
          <w:b/>
          <w:sz w:val="20"/>
          <w:u w:val="single"/>
        </w:rPr>
        <w:t>TESTING</w:t>
      </w:r>
    </w:p>
    <w:p w:rsidR="00EA3483" w:rsidRDefault="001E02DB">
      <w:pPr>
        <w:pStyle w:val="BodyText"/>
        <w:spacing w:line="228" w:lineRule="exact"/>
        <w:ind w:left="2100"/>
      </w:pPr>
      <w:r>
        <w:rPr>
          <w:u w:val="single"/>
        </w:rPr>
        <w:t>Path</w:t>
      </w:r>
      <w:r>
        <w:rPr>
          <w:spacing w:val="-3"/>
          <w:u w:val="single"/>
        </w:rPr>
        <w:t xml:space="preserve"> </w:t>
      </w:r>
      <w:r>
        <w:rPr>
          <w:u w:val="single"/>
        </w:rPr>
        <w:t>Testing</w:t>
      </w:r>
      <w:r>
        <w:rPr>
          <w:spacing w:val="-2"/>
          <w:u w:val="single"/>
        </w:rPr>
        <w:t xml:space="preserve"> </w:t>
      </w:r>
      <w:r>
        <w:rPr>
          <w:u w:val="single"/>
        </w:rPr>
        <w:t>Basics</w:t>
      </w:r>
    </w:p>
    <w:p w:rsidR="00EA3483" w:rsidRDefault="001E02DB" w:rsidP="00C57A7F">
      <w:pPr>
        <w:pStyle w:val="ListParagraph"/>
        <w:numPr>
          <w:ilvl w:val="0"/>
          <w:numId w:val="68"/>
        </w:numPr>
        <w:tabs>
          <w:tab w:val="left" w:pos="2100"/>
          <w:tab w:val="left" w:pos="2101"/>
        </w:tabs>
        <w:spacing w:before="3" w:line="273" w:lineRule="auto"/>
        <w:ind w:right="1311"/>
        <w:rPr>
          <w:sz w:val="20"/>
        </w:rPr>
      </w:pPr>
      <w:r>
        <w:rPr>
          <w:b/>
          <w:sz w:val="20"/>
        </w:rPr>
        <w:t>Path</w:t>
      </w:r>
      <w:r>
        <w:rPr>
          <w:b/>
          <w:spacing w:val="26"/>
          <w:sz w:val="20"/>
        </w:rPr>
        <w:t xml:space="preserve"> </w:t>
      </w:r>
      <w:r>
        <w:rPr>
          <w:b/>
          <w:sz w:val="20"/>
        </w:rPr>
        <w:t>Testing:</w:t>
      </w:r>
      <w:r>
        <w:rPr>
          <w:b/>
          <w:spacing w:val="30"/>
          <w:sz w:val="20"/>
        </w:rPr>
        <w:t xml:space="preserve"> </w:t>
      </w:r>
      <w:r>
        <w:rPr>
          <w:sz w:val="20"/>
        </w:rPr>
        <w:t>Path</w:t>
      </w:r>
      <w:r>
        <w:rPr>
          <w:spacing w:val="26"/>
          <w:sz w:val="20"/>
        </w:rPr>
        <w:t xml:space="preserve"> </w:t>
      </w:r>
      <w:r>
        <w:rPr>
          <w:sz w:val="20"/>
        </w:rPr>
        <w:t>Testing</w:t>
      </w:r>
      <w:r>
        <w:rPr>
          <w:spacing w:val="26"/>
          <w:sz w:val="20"/>
        </w:rPr>
        <w:t xml:space="preserve"> </w:t>
      </w:r>
      <w:r>
        <w:rPr>
          <w:sz w:val="20"/>
        </w:rPr>
        <w:t>is</w:t>
      </w:r>
      <w:r>
        <w:rPr>
          <w:spacing w:val="27"/>
          <w:sz w:val="20"/>
        </w:rPr>
        <w:t xml:space="preserve"> </w:t>
      </w:r>
      <w:r>
        <w:rPr>
          <w:sz w:val="20"/>
        </w:rPr>
        <w:t>the</w:t>
      </w:r>
      <w:r>
        <w:rPr>
          <w:spacing w:val="29"/>
          <w:sz w:val="20"/>
        </w:rPr>
        <w:t xml:space="preserve"> </w:t>
      </w:r>
      <w:r>
        <w:rPr>
          <w:sz w:val="20"/>
        </w:rPr>
        <w:t>name</w:t>
      </w:r>
      <w:r>
        <w:rPr>
          <w:spacing w:val="30"/>
          <w:sz w:val="20"/>
        </w:rPr>
        <w:t xml:space="preserve"> </w:t>
      </w:r>
      <w:r>
        <w:rPr>
          <w:sz w:val="20"/>
        </w:rPr>
        <w:t>given</w:t>
      </w:r>
      <w:r>
        <w:rPr>
          <w:spacing w:val="25"/>
          <w:sz w:val="20"/>
        </w:rPr>
        <w:t xml:space="preserve"> </w:t>
      </w:r>
      <w:r>
        <w:rPr>
          <w:sz w:val="20"/>
        </w:rPr>
        <w:t>to</w:t>
      </w:r>
      <w:r>
        <w:rPr>
          <w:spacing w:val="28"/>
          <w:sz w:val="20"/>
        </w:rPr>
        <w:t xml:space="preserve"> </w:t>
      </w:r>
      <w:r>
        <w:rPr>
          <w:sz w:val="20"/>
        </w:rPr>
        <w:t>a</w:t>
      </w:r>
      <w:r>
        <w:rPr>
          <w:spacing w:val="29"/>
          <w:sz w:val="20"/>
        </w:rPr>
        <w:t xml:space="preserve"> </w:t>
      </w:r>
      <w:r>
        <w:rPr>
          <w:sz w:val="20"/>
        </w:rPr>
        <w:t>family</w:t>
      </w:r>
      <w:r>
        <w:rPr>
          <w:spacing w:val="29"/>
          <w:sz w:val="20"/>
        </w:rPr>
        <w:t xml:space="preserve"> </w:t>
      </w:r>
      <w:r>
        <w:rPr>
          <w:sz w:val="20"/>
        </w:rPr>
        <w:t>of</w:t>
      </w:r>
      <w:r>
        <w:rPr>
          <w:spacing w:val="26"/>
          <w:sz w:val="20"/>
        </w:rPr>
        <w:t xml:space="preserve"> </w:t>
      </w:r>
      <w:r>
        <w:rPr>
          <w:sz w:val="20"/>
        </w:rPr>
        <w:t>test</w:t>
      </w:r>
      <w:r>
        <w:rPr>
          <w:spacing w:val="26"/>
          <w:sz w:val="20"/>
        </w:rPr>
        <w:t xml:space="preserve"> </w:t>
      </w:r>
      <w:r>
        <w:rPr>
          <w:sz w:val="20"/>
        </w:rPr>
        <w:t>techniques</w:t>
      </w:r>
      <w:r>
        <w:rPr>
          <w:spacing w:val="27"/>
          <w:sz w:val="20"/>
        </w:rPr>
        <w:t xml:space="preserve"> </w:t>
      </w:r>
      <w:r>
        <w:rPr>
          <w:sz w:val="20"/>
        </w:rPr>
        <w:t>based</w:t>
      </w:r>
      <w:r>
        <w:rPr>
          <w:spacing w:val="28"/>
          <w:sz w:val="20"/>
        </w:rPr>
        <w:t xml:space="preserve"> </w:t>
      </w:r>
      <w:r>
        <w:rPr>
          <w:sz w:val="20"/>
        </w:rPr>
        <w:t>on</w:t>
      </w:r>
      <w:r>
        <w:rPr>
          <w:spacing w:val="29"/>
          <w:sz w:val="20"/>
        </w:rPr>
        <w:t xml:space="preserve"> </w:t>
      </w:r>
      <w:r>
        <w:rPr>
          <w:sz w:val="20"/>
        </w:rPr>
        <w:t>judiciously</w:t>
      </w:r>
      <w:r>
        <w:rPr>
          <w:spacing w:val="-47"/>
          <w:sz w:val="20"/>
        </w:rPr>
        <w:t xml:space="preserve"> </w:t>
      </w:r>
      <w:r>
        <w:rPr>
          <w:sz w:val="20"/>
        </w:rPr>
        <w:t>selecting</w:t>
      </w:r>
      <w:r>
        <w:rPr>
          <w:spacing w:val="-2"/>
          <w:sz w:val="20"/>
        </w:rPr>
        <w:t xml:space="preserve"> </w:t>
      </w:r>
      <w:r>
        <w:rPr>
          <w:sz w:val="20"/>
        </w:rPr>
        <w:t>a set of</w:t>
      </w:r>
      <w:r>
        <w:rPr>
          <w:spacing w:val="-2"/>
          <w:sz w:val="20"/>
        </w:rPr>
        <w:t xml:space="preserve"> </w:t>
      </w:r>
      <w:r>
        <w:rPr>
          <w:sz w:val="20"/>
        </w:rPr>
        <w:t>test</w:t>
      </w:r>
      <w:r>
        <w:rPr>
          <w:spacing w:val="-1"/>
          <w:sz w:val="20"/>
        </w:rPr>
        <w:t xml:space="preserve"> </w:t>
      </w:r>
      <w:r>
        <w:rPr>
          <w:sz w:val="20"/>
        </w:rPr>
        <w:t>paths</w:t>
      </w:r>
      <w:r>
        <w:rPr>
          <w:spacing w:val="-2"/>
          <w:sz w:val="20"/>
        </w:rPr>
        <w:t xml:space="preserve"> </w:t>
      </w:r>
      <w:r>
        <w:rPr>
          <w:sz w:val="20"/>
        </w:rPr>
        <w:t>through</w:t>
      </w:r>
      <w:r>
        <w:rPr>
          <w:spacing w:val="-1"/>
          <w:sz w:val="20"/>
        </w:rPr>
        <w:t xml:space="preserve"> </w:t>
      </w:r>
      <w:r>
        <w:rPr>
          <w:sz w:val="20"/>
        </w:rPr>
        <w:t>the program.</w:t>
      </w:r>
    </w:p>
    <w:p w:rsidR="00EA3483" w:rsidRDefault="001E02DB" w:rsidP="00C57A7F">
      <w:pPr>
        <w:pStyle w:val="ListParagraph"/>
        <w:numPr>
          <w:ilvl w:val="0"/>
          <w:numId w:val="68"/>
        </w:numPr>
        <w:tabs>
          <w:tab w:val="left" w:pos="2100"/>
          <w:tab w:val="left" w:pos="2101"/>
        </w:tabs>
        <w:spacing w:before="1" w:line="273" w:lineRule="auto"/>
        <w:ind w:right="1311"/>
        <w:rPr>
          <w:sz w:val="20"/>
        </w:rPr>
      </w:pPr>
      <w:r>
        <w:rPr>
          <w:sz w:val="20"/>
        </w:rPr>
        <w:t>If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2"/>
          <w:sz w:val="20"/>
        </w:rPr>
        <w:t xml:space="preserve"> </w:t>
      </w:r>
      <w:r>
        <w:rPr>
          <w:sz w:val="20"/>
        </w:rPr>
        <w:t>set</w:t>
      </w:r>
      <w:r>
        <w:rPr>
          <w:spacing w:val="2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paths</w:t>
      </w:r>
      <w:r>
        <w:rPr>
          <w:spacing w:val="2"/>
          <w:sz w:val="20"/>
        </w:rPr>
        <w:t xml:space="preserve"> </w:t>
      </w:r>
      <w:r>
        <w:rPr>
          <w:sz w:val="20"/>
        </w:rPr>
        <w:t>are</w:t>
      </w:r>
      <w:r>
        <w:rPr>
          <w:spacing w:val="3"/>
          <w:sz w:val="20"/>
        </w:rPr>
        <w:t xml:space="preserve"> </w:t>
      </w:r>
      <w:r>
        <w:rPr>
          <w:sz w:val="20"/>
        </w:rPr>
        <w:t>properly</w:t>
      </w:r>
      <w:r>
        <w:rPr>
          <w:spacing w:val="1"/>
          <w:sz w:val="20"/>
        </w:rPr>
        <w:t xml:space="preserve"> </w:t>
      </w:r>
      <w:r>
        <w:rPr>
          <w:sz w:val="20"/>
        </w:rPr>
        <w:t>chosen</w:t>
      </w:r>
      <w:r>
        <w:rPr>
          <w:spacing w:val="2"/>
          <w:sz w:val="20"/>
        </w:rPr>
        <w:t xml:space="preserve"> </w:t>
      </w:r>
      <w:r>
        <w:rPr>
          <w:sz w:val="20"/>
        </w:rPr>
        <w:t>then</w:t>
      </w:r>
      <w:r>
        <w:rPr>
          <w:spacing w:val="4"/>
          <w:sz w:val="20"/>
        </w:rPr>
        <w:t xml:space="preserve"> </w:t>
      </w:r>
      <w:r>
        <w:rPr>
          <w:sz w:val="20"/>
        </w:rPr>
        <w:t>we</w:t>
      </w:r>
      <w:r>
        <w:rPr>
          <w:spacing w:val="3"/>
          <w:sz w:val="20"/>
        </w:rPr>
        <w:t xml:space="preserve"> </w:t>
      </w:r>
      <w:r>
        <w:rPr>
          <w:sz w:val="20"/>
        </w:rPr>
        <w:t>have</w:t>
      </w:r>
      <w:r>
        <w:rPr>
          <w:spacing w:val="3"/>
          <w:sz w:val="20"/>
        </w:rPr>
        <w:t xml:space="preserve"> </w:t>
      </w:r>
      <w:r>
        <w:rPr>
          <w:sz w:val="20"/>
        </w:rPr>
        <w:t>achieved</w:t>
      </w:r>
      <w:r>
        <w:rPr>
          <w:spacing w:val="3"/>
          <w:sz w:val="20"/>
        </w:rPr>
        <w:t xml:space="preserve"> </w:t>
      </w:r>
      <w:r>
        <w:rPr>
          <w:sz w:val="20"/>
        </w:rPr>
        <w:t>some</w:t>
      </w:r>
      <w:r>
        <w:rPr>
          <w:spacing w:val="5"/>
          <w:sz w:val="20"/>
        </w:rPr>
        <w:t xml:space="preserve"> </w:t>
      </w:r>
      <w:r>
        <w:rPr>
          <w:sz w:val="20"/>
        </w:rPr>
        <w:t>measure</w:t>
      </w:r>
      <w:r>
        <w:rPr>
          <w:spacing w:val="10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test</w:t>
      </w:r>
      <w:r>
        <w:rPr>
          <w:spacing w:val="2"/>
          <w:sz w:val="20"/>
        </w:rPr>
        <w:t xml:space="preserve"> </w:t>
      </w:r>
      <w:r>
        <w:rPr>
          <w:sz w:val="20"/>
        </w:rPr>
        <w:t>thoroughness.</w:t>
      </w:r>
      <w:r>
        <w:rPr>
          <w:spacing w:val="3"/>
          <w:sz w:val="20"/>
        </w:rPr>
        <w:t xml:space="preserve"> </w:t>
      </w:r>
      <w:r>
        <w:rPr>
          <w:sz w:val="20"/>
        </w:rPr>
        <w:t>For</w:t>
      </w:r>
      <w:r>
        <w:rPr>
          <w:spacing w:val="-47"/>
          <w:sz w:val="20"/>
        </w:rPr>
        <w:t xml:space="preserve"> </w:t>
      </w:r>
      <w:r>
        <w:rPr>
          <w:sz w:val="20"/>
        </w:rPr>
        <w:t>example,</w:t>
      </w:r>
      <w:r>
        <w:rPr>
          <w:spacing w:val="-2"/>
          <w:sz w:val="20"/>
        </w:rPr>
        <w:t xml:space="preserve"> </w:t>
      </w:r>
      <w:r>
        <w:rPr>
          <w:sz w:val="20"/>
        </w:rPr>
        <w:t>pick</w:t>
      </w:r>
      <w:r>
        <w:rPr>
          <w:spacing w:val="-2"/>
          <w:sz w:val="20"/>
        </w:rPr>
        <w:t xml:space="preserve"> </w:t>
      </w:r>
      <w:r>
        <w:rPr>
          <w:sz w:val="20"/>
        </w:rPr>
        <w:t>enough</w:t>
      </w:r>
      <w:r>
        <w:rPr>
          <w:spacing w:val="-2"/>
          <w:sz w:val="20"/>
        </w:rPr>
        <w:t xml:space="preserve"> </w:t>
      </w:r>
      <w:r>
        <w:rPr>
          <w:sz w:val="20"/>
        </w:rPr>
        <w:t>paths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2"/>
          <w:sz w:val="20"/>
        </w:rPr>
        <w:t xml:space="preserve"> </w:t>
      </w:r>
      <w:r>
        <w:rPr>
          <w:sz w:val="20"/>
        </w:rPr>
        <w:t>assure</w:t>
      </w:r>
      <w:r>
        <w:rPr>
          <w:spacing w:val="-1"/>
          <w:sz w:val="20"/>
        </w:rPr>
        <w:t xml:space="preserve"> </w:t>
      </w:r>
      <w:r>
        <w:rPr>
          <w:sz w:val="20"/>
        </w:rPr>
        <w:t>that</w:t>
      </w:r>
      <w:r>
        <w:rPr>
          <w:spacing w:val="-1"/>
          <w:sz w:val="20"/>
        </w:rPr>
        <w:t xml:space="preserve"> </w:t>
      </w:r>
      <w:r>
        <w:rPr>
          <w:sz w:val="20"/>
        </w:rPr>
        <w:t>every</w:t>
      </w:r>
      <w:r>
        <w:rPr>
          <w:spacing w:val="-2"/>
          <w:sz w:val="20"/>
        </w:rPr>
        <w:t xml:space="preserve"> </w:t>
      </w:r>
      <w:r>
        <w:rPr>
          <w:sz w:val="20"/>
        </w:rPr>
        <w:t>source</w:t>
      </w:r>
      <w:r>
        <w:rPr>
          <w:spacing w:val="-1"/>
          <w:sz w:val="20"/>
        </w:rPr>
        <w:t xml:space="preserve"> </w:t>
      </w:r>
      <w:r>
        <w:rPr>
          <w:sz w:val="20"/>
        </w:rPr>
        <w:t>statement</w:t>
      </w:r>
      <w:r>
        <w:rPr>
          <w:spacing w:val="-3"/>
          <w:sz w:val="20"/>
        </w:rPr>
        <w:t xml:space="preserve"> </w:t>
      </w:r>
      <w:r>
        <w:rPr>
          <w:sz w:val="20"/>
        </w:rPr>
        <w:t>has</w:t>
      </w:r>
      <w:r>
        <w:rPr>
          <w:spacing w:val="-2"/>
          <w:sz w:val="20"/>
        </w:rPr>
        <w:t xml:space="preserve"> </w:t>
      </w:r>
      <w:r>
        <w:rPr>
          <w:sz w:val="20"/>
        </w:rPr>
        <w:t>been</w:t>
      </w:r>
      <w:r>
        <w:rPr>
          <w:spacing w:val="-2"/>
          <w:sz w:val="20"/>
        </w:rPr>
        <w:t xml:space="preserve"> </w:t>
      </w:r>
      <w:r>
        <w:rPr>
          <w:sz w:val="20"/>
        </w:rPr>
        <w:t>executed at</w:t>
      </w:r>
      <w:r>
        <w:rPr>
          <w:spacing w:val="-1"/>
          <w:sz w:val="20"/>
        </w:rPr>
        <w:t xml:space="preserve"> </w:t>
      </w:r>
      <w:r>
        <w:rPr>
          <w:sz w:val="20"/>
        </w:rPr>
        <w:t>least</w:t>
      </w:r>
      <w:r>
        <w:rPr>
          <w:spacing w:val="-2"/>
          <w:sz w:val="20"/>
        </w:rPr>
        <w:t xml:space="preserve"> </w:t>
      </w:r>
      <w:r>
        <w:rPr>
          <w:sz w:val="20"/>
        </w:rPr>
        <w:t>once.</w:t>
      </w:r>
    </w:p>
    <w:p w:rsidR="00EA3483" w:rsidRDefault="001E02DB" w:rsidP="00C57A7F">
      <w:pPr>
        <w:pStyle w:val="ListParagraph"/>
        <w:numPr>
          <w:ilvl w:val="0"/>
          <w:numId w:val="68"/>
        </w:numPr>
        <w:tabs>
          <w:tab w:val="left" w:pos="2100"/>
          <w:tab w:val="left" w:pos="2101"/>
        </w:tabs>
        <w:ind w:hanging="361"/>
        <w:rPr>
          <w:sz w:val="20"/>
        </w:rPr>
      </w:pPr>
      <w:r>
        <w:rPr>
          <w:sz w:val="20"/>
        </w:rPr>
        <w:t>Path</w:t>
      </w:r>
      <w:r>
        <w:rPr>
          <w:spacing w:val="-4"/>
          <w:sz w:val="20"/>
        </w:rPr>
        <w:t xml:space="preserve"> </w:t>
      </w:r>
      <w:r>
        <w:rPr>
          <w:sz w:val="20"/>
        </w:rPr>
        <w:t>testing</w:t>
      </w:r>
      <w:r>
        <w:rPr>
          <w:spacing w:val="-3"/>
          <w:sz w:val="20"/>
        </w:rPr>
        <w:t xml:space="preserve"> </w:t>
      </w:r>
      <w:r>
        <w:rPr>
          <w:sz w:val="20"/>
        </w:rPr>
        <w:t>techniques</w:t>
      </w:r>
      <w:r>
        <w:rPr>
          <w:spacing w:val="-3"/>
          <w:sz w:val="20"/>
        </w:rPr>
        <w:t xml:space="preserve"> </w:t>
      </w:r>
      <w:r>
        <w:rPr>
          <w:sz w:val="20"/>
        </w:rPr>
        <w:t>are</w:t>
      </w:r>
      <w:r>
        <w:rPr>
          <w:spacing w:val="-2"/>
          <w:sz w:val="20"/>
        </w:rPr>
        <w:t xml:space="preserve"> </w:t>
      </w:r>
      <w:r>
        <w:rPr>
          <w:sz w:val="20"/>
        </w:rPr>
        <w:t>the oldest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all</w:t>
      </w:r>
      <w:r>
        <w:rPr>
          <w:spacing w:val="-2"/>
          <w:sz w:val="20"/>
        </w:rPr>
        <w:t xml:space="preserve"> </w:t>
      </w:r>
      <w:r>
        <w:rPr>
          <w:sz w:val="20"/>
        </w:rPr>
        <w:t>structural</w:t>
      </w:r>
      <w:r>
        <w:rPr>
          <w:spacing w:val="-2"/>
          <w:sz w:val="20"/>
        </w:rPr>
        <w:t xml:space="preserve"> </w:t>
      </w:r>
      <w:r>
        <w:rPr>
          <w:sz w:val="20"/>
        </w:rPr>
        <w:t>test</w:t>
      </w:r>
      <w:r>
        <w:rPr>
          <w:spacing w:val="-3"/>
          <w:sz w:val="20"/>
        </w:rPr>
        <w:t xml:space="preserve"> </w:t>
      </w:r>
      <w:r>
        <w:rPr>
          <w:sz w:val="20"/>
        </w:rPr>
        <w:t>techniques.</w:t>
      </w:r>
    </w:p>
    <w:p w:rsidR="00EA3483" w:rsidRDefault="001E02DB" w:rsidP="00C57A7F">
      <w:pPr>
        <w:pStyle w:val="ListParagraph"/>
        <w:numPr>
          <w:ilvl w:val="0"/>
          <w:numId w:val="68"/>
        </w:numPr>
        <w:tabs>
          <w:tab w:val="left" w:pos="2100"/>
          <w:tab w:val="left" w:pos="2101"/>
        </w:tabs>
        <w:spacing w:before="34"/>
        <w:ind w:hanging="361"/>
        <w:rPr>
          <w:sz w:val="20"/>
        </w:rPr>
      </w:pPr>
      <w:r>
        <w:rPr>
          <w:sz w:val="20"/>
        </w:rPr>
        <w:t>Path</w:t>
      </w:r>
      <w:r>
        <w:rPr>
          <w:spacing w:val="-3"/>
          <w:sz w:val="20"/>
        </w:rPr>
        <w:t xml:space="preserve"> </w:t>
      </w:r>
      <w:r>
        <w:rPr>
          <w:sz w:val="20"/>
        </w:rPr>
        <w:t>testing</w:t>
      </w:r>
      <w:r>
        <w:rPr>
          <w:spacing w:val="-3"/>
          <w:sz w:val="20"/>
        </w:rPr>
        <w:t xml:space="preserve"> </w:t>
      </w:r>
      <w:r>
        <w:rPr>
          <w:sz w:val="20"/>
        </w:rPr>
        <w:t>is most</w:t>
      </w:r>
      <w:r>
        <w:rPr>
          <w:spacing w:val="-3"/>
          <w:sz w:val="20"/>
        </w:rPr>
        <w:t xml:space="preserve"> </w:t>
      </w:r>
      <w:r>
        <w:rPr>
          <w:sz w:val="20"/>
        </w:rPr>
        <w:t>applicable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new</w:t>
      </w:r>
      <w:r>
        <w:rPr>
          <w:spacing w:val="-4"/>
          <w:sz w:val="20"/>
        </w:rPr>
        <w:t xml:space="preserve"> </w:t>
      </w:r>
      <w:r>
        <w:rPr>
          <w:sz w:val="20"/>
        </w:rPr>
        <w:t>software</w:t>
      </w:r>
      <w:r>
        <w:rPr>
          <w:spacing w:val="1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unit</w:t>
      </w:r>
      <w:r>
        <w:rPr>
          <w:spacing w:val="4"/>
          <w:sz w:val="20"/>
        </w:rPr>
        <w:t xml:space="preserve"> </w:t>
      </w:r>
      <w:r>
        <w:rPr>
          <w:sz w:val="20"/>
        </w:rPr>
        <w:t>testing.</w:t>
      </w:r>
      <w:r>
        <w:rPr>
          <w:spacing w:val="-2"/>
          <w:sz w:val="20"/>
        </w:rPr>
        <w:t xml:space="preserve"> </w:t>
      </w:r>
      <w:r>
        <w:rPr>
          <w:sz w:val="20"/>
        </w:rPr>
        <w:t>It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structural</w:t>
      </w:r>
      <w:r>
        <w:rPr>
          <w:spacing w:val="-2"/>
          <w:sz w:val="20"/>
        </w:rPr>
        <w:t xml:space="preserve"> </w:t>
      </w:r>
      <w:r>
        <w:rPr>
          <w:sz w:val="20"/>
        </w:rPr>
        <w:t>technique.</w:t>
      </w:r>
    </w:p>
    <w:p w:rsidR="00EA3483" w:rsidRDefault="001E02DB" w:rsidP="00C57A7F">
      <w:pPr>
        <w:pStyle w:val="ListParagraph"/>
        <w:numPr>
          <w:ilvl w:val="0"/>
          <w:numId w:val="68"/>
        </w:numPr>
        <w:tabs>
          <w:tab w:val="left" w:pos="2100"/>
          <w:tab w:val="left" w:pos="2101"/>
        </w:tabs>
        <w:spacing w:before="36"/>
        <w:ind w:hanging="361"/>
        <w:rPr>
          <w:sz w:val="20"/>
        </w:rPr>
      </w:pPr>
      <w:r>
        <w:rPr>
          <w:sz w:val="20"/>
        </w:rPr>
        <w:t>It</w:t>
      </w:r>
      <w:r>
        <w:rPr>
          <w:spacing w:val="-4"/>
          <w:sz w:val="20"/>
        </w:rPr>
        <w:t xml:space="preserve"> </w:t>
      </w:r>
      <w:r>
        <w:rPr>
          <w:sz w:val="20"/>
        </w:rPr>
        <w:t>requires</w:t>
      </w:r>
      <w:r>
        <w:rPr>
          <w:spacing w:val="-4"/>
          <w:sz w:val="20"/>
        </w:rPr>
        <w:t xml:space="preserve"> </w:t>
      </w:r>
      <w:r>
        <w:rPr>
          <w:sz w:val="20"/>
        </w:rPr>
        <w:t>complete knowledge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program‘s</w:t>
      </w:r>
      <w:r>
        <w:rPr>
          <w:spacing w:val="-2"/>
          <w:sz w:val="20"/>
        </w:rPr>
        <w:t xml:space="preserve"> </w:t>
      </w:r>
      <w:r>
        <w:rPr>
          <w:sz w:val="20"/>
        </w:rPr>
        <w:t>structure.</w:t>
      </w:r>
    </w:p>
    <w:p w:rsidR="00EA3483" w:rsidRDefault="001E02DB" w:rsidP="00C57A7F">
      <w:pPr>
        <w:pStyle w:val="ListParagraph"/>
        <w:numPr>
          <w:ilvl w:val="0"/>
          <w:numId w:val="68"/>
        </w:numPr>
        <w:tabs>
          <w:tab w:val="left" w:pos="2100"/>
          <w:tab w:val="left" w:pos="2101"/>
        </w:tabs>
        <w:spacing w:before="33"/>
        <w:ind w:hanging="361"/>
        <w:rPr>
          <w:sz w:val="20"/>
        </w:rPr>
      </w:pPr>
      <w:r>
        <w:rPr>
          <w:sz w:val="20"/>
        </w:rPr>
        <w:t>It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1"/>
          <w:sz w:val="20"/>
        </w:rPr>
        <w:t xml:space="preserve"> </w:t>
      </w:r>
      <w:r>
        <w:rPr>
          <w:sz w:val="20"/>
        </w:rPr>
        <w:t>most</w:t>
      </w:r>
      <w:r>
        <w:rPr>
          <w:spacing w:val="-2"/>
          <w:sz w:val="20"/>
        </w:rPr>
        <w:t xml:space="preserve"> </w:t>
      </w:r>
      <w:r>
        <w:rPr>
          <w:sz w:val="20"/>
        </w:rPr>
        <w:t>often</w:t>
      </w:r>
      <w:r>
        <w:rPr>
          <w:spacing w:val="-1"/>
          <w:sz w:val="20"/>
        </w:rPr>
        <w:t xml:space="preserve"> </w:t>
      </w:r>
      <w:r>
        <w:rPr>
          <w:sz w:val="20"/>
        </w:rPr>
        <w:t>used by</w:t>
      </w:r>
      <w:r>
        <w:rPr>
          <w:spacing w:val="-5"/>
          <w:sz w:val="20"/>
        </w:rPr>
        <w:t xml:space="preserve"> </w:t>
      </w:r>
      <w:r>
        <w:rPr>
          <w:sz w:val="20"/>
        </w:rPr>
        <w:t>programmers</w:t>
      </w:r>
      <w:r>
        <w:rPr>
          <w:spacing w:val="-3"/>
          <w:sz w:val="20"/>
        </w:rPr>
        <w:t xml:space="preserve"> </w:t>
      </w:r>
      <w:r>
        <w:rPr>
          <w:sz w:val="20"/>
        </w:rPr>
        <w:t>to unit</w:t>
      </w:r>
      <w:r>
        <w:rPr>
          <w:spacing w:val="-2"/>
          <w:sz w:val="20"/>
        </w:rPr>
        <w:t xml:space="preserve"> </w:t>
      </w:r>
      <w:r>
        <w:rPr>
          <w:sz w:val="20"/>
        </w:rPr>
        <w:t>test</w:t>
      </w:r>
      <w:r>
        <w:rPr>
          <w:spacing w:val="-3"/>
          <w:sz w:val="20"/>
        </w:rPr>
        <w:t xml:space="preserve"> </w:t>
      </w:r>
      <w:r>
        <w:rPr>
          <w:sz w:val="20"/>
        </w:rPr>
        <w:t>their own</w:t>
      </w:r>
      <w:r>
        <w:rPr>
          <w:spacing w:val="-2"/>
          <w:sz w:val="20"/>
        </w:rPr>
        <w:t xml:space="preserve"> </w:t>
      </w:r>
      <w:r>
        <w:rPr>
          <w:sz w:val="20"/>
        </w:rPr>
        <w:t>code.</w:t>
      </w:r>
    </w:p>
    <w:p w:rsidR="00EA3483" w:rsidRDefault="001E02DB" w:rsidP="00C57A7F">
      <w:pPr>
        <w:pStyle w:val="ListParagraph"/>
        <w:numPr>
          <w:ilvl w:val="0"/>
          <w:numId w:val="68"/>
        </w:numPr>
        <w:tabs>
          <w:tab w:val="left" w:pos="2100"/>
          <w:tab w:val="left" w:pos="2101"/>
        </w:tabs>
        <w:spacing w:before="34" w:line="273" w:lineRule="auto"/>
        <w:ind w:right="1307"/>
        <w:rPr>
          <w:sz w:val="20"/>
        </w:rPr>
      </w:pPr>
      <w:r>
        <w:rPr>
          <w:sz w:val="20"/>
        </w:rPr>
        <w:t>The</w:t>
      </w:r>
      <w:r>
        <w:rPr>
          <w:spacing w:val="11"/>
          <w:sz w:val="20"/>
        </w:rPr>
        <w:t xml:space="preserve"> </w:t>
      </w:r>
      <w:r>
        <w:rPr>
          <w:sz w:val="20"/>
        </w:rPr>
        <w:t>effectiveness</w:t>
      </w:r>
      <w:r>
        <w:rPr>
          <w:spacing w:val="11"/>
          <w:sz w:val="20"/>
        </w:rPr>
        <w:t xml:space="preserve"> </w:t>
      </w:r>
      <w:r>
        <w:rPr>
          <w:sz w:val="20"/>
        </w:rPr>
        <w:t>of</w:t>
      </w:r>
      <w:r>
        <w:rPr>
          <w:spacing w:val="10"/>
          <w:sz w:val="20"/>
        </w:rPr>
        <w:t xml:space="preserve"> </w:t>
      </w:r>
      <w:r>
        <w:rPr>
          <w:sz w:val="20"/>
        </w:rPr>
        <w:t>path</w:t>
      </w:r>
      <w:r>
        <w:rPr>
          <w:spacing w:val="11"/>
          <w:sz w:val="20"/>
        </w:rPr>
        <w:t xml:space="preserve"> </w:t>
      </w:r>
      <w:r>
        <w:rPr>
          <w:sz w:val="20"/>
        </w:rPr>
        <w:t>testing</w:t>
      </w:r>
      <w:r>
        <w:rPr>
          <w:spacing w:val="10"/>
          <w:sz w:val="20"/>
        </w:rPr>
        <w:t xml:space="preserve"> </w:t>
      </w:r>
      <w:r>
        <w:rPr>
          <w:sz w:val="20"/>
        </w:rPr>
        <w:t>rapidly</w:t>
      </w:r>
      <w:r>
        <w:rPr>
          <w:spacing w:val="8"/>
          <w:sz w:val="20"/>
        </w:rPr>
        <w:t xml:space="preserve"> </w:t>
      </w:r>
      <w:r>
        <w:rPr>
          <w:sz w:val="20"/>
        </w:rPr>
        <w:t>deteriorates</w:t>
      </w:r>
      <w:r>
        <w:rPr>
          <w:spacing w:val="12"/>
          <w:sz w:val="20"/>
        </w:rPr>
        <w:t xml:space="preserve"> </w:t>
      </w:r>
      <w:r>
        <w:rPr>
          <w:sz w:val="20"/>
        </w:rPr>
        <w:t>as</w:t>
      </w:r>
      <w:r>
        <w:rPr>
          <w:spacing w:val="12"/>
          <w:sz w:val="20"/>
        </w:rPr>
        <w:t xml:space="preserve"> </w:t>
      </w:r>
      <w:r>
        <w:rPr>
          <w:sz w:val="20"/>
        </w:rPr>
        <w:t>the</w:t>
      </w:r>
      <w:r>
        <w:rPr>
          <w:spacing w:val="14"/>
          <w:sz w:val="20"/>
        </w:rPr>
        <w:t xml:space="preserve"> </w:t>
      </w:r>
      <w:r>
        <w:rPr>
          <w:sz w:val="20"/>
        </w:rPr>
        <w:t>size</w:t>
      </w:r>
      <w:r>
        <w:rPr>
          <w:spacing w:val="13"/>
          <w:sz w:val="20"/>
        </w:rPr>
        <w:t xml:space="preserve"> </w:t>
      </w:r>
      <w:r>
        <w:rPr>
          <w:sz w:val="20"/>
        </w:rPr>
        <w:t>of</w:t>
      </w:r>
      <w:r>
        <w:rPr>
          <w:spacing w:val="10"/>
          <w:sz w:val="20"/>
        </w:rPr>
        <w:t xml:space="preserve"> </w:t>
      </w:r>
      <w:r>
        <w:rPr>
          <w:sz w:val="20"/>
        </w:rPr>
        <w:t>the</w:t>
      </w:r>
      <w:r>
        <w:rPr>
          <w:spacing w:val="12"/>
          <w:sz w:val="20"/>
        </w:rPr>
        <w:t xml:space="preserve"> </w:t>
      </w:r>
      <w:r>
        <w:rPr>
          <w:sz w:val="20"/>
        </w:rPr>
        <w:t>software</w:t>
      </w:r>
      <w:r>
        <w:rPr>
          <w:spacing w:val="11"/>
          <w:sz w:val="20"/>
        </w:rPr>
        <w:t xml:space="preserve"> </w:t>
      </w:r>
      <w:r>
        <w:rPr>
          <w:sz w:val="20"/>
        </w:rPr>
        <w:t>aggregate</w:t>
      </w:r>
      <w:r>
        <w:rPr>
          <w:spacing w:val="24"/>
          <w:sz w:val="20"/>
        </w:rPr>
        <w:t xml:space="preserve"> </w:t>
      </w:r>
      <w:r>
        <w:rPr>
          <w:sz w:val="20"/>
        </w:rPr>
        <w:t>under</w:t>
      </w:r>
      <w:r>
        <w:rPr>
          <w:spacing w:val="12"/>
          <w:sz w:val="20"/>
        </w:rPr>
        <w:t xml:space="preserve"> </w:t>
      </w:r>
      <w:r>
        <w:rPr>
          <w:sz w:val="20"/>
        </w:rPr>
        <w:t>test</w:t>
      </w:r>
      <w:r>
        <w:rPr>
          <w:spacing w:val="-47"/>
          <w:sz w:val="20"/>
        </w:rPr>
        <w:t xml:space="preserve"> </w:t>
      </w:r>
      <w:r>
        <w:rPr>
          <w:sz w:val="20"/>
        </w:rPr>
        <w:t>increases.</w:t>
      </w:r>
    </w:p>
    <w:p w:rsidR="00EA3483" w:rsidRDefault="00EA3483">
      <w:pPr>
        <w:pStyle w:val="BodyText"/>
        <w:spacing w:before="4"/>
        <w:rPr>
          <w:sz w:val="17"/>
        </w:rPr>
      </w:pPr>
    </w:p>
    <w:p w:rsidR="00EA3483" w:rsidRDefault="001E02DB">
      <w:pPr>
        <w:pStyle w:val="BodyText"/>
        <w:ind w:left="1740"/>
      </w:pPr>
      <w:r>
        <w:rPr>
          <w:u w:val="single"/>
        </w:rPr>
        <w:t>The</w:t>
      </w:r>
      <w:r>
        <w:rPr>
          <w:spacing w:val="-2"/>
          <w:u w:val="single"/>
        </w:rPr>
        <w:t xml:space="preserve"> </w:t>
      </w:r>
      <w:r>
        <w:rPr>
          <w:u w:val="single"/>
        </w:rPr>
        <w:t>Bug</w:t>
      </w:r>
      <w:r>
        <w:rPr>
          <w:spacing w:val="-3"/>
          <w:u w:val="single"/>
        </w:rPr>
        <w:t xml:space="preserve"> </w:t>
      </w:r>
      <w:r>
        <w:rPr>
          <w:u w:val="single"/>
        </w:rPr>
        <w:t>Assumption</w:t>
      </w:r>
    </w:p>
    <w:p w:rsidR="00EA3483" w:rsidRDefault="001E02DB" w:rsidP="00C57A7F">
      <w:pPr>
        <w:pStyle w:val="ListParagraph"/>
        <w:numPr>
          <w:ilvl w:val="1"/>
          <w:numId w:val="69"/>
        </w:numPr>
        <w:tabs>
          <w:tab w:val="left" w:pos="1741"/>
        </w:tabs>
        <w:spacing w:before="3" w:line="273" w:lineRule="auto"/>
        <w:ind w:right="1317"/>
        <w:jc w:val="both"/>
        <w:rPr>
          <w:sz w:val="20"/>
        </w:rPr>
      </w:pPr>
      <w:r>
        <w:rPr>
          <w:sz w:val="20"/>
        </w:rPr>
        <w:t>The bug assumption for the path testing strategies is that something has gone wrong with the software that</w:t>
      </w:r>
      <w:r>
        <w:rPr>
          <w:spacing w:val="-47"/>
          <w:sz w:val="20"/>
        </w:rPr>
        <w:t xml:space="preserve"> </w:t>
      </w:r>
      <w:r>
        <w:rPr>
          <w:sz w:val="20"/>
        </w:rPr>
        <w:t>makes</w:t>
      </w:r>
      <w:r>
        <w:rPr>
          <w:spacing w:val="-2"/>
          <w:sz w:val="20"/>
        </w:rPr>
        <w:t xml:space="preserve"> </w:t>
      </w:r>
      <w:r>
        <w:rPr>
          <w:sz w:val="20"/>
        </w:rPr>
        <w:t>it</w:t>
      </w:r>
      <w:r>
        <w:rPr>
          <w:spacing w:val="-1"/>
          <w:sz w:val="20"/>
        </w:rPr>
        <w:t xml:space="preserve"> </w:t>
      </w:r>
      <w:r>
        <w:rPr>
          <w:sz w:val="20"/>
        </w:rPr>
        <w:t>take a different</w:t>
      </w:r>
      <w:r>
        <w:rPr>
          <w:spacing w:val="-1"/>
          <w:sz w:val="20"/>
        </w:rPr>
        <w:t xml:space="preserve"> </w:t>
      </w:r>
      <w:r>
        <w:rPr>
          <w:sz w:val="20"/>
        </w:rPr>
        <w:t>path</w:t>
      </w:r>
      <w:r>
        <w:rPr>
          <w:spacing w:val="-1"/>
          <w:sz w:val="20"/>
        </w:rPr>
        <w:t xml:space="preserve"> </w:t>
      </w:r>
      <w:r>
        <w:rPr>
          <w:sz w:val="20"/>
        </w:rPr>
        <w:t>than</w:t>
      </w:r>
      <w:r>
        <w:rPr>
          <w:spacing w:val="-1"/>
          <w:sz w:val="20"/>
        </w:rPr>
        <w:t xml:space="preserve"> </w:t>
      </w:r>
      <w:r>
        <w:rPr>
          <w:sz w:val="20"/>
        </w:rPr>
        <w:t>intended.</w:t>
      </w:r>
    </w:p>
    <w:p w:rsidR="00EA3483" w:rsidRDefault="00EA3483">
      <w:pPr>
        <w:pStyle w:val="BodyText"/>
        <w:spacing w:before="5"/>
        <w:rPr>
          <w:sz w:val="17"/>
        </w:rPr>
      </w:pPr>
    </w:p>
    <w:p w:rsidR="00EA3483" w:rsidRDefault="001E02DB" w:rsidP="00C57A7F">
      <w:pPr>
        <w:pStyle w:val="ListParagraph"/>
        <w:numPr>
          <w:ilvl w:val="1"/>
          <w:numId w:val="69"/>
        </w:numPr>
        <w:tabs>
          <w:tab w:val="left" w:pos="1740"/>
          <w:tab w:val="left" w:pos="1741"/>
        </w:tabs>
        <w:ind w:hanging="361"/>
        <w:rPr>
          <w:sz w:val="20"/>
        </w:rPr>
      </w:pPr>
      <w:r>
        <w:rPr>
          <w:spacing w:val="-1"/>
          <w:w w:val="99"/>
          <w:sz w:val="20"/>
        </w:rPr>
        <w:t>A</w:t>
      </w:r>
      <w:r>
        <w:rPr>
          <w:w w:val="99"/>
          <w:sz w:val="20"/>
        </w:rPr>
        <w:t>s</w:t>
      </w:r>
      <w:r>
        <w:rPr>
          <w:spacing w:val="-1"/>
          <w:sz w:val="20"/>
        </w:rPr>
        <w:t xml:space="preserve"> </w:t>
      </w:r>
      <w:r>
        <w:rPr>
          <w:w w:val="99"/>
          <w:sz w:val="20"/>
        </w:rPr>
        <w:t>an</w:t>
      </w:r>
      <w:r>
        <w:rPr>
          <w:spacing w:val="-1"/>
          <w:sz w:val="20"/>
        </w:rPr>
        <w:t xml:space="preserve"> </w:t>
      </w:r>
      <w:r>
        <w:rPr>
          <w:spacing w:val="2"/>
          <w:w w:val="99"/>
          <w:sz w:val="20"/>
        </w:rPr>
        <w:t>e</w:t>
      </w:r>
      <w:r>
        <w:rPr>
          <w:spacing w:val="-2"/>
          <w:w w:val="99"/>
          <w:sz w:val="20"/>
        </w:rPr>
        <w:t>x</w:t>
      </w:r>
      <w:r>
        <w:rPr>
          <w:spacing w:val="2"/>
          <w:w w:val="99"/>
          <w:sz w:val="20"/>
        </w:rPr>
        <w:t>a</w:t>
      </w:r>
      <w:r>
        <w:rPr>
          <w:spacing w:val="-4"/>
          <w:w w:val="99"/>
          <w:sz w:val="20"/>
        </w:rPr>
        <w:t>m</w:t>
      </w:r>
      <w:r>
        <w:rPr>
          <w:spacing w:val="1"/>
          <w:w w:val="99"/>
          <w:sz w:val="20"/>
        </w:rPr>
        <w:t>p</w:t>
      </w:r>
      <w:r>
        <w:rPr>
          <w:w w:val="99"/>
          <w:sz w:val="20"/>
        </w:rPr>
        <w:t>le</w:t>
      </w:r>
      <w:r>
        <w:rPr>
          <w:spacing w:val="2"/>
          <w:sz w:val="20"/>
        </w:rPr>
        <w:t xml:space="preserve"> </w:t>
      </w:r>
      <w:r>
        <w:rPr>
          <w:spacing w:val="-2"/>
          <w:w w:val="44"/>
          <w:sz w:val="20"/>
        </w:rPr>
        <w:t>―</w:t>
      </w:r>
      <w:r>
        <w:rPr>
          <w:spacing w:val="-1"/>
          <w:w w:val="99"/>
          <w:sz w:val="20"/>
        </w:rPr>
        <w:t>GO</w:t>
      </w:r>
      <w:r>
        <w:rPr>
          <w:spacing w:val="3"/>
          <w:w w:val="99"/>
          <w:sz w:val="20"/>
        </w:rPr>
        <w:t>T</w:t>
      </w:r>
      <w:r>
        <w:rPr>
          <w:w w:val="99"/>
          <w:sz w:val="20"/>
        </w:rPr>
        <w:t>O</w:t>
      </w:r>
      <w:r>
        <w:rPr>
          <w:sz w:val="20"/>
        </w:rPr>
        <w:t xml:space="preserve"> </w:t>
      </w:r>
      <w:r>
        <w:rPr>
          <w:spacing w:val="-1"/>
          <w:w w:val="115"/>
          <w:sz w:val="20"/>
        </w:rPr>
        <w:t>X</w:t>
      </w:r>
      <w:r>
        <w:rPr>
          <w:w w:val="115"/>
          <w:sz w:val="20"/>
        </w:rPr>
        <w:t>‖</w:t>
      </w:r>
      <w:r>
        <w:rPr>
          <w:spacing w:val="3"/>
          <w:sz w:val="20"/>
        </w:rPr>
        <w:t xml:space="preserve"> </w:t>
      </w:r>
      <w:r>
        <w:rPr>
          <w:spacing w:val="-1"/>
          <w:w w:val="99"/>
          <w:sz w:val="20"/>
        </w:rPr>
        <w:t>w</w:t>
      </w:r>
      <w:r>
        <w:rPr>
          <w:spacing w:val="-2"/>
          <w:w w:val="99"/>
          <w:sz w:val="20"/>
        </w:rPr>
        <w:t>h</w:t>
      </w:r>
      <w:r>
        <w:rPr>
          <w:w w:val="99"/>
          <w:sz w:val="20"/>
        </w:rPr>
        <w:t>e</w:t>
      </w:r>
      <w:r>
        <w:rPr>
          <w:spacing w:val="1"/>
          <w:w w:val="99"/>
          <w:sz w:val="20"/>
        </w:rPr>
        <w:t>r</w:t>
      </w:r>
      <w:r>
        <w:rPr>
          <w:w w:val="99"/>
          <w:sz w:val="20"/>
        </w:rPr>
        <w:t>e</w:t>
      </w:r>
      <w:r>
        <w:rPr>
          <w:sz w:val="20"/>
        </w:rPr>
        <w:t xml:space="preserve"> </w:t>
      </w:r>
      <w:r>
        <w:rPr>
          <w:spacing w:val="-2"/>
          <w:w w:val="44"/>
          <w:sz w:val="20"/>
        </w:rPr>
        <w:t>―</w:t>
      </w:r>
      <w:r>
        <w:rPr>
          <w:spacing w:val="2"/>
          <w:w w:val="99"/>
          <w:sz w:val="20"/>
        </w:rPr>
        <w:t>G</w:t>
      </w:r>
      <w:r>
        <w:rPr>
          <w:spacing w:val="-1"/>
          <w:w w:val="99"/>
          <w:sz w:val="20"/>
        </w:rPr>
        <w:t>O</w:t>
      </w:r>
      <w:r>
        <w:rPr>
          <w:spacing w:val="2"/>
          <w:w w:val="99"/>
          <w:sz w:val="20"/>
        </w:rPr>
        <w:t>T</w:t>
      </w:r>
      <w:r>
        <w:rPr>
          <w:w w:val="99"/>
          <w:sz w:val="20"/>
        </w:rPr>
        <w:t>O</w:t>
      </w:r>
      <w:r>
        <w:rPr>
          <w:sz w:val="20"/>
        </w:rPr>
        <w:t xml:space="preserve"> </w:t>
      </w:r>
      <w:r>
        <w:rPr>
          <w:spacing w:val="-1"/>
          <w:w w:val="115"/>
          <w:sz w:val="20"/>
        </w:rPr>
        <w:t>Y</w:t>
      </w:r>
      <w:r>
        <w:rPr>
          <w:w w:val="115"/>
          <w:sz w:val="20"/>
        </w:rPr>
        <w:t>‖</w:t>
      </w:r>
      <w:r>
        <w:rPr>
          <w:sz w:val="20"/>
        </w:rPr>
        <w:t xml:space="preserve"> </w:t>
      </w:r>
      <w:r>
        <w:rPr>
          <w:spacing w:val="-2"/>
          <w:w w:val="99"/>
          <w:sz w:val="20"/>
        </w:rPr>
        <w:t>h</w:t>
      </w:r>
      <w:r>
        <w:rPr>
          <w:w w:val="99"/>
          <w:sz w:val="20"/>
        </w:rPr>
        <w:t>ad</w:t>
      </w:r>
      <w:r>
        <w:rPr>
          <w:spacing w:val="1"/>
          <w:sz w:val="20"/>
        </w:rPr>
        <w:t xml:space="preserve"> </w:t>
      </w:r>
      <w:r>
        <w:rPr>
          <w:spacing w:val="1"/>
          <w:w w:val="99"/>
          <w:sz w:val="20"/>
        </w:rPr>
        <w:t>b</w:t>
      </w:r>
      <w:r>
        <w:rPr>
          <w:w w:val="99"/>
          <w:sz w:val="20"/>
        </w:rPr>
        <w:t>een</w:t>
      </w:r>
      <w:r>
        <w:rPr>
          <w:spacing w:val="-1"/>
          <w:sz w:val="20"/>
        </w:rPr>
        <w:t xml:space="preserve"> </w:t>
      </w:r>
      <w:r>
        <w:rPr>
          <w:w w:val="99"/>
          <w:sz w:val="20"/>
        </w:rPr>
        <w:t>i</w:t>
      </w:r>
      <w:r>
        <w:rPr>
          <w:spacing w:val="-2"/>
          <w:w w:val="99"/>
          <w:sz w:val="20"/>
        </w:rPr>
        <w:t>n</w:t>
      </w:r>
      <w:r>
        <w:rPr>
          <w:w w:val="99"/>
          <w:sz w:val="20"/>
        </w:rPr>
        <w:t>t</w:t>
      </w:r>
      <w:r>
        <w:rPr>
          <w:spacing w:val="2"/>
          <w:w w:val="99"/>
          <w:sz w:val="20"/>
        </w:rPr>
        <w:t>e</w:t>
      </w:r>
      <w:r>
        <w:rPr>
          <w:spacing w:val="-2"/>
          <w:w w:val="99"/>
          <w:sz w:val="20"/>
        </w:rPr>
        <w:t>n</w:t>
      </w:r>
      <w:r>
        <w:rPr>
          <w:spacing w:val="1"/>
          <w:w w:val="99"/>
          <w:sz w:val="20"/>
        </w:rPr>
        <w:t>d</w:t>
      </w:r>
      <w:r>
        <w:rPr>
          <w:w w:val="99"/>
          <w:sz w:val="20"/>
        </w:rPr>
        <w:t>e</w:t>
      </w:r>
      <w:r>
        <w:rPr>
          <w:spacing w:val="1"/>
          <w:w w:val="99"/>
          <w:sz w:val="20"/>
        </w:rPr>
        <w:t>d</w:t>
      </w:r>
      <w:r>
        <w:rPr>
          <w:w w:val="99"/>
          <w:sz w:val="20"/>
        </w:rPr>
        <w:t>.</w:t>
      </w:r>
    </w:p>
    <w:p w:rsidR="00EA3483" w:rsidRDefault="00EA3483">
      <w:pPr>
        <w:pStyle w:val="BodyText"/>
        <w:spacing w:before="5"/>
      </w:pPr>
    </w:p>
    <w:p w:rsidR="00EA3483" w:rsidRDefault="001E02DB" w:rsidP="00C57A7F">
      <w:pPr>
        <w:pStyle w:val="ListParagraph"/>
        <w:numPr>
          <w:ilvl w:val="1"/>
          <w:numId w:val="69"/>
        </w:numPr>
        <w:tabs>
          <w:tab w:val="left" w:pos="1741"/>
        </w:tabs>
        <w:spacing w:line="273" w:lineRule="auto"/>
        <w:ind w:right="1318"/>
        <w:jc w:val="both"/>
        <w:rPr>
          <w:sz w:val="20"/>
        </w:rPr>
      </w:pPr>
      <w:r>
        <w:rPr>
          <w:sz w:val="20"/>
        </w:rPr>
        <w:t>Structured programming languages prevent many of the bugs targeted by path testing: as a consequence</w:t>
      </w:r>
      <w:r>
        <w:rPr>
          <w:spacing w:val="1"/>
          <w:sz w:val="20"/>
        </w:rPr>
        <w:t xml:space="preserve"> </w:t>
      </w:r>
      <w:r>
        <w:rPr>
          <w:sz w:val="20"/>
        </w:rPr>
        <w:t>the effectiveness for path testing for these languages is reduced and for old code in COBOL, ALP,</w:t>
      </w:r>
      <w:r>
        <w:rPr>
          <w:spacing w:val="1"/>
          <w:sz w:val="20"/>
        </w:rPr>
        <w:t xml:space="preserve"> </w:t>
      </w:r>
      <w:r>
        <w:rPr>
          <w:sz w:val="20"/>
        </w:rPr>
        <w:t>FORTRAN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Basic, the path</w:t>
      </w:r>
      <w:r>
        <w:rPr>
          <w:spacing w:val="-1"/>
          <w:sz w:val="20"/>
        </w:rPr>
        <w:t xml:space="preserve"> </w:t>
      </w:r>
      <w:r>
        <w:rPr>
          <w:sz w:val="20"/>
        </w:rPr>
        <w:t>testing</w:t>
      </w:r>
      <w:r>
        <w:rPr>
          <w:spacing w:val="-1"/>
          <w:sz w:val="20"/>
        </w:rPr>
        <w:t xml:space="preserve"> </w:t>
      </w:r>
      <w:r>
        <w:rPr>
          <w:sz w:val="20"/>
        </w:rPr>
        <w:t>is</w:t>
      </w:r>
      <w:r>
        <w:rPr>
          <w:spacing w:val="-1"/>
          <w:sz w:val="20"/>
        </w:rPr>
        <w:t xml:space="preserve"> </w:t>
      </w:r>
      <w:r>
        <w:rPr>
          <w:sz w:val="20"/>
        </w:rPr>
        <w:t>indespensable.</w:t>
      </w:r>
    </w:p>
    <w:p w:rsidR="00EA3483" w:rsidRDefault="00EA3483">
      <w:pPr>
        <w:pStyle w:val="BodyText"/>
        <w:spacing w:before="8"/>
        <w:rPr>
          <w:sz w:val="17"/>
        </w:rPr>
      </w:pPr>
    </w:p>
    <w:p w:rsidR="00EA3483" w:rsidRDefault="001E02DB" w:rsidP="00C57A7F">
      <w:pPr>
        <w:pStyle w:val="ListParagraph"/>
        <w:numPr>
          <w:ilvl w:val="2"/>
          <w:numId w:val="69"/>
        </w:numPr>
        <w:tabs>
          <w:tab w:val="left" w:pos="2461"/>
        </w:tabs>
        <w:spacing w:before="1"/>
        <w:ind w:hanging="361"/>
        <w:rPr>
          <w:sz w:val="20"/>
        </w:rPr>
      </w:pPr>
      <w:r>
        <w:rPr>
          <w:sz w:val="20"/>
        </w:rPr>
        <w:t>Control</w:t>
      </w:r>
      <w:r>
        <w:rPr>
          <w:spacing w:val="-3"/>
          <w:sz w:val="20"/>
        </w:rPr>
        <w:t xml:space="preserve"> </w:t>
      </w:r>
      <w:r>
        <w:rPr>
          <w:sz w:val="20"/>
        </w:rPr>
        <w:t>Flow</w:t>
      </w:r>
      <w:r>
        <w:rPr>
          <w:spacing w:val="-4"/>
          <w:sz w:val="20"/>
        </w:rPr>
        <w:t xml:space="preserve"> </w:t>
      </w:r>
      <w:r>
        <w:rPr>
          <w:sz w:val="20"/>
        </w:rPr>
        <w:t>Graphs</w:t>
      </w:r>
    </w:p>
    <w:p w:rsidR="00EA3483" w:rsidRDefault="00EA3483">
      <w:pPr>
        <w:pStyle w:val="BodyText"/>
        <w:spacing w:before="9"/>
        <w:rPr>
          <w:sz w:val="18"/>
        </w:rPr>
      </w:pPr>
    </w:p>
    <w:p w:rsidR="00EA3483" w:rsidRDefault="001E02DB" w:rsidP="00C57A7F">
      <w:pPr>
        <w:pStyle w:val="ListParagraph"/>
        <w:numPr>
          <w:ilvl w:val="1"/>
          <w:numId w:val="69"/>
        </w:numPr>
        <w:tabs>
          <w:tab w:val="left" w:pos="1741"/>
        </w:tabs>
        <w:spacing w:before="1" w:line="273" w:lineRule="auto"/>
        <w:ind w:right="1318"/>
        <w:jc w:val="both"/>
        <w:rPr>
          <w:sz w:val="20"/>
        </w:rPr>
      </w:pPr>
      <w:r>
        <w:rPr>
          <w:sz w:val="20"/>
        </w:rPr>
        <w:t>The control flow graph is a graphical representation of a program‘s control structure. It uses the elements</w:t>
      </w:r>
      <w:r>
        <w:rPr>
          <w:spacing w:val="1"/>
          <w:sz w:val="20"/>
        </w:rPr>
        <w:t xml:space="preserve"> </w:t>
      </w:r>
      <w:r>
        <w:rPr>
          <w:sz w:val="20"/>
        </w:rPr>
        <w:t>named process</w:t>
      </w:r>
      <w:r>
        <w:rPr>
          <w:spacing w:val="-1"/>
          <w:sz w:val="20"/>
        </w:rPr>
        <w:t xml:space="preserve"> </w:t>
      </w:r>
      <w:r>
        <w:rPr>
          <w:sz w:val="20"/>
        </w:rPr>
        <w:t>blocks, decisions, and</w:t>
      </w:r>
      <w:r>
        <w:rPr>
          <w:spacing w:val="1"/>
          <w:sz w:val="20"/>
        </w:rPr>
        <w:t xml:space="preserve"> </w:t>
      </w:r>
      <w:r>
        <w:rPr>
          <w:sz w:val="20"/>
        </w:rPr>
        <w:t>junctions.</w:t>
      </w:r>
    </w:p>
    <w:p w:rsidR="00EA3483" w:rsidRDefault="00EA3483">
      <w:pPr>
        <w:pStyle w:val="BodyText"/>
        <w:spacing w:before="7"/>
        <w:rPr>
          <w:sz w:val="17"/>
        </w:rPr>
      </w:pPr>
    </w:p>
    <w:p w:rsidR="00EA3483" w:rsidRDefault="001E02DB" w:rsidP="00C57A7F">
      <w:pPr>
        <w:pStyle w:val="ListParagraph"/>
        <w:numPr>
          <w:ilvl w:val="1"/>
          <w:numId w:val="69"/>
        </w:numPr>
        <w:tabs>
          <w:tab w:val="left" w:pos="1740"/>
          <w:tab w:val="left" w:pos="1741"/>
        </w:tabs>
        <w:ind w:hanging="361"/>
        <w:rPr>
          <w:sz w:val="20"/>
        </w:rPr>
      </w:pP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flow</w:t>
      </w:r>
      <w:r>
        <w:rPr>
          <w:spacing w:val="-3"/>
          <w:sz w:val="20"/>
        </w:rPr>
        <w:t xml:space="preserve"> </w:t>
      </w:r>
      <w:r>
        <w:rPr>
          <w:sz w:val="20"/>
        </w:rPr>
        <w:t>graph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similar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earlier</w:t>
      </w:r>
      <w:r>
        <w:rPr>
          <w:spacing w:val="-2"/>
          <w:sz w:val="20"/>
        </w:rPr>
        <w:t xml:space="preserve"> </w:t>
      </w:r>
      <w:r>
        <w:rPr>
          <w:sz w:val="20"/>
        </w:rPr>
        <w:t>flowchart,</w:t>
      </w:r>
      <w:r>
        <w:rPr>
          <w:spacing w:val="2"/>
          <w:sz w:val="20"/>
        </w:rPr>
        <w:t xml:space="preserve"> </w:t>
      </w:r>
      <w:r>
        <w:rPr>
          <w:sz w:val="20"/>
        </w:rPr>
        <w:t>with</w:t>
      </w:r>
      <w:r>
        <w:rPr>
          <w:spacing w:val="-1"/>
          <w:sz w:val="20"/>
        </w:rPr>
        <w:t xml:space="preserve"> </w:t>
      </w:r>
      <w:r>
        <w:rPr>
          <w:sz w:val="20"/>
        </w:rPr>
        <w:t>which</w:t>
      </w:r>
      <w:r>
        <w:rPr>
          <w:spacing w:val="-2"/>
          <w:sz w:val="20"/>
        </w:rPr>
        <w:t xml:space="preserve"> </w:t>
      </w:r>
      <w:r>
        <w:rPr>
          <w:sz w:val="20"/>
        </w:rPr>
        <w:t>it</w:t>
      </w:r>
      <w:r>
        <w:rPr>
          <w:spacing w:val="-2"/>
          <w:sz w:val="20"/>
        </w:rPr>
        <w:t xml:space="preserve"> </w:t>
      </w:r>
      <w:r>
        <w:rPr>
          <w:sz w:val="20"/>
        </w:rPr>
        <w:t>is not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be</w:t>
      </w:r>
      <w:r>
        <w:rPr>
          <w:spacing w:val="-1"/>
          <w:sz w:val="20"/>
        </w:rPr>
        <w:t xml:space="preserve"> </w:t>
      </w:r>
      <w:r>
        <w:rPr>
          <w:sz w:val="20"/>
        </w:rPr>
        <w:t>confused.</w:t>
      </w:r>
    </w:p>
    <w:p w:rsidR="00EA3483" w:rsidRDefault="00EA3483">
      <w:pPr>
        <w:pStyle w:val="BodyText"/>
        <w:spacing w:before="2"/>
      </w:pPr>
    </w:p>
    <w:p w:rsidR="00EA3483" w:rsidRDefault="001E02DB" w:rsidP="00C57A7F">
      <w:pPr>
        <w:pStyle w:val="ListParagraph"/>
        <w:numPr>
          <w:ilvl w:val="2"/>
          <w:numId w:val="69"/>
        </w:numPr>
        <w:tabs>
          <w:tab w:val="left" w:pos="2461"/>
        </w:tabs>
        <w:ind w:hanging="361"/>
        <w:rPr>
          <w:sz w:val="20"/>
        </w:rPr>
      </w:pPr>
      <w:r>
        <w:rPr>
          <w:sz w:val="20"/>
        </w:rPr>
        <w:t>Flow</w:t>
      </w:r>
      <w:r>
        <w:rPr>
          <w:spacing w:val="-7"/>
          <w:sz w:val="20"/>
        </w:rPr>
        <w:t xml:space="preserve"> </w:t>
      </w:r>
      <w:r>
        <w:rPr>
          <w:sz w:val="20"/>
        </w:rPr>
        <w:t>Graph</w:t>
      </w:r>
      <w:r>
        <w:rPr>
          <w:spacing w:val="-2"/>
          <w:sz w:val="20"/>
        </w:rPr>
        <w:t xml:space="preserve"> </w:t>
      </w:r>
      <w:r>
        <w:rPr>
          <w:sz w:val="20"/>
        </w:rPr>
        <w:t>Elements</w:t>
      </w:r>
    </w:p>
    <w:p w:rsidR="00EA3483" w:rsidRDefault="00EA3483">
      <w:pPr>
        <w:pStyle w:val="BodyText"/>
        <w:rPr>
          <w:sz w:val="19"/>
        </w:rPr>
      </w:pPr>
    </w:p>
    <w:p w:rsidR="00EA3483" w:rsidRDefault="001E02DB" w:rsidP="00C57A7F">
      <w:pPr>
        <w:pStyle w:val="ListParagraph"/>
        <w:numPr>
          <w:ilvl w:val="1"/>
          <w:numId w:val="69"/>
        </w:numPr>
        <w:tabs>
          <w:tab w:val="left" w:pos="1740"/>
          <w:tab w:val="left" w:pos="1741"/>
        </w:tabs>
        <w:spacing w:before="1"/>
        <w:ind w:hanging="361"/>
        <w:rPr>
          <w:sz w:val="20"/>
        </w:rPr>
      </w:pP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flow</w:t>
      </w:r>
      <w:r>
        <w:rPr>
          <w:spacing w:val="-4"/>
          <w:sz w:val="20"/>
        </w:rPr>
        <w:t xml:space="preserve"> </w:t>
      </w:r>
      <w:r>
        <w:rPr>
          <w:sz w:val="20"/>
        </w:rPr>
        <w:t>graph</w:t>
      </w:r>
      <w:r>
        <w:rPr>
          <w:spacing w:val="-3"/>
          <w:sz w:val="20"/>
        </w:rPr>
        <w:t xml:space="preserve"> </w:t>
      </w:r>
      <w:r>
        <w:rPr>
          <w:sz w:val="20"/>
        </w:rPr>
        <w:t>contains four</w:t>
      </w:r>
      <w:r>
        <w:rPr>
          <w:spacing w:val="-2"/>
          <w:sz w:val="20"/>
        </w:rPr>
        <w:t xml:space="preserve"> </w:t>
      </w:r>
      <w:r>
        <w:rPr>
          <w:sz w:val="20"/>
        </w:rPr>
        <w:t>different</w:t>
      </w:r>
      <w:r>
        <w:rPr>
          <w:spacing w:val="-3"/>
          <w:sz w:val="20"/>
        </w:rPr>
        <w:t xml:space="preserve"> </w:t>
      </w:r>
      <w:r>
        <w:rPr>
          <w:sz w:val="20"/>
        </w:rPr>
        <w:t>types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elements.</w:t>
      </w:r>
    </w:p>
    <w:p w:rsidR="00EA3483" w:rsidRDefault="00EA3483">
      <w:pPr>
        <w:pStyle w:val="BodyText"/>
        <w:spacing w:before="2"/>
      </w:pPr>
    </w:p>
    <w:p w:rsidR="00EA3483" w:rsidRDefault="001E02DB" w:rsidP="00C57A7F">
      <w:pPr>
        <w:pStyle w:val="ListParagraph"/>
        <w:numPr>
          <w:ilvl w:val="2"/>
          <w:numId w:val="69"/>
        </w:numPr>
        <w:tabs>
          <w:tab w:val="left" w:pos="2461"/>
        </w:tabs>
        <w:ind w:hanging="361"/>
        <w:rPr>
          <w:sz w:val="20"/>
        </w:rPr>
      </w:pPr>
      <w:r>
        <w:rPr>
          <w:sz w:val="20"/>
        </w:rPr>
        <w:t>Process</w:t>
      </w:r>
      <w:r>
        <w:rPr>
          <w:spacing w:val="-3"/>
          <w:sz w:val="20"/>
        </w:rPr>
        <w:t xml:space="preserve"> </w:t>
      </w:r>
      <w:r>
        <w:rPr>
          <w:sz w:val="20"/>
        </w:rPr>
        <w:t>Block</w:t>
      </w:r>
    </w:p>
    <w:p w:rsidR="00EA3483" w:rsidRDefault="00EA3483">
      <w:pPr>
        <w:rPr>
          <w:sz w:val="20"/>
        </w:rPr>
        <w:sectPr w:rsidR="00EA3483">
          <w:headerReference w:type="default" r:id="rId18"/>
          <w:footerReference w:type="default" r:id="rId19"/>
          <w:pgSz w:w="12240" w:h="15840"/>
          <w:pgMar w:top="1020" w:right="220" w:bottom="280" w:left="420" w:header="65" w:footer="91" w:gutter="0"/>
          <w:cols w:space="720"/>
        </w:sectPr>
      </w:pPr>
    </w:p>
    <w:p w:rsidR="00EA3483" w:rsidRDefault="00EA3483">
      <w:pPr>
        <w:pStyle w:val="BodyText"/>
        <w:spacing w:before="9"/>
        <w:rPr>
          <w:sz w:val="26"/>
        </w:rPr>
      </w:pPr>
    </w:p>
    <w:p w:rsidR="00EA3483" w:rsidRDefault="001E02DB" w:rsidP="00C57A7F">
      <w:pPr>
        <w:pStyle w:val="ListParagraph"/>
        <w:numPr>
          <w:ilvl w:val="2"/>
          <w:numId w:val="69"/>
        </w:numPr>
        <w:tabs>
          <w:tab w:val="left" w:pos="2461"/>
        </w:tabs>
        <w:spacing w:before="91"/>
        <w:ind w:hanging="361"/>
        <w:jc w:val="both"/>
        <w:rPr>
          <w:sz w:val="20"/>
        </w:rPr>
      </w:pPr>
      <w:r>
        <w:rPr>
          <w:sz w:val="20"/>
        </w:rPr>
        <w:t>Decisions</w:t>
      </w:r>
    </w:p>
    <w:p w:rsidR="00EA3483" w:rsidRDefault="00EA3483">
      <w:pPr>
        <w:pStyle w:val="BodyText"/>
        <w:spacing w:before="1"/>
        <w:rPr>
          <w:sz w:val="19"/>
        </w:rPr>
      </w:pPr>
    </w:p>
    <w:p w:rsidR="00EA3483" w:rsidRDefault="001E02DB" w:rsidP="00C57A7F">
      <w:pPr>
        <w:pStyle w:val="ListParagraph"/>
        <w:numPr>
          <w:ilvl w:val="2"/>
          <w:numId w:val="69"/>
        </w:numPr>
        <w:tabs>
          <w:tab w:val="left" w:pos="2461"/>
        </w:tabs>
        <w:ind w:hanging="361"/>
        <w:jc w:val="both"/>
        <w:rPr>
          <w:sz w:val="20"/>
        </w:rPr>
      </w:pPr>
      <w:r>
        <w:rPr>
          <w:sz w:val="20"/>
        </w:rPr>
        <w:t>Junctions</w:t>
      </w:r>
    </w:p>
    <w:p w:rsidR="00EA3483" w:rsidRDefault="001E02DB" w:rsidP="00C57A7F">
      <w:pPr>
        <w:pStyle w:val="ListParagraph"/>
        <w:numPr>
          <w:ilvl w:val="2"/>
          <w:numId w:val="69"/>
        </w:numPr>
        <w:tabs>
          <w:tab w:val="left" w:pos="2461"/>
        </w:tabs>
        <w:spacing w:before="23" w:line="440" w:lineRule="atLeast"/>
        <w:ind w:left="1020" w:right="7822" w:firstLine="1079"/>
        <w:jc w:val="both"/>
        <w:rPr>
          <w:sz w:val="20"/>
        </w:rPr>
      </w:pPr>
      <w:r>
        <w:rPr>
          <w:sz w:val="20"/>
        </w:rPr>
        <w:t>Case Statements</w:t>
      </w:r>
      <w:r>
        <w:rPr>
          <w:spacing w:val="-48"/>
          <w:sz w:val="20"/>
        </w:rPr>
        <w:t xml:space="preserve"> </w:t>
      </w:r>
      <w:r>
        <w:rPr>
          <w:sz w:val="20"/>
          <w:u w:val="single"/>
        </w:rPr>
        <w:t>Process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Block</w:t>
      </w:r>
    </w:p>
    <w:p w:rsidR="00EA3483" w:rsidRDefault="001E02DB" w:rsidP="00C57A7F">
      <w:pPr>
        <w:pStyle w:val="ListParagraph"/>
        <w:numPr>
          <w:ilvl w:val="1"/>
          <w:numId w:val="69"/>
        </w:numPr>
        <w:tabs>
          <w:tab w:val="left" w:pos="1741"/>
        </w:tabs>
        <w:spacing w:before="7" w:line="276" w:lineRule="auto"/>
        <w:ind w:right="1317"/>
        <w:jc w:val="both"/>
        <w:rPr>
          <w:sz w:val="20"/>
        </w:rPr>
      </w:pPr>
      <w:r>
        <w:rPr>
          <w:sz w:val="20"/>
        </w:rPr>
        <w:t>A process block is a sequence of program statements uninterrupted by either decisions or junctions. It is a</w:t>
      </w:r>
      <w:r>
        <w:rPr>
          <w:spacing w:val="1"/>
          <w:sz w:val="20"/>
        </w:rPr>
        <w:t xml:space="preserve"> </w:t>
      </w:r>
      <w:r>
        <w:rPr>
          <w:sz w:val="20"/>
        </w:rPr>
        <w:t>sequence</w:t>
      </w:r>
      <w:r>
        <w:rPr>
          <w:spacing w:val="34"/>
          <w:sz w:val="20"/>
        </w:rPr>
        <w:t xml:space="preserve"> </w:t>
      </w:r>
      <w:r>
        <w:rPr>
          <w:sz w:val="20"/>
        </w:rPr>
        <w:t>of</w:t>
      </w:r>
      <w:r>
        <w:rPr>
          <w:spacing w:val="33"/>
          <w:sz w:val="20"/>
        </w:rPr>
        <w:t xml:space="preserve"> </w:t>
      </w:r>
      <w:r>
        <w:rPr>
          <w:sz w:val="20"/>
        </w:rPr>
        <w:t>statements</w:t>
      </w:r>
      <w:r>
        <w:rPr>
          <w:spacing w:val="32"/>
          <w:sz w:val="20"/>
        </w:rPr>
        <w:t xml:space="preserve"> </w:t>
      </w:r>
      <w:r>
        <w:rPr>
          <w:sz w:val="20"/>
        </w:rPr>
        <w:t>such</w:t>
      </w:r>
      <w:r>
        <w:rPr>
          <w:spacing w:val="34"/>
          <w:sz w:val="20"/>
        </w:rPr>
        <w:t xml:space="preserve"> </w:t>
      </w:r>
      <w:r>
        <w:rPr>
          <w:sz w:val="20"/>
        </w:rPr>
        <w:t>that</w:t>
      </w:r>
      <w:r>
        <w:rPr>
          <w:spacing w:val="34"/>
          <w:sz w:val="20"/>
        </w:rPr>
        <w:t xml:space="preserve"> </w:t>
      </w:r>
      <w:r>
        <w:rPr>
          <w:sz w:val="20"/>
        </w:rPr>
        <w:t>if</w:t>
      </w:r>
      <w:r>
        <w:rPr>
          <w:spacing w:val="33"/>
          <w:sz w:val="20"/>
        </w:rPr>
        <w:t xml:space="preserve"> </w:t>
      </w:r>
      <w:r>
        <w:rPr>
          <w:sz w:val="20"/>
        </w:rPr>
        <w:t>any</w:t>
      </w:r>
      <w:r>
        <w:rPr>
          <w:spacing w:val="31"/>
          <w:sz w:val="20"/>
        </w:rPr>
        <w:t xml:space="preserve"> </w:t>
      </w:r>
      <w:r>
        <w:rPr>
          <w:sz w:val="20"/>
        </w:rPr>
        <w:t>one</w:t>
      </w:r>
      <w:r>
        <w:rPr>
          <w:spacing w:val="33"/>
          <w:sz w:val="20"/>
        </w:rPr>
        <w:t xml:space="preserve"> </w:t>
      </w:r>
      <w:r>
        <w:rPr>
          <w:sz w:val="20"/>
        </w:rPr>
        <w:t>of</w:t>
      </w:r>
      <w:r>
        <w:rPr>
          <w:spacing w:val="32"/>
          <w:sz w:val="20"/>
        </w:rPr>
        <w:t xml:space="preserve"> </w:t>
      </w:r>
      <w:r>
        <w:rPr>
          <w:sz w:val="20"/>
        </w:rPr>
        <w:t>statement</w:t>
      </w:r>
      <w:r>
        <w:rPr>
          <w:spacing w:val="35"/>
          <w:sz w:val="20"/>
        </w:rPr>
        <w:t xml:space="preserve"> </w:t>
      </w:r>
      <w:r>
        <w:rPr>
          <w:sz w:val="20"/>
        </w:rPr>
        <w:t>of</w:t>
      </w:r>
      <w:r>
        <w:rPr>
          <w:spacing w:val="31"/>
          <w:sz w:val="20"/>
        </w:rPr>
        <w:t xml:space="preserve"> </w:t>
      </w:r>
      <w:r>
        <w:rPr>
          <w:sz w:val="20"/>
        </w:rPr>
        <w:t>the</w:t>
      </w:r>
      <w:r>
        <w:rPr>
          <w:spacing w:val="33"/>
          <w:sz w:val="20"/>
        </w:rPr>
        <w:t xml:space="preserve"> </w:t>
      </w:r>
      <w:r>
        <w:rPr>
          <w:sz w:val="20"/>
        </w:rPr>
        <w:t>block</w:t>
      </w:r>
      <w:r>
        <w:rPr>
          <w:spacing w:val="33"/>
          <w:sz w:val="20"/>
        </w:rPr>
        <w:t xml:space="preserve"> </w:t>
      </w:r>
      <w:r>
        <w:rPr>
          <w:sz w:val="20"/>
        </w:rPr>
        <w:t>is</w:t>
      </w:r>
      <w:r>
        <w:rPr>
          <w:spacing w:val="34"/>
          <w:sz w:val="20"/>
        </w:rPr>
        <w:t xml:space="preserve"> </w:t>
      </w:r>
      <w:r>
        <w:rPr>
          <w:sz w:val="20"/>
        </w:rPr>
        <w:t>executed,</w:t>
      </w:r>
      <w:r>
        <w:rPr>
          <w:spacing w:val="33"/>
          <w:sz w:val="20"/>
        </w:rPr>
        <w:t xml:space="preserve"> </w:t>
      </w:r>
      <w:r>
        <w:rPr>
          <w:sz w:val="20"/>
        </w:rPr>
        <w:t>then</w:t>
      </w:r>
      <w:r>
        <w:rPr>
          <w:spacing w:val="31"/>
          <w:sz w:val="20"/>
        </w:rPr>
        <w:t xml:space="preserve"> </w:t>
      </w:r>
      <w:r>
        <w:rPr>
          <w:sz w:val="20"/>
        </w:rPr>
        <w:t>all</w:t>
      </w:r>
      <w:r>
        <w:rPr>
          <w:spacing w:val="34"/>
          <w:sz w:val="20"/>
        </w:rPr>
        <w:t xml:space="preserve"> </w:t>
      </w:r>
      <w:r>
        <w:rPr>
          <w:sz w:val="20"/>
        </w:rPr>
        <w:t>statement</w:t>
      </w:r>
      <w:r>
        <w:rPr>
          <w:spacing w:val="-47"/>
          <w:sz w:val="20"/>
        </w:rPr>
        <w:t xml:space="preserve"> </w:t>
      </w:r>
      <w:r>
        <w:rPr>
          <w:sz w:val="20"/>
        </w:rPr>
        <w:t>thereof</w:t>
      </w:r>
      <w:r>
        <w:rPr>
          <w:spacing w:val="-3"/>
          <w:sz w:val="20"/>
        </w:rPr>
        <w:t xml:space="preserve"> </w:t>
      </w:r>
      <w:r>
        <w:rPr>
          <w:sz w:val="20"/>
        </w:rPr>
        <w:t>are executed.</w:t>
      </w:r>
    </w:p>
    <w:p w:rsidR="00EA3483" w:rsidRDefault="001E02DB" w:rsidP="00C57A7F">
      <w:pPr>
        <w:pStyle w:val="ListParagraph"/>
        <w:numPr>
          <w:ilvl w:val="1"/>
          <w:numId w:val="69"/>
        </w:numPr>
        <w:tabs>
          <w:tab w:val="left" w:pos="1741"/>
        </w:tabs>
        <w:spacing w:line="243" w:lineRule="exact"/>
        <w:ind w:hanging="361"/>
        <w:jc w:val="both"/>
        <w:rPr>
          <w:sz w:val="20"/>
        </w:rPr>
      </w:pPr>
      <w:r>
        <w:rPr>
          <w:sz w:val="20"/>
        </w:rPr>
        <w:t>Formally,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process</w:t>
      </w:r>
      <w:r>
        <w:rPr>
          <w:spacing w:val="-3"/>
          <w:sz w:val="20"/>
        </w:rPr>
        <w:t xml:space="preserve"> </w:t>
      </w:r>
      <w:r>
        <w:rPr>
          <w:sz w:val="20"/>
        </w:rPr>
        <w:t>block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piece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straight</w:t>
      </w:r>
      <w:r>
        <w:rPr>
          <w:spacing w:val="-3"/>
          <w:sz w:val="20"/>
        </w:rPr>
        <w:t xml:space="preserve"> </w:t>
      </w:r>
      <w:r>
        <w:rPr>
          <w:sz w:val="20"/>
        </w:rPr>
        <w:t>line</w:t>
      </w:r>
      <w:r>
        <w:rPr>
          <w:spacing w:val="-1"/>
          <w:sz w:val="20"/>
        </w:rPr>
        <w:t xml:space="preserve"> </w:t>
      </w:r>
      <w:r>
        <w:rPr>
          <w:sz w:val="20"/>
        </w:rPr>
        <w:t>code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one</w:t>
      </w:r>
      <w:r>
        <w:rPr>
          <w:spacing w:val="-2"/>
          <w:sz w:val="20"/>
        </w:rPr>
        <w:t xml:space="preserve"> </w:t>
      </w:r>
      <w:r>
        <w:rPr>
          <w:sz w:val="20"/>
        </w:rPr>
        <w:t>statement</w:t>
      </w:r>
      <w:r>
        <w:rPr>
          <w:spacing w:val="-2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hundreds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statements.</w:t>
      </w:r>
    </w:p>
    <w:p w:rsidR="00EA3483" w:rsidRDefault="001E02DB" w:rsidP="00C57A7F">
      <w:pPr>
        <w:pStyle w:val="ListParagraph"/>
        <w:numPr>
          <w:ilvl w:val="1"/>
          <w:numId w:val="69"/>
        </w:numPr>
        <w:tabs>
          <w:tab w:val="left" w:pos="1741"/>
        </w:tabs>
        <w:spacing w:before="33" w:line="273" w:lineRule="auto"/>
        <w:ind w:right="1312"/>
        <w:jc w:val="both"/>
        <w:rPr>
          <w:sz w:val="20"/>
        </w:rPr>
      </w:pPr>
      <w:r>
        <w:rPr>
          <w:sz w:val="20"/>
        </w:rPr>
        <w:t>A process has one entry and one exit. It can consists of a single statement or instruction, a sequence of</w:t>
      </w:r>
      <w:r>
        <w:rPr>
          <w:spacing w:val="1"/>
          <w:sz w:val="20"/>
        </w:rPr>
        <w:t xml:space="preserve"> </w:t>
      </w:r>
      <w:r>
        <w:rPr>
          <w:sz w:val="20"/>
        </w:rPr>
        <w:t>statements</w:t>
      </w:r>
      <w:r>
        <w:rPr>
          <w:spacing w:val="-3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instructions,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single</w:t>
      </w:r>
      <w:r>
        <w:rPr>
          <w:spacing w:val="-2"/>
          <w:sz w:val="20"/>
        </w:rPr>
        <w:t xml:space="preserve"> </w:t>
      </w:r>
      <w:r>
        <w:rPr>
          <w:sz w:val="20"/>
        </w:rPr>
        <w:t>entry/exit</w:t>
      </w:r>
      <w:r>
        <w:rPr>
          <w:spacing w:val="-3"/>
          <w:sz w:val="20"/>
        </w:rPr>
        <w:t xml:space="preserve"> </w:t>
      </w:r>
      <w:r>
        <w:rPr>
          <w:sz w:val="20"/>
        </w:rPr>
        <w:t>subroutine, a</w:t>
      </w:r>
      <w:r>
        <w:rPr>
          <w:spacing w:val="1"/>
          <w:sz w:val="20"/>
        </w:rPr>
        <w:t xml:space="preserve"> </w:t>
      </w:r>
      <w:r>
        <w:rPr>
          <w:sz w:val="20"/>
        </w:rPr>
        <w:t>macro</w:t>
      </w:r>
      <w:r>
        <w:rPr>
          <w:spacing w:val="-1"/>
          <w:sz w:val="20"/>
        </w:rPr>
        <w:t xml:space="preserve"> </w:t>
      </w:r>
      <w:r>
        <w:rPr>
          <w:sz w:val="20"/>
        </w:rPr>
        <w:t>or</w:t>
      </w:r>
      <w:r>
        <w:rPr>
          <w:spacing w:val="-4"/>
          <w:sz w:val="20"/>
        </w:rPr>
        <w:t xml:space="preserve"> </w:t>
      </w:r>
      <w:r>
        <w:rPr>
          <w:sz w:val="20"/>
        </w:rPr>
        <w:t>function</w:t>
      </w:r>
      <w:r>
        <w:rPr>
          <w:spacing w:val="-2"/>
          <w:sz w:val="20"/>
        </w:rPr>
        <w:t xml:space="preserve"> </w:t>
      </w:r>
      <w:r>
        <w:rPr>
          <w:sz w:val="20"/>
        </w:rPr>
        <w:t>call,</w:t>
      </w:r>
      <w:r>
        <w:rPr>
          <w:spacing w:val="-2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sequence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these.</w:t>
      </w:r>
    </w:p>
    <w:p w:rsidR="00EA3483" w:rsidRDefault="00EA3483">
      <w:pPr>
        <w:pStyle w:val="BodyText"/>
        <w:spacing w:before="3"/>
        <w:ind w:left="1380"/>
        <w:rPr>
          <w:rFonts w:ascii="Symbol" w:hAnsi="Symbol"/>
        </w:rPr>
      </w:pPr>
      <w:r w:rsidRPr="00EA3483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26" type="#_x0000_t202" style="position:absolute;left:0;text-align:left;margin-left:239.8pt;margin-top:14.5pt;width:109.35pt;height:33.3pt;z-index:15752192;mso-position-horizontal-relative:page" filled="f">
            <v:textbox inset="0,0,0,0">
              <w:txbxContent>
                <w:p w:rsidR="001E02DB" w:rsidRDefault="001E02DB">
                  <w:pPr>
                    <w:spacing w:before="71"/>
                    <w:ind w:left="206"/>
                    <w:rPr>
                      <w:sz w:val="24"/>
                    </w:rPr>
                  </w:pPr>
                  <w:r>
                    <w:rPr>
                      <w:sz w:val="24"/>
                    </w:rPr>
                    <w:t>Do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Process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A</w:t>
                  </w:r>
                </w:p>
              </w:txbxContent>
            </v:textbox>
            <w10:wrap anchorx="page"/>
          </v:shape>
        </w:pict>
      </w:r>
      <w:r w:rsidR="001E02DB">
        <w:rPr>
          <w:rFonts w:ascii="Symbol" w:hAnsi="Symbol"/>
          <w:w w:val="99"/>
        </w:rPr>
        <w:t></w:t>
      </w:r>
    </w:p>
    <w:p w:rsidR="00EA3483" w:rsidRDefault="00EA3483">
      <w:pPr>
        <w:pStyle w:val="BodyText"/>
        <w:spacing w:before="1"/>
        <w:rPr>
          <w:rFonts w:ascii="Symbol" w:hAnsi="Symbol"/>
          <w:sz w:val="19"/>
        </w:rPr>
      </w:pPr>
    </w:p>
    <w:p w:rsidR="00EA3483" w:rsidRDefault="00EA3483">
      <w:pPr>
        <w:pStyle w:val="BodyText"/>
        <w:ind w:left="1121"/>
      </w:pPr>
      <w:r>
        <w:pict>
          <v:shape id="_x0000_s1425" style="position:absolute;left:0;text-align:left;margin-left:153pt;margin-top:2.35pt;width:86.8pt;height:6pt;z-index:15750144;mso-position-horizontal-relative:page" coordorigin="3060,47" coordsize="1736,120" o:spt="100" adj="0,,0" path="m4676,47r,120l4776,117r-74,l4706,113r,-11l4702,97r74,l4676,47xm4676,97r-1612,l3060,102r,11l3064,117r1612,l4676,97xm4776,97r-74,l4706,102r,11l4702,117r74,l4796,107,4776,97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424" style="position:absolute;left:0;text-align:left;margin-left:348.65pt;margin-top:2.35pt;width:74.5pt;height:6pt;z-index:15750656;mso-position-horizontal-relative:page" coordorigin="6973,47" coordsize="1490,120" o:spt="100" adj="0,,0" path="m8343,47r,120l8443,117r-74,l8373,113r,-11l8369,97r74,l8343,47xm8343,97r-1366,l6973,102r,11l6977,117r1366,l8343,97xm8443,97r-74,l8373,102r,11l8369,117r74,l8463,107,8443,97xe" fillcolor="black" stroked="f">
            <v:stroke joinstyle="round"/>
            <v:formulas/>
            <v:path arrowok="t" o:connecttype="segments"/>
            <w10:wrap anchorx="page"/>
          </v:shape>
        </w:pict>
      </w:r>
      <w:r w:rsidR="001E02DB">
        <w:t>PROCESSES</w:t>
      </w:r>
    </w:p>
    <w:p w:rsidR="00EA3483" w:rsidRDefault="00EA3483">
      <w:pPr>
        <w:pStyle w:val="BodyText"/>
        <w:spacing w:before="1"/>
      </w:pPr>
    </w:p>
    <w:p w:rsidR="00EA3483" w:rsidRDefault="001E02DB">
      <w:pPr>
        <w:pStyle w:val="BodyText"/>
        <w:ind w:left="1740"/>
      </w:pPr>
      <w:r>
        <w:rPr>
          <w:u w:val="single"/>
        </w:rPr>
        <w:t>Decisions</w:t>
      </w:r>
    </w:p>
    <w:p w:rsidR="00EA3483" w:rsidRDefault="001E02DB" w:rsidP="00C57A7F">
      <w:pPr>
        <w:pStyle w:val="ListParagraph"/>
        <w:numPr>
          <w:ilvl w:val="1"/>
          <w:numId w:val="69"/>
        </w:numPr>
        <w:tabs>
          <w:tab w:val="left" w:pos="1740"/>
          <w:tab w:val="left" w:pos="1741"/>
        </w:tabs>
        <w:ind w:hanging="361"/>
        <w:rPr>
          <w:sz w:val="20"/>
        </w:rPr>
      </w:pP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decision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program</w:t>
      </w:r>
      <w:r>
        <w:rPr>
          <w:spacing w:val="-5"/>
          <w:sz w:val="20"/>
        </w:rPr>
        <w:t xml:space="preserve"> </w:t>
      </w:r>
      <w:r>
        <w:rPr>
          <w:sz w:val="20"/>
        </w:rPr>
        <w:t>point</w:t>
      </w:r>
      <w:r>
        <w:rPr>
          <w:spacing w:val="1"/>
          <w:sz w:val="20"/>
        </w:rPr>
        <w:t xml:space="preserve"> </w:t>
      </w:r>
      <w:r>
        <w:rPr>
          <w:sz w:val="20"/>
        </w:rPr>
        <w:t>at which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control</w:t>
      </w:r>
      <w:r>
        <w:rPr>
          <w:spacing w:val="-3"/>
          <w:sz w:val="20"/>
        </w:rPr>
        <w:t xml:space="preserve"> </w:t>
      </w:r>
      <w:r>
        <w:rPr>
          <w:sz w:val="20"/>
        </w:rPr>
        <w:t>flow</w:t>
      </w:r>
      <w:r>
        <w:rPr>
          <w:spacing w:val="-3"/>
          <w:sz w:val="20"/>
        </w:rPr>
        <w:t xml:space="preserve"> </w:t>
      </w:r>
      <w:r>
        <w:rPr>
          <w:sz w:val="20"/>
        </w:rPr>
        <w:t>can diverge.</w:t>
      </w:r>
    </w:p>
    <w:p w:rsidR="00EA3483" w:rsidRDefault="00EA3483">
      <w:pPr>
        <w:pStyle w:val="BodyText"/>
        <w:spacing w:before="5"/>
      </w:pPr>
    </w:p>
    <w:p w:rsidR="00EA3483" w:rsidRDefault="001E02DB" w:rsidP="00C57A7F">
      <w:pPr>
        <w:pStyle w:val="ListParagraph"/>
        <w:numPr>
          <w:ilvl w:val="1"/>
          <w:numId w:val="69"/>
        </w:numPr>
        <w:tabs>
          <w:tab w:val="left" w:pos="1740"/>
          <w:tab w:val="left" w:pos="1741"/>
        </w:tabs>
        <w:ind w:hanging="361"/>
        <w:rPr>
          <w:sz w:val="20"/>
        </w:rPr>
      </w:pPr>
      <w:r>
        <w:rPr>
          <w:sz w:val="20"/>
        </w:rPr>
        <w:t>Machine</w:t>
      </w:r>
      <w:r>
        <w:rPr>
          <w:spacing w:val="-3"/>
          <w:sz w:val="20"/>
        </w:rPr>
        <w:t xml:space="preserve"> </w:t>
      </w:r>
      <w:r>
        <w:rPr>
          <w:sz w:val="20"/>
        </w:rPr>
        <w:t>language</w:t>
      </w:r>
      <w:r>
        <w:rPr>
          <w:spacing w:val="-2"/>
          <w:sz w:val="20"/>
        </w:rPr>
        <w:t xml:space="preserve"> </w:t>
      </w:r>
      <w:r>
        <w:rPr>
          <w:sz w:val="20"/>
        </w:rPr>
        <w:t>conditional</w:t>
      </w:r>
      <w:r>
        <w:rPr>
          <w:spacing w:val="-1"/>
          <w:sz w:val="20"/>
        </w:rPr>
        <w:t xml:space="preserve"> </w:t>
      </w:r>
      <w:r>
        <w:rPr>
          <w:sz w:val="20"/>
        </w:rPr>
        <w:t>branch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conditional</w:t>
      </w:r>
      <w:r>
        <w:rPr>
          <w:spacing w:val="-3"/>
          <w:sz w:val="20"/>
        </w:rPr>
        <w:t xml:space="preserve"> </w:t>
      </w:r>
      <w:r>
        <w:rPr>
          <w:sz w:val="20"/>
        </w:rPr>
        <w:t>skip</w:t>
      </w:r>
      <w:r>
        <w:rPr>
          <w:spacing w:val="-2"/>
          <w:sz w:val="20"/>
        </w:rPr>
        <w:t xml:space="preserve"> </w:t>
      </w:r>
      <w:r>
        <w:rPr>
          <w:sz w:val="20"/>
        </w:rPr>
        <w:t>instructions</w:t>
      </w:r>
      <w:r>
        <w:rPr>
          <w:spacing w:val="-3"/>
          <w:sz w:val="20"/>
        </w:rPr>
        <w:t xml:space="preserve"> </w:t>
      </w:r>
      <w:r>
        <w:rPr>
          <w:sz w:val="20"/>
        </w:rPr>
        <w:t>are</w:t>
      </w:r>
      <w:r>
        <w:rPr>
          <w:spacing w:val="-2"/>
          <w:sz w:val="20"/>
        </w:rPr>
        <w:t xml:space="preserve"> </w:t>
      </w:r>
      <w:r>
        <w:rPr>
          <w:sz w:val="20"/>
        </w:rPr>
        <w:t>examples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decisions.</w:t>
      </w:r>
    </w:p>
    <w:p w:rsidR="00EA3483" w:rsidRDefault="00EA3483">
      <w:pPr>
        <w:pStyle w:val="BodyText"/>
        <w:spacing w:before="3"/>
      </w:pPr>
    </w:p>
    <w:p w:rsidR="00EA3483" w:rsidRDefault="001E02DB" w:rsidP="00C57A7F">
      <w:pPr>
        <w:pStyle w:val="ListParagraph"/>
        <w:numPr>
          <w:ilvl w:val="1"/>
          <w:numId w:val="69"/>
        </w:numPr>
        <w:tabs>
          <w:tab w:val="left" w:pos="1740"/>
          <w:tab w:val="left" w:pos="1741"/>
        </w:tabs>
        <w:ind w:hanging="361"/>
        <w:rPr>
          <w:sz w:val="20"/>
        </w:rPr>
      </w:pPr>
      <w:r>
        <w:rPr>
          <w:sz w:val="20"/>
        </w:rPr>
        <w:t>Most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decisions</w:t>
      </w:r>
      <w:r>
        <w:rPr>
          <w:spacing w:val="-2"/>
          <w:sz w:val="20"/>
        </w:rPr>
        <w:t xml:space="preserve"> </w:t>
      </w:r>
      <w:r>
        <w:rPr>
          <w:sz w:val="20"/>
        </w:rPr>
        <w:t>are</w:t>
      </w:r>
      <w:r>
        <w:rPr>
          <w:spacing w:val="-1"/>
          <w:sz w:val="20"/>
        </w:rPr>
        <w:t xml:space="preserve"> </w:t>
      </w:r>
      <w:r>
        <w:rPr>
          <w:sz w:val="20"/>
        </w:rPr>
        <w:t>two-way</w:t>
      </w:r>
      <w:r>
        <w:rPr>
          <w:spacing w:val="-3"/>
          <w:sz w:val="20"/>
        </w:rPr>
        <w:t xml:space="preserve"> </w:t>
      </w:r>
      <w:r>
        <w:rPr>
          <w:sz w:val="20"/>
        </w:rPr>
        <w:t>but</w:t>
      </w:r>
      <w:r>
        <w:rPr>
          <w:spacing w:val="-2"/>
          <w:sz w:val="20"/>
        </w:rPr>
        <w:t xml:space="preserve"> </w:t>
      </w:r>
      <w:r>
        <w:rPr>
          <w:sz w:val="20"/>
        </w:rPr>
        <w:t>some</w:t>
      </w:r>
      <w:r>
        <w:rPr>
          <w:spacing w:val="-2"/>
          <w:sz w:val="20"/>
        </w:rPr>
        <w:t xml:space="preserve"> </w:t>
      </w:r>
      <w:r>
        <w:rPr>
          <w:sz w:val="20"/>
        </w:rPr>
        <w:t>are</w:t>
      </w:r>
      <w:r>
        <w:rPr>
          <w:spacing w:val="-1"/>
          <w:sz w:val="20"/>
        </w:rPr>
        <w:t xml:space="preserve"> </w:t>
      </w:r>
      <w:r>
        <w:rPr>
          <w:sz w:val="20"/>
        </w:rPr>
        <w:t>three</w:t>
      </w:r>
      <w:r>
        <w:rPr>
          <w:spacing w:val="1"/>
          <w:sz w:val="20"/>
        </w:rPr>
        <w:t xml:space="preserve"> </w:t>
      </w:r>
      <w:r>
        <w:rPr>
          <w:sz w:val="20"/>
        </w:rPr>
        <w:t>way</w:t>
      </w:r>
      <w:r>
        <w:rPr>
          <w:spacing w:val="-5"/>
          <w:sz w:val="20"/>
        </w:rPr>
        <w:t xml:space="preserve"> </w:t>
      </w:r>
      <w:r>
        <w:rPr>
          <w:sz w:val="20"/>
        </w:rPr>
        <w:t>branches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control</w:t>
      </w:r>
      <w:r>
        <w:rPr>
          <w:spacing w:val="-2"/>
          <w:sz w:val="20"/>
        </w:rPr>
        <w:t xml:space="preserve"> </w:t>
      </w:r>
      <w:r>
        <w:rPr>
          <w:sz w:val="20"/>
        </w:rPr>
        <w:t>flow.</w:t>
      </w:r>
    </w:p>
    <w:p w:rsidR="00EA3483" w:rsidRDefault="00EA3483">
      <w:pPr>
        <w:pStyle w:val="BodyText"/>
        <w:rPr>
          <w:sz w:val="24"/>
        </w:rPr>
      </w:pPr>
    </w:p>
    <w:p w:rsidR="00EA3483" w:rsidRDefault="00EA3483">
      <w:pPr>
        <w:pStyle w:val="BodyText"/>
        <w:spacing w:before="187"/>
        <w:ind w:left="6781"/>
      </w:pPr>
      <w:r>
        <w:pict>
          <v:group id="_x0000_s1417" style="position:absolute;left:0;text-align:left;margin-left:115.65pt;margin-top:6.8pt;width:354.4pt;height:93.6pt;z-index:-22352384;mso-position-horizontal-relative:page" coordorigin="2313,136" coordsize="7088,1872">
            <v:shape id="_x0000_s1423" style="position:absolute;left:4920;top:375;width:1764;height:1624" coordorigin="4920,376" coordsize="1764,1624" path="m5802,376r-882,812l5802,2000r882,-812l5802,376xe" stroked="f">
              <v:path arrowok="t"/>
            </v:shape>
            <v:shape id="_x0000_s1422" style="position:absolute;left:4920;top:375;width:1764;height:1624" coordorigin="4920,376" coordsize="1764,1624" path="m5802,376r-882,812l5802,2000r882,-812l5802,376xe" filled="f">
              <v:path arrowok="t"/>
            </v:shape>
            <v:shape id="_x0000_s1421" style="position:absolute;left:6674;top:781;width:2727;height:120" coordorigin="6674,782" coordsize="2727,120" o:spt="100" adj="0,,0" path="m9383,831r-77,l9311,836r,11l9307,851r-6,l9281,851r1,51l9401,840r-18,-9xm9281,831l6684,875r-6,l6674,879r,11l6679,895r5,l9281,851r,-20xm9306,831r-5,l9281,831r,20l9301,851r6,l9311,847r,-11l9306,831xm9280,782r1,49l9301,831r82,l9280,782xe" fillcolor="black" stroked="f">
              <v:stroke joinstyle="round"/>
              <v:formulas/>
              <v:path arrowok="t" o:connecttype="segments"/>
            </v:shape>
            <v:shape id="_x0000_s1420" style="position:absolute;left:2313;top:825;width:2607;height:120" coordorigin="2313,826" coordsize="2607,120" o:spt="100" adj="0,,0" path="m4902,876r-77,l4830,880r,11l4826,896r-6,l4800,896r1,50l4920,885r-18,-9xm4800,876l2323,902r-6,l2313,906r,11l2318,922r5,l4800,896r,-20xm4825,876r-5,l4800,876r,20l4820,896r6,l4830,891r,-11l4825,876xm4799,826r1,50l4820,876r82,l4799,826xe" fillcolor="black" stroked="f">
              <v:stroke joinstyle="round"/>
              <v:formulas/>
              <v:path arrowok="t" o:connecttype="segments"/>
            </v:shape>
            <v:shape id="_x0000_s1419" style="position:absolute;left:5804;top:135;width:3415;height:120" coordorigin="5804,136" coordsize="3415,120" o:spt="100" adj="0,,0" path="m9099,136r,120l9199,206r-74,l9129,201r,-11l9125,186r74,l9099,136xm9099,186r-3291,l5804,190r,11l5808,206r3291,l9099,186xm9199,186r-74,l9129,190r,11l9125,206r74,l9219,196r-20,-10xe" fillcolor="black" stroked="f">
              <v:stroke joinstyle="round"/>
              <v:formulas/>
              <v:path arrowok="t" o:connecttype="segments"/>
            </v:shape>
            <v:line id="_x0000_s1418" style="position:absolute" from="5814,196" to="5814,376"/>
            <w10:wrap anchorx="page"/>
          </v:group>
        </w:pict>
      </w:r>
      <w:r w:rsidR="001E02DB">
        <w:t>YES:</w:t>
      </w:r>
      <w:r w:rsidR="001E02DB">
        <w:rPr>
          <w:spacing w:val="-3"/>
        </w:rPr>
        <w:t xml:space="preserve"> </w:t>
      </w:r>
      <w:r w:rsidR="001E02DB">
        <w:t>then</w:t>
      </w:r>
      <w:r w:rsidR="001E02DB">
        <w:rPr>
          <w:spacing w:val="-2"/>
        </w:rPr>
        <w:t xml:space="preserve"> </w:t>
      </w:r>
      <w:r w:rsidR="001E02DB">
        <w:t>Do</w:t>
      </w:r>
    </w:p>
    <w:p w:rsidR="00EA3483" w:rsidRDefault="00EA3483">
      <w:pPr>
        <w:pStyle w:val="BodyText"/>
      </w:pPr>
    </w:p>
    <w:p w:rsidR="00EA3483" w:rsidRDefault="00EA3483">
      <w:pPr>
        <w:pStyle w:val="BodyText"/>
        <w:tabs>
          <w:tab w:val="left" w:pos="5216"/>
        </w:tabs>
        <w:spacing w:before="176"/>
        <w:ind w:left="1740"/>
        <w:rPr>
          <w:rFonts w:ascii="Calibri"/>
          <w:b/>
          <w:sz w:val="22"/>
        </w:rPr>
      </w:pPr>
      <w:r w:rsidRPr="00EA3483">
        <w:pict>
          <v:shape id="_x0000_s1416" type="#_x0000_t202" style="position:absolute;left:0;text-align:left;margin-left:334.2pt;margin-top:18.5pt;width:109.2pt;height:23.55pt;z-index:-22349312;mso-position-horizontal-relative:page" filled="f">
            <v:textbox inset="0,0,0,0">
              <w:txbxContent>
                <w:p w:rsidR="001E02DB" w:rsidRDefault="001E02DB">
                  <w:pPr>
                    <w:spacing w:before="73"/>
                    <w:ind w:left="145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NO:</w:t>
                  </w:r>
                  <w:r>
                    <w:rPr>
                      <w:rFonts w:ascii="Calibri"/>
                      <w:spacing w:val="-1"/>
                    </w:rPr>
                    <w:t xml:space="preserve"> </w:t>
                  </w:r>
                  <w:r>
                    <w:rPr>
                      <w:rFonts w:ascii="Calibri"/>
                    </w:rPr>
                    <w:t>Else Do</w:t>
                  </w:r>
                </w:p>
              </w:txbxContent>
            </v:textbox>
            <w10:wrap anchorx="page"/>
          </v:shape>
        </w:pict>
      </w:r>
      <w:r w:rsidR="001E02DB">
        <w:rPr>
          <w:u w:val="single"/>
        </w:rPr>
        <w:t>Case</w:t>
      </w:r>
      <w:r w:rsidR="001E02DB">
        <w:rPr>
          <w:spacing w:val="-2"/>
          <w:u w:val="single"/>
        </w:rPr>
        <w:t xml:space="preserve"> </w:t>
      </w:r>
      <w:r w:rsidR="001E02DB">
        <w:rPr>
          <w:u w:val="single"/>
        </w:rPr>
        <w:t>Statements</w:t>
      </w:r>
      <w:r w:rsidR="001E02DB">
        <w:tab/>
      </w:r>
      <w:r w:rsidR="001E02DB">
        <w:rPr>
          <w:rFonts w:ascii="Calibri"/>
          <w:b/>
          <w:position w:val="3"/>
          <w:sz w:val="22"/>
        </w:rPr>
        <w:t>If</w:t>
      </w:r>
    </w:p>
    <w:p w:rsidR="00EA3483" w:rsidRDefault="001E02DB" w:rsidP="00C57A7F">
      <w:pPr>
        <w:pStyle w:val="ListParagraph"/>
        <w:numPr>
          <w:ilvl w:val="1"/>
          <w:numId w:val="69"/>
        </w:numPr>
        <w:tabs>
          <w:tab w:val="left" w:pos="1740"/>
          <w:tab w:val="left" w:pos="1741"/>
        </w:tabs>
        <w:spacing w:line="254" w:lineRule="exact"/>
        <w:ind w:hanging="361"/>
        <w:rPr>
          <w:sz w:val="20"/>
        </w:rPr>
      </w:pPr>
      <w:r>
        <w:rPr>
          <w:w w:val="99"/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w w:val="99"/>
          <w:sz w:val="20"/>
        </w:rPr>
        <w:t>ca</w:t>
      </w:r>
      <w:r>
        <w:rPr>
          <w:spacing w:val="-1"/>
          <w:w w:val="99"/>
          <w:sz w:val="20"/>
        </w:rPr>
        <w:t>s</w:t>
      </w:r>
      <w:r>
        <w:rPr>
          <w:w w:val="99"/>
          <w:sz w:val="20"/>
        </w:rPr>
        <w:t>e</w:t>
      </w:r>
      <w:r>
        <w:rPr>
          <w:spacing w:val="3"/>
          <w:sz w:val="20"/>
        </w:rPr>
        <w:t xml:space="preserve"> </w:t>
      </w:r>
      <w:r>
        <w:rPr>
          <w:spacing w:val="-1"/>
          <w:w w:val="99"/>
          <w:sz w:val="20"/>
        </w:rPr>
        <w:t>s</w:t>
      </w:r>
      <w:r>
        <w:rPr>
          <w:w w:val="99"/>
          <w:sz w:val="20"/>
        </w:rPr>
        <w:t>tat</w:t>
      </w:r>
      <w:r>
        <w:rPr>
          <w:spacing w:val="2"/>
          <w:w w:val="99"/>
          <w:sz w:val="20"/>
        </w:rPr>
        <w:t>e</w:t>
      </w:r>
      <w:r>
        <w:rPr>
          <w:spacing w:val="-2"/>
          <w:w w:val="99"/>
          <w:sz w:val="20"/>
        </w:rPr>
        <w:t>m</w:t>
      </w:r>
      <w:r>
        <w:rPr>
          <w:w w:val="99"/>
          <w:sz w:val="20"/>
        </w:rPr>
        <w:t>e</w:t>
      </w:r>
      <w:r>
        <w:rPr>
          <w:spacing w:val="1"/>
          <w:w w:val="99"/>
          <w:sz w:val="20"/>
        </w:rPr>
        <w:t>n</w:t>
      </w:r>
      <w:r>
        <w:rPr>
          <w:w w:val="99"/>
          <w:sz w:val="20"/>
        </w:rPr>
        <w:t>t</w:t>
      </w:r>
      <w:r>
        <w:rPr>
          <w:spacing w:val="-1"/>
          <w:sz w:val="20"/>
        </w:rPr>
        <w:t xml:space="preserve"> </w:t>
      </w:r>
      <w:r>
        <w:rPr>
          <w:w w:val="99"/>
          <w:sz w:val="20"/>
        </w:rPr>
        <w:t>is</w:t>
      </w:r>
      <w:r>
        <w:rPr>
          <w:spacing w:val="-1"/>
          <w:sz w:val="20"/>
        </w:rPr>
        <w:t xml:space="preserve"> </w:t>
      </w:r>
      <w:r>
        <w:rPr>
          <w:w w:val="99"/>
          <w:sz w:val="20"/>
        </w:rPr>
        <w:t>a</w:t>
      </w:r>
      <w:r>
        <w:rPr>
          <w:spacing w:val="3"/>
          <w:sz w:val="20"/>
        </w:rPr>
        <w:t xml:space="preserve"> </w:t>
      </w:r>
      <w:r>
        <w:rPr>
          <w:spacing w:val="-2"/>
          <w:w w:val="99"/>
          <w:sz w:val="20"/>
        </w:rPr>
        <w:t>mu</w:t>
      </w:r>
      <w:r>
        <w:rPr>
          <w:spacing w:val="2"/>
          <w:w w:val="99"/>
          <w:sz w:val="20"/>
        </w:rPr>
        <w:t>l</w:t>
      </w:r>
      <w:r>
        <w:rPr>
          <w:w w:val="99"/>
          <w:sz w:val="20"/>
        </w:rPr>
        <w:t>t</w:t>
      </w:r>
      <w:r>
        <w:rPr>
          <w:spacing w:val="1"/>
          <w:w w:val="99"/>
          <w:sz w:val="20"/>
        </w:rPr>
        <w:t>i</w:t>
      </w:r>
      <w:r>
        <w:rPr>
          <w:spacing w:val="3"/>
          <w:w w:val="99"/>
          <w:sz w:val="20"/>
        </w:rPr>
        <w:t>-</w:t>
      </w:r>
      <w:r>
        <w:rPr>
          <w:spacing w:val="-3"/>
          <w:w w:val="99"/>
          <w:sz w:val="20"/>
        </w:rPr>
        <w:t>w</w:t>
      </w:r>
      <w:r>
        <w:rPr>
          <w:spacing w:val="2"/>
          <w:w w:val="99"/>
          <w:sz w:val="20"/>
        </w:rPr>
        <w:t>a</w:t>
      </w:r>
      <w:r>
        <w:rPr>
          <w:w w:val="99"/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pacing w:val="1"/>
          <w:w w:val="99"/>
          <w:sz w:val="20"/>
        </w:rPr>
        <w:t>b</w:t>
      </w:r>
      <w:r>
        <w:rPr>
          <w:w w:val="99"/>
          <w:sz w:val="20"/>
        </w:rPr>
        <w:t>ra</w:t>
      </w:r>
      <w:r>
        <w:rPr>
          <w:spacing w:val="-1"/>
          <w:w w:val="99"/>
          <w:sz w:val="20"/>
        </w:rPr>
        <w:t>n</w:t>
      </w:r>
      <w:r>
        <w:rPr>
          <w:w w:val="99"/>
          <w:sz w:val="20"/>
        </w:rPr>
        <w:t>ch</w:t>
      </w:r>
      <w:r>
        <w:rPr>
          <w:spacing w:val="-1"/>
          <w:sz w:val="20"/>
        </w:rPr>
        <w:t xml:space="preserve"> </w:t>
      </w:r>
      <w:r>
        <w:rPr>
          <w:spacing w:val="-15"/>
          <w:w w:val="99"/>
          <w:sz w:val="20"/>
        </w:rPr>
        <w:t>o</w:t>
      </w:r>
      <w:r>
        <w:rPr>
          <w:rFonts w:ascii="Calibri" w:hAnsi="Calibri"/>
          <w:b/>
          <w:spacing w:val="-119"/>
          <w:position w:val="1"/>
        </w:rPr>
        <w:t>A</w:t>
      </w:r>
      <w:r>
        <w:rPr>
          <w:w w:val="99"/>
          <w:sz w:val="20"/>
        </w:rPr>
        <w:t>r</w:t>
      </w:r>
      <w:r>
        <w:rPr>
          <w:sz w:val="20"/>
        </w:rPr>
        <w:t xml:space="preserve"> </w:t>
      </w:r>
      <w:r>
        <w:rPr>
          <w:spacing w:val="-99"/>
          <w:w w:val="99"/>
          <w:sz w:val="20"/>
        </w:rPr>
        <w:t>d</w:t>
      </w:r>
      <w:r>
        <w:rPr>
          <w:rFonts w:ascii="Calibri" w:hAnsi="Calibri"/>
          <w:b/>
          <w:spacing w:val="-11"/>
          <w:position w:val="1"/>
        </w:rPr>
        <w:t>=</w:t>
      </w:r>
      <w:r>
        <w:rPr>
          <w:spacing w:val="-77"/>
          <w:w w:val="99"/>
          <w:sz w:val="20"/>
        </w:rPr>
        <w:t>e</w:t>
      </w:r>
      <w:r>
        <w:rPr>
          <w:rFonts w:ascii="Calibri" w:hAnsi="Calibri"/>
          <w:b/>
          <w:spacing w:val="-42"/>
          <w:position w:val="1"/>
        </w:rPr>
        <w:t>b</w:t>
      </w:r>
      <w:r>
        <w:rPr>
          <w:w w:val="99"/>
          <w:sz w:val="20"/>
        </w:rPr>
        <w:t>c</w:t>
      </w:r>
      <w:r>
        <w:rPr>
          <w:spacing w:val="-54"/>
          <w:w w:val="99"/>
          <w:sz w:val="20"/>
        </w:rPr>
        <w:t>i</w:t>
      </w:r>
      <w:r>
        <w:rPr>
          <w:rFonts w:ascii="Calibri" w:hAnsi="Calibri"/>
          <w:b/>
          <w:spacing w:val="-49"/>
          <w:position w:val="1"/>
        </w:rPr>
        <w:t>?</w:t>
      </w:r>
      <w:r>
        <w:rPr>
          <w:spacing w:val="-1"/>
          <w:w w:val="99"/>
          <w:sz w:val="20"/>
        </w:rPr>
        <w:t>s</w:t>
      </w:r>
      <w:r>
        <w:rPr>
          <w:w w:val="99"/>
          <w:sz w:val="20"/>
        </w:rPr>
        <w:t>io</w:t>
      </w:r>
      <w:r>
        <w:rPr>
          <w:spacing w:val="1"/>
          <w:w w:val="99"/>
          <w:sz w:val="20"/>
        </w:rPr>
        <w:t>n</w:t>
      </w:r>
      <w:r>
        <w:rPr>
          <w:spacing w:val="-1"/>
          <w:w w:val="99"/>
          <w:sz w:val="20"/>
        </w:rPr>
        <w:t>s</w:t>
      </w:r>
      <w:r>
        <w:rPr>
          <w:w w:val="99"/>
          <w:sz w:val="20"/>
        </w:rPr>
        <w:t>.</w:t>
      </w:r>
    </w:p>
    <w:p w:rsidR="00EA3483" w:rsidRDefault="00EA3483">
      <w:pPr>
        <w:pStyle w:val="BodyText"/>
        <w:spacing w:before="11"/>
        <w:rPr>
          <w:sz w:val="19"/>
        </w:rPr>
      </w:pPr>
    </w:p>
    <w:p w:rsidR="00EA3483" w:rsidRDefault="001E02DB" w:rsidP="00C57A7F">
      <w:pPr>
        <w:pStyle w:val="ListParagraph"/>
        <w:numPr>
          <w:ilvl w:val="1"/>
          <w:numId w:val="69"/>
        </w:numPr>
        <w:tabs>
          <w:tab w:val="left" w:pos="1740"/>
          <w:tab w:val="left" w:pos="1741"/>
        </w:tabs>
        <w:ind w:hanging="361"/>
        <w:rPr>
          <w:sz w:val="20"/>
        </w:rPr>
      </w:pPr>
      <w:r>
        <w:rPr>
          <w:sz w:val="20"/>
        </w:rPr>
        <w:t>Examples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case</w:t>
      </w:r>
      <w:r>
        <w:rPr>
          <w:spacing w:val="-2"/>
          <w:sz w:val="20"/>
        </w:rPr>
        <w:t xml:space="preserve"> </w:t>
      </w:r>
      <w:r>
        <w:rPr>
          <w:sz w:val="20"/>
        </w:rPr>
        <w:t>statement</w:t>
      </w:r>
      <w:r>
        <w:rPr>
          <w:spacing w:val="-3"/>
          <w:sz w:val="20"/>
        </w:rPr>
        <w:t xml:space="preserve"> </w:t>
      </w:r>
      <w:r>
        <w:rPr>
          <w:sz w:val="20"/>
        </w:rPr>
        <w:t>are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jump</w:t>
      </w:r>
      <w:r>
        <w:rPr>
          <w:spacing w:val="-1"/>
          <w:sz w:val="20"/>
        </w:rPr>
        <w:t xml:space="preserve"> </w:t>
      </w:r>
      <w:r>
        <w:rPr>
          <w:sz w:val="20"/>
        </w:rPr>
        <w:t>table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assembly</w:t>
      </w:r>
      <w:r>
        <w:rPr>
          <w:spacing w:val="-6"/>
          <w:sz w:val="20"/>
        </w:rPr>
        <w:t xml:space="preserve"> </w:t>
      </w:r>
      <w:r>
        <w:rPr>
          <w:sz w:val="20"/>
        </w:rPr>
        <w:t>language,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PASCAL</w:t>
      </w:r>
      <w:r>
        <w:rPr>
          <w:spacing w:val="-4"/>
          <w:sz w:val="20"/>
        </w:rPr>
        <w:t xml:space="preserve"> </w:t>
      </w:r>
      <w:r>
        <w:rPr>
          <w:sz w:val="20"/>
        </w:rPr>
        <w:t>case</w:t>
      </w:r>
      <w:r>
        <w:rPr>
          <w:spacing w:val="1"/>
          <w:sz w:val="20"/>
        </w:rPr>
        <w:t xml:space="preserve"> </w:t>
      </w:r>
      <w:r>
        <w:rPr>
          <w:sz w:val="20"/>
        </w:rPr>
        <w:t>statement.</w:t>
      </w:r>
    </w:p>
    <w:p w:rsidR="00EA3483" w:rsidRDefault="00EA3483">
      <w:pPr>
        <w:pStyle w:val="BodyText"/>
      </w:pPr>
    </w:p>
    <w:p w:rsidR="00EA3483" w:rsidRDefault="001E02DB">
      <w:pPr>
        <w:pStyle w:val="BodyText"/>
        <w:ind w:left="1020"/>
      </w:pPr>
      <w:r>
        <w:t>From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point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view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test</w:t>
      </w:r>
      <w:r>
        <w:rPr>
          <w:spacing w:val="1"/>
        </w:rPr>
        <w:t xml:space="preserve"> </w:t>
      </w:r>
      <w:r>
        <w:t>design,</w:t>
      </w:r>
      <w:r>
        <w:rPr>
          <w:spacing w:val="2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no differences</w:t>
      </w:r>
      <w:r>
        <w:rPr>
          <w:spacing w:val="-3"/>
        </w:rPr>
        <w:t xml:space="preserve"> </w:t>
      </w:r>
      <w:r>
        <w:t>between</w:t>
      </w:r>
      <w:r>
        <w:rPr>
          <w:spacing w:val="-2"/>
        </w:rPr>
        <w:t xml:space="preserve"> </w:t>
      </w:r>
      <w:r>
        <w:t>Decisions</w:t>
      </w:r>
      <w:r>
        <w:rPr>
          <w:spacing w:val="-3"/>
        </w:rPr>
        <w:t xml:space="preserve"> </w:t>
      </w:r>
      <w:r>
        <w:t>and Case Statements</w:t>
      </w:r>
    </w:p>
    <w:p w:rsidR="00EA3483" w:rsidRDefault="00EA3483">
      <w:pPr>
        <w:pStyle w:val="BodyText"/>
      </w:pPr>
    </w:p>
    <w:p w:rsidR="00EA3483" w:rsidRDefault="00EA3483">
      <w:pPr>
        <w:pStyle w:val="BodyText"/>
        <w:spacing w:before="9"/>
        <w:rPr>
          <w:sz w:val="17"/>
        </w:rPr>
      </w:pPr>
    </w:p>
    <w:p w:rsidR="00EA3483" w:rsidRDefault="00EA3483">
      <w:pPr>
        <w:rPr>
          <w:sz w:val="17"/>
        </w:rPr>
        <w:sectPr w:rsidR="00EA3483">
          <w:headerReference w:type="default" r:id="rId20"/>
          <w:footerReference w:type="default" r:id="rId21"/>
          <w:pgSz w:w="12240" w:h="15840"/>
          <w:pgMar w:top="1020" w:right="220" w:bottom="160" w:left="420" w:header="65" w:footer="0" w:gutter="0"/>
          <w:cols w:space="720"/>
        </w:sectPr>
      </w:pPr>
    </w:p>
    <w:p w:rsidR="00EA3483" w:rsidRDefault="00EA3483">
      <w:pPr>
        <w:pStyle w:val="BodyText"/>
        <w:rPr>
          <w:sz w:val="22"/>
        </w:rPr>
      </w:pPr>
    </w:p>
    <w:p w:rsidR="00EA3483" w:rsidRDefault="00EA3483">
      <w:pPr>
        <w:pStyle w:val="BodyText"/>
        <w:rPr>
          <w:sz w:val="22"/>
        </w:rPr>
      </w:pPr>
    </w:p>
    <w:p w:rsidR="00EA3483" w:rsidRDefault="00EA3483">
      <w:pPr>
        <w:pStyle w:val="BodyText"/>
        <w:rPr>
          <w:sz w:val="22"/>
        </w:rPr>
      </w:pPr>
    </w:p>
    <w:p w:rsidR="00EA3483" w:rsidRDefault="00EA3483">
      <w:pPr>
        <w:pStyle w:val="BodyText"/>
        <w:rPr>
          <w:sz w:val="22"/>
        </w:rPr>
      </w:pPr>
    </w:p>
    <w:p w:rsidR="00EA3483" w:rsidRDefault="00EA3483">
      <w:pPr>
        <w:pStyle w:val="BodyText"/>
        <w:spacing w:before="10"/>
        <w:rPr>
          <w:sz w:val="22"/>
        </w:rPr>
      </w:pPr>
    </w:p>
    <w:p w:rsidR="00EA3483" w:rsidRDefault="00EA3483">
      <w:pPr>
        <w:pStyle w:val="BodyText"/>
        <w:ind w:left="1020"/>
      </w:pPr>
      <w:r>
        <w:pict>
          <v:shape id="_x0000_s1415" type="#_x0000_t202" style="position:absolute;left:0;text-align:left;margin-left:184.5pt;margin-top:-35.15pt;width:51.7pt;height:23.25pt;z-index:15751168;mso-position-horizontal-relative:page" filled="f">
            <v:textbox inset="0,0,0,0">
              <w:txbxContent>
                <w:p w:rsidR="001E02DB" w:rsidRDefault="001E02DB">
                  <w:pPr>
                    <w:spacing w:before="75"/>
                    <w:ind w:left="145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Case</w:t>
                  </w:r>
                  <w:r>
                    <w:rPr>
                      <w:rFonts w:ascii="Calibri"/>
                      <w:spacing w:val="-2"/>
                    </w:rPr>
                    <w:t xml:space="preserve"> </w:t>
                  </w:r>
                  <w:r>
                    <w:rPr>
                      <w:rFonts w:ascii="Calibri"/>
                    </w:rPr>
                    <w:t>of</w:t>
                  </w:r>
                </w:p>
              </w:txbxContent>
            </v:textbox>
            <w10:wrap anchorx="page"/>
          </v:shape>
        </w:pict>
      </w:r>
      <w:r w:rsidR="001E02DB">
        <w:rPr>
          <w:u w:val="single"/>
        </w:rPr>
        <w:t>Junctions</w:t>
      </w:r>
    </w:p>
    <w:p w:rsidR="00EA3483" w:rsidRDefault="001E02DB" w:rsidP="00C57A7F">
      <w:pPr>
        <w:pStyle w:val="ListParagraph"/>
        <w:numPr>
          <w:ilvl w:val="0"/>
          <w:numId w:val="67"/>
        </w:numPr>
        <w:tabs>
          <w:tab w:val="left" w:pos="1618"/>
          <w:tab w:val="left" w:pos="1619"/>
        </w:tabs>
        <w:spacing w:before="59"/>
        <w:ind w:hanging="599"/>
        <w:rPr>
          <w:rFonts w:ascii="Calibri"/>
          <w:sz w:val="20"/>
        </w:rPr>
      </w:pPr>
      <w:r>
        <w:rPr>
          <w:rFonts w:ascii="Calibri"/>
          <w:spacing w:val="-1"/>
          <w:w w:val="99"/>
          <w:sz w:val="20"/>
        </w:rPr>
        <w:br w:type="column"/>
      </w:r>
      <w:r>
        <w:rPr>
          <w:rFonts w:ascii="Calibri"/>
          <w:sz w:val="20"/>
        </w:rPr>
        <w:lastRenderedPageBreak/>
        <w:t>Case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1</w:t>
      </w:r>
    </w:p>
    <w:p w:rsidR="00EA3483" w:rsidRDefault="00EA3483">
      <w:pPr>
        <w:pStyle w:val="BodyText"/>
        <w:spacing w:before="3"/>
        <w:rPr>
          <w:rFonts w:ascii="Calibri"/>
          <w:sz w:val="17"/>
        </w:rPr>
      </w:pPr>
    </w:p>
    <w:p w:rsidR="00EA3483" w:rsidRDefault="00EA3483" w:rsidP="00C57A7F">
      <w:pPr>
        <w:pStyle w:val="ListParagraph"/>
        <w:numPr>
          <w:ilvl w:val="0"/>
          <w:numId w:val="67"/>
        </w:numPr>
        <w:tabs>
          <w:tab w:val="left" w:pos="1488"/>
          <w:tab w:val="left" w:pos="1489"/>
        </w:tabs>
        <w:spacing w:line="398" w:lineRule="auto"/>
        <w:ind w:left="1760" w:right="4872" w:hanging="740"/>
        <w:rPr>
          <w:rFonts w:ascii="Calibri"/>
          <w:sz w:val="20"/>
        </w:rPr>
      </w:pPr>
      <w:r w:rsidRPr="00EA3483">
        <w:pict>
          <v:group id="_x0000_s1401" style="position:absolute;left:0;text-align:left;margin-left:118pt;margin-top:-32.6pt;width:282.5pt;height:107.65pt;z-index:-22351872;mso-position-horizontal-relative:page" coordorigin="2360,-652" coordsize="5650,2153">
            <v:shape id="_x0000_s1414" style="position:absolute;left:3855;top:-583;width:720;height:720" coordorigin="3855,-583" coordsize="720,720" path="m4215,-583r-73,8l4075,-554r-61,33l3960,-477r-44,53l3883,-363r-21,68l3855,-223r7,73l3883,-83r33,61l3960,32r54,44l4075,109r67,21l4215,137r73,-7l4355,109r61,-33l4470,32r44,-54l4547,-83r21,-67l4575,-223r-7,-72l4547,-363r-33,-61l4470,-477r-54,-44l4355,-554r-67,-21l4215,-583xe" filled="f">
              <v:path arrowok="t"/>
            </v:shape>
            <v:shape id="_x0000_s1413" style="position:absolute;left:5670;top:-645;width:720;height:720" coordorigin="5670,-645" coordsize="720,720" path="m6030,-645r-73,8l5890,-616r-61,33l5775,-539r-44,53l5698,-425r-21,68l5670,-285r7,73l5698,-145r33,61l5775,-30r54,44l5890,47r67,21l6030,75r73,-7l6170,47r61,-33l6285,-30r44,-54l6362,-145r21,-67l6390,-285r-7,-72l6362,-425r-33,-61l6285,-539r-54,-44l6170,-616r-67,-21l6030,-645xe" stroked="f">
              <v:path arrowok="t"/>
            </v:shape>
            <v:shape id="_x0000_s1412" style="position:absolute;left:5670;top:-645;width:720;height:720" coordorigin="5670,-645" coordsize="720,720" path="m6030,-645r-73,8l5890,-616r-61,33l5775,-539r-44,53l5698,-425r-21,68l5670,-285r7,73l5698,-145r33,61l5775,-30r54,44l5890,47r67,21l6030,75r73,-7l6170,47r61,-33l6285,-30r44,-54l6362,-145r21,-67l6390,-285r-7,-72l6362,-425r-33,-61l6285,-539r-54,-44l6170,-616r-67,-21l6030,-645xe" filled="f">
              <v:path arrowok="t"/>
            </v:shape>
            <v:shape id="_x0000_s1411" style="position:absolute;left:5670;top:-127;width:720;height:720" coordorigin="5670,-127" coordsize="720,720" path="m6030,-127r-73,8l5890,-98r-61,33l5775,-21r-44,53l5698,93r-21,68l5670,233r7,73l5698,373r33,61l5775,488r54,44l5890,565r67,21l6030,593r73,-7l6170,565r61,-33l6285,488r44,-54l6362,373r21,-67l6390,233r-7,-72l6362,93,6329,32r-44,-53l6231,-65r-61,-33l6103,-119r-73,-8xe" stroked="f">
              <v:path arrowok="t"/>
            </v:shape>
            <v:shape id="_x0000_s1410" style="position:absolute;left:5670;top:-127;width:720;height:720" coordorigin="5670,-127" coordsize="720,720" path="m6030,-127r-73,8l5890,-98r-61,33l5775,-21r-44,53l5698,93r-21,68l5670,233r7,73l5698,373r33,61l5775,488r54,44l5890,565r67,21l6030,593r73,-7l6170,565r61,-33l6285,488r44,-54l6362,373r21,-67l6390,233r-7,-72l6362,93,6329,32r-44,-53l6231,-65r-61,-33l6103,-119r-73,-8xe" filled="f">
              <v:path arrowok="t"/>
            </v:shape>
            <v:line id="_x0000_s1409" style="position:absolute" from="4575,-330" to="5670,-330"/>
            <v:line id="_x0000_s1408" style="position:absolute" from="5100,-330" to="5101,1049"/>
            <v:line id="_x0000_s1407" style="position:absolute" from="5100,248" to="5670,248"/>
            <v:shape id="_x0000_s1406" style="position:absolute;left:5670;top:773;width:720;height:720" coordorigin="5670,773" coordsize="720,720" path="m6030,773r-73,8l5890,802r-61,33l5775,879r-44,53l5698,993r-21,68l5670,1133r7,73l5698,1273r33,61l5775,1388r54,44l5890,1465r67,21l6030,1493r73,-7l6170,1465r61,-33l6285,1388r44,-54l6362,1273r21,-67l6390,1133r-7,-72l6362,993r-33,-61l6285,879r-54,-44l6170,802r-67,-21l6030,773xe" stroked="f">
              <v:path arrowok="t"/>
            </v:shape>
            <v:shape id="_x0000_s1405" style="position:absolute;left:5670;top:773;width:720;height:720" coordorigin="5670,773" coordsize="720,720" path="m6030,773r-73,8l5890,802r-61,33l5775,879r-44,53l5698,993r-21,68l5670,1133r7,73l5698,1273r33,61l5775,1388r54,44l5890,1465r67,21l6030,1493r73,-7l6170,1465r61,-33l6285,1388r44,-54l6362,1273r21,-67l6390,1133r-7,-72l6362,993r-33,-61l6285,879r-54,-44l6170,802r-67,-21l6030,773xe" filled="f">
              <v:path arrowok="t"/>
            </v:shape>
            <v:shape id="_x0000_s1404" style="position:absolute;left:5100;top:248;width:570;height:1005" coordorigin="5100,248" coordsize="570,1005" path="m5100,248r,1005l5670,1253e" filled="f">
              <v:path arrowok="t"/>
            </v:shape>
            <v:shape id="_x0000_s1403" style="position:absolute;left:2360;top:-486;width:5650;height:1694" coordorigin="2360,-486" coordsize="5650,1694" o:spt="100" adj="0,,0" path="m3855,-426r-120,-60l3735,-436r-1365,-1l2364,-437r-4,5l2360,-421r4,4l3735,-416r,50l3835,-416r,l3855,-426xm7470,-330r-20,-10l7350,-390r,50l6384,-340r-4,5l6380,-324r4,4l7350,-320r,50l7450,-320r20,-10xm7815,249r-20,-10l7695,189r,50l6384,239r-4,5l6380,255r4,4l7695,259r,50l7795,259r20,-10xm8010,1148r-20,-10l7890,1088r,50l6459,1138r-4,5l6455,1154r4,4l7890,1158r,50l7990,1158r20,-10xe" fillcolor="black" stroked="f">
              <v:stroke joinstyle="round"/>
              <v:formulas/>
              <v:path arrowok="t" o:connecttype="segments"/>
            </v:shape>
            <v:rect id="_x0000_s1402" style="position:absolute;left:3690;top:23;width:1034;height:465" stroked="f"/>
            <w10:wrap anchorx="page"/>
          </v:group>
        </w:pict>
      </w:r>
      <w:r w:rsidR="001E02DB">
        <w:rPr>
          <w:rFonts w:ascii="Calibri"/>
          <w:sz w:val="20"/>
        </w:rPr>
        <w:t>Case 2</w:t>
      </w:r>
      <w:r w:rsidR="001E02DB">
        <w:rPr>
          <w:rFonts w:ascii="Calibri"/>
          <w:spacing w:val="1"/>
          <w:sz w:val="20"/>
        </w:rPr>
        <w:t xml:space="preserve"> </w:t>
      </w:r>
      <w:r w:rsidR="001E02DB">
        <w:rPr>
          <w:rFonts w:ascii="Calibri"/>
          <w:spacing w:val="-2"/>
          <w:sz w:val="20"/>
        </w:rPr>
        <w:t>Case</w:t>
      </w:r>
      <w:r w:rsidR="001E02DB">
        <w:rPr>
          <w:rFonts w:ascii="Calibri"/>
          <w:spacing w:val="-10"/>
          <w:sz w:val="20"/>
        </w:rPr>
        <w:t xml:space="preserve"> </w:t>
      </w:r>
      <w:r w:rsidR="001E02DB">
        <w:rPr>
          <w:rFonts w:ascii="Calibri"/>
          <w:spacing w:val="-1"/>
          <w:sz w:val="20"/>
        </w:rPr>
        <w:t>3</w:t>
      </w:r>
    </w:p>
    <w:p w:rsidR="00EA3483" w:rsidRDefault="00EA3483">
      <w:pPr>
        <w:spacing w:line="398" w:lineRule="auto"/>
        <w:rPr>
          <w:rFonts w:ascii="Calibri"/>
          <w:sz w:val="20"/>
        </w:rPr>
        <w:sectPr w:rsidR="00EA3483">
          <w:type w:val="continuous"/>
          <w:pgSz w:w="12240" w:h="15840"/>
          <w:pgMar w:top="1020" w:right="220" w:bottom="280" w:left="420" w:header="720" w:footer="720" w:gutter="0"/>
          <w:cols w:num="2" w:space="720" w:equalWidth="0">
            <w:col w:w="1815" w:space="2628"/>
            <w:col w:w="7157"/>
          </w:cols>
        </w:sectPr>
      </w:pPr>
    </w:p>
    <w:p w:rsidR="00EA3483" w:rsidRDefault="001E02DB" w:rsidP="00C57A7F">
      <w:pPr>
        <w:pStyle w:val="ListParagraph"/>
        <w:numPr>
          <w:ilvl w:val="1"/>
          <w:numId w:val="67"/>
        </w:numPr>
        <w:tabs>
          <w:tab w:val="left" w:pos="1740"/>
          <w:tab w:val="left" w:pos="1741"/>
        </w:tabs>
        <w:spacing w:line="254" w:lineRule="exact"/>
        <w:ind w:hanging="361"/>
        <w:rPr>
          <w:sz w:val="20"/>
        </w:rPr>
      </w:pPr>
      <w:r>
        <w:rPr>
          <w:w w:val="99"/>
          <w:sz w:val="20"/>
        </w:rPr>
        <w:lastRenderedPageBreak/>
        <w:t>A</w:t>
      </w:r>
      <w:r>
        <w:rPr>
          <w:spacing w:val="-2"/>
          <w:sz w:val="20"/>
        </w:rPr>
        <w:t xml:space="preserve"> </w:t>
      </w:r>
      <w:r>
        <w:rPr>
          <w:spacing w:val="2"/>
          <w:w w:val="99"/>
          <w:sz w:val="20"/>
        </w:rPr>
        <w:t>j</w:t>
      </w:r>
      <w:r>
        <w:rPr>
          <w:spacing w:val="1"/>
          <w:w w:val="99"/>
          <w:sz w:val="20"/>
        </w:rPr>
        <w:t>u</w:t>
      </w:r>
      <w:r>
        <w:rPr>
          <w:spacing w:val="-2"/>
          <w:w w:val="99"/>
          <w:sz w:val="20"/>
        </w:rPr>
        <w:t>n</w:t>
      </w:r>
      <w:r>
        <w:rPr>
          <w:w w:val="99"/>
          <w:sz w:val="20"/>
        </w:rPr>
        <w:t>cti</w:t>
      </w:r>
      <w:r>
        <w:rPr>
          <w:spacing w:val="1"/>
          <w:w w:val="99"/>
          <w:sz w:val="20"/>
        </w:rPr>
        <w:t>o</w:t>
      </w:r>
      <w:r>
        <w:rPr>
          <w:w w:val="99"/>
          <w:sz w:val="20"/>
        </w:rPr>
        <w:t>n</w:t>
      </w:r>
      <w:r>
        <w:rPr>
          <w:spacing w:val="-1"/>
          <w:sz w:val="20"/>
        </w:rPr>
        <w:t xml:space="preserve"> </w:t>
      </w:r>
      <w:r>
        <w:rPr>
          <w:spacing w:val="2"/>
          <w:w w:val="99"/>
          <w:sz w:val="20"/>
        </w:rPr>
        <w:t>i</w:t>
      </w:r>
      <w:r>
        <w:rPr>
          <w:w w:val="99"/>
          <w:sz w:val="20"/>
        </w:rPr>
        <w:t>s</w:t>
      </w:r>
      <w:r>
        <w:rPr>
          <w:spacing w:val="-1"/>
          <w:sz w:val="20"/>
        </w:rPr>
        <w:t xml:space="preserve"> </w:t>
      </w:r>
      <w:r>
        <w:rPr>
          <w:w w:val="99"/>
          <w:sz w:val="20"/>
        </w:rPr>
        <w:t>a</w:t>
      </w:r>
      <w:r>
        <w:rPr>
          <w:sz w:val="20"/>
        </w:rPr>
        <w:t xml:space="preserve"> </w:t>
      </w:r>
      <w:r>
        <w:rPr>
          <w:spacing w:val="1"/>
          <w:w w:val="99"/>
          <w:sz w:val="20"/>
        </w:rPr>
        <w:t>po</w:t>
      </w:r>
      <w:r>
        <w:rPr>
          <w:w w:val="99"/>
          <w:sz w:val="20"/>
        </w:rPr>
        <w:t>i</w:t>
      </w:r>
      <w:r>
        <w:rPr>
          <w:spacing w:val="-2"/>
          <w:w w:val="99"/>
          <w:sz w:val="20"/>
        </w:rPr>
        <w:t>n</w:t>
      </w:r>
      <w:r>
        <w:rPr>
          <w:w w:val="99"/>
          <w:sz w:val="20"/>
        </w:rPr>
        <w:t>t</w:t>
      </w:r>
      <w:r>
        <w:rPr>
          <w:spacing w:val="-1"/>
          <w:sz w:val="20"/>
        </w:rPr>
        <w:t xml:space="preserve"> </w:t>
      </w:r>
      <w:r>
        <w:rPr>
          <w:w w:val="99"/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pacing w:val="2"/>
          <w:w w:val="99"/>
          <w:sz w:val="20"/>
        </w:rPr>
        <w:t>t</w:t>
      </w:r>
      <w:r>
        <w:rPr>
          <w:spacing w:val="-2"/>
          <w:w w:val="99"/>
          <w:sz w:val="20"/>
        </w:rPr>
        <w:t>h</w:t>
      </w:r>
      <w:r>
        <w:rPr>
          <w:w w:val="99"/>
          <w:sz w:val="20"/>
        </w:rPr>
        <w:t>e</w:t>
      </w:r>
      <w:r>
        <w:rPr>
          <w:sz w:val="20"/>
        </w:rPr>
        <w:t xml:space="preserve"> </w:t>
      </w:r>
      <w:r>
        <w:rPr>
          <w:spacing w:val="1"/>
          <w:w w:val="99"/>
          <w:sz w:val="20"/>
        </w:rPr>
        <w:t>p</w:t>
      </w:r>
      <w:r>
        <w:rPr>
          <w:w w:val="99"/>
          <w:sz w:val="20"/>
        </w:rPr>
        <w:t>r</w:t>
      </w:r>
      <w:r>
        <w:rPr>
          <w:spacing w:val="1"/>
          <w:w w:val="99"/>
          <w:sz w:val="20"/>
        </w:rPr>
        <w:t>o</w:t>
      </w:r>
      <w:r>
        <w:rPr>
          <w:spacing w:val="-2"/>
          <w:w w:val="99"/>
          <w:sz w:val="20"/>
        </w:rPr>
        <w:t>g</w:t>
      </w:r>
      <w:r>
        <w:rPr>
          <w:w w:val="99"/>
          <w:sz w:val="20"/>
        </w:rPr>
        <w:t>r</w:t>
      </w:r>
      <w:r>
        <w:rPr>
          <w:spacing w:val="2"/>
          <w:w w:val="99"/>
          <w:sz w:val="20"/>
        </w:rPr>
        <w:t>a</w:t>
      </w:r>
      <w:r>
        <w:rPr>
          <w:w w:val="99"/>
          <w:sz w:val="20"/>
        </w:rPr>
        <w:t>m</w:t>
      </w:r>
      <w:r>
        <w:rPr>
          <w:spacing w:val="-2"/>
          <w:sz w:val="20"/>
        </w:rPr>
        <w:t xml:space="preserve"> </w:t>
      </w:r>
      <w:r>
        <w:rPr>
          <w:spacing w:val="-3"/>
          <w:w w:val="99"/>
          <w:sz w:val="20"/>
        </w:rPr>
        <w:t>w</w:t>
      </w:r>
      <w:r>
        <w:rPr>
          <w:spacing w:val="1"/>
          <w:w w:val="99"/>
          <w:sz w:val="20"/>
        </w:rPr>
        <w:t>h</w:t>
      </w:r>
      <w:r>
        <w:rPr>
          <w:w w:val="99"/>
          <w:sz w:val="20"/>
        </w:rPr>
        <w:t>e</w:t>
      </w:r>
      <w:r>
        <w:rPr>
          <w:spacing w:val="1"/>
          <w:w w:val="99"/>
          <w:sz w:val="20"/>
        </w:rPr>
        <w:t>r</w:t>
      </w:r>
      <w:r>
        <w:rPr>
          <w:w w:val="99"/>
          <w:sz w:val="20"/>
        </w:rPr>
        <w:t>e</w:t>
      </w:r>
      <w:r>
        <w:rPr>
          <w:spacing w:val="5"/>
          <w:sz w:val="20"/>
        </w:rPr>
        <w:t xml:space="preserve"> </w:t>
      </w:r>
      <w:r>
        <w:rPr>
          <w:w w:val="99"/>
          <w:sz w:val="20"/>
        </w:rPr>
        <w:t>t</w:t>
      </w:r>
      <w:r>
        <w:rPr>
          <w:spacing w:val="-2"/>
          <w:w w:val="99"/>
          <w:sz w:val="20"/>
        </w:rPr>
        <w:t>h</w:t>
      </w:r>
      <w:r>
        <w:rPr>
          <w:w w:val="99"/>
          <w:sz w:val="20"/>
        </w:rPr>
        <w:t>e</w:t>
      </w:r>
      <w:r>
        <w:rPr>
          <w:spacing w:val="-19"/>
          <w:sz w:val="20"/>
        </w:rPr>
        <w:t xml:space="preserve"> </w:t>
      </w:r>
      <w:r>
        <w:rPr>
          <w:rFonts w:ascii="Calibri" w:hAnsi="Calibri"/>
          <w:spacing w:val="-93"/>
          <w:position w:val="1"/>
        </w:rPr>
        <w:t>3</w:t>
      </w:r>
      <w:r>
        <w:rPr>
          <w:w w:val="99"/>
          <w:sz w:val="20"/>
        </w:rPr>
        <w:t>c</w:t>
      </w:r>
      <w:r>
        <w:rPr>
          <w:spacing w:val="1"/>
          <w:w w:val="99"/>
          <w:sz w:val="20"/>
        </w:rPr>
        <w:t>on</w:t>
      </w:r>
      <w:r>
        <w:rPr>
          <w:w w:val="99"/>
          <w:sz w:val="20"/>
        </w:rPr>
        <w:t>tr</w:t>
      </w:r>
      <w:r>
        <w:rPr>
          <w:spacing w:val="1"/>
          <w:w w:val="99"/>
          <w:sz w:val="20"/>
        </w:rPr>
        <w:t>o</w:t>
      </w:r>
      <w:r>
        <w:rPr>
          <w:w w:val="99"/>
          <w:sz w:val="20"/>
        </w:rPr>
        <w:t>l</w:t>
      </w:r>
      <w:r>
        <w:rPr>
          <w:spacing w:val="-1"/>
          <w:sz w:val="20"/>
        </w:rPr>
        <w:t xml:space="preserve"> </w:t>
      </w:r>
      <w:r>
        <w:rPr>
          <w:spacing w:val="-2"/>
          <w:w w:val="99"/>
          <w:sz w:val="20"/>
        </w:rPr>
        <w:t>f</w:t>
      </w:r>
      <w:r>
        <w:rPr>
          <w:w w:val="99"/>
          <w:sz w:val="20"/>
        </w:rPr>
        <w:t>l</w:t>
      </w:r>
      <w:r>
        <w:rPr>
          <w:spacing w:val="3"/>
          <w:w w:val="99"/>
          <w:sz w:val="20"/>
        </w:rPr>
        <w:t>o</w:t>
      </w:r>
      <w:r>
        <w:rPr>
          <w:w w:val="99"/>
          <w:sz w:val="20"/>
        </w:rPr>
        <w:t>w</w:t>
      </w:r>
      <w:r>
        <w:rPr>
          <w:spacing w:val="-2"/>
          <w:sz w:val="20"/>
        </w:rPr>
        <w:t xml:space="preserve"> </w:t>
      </w:r>
      <w:r>
        <w:rPr>
          <w:spacing w:val="2"/>
          <w:w w:val="99"/>
          <w:sz w:val="20"/>
        </w:rPr>
        <w:t>c</w:t>
      </w:r>
      <w:r>
        <w:rPr>
          <w:w w:val="99"/>
          <w:sz w:val="20"/>
        </w:rPr>
        <w:t>an</w:t>
      </w:r>
      <w:r>
        <w:rPr>
          <w:spacing w:val="1"/>
          <w:sz w:val="20"/>
        </w:rPr>
        <w:t xml:space="preserve"> </w:t>
      </w:r>
      <w:r>
        <w:rPr>
          <w:spacing w:val="-4"/>
          <w:w w:val="99"/>
          <w:sz w:val="20"/>
        </w:rPr>
        <w:t>m</w:t>
      </w:r>
      <w:r>
        <w:rPr>
          <w:w w:val="99"/>
          <w:sz w:val="20"/>
        </w:rPr>
        <w:t>e</w:t>
      </w:r>
      <w:r>
        <w:rPr>
          <w:spacing w:val="3"/>
          <w:w w:val="99"/>
          <w:sz w:val="20"/>
        </w:rPr>
        <w:t>r</w:t>
      </w:r>
      <w:r>
        <w:rPr>
          <w:spacing w:val="-2"/>
          <w:w w:val="99"/>
          <w:sz w:val="20"/>
        </w:rPr>
        <w:t>g</w:t>
      </w:r>
      <w:r>
        <w:rPr>
          <w:w w:val="99"/>
          <w:sz w:val="20"/>
        </w:rPr>
        <w:t>e.</w:t>
      </w:r>
    </w:p>
    <w:p w:rsidR="00EA3483" w:rsidRDefault="001E02DB" w:rsidP="00C57A7F">
      <w:pPr>
        <w:pStyle w:val="ListParagraph"/>
        <w:numPr>
          <w:ilvl w:val="1"/>
          <w:numId w:val="67"/>
        </w:numPr>
        <w:tabs>
          <w:tab w:val="left" w:pos="1740"/>
          <w:tab w:val="left" w:pos="1741"/>
        </w:tabs>
        <w:spacing w:before="28" w:line="273" w:lineRule="auto"/>
        <w:ind w:right="1317"/>
        <w:rPr>
          <w:sz w:val="20"/>
        </w:rPr>
      </w:pPr>
      <w:r>
        <w:rPr>
          <w:sz w:val="20"/>
        </w:rPr>
        <w:t>Examples</w:t>
      </w:r>
      <w:r>
        <w:rPr>
          <w:spacing w:val="29"/>
          <w:sz w:val="20"/>
        </w:rPr>
        <w:t xml:space="preserve"> </w:t>
      </w:r>
      <w:r>
        <w:rPr>
          <w:sz w:val="20"/>
        </w:rPr>
        <w:t>of</w:t>
      </w:r>
      <w:r>
        <w:rPr>
          <w:spacing w:val="28"/>
          <w:sz w:val="20"/>
        </w:rPr>
        <w:t xml:space="preserve"> </w:t>
      </w:r>
      <w:r>
        <w:rPr>
          <w:sz w:val="20"/>
        </w:rPr>
        <w:t>junctions</w:t>
      </w:r>
      <w:r>
        <w:rPr>
          <w:spacing w:val="29"/>
          <w:sz w:val="20"/>
        </w:rPr>
        <w:t xml:space="preserve"> </w:t>
      </w:r>
      <w:r>
        <w:rPr>
          <w:sz w:val="20"/>
        </w:rPr>
        <w:t>are:</w:t>
      </w:r>
      <w:r>
        <w:rPr>
          <w:spacing w:val="30"/>
          <w:sz w:val="20"/>
        </w:rPr>
        <w:t xml:space="preserve"> </w:t>
      </w:r>
      <w:r>
        <w:rPr>
          <w:sz w:val="20"/>
        </w:rPr>
        <w:t>the</w:t>
      </w:r>
      <w:r>
        <w:rPr>
          <w:spacing w:val="30"/>
          <w:sz w:val="20"/>
        </w:rPr>
        <w:t xml:space="preserve"> </w:t>
      </w:r>
      <w:r>
        <w:rPr>
          <w:sz w:val="20"/>
        </w:rPr>
        <w:t>target</w:t>
      </w:r>
      <w:r>
        <w:rPr>
          <w:spacing w:val="32"/>
          <w:sz w:val="20"/>
        </w:rPr>
        <w:t xml:space="preserve"> </w:t>
      </w:r>
      <w:r>
        <w:rPr>
          <w:sz w:val="20"/>
        </w:rPr>
        <w:t>of</w:t>
      </w:r>
      <w:r>
        <w:rPr>
          <w:spacing w:val="28"/>
          <w:sz w:val="20"/>
        </w:rPr>
        <w:t xml:space="preserve"> </w:t>
      </w:r>
      <w:r>
        <w:rPr>
          <w:sz w:val="20"/>
        </w:rPr>
        <w:t>a</w:t>
      </w:r>
      <w:r>
        <w:rPr>
          <w:spacing w:val="30"/>
          <w:sz w:val="20"/>
        </w:rPr>
        <w:t xml:space="preserve"> </w:t>
      </w:r>
      <w:r>
        <w:rPr>
          <w:sz w:val="20"/>
        </w:rPr>
        <w:t>jump</w:t>
      </w:r>
      <w:r>
        <w:rPr>
          <w:spacing w:val="31"/>
          <w:sz w:val="20"/>
        </w:rPr>
        <w:t xml:space="preserve"> </w:t>
      </w:r>
      <w:r>
        <w:rPr>
          <w:sz w:val="20"/>
        </w:rPr>
        <w:t>or</w:t>
      </w:r>
      <w:r>
        <w:rPr>
          <w:spacing w:val="31"/>
          <w:sz w:val="20"/>
        </w:rPr>
        <w:t xml:space="preserve"> </w:t>
      </w:r>
      <w:r>
        <w:rPr>
          <w:sz w:val="20"/>
        </w:rPr>
        <w:t>skip</w:t>
      </w:r>
      <w:r>
        <w:rPr>
          <w:spacing w:val="31"/>
          <w:sz w:val="20"/>
        </w:rPr>
        <w:t xml:space="preserve"> </w:t>
      </w:r>
      <w:r>
        <w:rPr>
          <w:sz w:val="20"/>
        </w:rPr>
        <w:t>instruction</w:t>
      </w:r>
      <w:r>
        <w:rPr>
          <w:spacing w:val="31"/>
          <w:sz w:val="20"/>
        </w:rPr>
        <w:t xml:space="preserve"> </w:t>
      </w:r>
      <w:r>
        <w:rPr>
          <w:sz w:val="20"/>
        </w:rPr>
        <w:t>in</w:t>
      </w:r>
      <w:r>
        <w:rPr>
          <w:spacing w:val="31"/>
          <w:sz w:val="20"/>
        </w:rPr>
        <w:t xml:space="preserve"> </w:t>
      </w:r>
      <w:r>
        <w:rPr>
          <w:sz w:val="20"/>
        </w:rPr>
        <w:t>ALP,</w:t>
      </w:r>
      <w:r>
        <w:rPr>
          <w:spacing w:val="30"/>
          <w:sz w:val="20"/>
        </w:rPr>
        <w:t xml:space="preserve"> </w:t>
      </w:r>
      <w:r>
        <w:rPr>
          <w:sz w:val="20"/>
        </w:rPr>
        <w:t>a</w:t>
      </w:r>
      <w:r>
        <w:rPr>
          <w:spacing w:val="30"/>
          <w:sz w:val="20"/>
        </w:rPr>
        <w:t xml:space="preserve"> </w:t>
      </w:r>
      <w:r>
        <w:rPr>
          <w:sz w:val="20"/>
        </w:rPr>
        <w:t>label</w:t>
      </w:r>
      <w:r>
        <w:rPr>
          <w:spacing w:val="30"/>
          <w:sz w:val="20"/>
        </w:rPr>
        <w:t xml:space="preserve"> </w:t>
      </w:r>
      <w:r>
        <w:rPr>
          <w:sz w:val="20"/>
        </w:rPr>
        <w:t>that</w:t>
      </w:r>
      <w:r>
        <w:rPr>
          <w:spacing w:val="30"/>
          <w:sz w:val="20"/>
        </w:rPr>
        <w:t xml:space="preserve"> </w:t>
      </w:r>
      <w:r>
        <w:rPr>
          <w:sz w:val="20"/>
        </w:rPr>
        <w:t>is</w:t>
      </w:r>
      <w:r>
        <w:rPr>
          <w:spacing w:val="29"/>
          <w:sz w:val="20"/>
        </w:rPr>
        <w:t xml:space="preserve"> </w:t>
      </w:r>
      <w:r>
        <w:rPr>
          <w:sz w:val="20"/>
        </w:rPr>
        <w:t>a</w:t>
      </w:r>
      <w:r>
        <w:rPr>
          <w:spacing w:val="30"/>
          <w:sz w:val="20"/>
        </w:rPr>
        <w:t xml:space="preserve"> </w:t>
      </w:r>
      <w:r>
        <w:rPr>
          <w:sz w:val="20"/>
        </w:rPr>
        <w:t>target</w:t>
      </w:r>
      <w:r>
        <w:rPr>
          <w:spacing w:val="30"/>
          <w:sz w:val="20"/>
        </w:rPr>
        <w:t xml:space="preserve"> </w:t>
      </w:r>
      <w:r>
        <w:rPr>
          <w:sz w:val="20"/>
        </w:rPr>
        <w:t>of</w:t>
      </w:r>
      <w:r>
        <w:rPr>
          <w:spacing w:val="-47"/>
          <w:sz w:val="20"/>
        </w:rPr>
        <w:t xml:space="preserve"> </w:t>
      </w:r>
      <w:r>
        <w:rPr>
          <w:sz w:val="20"/>
        </w:rPr>
        <w:t>GOTO.</w:t>
      </w:r>
    </w:p>
    <w:p w:rsidR="00EA3483" w:rsidRDefault="00EA3483">
      <w:pPr>
        <w:pStyle w:val="BodyText"/>
        <w:rPr>
          <w:sz w:val="22"/>
        </w:rPr>
      </w:pPr>
    </w:p>
    <w:p w:rsidR="00EA3483" w:rsidRDefault="00EA3483">
      <w:pPr>
        <w:pStyle w:val="BodyText"/>
        <w:spacing w:before="189"/>
        <w:ind w:left="1020"/>
      </w:pPr>
      <w:r>
        <w:pict>
          <v:group id="_x0000_s1392" style="position:absolute;left:0;text-align:left;margin-left:109.75pt;margin-top:18.2pt;width:305.05pt;height:38.25pt;z-index:15749632;mso-position-horizontal-relative:page" coordorigin="2195,364" coordsize="6101,765">
            <v:shape id="_x0000_s1399" style="position:absolute;left:3690;top:401;width:720;height:720" coordorigin="3690,401" coordsize="720,720" path="m4050,401r-73,8l3910,430r-61,33l3795,507r-44,53l3718,621r-21,68l3690,761r7,73l3718,901r33,62l3795,1016r54,44l3910,1093r67,21l4050,1121r73,-7l4190,1093r61,-33l4305,1016r44,-53l4382,901r21,-67l4410,761r-7,-72l4382,621r-33,-61l4305,507r-54,-44l4190,430r-67,-21l4050,401xe" filled="f">
              <v:path arrowok="t"/>
            </v:shape>
            <v:shape id="_x0000_s1398" style="position:absolute;left:2194;top:363;width:1569;height:465" coordorigin="2195,364" coordsize="1569,465" path="m3763,826r-25,-31l3681,721r-22,45l3600,737r90,-51l3678,681,3572,635r,89l3530,704r41,-2l3572,724r,-89l3567,633r3,49l3492,686,2817,364r-6,2l2809,371r-2,5l2809,382r5,2l3451,688,2204,751r-5,1l2195,756r,11l2200,772r6,-1l3489,706r84,41l3573,752r5,-3l3650,784r-21,45l3763,826xe" fillcolor="black" stroked="f">
              <v:path arrowok="t"/>
            </v:shape>
            <v:shape id="_x0000_s1397" style="position:absolute;left:6285;top:401;width:720;height:720" coordorigin="6285,401" coordsize="720,720" path="m6645,401r-73,8l6505,430r-61,33l6390,507r-44,53l6313,621r-21,68l6285,761r7,73l6313,901r33,62l6390,1016r54,44l6505,1093r67,21l6645,1121r73,-7l6785,1093r61,-33l6900,1016r44,-53l6977,901r21,-67l7005,761r-7,-72l6977,621r-33,-61l6900,507r-54,-44l6785,430r-67,-21l6645,401xe" filled="f">
              <v:path arrowok="t"/>
            </v:shape>
            <v:line id="_x0000_s1396" style="position:absolute" from="4410,514" to="6300,514"/>
            <v:shape id="_x0000_s1395" style="position:absolute;left:5178;top:394;width:3117;height:612" coordorigin="5179,394" coordsize="3117,612" o:spt="100" adj="0,,0" path="m6300,619l6167,601r16,47l5187,985r-5,2l5179,992r2,6l5182,1003r6,3l6190,667r16,48l6279,640r21,-21xm8295,454r-20,-10l8175,394r,50l6999,444r-4,5l6995,460r4,4l8175,464r,50l8275,464r20,-10xe" fillcolor="black" stroked="f">
              <v:stroke joinstyle="round"/>
              <v:formulas/>
              <v:path arrowok="t" o:connecttype="segments"/>
            </v:shape>
            <v:shape id="_x0000_s1394" type="#_x0000_t202" style="position:absolute;left:3903;top:610;width:132;height:221" filled="f" stroked="f">
              <v:textbox inset="0,0,0,0">
                <w:txbxContent>
                  <w:p w:rsidR="001E02DB" w:rsidRDefault="001E02DB">
                    <w:pPr>
                      <w:spacing w:line="221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1</w:t>
                    </w:r>
                  </w:p>
                </w:txbxContent>
              </v:textbox>
            </v:shape>
            <v:shape id="_x0000_s1393" type="#_x0000_t202" style="position:absolute;left:6498;top:610;width:132;height:221" filled="f" stroked="f">
              <v:textbox inset="0,0,0,0">
                <w:txbxContent>
                  <w:p w:rsidR="001E02DB" w:rsidRDefault="001E02DB">
                    <w:pPr>
                      <w:spacing w:line="221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1E02DB">
        <w:t>junctions</w:t>
      </w:r>
    </w:p>
    <w:p w:rsidR="00EA3483" w:rsidRDefault="00EA3483">
      <w:pPr>
        <w:pStyle w:val="BodyText"/>
        <w:rPr>
          <w:sz w:val="22"/>
        </w:rPr>
      </w:pPr>
    </w:p>
    <w:p w:rsidR="00EA3483" w:rsidRDefault="00EA3483">
      <w:pPr>
        <w:pStyle w:val="BodyText"/>
        <w:rPr>
          <w:sz w:val="22"/>
        </w:rPr>
      </w:pPr>
    </w:p>
    <w:p w:rsidR="00EA3483" w:rsidRDefault="00EA3483">
      <w:pPr>
        <w:pStyle w:val="BodyText"/>
        <w:spacing w:before="8"/>
        <w:rPr>
          <w:sz w:val="18"/>
        </w:rPr>
      </w:pPr>
    </w:p>
    <w:p w:rsidR="00EA3483" w:rsidRDefault="001E02DB">
      <w:pPr>
        <w:pStyle w:val="BodyText"/>
        <w:ind w:left="1020"/>
      </w:pPr>
      <w:r>
        <w:rPr>
          <w:u w:val="single"/>
        </w:rPr>
        <w:t>Control</w:t>
      </w:r>
      <w:r>
        <w:rPr>
          <w:spacing w:val="-3"/>
          <w:u w:val="single"/>
        </w:rPr>
        <w:t xml:space="preserve"> </w:t>
      </w:r>
      <w:r>
        <w:rPr>
          <w:u w:val="single"/>
        </w:rPr>
        <w:t>Flow</w:t>
      </w:r>
      <w:r>
        <w:rPr>
          <w:spacing w:val="-3"/>
          <w:u w:val="single"/>
        </w:rPr>
        <w:t xml:space="preserve"> </w:t>
      </w:r>
      <w:r>
        <w:rPr>
          <w:u w:val="single"/>
        </w:rPr>
        <w:t>Graphs</w:t>
      </w:r>
      <w:r>
        <w:rPr>
          <w:spacing w:val="-2"/>
          <w:u w:val="single"/>
        </w:rPr>
        <w:t xml:space="preserve"> </w:t>
      </w:r>
      <w:r>
        <w:rPr>
          <w:u w:val="single"/>
        </w:rPr>
        <w:t>Versus</w:t>
      </w:r>
      <w:r>
        <w:rPr>
          <w:spacing w:val="1"/>
          <w:u w:val="single"/>
        </w:rPr>
        <w:t xml:space="preserve"> </w:t>
      </w:r>
      <w:r>
        <w:rPr>
          <w:u w:val="single"/>
        </w:rPr>
        <w:t>Flow</w:t>
      </w:r>
      <w:r>
        <w:rPr>
          <w:spacing w:val="-3"/>
          <w:u w:val="single"/>
        </w:rPr>
        <w:t xml:space="preserve"> </w:t>
      </w:r>
      <w:r>
        <w:rPr>
          <w:u w:val="single"/>
        </w:rPr>
        <w:t>Charts</w:t>
      </w:r>
    </w:p>
    <w:p w:rsidR="00EA3483" w:rsidRDefault="001E02DB" w:rsidP="00C57A7F">
      <w:pPr>
        <w:pStyle w:val="ListParagraph"/>
        <w:numPr>
          <w:ilvl w:val="2"/>
          <w:numId w:val="67"/>
        </w:numPr>
        <w:tabs>
          <w:tab w:val="left" w:pos="2100"/>
          <w:tab w:val="left" w:pos="2101"/>
        </w:tabs>
        <w:ind w:hanging="361"/>
        <w:rPr>
          <w:sz w:val="20"/>
        </w:rPr>
      </w:pP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program‘s</w:t>
      </w:r>
      <w:r>
        <w:rPr>
          <w:spacing w:val="-2"/>
          <w:sz w:val="20"/>
        </w:rPr>
        <w:t xml:space="preserve"> </w:t>
      </w:r>
      <w:r>
        <w:rPr>
          <w:sz w:val="20"/>
        </w:rPr>
        <w:t>flow</w:t>
      </w:r>
      <w:r>
        <w:rPr>
          <w:spacing w:val="-5"/>
          <w:sz w:val="20"/>
        </w:rPr>
        <w:t xml:space="preserve"> </w:t>
      </w:r>
      <w:r>
        <w:rPr>
          <w:sz w:val="20"/>
        </w:rPr>
        <w:t>chart</w:t>
      </w:r>
      <w:r>
        <w:rPr>
          <w:spacing w:val="-2"/>
          <w:sz w:val="20"/>
        </w:rPr>
        <w:t xml:space="preserve"> </w:t>
      </w:r>
      <w:r>
        <w:rPr>
          <w:sz w:val="20"/>
        </w:rPr>
        <w:t>resembles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control</w:t>
      </w:r>
      <w:r>
        <w:rPr>
          <w:spacing w:val="-2"/>
          <w:sz w:val="20"/>
        </w:rPr>
        <w:t xml:space="preserve"> </w:t>
      </w:r>
      <w:r>
        <w:rPr>
          <w:sz w:val="20"/>
        </w:rPr>
        <w:t>flow graph.</w:t>
      </w:r>
    </w:p>
    <w:p w:rsidR="00EA3483" w:rsidRDefault="001E02DB" w:rsidP="00C57A7F">
      <w:pPr>
        <w:pStyle w:val="ListParagraph"/>
        <w:numPr>
          <w:ilvl w:val="2"/>
          <w:numId w:val="67"/>
        </w:numPr>
        <w:tabs>
          <w:tab w:val="left" w:pos="2100"/>
          <w:tab w:val="left" w:pos="2101"/>
        </w:tabs>
        <w:spacing w:before="36"/>
        <w:ind w:hanging="361"/>
        <w:rPr>
          <w:sz w:val="20"/>
        </w:rPr>
      </w:pP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flow</w:t>
      </w:r>
      <w:r>
        <w:rPr>
          <w:spacing w:val="-1"/>
          <w:sz w:val="20"/>
        </w:rPr>
        <w:t xml:space="preserve"> </w:t>
      </w:r>
      <w:r>
        <w:rPr>
          <w:sz w:val="20"/>
        </w:rPr>
        <w:t>graphs, we</w:t>
      </w:r>
      <w:r>
        <w:rPr>
          <w:spacing w:val="-2"/>
          <w:sz w:val="20"/>
        </w:rPr>
        <w:t xml:space="preserve"> </w:t>
      </w:r>
      <w:r>
        <w:rPr>
          <w:sz w:val="20"/>
        </w:rPr>
        <w:t>don‘t</w:t>
      </w:r>
      <w:r>
        <w:rPr>
          <w:spacing w:val="-2"/>
          <w:sz w:val="20"/>
        </w:rPr>
        <w:t xml:space="preserve"> </w:t>
      </w:r>
      <w:r>
        <w:rPr>
          <w:sz w:val="20"/>
        </w:rPr>
        <w:t>show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details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what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process</w:t>
      </w:r>
      <w:r>
        <w:rPr>
          <w:spacing w:val="-2"/>
          <w:sz w:val="20"/>
        </w:rPr>
        <w:t xml:space="preserve"> </w:t>
      </w:r>
      <w:r>
        <w:rPr>
          <w:sz w:val="20"/>
        </w:rPr>
        <w:t>block.</w:t>
      </w:r>
    </w:p>
    <w:p w:rsidR="00EA3483" w:rsidRDefault="00EA3483">
      <w:pPr>
        <w:rPr>
          <w:sz w:val="20"/>
        </w:rPr>
        <w:sectPr w:rsidR="00EA3483">
          <w:type w:val="continuous"/>
          <w:pgSz w:w="12240" w:h="15840"/>
          <w:pgMar w:top="1020" w:right="220" w:bottom="280" w:left="420" w:header="720" w:footer="720" w:gutter="0"/>
          <w:cols w:space="720"/>
        </w:sectPr>
      </w:pPr>
    </w:p>
    <w:p w:rsidR="00EA3483" w:rsidRDefault="00EA3483">
      <w:pPr>
        <w:pStyle w:val="BodyText"/>
        <w:spacing w:before="1"/>
        <w:rPr>
          <w:sz w:val="26"/>
        </w:rPr>
      </w:pPr>
    </w:p>
    <w:p w:rsidR="00EA3483" w:rsidRDefault="001E02DB" w:rsidP="00C57A7F">
      <w:pPr>
        <w:pStyle w:val="ListParagraph"/>
        <w:numPr>
          <w:ilvl w:val="2"/>
          <w:numId w:val="67"/>
        </w:numPr>
        <w:tabs>
          <w:tab w:val="left" w:pos="2100"/>
          <w:tab w:val="left" w:pos="2101"/>
        </w:tabs>
        <w:spacing w:before="99"/>
        <w:ind w:hanging="361"/>
        <w:rPr>
          <w:sz w:val="20"/>
        </w:rPr>
      </w:pP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flow</w:t>
      </w:r>
      <w:r>
        <w:rPr>
          <w:spacing w:val="-3"/>
          <w:sz w:val="20"/>
        </w:rPr>
        <w:t xml:space="preserve"> </w:t>
      </w:r>
      <w:r>
        <w:rPr>
          <w:sz w:val="20"/>
        </w:rPr>
        <w:t>charts</w:t>
      </w:r>
      <w:r>
        <w:rPr>
          <w:spacing w:val="-2"/>
          <w:sz w:val="20"/>
        </w:rPr>
        <w:t xml:space="preserve"> </w:t>
      </w:r>
      <w:r>
        <w:rPr>
          <w:sz w:val="20"/>
        </w:rPr>
        <w:t>every</w:t>
      </w:r>
      <w:r>
        <w:rPr>
          <w:spacing w:val="-2"/>
          <w:sz w:val="20"/>
        </w:rPr>
        <w:t xml:space="preserve"> </w:t>
      </w:r>
      <w:r>
        <w:rPr>
          <w:sz w:val="20"/>
        </w:rPr>
        <w:t>part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process</w:t>
      </w:r>
      <w:r>
        <w:rPr>
          <w:spacing w:val="-2"/>
          <w:sz w:val="20"/>
        </w:rPr>
        <w:t xml:space="preserve"> </w:t>
      </w:r>
      <w:r>
        <w:rPr>
          <w:sz w:val="20"/>
        </w:rPr>
        <w:t>block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drawn.</w:t>
      </w:r>
    </w:p>
    <w:p w:rsidR="00EA3483" w:rsidRDefault="001E02DB" w:rsidP="00C57A7F">
      <w:pPr>
        <w:pStyle w:val="ListParagraph"/>
        <w:numPr>
          <w:ilvl w:val="2"/>
          <w:numId w:val="67"/>
        </w:numPr>
        <w:tabs>
          <w:tab w:val="left" w:pos="2100"/>
          <w:tab w:val="left" w:pos="2101"/>
        </w:tabs>
        <w:spacing w:before="34" w:line="273" w:lineRule="auto"/>
        <w:ind w:right="1318"/>
        <w:rPr>
          <w:sz w:val="20"/>
        </w:rPr>
      </w:pPr>
      <w:r>
        <w:rPr>
          <w:sz w:val="20"/>
        </w:rPr>
        <w:t>The</w:t>
      </w:r>
      <w:r>
        <w:rPr>
          <w:spacing w:val="34"/>
          <w:sz w:val="20"/>
        </w:rPr>
        <w:t xml:space="preserve"> </w:t>
      </w:r>
      <w:r>
        <w:rPr>
          <w:sz w:val="20"/>
        </w:rPr>
        <w:t>flowchart</w:t>
      </w:r>
      <w:r>
        <w:rPr>
          <w:spacing w:val="37"/>
          <w:sz w:val="20"/>
        </w:rPr>
        <w:t xml:space="preserve"> </w:t>
      </w:r>
      <w:r>
        <w:rPr>
          <w:sz w:val="20"/>
        </w:rPr>
        <w:t>focuses</w:t>
      </w:r>
      <w:r>
        <w:rPr>
          <w:spacing w:val="33"/>
          <w:sz w:val="20"/>
        </w:rPr>
        <w:t xml:space="preserve"> </w:t>
      </w:r>
      <w:r>
        <w:rPr>
          <w:sz w:val="20"/>
        </w:rPr>
        <w:t>on</w:t>
      </w:r>
      <w:r>
        <w:rPr>
          <w:spacing w:val="36"/>
          <w:sz w:val="20"/>
        </w:rPr>
        <w:t xml:space="preserve"> </w:t>
      </w:r>
      <w:r>
        <w:rPr>
          <w:sz w:val="20"/>
        </w:rPr>
        <w:t>process</w:t>
      </w:r>
      <w:r>
        <w:rPr>
          <w:spacing w:val="33"/>
          <w:sz w:val="20"/>
        </w:rPr>
        <w:t xml:space="preserve"> </w:t>
      </w:r>
      <w:r>
        <w:rPr>
          <w:sz w:val="20"/>
        </w:rPr>
        <w:t>steps,</w:t>
      </w:r>
      <w:r>
        <w:rPr>
          <w:spacing w:val="38"/>
          <w:sz w:val="20"/>
        </w:rPr>
        <w:t xml:space="preserve"> </w:t>
      </w:r>
      <w:r>
        <w:rPr>
          <w:sz w:val="20"/>
        </w:rPr>
        <w:t>where</w:t>
      </w:r>
      <w:r>
        <w:rPr>
          <w:spacing w:val="34"/>
          <w:sz w:val="20"/>
        </w:rPr>
        <w:t xml:space="preserve"> </w:t>
      </w:r>
      <w:r>
        <w:rPr>
          <w:sz w:val="20"/>
        </w:rPr>
        <w:t>as</w:t>
      </w:r>
      <w:r>
        <w:rPr>
          <w:spacing w:val="37"/>
          <w:sz w:val="20"/>
        </w:rPr>
        <w:t xml:space="preserve"> </w:t>
      </w:r>
      <w:r>
        <w:rPr>
          <w:sz w:val="20"/>
        </w:rPr>
        <w:t>the</w:t>
      </w:r>
      <w:r>
        <w:rPr>
          <w:spacing w:val="39"/>
          <w:sz w:val="20"/>
        </w:rPr>
        <w:t xml:space="preserve"> </w:t>
      </w:r>
      <w:r>
        <w:rPr>
          <w:sz w:val="20"/>
        </w:rPr>
        <w:t>flow</w:t>
      </w:r>
      <w:r>
        <w:rPr>
          <w:spacing w:val="35"/>
          <w:sz w:val="20"/>
        </w:rPr>
        <w:t xml:space="preserve"> </w:t>
      </w:r>
      <w:r>
        <w:rPr>
          <w:sz w:val="20"/>
        </w:rPr>
        <w:t>graph</w:t>
      </w:r>
      <w:r>
        <w:rPr>
          <w:spacing w:val="36"/>
          <w:sz w:val="20"/>
        </w:rPr>
        <w:t xml:space="preserve"> </w:t>
      </w:r>
      <w:r>
        <w:rPr>
          <w:sz w:val="20"/>
        </w:rPr>
        <w:t>focuses</w:t>
      </w:r>
      <w:r>
        <w:rPr>
          <w:spacing w:val="33"/>
          <w:sz w:val="20"/>
        </w:rPr>
        <w:t xml:space="preserve"> </w:t>
      </w:r>
      <w:r>
        <w:rPr>
          <w:sz w:val="20"/>
        </w:rPr>
        <w:t>on</w:t>
      </w:r>
      <w:r>
        <w:rPr>
          <w:spacing w:val="36"/>
          <w:sz w:val="20"/>
        </w:rPr>
        <w:t xml:space="preserve"> </w:t>
      </w:r>
      <w:r>
        <w:rPr>
          <w:sz w:val="20"/>
        </w:rPr>
        <w:t>control</w:t>
      </w:r>
      <w:r>
        <w:rPr>
          <w:spacing w:val="36"/>
          <w:sz w:val="20"/>
        </w:rPr>
        <w:t xml:space="preserve"> </w:t>
      </w:r>
      <w:r>
        <w:rPr>
          <w:sz w:val="20"/>
        </w:rPr>
        <w:t>flow</w:t>
      </w:r>
      <w:r>
        <w:rPr>
          <w:spacing w:val="33"/>
          <w:sz w:val="20"/>
        </w:rPr>
        <w:t xml:space="preserve"> </w:t>
      </w:r>
      <w:r>
        <w:rPr>
          <w:sz w:val="20"/>
        </w:rPr>
        <w:t>of</w:t>
      </w:r>
      <w:r>
        <w:rPr>
          <w:spacing w:val="32"/>
          <w:sz w:val="20"/>
        </w:rPr>
        <w:t xml:space="preserve"> </w:t>
      </w:r>
      <w:r>
        <w:rPr>
          <w:sz w:val="20"/>
        </w:rPr>
        <w:t>the</w:t>
      </w:r>
      <w:r>
        <w:rPr>
          <w:spacing w:val="-47"/>
          <w:sz w:val="20"/>
        </w:rPr>
        <w:t xml:space="preserve"> </w:t>
      </w:r>
      <w:r>
        <w:rPr>
          <w:sz w:val="20"/>
        </w:rPr>
        <w:t>program</w:t>
      </w:r>
    </w:p>
    <w:p w:rsidR="00EA3483" w:rsidRDefault="001E02DB" w:rsidP="00C57A7F">
      <w:pPr>
        <w:pStyle w:val="ListParagraph"/>
        <w:numPr>
          <w:ilvl w:val="2"/>
          <w:numId w:val="67"/>
        </w:numPr>
        <w:tabs>
          <w:tab w:val="left" w:pos="2100"/>
          <w:tab w:val="left" w:pos="2101"/>
        </w:tabs>
        <w:spacing w:before="3" w:line="273" w:lineRule="auto"/>
        <w:ind w:right="1317"/>
        <w:rPr>
          <w:sz w:val="20"/>
        </w:rPr>
      </w:pPr>
      <w:r>
        <w:rPr>
          <w:sz w:val="20"/>
        </w:rPr>
        <w:t>The</w:t>
      </w:r>
      <w:r>
        <w:rPr>
          <w:spacing w:val="10"/>
          <w:sz w:val="20"/>
        </w:rPr>
        <w:t xml:space="preserve"> </w:t>
      </w:r>
      <w:r>
        <w:rPr>
          <w:sz w:val="20"/>
        </w:rPr>
        <w:t>act</w:t>
      </w:r>
      <w:r>
        <w:rPr>
          <w:spacing w:val="10"/>
          <w:sz w:val="20"/>
        </w:rPr>
        <w:t xml:space="preserve"> </w:t>
      </w:r>
      <w:r>
        <w:rPr>
          <w:sz w:val="20"/>
        </w:rPr>
        <w:t>of</w:t>
      </w:r>
      <w:r>
        <w:rPr>
          <w:spacing w:val="9"/>
          <w:sz w:val="20"/>
        </w:rPr>
        <w:t xml:space="preserve"> </w:t>
      </w:r>
      <w:r>
        <w:rPr>
          <w:sz w:val="20"/>
        </w:rPr>
        <w:t>drawing</w:t>
      </w:r>
      <w:r>
        <w:rPr>
          <w:spacing w:val="9"/>
          <w:sz w:val="20"/>
        </w:rPr>
        <w:t xml:space="preserve"> </w:t>
      </w:r>
      <w:r>
        <w:rPr>
          <w:sz w:val="20"/>
        </w:rPr>
        <w:t>a</w:t>
      </w:r>
      <w:r>
        <w:rPr>
          <w:spacing w:val="11"/>
          <w:sz w:val="20"/>
        </w:rPr>
        <w:t xml:space="preserve"> </w:t>
      </w:r>
      <w:r>
        <w:rPr>
          <w:sz w:val="20"/>
        </w:rPr>
        <w:t>control</w:t>
      </w:r>
      <w:r>
        <w:rPr>
          <w:spacing w:val="10"/>
          <w:sz w:val="20"/>
        </w:rPr>
        <w:t xml:space="preserve"> </w:t>
      </w:r>
      <w:r>
        <w:rPr>
          <w:sz w:val="20"/>
        </w:rPr>
        <w:t>flow</w:t>
      </w:r>
      <w:r>
        <w:rPr>
          <w:spacing w:val="8"/>
          <w:sz w:val="20"/>
        </w:rPr>
        <w:t xml:space="preserve"> </w:t>
      </w:r>
      <w:r>
        <w:rPr>
          <w:sz w:val="20"/>
        </w:rPr>
        <w:t>graph</w:t>
      </w:r>
      <w:r>
        <w:rPr>
          <w:spacing w:val="9"/>
          <w:sz w:val="20"/>
        </w:rPr>
        <w:t xml:space="preserve"> </w:t>
      </w:r>
      <w:r>
        <w:rPr>
          <w:sz w:val="20"/>
        </w:rPr>
        <w:t>is</w:t>
      </w:r>
      <w:r>
        <w:rPr>
          <w:spacing w:val="9"/>
          <w:sz w:val="20"/>
        </w:rPr>
        <w:t xml:space="preserve"> </w:t>
      </w:r>
      <w:r>
        <w:rPr>
          <w:sz w:val="20"/>
        </w:rPr>
        <w:t>a</w:t>
      </w:r>
      <w:r>
        <w:rPr>
          <w:spacing w:val="11"/>
          <w:sz w:val="20"/>
        </w:rPr>
        <w:t xml:space="preserve"> </w:t>
      </w:r>
      <w:r>
        <w:rPr>
          <w:sz w:val="20"/>
        </w:rPr>
        <w:t>useful</w:t>
      </w:r>
      <w:r>
        <w:rPr>
          <w:spacing w:val="10"/>
          <w:sz w:val="20"/>
        </w:rPr>
        <w:t xml:space="preserve"> </w:t>
      </w:r>
      <w:r>
        <w:rPr>
          <w:sz w:val="20"/>
        </w:rPr>
        <w:t>tool</w:t>
      </w:r>
      <w:r>
        <w:rPr>
          <w:spacing w:val="10"/>
          <w:sz w:val="20"/>
        </w:rPr>
        <w:t xml:space="preserve"> </w:t>
      </w:r>
      <w:r>
        <w:rPr>
          <w:sz w:val="20"/>
        </w:rPr>
        <w:t>that</w:t>
      </w:r>
      <w:r>
        <w:rPr>
          <w:spacing w:val="11"/>
          <w:sz w:val="20"/>
        </w:rPr>
        <w:t xml:space="preserve"> </w:t>
      </w:r>
      <w:r>
        <w:rPr>
          <w:sz w:val="20"/>
        </w:rPr>
        <w:t>can</w:t>
      </w:r>
      <w:r>
        <w:rPr>
          <w:spacing w:val="9"/>
          <w:sz w:val="20"/>
        </w:rPr>
        <w:t xml:space="preserve"> </w:t>
      </w:r>
      <w:r>
        <w:rPr>
          <w:sz w:val="20"/>
        </w:rPr>
        <w:t>help</w:t>
      </w:r>
      <w:r>
        <w:rPr>
          <w:spacing w:val="12"/>
          <w:sz w:val="20"/>
        </w:rPr>
        <w:t xml:space="preserve"> </w:t>
      </w:r>
      <w:r>
        <w:rPr>
          <w:sz w:val="20"/>
        </w:rPr>
        <w:t>us</w:t>
      </w:r>
      <w:r>
        <w:rPr>
          <w:spacing w:val="10"/>
          <w:sz w:val="20"/>
        </w:rPr>
        <w:t xml:space="preserve"> </w:t>
      </w:r>
      <w:r>
        <w:rPr>
          <w:sz w:val="20"/>
        </w:rPr>
        <w:t>clarify</w:t>
      </w:r>
      <w:r>
        <w:rPr>
          <w:spacing w:val="8"/>
          <w:sz w:val="20"/>
        </w:rPr>
        <w:t xml:space="preserve"> </w:t>
      </w:r>
      <w:r>
        <w:rPr>
          <w:sz w:val="20"/>
        </w:rPr>
        <w:t>the</w:t>
      </w:r>
      <w:r>
        <w:rPr>
          <w:spacing w:val="11"/>
          <w:sz w:val="20"/>
        </w:rPr>
        <w:t xml:space="preserve"> </w:t>
      </w:r>
      <w:r>
        <w:rPr>
          <w:sz w:val="20"/>
        </w:rPr>
        <w:t>control</w:t>
      </w:r>
      <w:r>
        <w:rPr>
          <w:spacing w:val="10"/>
          <w:sz w:val="20"/>
        </w:rPr>
        <w:t xml:space="preserve"> </w:t>
      </w:r>
      <w:r>
        <w:rPr>
          <w:sz w:val="20"/>
        </w:rPr>
        <w:t>flow</w:t>
      </w:r>
      <w:r>
        <w:rPr>
          <w:spacing w:val="6"/>
          <w:sz w:val="20"/>
        </w:rPr>
        <w:t xml:space="preserve"> </w:t>
      </w:r>
      <w:r>
        <w:rPr>
          <w:sz w:val="20"/>
        </w:rPr>
        <w:t>and</w:t>
      </w:r>
      <w:r>
        <w:rPr>
          <w:spacing w:val="-47"/>
          <w:sz w:val="20"/>
        </w:rPr>
        <w:t xml:space="preserve"> </w:t>
      </w:r>
      <w:r>
        <w:rPr>
          <w:sz w:val="20"/>
        </w:rPr>
        <w:t>data</w:t>
      </w:r>
      <w:r>
        <w:rPr>
          <w:spacing w:val="-1"/>
          <w:sz w:val="20"/>
        </w:rPr>
        <w:t xml:space="preserve"> </w:t>
      </w:r>
      <w:r>
        <w:rPr>
          <w:sz w:val="20"/>
        </w:rPr>
        <w:t>flow</w:t>
      </w:r>
      <w:r>
        <w:rPr>
          <w:spacing w:val="-5"/>
          <w:sz w:val="20"/>
        </w:rPr>
        <w:t xml:space="preserve"> </w:t>
      </w:r>
      <w:r>
        <w:rPr>
          <w:sz w:val="20"/>
        </w:rPr>
        <w:t>issues.</w:t>
      </w:r>
    </w:p>
    <w:p w:rsidR="00EA3483" w:rsidRDefault="00EA3483">
      <w:pPr>
        <w:pStyle w:val="BodyText"/>
        <w:spacing w:before="2"/>
        <w:rPr>
          <w:sz w:val="17"/>
        </w:rPr>
      </w:pPr>
    </w:p>
    <w:p w:rsidR="00EA3483" w:rsidRDefault="001E02DB">
      <w:pPr>
        <w:pStyle w:val="BodyText"/>
        <w:ind w:left="1020"/>
      </w:pPr>
      <w:r>
        <w:rPr>
          <w:u w:val="single"/>
        </w:rPr>
        <w:t>Notational</w:t>
      </w:r>
      <w:r>
        <w:rPr>
          <w:spacing w:val="-4"/>
          <w:u w:val="single"/>
        </w:rPr>
        <w:t xml:space="preserve"> </w:t>
      </w:r>
      <w:r>
        <w:rPr>
          <w:u w:val="single"/>
        </w:rPr>
        <w:t>Evolution</w:t>
      </w:r>
    </w:p>
    <w:p w:rsidR="00EA3483" w:rsidRDefault="001E02DB" w:rsidP="00C57A7F">
      <w:pPr>
        <w:pStyle w:val="ListParagraph"/>
        <w:numPr>
          <w:ilvl w:val="2"/>
          <w:numId w:val="67"/>
        </w:numPr>
        <w:tabs>
          <w:tab w:val="left" w:pos="2100"/>
          <w:tab w:val="left" w:pos="2101"/>
        </w:tabs>
        <w:spacing w:before="3"/>
        <w:ind w:hanging="361"/>
        <w:rPr>
          <w:sz w:val="20"/>
        </w:rPr>
      </w:pP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control</w:t>
      </w:r>
      <w:r>
        <w:rPr>
          <w:spacing w:val="-3"/>
          <w:sz w:val="20"/>
        </w:rPr>
        <w:t xml:space="preserve"> </w:t>
      </w:r>
      <w:r>
        <w:rPr>
          <w:sz w:val="20"/>
        </w:rPr>
        <w:t>flow</w:t>
      </w:r>
      <w:r>
        <w:rPr>
          <w:spacing w:val="-5"/>
          <w:sz w:val="20"/>
        </w:rPr>
        <w:t xml:space="preserve"> </w:t>
      </w:r>
      <w:r>
        <w:rPr>
          <w:sz w:val="20"/>
        </w:rPr>
        <w:t>graph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simplified</w:t>
      </w:r>
      <w:r>
        <w:rPr>
          <w:spacing w:val="-1"/>
          <w:sz w:val="20"/>
        </w:rPr>
        <w:t xml:space="preserve"> </w:t>
      </w:r>
      <w:r>
        <w:rPr>
          <w:sz w:val="20"/>
        </w:rPr>
        <w:t>representation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program‘s</w:t>
      </w:r>
      <w:r>
        <w:rPr>
          <w:spacing w:val="-3"/>
          <w:sz w:val="20"/>
        </w:rPr>
        <w:t xml:space="preserve"> </w:t>
      </w:r>
      <w:r>
        <w:rPr>
          <w:sz w:val="20"/>
        </w:rPr>
        <w:t>structure.</w:t>
      </w:r>
    </w:p>
    <w:p w:rsidR="00EA3483" w:rsidRDefault="001E02DB" w:rsidP="00C57A7F">
      <w:pPr>
        <w:pStyle w:val="ListParagraph"/>
        <w:numPr>
          <w:ilvl w:val="2"/>
          <w:numId w:val="67"/>
        </w:numPr>
        <w:tabs>
          <w:tab w:val="left" w:pos="2100"/>
          <w:tab w:val="left" w:pos="2101"/>
        </w:tabs>
        <w:spacing w:before="34"/>
        <w:ind w:hanging="361"/>
        <w:rPr>
          <w:sz w:val="20"/>
        </w:rPr>
      </w:pP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notation</w:t>
      </w:r>
      <w:r>
        <w:rPr>
          <w:spacing w:val="-2"/>
          <w:sz w:val="20"/>
        </w:rPr>
        <w:t xml:space="preserve"> </w:t>
      </w:r>
      <w:r>
        <w:rPr>
          <w:sz w:val="20"/>
        </w:rPr>
        <w:t>changes</w:t>
      </w:r>
      <w:r>
        <w:rPr>
          <w:spacing w:val="1"/>
          <w:sz w:val="20"/>
        </w:rPr>
        <w:t xml:space="preserve"> </w:t>
      </w:r>
      <w:r>
        <w:rPr>
          <w:sz w:val="20"/>
        </w:rPr>
        <w:t>made</w:t>
      </w:r>
      <w:r>
        <w:rPr>
          <w:spacing w:val="-2"/>
          <w:sz w:val="20"/>
        </w:rPr>
        <w:t xml:space="preserve"> </w:t>
      </w:r>
      <w:r>
        <w:rPr>
          <w:sz w:val="20"/>
        </w:rPr>
        <w:t>in creation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control</w:t>
      </w:r>
      <w:r>
        <w:rPr>
          <w:spacing w:val="-3"/>
          <w:sz w:val="20"/>
        </w:rPr>
        <w:t xml:space="preserve"> </w:t>
      </w:r>
      <w:r>
        <w:rPr>
          <w:sz w:val="20"/>
        </w:rPr>
        <w:t>flow</w:t>
      </w:r>
      <w:r>
        <w:rPr>
          <w:spacing w:val="-1"/>
          <w:sz w:val="20"/>
        </w:rPr>
        <w:t xml:space="preserve"> </w:t>
      </w:r>
      <w:r>
        <w:rPr>
          <w:sz w:val="20"/>
        </w:rPr>
        <w:t>graphs:</w:t>
      </w:r>
    </w:p>
    <w:p w:rsidR="00EA3483" w:rsidRDefault="001E02DB" w:rsidP="00C57A7F">
      <w:pPr>
        <w:pStyle w:val="ListParagraph"/>
        <w:numPr>
          <w:ilvl w:val="2"/>
          <w:numId w:val="67"/>
        </w:numPr>
        <w:tabs>
          <w:tab w:val="left" w:pos="2100"/>
          <w:tab w:val="left" w:pos="2101"/>
        </w:tabs>
        <w:spacing w:before="33" w:line="276" w:lineRule="auto"/>
        <w:ind w:right="1316"/>
        <w:rPr>
          <w:sz w:val="20"/>
        </w:rPr>
      </w:pPr>
      <w:r>
        <w:rPr>
          <w:sz w:val="20"/>
        </w:rPr>
        <w:t>The</w:t>
      </w:r>
      <w:r>
        <w:rPr>
          <w:spacing w:val="8"/>
          <w:sz w:val="20"/>
        </w:rPr>
        <w:t xml:space="preserve"> </w:t>
      </w:r>
      <w:r>
        <w:rPr>
          <w:sz w:val="20"/>
        </w:rPr>
        <w:t>process</w:t>
      </w:r>
      <w:r>
        <w:rPr>
          <w:spacing w:val="7"/>
          <w:sz w:val="20"/>
        </w:rPr>
        <w:t xml:space="preserve"> </w:t>
      </w:r>
      <w:r>
        <w:rPr>
          <w:sz w:val="20"/>
        </w:rPr>
        <w:t>boxes</w:t>
      </w:r>
      <w:r>
        <w:rPr>
          <w:spacing w:val="10"/>
          <w:sz w:val="20"/>
        </w:rPr>
        <w:t xml:space="preserve"> </w:t>
      </w:r>
      <w:r>
        <w:rPr>
          <w:sz w:val="20"/>
        </w:rPr>
        <w:t>weren‘t</w:t>
      </w:r>
      <w:r>
        <w:rPr>
          <w:spacing w:val="7"/>
          <w:sz w:val="20"/>
        </w:rPr>
        <w:t xml:space="preserve"> </w:t>
      </w:r>
      <w:r>
        <w:rPr>
          <w:sz w:val="20"/>
        </w:rPr>
        <w:t>really</w:t>
      </w:r>
      <w:r>
        <w:rPr>
          <w:spacing w:val="4"/>
          <w:sz w:val="20"/>
        </w:rPr>
        <w:t xml:space="preserve"> </w:t>
      </w:r>
      <w:r>
        <w:rPr>
          <w:sz w:val="20"/>
        </w:rPr>
        <w:t>needed.</w:t>
      </w:r>
      <w:r>
        <w:rPr>
          <w:spacing w:val="8"/>
          <w:sz w:val="20"/>
        </w:rPr>
        <w:t xml:space="preserve"> </w:t>
      </w:r>
      <w:r>
        <w:rPr>
          <w:sz w:val="20"/>
        </w:rPr>
        <w:t>There</w:t>
      </w:r>
      <w:r>
        <w:rPr>
          <w:spacing w:val="9"/>
          <w:sz w:val="20"/>
        </w:rPr>
        <w:t xml:space="preserve"> </w:t>
      </w:r>
      <w:r>
        <w:rPr>
          <w:sz w:val="20"/>
        </w:rPr>
        <w:t>is</w:t>
      </w:r>
      <w:r>
        <w:rPr>
          <w:spacing w:val="7"/>
          <w:sz w:val="20"/>
        </w:rPr>
        <w:t xml:space="preserve"> </w:t>
      </w:r>
      <w:r>
        <w:rPr>
          <w:sz w:val="20"/>
        </w:rPr>
        <w:t>an</w:t>
      </w:r>
      <w:r>
        <w:rPr>
          <w:spacing w:val="7"/>
          <w:sz w:val="20"/>
        </w:rPr>
        <w:t xml:space="preserve"> </w:t>
      </w:r>
      <w:r>
        <w:rPr>
          <w:sz w:val="20"/>
        </w:rPr>
        <w:t>implied</w:t>
      </w:r>
      <w:r>
        <w:rPr>
          <w:spacing w:val="8"/>
          <w:sz w:val="20"/>
        </w:rPr>
        <w:t xml:space="preserve"> </w:t>
      </w:r>
      <w:r>
        <w:rPr>
          <w:sz w:val="20"/>
        </w:rPr>
        <w:t>process</w:t>
      </w:r>
      <w:r>
        <w:rPr>
          <w:spacing w:val="7"/>
          <w:sz w:val="20"/>
        </w:rPr>
        <w:t xml:space="preserve"> </w:t>
      </w:r>
      <w:r>
        <w:rPr>
          <w:sz w:val="20"/>
        </w:rPr>
        <w:t>on</w:t>
      </w:r>
      <w:r>
        <w:rPr>
          <w:spacing w:val="6"/>
          <w:sz w:val="20"/>
        </w:rPr>
        <w:t xml:space="preserve"> </w:t>
      </w:r>
      <w:r>
        <w:rPr>
          <w:sz w:val="20"/>
        </w:rPr>
        <w:t>every</w:t>
      </w:r>
      <w:r>
        <w:rPr>
          <w:spacing w:val="5"/>
          <w:sz w:val="20"/>
        </w:rPr>
        <w:t xml:space="preserve"> </w:t>
      </w:r>
      <w:r>
        <w:rPr>
          <w:sz w:val="20"/>
        </w:rPr>
        <w:t>line</w:t>
      </w:r>
      <w:r>
        <w:rPr>
          <w:spacing w:val="8"/>
          <w:sz w:val="20"/>
        </w:rPr>
        <w:t xml:space="preserve"> </w:t>
      </w:r>
      <w:r>
        <w:rPr>
          <w:sz w:val="20"/>
        </w:rPr>
        <w:t>joining</w:t>
      </w:r>
      <w:r>
        <w:rPr>
          <w:spacing w:val="6"/>
          <w:sz w:val="20"/>
        </w:rPr>
        <w:t xml:space="preserve"> </w:t>
      </w:r>
      <w:r>
        <w:rPr>
          <w:sz w:val="20"/>
        </w:rPr>
        <w:t>junctions</w:t>
      </w:r>
      <w:r>
        <w:rPr>
          <w:spacing w:val="-47"/>
          <w:sz w:val="20"/>
        </w:rPr>
        <w:t xml:space="preserve"> </w:t>
      </w:r>
      <w:r>
        <w:rPr>
          <w:sz w:val="20"/>
        </w:rPr>
        <w:t>and decisions.</w:t>
      </w:r>
    </w:p>
    <w:p w:rsidR="00EA3483" w:rsidRDefault="001E02DB" w:rsidP="00C57A7F">
      <w:pPr>
        <w:pStyle w:val="ListParagraph"/>
        <w:numPr>
          <w:ilvl w:val="2"/>
          <w:numId w:val="67"/>
        </w:numPr>
        <w:tabs>
          <w:tab w:val="left" w:pos="2100"/>
          <w:tab w:val="left" w:pos="2101"/>
        </w:tabs>
        <w:spacing w:line="244" w:lineRule="exact"/>
        <w:ind w:hanging="361"/>
        <w:rPr>
          <w:sz w:val="20"/>
        </w:rPr>
      </w:pPr>
      <w:r>
        <w:rPr>
          <w:sz w:val="20"/>
        </w:rPr>
        <w:t>We</w:t>
      </w:r>
      <w:r>
        <w:rPr>
          <w:spacing w:val="-2"/>
          <w:sz w:val="20"/>
        </w:rPr>
        <w:t xml:space="preserve"> </w:t>
      </w:r>
      <w:r>
        <w:rPr>
          <w:sz w:val="20"/>
        </w:rPr>
        <w:t>don‘t</w:t>
      </w:r>
      <w:r>
        <w:rPr>
          <w:spacing w:val="-2"/>
          <w:sz w:val="20"/>
        </w:rPr>
        <w:t xml:space="preserve"> </w:t>
      </w:r>
      <w:r>
        <w:rPr>
          <w:sz w:val="20"/>
        </w:rPr>
        <w:t>need</w:t>
      </w:r>
      <w:r>
        <w:rPr>
          <w:spacing w:val="-1"/>
          <w:sz w:val="20"/>
        </w:rPr>
        <w:t xml:space="preserve"> </w:t>
      </w:r>
      <w:r>
        <w:rPr>
          <w:sz w:val="20"/>
        </w:rPr>
        <w:t>to know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specifics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decisions,</w:t>
      </w:r>
      <w:r>
        <w:rPr>
          <w:spacing w:val="-1"/>
          <w:sz w:val="20"/>
        </w:rPr>
        <w:t xml:space="preserve"> </w:t>
      </w:r>
      <w:r>
        <w:rPr>
          <w:sz w:val="20"/>
        </w:rPr>
        <w:t>just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fact</w:t>
      </w:r>
      <w:r>
        <w:rPr>
          <w:spacing w:val="-2"/>
          <w:sz w:val="20"/>
        </w:rPr>
        <w:t xml:space="preserve"> </w:t>
      </w:r>
      <w:r>
        <w:rPr>
          <w:sz w:val="20"/>
        </w:rPr>
        <w:t>that</w:t>
      </w:r>
      <w:r>
        <w:rPr>
          <w:spacing w:val="-3"/>
          <w:sz w:val="20"/>
        </w:rPr>
        <w:t xml:space="preserve"> </w:t>
      </w:r>
      <w:r>
        <w:rPr>
          <w:sz w:val="20"/>
        </w:rPr>
        <w:t>there</w:t>
      </w:r>
      <w:r>
        <w:rPr>
          <w:spacing w:val="-1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branch.</w:t>
      </w:r>
    </w:p>
    <w:p w:rsidR="00EA3483" w:rsidRDefault="001E02DB" w:rsidP="00C57A7F">
      <w:pPr>
        <w:pStyle w:val="ListParagraph"/>
        <w:numPr>
          <w:ilvl w:val="2"/>
          <w:numId w:val="67"/>
        </w:numPr>
        <w:tabs>
          <w:tab w:val="left" w:pos="2100"/>
          <w:tab w:val="left" w:pos="2101"/>
        </w:tabs>
        <w:spacing w:before="33" w:line="273" w:lineRule="auto"/>
        <w:ind w:right="1308"/>
        <w:rPr>
          <w:sz w:val="20"/>
        </w:rPr>
      </w:pPr>
      <w:r>
        <w:rPr>
          <w:sz w:val="20"/>
        </w:rPr>
        <w:t>The</w:t>
      </w:r>
      <w:r>
        <w:rPr>
          <w:spacing w:val="10"/>
          <w:sz w:val="20"/>
        </w:rPr>
        <w:t xml:space="preserve"> </w:t>
      </w:r>
      <w:r>
        <w:rPr>
          <w:sz w:val="20"/>
        </w:rPr>
        <w:t>specific</w:t>
      </w:r>
      <w:r>
        <w:rPr>
          <w:spacing w:val="10"/>
          <w:sz w:val="20"/>
        </w:rPr>
        <w:t xml:space="preserve"> </w:t>
      </w:r>
      <w:r>
        <w:rPr>
          <w:sz w:val="20"/>
        </w:rPr>
        <w:t>target</w:t>
      </w:r>
      <w:r>
        <w:rPr>
          <w:spacing w:val="10"/>
          <w:sz w:val="20"/>
        </w:rPr>
        <w:t xml:space="preserve"> </w:t>
      </w:r>
      <w:r>
        <w:rPr>
          <w:sz w:val="20"/>
        </w:rPr>
        <w:t>label</w:t>
      </w:r>
      <w:r>
        <w:rPr>
          <w:spacing w:val="10"/>
          <w:sz w:val="20"/>
        </w:rPr>
        <w:t xml:space="preserve"> </w:t>
      </w:r>
      <w:r>
        <w:rPr>
          <w:sz w:val="20"/>
        </w:rPr>
        <w:t>names</w:t>
      </w:r>
      <w:r>
        <w:rPr>
          <w:spacing w:val="9"/>
          <w:sz w:val="20"/>
        </w:rPr>
        <w:t xml:space="preserve"> </w:t>
      </w:r>
      <w:r>
        <w:rPr>
          <w:sz w:val="20"/>
        </w:rPr>
        <w:t>aren‘t</w:t>
      </w:r>
      <w:r>
        <w:rPr>
          <w:spacing w:val="11"/>
          <w:sz w:val="20"/>
        </w:rPr>
        <w:t xml:space="preserve"> </w:t>
      </w:r>
      <w:r>
        <w:rPr>
          <w:sz w:val="20"/>
        </w:rPr>
        <w:t>important-just</w:t>
      </w:r>
      <w:r>
        <w:rPr>
          <w:spacing w:val="9"/>
          <w:sz w:val="20"/>
        </w:rPr>
        <w:t xml:space="preserve"> </w:t>
      </w:r>
      <w:r>
        <w:rPr>
          <w:sz w:val="20"/>
        </w:rPr>
        <w:t>the</w:t>
      </w:r>
      <w:r>
        <w:rPr>
          <w:spacing w:val="10"/>
          <w:sz w:val="20"/>
        </w:rPr>
        <w:t xml:space="preserve"> </w:t>
      </w:r>
      <w:r>
        <w:rPr>
          <w:sz w:val="20"/>
        </w:rPr>
        <w:t>fact</w:t>
      </w:r>
      <w:r>
        <w:rPr>
          <w:spacing w:val="10"/>
          <w:sz w:val="20"/>
        </w:rPr>
        <w:t xml:space="preserve"> </w:t>
      </w:r>
      <w:r>
        <w:rPr>
          <w:sz w:val="20"/>
        </w:rPr>
        <w:t>that</w:t>
      </w:r>
      <w:r>
        <w:rPr>
          <w:spacing w:val="10"/>
          <w:sz w:val="20"/>
        </w:rPr>
        <w:t xml:space="preserve"> </w:t>
      </w:r>
      <w:r>
        <w:rPr>
          <w:sz w:val="20"/>
        </w:rPr>
        <w:t>they</w:t>
      </w:r>
      <w:r>
        <w:rPr>
          <w:spacing w:val="9"/>
          <w:sz w:val="20"/>
        </w:rPr>
        <w:t xml:space="preserve"> </w:t>
      </w:r>
      <w:r>
        <w:rPr>
          <w:sz w:val="20"/>
        </w:rPr>
        <w:t>exist.</w:t>
      </w:r>
      <w:r>
        <w:rPr>
          <w:spacing w:val="10"/>
          <w:sz w:val="20"/>
        </w:rPr>
        <w:t xml:space="preserve"> </w:t>
      </w:r>
      <w:r>
        <w:rPr>
          <w:sz w:val="20"/>
        </w:rPr>
        <w:t>So</w:t>
      </w:r>
      <w:r>
        <w:rPr>
          <w:spacing w:val="13"/>
          <w:sz w:val="20"/>
        </w:rPr>
        <w:t xml:space="preserve"> </w:t>
      </w:r>
      <w:r>
        <w:rPr>
          <w:sz w:val="20"/>
        </w:rPr>
        <w:t>we</w:t>
      </w:r>
      <w:r>
        <w:rPr>
          <w:spacing w:val="10"/>
          <w:sz w:val="20"/>
        </w:rPr>
        <w:t xml:space="preserve"> </w:t>
      </w:r>
      <w:r>
        <w:rPr>
          <w:sz w:val="20"/>
        </w:rPr>
        <w:t>can</w:t>
      </w:r>
      <w:r>
        <w:rPr>
          <w:spacing w:val="8"/>
          <w:sz w:val="20"/>
        </w:rPr>
        <w:t xml:space="preserve"> </w:t>
      </w:r>
      <w:r>
        <w:rPr>
          <w:sz w:val="20"/>
        </w:rPr>
        <w:t>replace</w:t>
      </w:r>
      <w:r>
        <w:rPr>
          <w:spacing w:val="10"/>
          <w:sz w:val="20"/>
        </w:rPr>
        <w:t xml:space="preserve"> </w:t>
      </w:r>
      <w:r>
        <w:rPr>
          <w:sz w:val="20"/>
        </w:rPr>
        <w:t>them</w:t>
      </w:r>
      <w:r>
        <w:rPr>
          <w:spacing w:val="-47"/>
          <w:sz w:val="20"/>
        </w:rPr>
        <w:t xml:space="preserve"> </w:t>
      </w:r>
      <w:r>
        <w:rPr>
          <w:sz w:val="20"/>
        </w:rPr>
        <w:t>by</w:t>
      </w:r>
      <w:r>
        <w:rPr>
          <w:spacing w:val="-2"/>
          <w:sz w:val="20"/>
        </w:rPr>
        <w:t xml:space="preserve"> </w:t>
      </w:r>
      <w:r>
        <w:rPr>
          <w:sz w:val="20"/>
        </w:rPr>
        <w:t>simple</w:t>
      </w:r>
      <w:r>
        <w:rPr>
          <w:spacing w:val="2"/>
          <w:sz w:val="20"/>
        </w:rPr>
        <w:t xml:space="preserve"> </w:t>
      </w:r>
      <w:r>
        <w:rPr>
          <w:sz w:val="20"/>
        </w:rPr>
        <w:t>numbers.</w:t>
      </w:r>
    </w:p>
    <w:p w:rsidR="00EA3483" w:rsidRDefault="00EA3483">
      <w:pPr>
        <w:pStyle w:val="BodyText"/>
        <w:spacing w:before="5"/>
        <w:rPr>
          <w:sz w:val="17"/>
        </w:rPr>
      </w:pPr>
    </w:p>
    <w:p w:rsidR="00EA3483" w:rsidRDefault="001E02DB">
      <w:pPr>
        <w:pStyle w:val="BodyText"/>
        <w:ind w:left="1020" w:right="8977"/>
      </w:pPr>
      <w:r>
        <w:rPr>
          <w:u w:val="single"/>
        </w:rPr>
        <w:t>Program</w:t>
      </w:r>
      <w:r>
        <w:rPr>
          <w:spacing w:val="-10"/>
          <w:u w:val="single"/>
        </w:rPr>
        <w:t xml:space="preserve"> </w:t>
      </w:r>
      <w:r>
        <w:rPr>
          <w:u w:val="single"/>
        </w:rPr>
        <w:t>–</w:t>
      </w:r>
      <w:r>
        <w:rPr>
          <w:spacing w:val="-7"/>
          <w:u w:val="single"/>
        </w:rPr>
        <w:t xml:space="preserve"> </w:t>
      </w:r>
      <w:r>
        <w:rPr>
          <w:u w:val="single"/>
        </w:rPr>
        <w:t>Example</w:t>
      </w:r>
      <w:r>
        <w:rPr>
          <w:spacing w:val="-47"/>
        </w:rPr>
        <w:t xml:space="preserve"> </w:t>
      </w:r>
      <w:r>
        <w:t>CODE (PDL)</w:t>
      </w:r>
    </w:p>
    <w:p w:rsidR="00EA3483" w:rsidRDefault="00EA3483">
      <w:pPr>
        <w:sectPr w:rsidR="00EA3483">
          <w:pgSz w:w="12240" w:h="15840"/>
          <w:pgMar w:top="1020" w:right="220" w:bottom="280" w:left="420" w:header="65" w:footer="0" w:gutter="0"/>
          <w:cols w:space="720"/>
        </w:sectPr>
      </w:pPr>
    </w:p>
    <w:p w:rsidR="00EA3483" w:rsidRDefault="00EA3483">
      <w:pPr>
        <w:pStyle w:val="BodyText"/>
        <w:rPr>
          <w:sz w:val="22"/>
        </w:rPr>
      </w:pPr>
    </w:p>
    <w:p w:rsidR="00EA3483" w:rsidRDefault="00EA3483">
      <w:pPr>
        <w:pStyle w:val="BodyText"/>
        <w:rPr>
          <w:sz w:val="22"/>
        </w:rPr>
      </w:pPr>
    </w:p>
    <w:p w:rsidR="00EA3483" w:rsidRDefault="00EA3483">
      <w:pPr>
        <w:pStyle w:val="BodyText"/>
        <w:rPr>
          <w:sz w:val="22"/>
        </w:rPr>
      </w:pPr>
    </w:p>
    <w:p w:rsidR="00EA3483" w:rsidRDefault="001E02DB">
      <w:pPr>
        <w:pStyle w:val="BodyText"/>
        <w:tabs>
          <w:tab w:val="left" w:pos="1740"/>
        </w:tabs>
        <w:spacing w:before="162"/>
        <w:ind w:left="1020"/>
      </w:pPr>
      <w:r>
        <w:t>JOE:</w:t>
      </w:r>
      <w:r>
        <w:tab/>
        <w:t>Z:=Z-1</w:t>
      </w:r>
      <w:r>
        <w:rPr>
          <w:spacing w:val="1"/>
        </w:rPr>
        <w:t xml:space="preserve"> </w:t>
      </w:r>
      <w:r>
        <w:t>SAM:</w:t>
      </w:r>
      <w:r>
        <w:tab/>
      </w:r>
      <w:r>
        <w:rPr>
          <w:spacing w:val="-2"/>
        </w:rPr>
        <w:t>Z:=Z+V</w:t>
      </w:r>
    </w:p>
    <w:p w:rsidR="00EA3483" w:rsidRDefault="00EA3483">
      <w:pPr>
        <w:pStyle w:val="BodyText"/>
        <w:rPr>
          <w:sz w:val="22"/>
        </w:rPr>
      </w:pPr>
    </w:p>
    <w:p w:rsidR="00EA3483" w:rsidRDefault="00EA3483">
      <w:pPr>
        <w:pStyle w:val="BodyText"/>
        <w:rPr>
          <w:sz w:val="22"/>
        </w:rPr>
      </w:pPr>
    </w:p>
    <w:p w:rsidR="00EA3483" w:rsidRDefault="001E02DB">
      <w:pPr>
        <w:pStyle w:val="BodyText"/>
        <w:spacing w:before="183"/>
        <w:ind w:left="1020"/>
      </w:pPr>
      <w:r>
        <w:t>Z:=Z-1</w:t>
      </w:r>
    </w:p>
    <w:p w:rsidR="00EA3483" w:rsidRDefault="001E02DB">
      <w:pPr>
        <w:pStyle w:val="BodyText"/>
        <w:ind w:left="13" w:right="8159"/>
      </w:pPr>
      <w:r>
        <w:br w:type="column"/>
      </w:r>
      <w:r>
        <w:lastRenderedPageBreak/>
        <w:t>INPUT X,Y</w:t>
      </w:r>
      <w:r>
        <w:rPr>
          <w:spacing w:val="-47"/>
        </w:rPr>
        <w:t xml:space="preserve"> </w:t>
      </w:r>
      <w:r>
        <w:t>Z:=X+Y</w:t>
      </w:r>
      <w:r>
        <w:rPr>
          <w:spacing w:val="1"/>
        </w:rPr>
        <w:t xml:space="preserve"> </w:t>
      </w:r>
      <w:r>
        <w:t>V:=X-Y</w:t>
      </w:r>
    </w:p>
    <w:p w:rsidR="00EA3483" w:rsidRDefault="001E02DB">
      <w:pPr>
        <w:pStyle w:val="BodyText"/>
        <w:ind w:left="13"/>
      </w:pPr>
      <w:r>
        <w:t>IF</w:t>
      </w:r>
      <w:r>
        <w:rPr>
          <w:spacing w:val="-3"/>
        </w:rPr>
        <w:t xml:space="preserve"> </w:t>
      </w:r>
      <w:r>
        <w:t>Z&gt;0</w:t>
      </w:r>
      <w:r>
        <w:rPr>
          <w:spacing w:val="-1"/>
        </w:rPr>
        <w:t xml:space="preserve"> </w:t>
      </w:r>
      <w:r>
        <w:t>GOTO</w:t>
      </w:r>
      <w:r>
        <w:rPr>
          <w:spacing w:val="-2"/>
        </w:rPr>
        <w:t xml:space="preserve"> </w:t>
      </w:r>
      <w:r>
        <w:t>SAM</w:t>
      </w:r>
    </w:p>
    <w:p w:rsidR="00EA3483" w:rsidRDefault="00EA3483">
      <w:pPr>
        <w:pStyle w:val="BodyText"/>
        <w:rPr>
          <w:sz w:val="22"/>
        </w:rPr>
      </w:pPr>
    </w:p>
    <w:p w:rsidR="00EA3483" w:rsidRDefault="00EA3483">
      <w:pPr>
        <w:pStyle w:val="BodyText"/>
        <w:spacing w:before="10"/>
        <w:rPr>
          <w:sz w:val="17"/>
        </w:rPr>
      </w:pPr>
    </w:p>
    <w:p w:rsidR="00EA3483" w:rsidRDefault="001E02DB">
      <w:pPr>
        <w:pStyle w:val="BodyText"/>
        <w:spacing w:before="1"/>
        <w:ind w:left="13" w:right="7260"/>
      </w:pPr>
      <w:r>
        <w:t>FOR U=0 TO Z</w:t>
      </w:r>
      <w:r>
        <w:rPr>
          <w:spacing w:val="1"/>
        </w:rPr>
        <w:t xml:space="preserve"> </w:t>
      </w:r>
      <w:r>
        <w:rPr>
          <w:spacing w:val="-1"/>
        </w:rPr>
        <w:t xml:space="preserve">V(U),U(V) </w:t>
      </w:r>
      <w:r>
        <w:t>:=(Z+V)*U</w:t>
      </w:r>
      <w:r>
        <w:rPr>
          <w:spacing w:val="-47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V(U)=0 GOTO</w:t>
      </w:r>
      <w:r>
        <w:rPr>
          <w:spacing w:val="-2"/>
        </w:rPr>
        <w:t xml:space="preserve"> </w:t>
      </w:r>
      <w:r>
        <w:t>JOE</w:t>
      </w:r>
    </w:p>
    <w:p w:rsidR="00EA3483" w:rsidRDefault="00EA3483">
      <w:pPr>
        <w:pStyle w:val="BodyText"/>
        <w:spacing w:before="1"/>
      </w:pPr>
    </w:p>
    <w:p w:rsidR="00EA3483" w:rsidRDefault="001E02DB">
      <w:pPr>
        <w:pStyle w:val="BodyText"/>
        <w:ind w:left="13" w:right="7553"/>
      </w:pPr>
      <w:r>
        <w:t>IF</w:t>
      </w:r>
      <w:r>
        <w:rPr>
          <w:spacing w:val="-7"/>
        </w:rPr>
        <w:t xml:space="preserve"> </w:t>
      </w:r>
      <w:r>
        <w:t>Z=0</w:t>
      </w:r>
      <w:r>
        <w:rPr>
          <w:spacing w:val="-5"/>
        </w:rPr>
        <w:t xml:space="preserve"> </w:t>
      </w:r>
      <w:r>
        <w:t>GOTO</w:t>
      </w:r>
      <w:r>
        <w:rPr>
          <w:spacing w:val="-6"/>
        </w:rPr>
        <w:t xml:space="preserve"> </w:t>
      </w:r>
      <w:r>
        <w:t>ELL</w:t>
      </w:r>
      <w:r>
        <w:rPr>
          <w:spacing w:val="-47"/>
        </w:rPr>
        <w:t xml:space="preserve"> </w:t>
      </w:r>
      <w:r>
        <w:t>U:=U+1</w:t>
      </w:r>
    </w:p>
    <w:p w:rsidR="00EA3483" w:rsidRDefault="001E02DB">
      <w:pPr>
        <w:pStyle w:val="BodyText"/>
        <w:spacing w:line="229" w:lineRule="exact"/>
        <w:ind w:left="13"/>
      </w:pPr>
      <w:r>
        <w:t>NEXT</w:t>
      </w:r>
      <w:r>
        <w:rPr>
          <w:spacing w:val="1"/>
        </w:rPr>
        <w:t xml:space="preserve"> </w:t>
      </w:r>
      <w:r>
        <w:t>U</w:t>
      </w:r>
    </w:p>
    <w:p w:rsidR="00EA3483" w:rsidRDefault="001E02DB">
      <w:pPr>
        <w:pStyle w:val="BodyText"/>
        <w:spacing w:before="1"/>
        <w:ind w:left="13"/>
      </w:pPr>
      <w:r>
        <w:t>V(U-1)</w:t>
      </w:r>
      <w:r>
        <w:rPr>
          <w:spacing w:val="-3"/>
        </w:rPr>
        <w:t xml:space="preserve"> </w:t>
      </w:r>
      <w:r>
        <w:t>:=V(U+1)+U(V-1)</w:t>
      </w:r>
    </w:p>
    <w:p w:rsidR="00EA3483" w:rsidRDefault="00EA3483">
      <w:pPr>
        <w:sectPr w:rsidR="00EA3483">
          <w:type w:val="continuous"/>
          <w:pgSz w:w="12240" w:h="15840"/>
          <w:pgMar w:top="1020" w:right="220" w:bottom="280" w:left="420" w:header="720" w:footer="720" w:gutter="0"/>
          <w:cols w:num="2" w:space="720" w:equalWidth="0">
            <w:col w:w="2407" w:space="40"/>
            <w:col w:w="9153"/>
          </w:cols>
        </w:sectPr>
      </w:pPr>
    </w:p>
    <w:p w:rsidR="00EA3483" w:rsidRDefault="001E02DB">
      <w:pPr>
        <w:pStyle w:val="BodyText"/>
        <w:tabs>
          <w:tab w:val="left" w:pos="1740"/>
        </w:tabs>
        <w:ind w:left="1020"/>
      </w:pPr>
      <w:r>
        <w:lastRenderedPageBreak/>
        <w:t>ELL:</w:t>
      </w:r>
      <w:r>
        <w:tab/>
        <w:t>V(U+U(V))</w:t>
      </w:r>
      <w:r>
        <w:rPr>
          <w:spacing w:val="-3"/>
        </w:rPr>
        <w:t xml:space="preserve"> </w:t>
      </w:r>
      <w:r>
        <w:t>:=U+V</w:t>
      </w:r>
    </w:p>
    <w:p w:rsidR="00EA3483" w:rsidRDefault="001E02DB">
      <w:pPr>
        <w:pStyle w:val="BodyText"/>
        <w:ind w:left="2460" w:right="7422"/>
      </w:pPr>
      <w:r>
        <w:t>IF U=V GOTO JOE</w:t>
      </w:r>
      <w:r>
        <w:rPr>
          <w:spacing w:val="1"/>
        </w:rPr>
        <w:t xml:space="preserve"> </w:t>
      </w:r>
      <w:r>
        <w:t>IF U&gt;V THEN U:=Z</w:t>
      </w:r>
      <w:r>
        <w:rPr>
          <w:spacing w:val="-48"/>
        </w:rPr>
        <w:t xml:space="preserve"> </w:t>
      </w:r>
      <w:r>
        <w:t>Z:=U</w:t>
      </w:r>
    </w:p>
    <w:p w:rsidR="00EA3483" w:rsidRDefault="001E02DB">
      <w:pPr>
        <w:pStyle w:val="BodyText"/>
        <w:spacing w:line="229" w:lineRule="exact"/>
        <w:ind w:left="2460"/>
      </w:pPr>
      <w:r>
        <w:t>END</w:t>
      </w:r>
    </w:p>
    <w:p w:rsidR="00EA3483" w:rsidRDefault="00EA3483">
      <w:pPr>
        <w:pStyle w:val="BodyText"/>
        <w:spacing w:before="10"/>
        <w:rPr>
          <w:sz w:val="21"/>
        </w:rPr>
      </w:pPr>
    </w:p>
    <w:p w:rsidR="00EA3483" w:rsidRDefault="001E02DB">
      <w:pPr>
        <w:pStyle w:val="BodyText"/>
        <w:ind w:left="1020"/>
        <w:rPr>
          <w:rFonts w:ascii="Calibri" w:hAnsi="Calibri"/>
        </w:rPr>
      </w:pPr>
      <w:r>
        <w:rPr>
          <w:rFonts w:ascii="Calibri" w:hAnsi="Calibri"/>
        </w:rPr>
        <w:t>Flow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Graph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–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Example</w:t>
      </w:r>
    </w:p>
    <w:p w:rsidR="00EA3483" w:rsidRDefault="001E02DB">
      <w:pPr>
        <w:pStyle w:val="Heading5"/>
        <w:tabs>
          <w:tab w:val="left" w:pos="2942"/>
          <w:tab w:val="left" w:pos="4155"/>
          <w:tab w:val="left" w:pos="5465"/>
          <w:tab w:val="left" w:pos="6546"/>
          <w:tab w:val="left" w:pos="7797"/>
        </w:tabs>
        <w:spacing w:before="1"/>
        <w:ind w:left="1740"/>
        <w:rPr>
          <w:rFonts w:ascii="Tahoma"/>
        </w:rPr>
      </w:pPr>
      <w:r>
        <w:rPr>
          <w:rFonts w:ascii="Calibri"/>
        </w:rPr>
        <w:t>Begin</w:t>
      </w:r>
      <w:r>
        <w:rPr>
          <w:rFonts w:ascii="Calibri"/>
        </w:rPr>
        <w:tab/>
      </w:r>
      <w:r>
        <w:rPr>
          <w:rFonts w:ascii="Tahoma"/>
        </w:rPr>
        <w:t>z&gt;0</w:t>
      </w:r>
      <w:r>
        <w:rPr>
          <w:rFonts w:ascii="Tahoma"/>
        </w:rPr>
        <w:tab/>
        <w:t>joe</w:t>
      </w:r>
      <w:r>
        <w:rPr>
          <w:rFonts w:ascii="Tahoma"/>
        </w:rPr>
        <w:tab/>
        <w:t>Sam</w:t>
      </w:r>
      <w:r>
        <w:rPr>
          <w:rFonts w:ascii="Tahoma"/>
        </w:rPr>
        <w:tab/>
        <w:t>loop</w:t>
      </w:r>
      <w:r>
        <w:rPr>
          <w:rFonts w:ascii="Tahoma"/>
        </w:rPr>
        <w:tab/>
        <w:t>V(u)=0</w:t>
      </w:r>
    </w:p>
    <w:p w:rsidR="00EA3483" w:rsidRDefault="001E02DB">
      <w:pPr>
        <w:pStyle w:val="BodyText"/>
        <w:ind w:left="1057"/>
        <w:rPr>
          <w:rFonts w:ascii="Tahoma"/>
        </w:rPr>
      </w:pPr>
      <w:r>
        <w:rPr>
          <w:rFonts w:ascii="Tahoma"/>
          <w:noProof/>
        </w:rPr>
        <w:drawing>
          <wp:inline distT="0" distB="0" distL="0" distR="0">
            <wp:extent cx="5367563" cy="768095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7563" cy="76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483" w:rsidRDefault="001E02DB">
      <w:pPr>
        <w:tabs>
          <w:tab w:val="left" w:pos="2959"/>
          <w:tab w:val="left" w:pos="4233"/>
          <w:tab w:val="left" w:pos="5371"/>
          <w:tab w:val="left" w:pos="8922"/>
        </w:tabs>
        <w:spacing w:before="5" w:line="242" w:lineRule="exact"/>
        <w:ind w:left="1790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End</w:t>
      </w:r>
      <w:r>
        <w:rPr>
          <w:rFonts w:ascii="Calibri"/>
          <w:b/>
          <w:sz w:val="20"/>
        </w:rPr>
        <w:tab/>
        <w:t>U&gt;v</w:t>
      </w:r>
      <w:r>
        <w:rPr>
          <w:rFonts w:ascii="Calibri"/>
          <w:b/>
          <w:sz w:val="20"/>
        </w:rPr>
        <w:tab/>
        <w:t>U=v</w:t>
      </w:r>
      <w:r>
        <w:rPr>
          <w:rFonts w:ascii="Calibri"/>
          <w:b/>
          <w:sz w:val="20"/>
        </w:rPr>
        <w:tab/>
        <w:t>ell</w:t>
      </w:r>
      <w:r>
        <w:rPr>
          <w:rFonts w:ascii="Calibri"/>
          <w:b/>
          <w:sz w:val="20"/>
        </w:rPr>
        <w:tab/>
        <w:t>Z=0</w:t>
      </w:r>
    </w:p>
    <w:p w:rsidR="00EA3483" w:rsidRDefault="001E02DB" w:rsidP="00C57A7F">
      <w:pPr>
        <w:pStyle w:val="ListParagraph"/>
        <w:numPr>
          <w:ilvl w:val="2"/>
          <w:numId w:val="67"/>
        </w:numPr>
        <w:tabs>
          <w:tab w:val="left" w:pos="2100"/>
          <w:tab w:val="left" w:pos="2101"/>
        </w:tabs>
        <w:spacing w:line="273" w:lineRule="auto"/>
        <w:ind w:right="1313"/>
        <w:rPr>
          <w:sz w:val="20"/>
        </w:rPr>
      </w:pPr>
      <w:r>
        <w:rPr>
          <w:sz w:val="20"/>
        </w:rPr>
        <w:t>Although</w:t>
      </w:r>
      <w:r>
        <w:rPr>
          <w:spacing w:val="1"/>
          <w:sz w:val="20"/>
        </w:rPr>
        <w:t xml:space="preserve"> </w:t>
      </w:r>
      <w:r>
        <w:rPr>
          <w:sz w:val="20"/>
        </w:rPr>
        <w:t>graphical</w:t>
      </w:r>
      <w:r>
        <w:rPr>
          <w:spacing w:val="1"/>
          <w:sz w:val="20"/>
        </w:rPr>
        <w:t xml:space="preserve"> </w:t>
      </w:r>
      <w:r>
        <w:rPr>
          <w:sz w:val="20"/>
        </w:rPr>
        <w:t>representations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flowgraphs</w:t>
      </w:r>
      <w:r>
        <w:rPr>
          <w:spacing w:val="1"/>
          <w:sz w:val="20"/>
        </w:rPr>
        <w:t xml:space="preserve"> </w:t>
      </w:r>
      <w:r>
        <w:rPr>
          <w:sz w:val="20"/>
        </w:rPr>
        <w:t>are</w:t>
      </w:r>
      <w:r>
        <w:rPr>
          <w:spacing w:val="1"/>
          <w:sz w:val="20"/>
        </w:rPr>
        <w:t xml:space="preserve"> </w:t>
      </w:r>
      <w:r>
        <w:rPr>
          <w:sz w:val="20"/>
        </w:rPr>
        <w:t>revealing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2"/>
          <w:sz w:val="20"/>
        </w:rPr>
        <w:t xml:space="preserve"> </w:t>
      </w:r>
      <w:r>
        <w:rPr>
          <w:sz w:val="20"/>
        </w:rPr>
        <w:t>details</w:t>
      </w:r>
      <w:r>
        <w:rPr>
          <w:spacing w:val="2"/>
          <w:sz w:val="20"/>
        </w:rPr>
        <w:t xml:space="preserve"> </w:t>
      </w:r>
      <w:r>
        <w:rPr>
          <w:sz w:val="20"/>
        </w:rPr>
        <w:t>of</w:t>
      </w:r>
      <w:r>
        <w:rPr>
          <w:spacing w:val="2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control</w:t>
      </w:r>
      <w:r>
        <w:rPr>
          <w:spacing w:val="2"/>
          <w:sz w:val="20"/>
        </w:rPr>
        <w:t xml:space="preserve"> </w:t>
      </w:r>
      <w:r>
        <w:rPr>
          <w:sz w:val="20"/>
        </w:rPr>
        <w:t>flow</w:t>
      </w:r>
      <w:r>
        <w:rPr>
          <w:spacing w:val="-3"/>
          <w:sz w:val="20"/>
        </w:rPr>
        <w:t xml:space="preserve"> </w:t>
      </w:r>
      <w:r>
        <w:rPr>
          <w:sz w:val="20"/>
        </w:rPr>
        <w:t>inside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-47"/>
          <w:sz w:val="20"/>
        </w:rPr>
        <w:t xml:space="preserve"> </w:t>
      </w:r>
      <w:r>
        <w:rPr>
          <w:sz w:val="20"/>
        </w:rPr>
        <w:t>program</w:t>
      </w:r>
      <w:r>
        <w:rPr>
          <w:spacing w:val="-5"/>
          <w:sz w:val="20"/>
        </w:rPr>
        <w:t xml:space="preserve"> </w:t>
      </w:r>
      <w:r>
        <w:rPr>
          <w:sz w:val="20"/>
        </w:rPr>
        <w:t>they</w:t>
      </w:r>
      <w:r>
        <w:rPr>
          <w:spacing w:val="-4"/>
          <w:sz w:val="20"/>
        </w:rPr>
        <w:t xml:space="preserve"> </w:t>
      </w:r>
      <w:r>
        <w:rPr>
          <w:sz w:val="20"/>
        </w:rPr>
        <w:t>are often</w:t>
      </w:r>
      <w:r>
        <w:rPr>
          <w:spacing w:val="-1"/>
          <w:sz w:val="20"/>
        </w:rPr>
        <w:t xml:space="preserve"> </w:t>
      </w:r>
      <w:r>
        <w:rPr>
          <w:sz w:val="20"/>
        </w:rPr>
        <w:t>inconvenient.</w:t>
      </w:r>
    </w:p>
    <w:p w:rsidR="00EA3483" w:rsidRDefault="001E02DB" w:rsidP="00C57A7F">
      <w:pPr>
        <w:pStyle w:val="ListParagraph"/>
        <w:numPr>
          <w:ilvl w:val="2"/>
          <w:numId w:val="67"/>
        </w:numPr>
        <w:tabs>
          <w:tab w:val="left" w:pos="2100"/>
          <w:tab w:val="left" w:pos="2101"/>
        </w:tabs>
        <w:spacing w:before="1" w:line="273" w:lineRule="auto"/>
        <w:ind w:right="1321"/>
        <w:rPr>
          <w:sz w:val="20"/>
        </w:rPr>
      </w:pPr>
      <w:r>
        <w:rPr>
          <w:sz w:val="20"/>
        </w:rPr>
        <w:t>In linked</w:t>
      </w:r>
      <w:r>
        <w:rPr>
          <w:spacing w:val="3"/>
          <w:sz w:val="20"/>
        </w:rPr>
        <w:t xml:space="preserve"> </w:t>
      </w:r>
      <w:r>
        <w:rPr>
          <w:sz w:val="20"/>
        </w:rPr>
        <w:t>list</w:t>
      </w:r>
      <w:r>
        <w:rPr>
          <w:spacing w:val="2"/>
          <w:sz w:val="20"/>
        </w:rPr>
        <w:t xml:space="preserve"> </w:t>
      </w:r>
      <w:r>
        <w:rPr>
          <w:sz w:val="20"/>
        </w:rPr>
        <w:t>representation,</w:t>
      </w:r>
      <w:r>
        <w:rPr>
          <w:spacing w:val="1"/>
          <w:sz w:val="20"/>
        </w:rPr>
        <w:t xml:space="preserve"> </w:t>
      </w:r>
      <w:r>
        <w:rPr>
          <w:sz w:val="20"/>
        </w:rPr>
        <w:t>each</w:t>
      </w:r>
      <w:r>
        <w:rPr>
          <w:spacing w:val="2"/>
          <w:sz w:val="20"/>
        </w:rPr>
        <w:t xml:space="preserve"> </w:t>
      </w:r>
      <w:r>
        <w:rPr>
          <w:sz w:val="20"/>
        </w:rPr>
        <w:t>node</w:t>
      </w:r>
      <w:r>
        <w:rPr>
          <w:spacing w:val="3"/>
          <w:sz w:val="20"/>
        </w:rPr>
        <w:t xml:space="preserve"> </w:t>
      </w:r>
      <w:r>
        <w:rPr>
          <w:sz w:val="20"/>
        </w:rPr>
        <w:t>has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4"/>
          <w:sz w:val="20"/>
        </w:rPr>
        <w:t xml:space="preserve"> </w:t>
      </w:r>
      <w:r>
        <w:rPr>
          <w:sz w:val="20"/>
        </w:rPr>
        <w:t>name</w:t>
      </w:r>
      <w:r>
        <w:rPr>
          <w:spacing w:val="2"/>
          <w:sz w:val="20"/>
        </w:rPr>
        <w:t xml:space="preserve"> </w:t>
      </w:r>
      <w:r>
        <w:rPr>
          <w:sz w:val="20"/>
        </w:rPr>
        <w:t>and</w:t>
      </w:r>
      <w:r>
        <w:rPr>
          <w:spacing w:val="3"/>
          <w:sz w:val="20"/>
        </w:rPr>
        <w:t xml:space="preserve"> </w:t>
      </w:r>
      <w:r>
        <w:rPr>
          <w:sz w:val="20"/>
        </w:rPr>
        <w:t>there</w:t>
      </w:r>
      <w:r>
        <w:rPr>
          <w:spacing w:val="2"/>
          <w:sz w:val="20"/>
        </w:rPr>
        <w:t xml:space="preserve"> </w:t>
      </w:r>
      <w:r>
        <w:rPr>
          <w:sz w:val="20"/>
        </w:rPr>
        <w:t>is an</w:t>
      </w:r>
      <w:r>
        <w:rPr>
          <w:spacing w:val="3"/>
          <w:sz w:val="20"/>
        </w:rPr>
        <w:t xml:space="preserve"> </w:t>
      </w:r>
      <w:r>
        <w:rPr>
          <w:sz w:val="20"/>
        </w:rPr>
        <w:t>entry on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4"/>
          <w:sz w:val="20"/>
        </w:rPr>
        <w:t xml:space="preserve"> </w:t>
      </w:r>
      <w:r>
        <w:rPr>
          <w:sz w:val="20"/>
        </w:rPr>
        <w:t>list</w:t>
      </w:r>
      <w:r>
        <w:rPr>
          <w:spacing w:val="3"/>
          <w:sz w:val="20"/>
        </w:rPr>
        <w:t xml:space="preserve"> </w:t>
      </w:r>
      <w:r>
        <w:rPr>
          <w:sz w:val="20"/>
        </w:rPr>
        <w:t>for</w:t>
      </w:r>
      <w:r>
        <w:rPr>
          <w:spacing w:val="2"/>
          <w:sz w:val="20"/>
        </w:rPr>
        <w:t xml:space="preserve"> </w:t>
      </w:r>
      <w:r>
        <w:rPr>
          <w:sz w:val="20"/>
        </w:rPr>
        <w:t>each</w:t>
      </w:r>
      <w:r>
        <w:rPr>
          <w:spacing w:val="1"/>
          <w:sz w:val="20"/>
        </w:rPr>
        <w:t xml:space="preserve"> </w:t>
      </w:r>
      <w:r>
        <w:rPr>
          <w:sz w:val="20"/>
        </w:rPr>
        <w:t>link in</w:t>
      </w:r>
      <w:r>
        <w:rPr>
          <w:spacing w:val="3"/>
          <w:sz w:val="20"/>
        </w:rPr>
        <w:t xml:space="preserve"> </w:t>
      </w:r>
      <w:r>
        <w:rPr>
          <w:sz w:val="20"/>
        </w:rPr>
        <w:t>the</w:t>
      </w:r>
      <w:r>
        <w:rPr>
          <w:spacing w:val="-47"/>
          <w:sz w:val="20"/>
        </w:rPr>
        <w:t xml:space="preserve"> </w:t>
      </w:r>
      <w:r>
        <w:rPr>
          <w:sz w:val="20"/>
        </w:rPr>
        <w:t>flow</w:t>
      </w:r>
      <w:r>
        <w:rPr>
          <w:spacing w:val="-3"/>
          <w:sz w:val="20"/>
        </w:rPr>
        <w:t xml:space="preserve"> </w:t>
      </w:r>
      <w:r>
        <w:rPr>
          <w:sz w:val="20"/>
        </w:rPr>
        <w:t>graph. only</w:t>
      </w:r>
      <w:r>
        <w:rPr>
          <w:spacing w:val="-4"/>
          <w:sz w:val="20"/>
        </w:rPr>
        <w:t xml:space="preserve"> </w:t>
      </w:r>
      <w:r>
        <w:rPr>
          <w:sz w:val="20"/>
        </w:rPr>
        <w:t>the information</w:t>
      </w:r>
      <w:r>
        <w:rPr>
          <w:spacing w:val="-2"/>
          <w:sz w:val="20"/>
        </w:rPr>
        <w:t xml:space="preserve"> </w:t>
      </w:r>
      <w:r>
        <w:rPr>
          <w:sz w:val="20"/>
        </w:rPr>
        <w:t>pertinent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the control</w:t>
      </w:r>
      <w:r>
        <w:rPr>
          <w:spacing w:val="-2"/>
          <w:sz w:val="20"/>
        </w:rPr>
        <w:t xml:space="preserve"> </w:t>
      </w:r>
      <w:r>
        <w:rPr>
          <w:sz w:val="20"/>
        </w:rPr>
        <w:t>flow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1"/>
          <w:sz w:val="20"/>
        </w:rPr>
        <w:t xml:space="preserve"> </w:t>
      </w:r>
      <w:r>
        <w:rPr>
          <w:sz w:val="20"/>
        </w:rPr>
        <w:t>shown.</w:t>
      </w:r>
    </w:p>
    <w:p w:rsidR="00EA3483" w:rsidRDefault="001E02DB">
      <w:pPr>
        <w:pStyle w:val="BodyText"/>
        <w:spacing w:before="198"/>
        <w:ind w:left="1020"/>
      </w:pPr>
      <w:r>
        <w:rPr>
          <w:u w:val="single"/>
        </w:rPr>
        <w:t>Example</w:t>
      </w:r>
      <w:r>
        <w:rPr>
          <w:spacing w:val="-1"/>
          <w:u w:val="single"/>
        </w:rPr>
        <w:t xml:space="preserve"> </w:t>
      </w:r>
      <w:r>
        <w:rPr>
          <w:u w:val="single"/>
        </w:rPr>
        <w:t>-</w:t>
      </w:r>
      <w:r>
        <w:rPr>
          <w:spacing w:val="-2"/>
          <w:u w:val="single"/>
        </w:rPr>
        <w:t xml:space="preserve"> </w:t>
      </w:r>
      <w:r>
        <w:rPr>
          <w:u w:val="single"/>
        </w:rPr>
        <w:t>Linked</w:t>
      </w:r>
      <w:r>
        <w:rPr>
          <w:spacing w:val="-2"/>
          <w:u w:val="single"/>
        </w:rPr>
        <w:t xml:space="preserve"> </w:t>
      </w:r>
      <w:r>
        <w:rPr>
          <w:u w:val="single"/>
        </w:rPr>
        <w:t>list</w:t>
      </w:r>
      <w:r>
        <w:rPr>
          <w:spacing w:val="-4"/>
          <w:u w:val="single"/>
        </w:rPr>
        <w:t xml:space="preserve"> </w:t>
      </w:r>
      <w:r>
        <w:rPr>
          <w:u w:val="single"/>
        </w:rPr>
        <w:t>representation</w:t>
      </w:r>
    </w:p>
    <w:p w:rsidR="00EA3483" w:rsidRDefault="001E02DB" w:rsidP="00C57A7F">
      <w:pPr>
        <w:pStyle w:val="ListParagraph"/>
        <w:numPr>
          <w:ilvl w:val="0"/>
          <w:numId w:val="66"/>
        </w:numPr>
        <w:tabs>
          <w:tab w:val="left" w:pos="1222"/>
          <w:tab w:val="right" w:pos="2665"/>
        </w:tabs>
        <w:ind w:hanging="202"/>
        <w:rPr>
          <w:sz w:val="20"/>
        </w:rPr>
      </w:pPr>
      <w:r>
        <w:rPr>
          <w:sz w:val="20"/>
        </w:rPr>
        <w:t>(begin)</w:t>
      </w:r>
      <w:r>
        <w:rPr>
          <w:sz w:val="20"/>
        </w:rPr>
        <w:tab/>
        <w:t>3</w:t>
      </w:r>
    </w:p>
    <w:p w:rsidR="00EA3483" w:rsidRDefault="001E02DB" w:rsidP="00C57A7F">
      <w:pPr>
        <w:pStyle w:val="ListParagraph"/>
        <w:numPr>
          <w:ilvl w:val="0"/>
          <w:numId w:val="66"/>
        </w:numPr>
        <w:tabs>
          <w:tab w:val="left" w:pos="1222"/>
        </w:tabs>
        <w:ind w:left="1020" w:right="8537" w:firstLine="0"/>
        <w:rPr>
          <w:sz w:val="20"/>
        </w:rPr>
      </w:pPr>
      <w:r>
        <w:rPr>
          <w:sz w:val="20"/>
        </w:rPr>
        <w:t>(end)</w:t>
      </w:r>
      <w:r>
        <w:rPr>
          <w:spacing w:val="43"/>
          <w:sz w:val="20"/>
        </w:rPr>
        <w:t xml:space="preserve"> </w:t>
      </w:r>
      <w:r>
        <w:rPr>
          <w:sz w:val="20"/>
        </w:rPr>
        <w:t>:</w:t>
      </w:r>
      <w:r>
        <w:rPr>
          <w:spacing w:val="-3"/>
          <w:sz w:val="20"/>
        </w:rPr>
        <w:t xml:space="preserve"> </w:t>
      </w:r>
      <w:r>
        <w:rPr>
          <w:sz w:val="20"/>
        </w:rPr>
        <w:t>exit,</w:t>
      </w:r>
      <w:r>
        <w:rPr>
          <w:spacing w:val="-2"/>
          <w:sz w:val="20"/>
        </w:rPr>
        <w:t xml:space="preserve"> </w:t>
      </w:r>
      <w:r>
        <w:rPr>
          <w:sz w:val="20"/>
        </w:rPr>
        <w:t>no</w:t>
      </w:r>
      <w:r>
        <w:rPr>
          <w:spacing w:val="-1"/>
          <w:sz w:val="20"/>
        </w:rPr>
        <w:t xml:space="preserve"> </w:t>
      </w:r>
      <w:r>
        <w:rPr>
          <w:sz w:val="20"/>
        </w:rPr>
        <w:t>outlink</w:t>
      </w:r>
      <w:r>
        <w:rPr>
          <w:spacing w:val="-47"/>
          <w:sz w:val="20"/>
        </w:rPr>
        <w:t xml:space="preserve"> </w:t>
      </w:r>
      <w:r>
        <w:rPr>
          <w:sz w:val="20"/>
        </w:rPr>
        <w:t>3</w:t>
      </w:r>
      <w:r>
        <w:rPr>
          <w:spacing w:val="1"/>
          <w:sz w:val="20"/>
        </w:rPr>
        <w:t xml:space="preserve"> </w:t>
      </w:r>
      <w:r>
        <w:rPr>
          <w:sz w:val="20"/>
        </w:rPr>
        <w:t>(z&gt;0)</w:t>
      </w:r>
      <w:r>
        <w:rPr>
          <w:spacing w:val="33"/>
          <w:sz w:val="20"/>
        </w:rPr>
        <w:t xml:space="preserve"> </w:t>
      </w:r>
      <w:r>
        <w:rPr>
          <w:sz w:val="20"/>
        </w:rPr>
        <w:t>:</w:t>
      </w:r>
      <w:r>
        <w:rPr>
          <w:spacing w:val="-2"/>
          <w:sz w:val="20"/>
        </w:rPr>
        <w:t xml:space="preserve"> </w:t>
      </w:r>
      <w:r>
        <w:rPr>
          <w:sz w:val="20"/>
        </w:rPr>
        <w:t>4</w:t>
      </w:r>
      <w:r>
        <w:rPr>
          <w:spacing w:val="1"/>
          <w:sz w:val="20"/>
        </w:rPr>
        <w:t xml:space="preserve"> </w:t>
      </w:r>
      <w:r>
        <w:rPr>
          <w:sz w:val="20"/>
        </w:rPr>
        <w:t>(false)</w:t>
      </w:r>
    </w:p>
    <w:p w:rsidR="00EA3483" w:rsidRDefault="00EA3483">
      <w:pPr>
        <w:rPr>
          <w:sz w:val="20"/>
        </w:rPr>
        <w:sectPr w:rsidR="00EA3483">
          <w:type w:val="continuous"/>
          <w:pgSz w:w="12240" w:h="15840"/>
          <w:pgMar w:top="1020" w:right="220" w:bottom="280" w:left="420" w:header="720" w:footer="720" w:gutter="0"/>
          <w:cols w:space="720"/>
        </w:sectPr>
      </w:pPr>
    </w:p>
    <w:p w:rsidR="00EA3483" w:rsidRDefault="00EA3483">
      <w:pPr>
        <w:pStyle w:val="BodyText"/>
        <w:spacing w:before="7"/>
        <w:rPr>
          <w:sz w:val="26"/>
        </w:rPr>
      </w:pPr>
    </w:p>
    <w:p w:rsidR="00EA3483" w:rsidRDefault="001E02DB">
      <w:pPr>
        <w:pStyle w:val="BodyText"/>
        <w:spacing w:before="91"/>
        <w:ind w:left="2323"/>
      </w:pPr>
      <w:r>
        <w:t>:</w:t>
      </w:r>
      <w:r>
        <w:rPr>
          <w:spacing w:val="-5"/>
        </w:rPr>
        <w:t xml:space="preserve"> </w:t>
      </w:r>
      <w:r>
        <w:t>5 (true)</w:t>
      </w:r>
    </w:p>
    <w:p w:rsidR="00EA3483" w:rsidRDefault="001E02DB">
      <w:pPr>
        <w:pStyle w:val="BodyText"/>
        <w:tabs>
          <w:tab w:val="right" w:pos="2665"/>
        </w:tabs>
        <w:ind w:left="1020"/>
      </w:pPr>
      <w:r>
        <w:t>4</w:t>
      </w:r>
      <w:r>
        <w:rPr>
          <w:spacing w:val="50"/>
        </w:rPr>
        <w:t xml:space="preserve"> </w:t>
      </w:r>
      <w:r>
        <w:t>(joe)</w:t>
      </w:r>
      <w:r>
        <w:tab/>
        <w:t>5</w:t>
      </w:r>
    </w:p>
    <w:p w:rsidR="00EA3483" w:rsidRDefault="001E02DB">
      <w:pPr>
        <w:pStyle w:val="BodyText"/>
        <w:spacing w:before="1" w:line="229" w:lineRule="exact"/>
        <w:ind w:left="1020"/>
      </w:pPr>
      <w:r>
        <w:t>5</w:t>
      </w:r>
      <w:r>
        <w:rPr>
          <w:spacing w:val="47"/>
        </w:rPr>
        <w:t xml:space="preserve"> </w:t>
      </w:r>
      <w:r>
        <w:t>(sam)</w:t>
      </w:r>
      <w:r>
        <w:rPr>
          <w:spacing w:val="15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6</w:t>
      </w:r>
    </w:p>
    <w:p w:rsidR="00EA3483" w:rsidRDefault="001E02DB">
      <w:pPr>
        <w:pStyle w:val="BodyText"/>
        <w:spacing w:line="229" w:lineRule="exact"/>
        <w:ind w:left="1020"/>
      </w:pPr>
      <w:r>
        <w:rPr>
          <w:spacing w:val="-1"/>
        </w:rPr>
        <w:t>6</w:t>
      </w:r>
      <w:r>
        <w:rPr>
          <w:spacing w:val="52"/>
        </w:rPr>
        <w:t xml:space="preserve"> </w:t>
      </w:r>
      <w:r>
        <w:rPr>
          <w:spacing w:val="-1"/>
        </w:rPr>
        <w:t>(loop)</w:t>
      </w:r>
      <w:r>
        <w:rPr>
          <w:spacing w:val="-19"/>
        </w:rPr>
        <w:t xml:space="preserve"> </w:t>
      </w:r>
      <w:r>
        <w:t>: 7</w:t>
      </w:r>
    </w:p>
    <w:p w:rsidR="00EA3483" w:rsidRDefault="001E02DB">
      <w:pPr>
        <w:pStyle w:val="BodyText"/>
        <w:tabs>
          <w:tab w:val="left" w:pos="1439"/>
        </w:tabs>
        <w:ind w:right="8439"/>
        <w:jc w:val="right"/>
      </w:pPr>
      <w:r>
        <w:t>7</w:t>
      </w:r>
      <w:r>
        <w:rPr>
          <w:spacing w:val="48"/>
        </w:rPr>
        <w:t xml:space="preserve"> </w:t>
      </w:r>
      <w:r>
        <w:t>(v(u)=0?))</w:t>
      </w:r>
      <w:r>
        <w:tab/>
        <w:t>: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(true)</w:t>
      </w:r>
    </w:p>
    <w:p w:rsidR="00EA3483" w:rsidRDefault="001E02DB">
      <w:pPr>
        <w:pStyle w:val="BodyText"/>
        <w:spacing w:before="1"/>
        <w:ind w:right="8493"/>
        <w:jc w:val="right"/>
      </w:pPr>
      <w:r>
        <w:t>:</w:t>
      </w:r>
      <w:r>
        <w:rPr>
          <w:spacing w:val="-3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(false)</w:t>
      </w:r>
    </w:p>
    <w:p w:rsidR="00EA3483" w:rsidRDefault="001E02DB">
      <w:pPr>
        <w:pStyle w:val="BodyText"/>
        <w:tabs>
          <w:tab w:val="left" w:pos="1439"/>
        </w:tabs>
        <w:ind w:right="8373"/>
        <w:jc w:val="right"/>
      </w:pPr>
      <w:r>
        <w:t>8</w:t>
      </w:r>
      <w:r>
        <w:rPr>
          <w:spacing w:val="48"/>
        </w:rPr>
        <w:t xml:space="preserve"> </w:t>
      </w:r>
      <w:r>
        <w:t>(z=0?)</w:t>
      </w:r>
      <w:r>
        <w:tab/>
        <w:t>:</w:t>
      </w:r>
      <w:r>
        <w:rPr>
          <w:spacing w:val="-3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(false)</w:t>
      </w:r>
    </w:p>
    <w:p w:rsidR="00EA3483" w:rsidRDefault="001E02DB">
      <w:pPr>
        <w:pStyle w:val="BodyText"/>
        <w:spacing w:before="1"/>
        <w:ind w:right="8338"/>
        <w:jc w:val="right"/>
      </w:pPr>
      <w:r>
        <w:t>:</w:t>
      </w:r>
      <w:r>
        <w:rPr>
          <w:spacing w:val="-3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(true)</w:t>
      </w:r>
    </w:p>
    <w:p w:rsidR="00EA3483" w:rsidRDefault="001E02DB">
      <w:pPr>
        <w:pStyle w:val="BodyText"/>
        <w:tabs>
          <w:tab w:val="left" w:pos="2460"/>
        </w:tabs>
        <w:spacing w:line="229" w:lineRule="exact"/>
        <w:ind w:left="1020"/>
      </w:pPr>
      <w:r>
        <w:t>9</w:t>
      </w:r>
      <w:r>
        <w:rPr>
          <w:spacing w:val="48"/>
        </w:rPr>
        <w:t xml:space="preserve"> </w:t>
      </w:r>
      <w:r>
        <w:t>(u=z?)</w:t>
      </w:r>
      <w:r>
        <w:tab/>
        <w:t>:</w:t>
      </w:r>
      <w:r>
        <w:rPr>
          <w:spacing w:val="-2"/>
        </w:rPr>
        <w:t xml:space="preserve"> </w:t>
      </w:r>
      <w:r>
        <w:t>6 (false)=loop</w:t>
      </w:r>
    </w:p>
    <w:p w:rsidR="00EA3483" w:rsidRDefault="001E02DB">
      <w:pPr>
        <w:pStyle w:val="BodyText"/>
        <w:spacing w:line="229" w:lineRule="exact"/>
        <w:ind w:left="2460"/>
      </w:pPr>
      <w:r>
        <w:t>:</w:t>
      </w:r>
      <w:r>
        <w:rPr>
          <w:spacing w:val="-3"/>
        </w:rPr>
        <w:t xml:space="preserve"> </w:t>
      </w:r>
      <w:r>
        <w:t>10 (true)=ell</w:t>
      </w:r>
    </w:p>
    <w:p w:rsidR="00EA3483" w:rsidRDefault="001E02DB">
      <w:pPr>
        <w:pStyle w:val="BodyText"/>
        <w:tabs>
          <w:tab w:val="left" w:pos="2565"/>
        </w:tabs>
        <w:ind w:left="1020"/>
      </w:pPr>
      <w:r>
        <w:t>10 (ell)</w:t>
      </w:r>
      <w:r>
        <w:tab/>
        <w:t>11</w:t>
      </w:r>
    </w:p>
    <w:p w:rsidR="00EA3483" w:rsidRDefault="001E02DB">
      <w:pPr>
        <w:pStyle w:val="BodyText"/>
        <w:tabs>
          <w:tab w:val="left" w:pos="2460"/>
        </w:tabs>
        <w:spacing w:before="1"/>
        <w:ind w:left="1020"/>
      </w:pPr>
      <w:r>
        <w:t>11 (u=v?)</w:t>
      </w:r>
      <w:r>
        <w:tab/>
        <w:t>:</w:t>
      </w:r>
      <w:r>
        <w:rPr>
          <w:spacing w:val="-3"/>
        </w:rPr>
        <w:t xml:space="preserve"> </w:t>
      </w:r>
      <w:r>
        <w:t>4 (true)=joe</w:t>
      </w:r>
    </w:p>
    <w:p w:rsidR="00EA3483" w:rsidRDefault="001E02DB">
      <w:pPr>
        <w:pStyle w:val="BodyText"/>
        <w:ind w:right="8272"/>
        <w:jc w:val="right"/>
      </w:pPr>
      <w:r>
        <w:t>:</w:t>
      </w:r>
      <w:r>
        <w:rPr>
          <w:spacing w:val="-3"/>
        </w:rPr>
        <w:t xml:space="preserve"> </w:t>
      </w:r>
      <w:r>
        <w:t>12 (false)</w:t>
      </w:r>
    </w:p>
    <w:p w:rsidR="00EA3483" w:rsidRDefault="001E02DB">
      <w:pPr>
        <w:pStyle w:val="BodyText"/>
        <w:tabs>
          <w:tab w:val="left" w:pos="1439"/>
        </w:tabs>
        <w:spacing w:before="1"/>
        <w:ind w:right="8338"/>
        <w:jc w:val="right"/>
      </w:pPr>
      <w:r>
        <w:t>12 (u&gt;v?)</w:t>
      </w:r>
      <w:r>
        <w:tab/>
        <w:t>:</w:t>
      </w:r>
      <w:r>
        <w:rPr>
          <w:spacing w:val="-3"/>
        </w:rPr>
        <w:t xml:space="preserve"> </w:t>
      </w:r>
      <w:r>
        <w:t>13 (true)</w:t>
      </w:r>
    </w:p>
    <w:p w:rsidR="00EA3483" w:rsidRDefault="001E02DB">
      <w:pPr>
        <w:pStyle w:val="BodyText"/>
        <w:spacing w:line="229" w:lineRule="exact"/>
        <w:ind w:right="8272"/>
        <w:jc w:val="right"/>
      </w:pPr>
      <w:r>
        <w:t>:</w:t>
      </w:r>
      <w:r>
        <w:rPr>
          <w:spacing w:val="-3"/>
        </w:rPr>
        <w:t xml:space="preserve"> </w:t>
      </w:r>
      <w:r>
        <w:t>13 (false)</w:t>
      </w:r>
    </w:p>
    <w:p w:rsidR="00EA3483" w:rsidRDefault="001E02DB">
      <w:pPr>
        <w:pStyle w:val="BodyText"/>
        <w:tabs>
          <w:tab w:val="left" w:pos="2460"/>
        </w:tabs>
        <w:spacing w:line="229" w:lineRule="exact"/>
        <w:ind w:left="1020"/>
      </w:pPr>
      <w:r>
        <w:t>13</w:t>
      </w:r>
      <w:r>
        <w:tab/>
        <w:t>:</w:t>
      </w:r>
      <w:r>
        <w:rPr>
          <w:spacing w:val="-2"/>
        </w:rPr>
        <w:t xml:space="preserve"> </w:t>
      </w:r>
      <w:r>
        <w:t>2 (end)</w:t>
      </w:r>
    </w:p>
    <w:p w:rsidR="00EA3483" w:rsidRDefault="00EA3483">
      <w:pPr>
        <w:pStyle w:val="BodyText"/>
        <w:spacing w:before="1"/>
      </w:pPr>
    </w:p>
    <w:p w:rsidR="00EA3483" w:rsidRDefault="001E02DB">
      <w:pPr>
        <w:pStyle w:val="BodyText"/>
        <w:ind w:left="1020"/>
      </w:pPr>
      <w:r>
        <w:rPr>
          <w:u w:val="single"/>
        </w:rPr>
        <w:t>Flowgraph</w:t>
      </w:r>
      <w:r>
        <w:rPr>
          <w:spacing w:val="-5"/>
          <w:u w:val="single"/>
        </w:rPr>
        <w:t xml:space="preserve"> </w:t>
      </w:r>
      <w:r>
        <w:rPr>
          <w:u w:val="single"/>
        </w:rPr>
        <w:t>–</w:t>
      </w:r>
      <w:r>
        <w:rPr>
          <w:spacing w:val="-2"/>
          <w:u w:val="single"/>
        </w:rPr>
        <w:t xml:space="preserve"> </w:t>
      </w:r>
      <w:r>
        <w:rPr>
          <w:u w:val="single"/>
        </w:rPr>
        <w:t>Program</w:t>
      </w:r>
      <w:r>
        <w:rPr>
          <w:spacing w:val="-5"/>
          <w:u w:val="single"/>
        </w:rPr>
        <w:t xml:space="preserve"> </w:t>
      </w:r>
      <w:r>
        <w:rPr>
          <w:u w:val="single"/>
        </w:rPr>
        <w:t>Correspondence</w:t>
      </w:r>
    </w:p>
    <w:p w:rsidR="00EA3483" w:rsidRDefault="001E02DB">
      <w:pPr>
        <w:pStyle w:val="ListParagraph"/>
        <w:numPr>
          <w:ilvl w:val="0"/>
          <w:numId w:val="4"/>
        </w:numPr>
        <w:tabs>
          <w:tab w:val="left" w:pos="1741"/>
        </w:tabs>
        <w:spacing w:before="3" w:line="273" w:lineRule="auto"/>
        <w:ind w:right="1320"/>
        <w:jc w:val="both"/>
        <w:rPr>
          <w:sz w:val="20"/>
        </w:rPr>
      </w:pPr>
      <w:r>
        <w:rPr>
          <w:sz w:val="20"/>
        </w:rPr>
        <w:t>A flow graph is a pictorial representation of a program and not the program itself, just as a topographic</w:t>
      </w:r>
      <w:r>
        <w:rPr>
          <w:spacing w:val="1"/>
          <w:sz w:val="20"/>
        </w:rPr>
        <w:t xml:space="preserve"> </w:t>
      </w:r>
      <w:r>
        <w:rPr>
          <w:sz w:val="20"/>
        </w:rPr>
        <w:t>map.</w:t>
      </w:r>
    </w:p>
    <w:p w:rsidR="00EA3483" w:rsidRDefault="00EA3483">
      <w:pPr>
        <w:pStyle w:val="BodyText"/>
        <w:spacing w:before="7"/>
        <w:rPr>
          <w:sz w:val="17"/>
        </w:rPr>
      </w:pPr>
    </w:p>
    <w:p w:rsidR="00EA3483" w:rsidRDefault="001E02DB">
      <w:pPr>
        <w:pStyle w:val="ListParagraph"/>
        <w:numPr>
          <w:ilvl w:val="0"/>
          <w:numId w:val="4"/>
        </w:numPr>
        <w:tabs>
          <w:tab w:val="left" w:pos="1741"/>
        </w:tabs>
        <w:spacing w:line="273" w:lineRule="auto"/>
        <w:ind w:right="1313"/>
        <w:jc w:val="both"/>
        <w:rPr>
          <w:sz w:val="20"/>
        </w:rPr>
      </w:pPr>
      <w:r>
        <w:rPr>
          <w:sz w:val="20"/>
        </w:rPr>
        <w:t>You cant always associate the parts of a program in a unique way with flowgraph pats because many</w:t>
      </w:r>
      <w:r>
        <w:rPr>
          <w:spacing w:val="1"/>
          <w:sz w:val="20"/>
        </w:rPr>
        <w:t xml:space="preserve"> </w:t>
      </w:r>
      <w:r>
        <w:rPr>
          <w:sz w:val="20"/>
        </w:rPr>
        <w:t>program structures, such as if-then-else constructs, consists of a combination of decisions, junctions, and</w:t>
      </w:r>
      <w:r>
        <w:rPr>
          <w:spacing w:val="1"/>
          <w:sz w:val="20"/>
        </w:rPr>
        <w:t xml:space="preserve"> </w:t>
      </w:r>
      <w:r>
        <w:rPr>
          <w:sz w:val="20"/>
        </w:rPr>
        <w:t>processes.</w:t>
      </w:r>
    </w:p>
    <w:p w:rsidR="00EA3483" w:rsidRDefault="00EA3483">
      <w:pPr>
        <w:pStyle w:val="BodyText"/>
        <w:spacing w:before="6"/>
        <w:rPr>
          <w:sz w:val="17"/>
        </w:rPr>
      </w:pPr>
    </w:p>
    <w:p w:rsidR="00EA3483" w:rsidRDefault="001E02DB">
      <w:pPr>
        <w:pStyle w:val="ListParagraph"/>
        <w:numPr>
          <w:ilvl w:val="0"/>
          <w:numId w:val="4"/>
        </w:numPr>
        <w:tabs>
          <w:tab w:val="left" w:pos="1740"/>
          <w:tab w:val="left" w:pos="1741"/>
        </w:tabs>
        <w:ind w:hanging="361"/>
        <w:rPr>
          <w:sz w:val="20"/>
        </w:rPr>
      </w:pP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translation</w:t>
      </w:r>
      <w:r>
        <w:rPr>
          <w:spacing w:val="-1"/>
          <w:sz w:val="20"/>
        </w:rPr>
        <w:t xml:space="preserve"> </w:t>
      </w:r>
      <w:r>
        <w:rPr>
          <w:sz w:val="20"/>
        </w:rPr>
        <w:t>from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flowgraph</w:t>
      </w:r>
      <w:r>
        <w:rPr>
          <w:spacing w:val="-3"/>
          <w:sz w:val="20"/>
        </w:rPr>
        <w:t xml:space="preserve"> </w:t>
      </w:r>
      <w:r>
        <w:rPr>
          <w:sz w:val="20"/>
        </w:rPr>
        <w:t>element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statement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vice</w:t>
      </w:r>
      <w:r>
        <w:rPr>
          <w:spacing w:val="-2"/>
          <w:sz w:val="20"/>
        </w:rPr>
        <w:t xml:space="preserve"> </w:t>
      </w:r>
      <w:r>
        <w:rPr>
          <w:sz w:val="20"/>
        </w:rPr>
        <w:t>versa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not</w:t>
      </w:r>
      <w:r>
        <w:rPr>
          <w:spacing w:val="-4"/>
          <w:sz w:val="20"/>
        </w:rPr>
        <w:t xml:space="preserve"> </w:t>
      </w:r>
      <w:r>
        <w:rPr>
          <w:sz w:val="20"/>
        </w:rPr>
        <w:t>always unique.</w:t>
      </w:r>
    </w:p>
    <w:p w:rsidR="00EA3483" w:rsidRDefault="00EA3483">
      <w:pPr>
        <w:pStyle w:val="BodyText"/>
        <w:spacing w:before="5"/>
      </w:pPr>
    </w:p>
    <w:p w:rsidR="00EA3483" w:rsidRDefault="001E02DB">
      <w:pPr>
        <w:pStyle w:val="ListParagraph"/>
        <w:numPr>
          <w:ilvl w:val="0"/>
          <w:numId w:val="4"/>
        </w:numPr>
        <w:tabs>
          <w:tab w:val="left" w:pos="1741"/>
        </w:tabs>
        <w:spacing w:line="273" w:lineRule="auto"/>
        <w:ind w:right="1306"/>
        <w:jc w:val="both"/>
        <w:rPr>
          <w:sz w:val="20"/>
        </w:rPr>
      </w:pPr>
      <w:r>
        <w:rPr>
          <w:sz w:val="20"/>
        </w:rPr>
        <w:t>An improper translation from flowgraph to code during coding can lead to bugs, and improper translation</w:t>
      </w:r>
      <w:r>
        <w:rPr>
          <w:spacing w:val="1"/>
          <w:sz w:val="20"/>
        </w:rPr>
        <w:t xml:space="preserve"> </w:t>
      </w:r>
      <w:r>
        <w:rPr>
          <w:sz w:val="20"/>
        </w:rPr>
        <w:t>during</w:t>
      </w:r>
      <w:r>
        <w:rPr>
          <w:spacing w:val="-2"/>
          <w:sz w:val="20"/>
        </w:rPr>
        <w:t xml:space="preserve"> </w:t>
      </w:r>
      <w:r>
        <w:rPr>
          <w:sz w:val="20"/>
        </w:rPr>
        <w:t>the test</w:t>
      </w:r>
      <w:r>
        <w:rPr>
          <w:spacing w:val="-2"/>
          <w:sz w:val="20"/>
        </w:rPr>
        <w:t xml:space="preserve"> </w:t>
      </w:r>
      <w:r>
        <w:rPr>
          <w:sz w:val="20"/>
        </w:rPr>
        <w:t>design</w:t>
      </w:r>
      <w:r>
        <w:rPr>
          <w:spacing w:val="-1"/>
          <w:sz w:val="20"/>
        </w:rPr>
        <w:t xml:space="preserve"> </w:t>
      </w:r>
      <w:r>
        <w:rPr>
          <w:sz w:val="20"/>
        </w:rPr>
        <w:t>lead to</w:t>
      </w:r>
      <w:r>
        <w:rPr>
          <w:spacing w:val="1"/>
          <w:sz w:val="20"/>
        </w:rPr>
        <w:t xml:space="preserve"> </w:t>
      </w:r>
      <w:r>
        <w:rPr>
          <w:sz w:val="20"/>
        </w:rPr>
        <w:t>missing</w:t>
      </w:r>
      <w:r>
        <w:rPr>
          <w:spacing w:val="-2"/>
          <w:sz w:val="20"/>
        </w:rPr>
        <w:t xml:space="preserve"> </w:t>
      </w:r>
      <w:r>
        <w:rPr>
          <w:sz w:val="20"/>
        </w:rPr>
        <w:t>test</w:t>
      </w:r>
      <w:r>
        <w:rPr>
          <w:spacing w:val="-1"/>
          <w:sz w:val="20"/>
        </w:rPr>
        <w:t xml:space="preserve"> </w:t>
      </w:r>
      <w:r>
        <w:rPr>
          <w:sz w:val="20"/>
        </w:rPr>
        <w:t>cases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causes</w:t>
      </w:r>
      <w:r>
        <w:rPr>
          <w:spacing w:val="1"/>
          <w:sz w:val="20"/>
        </w:rPr>
        <w:t xml:space="preserve"> </w:t>
      </w:r>
      <w:r>
        <w:rPr>
          <w:sz w:val="20"/>
        </w:rPr>
        <w:t>undiscovered</w:t>
      </w:r>
      <w:r>
        <w:rPr>
          <w:spacing w:val="1"/>
          <w:sz w:val="20"/>
        </w:rPr>
        <w:t xml:space="preserve"> </w:t>
      </w:r>
      <w:r>
        <w:rPr>
          <w:sz w:val="20"/>
        </w:rPr>
        <w:t>bugs.</w:t>
      </w:r>
    </w:p>
    <w:p w:rsidR="00EA3483" w:rsidRDefault="00EA3483">
      <w:pPr>
        <w:pStyle w:val="BodyText"/>
        <w:spacing w:before="5"/>
        <w:rPr>
          <w:sz w:val="17"/>
        </w:rPr>
      </w:pPr>
    </w:p>
    <w:p w:rsidR="00EA3483" w:rsidRDefault="001E02DB">
      <w:pPr>
        <w:pStyle w:val="BodyText"/>
        <w:ind w:left="1380"/>
      </w:pPr>
      <w:r>
        <w:rPr>
          <w:u w:val="single"/>
        </w:rPr>
        <w:t>Flow</w:t>
      </w:r>
      <w:r>
        <w:rPr>
          <w:spacing w:val="-5"/>
          <w:u w:val="single"/>
        </w:rPr>
        <w:t xml:space="preserve"> </w:t>
      </w:r>
      <w:r>
        <w:rPr>
          <w:u w:val="single"/>
        </w:rPr>
        <w:t>graph</w:t>
      </w:r>
      <w:r>
        <w:rPr>
          <w:spacing w:val="-3"/>
          <w:u w:val="single"/>
        </w:rPr>
        <w:t xml:space="preserve"> </w:t>
      </w:r>
      <w:r>
        <w:rPr>
          <w:u w:val="single"/>
        </w:rPr>
        <w:t>and</w:t>
      </w:r>
      <w:r>
        <w:rPr>
          <w:spacing w:val="1"/>
          <w:u w:val="single"/>
        </w:rPr>
        <w:t xml:space="preserve"> </w:t>
      </w:r>
      <w:r>
        <w:rPr>
          <w:u w:val="single"/>
        </w:rPr>
        <w:t>flowchart</w:t>
      </w:r>
      <w:r>
        <w:rPr>
          <w:spacing w:val="-1"/>
          <w:u w:val="single"/>
        </w:rPr>
        <w:t xml:space="preserve"> </w:t>
      </w:r>
      <w:r>
        <w:rPr>
          <w:u w:val="single"/>
        </w:rPr>
        <w:t>generation</w:t>
      </w:r>
    </w:p>
    <w:p w:rsidR="00EA3483" w:rsidRDefault="001E02DB">
      <w:pPr>
        <w:pStyle w:val="ListParagraph"/>
        <w:numPr>
          <w:ilvl w:val="0"/>
          <w:numId w:val="4"/>
        </w:numPr>
        <w:tabs>
          <w:tab w:val="left" w:pos="1740"/>
          <w:tab w:val="left" w:pos="1741"/>
        </w:tabs>
        <w:spacing w:before="3"/>
        <w:ind w:hanging="361"/>
        <w:rPr>
          <w:sz w:val="20"/>
        </w:rPr>
      </w:pPr>
      <w:r>
        <w:rPr>
          <w:sz w:val="20"/>
        </w:rPr>
        <w:t>Flow</w:t>
      </w:r>
      <w:r>
        <w:rPr>
          <w:spacing w:val="-5"/>
          <w:sz w:val="20"/>
        </w:rPr>
        <w:t xml:space="preserve"> </w:t>
      </w:r>
      <w:r>
        <w:rPr>
          <w:sz w:val="20"/>
        </w:rPr>
        <w:t>charts</w:t>
      </w:r>
      <w:r>
        <w:rPr>
          <w:spacing w:val="-1"/>
          <w:sz w:val="20"/>
        </w:rPr>
        <w:t xml:space="preserve"> </w:t>
      </w:r>
      <w:r>
        <w:rPr>
          <w:sz w:val="20"/>
        </w:rPr>
        <w:t>can be</w:t>
      </w:r>
    </w:p>
    <w:p w:rsidR="00EA3483" w:rsidRDefault="00EA3483">
      <w:pPr>
        <w:pStyle w:val="BodyText"/>
        <w:spacing w:before="2"/>
      </w:pPr>
    </w:p>
    <w:p w:rsidR="00EA3483" w:rsidRDefault="001E02DB">
      <w:pPr>
        <w:pStyle w:val="ListParagraph"/>
        <w:numPr>
          <w:ilvl w:val="0"/>
          <w:numId w:val="4"/>
        </w:numPr>
        <w:tabs>
          <w:tab w:val="left" w:pos="1740"/>
          <w:tab w:val="left" w:pos="1741"/>
        </w:tabs>
        <w:spacing w:before="1"/>
        <w:ind w:hanging="361"/>
        <w:rPr>
          <w:sz w:val="20"/>
        </w:rPr>
      </w:pPr>
      <w:r>
        <w:rPr>
          <w:sz w:val="20"/>
        </w:rPr>
        <w:t>Hand written</w:t>
      </w:r>
      <w:r>
        <w:rPr>
          <w:spacing w:val="-4"/>
          <w:sz w:val="20"/>
        </w:rPr>
        <w:t xml:space="preserve"> </w:t>
      </w:r>
      <w:r>
        <w:rPr>
          <w:sz w:val="20"/>
        </w:rPr>
        <w:t>by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programmer</w:t>
      </w:r>
    </w:p>
    <w:p w:rsidR="00EA3483" w:rsidRDefault="00EA3483">
      <w:pPr>
        <w:pStyle w:val="BodyText"/>
        <w:spacing w:before="4"/>
      </w:pPr>
    </w:p>
    <w:p w:rsidR="00EA3483" w:rsidRDefault="001E02DB">
      <w:pPr>
        <w:pStyle w:val="ListParagraph"/>
        <w:numPr>
          <w:ilvl w:val="0"/>
          <w:numId w:val="4"/>
        </w:numPr>
        <w:tabs>
          <w:tab w:val="left" w:pos="1740"/>
          <w:tab w:val="left" w:pos="1741"/>
        </w:tabs>
        <w:spacing w:before="1"/>
        <w:ind w:hanging="361"/>
        <w:rPr>
          <w:sz w:val="20"/>
        </w:rPr>
      </w:pPr>
      <w:r>
        <w:rPr>
          <w:sz w:val="20"/>
        </w:rPr>
        <w:t>Automatically</w:t>
      </w:r>
      <w:r>
        <w:rPr>
          <w:spacing w:val="-3"/>
          <w:sz w:val="20"/>
        </w:rPr>
        <w:t xml:space="preserve"> </w:t>
      </w:r>
      <w:r>
        <w:rPr>
          <w:sz w:val="20"/>
        </w:rPr>
        <w:t>produced</w:t>
      </w:r>
      <w:r>
        <w:rPr>
          <w:spacing w:val="-1"/>
          <w:sz w:val="20"/>
        </w:rPr>
        <w:t xml:space="preserve"> </w:t>
      </w:r>
      <w:r>
        <w:rPr>
          <w:sz w:val="20"/>
        </w:rPr>
        <w:t>by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flowcharting</w:t>
      </w:r>
      <w:r>
        <w:rPr>
          <w:spacing w:val="-2"/>
          <w:sz w:val="20"/>
        </w:rPr>
        <w:t xml:space="preserve"> </w:t>
      </w:r>
      <w:r>
        <w:rPr>
          <w:sz w:val="20"/>
        </w:rPr>
        <w:t>program</w:t>
      </w:r>
      <w:r>
        <w:rPr>
          <w:spacing w:val="-6"/>
          <w:sz w:val="20"/>
        </w:rPr>
        <w:t xml:space="preserve"> </w:t>
      </w:r>
      <w:r>
        <w:rPr>
          <w:sz w:val="20"/>
        </w:rPr>
        <w:t>based on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mechanical</w:t>
      </w:r>
      <w:r>
        <w:rPr>
          <w:spacing w:val="-2"/>
          <w:sz w:val="20"/>
        </w:rPr>
        <w:t xml:space="preserve"> </w:t>
      </w:r>
      <w:r>
        <w:rPr>
          <w:sz w:val="20"/>
        </w:rPr>
        <w:t>analysis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6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source</w:t>
      </w:r>
      <w:r>
        <w:rPr>
          <w:spacing w:val="-2"/>
          <w:sz w:val="20"/>
        </w:rPr>
        <w:t xml:space="preserve"> </w:t>
      </w:r>
      <w:r>
        <w:rPr>
          <w:sz w:val="20"/>
        </w:rPr>
        <w:t>code</w:t>
      </w:r>
    </w:p>
    <w:p w:rsidR="00EA3483" w:rsidRDefault="00EA3483">
      <w:pPr>
        <w:pStyle w:val="BodyText"/>
        <w:spacing w:before="2"/>
      </w:pPr>
    </w:p>
    <w:p w:rsidR="00EA3483" w:rsidRDefault="001E02DB">
      <w:pPr>
        <w:pStyle w:val="ListParagraph"/>
        <w:numPr>
          <w:ilvl w:val="0"/>
          <w:numId w:val="4"/>
        </w:numPr>
        <w:tabs>
          <w:tab w:val="left" w:pos="1741"/>
        </w:tabs>
        <w:spacing w:line="273" w:lineRule="auto"/>
        <w:ind w:right="1321"/>
        <w:jc w:val="both"/>
        <w:rPr>
          <w:sz w:val="20"/>
        </w:rPr>
      </w:pPr>
      <w:r>
        <w:rPr>
          <w:sz w:val="20"/>
        </w:rPr>
        <w:t>Semi automatically produced by a flow charting program based in part on structural analysis of the source</w:t>
      </w:r>
      <w:r>
        <w:rPr>
          <w:spacing w:val="1"/>
          <w:sz w:val="20"/>
        </w:rPr>
        <w:t xml:space="preserve"> </w:t>
      </w:r>
      <w:r>
        <w:rPr>
          <w:sz w:val="20"/>
        </w:rPr>
        <w:t>code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part</w:t>
      </w:r>
      <w:r>
        <w:rPr>
          <w:spacing w:val="-1"/>
          <w:sz w:val="20"/>
        </w:rPr>
        <w:t xml:space="preserve"> </w:t>
      </w:r>
      <w:r>
        <w:rPr>
          <w:sz w:val="20"/>
        </w:rPr>
        <w:t>on</w:t>
      </w:r>
      <w:r>
        <w:rPr>
          <w:spacing w:val="-1"/>
          <w:sz w:val="20"/>
        </w:rPr>
        <w:t xml:space="preserve"> </w:t>
      </w:r>
      <w:r>
        <w:rPr>
          <w:sz w:val="20"/>
        </w:rPr>
        <w:t>directions</w:t>
      </w:r>
      <w:r>
        <w:rPr>
          <w:spacing w:val="-1"/>
          <w:sz w:val="20"/>
        </w:rPr>
        <w:t xml:space="preserve"> </w:t>
      </w:r>
      <w:r>
        <w:rPr>
          <w:sz w:val="20"/>
        </w:rPr>
        <w:t>given</w:t>
      </w:r>
      <w:r>
        <w:rPr>
          <w:spacing w:val="-2"/>
          <w:sz w:val="20"/>
        </w:rPr>
        <w:t xml:space="preserve"> </w:t>
      </w:r>
      <w:r>
        <w:rPr>
          <w:sz w:val="20"/>
        </w:rPr>
        <w:t>by</w:t>
      </w:r>
      <w:r>
        <w:rPr>
          <w:spacing w:val="-4"/>
          <w:sz w:val="20"/>
        </w:rPr>
        <w:t xml:space="preserve"> </w:t>
      </w:r>
      <w:r>
        <w:rPr>
          <w:sz w:val="20"/>
        </w:rPr>
        <w:t>the programmer</w:t>
      </w:r>
    </w:p>
    <w:p w:rsidR="00EA3483" w:rsidRDefault="00EA3483">
      <w:pPr>
        <w:pStyle w:val="BodyText"/>
        <w:spacing w:before="7"/>
        <w:rPr>
          <w:sz w:val="17"/>
        </w:rPr>
      </w:pPr>
    </w:p>
    <w:p w:rsidR="00EA3483" w:rsidRDefault="001E02DB">
      <w:pPr>
        <w:pStyle w:val="ListParagraph"/>
        <w:numPr>
          <w:ilvl w:val="0"/>
          <w:numId w:val="4"/>
        </w:numPr>
        <w:tabs>
          <w:tab w:val="left" w:pos="1740"/>
          <w:tab w:val="left" w:pos="1741"/>
        </w:tabs>
        <w:ind w:hanging="361"/>
        <w:rPr>
          <w:sz w:val="20"/>
        </w:rPr>
      </w:pPr>
      <w:r>
        <w:rPr>
          <w:sz w:val="20"/>
        </w:rPr>
        <w:t>There</w:t>
      </w:r>
      <w:r>
        <w:rPr>
          <w:spacing w:val="-2"/>
          <w:sz w:val="20"/>
        </w:rPr>
        <w:t xml:space="preserve"> </w:t>
      </w:r>
      <w:r>
        <w:rPr>
          <w:sz w:val="20"/>
        </w:rPr>
        <w:t>are</w:t>
      </w:r>
      <w:r>
        <w:rPr>
          <w:spacing w:val="-3"/>
          <w:sz w:val="20"/>
        </w:rPr>
        <w:t xml:space="preserve"> </w:t>
      </w:r>
      <w:r>
        <w:rPr>
          <w:sz w:val="20"/>
        </w:rPr>
        <w:t>relatively</w:t>
      </w:r>
      <w:r>
        <w:rPr>
          <w:spacing w:val="-3"/>
          <w:sz w:val="20"/>
        </w:rPr>
        <w:t xml:space="preserve"> </w:t>
      </w:r>
      <w:r>
        <w:rPr>
          <w:sz w:val="20"/>
        </w:rPr>
        <w:t>few</w:t>
      </w:r>
      <w:r>
        <w:rPr>
          <w:spacing w:val="-3"/>
          <w:sz w:val="20"/>
        </w:rPr>
        <w:t xml:space="preserve"> </w:t>
      </w:r>
      <w:r>
        <w:rPr>
          <w:sz w:val="20"/>
        </w:rPr>
        <w:t>control</w:t>
      </w:r>
      <w:r>
        <w:rPr>
          <w:spacing w:val="-2"/>
          <w:sz w:val="20"/>
        </w:rPr>
        <w:t xml:space="preserve"> </w:t>
      </w:r>
      <w:r>
        <w:rPr>
          <w:sz w:val="20"/>
        </w:rPr>
        <w:t>flow</w:t>
      </w:r>
      <w:r>
        <w:rPr>
          <w:spacing w:val="-4"/>
          <w:sz w:val="20"/>
        </w:rPr>
        <w:t xml:space="preserve"> </w:t>
      </w:r>
      <w:r>
        <w:rPr>
          <w:sz w:val="20"/>
        </w:rPr>
        <w:t>graph generators.</w:t>
      </w:r>
    </w:p>
    <w:p w:rsidR="00EA3483" w:rsidRDefault="00EA3483">
      <w:pPr>
        <w:pStyle w:val="BodyText"/>
        <w:rPr>
          <w:sz w:val="24"/>
        </w:rPr>
      </w:pPr>
    </w:p>
    <w:p w:rsidR="00EA3483" w:rsidRDefault="00EA3483">
      <w:pPr>
        <w:pStyle w:val="BodyText"/>
        <w:rPr>
          <w:sz w:val="24"/>
        </w:rPr>
      </w:pPr>
    </w:p>
    <w:p w:rsidR="00EA3483" w:rsidRDefault="001E02DB">
      <w:pPr>
        <w:pStyle w:val="BodyText"/>
        <w:spacing w:before="169"/>
        <w:ind w:left="1020"/>
      </w:pPr>
      <w:r>
        <w:rPr>
          <w:u w:val="single"/>
        </w:rPr>
        <w:t>Path</w:t>
      </w:r>
      <w:r>
        <w:rPr>
          <w:spacing w:val="-3"/>
          <w:u w:val="single"/>
        </w:rPr>
        <w:t xml:space="preserve"> </w:t>
      </w:r>
      <w:r>
        <w:rPr>
          <w:u w:val="single"/>
        </w:rPr>
        <w:t>Testing-</w:t>
      </w:r>
      <w:r>
        <w:rPr>
          <w:spacing w:val="-4"/>
          <w:u w:val="single"/>
        </w:rPr>
        <w:t xml:space="preserve"> </w:t>
      </w:r>
      <w:r>
        <w:rPr>
          <w:u w:val="single"/>
        </w:rPr>
        <w:t>paths,</w:t>
      </w:r>
      <w:r>
        <w:rPr>
          <w:spacing w:val="1"/>
          <w:u w:val="single"/>
        </w:rPr>
        <w:t xml:space="preserve"> </w:t>
      </w:r>
      <w:r>
        <w:rPr>
          <w:u w:val="single"/>
        </w:rPr>
        <w:t>nodes</w:t>
      </w:r>
      <w:r>
        <w:rPr>
          <w:spacing w:val="-3"/>
          <w:u w:val="single"/>
        </w:rPr>
        <w:t xml:space="preserve"> </w:t>
      </w:r>
      <w:r>
        <w:rPr>
          <w:u w:val="single"/>
        </w:rPr>
        <w:t>and links</w:t>
      </w:r>
    </w:p>
    <w:p w:rsidR="00EA3483" w:rsidRDefault="001E02DB">
      <w:pPr>
        <w:pStyle w:val="ListParagraph"/>
        <w:numPr>
          <w:ilvl w:val="1"/>
          <w:numId w:val="4"/>
        </w:numPr>
        <w:tabs>
          <w:tab w:val="left" w:pos="2100"/>
          <w:tab w:val="left" w:pos="2101"/>
        </w:tabs>
        <w:spacing w:before="2" w:line="273" w:lineRule="auto"/>
        <w:ind w:right="1316"/>
        <w:rPr>
          <w:sz w:val="20"/>
        </w:rPr>
      </w:pPr>
      <w:r>
        <w:rPr>
          <w:b/>
          <w:sz w:val="20"/>
        </w:rPr>
        <w:t>Path</w:t>
      </w:r>
      <w:r>
        <w:rPr>
          <w:sz w:val="20"/>
        </w:rPr>
        <w:t>:</w:t>
      </w:r>
      <w:r>
        <w:rPr>
          <w:spacing w:val="26"/>
          <w:sz w:val="20"/>
        </w:rPr>
        <w:t xml:space="preserve"> </w:t>
      </w:r>
      <w:r>
        <w:rPr>
          <w:sz w:val="20"/>
        </w:rPr>
        <w:t>a</w:t>
      </w:r>
      <w:r>
        <w:rPr>
          <w:spacing w:val="26"/>
          <w:sz w:val="20"/>
        </w:rPr>
        <w:t xml:space="preserve"> </w:t>
      </w:r>
      <w:r>
        <w:rPr>
          <w:sz w:val="20"/>
        </w:rPr>
        <w:t>path</w:t>
      </w:r>
      <w:r>
        <w:rPr>
          <w:spacing w:val="27"/>
          <w:sz w:val="20"/>
        </w:rPr>
        <w:t xml:space="preserve"> </w:t>
      </w:r>
      <w:r>
        <w:rPr>
          <w:sz w:val="20"/>
        </w:rPr>
        <w:t>through</w:t>
      </w:r>
      <w:r>
        <w:rPr>
          <w:spacing w:val="25"/>
          <w:sz w:val="20"/>
        </w:rPr>
        <w:t xml:space="preserve"> </w:t>
      </w:r>
      <w:r>
        <w:rPr>
          <w:sz w:val="20"/>
        </w:rPr>
        <w:t>a</w:t>
      </w:r>
      <w:r>
        <w:rPr>
          <w:spacing w:val="27"/>
          <w:sz w:val="20"/>
        </w:rPr>
        <w:t xml:space="preserve"> </w:t>
      </w:r>
      <w:r>
        <w:rPr>
          <w:sz w:val="20"/>
        </w:rPr>
        <w:t>program</w:t>
      </w:r>
      <w:r>
        <w:rPr>
          <w:spacing w:val="23"/>
          <w:sz w:val="20"/>
        </w:rPr>
        <w:t xml:space="preserve"> </w:t>
      </w:r>
      <w:r>
        <w:rPr>
          <w:sz w:val="20"/>
        </w:rPr>
        <w:t>is</w:t>
      </w:r>
      <w:r>
        <w:rPr>
          <w:spacing w:val="26"/>
          <w:sz w:val="20"/>
        </w:rPr>
        <w:t xml:space="preserve"> </w:t>
      </w:r>
      <w:r>
        <w:rPr>
          <w:sz w:val="20"/>
        </w:rPr>
        <w:t>a</w:t>
      </w:r>
      <w:r>
        <w:rPr>
          <w:spacing w:val="27"/>
          <w:sz w:val="20"/>
        </w:rPr>
        <w:t xml:space="preserve"> </w:t>
      </w:r>
      <w:r>
        <w:rPr>
          <w:sz w:val="20"/>
        </w:rPr>
        <w:t>sequence</w:t>
      </w:r>
      <w:r>
        <w:rPr>
          <w:spacing w:val="27"/>
          <w:sz w:val="20"/>
        </w:rPr>
        <w:t xml:space="preserve"> </w:t>
      </w:r>
      <w:r>
        <w:rPr>
          <w:sz w:val="20"/>
        </w:rPr>
        <w:t>of</w:t>
      </w:r>
      <w:r>
        <w:rPr>
          <w:spacing w:val="25"/>
          <w:sz w:val="20"/>
        </w:rPr>
        <w:t xml:space="preserve"> </w:t>
      </w:r>
      <w:r>
        <w:rPr>
          <w:sz w:val="20"/>
        </w:rPr>
        <w:t>instructions</w:t>
      </w:r>
      <w:r>
        <w:rPr>
          <w:spacing w:val="26"/>
          <w:sz w:val="20"/>
        </w:rPr>
        <w:t xml:space="preserve"> </w:t>
      </w:r>
      <w:r>
        <w:rPr>
          <w:sz w:val="20"/>
        </w:rPr>
        <w:t>or</w:t>
      </w:r>
      <w:r>
        <w:rPr>
          <w:spacing w:val="27"/>
          <w:sz w:val="20"/>
        </w:rPr>
        <w:t xml:space="preserve"> </w:t>
      </w:r>
      <w:r>
        <w:rPr>
          <w:sz w:val="20"/>
        </w:rPr>
        <w:t>statements</w:t>
      </w:r>
      <w:r>
        <w:rPr>
          <w:spacing w:val="26"/>
          <w:sz w:val="20"/>
        </w:rPr>
        <w:t xml:space="preserve"> </w:t>
      </w:r>
      <w:r>
        <w:rPr>
          <w:sz w:val="20"/>
        </w:rPr>
        <w:t>that</w:t>
      </w:r>
      <w:r>
        <w:rPr>
          <w:spacing w:val="27"/>
          <w:sz w:val="20"/>
        </w:rPr>
        <w:t xml:space="preserve"> </w:t>
      </w:r>
      <w:r>
        <w:rPr>
          <w:sz w:val="20"/>
        </w:rPr>
        <w:t>starts</w:t>
      </w:r>
      <w:r>
        <w:rPr>
          <w:spacing w:val="28"/>
          <w:sz w:val="20"/>
        </w:rPr>
        <w:t xml:space="preserve"> </w:t>
      </w:r>
      <w:r>
        <w:rPr>
          <w:sz w:val="20"/>
        </w:rPr>
        <w:t>at</w:t>
      </w:r>
      <w:r>
        <w:rPr>
          <w:spacing w:val="27"/>
          <w:sz w:val="20"/>
        </w:rPr>
        <w:t xml:space="preserve"> </w:t>
      </w:r>
      <w:r>
        <w:rPr>
          <w:sz w:val="20"/>
        </w:rPr>
        <w:t>an</w:t>
      </w:r>
      <w:r>
        <w:rPr>
          <w:spacing w:val="26"/>
          <w:sz w:val="20"/>
        </w:rPr>
        <w:t xml:space="preserve"> </w:t>
      </w:r>
      <w:r>
        <w:rPr>
          <w:sz w:val="20"/>
        </w:rPr>
        <w:t>entry,</w:t>
      </w:r>
      <w:r>
        <w:rPr>
          <w:spacing w:val="-47"/>
          <w:sz w:val="20"/>
        </w:rPr>
        <w:t xml:space="preserve"> </w:t>
      </w:r>
      <w:r>
        <w:rPr>
          <w:sz w:val="20"/>
        </w:rPr>
        <w:t>junction,</w:t>
      </w:r>
      <w:r>
        <w:rPr>
          <w:spacing w:val="-1"/>
          <w:sz w:val="20"/>
        </w:rPr>
        <w:t xml:space="preserve"> </w:t>
      </w:r>
      <w:r>
        <w:rPr>
          <w:sz w:val="20"/>
        </w:rPr>
        <w:t>or</w:t>
      </w:r>
      <w:r>
        <w:rPr>
          <w:spacing w:val="-1"/>
          <w:sz w:val="20"/>
        </w:rPr>
        <w:t xml:space="preserve"> </w:t>
      </w:r>
      <w:r>
        <w:rPr>
          <w:sz w:val="20"/>
        </w:rPr>
        <w:t>decision</w:t>
      </w:r>
      <w:r>
        <w:rPr>
          <w:spacing w:val="-2"/>
          <w:sz w:val="20"/>
        </w:rPr>
        <w:t xml:space="preserve"> </w:t>
      </w:r>
      <w:r>
        <w:rPr>
          <w:sz w:val="20"/>
        </w:rPr>
        <w:t>and ends</w:t>
      </w:r>
      <w:r>
        <w:rPr>
          <w:spacing w:val="-2"/>
          <w:sz w:val="20"/>
        </w:rPr>
        <w:t xml:space="preserve"> </w:t>
      </w:r>
      <w:r>
        <w:rPr>
          <w:sz w:val="20"/>
        </w:rPr>
        <w:t>at</w:t>
      </w:r>
      <w:r>
        <w:rPr>
          <w:spacing w:val="-1"/>
          <w:sz w:val="20"/>
        </w:rPr>
        <w:t xml:space="preserve"> </w:t>
      </w:r>
      <w:r>
        <w:rPr>
          <w:sz w:val="20"/>
        </w:rPr>
        <w:t>another,</w:t>
      </w:r>
      <w:r>
        <w:rPr>
          <w:spacing w:val="-1"/>
          <w:sz w:val="20"/>
        </w:rPr>
        <w:t xml:space="preserve"> </w:t>
      </w:r>
      <w:r>
        <w:rPr>
          <w:sz w:val="20"/>
        </w:rPr>
        <w:t>or</w:t>
      </w:r>
      <w:r>
        <w:rPr>
          <w:spacing w:val="-1"/>
          <w:sz w:val="20"/>
        </w:rPr>
        <w:t xml:space="preserve"> </w:t>
      </w:r>
      <w:r>
        <w:rPr>
          <w:sz w:val="20"/>
        </w:rPr>
        <w:t>possibly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2"/>
          <w:sz w:val="20"/>
        </w:rPr>
        <w:t xml:space="preserve"> </w:t>
      </w:r>
      <w:r>
        <w:rPr>
          <w:sz w:val="20"/>
        </w:rPr>
        <w:t>same junction,</w:t>
      </w:r>
      <w:r>
        <w:rPr>
          <w:spacing w:val="-1"/>
          <w:sz w:val="20"/>
        </w:rPr>
        <w:t xml:space="preserve"> </w:t>
      </w:r>
      <w:r>
        <w:rPr>
          <w:sz w:val="20"/>
        </w:rPr>
        <w:t>decision,</w:t>
      </w:r>
      <w:r>
        <w:rPr>
          <w:spacing w:val="-1"/>
          <w:sz w:val="20"/>
        </w:rPr>
        <w:t xml:space="preserve"> </w:t>
      </w:r>
      <w:r>
        <w:rPr>
          <w:sz w:val="20"/>
        </w:rPr>
        <w:t>or</w:t>
      </w:r>
      <w:r>
        <w:rPr>
          <w:spacing w:val="-1"/>
          <w:sz w:val="20"/>
        </w:rPr>
        <w:t xml:space="preserve"> </w:t>
      </w:r>
      <w:r>
        <w:rPr>
          <w:sz w:val="20"/>
        </w:rPr>
        <w:t>exit.</w:t>
      </w:r>
    </w:p>
    <w:p w:rsidR="00EA3483" w:rsidRDefault="001E02DB">
      <w:pPr>
        <w:pStyle w:val="ListParagraph"/>
        <w:numPr>
          <w:ilvl w:val="1"/>
          <w:numId w:val="4"/>
        </w:numPr>
        <w:tabs>
          <w:tab w:val="left" w:pos="2100"/>
          <w:tab w:val="left" w:pos="2101"/>
        </w:tabs>
        <w:spacing w:before="1"/>
        <w:ind w:hanging="361"/>
        <w:rPr>
          <w:sz w:val="20"/>
        </w:rPr>
      </w:pP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path</w:t>
      </w:r>
      <w:r>
        <w:rPr>
          <w:spacing w:val="-1"/>
          <w:sz w:val="20"/>
        </w:rPr>
        <w:t xml:space="preserve"> </w:t>
      </w:r>
      <w:r>
        <w:rPr>
          <w:sz w:val="20"/>
        </w:rPr>
        <w:t>may</w:t>
      </w:r>
      <w:r>
        <w:rPr>
          <w:spacing w:val="-3"/>
          <w:sz w:val="20"/>
        </w:rPr>
        <w:t xml:space="preserve"> </w:t>
      </w:r>
      <w:r>
        <w:rPr>
          <w:sz w:val="20"/>
        </w:rPr>
        <w:t>go</w:t>
      </w:r>
      <w:r>
        <w:rPr>
          <w:spacing w:val="-1"/>
          <w:sz w:val="20"/>
        </w:rPr>
        <w:t xml:space="preserve"> </w:t>
      </w:r>
      <w:r>
        <w:rPr>
          <w:sz w:val="20"/>
        </w:rPr>
        <w:t>through</w:t>
      </w:r>
      <w:r>
        <w:rPr>
          <w:spacing w:val="-2"/>
          <w:sz w:val="20"/>
        </w:rPr>
        <w:t xml:space="preserve"> </w:t>
      </w:r>
      <w:r>
        <w:rPr>
          <w:sz w:val="20"/>
        </w:rPr>
        <w:t>several</w:t>
      </w:r>
      <w:r>
        <w:rPr>
          <w:spacing w:val="-3"/>
          <w:sz w:val="20"/>
        </w:rPr>
        <w:t xml:space="preserve"> </w:t>
      </w:r>
      <w:r>
        <w:rPr>
          <w:sz w:val="20"/>
        </w:rPr>
        <w:t>junctions,</w:t>
      </w:r>
      <w:r>
        <w:rPr>
          <w:spacing w:val="-2"/>
          <w:sz w:val="20"/>
        </w:rPr>
        <w:t xml:space="preserve"> </w:t>
      </w:r>
      <w:r>
        <w:rPr>
          <w:sz w:val="20"/>
        </w:rPr>
        <w:t>processes,</w:t>
      </w:r>
      <w:r>
        <w:rPr>
          <w:spacing w:val="-2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decisions,</w:t>
      </w:r>
      <w:r>
        <w:rPr>
          <w:spacing w:val="-1"/>
          <w:sz w:val="20"/>
        </w:rPr>
        <w:t xml:space="preserve"> </w:t>
      </w:r>
      <w:r>
        <w:rPr>
          <w:sz w:val="20"/>
        </w:rPr>
        <w:t>one</w:t>
      </w:r>
      <w:r>
        <w:rPr>
          <w:spacing w:val="-2"/>
          <w:sz w:val="20"/>
        </w:rPr>
        <w:t xml:space="preserve"> </w:t>
      </w:r>
      <w:r>
        <w:rPr>
          <w:sz w:val="20"/>
        </w:rPr>
        <w:t>or</w:t>
      </w:r>
      <w:r>
        <w:rPr>
          <w:spacing w:val="1"/>
          <w:sz w:val="20"/>
        </w:rPr>
        <w:t xml:space="preserve"> </w:t>
      </w:r>
      <w:r>
        <w:rPr>
          <w:sz w:val="20"/>
        </w:rPr>
        <w:t>more</w:t>
      </w:r>
      <w:r>
        <w:rPr>
          <w:spacing w:val="-2"/>
          <w:sz w:val="20"/>
        </w:rPr>
        <w:t xml:space="preserve"> </w:t>
      </w:r>
      <w:r>
        <w:rPr>
          <w:sz w:val="20"/>
        </w:rPr>
        <w:t>times.</w:t>
      </w:r>
    </w:p>
    <w:p w:rsidR="00EA3483" w:rsidRDefault="001E02DB">
      <w:pPr>
        <w:pStyle w:val="ListParagraph"/>
        <w:numPr>
          <w:ilvl w:val="1"/>
          <w:numId w:val="4"/>
        </w:numPr>
        <w:tabs>
          <w:tab w:val="left" w:pos="2100"/>
          <w:tab w:val="left" w:pos="2101"/>
        </w:tabs>
        <w:spacing w:before="34"/>
        <w:ind w:hanging="361"/>
        <w:rPr>
          <w:sz w:val="20"/>
        </w:rPr>
      </w:pPr>
      <w:r>
        <w:rPr>
          <w:sz w:val="20"/>
        </w:rPr>
        <w:t>Paths</w:t>
      </w:r>
      <w:r>
        <w:rPr>
          <w:spacing w:val="-3"/>
          <w:sz w:val="20"/>
        </w:rPr>
        <w:t xml:space="preserve"> </w:t>
      </w:r>
      <w:r>
        <w:rPr>
          <w:sz w:val="20"/>
        </w:rPr>
        <w:t>consists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segments</w:t>
      </w:r>
      <w:r>
        <w:rPr>
          <w:sz w:val="20"/>
        </w:rPr>
        <w:t>.</w:t>
      </w:r>
    </w:p>
    <w:p w:rsidR="00EA3483" w:rsidRDefault="001E02DB">
      <w:pPr>
        <w:pStyle w:val="ListParagraph"/>
        <w:numPr>
          <w:ilvl w:val="1"/>
          <w:numId w:val="4"/>
        </w:numPr>
        <w:tabs>
          <w:tab w:val="left" w:pos="2100"/>
          <w:tab w:val="left" w:pos="2101"/>
        </w:tabs>
        <w:spacing w:before="33"/>
        <w:ind w:hanging="361"/>
        <w:rPr>
          <w:sz w:val="20"/>
        </w:rPr>
      </w:pP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b/>
          <w:sz w:val="20"/>
        </w:rPr>
        <w:t xml:space="preserve">segment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link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single</w:t>
      </w:r>
      <w:r>
        <w:rPr>
          <w:spacing w:val="-1"/>
          <w:sz w:val="20"/>
        </w:rPr>
        <w:t xml:space="preserve"> </w:t>
      </w:r>
      <w:r>
        <w:rPr>
          <w:sz w:val="20"/>
        </w:rPr>
        <w:t>process</w:t>
      </w:r>
      <w:r>
        <w:rPr>
          <w:spacing w:val="-2"/>
          <w:sz w:val="20"/>
        </w:rPr>
        <w:t xml:space="preserve"> </w:t>
      </w:r>
      <w:r>
        <w:rPr>
          <w:sz w:val="20"/>
        </w:rPr>
        <w:t>that</w:t>
      </w:r>
      <w:r>
        <w:rPr>
          <w:spacing w:val="-1"/>
          <w:sz w:val="20"/>
        </w:rPr>
        <w:t xml:space="preserve"> </w:t>
      </w:r>
      <w:r>
        <w:rPr>
          <w:sz w:val="20"/>
        </w:rPr>
        <w:t>lies</w:t>
      </w:r>
      <w:r>
        <w:rPr>
          <w:spacing w:val="-2"/>
          <w:sz w:val="20"/>
        </w:rPr>
        <w:t xml:space="preserve"> </w:t>
      </w:r>
      <w:r>
        <w:rPr>
          <w:sz w:val="20"/>
        </w:rPr>
        <w:t>between</w:t>
      </w:r>
      <w:r>
        <w:rPr>
          <w:spacing w:val="-3"/>
          <w:sz w:val="20"/>
        </w:rPr>
        <w:t xml:space="preserve"> </w:t>
      </w:r>
      <w:r>
        <w:rPr>
          <w:sz w:val="20"/>
        </w:rPr>
        <w:t>two nodes.</w:t>
      </w:r>
    </w:p>
    <w:p w:rsidR="00EA3483" w:rsidRDefault="001E02DB">
      <w:pPr>
        <w:pStyle w:val="ListParagraph"/>
        <w:numPr>
          <w:ilvl w:val="1"/>
          <w:numId w:val="4"/>
        </w:numPr>
        <w:tabs>
          <w:tab w:val="left" w:pos="2100"/>
          <w:tab w:val="left" w:pos="2101"/>
        </w:tabs>
        <w:spacing w:before="34"/>
        <w:ind w:hanging="361"/>
        <w:rPr>
          <w:sz w:val="20"/>
        </w:rPr>
      </w:pP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b/>
          <w:sz w:val="20"/>
        </w:rPr>
        <w:t>path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segment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succession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consecutive</w:t>
      </w:r>
      <w:r>
        <w:rPr>
          <w:spacing w:val="-2"/>
          <w:sz w:val="20"/>
        </w:rPr>
        <w:t xml:space="preserve"> </w:t>
      </w:r>
      <w:r>
        <w:rPr>
          <w:sz w:val="20"/>
        </w:rPr>
        <w:t>links</w:t>
      </w:r>
      <w:r>
        <w:rPr>
          <w:spacing w:val="-3"/>
          <w:sz w:val="20"/>
        </w:rPr>
        <w:t xml:space="preserve"> </w:t>
      </w:r>
      <w:r>
        <w:rPr>
          <w:sz w:val="20"/>
        </w:rPr>
        <w:t>that</w:t>
      </w:r>
      <w:r>
        <w:rPr>
          <w:spacing w:val="-1"/>
          <w:sz w:val="20"/>
        </w:rPr>
        <w:t xml:space="preserve"> </w:t>
      </w:r>
      <w:r>
        <w:rPr>
          <w:sz w:val="20"/>
        </w:rPr>
        <w:t>belongs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some</w:t>
      </w:r>
      <w:r>
        <w:rPr>
          <w:spacing w:val="-1"/>
          <w:sz w:val="20"/>
        </w:rPr>
        <w:t xml:space="preserve"> </w:t>
      </w:r>
      <w:r>
        <w:rPr>
          <w:sz w:val="20"/>
        </w:rPr>
        <w:t>path.</w:t>
      </w:r>
    </w:p>
    <w:p w:rsidR="00EA3483" w:rsidRDefault="001E02DB">
      <w:pPr>
        <w:pStyle w:val="ListParagraph"/>
        <w:numPr>
          <w:ilvl w:val="1"/>
          <w:numId w:val="4"/>
        </w:numPr>
        <w:tabs>
          <w:tab w:val="left" w:pos="2100"/>
          <w:tab w:val="left" w:pos="2101"/>
        </w:tabs>
        <w:spacing w:before="35" w:line="273" w:lineRule="auto"/>
        <w:ind w:right="1313"/>
        <w:rPr>
          <w:sz w:val="20"/>
        </w:rPr>
      </w:pP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length of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path</w:t>
      </w:r>
      <w:r>
        <w:rPr>
          <w:b/>
          <w:spacing w:val="3"/>
          <w:sz w:val="20"/>
        </w:rPr>
        <w:t xml:space="preserve"> </w:t>
      </w:r>
      <w:r>
        <w:rPr>
          <w:sz w:val="20"/>
        </w:rPr>
        <w:t>measured</w:t>
      </w:r>
      <w:r>
        <w:rPr>
          <w:spacing w:val="2"/>
          <w:sz w:val="20"/>
        </w:rPr>
        <w:t xml:space="preserve"> </w:t>
      </w:r>
      <w:r>
        <w:rPr>
          <w:sz w:val="20"/>
        </w:rPr>
        <w:t>by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number</w:t>
      </w:r>
      <w:r>
        <w:rPr>
          <w:spacing w:val="4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links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it and</w:t>
      </w:r>
      <w:r>
        <w:rPr>
          <w:spacing w:val="2"/>
          <w:sz w:val="20"/>
        </w:rPr>
        <w:t xml:space="preserve"> </w:t>
      </w:r>
      <w:r>
        <w:rPr>
          <w:sz w:val="20"/>
        </w:rPr>
        <w:t>not by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number</w:t>
      </w:r>
      <w:r>
        <w:rPr>
          <w:spacing w:val="1"/>
          <w:sz w:val="20"/>
        </w:rPr>
        <w:t xml:space="preserve"> </w:t>
      </w:r>
      <w:r>
        <w:rPr>
          <w:sz w:val="20"/>
        </w:rPr>
        <w:t>of the</w:t>
      </w:r>
      <w:r>
        <w:rPr>
          <w:spacing w:val="1"/>
          <w:sz w:val="20"/>
        </w:rPr>
        <w:t xml:space="preserve"> </w:t>
      </w:r>
      <w:r>
        <w:rPr>
          <w:sz w:val="20"/>
        </w:rPr>
        <w:t>instructions or</w:t>
      </w:r>
      <w:r>
        <w:rPr>
          <w:spacing w:val="-47"/>
          <w:sz w:val="20"/>
        </w:rPr>
        <w:t xml:space="preserve"> </w:t>
      </w:r>
      <w:r>
        <w:rPr>
          <w:sz w:val="20"/>
        </w:rPr>
        <w:t>statements</w:t>
      </w:r>
      <w:r>
        <w:rPr>
          <w:spacing w:val="-2"/>
          <w:sz w:val="20"/>
        </w:rPr>
        <w:t xml:space="preserve"> </w:t>
      </w:r>
      <w:r>
        <w:rPr>
          <w:sz w:val="20"/>
        </w:rPr>
        <w:t>executed</w:t>
      </w:r>
      <w:r>
        <w:rPr>
          <w:spacing w:val="1"/>
          <w:sz w:val="20"/>
        </w:rPr>
        <w:t xml:space="preserve"> </w:t>
      </w:r>
      <w:r>
        <w:rPr>
          <w:sz w:val="20"/>
        </w:rPr>
        <w:t>along</w:t>
      </w:r>
      <w:r>
        <w:rPr>
          <w:spacing w:val="-1"/>
          <w:sz w:val="20"/>
        </w:rPr>
        <w:t xml:space="preserve"> </w:t>
      </w:r>
      <w:r>
        <w:rPr>
          <w:sz w:val="20"/>
        </w:rPr>
        <w:t>that</w:t>
      </w:r>
      <w:r>
        <w:rPr>
          <w:spacing w:val="2"/>
          <w:sz w:val="20"/>
        </w:rPr>
        <w:t xml:space="preserve"> </w:t>
      </w:r>
      <w:r>
        <w:rPr>
          <w:sz w:val="20"/>
        </w:rPr>
        <w:t>path.</w:t>
      </w:r>
    </w:p>
    <w:p w:rsidR="00EA3483" w:rsidRDefault="001E02DB">
      <w:pPr>
        <w:pStyle w:val="ListParagraph"/>
        <w:numPr>
          <w:ilvl w:val="1"/>
          <w:numId w:val="4"/>
        </w:numPr>
        <w:tabs>
          <w:tab w:val="left" w:pos="2100"/>
          <w:tab w:val="left" w:pos="2101"/>
        </w:tabs>
        <w:spacing w:before="1"/>
        <w:ind w:hanging="361"/>
        <w:rPr>
          <w:sz w:val="20"/>
        </w:rPr>
      </w:pP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b/>
          <w:sz w:val="20"/>
        </w:rPr>
        <w:t>name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path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name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nodes</w:t>
      </w:r>
      <w:r>
        <w:rPr>
          <w:spacing w:val="-2"/>
          <w:sz w:val="20"/>
        </w:rPr>
        <w:t xml:space="preserve"> </w:t>
      </w:r>
      <w:r>
        <w:rPr>
          <w:sz w:val="20"/>
        </w:rPr>
        <w:t>along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path.</w:t>
      </w:r>
    </w:p>
    <w:p w:rsidR="00EA3483" w:rsidRDefault="00EA3483">
      <w:pPr>
        <w:rPr>
          <w:sz w:val="20"/>
        </w:rPr>
        <w:sectPr w:rsidR="00EA3483">
          <w:pgSz w:w="12240" w:h="15840"/>
          <w:pgMar w:top="1020" w:right="220" w:bottom="280" w:left="420" w:header="65" w:footer="0" w:gutter="0"/>
          <w:cols w:space="720"/>
        </w:sectPr>
      </w:pPr>
    </w:p>
    <w:p w:rsidR="00EA3483" w:rsidRDefault="00EA3483">
      <w:pPr>
        <w:pStyle w:val="BodyText"/>
        <w:spacing w:before="7"/>
        <w:rPr>
          <w:sz w:val="26"/>
        </w:rPr>
      </w:pPr>
    </w:p>
    <w:p w:rsidR="00EA3483" w:rsidRDefault="001E02DB">
      <w:pPr>
        <w:pStyle w:val="BodyText"/>
        <w:spacing w:before="91"/>
        <w:ind w:left="1020"/>
      </w:pPr>
      <w:r>
        <w:rPr>
          <w:u w:val="single"/>
        </w:rPr>
        <w:t>Fundamental</w:t>
      </w:r>
      <w:r>
        <w:rPr>
          <w:spacing w:val="-3"/>
          <w:u w:val="single"/>
        </w:rPr>
        <w:t xml:space="preserve"> </w:t>
      </w:r>
      <w:r>
        <w:rPr>
          <w:u w:val="single"/>
        </w:rPr>
        <w:t>Path</w:t>
      </w:r>
      <w:r>
        <w:rPr>
          <w:spacing w:val="-3"/>
          <w:u w:val="single"/>
        </w:rPr>
        <w:t xml:space="preserve"> </w:t>
      </w:r>
      <w:r>
        <w:rPr>
          <w:u w:val="single"/>
        </w:rPr>
        <w:t>Selection</w:t>
      </w:r>
      <w:r>
        <w:rPr>
          <w:spacing w:val="-2"/>
          <w:u w:val="single"/>
        </w:rPr>
        <w:t xml:space="preserve"> </w:t>
      </w:r>
      <w:r>
        <w:rPr>
          <w:u w:val="single"/>
        </w:rPr>
        <w:t>Criteria</w:t>
      </w:r>
    </w:p>
    <w:p w:rsidR="00EA3483" w:rsidRDefault="001E02DB">
      <w:pPr>
        <w:pStyle w:val="ListParagraph"/>
        <w:numPr>
          <w:ilvl w:val="0"/>
          <w:numId w:val="4"/>
        </w:numPr>
        <w:tabs>
          <w:tab w:val="left" w:pos="1740"/>
          <w:tab w:val="left" w:pos="1741"/>
        </w:tabs>
        <w:spacing w:before="3"/>
        <w:ind w:hanging="361"/>
        <w:rPr>
          <w:sz w:val="20"/>
        </w:rPr>
      </w:pPr>
      <w:r>
        <w:rPr>
          <w:sz w:val="20"/>
        </w:rPr>
        <w:t>There</w:t>
      </w:r>
      <w:r>
        <w:rPr>
          <w:spacing w:val="-2"/>
          <w:sz w:val="20"/>
        </w:rPr>
        <w:t xml:space="preserve"> </w:t>
      </w:r>
      <w:r>
        <w:rPr>
          <w:sz w:val="20"/>
        </w:rPr>
        <w:t>are</w:t>
      </w:r>
      <w:r>
        <w:rPr>
          <w:spacing w:val="-1"/>
          <w:sz w:val="20"/>
        </w:rPr>
        <w:t xml:space="preserve"> </w:t>
      </w:r>
      <w:r>
        <w:rPr>
          <w:sz w:val="20"/>
        </w:rPr>
        <w:t>many</w:t>
      </w:r>
      <w:r>
        <w:rPr>
          <w:spacing w:val="-2"/>
          <w:sz w:val="20"/>
        </w:rPr>
        <w:t xml:space="preserve"> </w:t>
      </w:r>
      <w:r>
        <w:rPr>
          <w:sz w:val="20"/>
        </w:rPr>
        <w:t>paths</w:t>
      </w:r>
      <w:r>
        <w:rPr>
          <w:spacing w:val="-2"/>
          <w:sz w:val="20"/>
        </w:rPr>
        <w:t xml:space="preserve"> </w:t>
      </w:r>
      <w:r>
        <w:rPr>
          <w:sz w:val="20"/>
        </w:rPr>
        <w:t>between the</w:t>
      </w:r>
      <w:r>
        <w:rPr>
          <w:spacing w:val="-1"/>
          <w:sz w:val="20"/>
        </w:rPr>
        <w:t xml:space="preserve"> </w:t>
      </w:r>
      <w:r>
        <w:rPr>
          <w:sz w:val="20"/>
        </w:rPr>
        <w:t>entry</w:t>
      </w:r>
      <w:r>
        <w:rPr>
          <w:spacing w:val="-2"/>
          <w:sz w:val="20"/>
        </w:rPr>
        <w:t xml:space="preserve"> </w:t>
      </w:r>
      <w:r>
        <w:rPr>
          <w:sz w:val="20"/>
        </w:rPr>
        <w:t>and exit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typical</w:t>
      </w:r>
      <w:r>
        <w:rPr>
          <w:spacing w:val="2"/>
          <w:sz w:val="20"/>
        </w:rPr>
        <w:t xml:space="preserve"> </w:t>
      </w:r>
      <w:r>
        <w:rPr>
          <w:sz w:val="20"/>
        </w:rPr>
        <w:t>routine.</w:t>
      </w:r>
    </w:p>
    <w:p w:rsidR="00EA3483" w:rsidRDefault="001E02DB">
      <w:pPr>
        <w:pStyle w:val="ListParagraph"/>
        <w:numPr>
          <w:ilvl w:val="0"/>
          <w:numId w:val="4"/>
        </w:numPr>
        <w:tabs>
          <w:tab w:val="left" w:pos="1740"/>
          <w:tab w:val="left" w:pos="1741"/>
        </w:tabs>
        <w:spacing w:before="33" w:line="273" w:lineRule="auto"/>
        <w:ind w:right="1319"/>
        <w:rPr>
          <w:sz w:val="20"/>
        </w:rPr>
      </w:pPr>
      <w:r>
        <w:rPr>
          <w:sz w:val="20"/>
        </w:rPr>
        <w:t>Every</w:t>
      </w:r>
      <w:r>
        <w:rPr>
          <w:spacing w:val="6"/>
          <w:sz w:val="20"/>
        </w:rPr>
        <w:t xml:space="preserve"> </w:t>
      </w:r>
      <w:r>
        <w:rPr>
          <w:sz w:val="20"/>
        </w:rPr>
        <w:t>decision</w:t>
      </w:r>
      <w:r>
        <w:rPr>
          <w:spacing w:val="8"/>
          <w:sz w:val="20"/>
        </w:rPr>
        <w:t xml:space="preserve"> </w:t>
      </w:r>
      <w:r>
        <w:rPr>
          <w:sz w:val="20"/>
        </w:rPr>
        <w:t>doubles</w:t>
      </w:r>
      <w:r>
        <w:rPr>
          <w:spacing w:val="9"/>
          <w:sz w:val="20"/>
        </w:rPr>
        <w:t xml:space="preserve"> </w:t>
      </w:r>
      <w:r>
        <w:rPr>
          <w:sz w:val="20"/>
        </w:rPr>
        <w:t>the</w:t>
      </w:r>
      <w:r>
        <w:rPr>
          <w:spacing w:val="10"/>
          <w:sz w:val="20"/>
        </w:rPr>
        <w:t xml:space="preserve"> </w:t>
      </w:r>
      <w:r>
        <w:rPr>
          <w:sz w:val="20"/>
        </w:rPr>
        <w:t>number</w:t>
      </w:r>
      <w:r>
        <w:rPr>
          <w:spacing w:val="11"/>
          <w:sz w:val="20"/>
        </w:rPr>
        <w:t xml:space="preserve"> </w:t>
      </w:r>
      <w:r>
        <w:rPr>
          <w:sz w:val="20"/>
        </w:rPr>
        <w:t>of</w:t>
      </w:r>
      <w:r>
        <w:rPr>
          <w:spacing w:val="8"/>
          <w:sz w:val="20"/>
        </w:rPr>
        <w:t xml:space="preserve"> </w:t>
      </w:r>
      <w:r>
        <w:rPr>
          <w:sz w:val="20"/>
        </w:rPr>
        <w:t>potential</w:t>
      </w:r>
      <w:r>
        <w:rPr>
          <w:spacing w:val="9"/>
          <w:sz w:val="20"/>
        </w:rPr>
        <w:t xml:space="preserve"> </w:t>
      </w:r>
      <w:r>
        <w:rPr>
          <w:sz w:val="20"/>
        </w:rPr>
        <w:t>paths.</w:t>
      </w:r>
      <w:r>
        <w:rPr>
          <w:spacing w:val="12"/>
          <w:sz w:val="20"/>
        </w:rPr>
        <w:t xml:space="preserve"> </w:t>
      </w:r>
      <w:r>
        <w:rPr>
          <w:sz w:val="20"/>
        </w:rPr>
        <w:t>And</w:t>
      </w:r>
      <w:r>
        <w:rPr>
          <w:spacing w:val="13"/>
          <w:sz w:val="20"/>
        </w:rPr>
        <w:t xml:space="preserve"> </w:t>
      </w:r>
      <w:r>
        <w:rPr>
          <w:sz w:val="20"/>
        </w:rPr>
        <w:t>every</w:t>
      </w:r>
      <w:r>
        <w:rPr>
          <w:spacing w:val="6"/>
          <w:sz w:val="20"/>
        </w:rPr>
        <w:t xml:space="preserve"> </w:t>
      </w:r>
      <w:r>
        <w:rPr>
          <w:sz w:val="20"/>
        </w:rPr>
        <w:t>loop</w:t>
      </w:r>
      <w:r>
        <w:rPr>
          <w:spacing w:val="11"/>
          <w:sz w:val="20"/>
        </w:rPr>
        <w:t xml:space="preserve"> </w:t>
      </w:r>
      <w:r>
        <w:rPr>
          <w:sz w:val="20"/>
        </w:rPr>
        <w:t>multiplies</w:t>
      </w:r>
      <w:r>
        <w:rPr>
          <w:spacing w:val="9"/>
          <w:sz w:val="20"/>
        </w:rPr>
        <w:t xml:space="preserve"> </w:t>
      </w:r>
      <w:r>
        <w:rPr>
          <w:sz w:val="20"/>
        </w:rPr>
        <w:t>the</w:t>
      </w:r>
      <w:r>
        <w:rPr>
          <w:spacing w:val="10"/>
          <w:sz w:val="20"/>
        </w:rPr>
        <w:t xml:space="preserve"> </w:t>
      </w:r>
      <w:r>
        <w:rPr>
          <w:sz w:val="20"/>
        </w:rPr>
        <w:t>number</w:t>
      </w:r>
      <w:r>
        <w:rPr>
          <w:spacing w:val="11"/>
          <w:sz w:val="20"/>
        </w:rPr>
        <w:t xml:space="preserve"> </w:t>
      </w:r>
      <w:r>
        <w:rPr>
          <w:sz w:val="20"/>
        </w:rPr>
        <w:t>of</w:t>
      </w:r>
      <w:r>
        <w:rPr>
          <w:spacing w:val="9"/>
          <w:sz w:val="20"/>
        </w:rPr>
        <w:t xml:space="preserve"> </w:t>
      </w:r>
      <w:r>
        <w:rPr>
          <w:sz w:val="20"/>
        </w:rPr>
        <w:t>potential</w:t>
      </w:r>
      <w:r>
        <w:rPr>
          <w:spacing w:val="-47"/>
          <w:sz w:val="20"/>
        </w:rPr>
        <w:t xml:space="preserve"> </w:t>
      </w:r>
      <w:r>
        <w:rPr>
          <w:sz w:val="20"/>
        </w:rPr>
        <w:t>paths</w:t>
      </w:r>
      <w:r>
        <w:rPr>
          <w:spacing w:val="-2"/>
          <w:sz w:val="20"/>
        </w:rPr>
        <w:t xml:space="preserve"> </w:t>
      </w:r>
      <w:r>
        <w:rPr>
          <w:sz w:val="20"/>
        </w:rPr>
        <w:t>by</w:t>
      </w:r>
      <w:r>
        <w:rPr>
          <w:spacing w:val="-4"/>
          <w:sz w:val="20"/>
        </w:rPr>
        <w:t xml:space="preserve"> </w:t>
      </w:r>
      <w:r>
        <w:rPr>
          <w:sz w:val="20"/>
        </w:rPr>
        <w:t>the number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different</w:t>
      </w:r>
      <w:r>
        <w:rPr>
          <w:spacing w:val="-1"/>
          <w:sz w:val="20"/>
        </w:rPr>
        <w:t xml:space="preserve"> </w:t>
      </w:r>
      <w:r>
        <w:rPr>
          <w:sz w:val="20"/>
        </w:rPr>
        <w:t>iteration</w:t>
      </w:r>
      <w:r>
        <w:rPr>
          <w:spacing w:val="1"/>
          <w:sz w:val="20"/>
        </w:rPr>
        <w:t xml:space="preserve"> </w:t>
      </w:r>
      <w:r>
        <w:rPr>
          <w:sz w:val="20"/>
        </w:rPr>
        <w:t>values</w:t>
      </w:r>
      <w:r>
        <w:rPr>
          <w:spacing w:val="-1"/>
          <w:sz w:val="20"/>
        </w:rPr>
        <w:t xml:space="preserve"> </w:t>
      </w:r>
      <w:r>
        <w:rPr>
          <w:sz w:val="20"/>
        </w:rPr>
        <w:t>possible</w:t>
      </w:r>
      <w:r>
        <w:rPr>
          <w:spacing w:val="1"/>
          <w:sz w:val="20"/>
        </w:rPr>
        <w:t xml:space="preserve"> </w:t>
      </w:r>
      <w:r>
        <w:rPr>
          <w:sz w:val="20"/>
        </w:rPr>
        <w:t>for the loop.</w:t>
      </w:r>
    </w:p>
    <w:p w:rsidR="00EA3483" w:rsidRDefault="001E02DB">
      <w:pPr>
        <w:pStyle w:val="ListParagraph"/>
        <w:numPr>
          <w:ilvl w:val="0"/>
          <w:numId w:val="4"/>
        </w:numPr>
        <w:tabs>
          <w:tab w:val="left" w:pos="1740"/>
          <w:tab w:val="left" w:pos="1741"/>
        </w:tabs>
        <w:spacing w:before="1"/>
        <w:ind w:hanging="361"/>
        <w:rPr>
          <w:sz w:val="20"/>
        </w:rPr>
      </w:pPr>
      <w:r>
        <w:rPr>
          <w:sz w:val="20"/>
        </w:rPr>
        <w:t>Defining</w:t>
      </w:r>
      <w:r>
        <w:rPr>
          <w:spacing w:val="-4"/>
          <w:sz w:val="20"/>
        </w:rPr>
        <w:t xml:space="preserve"> </w:t>
      </w:r>
      <w:r>
        <w:rPr>
          <w:sz w:val="20"/>
        </w:rPr>
        <w:t>complete</w:t>
      </w:r>
      <w:r>
        <w:rPr>
          <w:spacing w:val="-2"/>
          <w:sz w:val="20"/>
        </w:rPr>
        <w:t xml:space="preserve"> </w:t>
      </w:r>
      <w:r>
        <w:rPr>
          <w:sz w:val="20"/>
        </w:rPr>
        <w:t>testing:</w:t>
      </w:r>
    </w:p>
    <w:p w:rsidR="00EA3483" w:rsidRDefault="001E02DB" w:rsidP="00C57A7F">
      <w:pPr>
        <w:pStyle w:val="ListParagraph"/>
        <w:numPr>
          <w:ilvl w:val="0"/>
          <w:numId w:val="65"/>
        </w:numPr>
        <w:tabs>
          <w:tab w:val="left" w:pos="2461"/>
        </w:tabs>
        <w:spacing w:before="36"/>
        <w:ind w:hanging="361"/>
        <w:rPr>
          <w:sz w:val="20"/>
        </w:rPr>
      </w:pPr>
      <w:r>
        <w:rPr>
          <w:sz w:val="20"/>
        </w:rPr>
        <w:t>Exercise</w:t>
      </w:r>
      <w:r>
        <w:rPr>
          <w:spacing w:val="-3"/>
          <w:sz w:val="20"/>
        </w:rPr>
        <w:t xml:space="preserve"> </w:t>
      </w:r>
      <w:r>
        <w:rPr>
          <w:sz w:val="20"/>
        </w:rPr>
        <w:t>every</w:t>
      </w:r>
      <w:r>
        <w:rPr>
          <w:spacing w:val="-2"/>
          <w:sz w:val="20"/>
        </w:rPr>
        <w:t xml:space="preserve"> </w:t>
      </w:r>
      <w:r>
        <w:rPr>
          <w:sz w:val="20"/>
        </w:rPr>
        <w:t>path from</w:t>
      </w:r>
      <w:r>
        <w:rPr>
          <w:spacing w:val="-5"/>
          <w:sz w:val="20"/>
        </w:rPr>
        <w:t xml:space="preserve"> </w:t>
      </w:r>
      <w:r>
        <w:rPr>
          <w:sz w:val="20"/>
        </w:rPr>
        <w:t>entry</w:t>
      </w:r>
      <w:r>
        <w:rPr>
          <w:spacing w:val="-3"/>
          <w:sz w:val="20"/>
        </w:rPr>
        <w:t xml:space="preserve"> </w:t>
      </w:r>
      <w:r>
        <w:rPr>
          <w:sz w:val="20"/>
        </w:rPr>
        <w:t>to exit</w:t>
      </w:r>
    </w:p>
    <w:p w:rsidR="00EA3483" w:rsidRDefault="001E02DB" w:rsidP="00C57A7F">
      <w:pPr>
        <w:pStyle w:val="ListParagraph"/>
        <w:numPr>
          <w:ilvl w:val="0"/>
          <w:numId w:val="65"/>
        </w:numPr>
        <w:tabs>
          <w:tab w:val="left" w:pos="2461"/>
        </w:tabs>
        <w:spacing w:before="17"/>
        <w:ind w:hanging="361"/>
        <w:rPr>
          <w:sz w:val="20"/>
        </w:rPr>
      </w:pPr>
      <w:r>
        <w:rPr>
          <w:sz w:val="20"/>
        </w:rPr>
        <w:t>Exercise</w:t>
      </w:r>
      <w:r>
        <w:rPr>
          <w:spacing w:val="-3"/>
          <w:sz w:val="20"/>
        </w:rPr>
        <w:t xml:space="preserve"> </w:t>
      </w:r>
      <w:r>
        <w:rPr>
          <w:sz w:val="20"/>
        </w:rPr>
        <w:t>every</w:t>
      </w:r>
      <w:r>
        <w:rPr>
          <w:spacing w:val="-3"/>
          <w:sz w:val="20"/>
        </w:rPr>
        <w:t xml:space="preserve"> </w:t>
      </w:r>
      <w:r>
        <w:rPr>
          <w:sz w:val="20"/>
        </w:rPr>
        <w:t>statement</w:t>
      </w:r>
      <w:r>
        <w:rPr>
          <w:spacing w:val="-3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instruction</w:t>
      </w:r>
      <w:r>
        <w:rPr>
          <w:spacing w:val="-3"/>
          <w:sz w:val="20"/>
        </w:rPr>
        <w:t xml:space="preserve"> </w:t>
      </w:r>
      <w:r>
        <w:rPr>
          <w:sz w:val="20"/>
        </w:rPr>
        <w:t>at</w:t>
      </w:r>
      <w:r>
        <w:rPr>
          <w:spacing w:val="-2"/>
          <w:sz w:val="20"/>
        </w:rPr>
        <w:t xml:space="preserve"> </w:t>
      </w:r>
      <w:r>
        <w:rPr>
          <w:sz w:val="20"/>
        </w:rPr>
        <w:t>least</w:t>
      </w:r>
      <w:r>
        <w:rPr>
          <w:spacing w:val="-3"/>
          <w:sz w:val="20"/>
        </w:rPr>
        <w:t xml:space="preserve"> </w:t>
      </w:r>
      <w:r>
        <w:rPr>
          <w:sz w:val="20"/>
        </w:rPr>
        <w:t>once</w:t>
      </w:r>
    </w:p>
    <w:p w:rsidR="00EA3483" w:rsidRDefault="001E02DB" w:rsidP="00C57A7F">
      <w:pPr>
        <w:pStyle w:val="ListParagraph"/>
        <w:numPr>
          <w:ilvl w:val="0"/>
          <w:numId w:val="65"/>
        </w:numPr>
        <w:tabs>
          <w:tab w:val="left" w:pos="2461"/>
        </w:tabs>
        <w:spacing w:before="17"/>
        <w:ind w:hanging="361"/>
        <w:rPr>
          <w:sz w:val="20"/>
        </w:rPr>
      </w:pPr>
      <w:r>
        <w:rPr>
          <w:sz w:val="20"/>
        </w:rPr>
        <w:t>Exercise</w:t>
      </w:r>
      <w:r>
        <w:rPr>
          <w:spacing w:val="-3"/>
          <w:sz w:val="20"/>
        </w:rPr>
        <w:t xml:space="preserve"> </w:t>
      </w:r>
      <w:r>
        <w:rPr>
          <w:sz w:val="20"/>
        </w:rPr>
        <w:t>every</w:t>
      </w:r>
      <w:r>
        <w:rPr>
          <w:spacing w:val="-3"/>
          <w:sz w:val="20"/>
        </w:rPr>
        <w:t xml:space="preserve"> </w:t>
      </w:r>
      <w:r>
        <w:rPr>
          <w:sz w:val="20"/>
        </w:rPr>
        <w:t>branch</w:t>
      </w:r>
      <w:r>
        <w:rPr>
          <w:spacing w:val="-3"/>
          <w:sz w:val="20"/>
        </w:rPr>
        <w:t xml:space="preserve"> </w:t>
      </w:r>
      <w:r>
        <w:rPr>
          <w:sz w:val="20"/>
        </w:rPr>
        <w:t>and case</w:t>
      </w:r>
      <w:r>
        <w:rPr>
          <w:spacing w:val="-2"/>
          <w:sz w:val="20"/>
        </w:rPr>
        <w:t xml:space="preserve"> </w:t>
      </w:r>
      <w:r>
        <w:rPr>
          <w:sz w:val="20"/>
        </w:rPr>
        <w:t>statement,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each</w:t>
      </w:r>
      <w:r>
        <w:rPr>
          <w:spacing w:val="-3"/>
          <w:sz w:val="20"/>
        </w:rPr>
        <w:t xml:space="preserve"> </w:t>
      </w:r>
      <w:r>
        <w:rPr>
          <w:sz w:val="20"/>
        </w:rPr>
        <w:t>direction</w:t>
      </w:r>
      <w:r>
        <w:rPr>
          <w:spacing w:val="-1"/>
          <w:sz w:val="20"/>
        </w:rPr>
        <w:t xml:space="preserve"> </w:t>
      </w:r>
      <w:r>
        <w:rPr>
          <w:sz w:val="20"/>
        </w:rPr>
        <w:t>at</w:t>
      </w:r>
      <w:r>
        <w:rPr>
          <w:spacing w:val="-2"/>
          <w:sz w:val="20"/>
        </w:rPr>
        <w:t xml:space="preserve"> </w:t>
      </w:r>
      <w:r>
        <w:rPr>
          <w:sz w:val="20"/>
        </w:rPr>
        <w:t>least</w:t>
      </w:r>
      <w:r>
        <w:rPr>
          <w:spacing w:val="-2"/>
          <w:sz w:val="20"/>
        </w:rPr>
        <w:t xml:space="preserve"> </w:t>
      </w:r>
      <w:r>
        <w:rPr>
          <w:sz w:val="20"/>
        </w:rPr>
        <w:t>once</w:t>
      </w:r>
    </w:p>
    <w:p w:rsidR="00EA3483" w:rsidRDefault="001E02DB">
      <w:pPr>
        <w:pStyle w:val="ListParagraph"/>
        <w:numPr>
          <w:ilvl w:val="0"/>
          <w:numId w:val="4"/>
        </w:numPr>
        <w:tabs>
          <w:tab w:val="left" w:pos="1741"/>
        </w:tabs>
        <w:spacing w:before="18" w:line="276" w:lineRule="auto"/>
        <w:ind w:right="1317"/>
        <w:jc w:val="both"/>
        <w:rPr>
          <w:sz w:val="20"/>
        </w:rPr>
      </w:pPr>
      <w:r>
        <w:rPr>
          <w:sz w:val="20"/>
        </w:rPr>
        <w:t>If prescription 1 is followed then 2 and 3 are automatically followed. But it is impractical for most</w:t>
      </w:r>
      <w:r>
        <w:rPr>
          <w:spacing w:val="1"/>
          <w:sz w:val="20"/>
        </w:rPr>
        <w:t xml:space="preserve"> </w:t>
      </w:r>
      <w:r>
        <w:rPr>
          <w:sz w:val="20"/>
        </w:rPr>
        <w:t>routines.</w:t>
      </w:r>
      <w:r>
        <w:rPr>
          <w:spacing w:val="1"/>
          <w:sz w:val="20"/>
        </w:rPr>
        <w:t xml:space="preserve"> </w:t>
      </w:r>
      <w:r>
        <w:rPr>
          <w:sz w:val="20"/>
        </w:rPr>
        <w:t>It</w:t>
      </w:r>
      <w:r>
        <w:rPr>
          <w:spacing w:val="1"/>
          <w:sz w:val="20"/>
        </w:rPr>
        <w:t xml:space="preserve"> </w:t>
      </w:r>
      <w:r>
        <w:rPr>
          <w:sz w:val="20"/>
        </w:rPr>
        <w:t>can</w:t>
      </w:r>
      <w:r>
        <w:rPr>
          <w:spacing w:val="1"/>
          <w:sz w:val="20"/>
        </w:rPr>
        <w:t xml:space="preserve"> </w:t>
      </w:r>
      <w:r>
        <w:rPr>
          <w:sz w:val="20"/>
        </w:rPr>
        <w:t>be</w:t>
      </w:r>
      <w:r>
        <w:rPr>
          <w:spacing w:val="1"/>
          <w:sz w:val="20"/>
        </w:rPr>
        <w:t xml:space="preserve"> </w:t>
      </w:r>
      <w:r>
        <w:rPr>
          <w:sz w:val="20"/>
        </w:rPr>
        <w:t>done</w:t>
      </w:r>
      <w:r>
        <w:rPr>
          <w:spacing w:val="1"/>
          <w:sz w:val="20"/>
        </w:rPr>
        <w:t xml:space="preserve"> </w:t>
      </w:r>
      <w:r>
        <w:rPr>
          <w:sz w:val="20"/>
        </w:rPr>
        <w:t>for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routines</w:t>
      </w:r>
      <w:r>
        <w:rPr>
          <w:spacing w:val="1"/>
          <w:sz w:val="20"/>
        </w:rPr>
        <w:t xml:space="preserve"> </w:t>
      </w:r>
      <w:r>
        <w:rPr>
          <w:sz w:val="20"/>
        </w:rPr>
        <w:t>that</w:t>
      </w:r>
      <w:r>
        <w:rPr>
          <w:spacing w:val="1"/>
          <w:sz w:val="20"/>
        </w:rPr>
        <w:t xml:space="preserve"> </w:t>
      </w:r>
      <w:r>
        <w:rPr>
          <w:sz w:val="20"/>
        </w:rPr>
        <w:t>have</w:t>
      </w:r>
      <w:r>
        <w:rPr>
          <w:spacing w:val="1"/>
          <w:sz w:val="20"/>
        </w:rPr>
        <w:t xml:space="preserve"> </w:t>
      </w:r>
      <w:r>
        <w:rPr>
          <w:sz w:val="20"/>
        </w:rPr>
        <w:t>no</w:t>
      </w:r>
      <w:r>
        <w:rPr>
          <w:spacing w:val="1"/>
          <w:sz w:val="20"/>
        </w:rPr>
        <w:t xml:space="preserve"> </w:t>
      </w:r>
      <w:r>
        <w:rPr>
          <w:sz w:val="20"/>
        </w:rPr>
        <w:t>loops,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which</w:t>
      </w:r>
      <w:r>
        <w:rPr>
          <w:spacing w:val="1"/>
          <w:sz w:val="20"/>
        </w:rPr>
        <w:t xml:space="preserve"> </w:t>
      </w:r>
      <w:r>
        <w:rPr>
          <w:sz w:val="20"/>
        </w:rPr>
        <w:t>it</w:t>
      </w:r>
      <w:r>
        <w:rPr>
          <w:spacing w:val="1"/>
          <w:sz w:val="20"/>
        </w:rPr>
        <w:t xml:space="preserve"> </w:t>
      </w:r>
      <w:r>
        <w:rPr>
          <w:sz w:val="20"/>
        </w:rPr>
        <w:t>is</w:t>
      </w:r>
      <w:r>
        <w:rPr>
          <w:spacing w:val="1"/>
          <w:sz w:val="20"/>
        </w:rPr>
        <w:t xml:space="preserve"> </w:t>
      </w:r>
      <w:r>
        <w:rPr>
          <w:sz w:val="20"/>
        </w:rPr>
        <w:t>equivalent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3</w:t>
      </w:r>
      <w:r>
        <w:rPr>
          <w:spacing w:val="-47"/>
          <w:sz w:val="20"/>
        </w:rPr>
        <w:t xml:space="preserve"> </w:t>
      </w:r>
      <w:r>
        <w:rPr>
          <w:sz w:val="20"/>
        </w:rPr>
        <w:t>prescriptions.</w:t>
      </w:r>
    </w:p>
    <w:p w:rsidR="00EA3483" w:rsidRDefault="00EA3483">
      <w:pPr>
        <w:pStyle w:val="BodyText"/>
        <w:spacing w:before="4"/>
        <w:rPr>
          <w:sz w:val="17"/>
        </w:rPr>
      </w:pPr>
    </w:p>
    <w:p w:rsidR="00EA3483" w:rsidRDefault="001E02DB">
      <w:pPr>
        <w:pStyle w:val="Heading5"/>
        <w:spacing w:line="228" w:lineRule="exact"/>
      </w:pPr>
      <w:r>
        <w:rPr>
          <w:u w:val="single"/>
        </w:rPr>
        <w:t>Path</w:t>
      </w:r>
      <w:r>
        <w:rPr>
          <w:spacing w:val="-4"/>
          <w:u w:val="single"/>
        </w:rPr>
        <w:t xml:space="preserve"> </w:t>
      </w:r>
      <w:r>
        <w:rPr>
          <w:u w:val="single"/>
        </w:rPr>
        <w:t>selection</w:t>
      </w:r>
      <w:r>
        <w:rPr>
          <w:spacing w:val="-3"/>
          <w:u w:val="single"/>
        </w:rPr>
        <w:t xml:space="preserve"> </w:t>
      </w:r>
      <w:r>
        <w:rPr>
          <w:u w:val="single"/>
        </w:rPr>
        <w:t>criteria –</w:t>
      </w:r>
      <w:r>
        <w:rPr>
          <w:spacing w:val="-2"/>
          <w:u w:val="single"/>
        </w:rPr>
        <w:t xml:space="preserve"> </w:t>
      </w:r>
      <w:r>
        <w:rPr>
          <w:u w:val="single"/>
        </w:rPr>
        <w:t>example</w:t>
      </w:r>
    </w:p>
    <w:p w:rsidR="00EA3483" w:rsidRDefault="001E02DB">
      <w:pPr>
        <w:pStyle w:val="BodyText"/>
        <w:spacing w:line="228" w:lineRule="exact"/>
        <w:ind w:left="1020"/>
      </w:pPr>
      <w:r>
        <w:rPr>
          <w:u w:val="single"/>
        </w:rPr>
        <w:t>PRESCRIPTION</w:t>
      </w:r>
      <w:r>
        <w:rPr>
          <w:spacing w:val="-2"/>
          <w:u w:val="single"/>
        </w:rPr>
        <w:t xml:space="preserve"> </w:t>
      </w:r>
      <w:r>
        <w:rPr>
          <w:u w:val="single"/>
        </w:rPr>
        <w:t>1:</w:t>
      </w:r>
    </w:p>
    <w:p w:rsidR="00EA3483" w:rsidRDefault="001E02DB">
      <w:pPr>
        <w:pStyle w:val="BodyText"/>
        <w:spacing w:before="1"/>
        <w:ind w:left="1322" w:right="8558"/>
      </w:pPr>
      <w:r>
        <w:t>If</w:t>
      </w:r>
      <w:r>
        <w:rPr>
          <w:spacing w:val="-5"/>
        </w:rPr>
        <w:t xml:space="preserve"> </w:t>
      </w:r>
      <w:r>
        <w:t>(</w:t>
      </w:r>
      <w:r>
        <w:rPr>
          <w:spacing w:val="-2"/>
        </w:rPr>
        <w:t xml:space="preserve"> </w:t>
      </w:r>
      <w:r>
        <w:t>X,</w:t>
      </w:r>
      <w:r>
        <w:rPr>
          <w:spacing w:val="-2"/>
        </w:rPr>
        <w:t xml:space="preserve"> </w:t>
      </w:r>
      <w:r>
        <w:t>LT,0)</w:t>
      </w:r>
      <w:r>
        <w:rPr>
          <w:spacing w:val="-2"/>
        </w:rPr>
        <w:t xml:space="preserve"> </w:t>
      </w:r>
      <w:r>
        <w:t>goto200</w:t>
      </w:r>
      <w:r>
        <w:rPr>
          <w:spacing w:val="-47"/>
        </w:rPr>
        <w:t xml:space="preserve"> </w:t>
      </w:r>
      <w:r>
        <w:t>X=X+A</w:t>
      </w:r>
    </w:p>
    <w:p w:rsidR="00EA3483" w:rsidRDefault="001E02DB">
      <w:pPr>
        <w:pStyle w:val="BodyText"/>
        <w:spacing w:line="228" w:lineRule="exact"/>
        <w:ind w:left="1020"/>
      </w:pPr>
      <w:r>
        <w:t>200 X=X+A</w:t>
      </w:r>
    </w:p>
    <w:p w:rsidR="00EA3483" w:rsidRDefault="001E02DB">
      <w:pPr>
        <w:pStyle w:val="BodyText"/>
        <w:ind w:left="1020"/>
      </w:pPr>
      <w:r>
        <w:t>300</w:t>
      </w:r>
      <w:r>
        <w:rPr>
          <w:spacing w:val="-1"/>
        </w:rPr>
        <w:t xml:space="preserve"> </w:t>
      </w:r>
      <w:r>
        <w:t>CONTINUE</w:t>
      </w:r>
    </w:p>
    <w:p w:rsidR="00EA3483" w:rsidRDefault="00EA3483">
      <w:pPr>
        <w:pStyle w:val="BodyText"/>
      </w:pPr>
    </w:p>
    <w:p w:rsidR="00EA3483" w:rsidRDefault="00EA3483">
      <w:pPr>
        <w:pStyle w:val="BodyText"/>
        <w:spacing w:before="4"/>
        <w:rPr>
          <w:sz w:val="25"/>
        </w:rPr>
      </w:pPr>
    </w:p>
    <w:p w:rsidR="00EA3483" w:rsidRDefault="00EA3483">
      <w:pPr>
        <w:tabs>
          <w:tab w:val="left" w:pos="1680"/>
          <w:tab w:val="left" w:pos="3572"/>
        </w:tabs>
        <w:spacing w:before="59" w:line="211" w:lineRule="exact"/>
        <w:ind w:right="1929"/>
        <w:jc w:val="center"/>
        <w:rPr>
          <w:rFonts w:ascii="Calibri"/>
        </w:rPr>
      </w:pPr>
      <w:r w:rsidRPr="00EA3483">
        <w:pict>
          <v:group id="_x0000_s1372" style="position:absolute;left:0;text-align:left;margin-left:52.1pt;margin-top:-17.8pt;width:426.75pt;height:76.3pt;z-index:-22346752;mso-position-horizontal-relative:page" coordorigin="1043,-356" coordsize="8535,1526">
            <v:rect id="_x0000_s1389" style="position:absolute;left:2160;top:839;width:1589;height:10" fillcolor="black" stroked="f"/>
            <v:shape id="_x0000_s1388" style="position:absolute;left:1050;top:-68;width:1440;height:960" coordorigin="1050,-68" coordsize="1440,960" path="m1770,-68l1050,412r720,480l2490,412,1770,-68xe" stroked="f">
              <v:path arrowok="t"/>
            </v:shape>
            <v:shape id="_x0000_s1387" style="position:absolute;left:1050;top:-68;width:1440;height:960" coordorigin="1050,-68" coordsize="1440,960" path="m1770,-68l1050,412r720,480l2490,412,1770,-68xe" filled="f">
              <v:path arrowok="t"/>
            </v:shape>
            <v:shape id="_x0000_s1386" style="position:absolute;left:2985;top:-68;width:1185;height:1065" coordorigin="2985,-68" coordsize="1185,1065" path="m3993,-68r-831,l3093,-54r-56,38l2999,40r-14,69l2985,820r14,69l3037,945r56,38l3162,997r831,l4062,983r56,-38l4156,889r14,-69l4170,109,4156,40r-38,-56l4062,-54r-69,-14xe" stroked="f">
              <v:path arrowok="t"/>
            </v:shape>
            <v:shape id="_x0000_s1385" style="position:absolute;left:2985;top:-68;width:1185;height:1065" coordorigin="2985,-68" coordsize="1185,1065" path="m3162,-68r-69,14l3037,-16r-38,56l2985,109r,711l2999,889r38,56l3093,983r69,14l3993,997r69,-14l4118,945r38,-56l4170,820r,-711l4156,40r-38,-56l4062,-54r-69,-14l3162,-68xe" filled="f">
              <v:path arrowok="t"/>
            </v:shape>
            <v:shape id="_x0000_s1384" style="position:absolute;left:2479;top:79;width:506;height:120" coordorigin="2480,79" coordsize="506,120" o:spt="100" adj="0,,0" path="m2865,149r-5,50l2981,151r-91,l2885,151r-20,-2xm2866,129r-1,20l2885,151r5,l2895,147r,-5l2896,136r-4,-5l2886,131r-20,-2xm2871,79r-5,50l2886,131r6,l2896,136r-1,6l2895,147r-5,4l2981,151r4,-1l2871,79xm2485,95r-4,4l2480,104r,6l2484,114r5,1l2865,149r1,-20l2491,95r-6,xe" fillcolor="black" stroked="f">
              <v:stroke joinstyle="round"/>
              <v:formulas/>
              <v:path arrowok="t" o:connecttype="segments"/>
            </v:shape>
            <v:shape id="_x0000_s1383" style="position:absolute;left:4590;top:-203;width:1110;height:1365" coordorigin="4590,-203" coordsize="1110,1365" path="m5145,-203r-70,5l5008,-182r-64,25l4884,-123r-56,42l4776,-31r-46,57l4689,90r-34,69l4627,233r-20,78l4594,394r-4,85l4594,565r13,83l4627,726r28,74l4689,869r41,64l4776,990r52,50l4884,1082r60,34l5008,1141r67,16l5145,1162r70,-5l5282,1141r64,-25l5406,1082r56,-42l5514,990r46,-57l5601,869r34,-69l5663,726r20,-78l5696,565r4,-86l5696,394r-13,-83l5663,233r-28,-74l5601,90,5560,26r-46,-57l5462,-81r-56,-42l5346,-157r-64,-25l5215,-198r-70,-5xe" stroked="f">
              <v:path arrowok="t"/>
            </v:shape>
            <v:shape id="_x0000_s1382" style="position:absolute;left:4590;top:-203;width:1110;height:1365" coordorigin="4590,-203" coordsize="1110,1365" path="m5145,-203r-70,5l5008,-182r-64,25l4884,-123r-56,42l4776,-31r-46,57l4689,90r-34,69l4627,233r-20,78l4594,394r-4,85l4594,565r13,83l4627,726r28,74l4689,869r41,64l4776,990r52,50l4884,1082r60,34l5008,1141r67,16l5145,1162r70,-5l5282,1141r64,-25l5406,1082r56,-42l5514,990r46,-57l5601,869r34,-69l5663,726r20,-78l5696,565r4,-86l5696,394r-13,-83l5663,233r-28,-74l5601,90,5560,26r-46,-57l5462,-81r-56,-42l5346,-157r-64,-25l5215,-198r-70,-5xe" filled="f">
              <v:path arrowok="t"/>
            </v:shape>
            <v:shape id="_x0000_s1381" style="position:absolute;left:4159;top:77;width:431;height:120" coordorigin="4159,78" coordsize="431,120" o:spt="100" adj="0,,0" path="m4470,147r-6,50l4590,150r,l4495,150r-25,-3xm4472,127r-2,20l4495,150r5,-4l4501,135r-4,-5l4472,127xm4477,78r-5,49l4497,130r4,5l4500,146r-5,4l4590,150,4477,78xm4166,94r-5,4l4159,109r4,5l4470,147r2,-20l4166,94xe" fillcolor="black" stroked="f">
              <v:stroke joinstyle="round"/>
              <v:formulas/>
              <v:path arrowok="t" o:connecttype="segments"/>
            </v:shape>
            <v:shape id="_x0000_s1380" style="position:absolute;left:6555;top:-68;width:1245;height:1065" coordorigin="6555,-68" coordsize="1245,1065" path="m7623,-68r-891,l6663,-54r-56,38l6569,40r-14,69l6555,820r14,69l6607,945r56,38l6732,997r891,l7692,983r56,-38l7786,889r14,-69l7800,109,7786,40r-38,-56l7692,-54r-69,-14xe" stroked="f">
              <v:path arrowok="t"/>
            </v:shape>
            <v:shape id="_x0000_s1379" style="position:absolute;left:6555;top:-68;width:1245;height:1065" coordorigin="6555,-68" coordsize="1245,1065" path="m6732,-68r-69,14l6607,-16r-38,56l6555,109r,711l6569,889r38,56l6663,983r69,14l7623,997r69,-14l7748,945r38,-56l7800,820r,-711l7786,40r-38,-56l7692,-54r-69,-14l6732,-68xe" filled="f">
              <v:path arrowok="t"/>
            </v:shape>
            <v:shape id="_x0000_s1378" style="position:absolute;left:5690;top:90;width:865;height:120" coordorigin="5690,90" coordsize="865,120" o:spt="100" adj="0,,0" path="m6435,90r,120l6535,160r-74,l6465,156r,-12l6461,140r74,l6435,90xm6435,140r-741,l5690,144r,12l5694,160r741,l6435,140xm6535,140r-74,l6465,144r,12l6461,160r74,l6555,150r-20,-10xe" fillcolor="black" stroked="f">
              <v:stroke joinstyle="round"/>
              <v:formulas/>
              <v:path arrowok="t" o:connecttype="segments"/>
            </v:shape>
            <v:shape id="_x0000_s1377" style="position:absolute;left:8520;top:67;width:1050;height:930" coordorigin="8520,67" coordsize="1050,930" path="m9045,67r-78,5l8893,87r-69,23l8759,142r-58,39l8649,227r-44,52l8569,336r-27,62l8526,463r-6,69l8526,601r16,65l8569,728r36,57l8649,837r52,46l8759,922r65,32l8893,977r74,15l9045,997r78,-5l9197,977r69,-23l9331,922r58,-39l9441,837r44,-52l9521,728r27,-62l9564,601r6,-69l9564,463r-16,-65l9521,336r-36,-57l9441,227r-52,-46l9331,142r-65,-32l9197,87,9123,72r-78,-5xe" stroked="f">
              <v:path arrowok="t"/>
            </v:shape>
            <v:shape id="_x0000_s1376" style="position:absolute;left:8520;top:67;width:1050;height:930" coordorigin="8520,67" coordsize="1050,930" path="m9045,67r-78,5l8893,87r-69,23l8759,142r-58,39l8649,227r-44,52l8569,336r-27,62l8526,463r-6,69l8526,601r16,65l8569,728r36,57l8649,837r52,46l8759,922r65,32l8893,977r74,15l9045,997r78,-5l9197,977r69,-23l9331,922r58,-39l9441,837r44,-52l9521,728r27,-62l9564,601r6,-69l9564,463r-16,-65l9521,336r-36,-57l9441,227r-52,-46l9331,142r-65,-32l9197,87,9123,72r-78,-5xe" filled="f">
              <v:path arrowok="t"/>
            </v:shape>
            <v:shape id="_x0000_s1375" style="position:absolute;left:7790;top:90;width:730;height:120" coordorigin="7790,90" coordsize="730,120" o:spt="100" adj="0,,0" path="m8400,90r,120l8500,160r-74,l8430,156r,-12l8426,140r74,l8400,90xm8400,140r-606,l7790,144r,12l7794,160r606,l8400,140xm8500,140r-74,l8430,144r,12l8426,160r74,l8520,150r-20,-10xe" fillcolor="black" stroked="f">
              <v:stroke joinstyle="round"/>
              <v:formulas/>
              <v:path arrowok="t" o:connecttype="segments"/>
            </v:shape>
            <v:shape id="_x0000_s1374" style="position:absolute;left:1815;top:-346;width:3240;height:585" coordorigin="1815,-346" coordsize="3240,585" path="m1815,239r,-585l5055,-346e" filled="f">
              <v:path arrowok="t"/>
            </v:shape>
            <v:shape id="_x0000_s1373" style="position:absolute;left:4995;top:-356;width:120;height:460" coordorigin="4996,-356" coordsize="120,460" o:spt="100" adj="0,,0" path="m5046,-16r-50,l5056,104r45,-90l5050,14r-4,-4l5046,-16xm5066,-16r-20,l5046,10r4,4l5061,14r5,-4l5066,-16xm5116,-16r-50,l5066,10r-5,4l5101,14r15,-30xm5060,-356r-11,l5045,-352r1,336l5066,-16r-1,-330l5065,-352r-5,-4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1E02DB">
        <w:rPr>
          <w:rFonts w:ascii="Calibri"/>
        </w:rPr>
        <w:t>X=X+A</w:t>
      </w:r>
      <w:r w:rsidR="001E02DB">
        <w:rPr>
          <w:rFonts w:ascii="Calibri"/>
        </w:rPr>
        <w:tab/>
        <w:t>200</w:t>
      </w:r>
      <w:r w:rsidR="001E02DB">
        <w:rPr>
          <w:rFonts w:ascii="Calibri"/>
        </w:rPr>
        <w:tab/>
        <w:t>X=X+A</w:t>
      </w:r>
    </w:p>
    <w:p w:rsidR="00EA3483" w:rsidRDefault="001E02DB">
      <w:pPr>
        <w:tabs>
          <w:tab w:val="right" w:pos="7631"/>
        </w:tabs>
        <w:spacing w:line="172" w:lineRule="auto"/>
        <w:ind w:right="1834"/>
        <w:jc w:val="center"/>
        <w:rPr>
          <w:rFonts w:ascii="Calibri"/>
        </w:rPr>
      </w:pPr>
      <w:r>
        <w:rPr>
          <w:rFonts w:ascii="Calibri"/>
        </w:rPr>
        <w:t>X&lt;0</w:t>
      </w:r>
      <w:r>
        <w:rPr>
          <w:rFonts w:ascii="Calibri"/>
        </w:rPr>
        <w:tab/>
      </w:r>
      <w:r>
        <w:rPr>
          <w:rFonts w:ascii="Calibri"/>
          <w:position w:val="-4"/>
        </w:rPr>
        <w:t>300</w:t>
      </w:r>
    </w:p>
    <w:p w:rsidR="00EA3483" w:rsidRDefault="001E02DB">
      <w:pPr>
        <w:pStyle w:val="ListParagraph"/>
        <w:numPr>
          <w:ilvl w:val="0"/>
          <w:numId w:val="3"/>
        </w:numPr>
        <w:tabs>
          <w:tab w:val="left" w:pos="1740"/>
          <w:tab w:val="left" w:pos="1741"/>
        </w:tabs>
        <w:spacing w:before="115" w:line="276" w:lineRule="auto"/>
        <w:ind w:right="1315"/>
        <w:rPr>
          <w:sz w:val="20"/>
        </w:rPr>
      </w:pPr>
      <w:r>
        <w:rPr>
          <w:sz w:val="20"/>
        </w:rPr>
        <w:t>PRESCRIPTION</w:t>
      </w:r>
      <w:r>
        <w:rPr>
          <w:spacing w:val="33"/>
          <w:sz w:val="20"/>
        </w:rPr>
        <w:t xml:space="preserve"> </w:t>
      </w:r>
      <w:r>
        <w:rPr>
          <w:sz w:val="20"/>
        </w:rPr>
        <w:t>2:</w:t>
      </w:r>
      <w:r>
        <w:rPr>
          <w:spacing w:val="34"/>
          <w:sz w:val="20"/>
        </w:rPr>
        <w:t xml:space="preserve"> </w:t>
      </w:r>
      <w:r>
        <w:rPr>
          <w:sz w:val="20"/>
        </w:rPr>
        <w:t>Executing</w:t>
      </w:r>
      <w:r>
        <w:rPr>
          <w:spacing w:val="33"/>
          <w:sz w:val="20"/>
        </w:rPr>
        <w:t xml:space="preserve"> </w:t>
      </w:r>
      <w:r>
        <w:rPr>
          <w:sz w:val="20"/>
        </w:rPr>
        <w:t>every</w:t>
      </w:r>
      <w:r>
        <w:rPr>
          <w:spacing w:val="33"/>
          <w:sz w:val="20"/>
        </w:rPr>
        <w:t xml:space="preserve"> </w:t>
      </w:r>
      <w:r>
        <w:rPr>
          <w:sz w:val="20"/>
        </w:rPr>
        <w:t>statement</w:t>
      </w:r>
      <w:r>
        <w:rPr>
          <w:spacing w:val="34"/>
          <w:sz w:val="20"/>
        </w:rPr>
        <w:t xml:space="preserve"> </w:t>
      </w:r>
      <w:r>
        <w:rPr>
          <w:sz w:val="20"/>
        </w:rPr>
        <w:t>but</w:t>
      </w:r>
      <w:r>
        <w:rPr>
          <w:spacing w:val="33"/>
          <w:sz w:val="20"/>
        </w:rPr>
        <w:t xml:space="preserve"> </w:t>
      </w:r>
      <w:r>
        <w:rPr>
          <w:sz w:val="20"/>
        </w:rPr>
        <w:t>not</w:t>
      </w:r>
      <w:r>
        <w:rPr>
          <w:spacing w:val="34"/>
          <w:sz w:val="20"/>
        </w:rPr>
        <w:t xml:space="preserve"> </w:t>
      </w:r>
      <w:r>
        <w:rPr>
          <w:sz w:val="20"/>
        </w:rPr>
        <w:t>every</w:t>
      </w:r>
      <w:r>
        <w:rPr>
          <w:spacing w:val="30"/>
          <w:sz w:val="20"/>
        </w:rPr>
        <w:t xml:space="preserve"> </w:t>
      </w:r>
      <w:r>
        <w:rPr>
          <w:sz w:val="20"/>
        </w:rPr>
        <w:t>branch</w:t>
      </w:r>
      <w:r>
        <w:rPr>
          <w:spacing w:val="35"/>
          <w:sz w:val="20"/>
        </w:rPr>
        <w:t xml:space="preserve"> </w:t>
      </w:r>
      <w:r>
        <w:rPr>
          <w:sz w:val="20"/>
        </w:rPr>
        <w:t>would</w:t>
      </w:r>
      <w:r>
        <w:rPr>
          <w:spacing w:val="35"/>
          <w:sz w:val="20"/>
        </w:rPr>
        <w:t xml:space="preserve"> </w:t>
      </w:r>
      <w:r>
        <w:rPr>
          <w:sz w:val="20"/>
        </w:rPr>
        <w:t>not</w:t>
      </w:r>
      <w:r>
        <w:rPr>
          <w:spacing w:val="34"/>
          <w:sz w:val="20"/>
        </w:rPr>
        <w:t xml:space="preserve"> </w:t>
      </w:r>
      <w:r>
        <w:rPr>
          <w:sz w:val="20"/>
        </w:rPr>
        <w:t>reveal</w:t>
      </w:r>
      <w:r>
        <w:rPr>
          <w:spacing w:val="35"/>
          <w:sz w:val="20"/>
        </w:rPr>
        <w:t xml:space="preserve"> </w:t>
      </w:r>
      <w:r>
        <w:rPr>
          <w:sz w:val="20"/>
        </w:rPr>
        <w:t>the</w:t>
      </w:r>
      <w:r>
        <w:rPr>
          <w:spacing w:val="34"/>
          <w:sz w:val="20"/>
        </w:rPr>
        <w:t xml:space="preserve"> </w:t>
      </w:r>
      <w:r>
        <w:rPr>
          <w:sz w:val="20"/>
        </w:rPr>
        <w:t>bug</w:t>
      </w:r>
      <w:r>
        <w:rPr>
          <w:spacing w:val="33"/>
          <w:sz w:val="20"/>
        </w:rPr>
        <w:t xml:space="preserve"> </w:t>
      </w:r>
      <w:r>
        <w:rPr>
          <w:sz w:val="20"/>
        </w:rPr>
        <w:t>in</w:t>
      </w:r>
      <w:r>
        <w:rPr>
          <w:spacing w:val="33"/>
          <w:sz w:val="20"/>
        </w:rPr>
        <w:t xml:space="preserve"> </w:t>
      </w:r>
      <w:r>
        <w:rPr>
          <w:sz w:val="20"/>
        </w:rPr>
        <w:t>the</w:t>
      </w:r>
      <w:r>
        <w:rPr>
          <w:spacing w:val="-47"/>
          <w:sz w:val="20"/>
        </w:rPr>
        <w:t xml:space="preserve"> </w:t>
      </w:r>
      <w:r>
        <w:rPr>
          <w:sz w:val="20"/>
        </w:rPr>
        <w:t>incorrect</w:t>
      </w:r>
      <w:r>
        <w:rPr>
          <w:spacing w:val="-2"/>
          <w:sz w:val="20"/>
        </w:rPr>
        <w:t xml:space="preserve"> </w:t>
      </w:r>
      <w:r>
        <w:rPr>
          <w:sz w:val="20"/>
        </w:rPr>
        <w:t>version.</w:t>
      </w:r>
    </w:p>
    <w:p w:rsidR="00EA3483" w:rsidRDefault="00EA3483">
      <w:pPr>
        <w:pStyle w:val="BodyText"/>
        <w:spacing w:before="3"/>
        <w:rPr>
          <w:sz w:val="17"/>
        </w:rPr>
      </w:pPr>
    </w:p>
    <w:p w:rsidR="00EA3483" w:rsidRDefault="001E02DB">
      <w:pPr>
        <w:pStyle w:val="BodyText"/>
        <w:ind w:left="1020"/>
      </w:pPr>
      <w:r>
        <w:t>PRESCRIPTION</w:t>
      </w:r>
      <w:r>
        <w:rPr>
          <w:spacing w:val="-2"/>
        </w:rPr>
        <w:t xml:space="preserve"> </w:t>
      </w:r>
      <w:r>
        <w:t>1:</w:t>
      </w:r>
    </w:p>
    <w:p w:rsidR="00EA3483" w:rsidRDefault="001E02DB">
      <w:pPr>
        <w:pStyle w:val="BodyText"/>
        <w:ind w:left="1020" w:right="8558" w:firstLine="302"/>
      </w:pPr>
      <w:r>
        <w:t>If</w:t>
      </w:r>
      <w:r>
        <w:rPr>
          <w:spacing w:val="-5"/>
        </w:rPr>
        <w:t xml:space="preserve"> </w:t>
      </w:r>
      <w:r>
        <w:t>(</w:t>
      </w:r>
      <w:r>
        <w:rPr>
          <w:spacing w:val="-2"/>
        </w:rPr>
        <w:t xml:space="preserve"> </w:t>
      </w:r>
      <w:r>
        <w:t>X,</w:t>
      </w:r>
      <w:r>
        <w:rPr>
          <w:spacing w:val="-2"/>
        </w:rPr>
        <w:t xml:space="preserve"> </w:t>
      </w:r>
      <w:r>
        <w:t>LT,0)</w:t>
      </w:r>
      <w:r>
        <w:rPr>
          <w:spacing w:val="-2"/>
        </w:rPr>
        <w:t xml:space="preserve"> </w:t>
      </w:r>
      <w:r>
        <w:t>goto200</w:t>
      </w:r>
      <w:r>
        <w:rPr>
          <w:spacing w:val="-47"/>
        </w:rPr>
        <w:t xml:space="preserve"> </w:t>
      </w:r>
      <w:r>
        <w:t>200 X=X+A</w:t>
      </w:r>
    </w:p>
    <w:p w:rsidR="00EA3483" w:rsidRDefault="001E02DB">
      <w:pPr>
        <w:pStyle w:val="BodyText"/>
        <w:spacing w:line="229" w:lineRule="exact"/>
        <w:ind w:left="1020"/>
      </w:pPr>
      <w:r>
        <w:t>300</w:t>
      </w:r>
      <w:r>
        <w:rPr>
          <w:spacing w:val="-1"/>
        </w:rPr>
        <w:t xml:space="preserve"> </w:t>
      </w:r>
      <w:r>
        <w:t>CONTINUE</w:t>
      </w:r>
    </w:p>
    <w:p w:rsidR="00EA3483" w:rsidRDefault="001E02DB">
      <w:pPr>
        <w:pStyle w:val="BodyText"/>
        <w:spacing w:before="1"/>
        <w:ind w:left="1020" w:right="1300"/>
      </w:pPr>
      <w:r>
        <w:t>Negative</w:t>
      </w:r>
      <w:r>
        <w:rPr>
          <w:spacing w:val="-2"/>
        </w:rPr>
        <w:t xml:space="preserve"> </w:t>
      </w:r>
      <w:r>
        <w:t>value</w:t>
      </w:r>
      <w:r>
        <w:rPr>
          <w:spacing w:val="-1"/>
        </w:rPr>
        <w:t xml:space="preserve"> </w:t>
      </w:r>
      <w:r>
        <w:t>produces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correct</w:t>
      </w:r>
      <w:r>
        <w:rPr>
          <w:spacing w:val="-3"/>
        </w:rPr>
        <w:t xml:space="preserve"> </w:t>
      </w:r>
      <w:r>
        <w:t>answer.</w:t>
      </w:r>
      <w:r>
        <w:rPr>
          <w:spacing w:val="-1"/>
        </w:rPr>
        <w:t xml:space="preserve"> </w:t>
      </w:r>
      <w:r>
        <w:t>Every</w:t>
      </w:r>
      <w:r>
        <w:rPr>
          <w:spacing w:val="-3"/>
        </w:rPr>
        <w:t xml:space="preserve"> </w:t>
      </w:r>
      <w:r>
        <w:t>statement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executed,</w:t>
      </w:r>
      <w:r>
        <w:rPr>
          <w:spacing w:val="-1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test</w:t>
      </w:r>
      <w:r>
        <w:rPr>
          <w:spacing w:val="-2"/>
        </w:rPr>
        <w:t xml:space="preserve"> </w:t>
      </w:r>
      <w:r>
        <w:t>cases</w:t>
      </w:r>
      <w:r>
        <w:rPr>
          <w:spacing w:val="-3"/>
        </w:rPr>
        <w:t xml:space="preserve"> </w:t>
      </w:r>
      <w:r>
        <w:t>do not force</w:t>
      </w:r>
      <w:r>
        <w:rPr>
          <w:spacing w:val="-1"/>
        </w:rPr>
        <w:t xml:space="preserve"> </w:t>
      </w:r>
      <w:r>
        <w:t>each</w:t>
      </w:r>
      <w:r>
        <w:rPr>
          <w:spacing w:val="-47"/>
        </w:rPr>
        <w:t xml:space="preserve"> </w:t>
      </w:r>
      <w:r>
        <w:t>branch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 taken, the bug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remain</w:t>
      </w:r>
      <w:r>
        <w:rPr>
          <w:spacing w:val="-1"/>
        </w:rPr>
        <w:t xml:space="preserve"> </w:t>
      </w:r>
      <w:r>
        <w:t>hidden.</w:t>
      </w:r>
    </w:p>
    <w:p w:rsidR="00EA3483" w:rsidRDefault="00EA3483">
      <w:pPr>
        <w:pStyle w:val="BodyText"/>
        <w:ind w:left="1020"/>
      </w:pPr>
      <w:r>
        <w:pict>
          <v:group id="_x0000_s1358" style="position:absolute;left:0;text-align:left;margin-left:55.9pt;margin-top:10.95pt;width:438.75pt;height:93.9pt;z-index:-22346240;mso-position-horizontal-relative:page" coordorigin="1118,219" coordsize="8775,1878">
            <v:shape id="_x0000_s1371" style="position:absolute;left:1125;top:709;width:1530;height:1380" coordorigin="1125,709" coordsize="1530,1380" path="m1890,709r-765,690l1890,2089r765,-690l1890,709xe" stroked="f">
              <v:path arrowok="t"/>
            </v:shape>
            <v:shape id="_x0000_s1370" style="position:absolute;left:1125;top:709;width:1530;height:1380" coordorigin="1125,709" coordsize="1530,1380" path="m1890,709r-765,690l1890,2089r765,-690l1890,709xe" filled="f">
              <v:path arrowok="t"/>
            </v:shape>
            <v:shape id="_x0000_s1369" style="position:absolute;left:3720;top:829;width:1140;height:1155" coordorigin="3720,829" coordsize="1140,1155" path="m4290,829r-77,5l4138,850r-70,25l4002,908r-60,41l3887,998r-48,56l3798,1115r-33,67l3740,1253r-15,75l3720,1407r5,78l3740,1560r25,71l3798,1698r41,61l3887,1815r55,49l4002,1905r66,34l4138,1963r75,16l4290,1984r77,-5l4442,1963r70,-24l4578,1905r60,-41l4693,1815r48,-56l4782,1698r33,-67l4840,1560r15,-75l4860,1407r-5,-79l4840,1253r-25,-71l4782,1115r-41,-61l4693,998r-55,-49l4578,908r-66,-33l4442,850r-75,-16l4290,829xe" stroked="f">
              <v:path arrowok="t"/>
            </v:shape>
            <v:shape id="_x0000_s1368" style="position:absolute;left:3720;top:829;width:1140;height:1155" coordorigin="3720,829" coordsize="1140,1155" path="m4290,829r-77,5l4138,850r-70,25l4002,908r-60,41l3887,998r-48,56l3798,1115r-33,67l3740,1253r-15,75l3720,1407r5,78l3740,1560r25,71l3798,1698r41,61l3887,1815r55,49l4002,1905r66,34l4138,1963r75,16l4290,1984r77,-5l4442,1963r70,-24l4578,1905r60,-41l4693,1815r48,-56l4782,1698r33,-67l4840,1560r15,-75l4860,1407r-5,-79l4840,1253r-25,-71l4782,1115r-41,-61l4693,998r-55,-49l4578,908r-66,-33l4442,850r-75,-16l4290,829xe" filled="f">
              <v:path arrowok="t"/>
            </v:shape>
            <v:shape id="_x0000_s1367" style="position:absolute;left:2645;top:1279;width:1075;height:120" coordorigin="2645,1279" coordsize="1075,120" o:spt="100" adj="0,,0" path="m3600,1279r,120l3700,1349r-74,l3630,1345r,-11l3626,1329r74,l3600,1279xm3600,1329r-951,l2645,1334r,11l2649,1349r951,l3600,1329xm3700,1329r-74,l3630,1334r,11l3626,1349r74,l3720,1339r-20,-10xe" fillcolor="black" stroked="f">
              <v:stroke joinstyle="round"/>
              <v:formulas/>
              <v:path arrowok="t" o:connecttype="segments"/>
            </v:shape>
            <v:shape id="_x0000_s1366" style="position:absolute;left:5775;top:934;width:1440;height:1050" coordorigin="5775,934" coordsize="1440,1050" path="m7040,934r-1090,l5882,948r-56,37l5789,1041r-14,68l5775,1809r14,68l5826,1933r56,37l5950,1984r1090,l7108,1970r56,-37l7201,1877r14,-68l7215,1109r-14,-68l7164,985r-56,-37l7040,934xe" stroked="f">
              <v:path arrowok="t"/>
            </v:shape>
            <v:shape id="_x0000_s1365" style="position:absolute;left:5775;top:934;width:1440;height:1050" coordorigin="5775,934" coordsize="1440,1050" path="m5950,934r-68,14l5826,985r-37,56l5775,1109r,700l5789,1877r37,56l5882,1970r68,14l7040,1984r68,-14l7164,1933r37,-56l7215,1809r,-700l7201,1041r-37,-56l7108,948r-68,-14l5950,934xe" filled="f">
              <v:path arrowok="t"/>
            </v:shape>
            <v:shape id="_x0000_s1364" style="position:absolute;left:4850;top:1279;width:925;height:120" coordorigin="4850,1279" coordsize="925,120" o:spt="100" adj="0,,0" path="m5655,1279r,120l5755,1349r-74,l5685,1345r,-11l5681,1329r74,l5655,1279xm5655,1329r-801,l4850,1334r,11l4854,1349r801,l5655,1329xm5755,1329r-74,l5685,1334r,11l5681,1349r74,l5775,1339r-20,-10xe" fillcolor="black" stroked="f">
              <v:stroke joinstyle="round"/>
              <v:formulas/>
              <v:path arrowok="t" o:connecttype="segments"/>
            </v:shape>
            <v:shape id="_x0000_s1363" style="position:absolute;left:8745;top:934;width:1140;height:1050" coordorigin="8745,934" coordsize="1140,1050" path="m9315,934r-77,5l9163,953r-70,22l9027,1006r-60,37l8912,1088r-48,50l8823,1194r-33,61l8765,1320r-15,68l8745,1459r5,71l8765,1599r25,64l8823,1724r41,56l8912,1830r55,45l9027,1912r66,31l9163,1965r75,14l9315,1984r77,-5l9467,1965r70,-22l9603,1912r60,-37l9718,1830r48,-50l9807,1724r33,-61l9865,1599r15,-69l9885,1459r-5,-71l9865,1320r-25,-65l9807,1194r-41,-56l9718,1088r-55,-45l9603,1006r-66,-31l9467,953r-75,-14l9315,934xe" stroked="f">
              <v:path arrowok="t"/>
            </v:shape>
            <v:shape id="_x0000_s1362" style="position:absolute;left:8745;top:934;width:1140;height:1050" coordorigin="8745,934" coordsize="1140,1050" path="m9315,934r-77,5l9163,953r-70,22l9027,1006r-60,37l8912,1088r-48,50l8823,1194r-33,61l8765,1320r-15,68l8745,1459r5,71l8765,1599r25,64l8823,1724r41,56l8912,1830r55,45l9027,1912r66,31l9163,1965r75,14l9315,1984r77,-5l9467,1965r70,-22l9603,1912r60,-37l9718,1830r48,-50l9807,1724r33,-61l9865,1599r15,-69l9885,1459r-5,-71l9865,1320r-25,-65l9807,1194r-41,-56l9718,1088r-55,-45l9603,1006r-66,-31l9467,953r-75,-14l9315,934xe" filled="f">
              <v:path arrowok="t"/>
            </v:shape>
            <v:shape id="_x0000_s1361" style="position:absolute;left:7205;top:1279;width:1540;height:120" coordorigin="7205,1279" coordsize="1540,120" o:spt="100" adj="0,,0" path="m8625,1279r,120l8725,1349r-74,l8655,1345r,-11l8651,1329r74,l8625,1279xm8625,1329r-1416,l7205,1334r,11l7209,1349r1416,l8625,1329xm8725,1329r-74,l8655,1334r,11l8651,1349r74,l8745,1339r-20,-10xe" fillcolor="black" stroked="f">
              <v:stroke joinstyle="round"/>
              <v:formulas/>
              <v:path arrowok="t" o:connecttype="segments"/>
            </v:shape>
            <v:shape id="_x0000_s1360" style="position:absolute;left:1815;top:229;width:4605;height:480" coordorigin="1815,229" coordsize="4605,480" path="m1815,709r1,-480l6420,229e" filled="f">
              <v:path arrowok="t"/>
            </v:shape>
            <v:shape id="_x0000_s1359" style="position:absolute;left:6360;top:219;width:120;height:715" coordorigin="6360,219" coordsize="120,715" o:spt="100" adj="0,,0" path="m6410,814r-50,l6420,934r45,-90l6414,844r-4,-4l6410,814xm6426,219r-12,l6410,224r,616l6414,844r12,l6430,840r,-616l6426,219xm6480,814r-50,l6430,840r-4,4l6465,844r15,-30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1E02DB">
        <w:t>because</w:t>
      </w:r>
      <w:r w:rsidR="001E02DB">
        <w:rPr>
          <w:spacing w:val="-3"/>
        </w:rPr>
        <w:t xml:space="preserve"> </w:t>
      </w:r>
      <w:r w:rsidR="001E02DB">
        <w:t>no</w:t>
      </w:r>
      <w:r w:rsidR="001E02DB">
        <w:rPr>
          <w:spacing w:val="-1"/>
        </w:rPr>
        <w:t xml:space="preserve"> </w:t>
      </w:r>
      <w:r w:rsidR="001E02DB">
        <w:t>test forces</w:t>
      </w:r>
      <w:r w:rsidR="001E02DB">
        <w:rPr>
          <w:spacing w:val="-3"/>
        </w:rPr>
        <w:t xml:space="preserve"> </w:t>
      </w:r>
      <w:r w:rsidR="001E02DB">
        <w:t>the</w:t>
      </w:r>
      <w:r w:rsidR="001E02DB">
        <w:rPr>
          <w:spacing w:val="-3"/>
        </w:rPr>
        <w:t xml:space="preserve"> </w:t>
      </w:r>
      <w:r w:rsidR="001E02DB">
        <w:t>execution</w:t>
      </w:r>
      <w:r w:rsidR="001E02DB">
        <w:rPr>
          <w:spacing w:val="-3"/>
        </w:rPr>
        <w:t xml:space="preserve"> </w:t>
      </w:r>
      <w:r w:rsidR="001E02DB">
        <w:t>of</w:t>
      </w:r>
      <w:r w:rsidR="001E02DB">
        <w:rPr>
          <w:spacing w:val="-4"/>
        </w:rPr>
        <w:t xml:space="preserve"> </w:t>
      </w:r>
      <w:r w:rsidR="001E02DB">
        <w:t>statement</w:t>
      </w:r>
      <w:r w:rsidR="001E02DB">
        <w:rPr>
          <w:spacing w:val="-3"/>
        </w:rPr>
        <w:t xml:space="preserve"> </w:t>
      </w:r>
      <w:r w:rsidR="001E02DB">
        <w:t>100</w:t>
      </w:r>
      <w:r w:rsidR="001E02DB">
        <w:rPr>
          <w:spacing w:val="-1"/>
        </w:rPr>
        <w:t xml:space="preserve"> </w:t>
      </w:r>
      <w:r w:rsidR="001E02DB">
        <w:t>and</w:t>
      </w:r>
      <w:r w:rsidR="001E02DB">
        <w:rPr>
          <w:spacing w:val="-2"/>
        </w:rPr>
        <w:t xml:space="preserve"> </w:t>
      </w:r>
      <w:r w:rsidR="001E02DB">
        <w:t>the</w:t>
      </w:r>
      <w:r w:rsidR="001E02DB">
        <w:rPr>
          <w:spacing w:val="-2"/>
        </w:rPr>
        <w:t xml:space="preserve"> </w:t>
      </w:r>
      <w:r w:rsidR="001E02DB">
        <w:t>following</w:t>
      </w:r>
      <w:r w:rsidR="001E02DB">
        <w:rPr>
          <w:spacing w:val="-3"/>
        </w:rPr>
        <w:t xml:space="preserve"> </w:t>
      </w:r>
      <w:r w:rsidR="001E02DB">
        <w:t>goto</w:t>
      </w:r>
      <w:r w:rsidR="001E02DB">
        <w:rPr>
          <w:spacing w:val="-1"/>
        </w:rPr>
        <w:t xml:space="preserve"> </w:t>
      </w:r>
      <w:r w:rsidR="001E02DB">
        <w:t>statement.</w:t>
      </w:r>
    </w:p>
    <w:p w:rsidR="00EA3483" w:rsidRDefault="00EA3483">
      <w:pPr>
        <w:pStyle w:val="BodyText"/>
      </w:pPr>
    </w:p>
    <w:p w:rsidR="00EA3483" w:rsidRDefault="00EA3483">
      <w:pPr>
        <w:sectPr w:rsidR="00EA3483">
          <w:pgSz w:w="12240" w:h="15840"/>
          <w:pgMar w:top="1020" w:right="220" w:bottom="160" w:left="420" w:header="65" w:footer="0" w:gutter="0"/>
          <w:cols w:space="720"/>
        </w:sectPr>
      </w:pPr>
    </w:p>
    <w:p w:rsidR="00EA3483" w:rsidRDefault="00EA3483">
      <w:pPr>
        <w:pStyle w:val="BodyText"/>
        <w:spacing w:before="7"/>
      </w:pPr>
    </w:p>
    <w:p w:rsidR="00EA3483" w:rsidRDefault="001E02DB">
      <w:pPr>
        <w:pStyle w:val="ListParagraph"/>
        <w:numPr>
          <w:ilvl w:val="0"/>
          <w:numId w:val="2"/>
        </w:numPr>
        <w:tabs>
          <w:tab w:val="left" w:pos="1740"/>
          <w:tab w:val="left" w:pos="1741"/>
        </w:tabs>
        <w:spacing w:before="1"/>
        <w:ind w:hanging="361"/>
        <w:rPr>
          <w:rFonts w:ascii="Calibri" w:hAnsi="Calibri"/>
          <w:b/>
          <w:sz w:val="20"/>
        </w:rPr>
      </w:pPr>
      <w:r>
        <w:rPr>
          <w:rFonts w:ascii="Calibri" w:hAnsi="Calibri"/>
          <w:b/>
          <w:sz w:val="20"/>
        </w:rPr>
        <w:t>Pre</w:t>
      </w:r>
    </w:p>
    <w:p w:rsidR="00EA3483" w:rsidRDefault="001E02DB">
      <w:pPr>
        <w:pStyle w:val="Heading4"/>
        <w:tabs>
          <w:tab w:val="right" w:pos="3911"/>
        </w:tabs>
        <w:spacing w:before="116"/>
        <w:ind w:left="1164"/>
      </w:pPr>
      <w:r>
        <w:t>X</w:t>
      </w:r>
      <w:r>
        <w:rPr>
          <w:spacing w:val="-10"/>
        </w:rPr>
        <w:t>&lt;</w:t>
      </w:r>
      <w:r>
        <w:rPr>
          <w:rFonts w:ascii="Wingdings" w:hAnsi="Wingdings"/>
          <w:spacing w:val="-139"/>
          <w:w w:val="99"/>
          <w:position w:val="-5"/>
          <w:sz w:val="20"/>
        </w:rPr>
        <w:t></w:t>
      </w:r>
      <w:r>
        <w:t xml:space="preserve">0 </w:t>
      </w:r>
      <w:r>
        <w:tab/>
      </w:r>
      <w:r>
        <w:rPr>
          <w:position w:val="4"/>
        </w:rPr>
        <w:t>2</w:t>
      </w:r>
      <w:r>
        <w:rPr>
          <w:spacing w:val="-2"/>
          <w:position w:val="4"/>
        </w:rPr>
        <w:t>0</w:t>
      </w:r>
      <w:r>
        <w:rPr>
          <w:position w:val="4"/>
        </w:rPr>
        <w:t>0</w:t>
      </w:r>
    </w:p>
    <w:p w:rsidR="00EA3483" w:rsidRDefault="001E02DB">
      <w:pPr>
        <w:spacing w:before="603"/>
        <w:ind w:left="1164"/>
        <w:rPr>
          <w:rFonts w:ascii="Calibri"/>
        </w:rPr>
      </w:pPr>
      <w:r>
        <w:br w:type="column"/>
      </w:r>
      <w:r>
        <w:rPr>
          <w:rFonts w:ascii="Calibri"/>
        </w:rPr>
        <w:lastRenderedPageBreak/>
        <w:t>X=X+A</w:t>
      </w:r>
    </w:p>
    <w:p w:rsidR="00EA3483" w:rsidRDefault="001E02DB">
      <w:pPr>
        <w:spacing w:before="689"/>
        <w:ind w:left="1164"/>
        <w:rPr>
          <w:rFonts w:ascii="Calibri"/>
        </w:rPr>
      </w:pPr>
      <w:r>
        <w:br w:type="column"/>
      </w:r>
      <w:r>
        <w:rPr>
          <w:rFonts w:ascii="Calibri"/>
        </w:rPr>
        <w:lastRenderedPageBreak/>
        <w:t>300</w:t>
      </w:r>
    </w:p>
    <w:p w:rsidR="00EA3483" w:rsidRDefault="00EA3483">
      <w:pPr>
        <w:rPr>
          <w:rFonts w:ascii="Calibri"/>
        </w:rPr>
        <w:sectPr w:rsidR="00EA3483">
          <w:type w:val="continuous"/>
          <w:pgSz w:w="12240" w:h="15840"/>
          <w:pgMar w:top="1020" w:right="220" w:bottom="280" w:left="420" w:header="720" w:footer="720" w:gutter="0"/>
          <w:cols w:num="3" w:space="720" w:equalWidth="0">
            <w:col w:w="3952" w:space="435"/>
            <w:col w:w="1781" w:space="1268"/>
            <w:col w:w="4164"/>
          </w:cols>
        </w:sectPr>
      </w:pPr>
    </w:p>
    <w:p w:rsidR="00EA3483" w:rsidRDefault="00EA3483">
      <w:pPr>
        <w:pStyle w:val="BodyText"/>
        <w:rPr>
          <w:rFonts w:ascii="Calibri"/>
          <w:sz w:val="22"/>
        </w:rPr>
      </w:pPr>
    </w:p>
    <w:p w:rsidR="00EA3483" w:rsidRDefault="00EA3483">
      <w:pPr>
        <w:pStyle w:val="BodyText"/>
        <w:spacing w:before="3"/>
        <w:rPr>
          <w:rFonts w:ascii="Calibri"/>
          <w:sz w:val="16"/>
        </w:rPr>
      </w:pPr>
    </w:p>
    <w:p w:rsidR="00EA3483" w:rsidRDefault="001E02DB" w:rsidP="00C57A7F">
      <w:pPr>
        <w:pStyle w:val="ListParagraph"/>
        <w:numPr>
          <w:ilvl w:val="0"/>
          <w:numId w:val="64"/>
        </w:numPr>
        <w:tabs>
          <w:tab w:val="left" w:pos="1740"/>
          <w:tab w:val="left" w:pos="1741"/>
        </w:tabs>
        <w:spacing w:line="276" w:lineRule="auto"/>
        <w:ind w:right="1314"/>
        <w:rPr>
          <w:sz w:val="20"/>
        </w:rPr>
      </w:pPr>
      <w:r>
        <w:rPr>
          <w:sz w:val="20"/>
          <w:u w:val="single"/>
        </w:rPr>
        <w:t>PRESCRIPTION</w:t>
      </w:r>
      <w:r>
        <w:rPr>
          <w:spacing w:val="13"/>
          <w:sz w:val="20"/>
          <w:u w:val="single"/>
        </w:rPr>
        <w:t xml:space="preserve"> </w:t>
      </w:r>
      <w:r>
        <w:rPr>
          <w:sz w:val="20"/>
          <w:u w:val="single"/>
        </w:rPr>
        <w:t>3:</w:t>
      </w:r>
      <w:r>
        <w:rPr>
          <w:spacing w:val="11"/>
          <w:sz w:val="20"/>
        </w:rPr>
        <w:t xml:space="preserve"> </w:t>
      </w:r>
      <w:r>
        <w:rPr>
          <w:sz w:val="20"/>
        </w:rPr>
        <w:t>test</w:t>
      </w:r>
      <w:r>
        <w:rPr>
          <w:spacing w:val="10"/>
          <w:sz w:val="20"/>
        </w:rPr>
        <w:t xml:space="preserve"> </w:t>
      </w:r>
      <w:r>
        <w:rPr>
          <w:sz w:val="20"/>
        </w:rPr>
        <w:t>based</w:t>
      </w:r>
      <w:r>
        <w:rPr>
          <w:spacing w:val="12"/>
          <w:sz w:val="20"/>
        </w:rPr>
        <w:t xml:space="preserve"> </w:t>
      </w:r>
      <w:r>
        <w:rPr>
          <w:sz w:val="20"/>
        </w:rPr>
        <w:t>on</w:t>
      </w:r>
      <w:r>
        <w:rPr>
          <w:spacing w:val="11"/>
          <w:sz w:val="20"/>
        </w:rPr>
        <w:t xml:space="preserve"> </w:t>
      </w:r>
      <w:r>
        <w:rPr>
          <w:sz w:val="20"/>
        </w:rPr>
        <w:t>executing</w:t>
      </w:r>
      <w:r>
        <w:rPr>
          <w:spacing w:val="10"/>
          <w:sz w:val="20"/>
        </w:rPr>
        <w:t xml:space="preserve"> </w:t>
      </w:r>
      <w:r>
        <w:rPr>
          <w:sz w:val="20"/>
        </w:rPr>
        <w:t>each</w:t>
      </w:r>
      <w:r>
        <w:rPr>
          <w:spacing w:val="10"/>
          <w:sz w:val="20"/>
        </w:rPr>
        <w:t xml:space="preserve"> </w:t>
      </w:r>
      <w:r>
        <w:rPr>
          <w:sz w:val="20"/>
        </w:rPr>
        <w:t>branch</w:t>
      </w:r>
      <w:r>
        <w:rPr>
          <w:spacing w:val="10"/>
          <w:sz w:val="20"/>
        </w:rPr>
        <w:t xml:space="preserve"> </w:t>
      </w:r>
      <w:r>
        <w:rPr>
          <w:sz w:val="20"/>
        </w:rPr>
        <w:t>but</w:t>
      </w:r>
      <w:r>
        <w:rPr>
          <w:spacing w:val="11"/>
          <w:sz w:val="20"/>
        </w:rPr>
        <w:t xml:space="preserve"> </w:t>
      </w:r>
      <w:r>
        <w:rPr>
          <w:sz w:val="20"/>
        </w:rPr>
        <w:t>does</w:t>
      </w:r>
      <w:r>
        <w:rPr>
          <w:spacing w:val="13"/>
          <w:sz w:val="20"/>
        </w:rPr>
        <w:t xml:space="preserve"> </w:t>
      </w:r>
      <w:r>
        <w:rPr>
          <w:sz w:val="20"/>
        </w:rPr>
        <w:t>not</w:t>
      </w:r>
      <w:r>
        <w:rPr>
          <w:spacing w:val="13"/>
          <w:sz w:val="20"/>
        </w:rPr>
        <w:t xml:space="preserve"> </w:t>
      </w:r>
      <w:r>
        <w:rPr>
          <w:sz w:val="20"/>
        </w:rPr>
        <w:t>force</w:t>
      </w:r>
      <w:r>
        <w:rPr>
          <w:spacing w:val="12"/>
          <w:sz w:val="20"/>
        </w:rPr>
        <w:t xml:space="preserve"> </w:t>
      </w:r>
      <w:r>
        <w:rPr>
          <w:sz w:val="20"/>
        </w:rPr>
        <w:t>the</w:t>
      </w:r>
      <w:r>
        <w:rPr>
          <w:spacing w:val="11"/>
          <w:sz w:val="20"/>
        </w:rPr>
        <w:t xml:space="preserve"> </w:t>
      </w:r>
      <w:r>
        <w:rPr>
          <w:sz w:val="20"/>
        </w:rPr>
        <w:t>execution</w:t>
      </w:r>
      <w:r>
        <w:rPr>
          <w:spacing w:val="10"/>
          <w:sz w:val="20"/>
        </w:rPr>
        <w:t xml:space="preserve"> </w:t>
      </w:r>
      <w:r>
        <w:rPr>
          <w:sz w:val="20"/>
        </w:rPr>
        <w:t>of</w:t>
      </w:r>
      <w:r>
        <w:rPr>
          <w:spacing w:val="9"/>
          <w:sz w:val="20"/>
        </w:rPr>
        <w:t xml:space="preserve"> </w:t>
      </w:r>
      <w:r>
        <w:rPr>
          <w:sz w:val="20"/>
        </w:rPr>
        <w:t>all</w:t>
      </w:r>
      <w:r>
        <w:rPr>
          <w:spacing w:val="-47"/>
          <w:sz w:val="20"/>
        </w:rPr>
        <w:t xml:space="preserve"> </w:t>
      </w:r>
      <w:r>
        <w:rPr>
          <w:sz w:val="20"/>
        </w:rPr>
        <w:t>statements;</w:t>
      </w:r>
    </w:p>
    <w:p w:rsidR="00EA3483" w:rsidRDefault="00EA3483">
      <w:pPr>
        <w:pStyle w:val="BodyText"/>
        <w:rPr>
          <w:sz w:val="22"/>
        </w:rPr>
      </w:pPr>
    </w:p>
    <w:p w:rsidR="00EA3483" w:rsidRDefault="001E02DB">
      <w:pPr>
        <w:pStyle w:val="BodyText"/>
        <w:spacing w:before="174"/>
        <w:ind w:left="1020"/>
      </w:pPr>
      <w:r>
        <w:t>If</w:t>
      </w:r>
      <w:r>
        <w:rPr>
          <w:spacing w:val="-3"/>
        </w:rPr>
        <w:t xml:space="preserve"> </w:t>
      </w:r>
      <w:r>
        <w:t>(X)</w:t>
      </w:r>
      <w:r>
        <w:rPr>
          <w:spacing w:val="1"/>
        </w:rPr>
        <w:t xml:space="preserve"> </w:t>
      </w:r>
      <w:r>
        <w:t>200,150,150</w:t>
      </w:r>
    </w:p>
    <w:p w:rsidR="00EA3483" w:rsidRDefault="001E02DB">
      <w:pPr>
        <w:pStyle w:val="BodyText"/>
        <w:ind w:left="1020"/>
      </w:pPr>
      <w:r>
        <w:t>100</w:t>
      </w:r>
      <w:r>
        <w:rPr>
          <w:spacing w:val="-1"/>
        </w:rPr>
        <w:t xml:space="preserve"> </w:t>
      </w:r>
      <w:r>
        <w:t>X=X+A</w:t>
      </w:r>
    </w:p>
    <w:p w:rsidR="00EA3483" w:rsidRDefault="001E02DB">
      <w:pPr>
        <w:pStyle w:val="BodyText"/>
        <w:spacing w:before="1"/>
        <w:ind w:left="1322"/>
      </w:pPr>
      <w:r>
        <w:t>goto</w:t>
      </w:r>
      <w:r>
        <w:rPr>
          <w:spacing w:val="-4"/>
        </w:rPr>
        <w:t xml:space="preserve"> </w:t>
      </w:r>
      <w:r>
        <w:t>100</w:t>
      </w:r>
    </w:p>
    <w:p w:rsidR="00EA3483" w:rsidRDefault="001E02DB">
      <w:pPr>
        <w:pStyle w:val="BodyText"/>
        <w:ind w:left="1020"/>
      </w:pPr>
      <w:r>
        <w:t>150</w:t>
      </w:r>
      <w:r>
        <w:rPr>
          <w:spacing w:val="-1"/>
        </w:rPr>
        <w:t xml:space="preserve"> </w:t>
      </w:r>
      <w:r>
        <w:t>X=X+A</w:t>
      </w:r>
    </w:p>
    <w:p w:rsidR="00EA3483" w:rsidRDefault="001E02DB">
      <w:pPr>
        <w:pStyle w:val="BodyText"/>
        <w:spacing w:before="1" w:line="229" w:lineRule="exact"/>
        <w:ind w:left="1020"/>
      </w:pPr>
      <w:r>
        <w:t>200</w:t>
      </w:r>
      <w:r>
        <w:rPr>
          <w:spacing w:val="-1"/>
        </w:rPr>
        <w:t xml:space="preserve"> </w:t>
      </w:r>
      <w:r>
        <w:t>X=X+A</w:t>
      </w:r>
    </w:p>
    <w:p w:rsidR="00EA3483" w:rsidRDefault="001E02DB">
      <w:pPr>
        <w:pStyle w:val="BodyText"/>
        <w:spacing w:line="229" w:lineRule="exact"/>
        <w:ind w:left="1020"/>
      </w:pPr>
      <w:r>
        <w:t>300</w:t>
      </w:r>
      <w:r>
        <w:rPr>
          <w:spacing w:val="-1"/>
        </w:rPr>
        <w:t xml:space="preserve"> </w:t>
      </w:r>
      <w:r>
        <w:t>CONTINUE</w:t>
      </w:r>
    </w:p>
    <w:p w:rsidR="00EA3483" w:rsidRDefault="001E02DB">
      <w:pPr>
        <w:pStyle w:val="BodyText"/>
        <w:spacing w:line="247" w:lineRule="auto"/>
        <w:ind w:left="1020" w:right="1300"/>
        <w:rPr>
          <w:rFonts w:ascii="Calibri"/>
        </w:rPr>
      </w:pPr>
      <w:r>
        <w:t>The</w:t>
      </w:r>
      <w:r>
        <w:rPr>
          <w:spacing w:val="8"/>
        </w:rPr>
        <w:t xml:space="preserve"> </w:t>
      </w:r>
      <w:r>
        <w:t>hidden</w:t>
      </w:r>
      <w:r>
        <w:rPr>
          <w:spacing w:val="7"/>
        </w:rPr>
        <w:t xml:space="preserve"> </w:t>
      </w:r>
      <w:r>
        <w:t>loop</w:t>
      </w:r>
      <w:r>
        <w:rPr>
          <w:spacing w:val="9"/>
        </w:rPr>
        <w:t xml:space="preserve"> </w:t>
      </w:r>
      <w:r>
        <w:t>around</w:t>
      </w:r>
      <w:r>
        <w:rPr>
          <w:spacing w:val="9"/>
        </w:rPr>
        <w:t xml:space="preserve"> </w:t>
      </w:r>
      <w:r>
        <w:t>label</w:t>
      </w:r>
      <w:r>
        <w:rPr>
          <w:spacing w:val="7"/>
        </w:rPr>
        <w:t xml:space="preserve"> </w:t>
      </w:r>
      <w:r>
        <w:t>100</w:t>
      </w:r>
      <w:r>
        <w:rPr>
          <w:spacing w:val="9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not</w:t>
      </w:r>
      <w:r>
        <w:rPr>
          <w:spacing w:val="8"/>
        </w:rPr>
        <w:t xml:space="preserve"> </w:t>
      </w:r>
      <w:r>
        <w:t>revealed</w:t>
      </w:r>
      <w:r>
        <w:rPr>
          <w:spacing w:val="8"/>
        </w:rPr>
        <w:t xml:space="preserve"> </w:t>
      </w:r>
      <w:r>
        <w:t>by</w:t>
      </w:r>
      <w:r>
        <w:rPr>
          <w:spacing w:val="7"/>
        </w:rPr>
        <w:t xml:space="preserve"> </w:t>
      </w:r>
      <w:r>
        <w:t>tests</w:t>
      </w:r>
      <w:r>
        <w:rPr>
          <w:spacing w:val="8"/>
        </w:rPr>
        <w:t xml:space="preserve"> </w:t>
      </w:r>
      <w:r>
        <w:t>based</w:t>
      </w:r>
      <w:r>
        <w:rPr>
          <w:spacing w:val="9"/>
        </w:rPr>
        <w:t xml:space="preserve"> </w:t>
      </w:r>
      <w:r>
        <w:t>on</w:t>
      </w:r>
      <w:r>
        <w:rPr>
          <w:spacing w:val="6"/>
        </w:rPr>
        <w:t xml:space="preserve"> </w:t>
      </w:r>
      <w:r>
        <w:t>prescription</w:t>
      </w:r>
      <w:r>
        <w:rPr>
          <w:spacing w:val="7"/>
        </w:rPr>
        <w:t xml:space="preserve"> </w:t>
      </w:r>
      <w:r>
        <w:t>3</w:t>
      </w:r>
      <w:r>
        <w:rPr>
          <w:spacing w:val="9"/>
        </w:rPr>
        <w:t xml:space="preserve"> </w:t>
      </w:r>
      <w:r>
        <w:t>alone</w:t>
      </w:r>
      <w:r>
        <w:rPr>
          <w:spacing w:val="9"/>
        </w:rPr>
        <w:t xml:space="preserve"> </w:t>
      </w:r>
      <w:r>
        <w:t>because</w:t>
      </w:r>
      <w:r>
        <w:rPr>
          <w:spacing w:val="10"/>
        </w:rPr>
        <w:t xml:space="preserve"> </w:t>
      </w:r>
      <w:r>
        <w:t>no</w:t>
      </w:r>
      <w:r>
        <w:rPr>
          <w:spacing w:val="9"/>
        </w:rPr>
        <w:t xml:space="preserve"> </w:t>
      </w:r>
      <w:r>
        <w:t>test</w:t>
      </w:r>
      <w:r>
        <w:rPr>
          <w:spacing w:val="10"/>
        </w:rPr>
        <w:t xml:space="preserve"> </w:t>
      </w:r>
      <w:r>
        <w:t>forces</w:t>
      </w:r>
      <w:r>
        <w:rPr>
          <w:spacing w:val="8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execution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statement</w:t>
      </w:r>
      <w:r>
        <w:rPr>
          <w:spacing w:val="-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 following goto</w:t>
      </w:r>
      <w:r>
        <w:rPr>
          <w:spacing w:val="1"/>
        </w:rPr>
        <w:t xml:space="preserve"> </w:t>
      </w:r>
      <w:r>
        <w:t>statement</w:t>
      </w:r>
      <w:r>
        <w:rPr>
          <w:rFonts w:ascii="Calibri"/>
        </w:rPr>
        <w:t>.</w:t>
      </w:r>
    </w:p>
    <w:p w:rsidR="00EA3483" w:rsidRDefault="00EA3483">
      <w:pPr>
        <w:pStyle w:val="BodyText"/>
        <w:spacing w:before="5"/>
        <w:rPr>
          <w:rFonts w:ascii="Calibri"/>
          <w:sz w:val="19"/>
        </w:rPr>
      </w:pPr>
    </w:p>
    <w:p w:rsidR="00EA3483" w:rsidRDefault="00EA3483">
      <w:pPr>
        <w:pStyle w:val="BodyText"/>
        <w:spacing w:before="1"/>
        <w:ind w:left="1020"/>
        <w:rPr>
          <w:rFonts w:ascii="Calibri"/>
        </w:rPr>
      </w:pPr>
      <w:r w:rsidRPr="00EA3483">
        <w:pict>
          <v:group id="_x0000_s1338" style="position:absolute;left:0;text-align:left;margin-left:41.6pt;margin-top:2.85pt;width:474.75pt;height:82.05pt;z-index:-22345728;mso-position-horizontal-relative:page" coordorigin="833,57" coordsize="9495,1641">
            <v:shape id="_x0000_s1357" style="position:absolute;left:840;top:446;width:1440;height:960" coordorigin="840,447" coordsize="1440,960" path="m1560,447l840,927r720,480l2280,927,1560,447xe" filled="f">
              <v:path arrowok="t"/>
            </v:shape>
            <v:shape id="_x0000_s1356" style="position:absolute;left:2790;top:566;width:810;height:720" coordorigin="2790,567" coordsize="810,720" path="m3195,567r-82,7l3037,595r-68,33l2909,672r-50,53l2822,786r-24,68l2790,927r8,72l2822,1067r37,61l2909,1181r60,44l3037,1258r76,21l3195,1287r82,-8l3353,1258r68,-33l3481,1181r50,-53l3568,1067r24,-68l3600,927r-8,-73l3568,786r-37,-61l3481,672r-60,-44l3353,595r-76,-21l3195,567xe" filled="f">
              <v:path arrowok="t"/>
            </v:shape>
            <v:shape id="_x0000_s1355" style="position:absolute;left:2269;top:870;width:521;height:120" coordorigin="2270,870" coordsize="521,120" o:spt="100" adj="0,,0" path="m2774,919r-79,l2700,924r,11l2696,939r-26,1l2672,990r118,-63l2774,919xm2670,920r-396,12l2270,936r,11l2275,952r395,-12l2670,920xm2695,919r-25,1l2670,940r26,-1l2700,935r,-11l2695,919xm2668,870r2,50l2695,919r79,l2668,870xe" fillcolor="black" stroked="f">
              <v:stroke joinstyle="round"/>
              <v:formulas/>
              <v:path arrowok="t" o:connecttype="segments"/>
            </v:shape>
            <v:shape id="_x0000_s1354" style="position:absolute;left:4185;top:446;width:1215;height:840" coordorigin="4185,447" coordsize="1215,840" path="m4325,447r-55,11l4226,488r-30,44l4185,587r,560l4196,1201r30,45l4270,1276r55,11l5260,1287r55,-11l5359,1246r30,-45l5400,1147r,-560l5389,532r-30,-44l5315,458r-55,-11l4325,447xe" filled="f">
              <v:path arrowok="t"/>
            </v:shape>
            <v:shape id="_x0000_s1353" style="position:absolute;left:3590;top:866;width:595;height:120" coordorigin="3590,867" coordsize="595,120" o:spt="100" adj="0,,0" path="m4065,867r,120l4165,937r-74,l4095,932r,-11l4091,917r74,l4065,867xm4065,917r-471,l3590,921r,11l3594,937r471,l4065,917xm4165,917r-74,l4095,921r,11l4091,937r74,l4185,927r-20,-10xe" fillcolor="black" stroked="f">
              <v:stroke joinstyle="round"/>
              <v:formulas/>
              <v:path arrowok="t" o:connecttype="segments"/>
            </v:shape>
            <v:shape id="_x0000_s1352" style="position:absolute;left:5925;top:566;width:840;height:720" coordorigin="5925,567" coordsize="840,720" path="m6345,567r-85,7l6182,595r-72,33l6048,672r-51,53l5958,786r-24,68l5925,927r9,72l5958,1067r39,61l6048,1181r62,44l6182,1258r78,21l6345,1287r85,-8l6509,1258r71,-33l6642,1181r51,-53l6732,1067r24,-68l6765,927r-9,-73l6732,786r-39,-61l6642,672r-62,-44l6509,595r-79,-21l6345,567xe" filled="f">
              <v:path arrowok="t"/>
            </v:shape>
            <v:shape id="_x0000_s1351" style="position:absolute;left:5390;top:866;width:535;height:120" coordorigin="5390,867" coordsize="535,120" o:spt="100" adj="0,,0" path="m5805,867r,120l5905,937r-74,l5835,932r,-11l5831,917r74,l5805,867xm5805,917r-411,l5390,921r,11l5394,937r411,l5805,917xm5905,917r-74,l5835,921r,11l5831,937r74,l5925,927r-20,-10xe" fillcolor="black" stroked="f">
              <v:stroke joinstyle="round"/>
              <v:formulas/>
              <v:path arrowok="t" o:connecttype="segments"/>
            </v:shape>
            <v:shape id="_x0000_s1350" style="position:absolute;left:7185;top:446;width:1320;height:840" coordorigin="7185,447" coordsize="1320,840" path="m7325,447r-55,11l7226,488r-30,44l7185,587r,560l7196,1201r30,45l7270,1276r55,11l8365,1287r55,-11l8464,1246r30,-45l8505,1147r,-560l8494,532r-30,-44l8420,458r-55,-11l7325,447xe" filled="f">
              <v:path arrowok="t"/>
            </v:shape>
            <v:shape id="_x0000_s1349" style="position:absolute;left:6754;top:877;width:431;height:120" coordorigin="6755,877" coordsize="431,120" o:spt="100" adj="0,,0" path="m7067,877r-2,50l7091,928r4,5l7095,944r-5,4l7065,948r-2,49l7170,948r-80,l7065,947r107,l7185,942,7067,877xm7065,927r,20l7090,948r5,-4l7095,933r-4,-5l7065,927xm6760,916r-5,5l6755,932r4,4l7065,947r,-20l6760,916xe" fillcolor="black" stroked="f">
              <v:stroke joinstyle="round"/>
              <v:formulas/>
              <v:path arrowok="t" o:connecttype="segments"/>
            </v:shape>
            <v:shape id="_x0000_s1348" style="position:absolute;left:9300;top:566;width:1020;height:720" coordorigin="9300,567" coordsize="1020,720" path="m9810,567r-92,5l9632,589r-79,27l9481,651r-61,44l9370,745r-38,56l9308,862r-8,65l9308,991r24,61l9370,1108r50,50l9481,1202r72,35l9632,1264r86,17l9810,1287r92,-6l9988,1264r79,-27l10139,1202r61,-44l10250,1108r38,-56l10312,991r8,-64l10312,862r-24,-61l10250,745r-50,-50l10139,651r-72,-35l9988,589r-86,-17l9810,567xe" filled="f">
              <v:path arrowok="t"/>
            </v:shape>
            <v:shape id="_x0000_s1347" style="position:absolute;left:8494;top:803;width:806;height:134" coordorigin="8495,803" coordsize="806,134" o:spt="100" adj="0,,0" path="m9180,853r-681,64l8495,922r,5l8496,933r4,4l9181,873r-1,-20xm9297,850r-92,l9210,854r1,11l9207,870r-26,3l9186,923r114,-71l9297,850xm9205,850r-25,3l9181,873r26,-3l9211,865r-1,-11l9205,850xm9175,803r5,50l9205,850r92,l9175,803xe" fillcolor="black" stroked="f">
              <v:stroke joinstyle="round"/>
              <v:formulas/>
              <v:path arrowok="t" o:connecttype="segments"/>
            </v:shape>
            <v:line id="_x0000_s1346" style="position:absolute" from="1584,1399" to="1584,1697" strokeweight=".59736mm"/>
            <v:shape id="_x0000_s1345" style="position:absolute;left:3120;top:1286;width:120;height:403" coordorigin="3120,1287" coordsize="120,403" o:spt="100" adj="0,,0" path="m3186,1377r-12,l3170,1381r,309l3190,1690r,-309l3186,1377xm3180,1287r-60,120l3170,1407r,-26l3174,1377r51,l3180,1287xm3225,1377r-39,l3190,1381r,26l3240,1407r-15,-30xe" fillcolor="black" stroked="f">
              <v:stroke joinstyle="round"/>
              <v:formulas/>
              <v:path arrowok="t" o:connecttype="segments"/>
            </v:shape>
            <v:line id="_x0000_s1344" style="position:absolute" from="1575,447" to="1575,57"/>
            <v:line id="_x0000_s1343" style="position:absolute" from="1575,322" to="6285,232"/>
            <v:shape id="_x0000_s1342" style="position:absolute;left:6274;top:220;width:131;height:611" coordorigin="6274,221" coordsize="131,611" o:spt="100" adj="0,,0" path="m6335,714r-49,6l6360,832r31,-89l6343,743r-5,-4l6338,734r-3,-20xm6355,711r-20,3l6338,734r,5l6343,743r11,-1l6358,737r,-6l6355,711xm6405,705r-50,6l6358,731r,6l6354,742r-11,1l6391,743r14,-38xm6289,221r-11,1l6274,227r1,6l6335,714r20,-3l6295,230r-1,-5l6289,221xe" fillcolor="black" stroked="f">
              <v:stroke joinstyle="round"/>
              <v:formulas/>
              <v:path arrowok="t" o:connecttype="segments"/>
            </v:shape>
            <v:rect id="_x0000_s1341" style="position:absolute;left:2205;top:278;width:585;height:438" stroked="f"/>
            <v:rect id="_x0000_s1340" style="position:absolute;left:2205;top:1091;width:585;height:525" stroked="f"/>
            <v:rect id="_x0000_s1339" style="position:absolute;left:2205;top:1091;width:585;height:525" filled="f"/>
            <w10:wrap anchorx="page"/>
          </v:group>
        </w:pict>
      </w:r>
      <w:r w:rsidRPr="00EA3483">
        <w:pict>
          <v:shape id="_x0000_s1337" type="#_x0000_t202" style="position:absolute;left:0;text-align:left;margin-left:110.25pt;margin-top:13.95pt;width:29.25pt;height:21.9pt;z-index:15755776;mso-position-horizontal-relative:page" filled="f">
            <v:textbox inset="0,0,0,0">
              <w:txbxContent>
                <w:p w:rsidR="001E02DB" w:rsidRDefault="001E02DB">
                  <w:pPr>
                    <w:spacing w:before="72"/>
                    <w:ind w:left="144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=0</w:t>
                  </w:r>
                </w:p>
              </w:txbxContent>
            </v:textbox>
            <w10:wrap anchorx="page"/>
          </v:shape>
        </w:pict>
      </w:r>
      <w:r w:rsidR="001E02DB">
        <w:rPr>
          <w:rFonts w:ascii="Calibri"/>
        </w:rPr>
        <w:t>&lt;0</w:t>
      </w:r>
    </w:p>
    <w:p w:rsidR="00EA3483" w:rsidRDefault="00EA3483">
      <w:pPr>
        <w:pStyle w:val="BodyText"/>
        <w:spacing w:before="2"/>
        <w:rPr>
          <w:rFonts w:ascii="Calibri"/>
          <w:sz w:val="21"/>
        </w:rPr>
      </w:pPr>
    </w:p>
    <w:p w:rsidR="00EA3483" w:rsidRDefault="00EA3483">
      <w:pPr>
        <w:rPr>
          <w:rFonts w:ascii="Calibri"/>
          <w:sz w:val="21"/>
        </w:rPr>
        <w:sectPr w:rsidR="00EA3483">
          <w:type w:val="continuous"/>
          <w:pgSz w:w="12240" w:h="15840"/>
          <w:pgMar w:top="1020" w:right="220" w:bottom="280" w:left="420" w:header="720" w:footer="720" w:gutter="0"/>
          <w:cols w:space="720"/>
        </w:sectPr>
      </w:pPr>
    </w:p>
    <w:p w:rsidR="00EA3483" w:rsidRDefault="00EA3483">
      <w:pPr>
        <w:pStyle w:val="BodyText"/>
        <w:spacing w:before="7"/>
        <w:rPr>
          <w:rFonts w:ascii="Calibri"/>
          <w:sz w:val="18"/>
        </w:rPr>
      </w:pPr>
    </w:p>
    <w:p w:rsidR="00EA3483" w:rsidRDefault="001E02DB">
      <w:pPr>
        <w:pStyle w:val="Heading4"/>
        <w:spacing w:before="1"/>
        <w:ind w:right="38"/>
        <w:jc w:val="right"/>
      </w:pPr>
      <w:r>
        <w:t>If</w:t>
      </w:r>
      <w:r>
        <w:rPr>
          <w:spacing w:val="1"/>
        </w:rPr>
        <w:t xml:space="preserve"> </w:t>
      </w:r>
      <w:r>
        <w:t>X</w:t>
      </w:r>
    </w:p>
    <w:p w:rsidR="00EA3483" w:rsidRDefault="001E02DB">
      <w:pPr>
        <w:pStyle w:val="BodyText"/>
        <w:spacing w:before="10"/>
        <w:rPr>
          <w:rFonts w:ascii="Calibri"/>
          <w:sz w:val="18"/>
        </w:rPr>
      </w:pPr>
      <w:r>
        <w:br w:type="column"/>
      </w:r>
    </w:p>
    <w:p w:rsidR="00EA3483" w:rsidRDefault="001E02DB">
      <w:pPr>
        <w:ind w:right="38"/>
        <w:jc w:val="right"/>
        <w:rPr>
          <w:rFonts w:ascii="Calibri"/>
        </w:rPr>
      </w:pPr>
      <w:r>
        <w:rPr>
          <w:rFonts w:ascii="Calibri"/>
        </w:rPr>
        <w:t>150</w:t>
      </w:r>
    </w:p>
    <w:p w:rsidR="00EA3483" w:rsidRDefault="001E02DB">
      <w:pPr>
        <w:pStyle w:val="Heading4"/>
        <w:spacing w:before="56"/>
        <w:ind w:left="856"/>
      </w:pPr>
      <w:r>
        <w:br w:type="column"/>
      </w:r>
      <w:r>
        <w:lastRenderedPageBreak/>
        <w:t>X=X+A</w:t>
      </w:r>
    </w:p>
    <w:p w:rsidR="00EA3483" w:rsidRDefault="001E02DB">
      <w:pPr>
        <w:pStyle w:val="BodyText"/>
        <w:spacing w:before="10"/>
        <w:rPr>
          <w:rFonts w:ascii="Calibri"/>
          <w:sz w:val="18"/>
        </w:rPr>
      </w:pPr>
      <w:r>
        <w:br w:type="column"/>
      </w:r>
    </w:p>
    <w:p w:rsidR="00EA3483" w:rsidRDefault="001E02DB">
      <w:pPr>
        <w:jc w:val="right"/>
        <w:rPr>
          <w:rFonts w:ascii="Calibri"/>
        </w:rPr>
      </w:pPr>
      <w:r>
        <w:rPr>
          <w:rFonts w:ascii="Calibri"/>
        </w:rPr>
        <w:t>200</w:t>
      </w:r>
    </w:p>
    <w:p w:rsidR="00EA3483" w:rsidRDefault="001E02DB">
      <w:pPr>
        <w:pStyle w:val="Heading4"/>
        <w:spacing w:before="56"/>
        <w:ind w:left="839"/>
      </w:pPr>
      <w:r>
        <w:br w:type="column"/>
      </w:r>
      <w:r>
        <w:lastRenderedPageBreak/>
        <w:t>X=X+A</w:t>
      </w:r>
    </w:p>
    <w:p w:rsidR="00EA3483" w:rsidRDefault="001E02DB">
      <w:pPr>
        <w:pStyle w:val="BodyText"/>
        <w:spacing w:before="10"/>
        <w:rPr>
          <w:rFonts w:ascii="Calibri"/>
          <w:sz w:val="18"/>
        </w:rPr>
      </w:pPr>
      <w:r>
        <w:br w:type="column"/>
      </w:r>
    </w:p>
    <w:p w:rsidR="00EA3483" w:rsidRDefault="001E02DB">
      <w:pPr>
        <w:ind w:left="856"/>
        <w:rPr>
          <w:rFonts w:ascii="Calibri"/>
        </w:rPr>
      </w:pPr>
      <w:r>
        <w:rPr>
          <w:rFonts w:ascii="Calibri"/>
        </w:rPr>
        <w:t>300</w:t>
      </w:r>
    </w:p>
    <w:p w:rsidR="00EA3483" w:rsidRDefault="00EA3483">
      <w:pPr>
        <w:rPr>
          <w:rFonts w:ascii="Calibri"/>
        </w:rPr>
        <w:sectPr w:rsidR="00EA3483">
          <w:type w:val="continuous"/>
          <w:pgSz w:w="12240" w:h="15840"/>
          <w:pgMar w:top="1020" w:right="220" w:bottom="280" w:left="420" w:header="720" w:footer="720" w:gutter="0"/>
          <w:cols w:num="6" w:space="720" w:equalWidth="0">
            <w:col w:w="1235" w:space="506"/>
            <w:col w:w="1232" w:space="121"/>
            <w:col w:w="1473" w:space="313"/>
            <w:col w:w="1192" w:space="40"/>
            <w:col w:w="1456" w:space="714"/>
            <w:col w:w="3318"/>
          </w:cols>
        </w:sectPr>
      </w:pPr>
    </w:p>
    <w:p w:rsidR="00EA3483" w:rsidRDefault="00EA3483">
      <w:pPr>
        <w:pStyle w:val="BodyText"/>
        <w:spacing w:before="7"/>
        <w:rPr>
          <w:rFonts w:ascii="Calibri"/>
          <w:sz w:val="9"/>
        </w:rPr>
      </w:pPr>
    </w:p>
    <w:p w:rsidR="00EA3483" w:rsidRDefault="001E02DB">
      <w:pPr>
        <w:pStyle w:val="Heading4"/>
        <w:spacing w:before="56"/>
        <w:ind w:left="1937"/>
      </w:pPr>
      <w:r>
        <w:t>&gt;0</w:t>
      </w:r>
    </w:p>
    <w:p w:rsidR="00EA3483" w:rsidRDefault="00EA3483">
      <w:pPr>
        <w:sectPr w:rsidR="00EA3483">
          <w:type w:val="continuous"/>
          <w:pgSz w:w="12240" w:h="15840"/>
          <w:pgMar w:top="1020" w:right="220" w:bottom="280" w:left="420" w:header="720" w:footer="720" w:gutter="0"/>
          <w:cols w:space="720"/>
        </w:sectPr>
      </w:pPr>
    </w:p>
    <w:p w:rsidR="00EA3483" w:rsidRDefault="00EA3483">
      <w:pPr>
        <w:pStyle w:val="BodyText"/>
        <w:spacing w:before="5"/>
        <w:rPr>
          <w:rFonts w:ascii="Calibri"/>
          <w:sz w:val="25"/>
        </w:rPr>
      </w:pPr>
    </w:p>
    <w:p w:rsidR="00EA3483" w:rsidRDefault="001E02DB">
      <w:pPr>
        <w:pStyle w:val="Heading5"/>
        <w:spacing w:before="91"/>
      </w:pPr>
      <w:r>
        <w:rPr>
          <w:u w:val="single"/>
        </w:rPr>
        <w:t>Path</w:t>
      </w:r>
      <w:r>
        <w:rPr>
          <w:spacing w:val="-2"/>
          <w:u w:val="single"/>
        </w:rPr>
        <w:t xml:space="preserve"> </w:t>
      </w:r>
      <w:r>
        <w:rPr>
          <w:u w:val="single"/>
        </w:rPr>
        <w:t>Testing</w:t>
      </w:r>
      <w:r>
        <w:rPr>
          <w:spacing w:val="-1"/>
          <w:u w:val="single"/>
        </w:rPr>
        <w:t xml:space="preserve"> </w:t>
      </w:r>
      <w:r>
        <w:rPr>
          <w:u w:val="single"/>
        </w:rPr>
        <w:t>Criteria</w:t>
      </w:r>
    </w:p>
    <w:p w:rsidR="00EA3483" w:rsidRDefault="00EA3483">
      <w:pPr>
        <w:pStyle w:val="BodyText"/>
        <w:spacing w:before="10"/>
        <w:rPr>
          <w:b/>
          <w:sz w:val="19"/>
        </w:rPr>
      </w:pPr>
    </w:p>
    <w:p w:rsidR="00EA3483" w:rsidRDefault="001E02DB" w:rsidP="00C57A7F">
      <w:pPr>
        <w:pStyle w:val="ListParagraph"/>
        <w:numPr>
          <w:ilvl w:val="0"/>
          <w:numId w:val="63"/>
        </w:numPr>
        <w:tabs>
          <w:tab w:val="left" w:pos="1740"/>
          <w:tab w:val="left" w:pos="1741"/>
        </w:tabs>
        <w:spacing w:before="1" w:line="273" w:lineRule="auto"/>
        <w:ind w:right="1317"/>
        <w:rPr>
          <w:sz w:val="20"/>
        </w:rPr>
      </w:pPr>
      <w:r>
        <w:rPr>
          <w:sz w:val="20"/>
        </w:rPr>
        <w:t>Any</w:t>
      </w:r>
      <w:r>
        <w:rPr>
          <w:spacing w:val="9"/>
          <w:sz w:val="20"/>
        </w:rPr>
        <w:t xml:space="preserve"> </w:t>
      </w:r>
      <w:r>
        <w:rPr>
          <w:sz w:val="20"/>
        </w:rPr>
        <w:t>testing</w:t>
      </w:r>
      <w:r>
        <w:rPr>
          <w:spacing w:val="9"/>
          <w:sz w:val="20"/>
        </w:rPr>
        <w:t xml:space="preserve"> </w:t>
      </w:r>
      <w:r>
        <w:rPr>
          <w:sz w:val="20"/>
        </w:rPr>
        <w:t>strategy</w:t>
      </w:r>
      <w:r>
        <w:rPr>
          <w:spacing w:val="9"/>
          <w:sz w:val="20"/>
        </w:rPr>
        <w:t xml:space="preserve"> </w:t>
      </w:r>
      <w:r>
        <w:rPr>
          <w:sz w:val="20"/>
        </w:rPr>
        <w:t>based</w:t>
      </w:r>
      <w:r>
        <w:rPr>
          <w:spacing w:val="13"/>
          <w:sz w:val="20"/>
        </w:rPr>
        <w:t xml:space="preserve"> </w:t>
      </w:r>
      <w:r>
        <w:rPr>
          <w:sz w:val="20"/>
        </w:rPr>
        <w:t>on</w:t>
      </w:r>
      <w:r>
        <w:rPr>
          <w:spacing w:val="12"/>
          <w:sz w:val="20"/>
        </w:rPr>
        <w:t xml:space="preserve"> </w:t>
      </w:r>
      <w:r>
        <w:rPr>
          <w:sz w:val="20"/>
        </w:rPr>
        <w:t>paths</w:t>
      </w:r>
      <w:r>
        <w:rPr>
          <w:spacing w:val="12"/>
          <w:sz w:val="20"/>
        </w:rPr>
        <w:t xml:space="preserve"> </w:t>
      </w:r>
      <w:r>
        <w:rPr>
          <w:sz w:val="20"/>
        </w:rPr>
        <w:t>must</w:t>
      </w:r>
      <w:r>
        <w:rPr>
          <w:spacing w:val="10"/>
          <w:sz w:val="20"/>
        </w:rPr>
        <w:t xml:space="preserve"> </w:t>
      </w:r>
      <w:r>
        <w:rPr>
          <w:sz w:val="20"/>
        </w:rPr>
        <w:t>at</w:t>
      </w:r>
      <w:r>
        <w:rPr>
          <w:spacing w:val="13"/>
          <w:sz w:val="20"/>
        </w:rPr>
        <w:t xml:space="preserve"> </w:t>
      </w:r>
      <w:r>
        <w:rPr>
          <w:sz w:val="20"/>
        </w:rPr>
        <w:t>least</w:t>
      </w:r>
      <w:r>
        <w:rPr>
          <w:spacing w:val="11"/>
          <w:sz w:val="20"/>
        </w:rPr>
        <w:t xml:space="preserve"> </w:t>
      </w:r>
      <w:r>
        <w:rPr>
          <w:sz w:val="20"/>
        </w:rPr>
        <w:t>both</w:t>
      </w:r>
      <w:r>
        <w:rPr>
          <w:spacing w:val="9"/>
          <w:sz w:val="20"/>
        </w:rPr>
        <w:t xml:space="preserve"> </w:t>
      </w:r>
      <w:r>
        <w:rPr>
          <w:sz w:val="20"/>
        </w:rPr>
        <w:t>exercise</w:t>
      </w:r>
      <w:r>
        <w:rPr>
          <w:spacing w:val="10"/>
          <w:sz w:val="20"/>
        </w:rPr>
        <w:t xml:space="preserve"> </w:t>
      </w:r>
      <w:r>
        <w:rPr>
          <w:sz w:val="20"/>
        </w:rPr>
        <w:t>every</w:t>
      </w:r>
      <w:r>
        <w:rPr>
          <w:spacing w:val="9"/>
          <w:sz w:val="20"/>
        </w:rPr>
        <w:t xml:space="preserve"> </w:t>
      </w:r>
      <w:r>
        <w:rPr>
          <w:sz w:val="20"/>
        </w:rPr>
        <w:t>instruction</w:t>
      </w:r>
      <w:r>
        <w:rPr>
          <w:spacing w:val="10"/>
          <w:sz w:val="20"/>
        </w:rPr>
        <w:t xml:space="preserve"> </w:t>
      </w:r>
      <w:r>
        <w:rPr>
          <w:sz w:val="20"/>
        </w:rPr>
        <w:t>and</w:t>
      </w:r>
      <w:r>
        <w:rPr>
          <w:spacing w:val="12"/>
          <w:sz w:val="20"/>
        </w:rPr>
        <w:t xml:space="preserve"> </w:t>
      </w:r>
      <w:r>
        <w:rPr>
          <w:sz w:val="20"/>
        </w:rPr>
        <w:t>take</w:t>
      </w:r>
      <w:r>
        <w:rPr>
          <w:spacing w:val="11"/>
          <w:sz w:val="20"/>
        </w:rPr>
        <w:t xml:space="preserve"> </w:t>
      </w:r>
      <w:r>
        <w:rPr>
          <w:sz w:val="20"/>
        </w:rPr>
        <w:t>branches</w:t>
      </w:r>
      <w:r>
        <w:rPr>
          <w:spacing w:val="10"/>
          <w:sz w:val="20"/>
        </w:rPr>
        <w:t xml:space="preserve"> </w:t>
      </w:r>
      <w:r>
        <w:rPr>
          <w:sz w:val="20"/>
        </w:rPr>
        <w:t>in</w:t>
      </w:r>
      <w:r>
        <w:rPr>
          <w:spacing w:val="10"/>
          <w:sz w:val="20"/>
        </w:rPr>
        <w:t xml:space="preserve"> </w:t>
      </w:r>
      <w:r>
        <w:rPr>
          <w:sz w:val="20"/>
        </w:rPr>
        <w:t>all</w:t>
      </w:r>
      <w:r>
        <w:rPr>
          <w:spacing w:val="-47"/>
          <w:sz w:val="20"/>
        </w:rPr>
        <w:t xml:space="preserve"> </w:t>
      </w:r>
      <w:r>
        <w:rPr>
          <w:sz w:val="20"/>
        </w:rPr>
        <w:t>directions.</w:t>
      </w:r>
    </w:p>
    <w:p w:rsidR="00EA3483" w:rsidRDefault="00EA3483">
      <w:pPr>
        <w:pStyle w:val="BodyText"/>
        <w:spacing w:before="4"/>
        <w:rPr>
          <w:sz w:val="17"/>
        </w:rPr>
      </w:pPr>
    </w:p>
    <w:p w:rsidR="00EA3483" w:rsidRDefault="001E02DB" w:rsidP="00C57A7F">
      <w:pPr>
        <w:pStyle w:val="ListParagraph"/>
        <w:numPr>
          <w:ilvl w:val="0"/>
          <w:numId w:val="63"/>
        </w:numPr>
        <w:tabs>
          <w:tab w:val="left" w:pos="1740"/>
          <w:tab w:val="left" w:pos="1741"/>
        </w:tabs>
        <w:spacing w:line="276" w:lineRule="auto"/>
        <w:ind w:right="1317"/>
        <w:rPr>
          <w:sz w:val="20"/>
        </w:rPr>
      </w:pPr>
      <w:r>
        <w:rPr>
          <w:sz w:val="20"/>
        </w:rPr>
        <w:t>A</w:t>
      </w:r>
      <w:r>
        <w:rPr>
          <w:spacing w:val="30"/>
          <w:sz w:val="20"/>
        </w:rPr>
        <w:t xml:space="preserve"> </w:t>
      </w:r>
      <w:r>
        <w:rPr>
          <w:sz w:val="20"/>
        </w:rPr>
        <w:t>set</w:t>
      </w:r>
      <w:r>
        <w:rPr>
          <w:spacing w:val="30"/>
          <w:sz w:val="20"/>
        </w:rPr>
        <w:t xml:space="preserve"> </w:t>
      </w:r>
      <w:r>
        <w:rPr>
          <w:sz w:val="20"/>
        </w:rPr>
        <w:t>of</w:t>
      </w:r>
      <w:r>
        <w:rPr>
          <w:spacing w:val="28"/>
          <w:sz w:val="20"/>
        </w:rPr>
        <w:t xml:space="preserve"> </w:t>
      </w:r>
      <w:r>
        <w:rPr>
          <w:sz w:val="20"/>
        </w:rPr>
        <w:t>tests</w:t>
      </w:r>
      <w:r>
        <w:rPr>
          <w:spacing w:val="30"/>
          <w:sz w:val="20"/>
        </w:rPr>
        <w:t xml:space="preserve"> </w:t>
      </w:r>
      <w:r>
        <w:rPr>
          <w:sz w:val="20"/>
        </w:rPr>
        <w:t>that</w:t>
      </w:r>
      <w:r>
        <w:rPr>
          <w:spacing w:val="30"/>
          <w:sz w:val="20"/>
        </w:rPr>
        <w:t xml:space="preserve"> </w:t>
      </w:r>
      <w:r>
        <w:rPr>
          <w:sz w:val="20"/>
        </w:rPr>
        <w:t>does</w:t>
      </w:r>
      <w:r>
        <w:rPr>
          <w:spacing w:val="30"/>
          <w:sz w:val="20"/>
        </w:rPr>
        <w:t xml:space="preserve"> </w:t>
      </w:r>
      <w:r>
        <w:rPr>
          <w:sz w:val="20"/>
        </w:rPr>
        <w:t>this</w:t>
      </w:r>
      <w:r>
        <w:rPr>
          <w:spacing w:val="32"/>
          <w:sz w:val="20"/>
        </w:rPr>
        <w:t xml:space="preserve"> </w:t>
      </w:r>
      <w:r>
        <w:rPr>
          <w:sz w:val="20"/>
        </w:rPr>
        <w:t>is</w:t>
      </w:r>
      <w:r>
        <w:rPr>
          <w:spacing w:val="30"/>
          <w:sz w:val="20"/>
        </w:rPr>
        <w:t xml:space="preserve"> </w:t>
      </w:r>
      <w:r>
        <w:rPr>
          <w:sz w:val="20"/>
        </w:rPr>
        <w:t>not</w:t>
      </w:r>
      <w:r>
        <w:rPr>
          <w:spacing w:val="30"/>
          <w:sz w:val="20"/>
        </w:rPr>
        <w:t xml:space="preserve"> </w:t>
      </w:r>
      <w:r>
        <w:rPr>
          <w:sz w:val="20"/>
        </w:rPr>
        <w:t>complete</w:t>
      </w:r>
      <w:r>
        <w:rPr>
          <w:spacing w:val="30"/>
          <w:sz w:val="20"/>
        </w:rPr>
        <w:t xml:space="preserve"> </w:t>
      </w:r>
      <w:r>
        <w:rPr>
          <w:sz w:val="20"/>
        </w:rPr>
        <w:t>in</w:t>
      </w:r>
      <w:r>
        <w:rPr>
          <w:spacing w:val="29"/>
          <w:sz w:val="20"/>
        </w:rPr>
        <w:t xml:space="preserve"> </w:t>
      </w:r>
      <w:r>
        <w:rPr>
          <w:sz w:val="20"/>
        </w:rPr>
        <w:t>an</w:t>
      </w:r>
      <w:r>
        <w:rPr>
          <w:spacing w:val="30"/>
          <w:sz w:val="20"/>
        </w:rPr>
        <w:t xml:space="preserve"> </w:t>
      </w:r>
      <w:r>
        <w:rPr>
          <w:sz w:val="20"/>
        </w:rPr>
        <w:t>absolute</w:t>
      </w:r>
      <w:r>
        <w:rPr>
          <w:spacing w:val="30"/>
          <w:sz w:val="20"/>
        </w:rPr>
        <w:t xml:space="preserve"> </w:t>
      </w:r>
      <w:r>
        <w:rPr>
          <w:sz w:val="20"/>
        </w:rPr>
        <w:t>sense,</w:t>
      </w:r>
      <w:r>
        <w:rPr>
          <w:spacing w:val="31"/>
          <w:sz w:val="20"/>
        </w:rPr>
        <w:t xml:space="preserve"> </w:t>
      </w:r>
      <w:r>
        <w:rPr>
          <w:sz w:val="20"/>
        </w:rPr>
        <w:t>but</w:t>
      </w:r>
      <w:r>
        <w:rPr>
          <w:spacing w:val="33"/>
          <w:sz w:val="20"/>
        </w:rPr>
        <w:t xml:space="preserve"> </w:t>
      </w:r>
      <w:r>
        <w:rPr>
          <w:sz w:val="20"/>
        </w:rPr>
        <w:t>it</w:t>
      </w:r>
      <w:r>
        <w:rPr>
          <w:spacing w:val="30"/>
          <w:sz w:val="20"/>
        </w:rPr>
        <w:t xml:space="preserve"> </w:t>
      </w:r>
      <w:r>
        <w:rPr>
          <w:sz w:val="20"/>
        </w:rPr>
        <w:t>is</w:t>
      </w:r>
      <w:r>
        <w:rPr>
          <w:spacing w:val="29"/>
          <w:sz w:val="20"/>
        </w:rPr>
        <w:t xml:space="preserve"> </w:t>
      </w:r>
      <w:r>
        <w:rPr>
          <w:sz w:val="20"/>
        </w:rPr>
        <w:t>complete</w:t>
      </w:r>
      <w:r>
        <w:rPr>
          <w:spacing w:val="33"/>
          <w:sz w:val="20"/>
        </w:rPr>
        <w:t xml:space="preserve"> </w:t>
      </w:r>
      <w:r>
        <w:rPr>
          <w:sz w:val="20"/>
        </w:rPr>
        <w:t>in</w:t>
      </w:r>
      <w:r>
        <w:rPr>
          <w:spacing w:val="32"/>
          <w:sz w:val="20"/>
        </w:rPr>
        <w:t xml:space="preserve"> </w:t>
      </w:r>
      <w:r>
        <w:rPr>
          <w:sz w:val="20"/>
        </w:rPr>
        <w:t>the</w:t>
      </w:r>
      <w:r>
        <w:rPr>
          <w:spacing w:val="33"/>
          <w:sz w:val="20"/>
        </w:rPr>
        <w:t xml:space="preserve"> </w:t>
      </w:r>
      <w:r>
        <w:rPr>
          <w:sz w:val="20"/>
        </w:rPr>
        <w:t>sense</w:t>
      </w:r>
      <w:r>
        <w:rPr>
          <w:spacing w:val="30"/>
          <w:sz w:val="20"/>
        </w:rPr>
        <w:t xml:space="preserve"> </w:t>
      </w:r>
      <w:r>
        <w:rPr>
          <w:sz w:val="20"/>
        </w:rPr>
        <w:t>that</w:t>
      </w:r>
      <w:r>
        <w:rPr>
          <w:spacing w:val="-47"/>
          <w:sz w:val="20"/>
        </w:rPr>
        <w:t xml:space="preserve"> </w:t>
      </w:r>
      <w:r>
        <w:rPr>
          <w:sz w:val="20"/>
        </w:rPr>
        <w:t>anything</w:t>
      </w:r>
      <w:r>
        <w:rPr>
          <w:spacing w:val="-2"/>
          <w:sz w:val="20"/>
        </w:rPr>
        <w:t xml:space="preserve"> </w:t>
      </w:r>
      <w:r>
        <w:rPr>
          <w:sz w:val="20"/>
        </w:rPr>
        <w:t>less</w:t>
      </w:r>
      <w:r>
        <w:rPr>
          <w:spacing w:val="2"/>
          <w:sz w:val="20"/>
        </w:rPr>
        <w:t xml:space="preserve"> </w:t>
      </w:r>
      <w:r>
        <w:rPr>
          <w:sz w:val="20"/>
        </w:rPr>
        <w:t>must</w:t>
      </w:r>
      <w:r>
        <w:rPr>
          <w:spacing w:val="-1"/>
          <w:sz w:val="20"/>
        </w:rPr>
        <w:t xml:space="preserve"> </w:t>
      </w:r>
      <w:r>
        <w:rPr>
          <w:sz w:val="20"/>
        </w:rPr>
        <w:t>leave something</w:t>
      </w:r>
      <w:r>
        <w:rPr>
          <w:spacing w:val="1"/>
          <w:sz w:val="20"/>
        </w:rPr>
        <w:t xml:space="preserve"> </w:t>
      </w:r>
      <w:r>
        <w:rPr>
          <w:sz w:val="20"/>
        </w:rPr>
        <w:t>untested.</w:t>
      </w:r>
    </w:p>
    <w:p w:rsidR="00EA3483" w:rsidRDefault="00EA3483">
      <w:pPr>
        <w:pStyle w:val="BodyText"/>
        <w:spacing w:before="2"/>
        <w:rPr>
          <w:sz w:val="17"/>
        </w:rPr>
      </w:pPr>
    </w:p>
    <w:p w:rsidR="00EA3483" w:rsidRDefault="001E02DB" w:rsidP="00C57A7F">
      <w:pPr>
        <w:pStyle w:val="ListParagraph"/>
        <w:numPr>
          <w:ilvl w:val="0"/>
          <w:numId w:val="63"/>
        </w:numPr>
        <w:tabs>
          <w:tab w:val="left" w:pos="1740"/>
          <w:tab w:val="left" w:pos="1741"/>
        </w:tabs>
        <w:spacing w:line="273" w:lineRule="auto"/>
        <w:ind w:right="1317"/>
        <w:rPr>
          <w:sz w:val="20"/>
        </w:rPr>
      </w:pPr>
      <w:r>
        <w:rPr>
          <w:sz w:val="20"/>
        </w:rPr>
        <w:t>So</w:t>
      </w:r>
      <w:r>
        <w:rPr>
          <w:spacing w:val="30"/>
          <w:sz w:val="20"/>
        </w:rPr>
        <w:t xml:space="preserve"> </w:t>
      </w:r>
      <w:r>
        <w:rPr>
          <w:sz w:val="20"/>
        </w:rPr>
        <w:t>we</w:t>
      </w:r>
      <w:r>
        <w:rPr>
          <w:spacing w:val="29"/>
          <w:sz w:val="20"/>
        </w:rPr>
        <w:t xml:space="preserve"> </w:t>
      </w:r>
      <w:r>
        <w:rPr>
          <w:sz w:val="20"/>
        </w:rPr>
        <w:t>have</w:t>
      </w:r>
      <w:r>
        <w:rPr>
          <w:spacing w:val="28"/>
          <w:sz w:val="20"/>
        </w:rPr>
        <w:t xml:space="preserve"> </w:t>
      </w:r>
      <w:r>
        <w:rPr>
          <w:sz w:val="20"/>
        </w:rPr>
        <w:t>explored</w:t>
      </w:r>
      <w:r>
        <w:rPr>
          <w:spacing w:val="29"/>
          <w:sz w:val="20"/>
        </w:rPr>
        <w:t xml:space="preserve"> </w:t>
      </w:r>
      <w:r>
        <w:rPr>
          <w:sz w:val="20"/>
        </w:rPr>
        <w:t>three</w:t>
      </w:r>
      <w:r>
        <w:rPr>
          <w:spacing w:val="27"/>
          <w:sz w:val="20"/>
        </w:rPr>
        <w:t xml:space="preserve"> </w:t>
      </w:r>
      <w:r>
        <w:rPr>
          <w:sz w:val="20"/>
        </w:rPr>
        <w:t>different</w:t>
      </w:r>
      <w:r>
        <w:rPr>
          <w:spacing w:val="30"/>
          <w:sz w:val="20"/>
        </w:rPr>
        <w:t xml:space="preserve"> </w:t>
      </w:r>
      <w:r>
        <w:rPr>
          <w:sz w:val="20"/>
        </w:rPr>
        <w:t>testing</w:t>
      </w:r>
      <w:r>
        <w:rPr>
          <w:spacing w:val="25"/>
          <w:sz w:val="20"/>
        </w:rPr>
        <w:t xml:space="preserve"> </w:t>
      </w:r>
      <w:r>
        <w:rPr>
          <w:sz w:val="20"/>
        </w:rPr>
        <w:t>criteria</w:t>
      </w:r>
      <w:r>
        <w:rPr>
          <w:spacing w:val="30"/>
          <w:sz w:val="20"/>
        </w:rPr>
        <w:t xml:space="preserve"> </w:t>
      </w:r>
      <w:r>
        <w:rPr>
          <w:sz w:val="20"/>
        </w:rPr>
        <w:t>or</w:t>
      </w:r>
      <w:r>
        <w:rPr>
          <w:spacing w:val="27"/>
          <w:sz w:val="20"/>
        </w:rPr>
        <w:t xml:space="preserve"> </w:t>
      </w:r>
      <w:r>
        <w:rPr>
          <w:sz w:val="20"/>
        </w:rPr>
        <w:t>strategies</w:t>
      </w:r>
      <w:r>
        <w:rPr>
          <w:spacing w:val="29"/>
          <w:sz w:val="20"/>
        </w:rPr>
        <w:t xml:space="preserve"> </w:t>
      </w:r>
      <w:r>
        <w:rPr>
          <w:sz w:val="20"/>
        </w:rPr>
        <w:t>out</w:t>
      </w:r>
      <w:r>
        <w:rPr>
          <w:spacing w:val="29"/>
          <w:sz w:val="20"/>
        </w:rPr>
        <w:t xml:space="preserve"> </w:t>
      </w:r>
      <w:r>
        <w:rPr>
          <w:sz w:val="20"/>
        </w:rPr>
        <w:t>of</w:t>
      </w:r>
      <w:r>
        <w:rPr>
          <w:spacing w:val="28"/>
          <w:sz w:val="20"/>
        </w:rPr>
        <w:t xml:space="preserve"> </w:t>
      </w:r>
      <w:r>
        <w:rPr>
          <w:sz w:val="20"/>
        </w:rPr>
        <w:t>a</w:t>
      </w:r>
      <w:r>
        <w:rPr>
          <w:spacing w:val="27"/>
          <w:sz w:val="20"/>
        </w:rPr>
        <w:t xml:space="preserve"> </w:t>
      </w:r>
      <w:r>
        <w:rPr>
          <w:sz w:val="20"/>
        </w:rPr>
        <w:t>potentially</w:t>
      </w:r>
      <w:r>
        <w:rPr>
          <w:spacing w:val="26"/>
          <w:sz w:val="20"/>
        </w:rPr>
        <w:t xml:space="preserve"> </w:t>
      </w:r>
      <w:r>
        <w:rPr>
          <w:sz w:val="20"/>
        </w:rPr>
        <w:t>infinite</w:t>
      </w:r>
      <w:r>
        <w:rPr>
          <w:spacing w:val="29"/>
          <w:sz w:val="20"/>
        </w:rPr>
        <w:t xml:space="preserve"> </w:t>
      </w:r>
      <w:r>
        <w:rPr>
          <w:sz w:val="20"/>
        </w:rPr>
        <w:t>family</w:t>
      </w:r>
      <w:r>
        <w:rPr>
          <w:spacing w:val="26"/>
          <w:sz w:val="20"/>
        </w:rPr>
        <w:t xml:space="preserve"> </w:t>
      </w:r>
      <w:r>
        <w:rPr>
          <w:sz w:val="20"/>
        </w:rPr>
        <w:t>of</w:t>
      </w:r>
      <w:r>
        <w:rPr>
          <w:spacing w:val="-47"/>
          <w:sz w:val="20"/>
        </w:rPr>
        <w:t xml:space="preserve"> </w:t>
      </w:r>
      <w:r>
        <w:rPr>
          <w:sz w:val="20"/>
        </w:rPr>
        <w:t>strategies.</w:t>
      </w:r>
    </w:p>
    <w:p w:rsidR="00EA3483" w:rsidRDefault="00EA3483">
      <w:pPr>
        <w:pStyle w:val="BodyText"/>
        <w:spacing w:before="5"/>
        <w:rPr>
          <w:sz w:val="17"/>
        </w:rPr>
      </w:pPr>
    </w:p>
    <w:p w:rsidR="00EA3483" w:rsidRDefault="001E02DB">
      <w:pPr>
        <w:pStyle w:val="ListParagraph"/>
        <w:numPr>
          <w:ilvl w:val="0"/>
          <w:numId w:val="1"/>
        </w:numPr>
        <w:tabs>
          <w:tab w:val="left" w:pos="1942"/>
        </w:tabs>
        <w:ind w:hanging="202"/>
        <w:rPr>
          <w:sz w:val="20"/>
        </w:rPr>
      </w:pPr>
      <w:r>
        <w:rPr>
          <w:sz w:val="20"/>
        </w:rPr>
        <w:t>Path</w:t>
      </w:r>
      <w:r>
        <w:rPr>
          <w:spacing w:val="-3"/>
          <w:sz w:val="20"/>
        </w:rPr>
        <w:t xml:space="preserve"> </w:t>
      </w:r>
      <w:r>
        <w:rPr>
          <w:sz w:val="20"/>
        </w:rPr>
        <w:t>testing</w:t>
      </w:r>
    </w:p>
    <w:p w:rsidR="00EA3483" w:rsidRDefault="001E02DB">
      <w:pPr>
        <w:pStyle w:val="ListParagraph"/>
        <w:numPr>
          <w:ilvl w:val="0"/>
          <w:numId w:val="1"/>
        </w:numPr>
        <w:tabs>
          <w:tab w:val="left" w:pos="1942"/>
        </w:tabs>
        <w:spacing w:line="229" w:lineRule="exact"/>
        <w:ind w:hanging="202"/>
        <w:rPr>
          <w:sz w:val="20"/>
        </w:rPr>
      </w:pPr>
      <w:r>
        <w:rPr>
          <w:sz w:val="20"/>
        </w:rPr>
        <w:t>Statement</w:t>
      </w:r>
      <w:r>
        <w:rPr>
          <w:spacing w:val="-4"/>
          <w:sz w:val="20"/>
        </w:rPr>
        <w:t xml:space="preserve"> </w:t>
      </w:r>
      <w:r>
        <w:rPr>
          <w:sz w:val="20"/>
        </w:rPr>
        <w:t>testing</w:t>
      </w:r>
    </w:p>
    <w:p w:rsidR="00EA3483" w:rsidRDefault="001E02DB">
      <w:pPr>
        <w:pStyle w:val="ListParagraph"/>
        <w:numPr>
          <w:ilvl w:val="0"/>
          <w:numId w:val="1"/>
        </w:numPr>
        <w:tabs>
          <w:tab w:val="left" w:pos="1942"/>
        </w:tabs>
        <w:spacing w:line="229" w:lineRule="exact"/>
        <w:ind w:hanging="202"/>
        <w:rPr>
          <w:sz w:val="20"/>
        </w:rPr>
      </w:pPr>
      <w:r>
        <w:rPr>
          <w:sz w:val="20"/>
        </w:rPr>
        <w:t>Branch</w:t>
      </w:r>
      <w:r>
        <w:rPr>
          <w:spacing w:val="-4"/>
          <w:sz w:val="20"/>
        </w:rPr>
        <w:t xml:space="preserve"> </w:t>
      </w:r>
      <w:r>
        <w:rPr>
          <w:sz w:val="20"/>
        </w:rPr>
        <w:t>testing</w:t>
      </w:r>
    </w:p>
    <w:p w:rsidR="00EA3483" w:rsidRDefault="001E02DB" w:rsidP="00C57A7F">
      <w:pPr>
        <w:pStyle w:val="ListParagraph"/>
        <w:numPr>
          <w:ilvl w:val="0"/>
          <w:numId w:val="63"/>
        </w:numPr>
        <w:tabs>
          <w:tab w:val="left" w:pos="1740"/>
          <w:tab w:val="left" w:pos="1741"/>
        </w:tabs>
        <w:spacing w:before="3"/>
        <w:ind w:hanging="361"/>
        <w:rPr>
          <w:sz w:val="20"/>
        </w:rPr>
      </w:pPr>
      <w:r>
        <w:rPr>
          <w:sz w:val="20"/>
        </w:rPr>
        <w:t>Path</w:t>
      </w:r>
      <w:r>
        <w:rPr>
          <w:spacing w:val="-4"/>
          <w:sz w:val="20"/>
        </w:rPr>
        <w:t xml:space="preserve"> </w:t>
      </w:r>
      <w:r>
        <w:rPr>
          <w:sz w:val="20"/>
        </w:rPr>
        <w:t>Testing</w:t>
      </w:r>
      <w:r>
        <w:rPr>
          <w:spacing w:val="-3"/>
          <w:sz w:val="20"/>
        </w:rPr>
        <w:t xml:space="preserve"> </w:t>
      </w:r>
      <w:r>
        <w:rPr>
          <w:sz w:val="20"/>
        </w:rPr>
        <w:t>(Pinf)</w:t>
      </w:r>
    </w:p>
    <w:p w:rsidR="00EA3483" w:rsidRDefault="00EA3483">
      <w:pPr>
        <w:pStyle w:val="BodyText"/>
        <w:spacing w:before="6"/>
      </w:pPr>
    </w:p>
    <w:p w:rsidR="00EA3483" w:rsidRDefault="001E02DB" w:rsidP="00C57A7F">
      <w:pPr>
        <w:pStyle w:val="ListParagraph"/>
        <w:numPr>
          <w:ilvl w:val="0"/>
          <w:numId w:val="63"/>
        </w:numPr>
        <w:tabs>
          <w:tab w:val="left" w:pos="1740"/>
          <w:tab w:val="left" w:pos="1741"/>
        </w:tabs>
        <w:spacing w:line="273" w:lineRule="auto"/>
        <w:ind w:right="1316"/>
        <w:rPr>
          <w:sz w:val="20"/>
        </w:rPr>
      </w:pPr>
      <w:r>
        <w:rPr>
          <w:sz w:val="20"/>
        </w:rPr>
        <w:t>Path</w:t>
      </w:r>
      <w:r>
        <w:rPr>
          <w:spacing w:val="-1"/>
          <w:sz w:val="20"/>
        </w:rPr>
        <w:t xml:space="preserve"> </w:t>
      </w:r>
      <w:r>
        <w:rPr>
          <w:sz w:val="20"/>
        </w:rPr>
        <w:t>Testing: execute all</w:t>
      </w:r>
      <w:r>
        <w:rPr>
          <w:spacing w:val="1"/>
          <w:sz w:val="20"/>
        </w:rPr>
        <w:t xml:space="preserve"> </w:t>
      </w:r>
      <w:r>
        <w:rPr>
          <w:sz w:val="20"/>
        </w:rPr>
        <w:t>possible control flow</w:t>
      </w:r>
      <w:r>
        <w:rPr>
          <w:spacing w:val="-1"/>
          <w:sz w:val="20"/>
        </w:rPr>
        <w:t xml:space="preserve"> </w:t>
      </w:r>
      <w:r>
        <w:rPr>
          <w:sz w:val="20"/>
        </w:rPr>
        <w:t>paths through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2"/>
          <w:sz w:val="20"/>
        </w:rPr>
        <w:t xml:space="preserve"> </w:t>
      </w:r>
      <w:r>
        <w:rPr>
          <w:sz w:val="20"/>
        </w:rPr>
        <w:t>program:</w:t>
      </w:r>
      <w:r>
        <w:rPr>
          <w:spacing w:val="2"/>
          <w:sz w:val="20"/>
        </w:rPr>
        <w:t xml:space="preserve"> </w:t>
      </w:r>
      <w:r>
        <w:rPr>
          <w:sz w:val="20"/>
        </w:rPr>
        <w:t>typically, this</w:t>
      </w:r>
      <w:r>
        <w:rPr>
          <w:spacing w:val="3"/>
          <w:sz w:val="20"/>
        </w:rPr>
        <w:t xml:space="preserve"> </w:t>
      </w:r>
      <w:r>
        <w:rPr>
          <w:sz w:val="20"/>
        </w:rPr>
        <w:t>is</w:t>
      </w:r>
      <w:r>
        <w:rPr>
          <w:spacing w:val="2"/>
          <w:sz w:val="20"/>
        </w:rPr>
        <w:t xml:space="preserve"> </w:t>
      </w:r>
      <w:r>
        <w:rPr>
          <w:sz w:val="20"/>
        </w:rPr>
        <w:t>restricted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all</w:t>
      </w:r>
      <w:r>
        <w:rPr>
          <w:spacing w:val="-47"/>
          <w:sz w:val="20"/>
        </w:rPr>
        <w:t xml:space="preserve"> </w:t>
      </w:r>
      <w:r>
        <w:rPr>
          <w:sz w:val="20"/>
        </w:rPr>
        <w:t>possible</w:t>
      </w:r>
      <w:r>
        <w:rPr>
          <w:spacing w:val="-1"/>
          <w:sz w:val="20"/>
        </w:rPr>
        <w:t xml:space="preserve"> </w:t>
      </w:r>
      <w:r>
        <w:rPr>
          <w:sz w:val="20"/>
        </w:rPr>
        <w:t>entry/exit</w:t>
      </w:r>
      <w:r>
        <w:rPr>
          <w:spacing w:val="-1"/>
          <w:sz w:val="20"/>
        </w:rPr>
        <w:t xml:space="preserve"> </w:t>
      </w:r>
      <w:r>
        <w:rPr>
          <w:sz w:val="20"/>
        </w:rPr>
        <w:t>paths</w:t>
      </w:r>
      <w:r>
        <w:rPr>
          <w:spacing w:val="-1"/>
          <w:sz w:val="20"/>
        </w:rPr>
        <w:t xml:space="preserve"> </w:t>
      </w:r>
      <w:r>
        <w:rPr>
          <w:sz w:val="20"/>
        </w:rPr>
        <w:t>through</w:t>
      </w:r>
      <w:r>
        <w:rPr>
          <w:spacing w:val="-1"/>
          <w:sz w:val="20"/>
        </w:rPr>
        <w:t xml:space="preserve"> </w:t>
      </w:r>
      <w:r>
        <w:rPr>
          <w:sz w:val="20"/>
        </w:rPr>
        <w:t>the program.</w:t>
      </w:r>
    </w:p>
    <w:p w:rsidR="00EA3483" w:rsidRDefault="00EA3483">
      <w:pPr>
        <w:pStyle w:val="BodyText"/>
        <w:spacing w:before="4"/>
        <w:rPr>
          <w:sz w:val="17"/>
        </w:rPr>
      </w:pPr>
    </w:p>
    <w:p w:rsidR="00EA3483" w:rsidRDefault="001E02DB" w:rsidP="00C57A7F">
      <w:pPr>
        <w:pStyle w:val="ListParagraph"/>
        <w:numPr>
          <w:ilvl w:val="0"/>
          <w:numId w:val="63"/>
        </w:numPr>
        <w:tabs>
          <w:tab w:val="left" w:pos="1740"/>
          <w:tab w:val="left" w:pos="1741"/>
        </w:tabs>
        <w:spacing w:before="1" w:line="276" w:lineRule="auto"/>
        <w:ind w:right="1308"/>
        <w:rPr>
          <w:sz w:val="20"/>
        </w:rPr>
      </w:pPr>
      <w:r>
        <w:rPr>
          <w:sz w:val="20"/>
        </w:rPr>
        <w:t>If</w:t>
      </w:r>
      <w:r>
        <w:rPr>
          <w:spacing w:val="12"/>
          <w:sz w:val="20"/>
        </w:rPr>
        <w:t xml:space="preserve"> </w:t>
      </w:r>
      <w:r>
        <w:rPr>
          <w:sz w:val="20"/>
        </w:rPr>
        <w:t>we</w:t>
      </w:r>
      <w:r>
        <w:rPr>
          <w:spacing w:val="12"/>
          <w:sz w:val="20"/>
        </w:rPr>
        <w:t xml:space="preserve"> </w:t>
      </w:r>
      <w:r>
        <w:rPr>
          <w:sz w:val="20"/>
        </w:rPr>
        <w:t>achieve</w:t>
      </w:r>
      <w:r>
        <w:rPr>
          <w:spacing w:val="11"/>
          <w:sz w:val="20"/>
        </w:rPr>
        <w:t xml:space="preserve"> </w:t>
      </w:r>
      <w:r>
        <w:rPr>
          <w:sz w:val="20"/>
        </w:rPr>
        <w:t>this</w:t>
      </w:r>
      <w:r>
        <w:rPr>
          <w:spacing w:val="11"/>
          <w:sz w:val="20"/>
        </w:rPr>
        <w:t xml:space="preserve"> </w:t>
      </w:r>
      <w:r>
        <w:rPr>
          <w:sz w:val="20"/>
        </w:rPr>
        <w:t>prescription,</w:t>
      </w:r>
      <w:r>
        <w:rPr>
          <w:spacing w:val="14"/>
          <w:sz w:val="20"/>
        </w:rPr>
        <w:t xml:space="preserve"> </w:t>
      </w:r>
      <w:r>
        <w:rPr>
          <w:sz w:val="20"/>
        </w:rPr>
        <w:t>we</w:t>
      </w:r>
      <w:r>
        <w:rPr>
          <w:spacing w:val="12"/>
          <w:sz w:val="20"/>
        </w:rPr>
        <w:t xml:space="preserve"> </w:t>
      </w:r>
      <w:r>
        <w:rPr>
          <w:sz w:val="20"/>
        </w:rPr>
        <w:t>are</w:t>
      </w:r>
      <w:r>
        <w:rPr>
          <w:spacing w:val="11"/>
          <w:sz w:val="20"/>
        </w:rPr>
        <w:t xml:space="preserve"> </w:t>
      </w:r>
      <w:r>
        <w:rPr>
          <w:sz w:val="20"/>
        </w:rPr>
        <w:t>said</w:t>
      </w:r>
      <w:r>
        <w:rPr>
          <w:spacing w:val="13"/>
          <w:sz w:val="20"/>
        </w:rPr>
        <w:t xml:space="preserve"> </w:t>
      </w:r>
      <w:r>
        <w:rPr>
          <w:sz w:val="20"/>
        </w:rPr>
        <w:t>to</w:t>
      </w:r>
      <w:r>
        <w:rPr>
          <w:spacing w:val="12"/>
          <w:sz w:val="20"/>
        </w:rPr>
        <w:t xml:space="preserve"> </w:t>
      </w:r>
      <w:r>
        <w:rPr>
          <w:sz w:val="20"/>
        </w:rPr>
        <w:t>have</w:t>
      </w:r>
      <w:r>
        <w:rPr>
          <w:spacing w:val="12"/>
          <w:sz w:val="20"/>
        </w:rPr>
        <w:t xml:space="preserve"> </w:t>
      </w:r>
      <w:r>
        <w:rPr>
          <w:sz w:val="20"/>
        </w:rPr>
        <w:t>achieved</w:t>
      </w:r>
      <w:r>
        <w:rPr>
          <w:spacing w:val="19"/>
          <w:sz w:val="20"/>
        </w:rPr>
        <w:t xml:space="preserve"> </w:t>
      </w:r>
      <w:r>
        <w:rPr>
          <w:b/>
          <w:sz w:val="20"/>
        </w:rPr>
        <w:t>100%</w:t>
      </w:r>
      <w:r>
        <w:rPr>
          <w:b/>
          <w:spacing w:val="12"/>
          <w:sz w:val="20"/>
        </w:rPr>
        <w:t xml:space="preserve"> </w:t>
      </w:r>
      <w:r>
        <w:rPr>
          <w:b/>
          <w:sz w:val="20"/>
        </w:rPr>
        <w:t>path</w:t>
      </w:r>
      <w:r>
        <w:rPr>
          <w:b/>
          <w:spacing w:val="11"/>
          <w:sz w:val="20"/>
        </w:rPr>
        <w:t xml:space="preserve"> </w:t>
      </w:r>
      <w:r>
        <w:rPr>
          <w:b/>
          <w:sz w:val="20"/>
        </w:rPr>
        <w:t>coverage.</w:t>
      </w:r>
      <w:r>
        <w:rPr>
          <w:b/>
          <w:spacing w:val="12"/>
          <w:sz w:val="20"/>
        </w:rPr>
        <w:t xml:space="preserve"> </w:t>
      </w:r>
      <w:r>
        <w:rPr>
          <w:sz w:val="20"/>
        </w:rPr>
        <w:t>This</w:t>
      </w:r>
      <w:r>
        <w:rPr>
          <w:spacing w:val="10"/>
          <w:sz w:val="20"/>
        </w:rPr>
        <w:t xml:space="preserve"> </w:t>
      </w:r>
      <w:r>
        <w:rPr>
          <w:sz w:val="20"/>
        </w:rPr>
        <w:t>is</w:t>
      </w:r>
      <w:r>
        <w:rPr>
          <w:spacing w:val="11"/>
          <w:sz w:val="20"/>
        </w:rPr>
        <w:t xml:space="preserve"> </w:t>
      </w:r>
      <w:r>
        <w:rPr>
          <w:sz w:val="20"/>
        </w:rPr>
        <w:t>the</w:t>
      </w:r>
      <w:r>
        <w:rPr>
          <w:spacing w:val="12"/>
          <w:sz w:val="20"/>
        </w:rPr>
        <w:t xml:space="preserve"> </w:t>
      </w:r>
      <w:r>
        <w:rPr>
          <w:sz w:val="20"/>
        </w:rPr>
        <w:t>strongest</w:t>
      </w:r>
      <w:r>
        <w:rPr>
          <w:spacing w:val="-47"/>
          <w:sz w:val="20"/>
        </w:rPr>
        <w:t xml:space="preserve"> </w:t>
      </w:r>
      <w:r>
        <w:rPr>
          <w:sz w:val="20"/>
        </w:rPr>
        <w:t>criterion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path</w:t>
      </w:r>
      <w:r>
        <w:rPr>
          <w:spacing w:val="-1"/>
          <w:sz w:val="20"/>
        </w:rPr>
        <w:t xml:space="preserve"> </w:t>
      </w:r>
      <w:r>
        <w:rPr>
          <w:sz w:val="20"/>
        </w:rPr>
        <w:t>testing</w:t>
      </w:r>
      <w:r>
        <w:rPr>
          <w:spacing w:val="-1"/>
          <w:sz w:val="20"/>
        </w:rPr>
        <w:t xml:space="preserve"> </w:t>
      </w:r>
      <w:r>
        <w:rPr>
          <w:sz w:val="20"/>
        </w:rPr>
        <w:t>strategy</w:t>
      </w:r>
      <w:r>
        <w:rPr>
          <w:spacing w:val="-2"/>
          <w:sz w:val="20"/>
        </w:rPr>
        <w:t xml:space="preserve"> </w:t>
      </w:r>
      <w:r>
        <w:rPr>
          <w:sz w:val="20"/>
        </w:rPr>
        <w:t>family:</w:t>
      </w:r>
      <w:r>
        <w:rPr>
          <w:spacing w:val="-1"/>
          <w:sz w:val="20"/>
        </w:rPr>
        <w:t xml:space="preserve"> </w:t>
      </w:r>
      <w:r>
        <w:rPr>
          <w:sz w:val="20"/>
        </w:rPr>
        <w:t>it is</w:t>
      </w:r>
      <w:r>
        <w:rPr>
          <w:spacing w:val="-2"/>
          <w:sz w:val="20"/>
        </w:rPr>
        <w:t xml:space="preserve"> </w:t>
      </w:r>
      <w:r>
        <w:rPr>
          <w:sz w:val="20"/>
        </w:rPr>
        <w:t>generally</w:t>
      </w:r>
      <w:r>
        <w:rPr>
          <w:spacing w:val="-4"/>
          <w:sz w:val="20"/>
        </w:rPr>
        <w:t xml:space="preserve"> </w:t>
      </w:r>
      <w:r>
        <w:rPr>
          <w:sz w:val="20"/>
        </w:rPr>
        <w:t>impossible to achieve.</w:t>
      </w:r>
    </w:p>
    <w:p w:rsidR="00EA3483" w:rsidRDefault="001E02DB">
      <w:pPr>
        <w:pStyle w:val="BodyText"/>
        <w:spacing w:before="195"/>
        <w:ind w:left="1380"/>
      </w:pPr>
      <w:r>
        <w:rPr>
          <w:u w:val="single"/>
        </w:rPr>
        <w:t>Statement</w:t>
      </w:r>
      <w:r>
        <w:rPr>
          <w:spacing w:val="-3"/>
          <w:u w:val="single"/>
        </w:rPr>
        <w:t xml:space="preserve"> </w:t>
      </w:r>
      <w:r>
        <w:rPr>
          <w:u w:val="single"/>
        </w:rPr>
        <w:t>Testing</w:t>
      </w:r>
      <w:r>
        <w:rPr>
          <w:spacing w:val="-2"/>
          <w:u w:val="single"/>
        </w:rPr>
        <w:t xml:space="preserve"> </w:t>
      </w:r>
      <w:r>
        <w:rPr>
          <w:u w:val="single"/>
        </w:rPr>
        <w:t>(P1)</w:t>
      </w:r>
    </w:p>
    <w:p w:rsidR="00EA3483" w:rsidRDefault="001E02DB" w:rsidP="00C57A7F">
      <w:pPr>
        <w:pStyle w:val="ListParagraph"/>
        <w:numPr>
          <w:ilvl w:val="1"/>
          <w:numId w:val="63"/>
        </w:numPr>
        <w:tabs>
          <w:tab w:val="left" w:pos="2100"/>
          <w:tab w:val="left" w:pos="2101"/>
        </w:tabs>
        <w:spacing w:before="3" w:line="273" w:lineRule="auto"/>
        <w:ind w:right="1320"/>
        <w:rPr>
          <w:sz w:val="20"/>
        </w:rPr>
      </w:pPr>
      <w:r>
        <w:rPr>
          <w:sz w:val="20"/>
        </w:rPr>
        <w:t>Execute</w:t>
      </w:r>
      <w:r>
        <w:rPr>
          <w:spacing w:val="7"/>
          <w:sz w:val="20"/>
        </w:rPr>
        <w:t xml:space="preserve"> </w:t>
      </w:r>
      <w:r>
        <w:rPr>
          <w:sz w:val="20"/>
        </w:rPr>
        <w:t>all</w:t>
      </w:r>
      <w:r>
        <w:rPr>
          <w:spacing w:val="7"/>
          <w:sz w:val="20"/>
        </w:rPr>
        <w:t xml:space="preserve"> </w:t>
      </w:r>
      <w:r>
        <w:rPr>
          <w:sz w:val="20"/>
        </w:rPr>
        <w:t>statements</w:t>
      </w:r>
      <w:r>
        <w:rPr>
          <w:spacing w:val="6"/>
          <w:sz w:val="20"/>
        </w:rPr>
        <w:t xml:space="preserve"> </w:t>
      </w:r>
      <w:r>
        <w:rPr>
          <w:sz w:val="20"/>
        </w:rPr>
        <w:t>in</w:t>
      </w:r>
      <w:r>
        <w:rPr>
          <w:spacing w:val="6"/>
          <w:sz w:val="20"/>
        </w:rPr>
        <w:t xml:space="preserve"> </w:t>
      </w:r>
      <w:r>
        <w:rPr>
          <w:sz w:val="20"/>
        </w:rPr>
        <w:t>the</w:t>
      </w:r>
      <w:r>
        <w:rPr>
          <w:spacing w:val="8"/>
          <w:sz w:val="20"/>
        </w:rPr>
        <w:t xml:space="preserve"> </w:t>
      </w:r>
      <w:r>
        <w:rPr>
          <w:sz w:val="20"/>
        </w:rPr>
        <w:t>program</w:t>
      </w:r>
      <w:r>
        <w:rPr>
          <w:spacing w:val="4"/>
          <w:sz w:val="20"/>
        </w:rPr>
        <w:t xml:space="preserve"> </w:t>
      </w:r>
      <w:r>
        <w:rPr>
          <w:sz w:val="20"/>
        </w:rPr>
        <w:t>at</w:t>
      </w:r>
      <w:r>
        <w:rPr>
          <w:spacing w:val="5"/>
          <w:sz w:val="20"/>
        </w:rPr>
        <w:t xml:space="preserve"> </w:t>
      </w:r>
      <w:r>
        <w:rPr>
          <w:sz w:val="20"/>
        </w:rPr>
        <w:t>least</w:t>
      </w:r>
      <w:r>
        <w:rPr>
          <w:spacing w:val="5"/>
          <w:sz w:val="20"/>
        </w:rPr>
        <w:t xml:space="preserve"> </w:t>
      </w:r>
      <w:r>
        <w:rPr>
          <w:sz w:val="20"/>
        </w:rPr>
        <w:t>once</w:t>
      </w:r>
      <w:r>
        <w:rPr>
          <w:spacing w:val="8"/>
          <w:sz w:val="20"/>
        </w:rPr>
        <w:t xml:space="preserve"> </w:t>
      </w:r>
      <w:r>
        <w:rPr>
          <w:sz w:val="20"/>
        </w:rPr>
        <w:t>under</w:t>
      </w:r>
      <w:r>
        <w:rPr>
          <w:spacing w:val="8"/>
          <w:sz w:val="20"/>
        </w:rPr>
        <w:t xml:space="preserve"> </w:t>
      </w:r>
      <w:r>
        <w:rPr>
          <w:sz w:val="20"/>
        </w:rPr>
        <w:t>some</w:t>
      </w:r>
      <w:r>
        <w:rPr>
          <w:spacing w:val="7"/>
          <w:sz w:val="20"/>
        </w:rPr>
        <w:t xml:space="preserve"> </w:t>
      </w:r>
      <w:r>
        <w:rPr>
          <w:sz w:val="20"/>
        </w:rPr>
        <w:t>test.</w:t>
      </w:r>
      <w:r>
        <w:rPr>
          <w:spacing w:val="5"/>
          <w:sz w:val="20"/>
        </w:rPr>
        <w:t xml:space="preserve"> </w:t>
      </w:r>
      <w:r>
        <w:rPr>
          <w:sz w:val="20"/>
        </w:rPr>
        <w:t>If</w:t>
      </w:r>
      <w:r>
        <w:rPr>
          <w:spacing w:val="8"/>
          <w:sz w:val="20"/>
        </w:rPr>
        <w:t xml:space="preserve"> </w:t>
      </w:r>
      <w:r>
        <w:rPr>
          <w:sz w:val="20"/>
        </w:rPr>
        <w:t>we</w:t>
      </w:r>
      <w:r>
        <w:rPr>
          <w:spacing w:val="5"/>
          <w:sz w:val="20"/>
        </w:rPr>
        <w:t xml:space="preserve"> </w:t>
      </w:r>
      <w:r>
        <w:rPr>
          <w:sz w:val="20"/>
        </w:rPr>
        <w:t>do</w:t>
      </w:r>
      <w:r>
        <w:rPr>
          <w:spacing w:val="7"/>
          <w:sz w:val="20"/>
        </w:rPr>
        <w:t xml:space="preserve"> </w:t>
      </w:r>
      <w:r>
        <w:rPr>
          <w:sz w:val="20"/>
        </w:rPr>
        <w:t>enough</w:t>
      </w:r>
      <w:r>
        <w:rPr>
          <w:spacing w:val="6"/>
          <w:sz w:val="20"/>
        </w:rPr>
        <w:t xml:space="preserve"> </w:t>
      </w:r>
      <w:r>
        <w:rPr>
          <w:sz w:val="20"/>
        </w:rPr>
        <w:t>tests</w:t>
      </w:r>
      <w:r>
        <w:rPr>
          <w:spacing w:val="4"/>
          <w:sz w:val="20"/>
        </w:rPr>
        <w:t xml:space="preserve"> </w:t>
      </w:r>
      <w:r>
        <w:rPr>
          <w:sz w:val="20"/>
        </w:rPr>
        <w:t>to</w:t>
      </w:r>
      <w:r>
        <w:rPr>
          <w:spacing w:val="6"/>
          <w:sz w:val="20"/>
        </w:rPr>
        <w:t xml:space="preserve"> </w:t>
      </w:r>
      <w:r>
        <w:rPr>
          <w:sz w:val="20"/>
        </w:rPr>
        <w:t>achieve</w:t>
      </w:r>
      <w:r>
        <w:rPr>
          <w:spacing w:val="-47"/>
          <w:sz w:val="20"/>
        </w:rPr>
        <w:t xml:space="preserve"> </w:t>
      </w:r>
      <w:r>
        <w:rPr>
          <w:sz w:val="20"/>
        </w:rPr>
        <w:t>this,</w:t>
      </w:r>
      <w:r>
        <w:rPr>
          <w:spacing w:val="1"/>
          <w:sz w:val="20"/>
        </w:rPr>
        <w:t xml:space="preserve"> </w:t>
      </w:r>
      <w:r>
        <w:rPr>
          <w:sz w:val="20"/>
        </w:rPr>
        <w:t>we are said to</w:t>
      </w:r>
      <w:r>
        <w:rPr>
          <w:spacing w:val="1"/>
          <w:sz w:val="20"/>
        </w:rPr>
        <w:t xml:space="preserve"> </w:t>
      </w:r>
      <w:r>
        <w:rPr>
          <w:sz w:val="20"/>
        </w:rPr>
        <w:t>have achieved</w:t>
      </w:r>
      <w:r>
        <w:rPr>
          <w:spacing w:val="3"/>
          <w:sz w:val="20"/>
        </w:rPr>
        <w:t xml:space="preserve"> </w:t>
      </w:r>
      <w:r>
        <w:rPr>
          <w:b/>
          <w:sz w:val="20"/>
        </w:rPr>
        <w:t>100% statement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coverage</w:t>
      </w:r>
      <w:r>
        <w:rPr>
          <w:sz w:val="20"/>
        </w:rPr>
        <w:t>.</w:t>
      </w:r>
    </w:p>
    <w:p w:rsidR="00EA3483" w:rsidRDefault="001E02DB" w:rsidP="00C57A7F">
      <w:pPr>
        <w:pStyle w:val="ListParagraph"/>
        <w:numPr>
          <w:ilvl w:val="1"/>
          <w:numId w:val="63"/>
        </w:numPr>
        <w:tabs>
          <w:tab w:val="left" w:pos="2100"/>
          <w:tab w:val="left" w:pos="2101"/>
        </w:tabs>
        <w:spacing w:before="1" w:line="276" w:lineRule="auto"/>
        <w:ind w:right="1305"/>
        <w:rPr>
          <w:sz w:val="20"/>
        </w:rPr>
      </w:pPr>
      <w:r>
        <w:rPr>
          <w:sz w:val="20"/>
        </w:rPr>
        <w:t>An</w:t>
      </w:r>
      <w:r>
        <w:rPr>
          <w:spacing w:val="16"/>
          <w:sz w:val="20"/>
        </w:rPr>
        <w:t xml:space="preserve"> </w:t>
      </w:r>
      <w:r>
        <w:rPr>
          <w:sz w:val="20"/>
        </w:rPr>
        <w:t>alternate</w:t>
      </w:r>
      <w:r>
        <w:rPr>
          <w:spacing w:val="18"/>
          <w:sz w:val="20"/>
        </w:rPr>
        <w:t xml:space="preserve"> </w:t>
      </w:r>
      <w:r>
        <w:rPr>
          <w:sz w:val="20"/>
        </w:rPr>
        <w:t>equivalent</w:t>
      </w:r>
      <w:r>
        <w:rPr>
          <w:spacing w:val="17"/>
          <w:sz w:val="20"/>
        </w:rPr>
        <w:t xml:space="preserve"> </w:t>
      </w:r>
      <w:r>
        <w:rPr>
          <w:sz w:val="20"/>
        </w:rPr>
        <w:t>characterization</w:t>
      </w:r>
      <w:r>
        <w:rPr>
          <w:spacing w:val="17"/>
          <w:sz w:val="20"/>
        </w:rPr>
        <w:t xml:space="preserve"> </w:t>
      </w:r>
      <w:r>
        <w:rPr>
          <w:sz w:val="20"/>
        </w:rPr>
        <w:t>is</w:t>
      </w:r>
      <w:r>
        <w:rPr>
          <w:spacing w:val="19"/>
          <w:sz w:val="20"/>
        </w:rPr>
        <w:t xml:space="preserve"> </w:t>
      </w:r>
      <w:r>
        <w:rPr>
          <w:sz w:val="20"/>
        </w:rPr>
        <w:t>to</w:t>
      </w:r>
      <w:r>
        <w:rPr>
          <w:spacing w:val="18"/>
          <w:sz w:val="20"/>
        </w:rPr>
        <w:t xml:space="preserve"> </w:t>
      </w:r>
      <w:r>
        <w:rPr>
          <w:sz w:val="20"/>
        </w:rPr>
        <w:t>say</w:t>
      </w:r>
      <w:r>
        <w:rPr>
          <w:spacing w:val="17"/>
          <w:sz w:val="20"/>
        </w:rPr>
        <w:t xml:space="preserve"> </w:t>
      </w:r>
      <w:r>
        <w:rPr>
          <w:sz w:val="20"/>
        </w:rPr>
        <w:t>that</w:t>
      </w:r>
      <w:r>
        <w:rPr>
          <w:spacing w:val="22"/>
          <w:sz w:val="20"/>
        </w:rPr>
        <w:t xml:space="preserve"> </w:t>
      </w:r>
      <w:r>
        <w:rPr>
          <w:sz w:val="20"/>
        </w:rPr>
        <w:t>we</w:t>
      </w:r>
      <w:r>
        <w:rPr>
          <w:spacing w:val="18"/>
          <w:sz w:val="20"/>
        </w:rPr>
        <w:t xml:space="preserve"> </w:t>
      </w:r>
      <w:r>
        <w:rPr>
          <w:sz w:val="20"/>
        </w:rPr>
        <w:t>have</w:t>
      </w:r>
      <w:r>
        <w:rPr>
          <w:spacing w:val="18"/>
          <w:sz w:val="20"/>
        </w:rPr>
        <w:t xml:space="preserve"> </w:t>
      </w:r>
      <w:r>
        <w:rPr>
          <w:sz w:val="20"/>
        </w:rPr>
        <w:t>achieved</w:t>
      </w:r>
      <w:r>
        <w:rPr>
          <w:spacing w:val="25"/>
          <w:sz w:val="20"/>
        </w:rPr>
        <w:t xml:space="preserve"> </w:t>
      </w:r>
      <w:r>
        <w:rPr>
          <w:b/>
          <w:sz w:val="20"/>
        </w:rPr>
        <w:t>100%</w:t>
      </w:r>
      <w:r>
        <w:rPr>
          <w:b/>
          <w:spacing w:val="18"/>
          <w:sz w:val="20"/>
        </w:rPr>
        <w:t xml:space="preserve"> </w:t>
      </w:r>
      <w:r>
        <w:rPr>
          <w:b/>
          <w:sz w:val="20"/>
        </w:rPr>
        <w:t>node</w:t>
      </w:r>
      <w:r>
        <w:rPr>
          <w:b/>
          <w:spacing w:val="17"/>
          <w:sz w:val="20"/>
        </w:rPr>
        <w:t xml:space="preserve"> </w:t>
      </w:r>
      <w:r>
        <w:rPr>
          <w:b/>
          <w:sz w:val="20"/>
        </w:rPr>
        <w:t>coverage</w:t>
      </w:r>
      <w:r>
        <w:rPr>
          <w:sz w:val="20"/>
        </w:rPr>
        <w:t>.</w:t>
      </w:r>
      <w:r>
        <w:rPr>
          <w:spacing w:val="18"/>
          <w:sz w:val="20"/>
        </w:rPr>
        <w:t xml:space="preserve"> </w:t>
      </w:r>
      <w:r>
        <w:rPr>
          <w:sz w:val="20"/>
        </w:rPr>
        <w:t>We</w:t>
      </w:r>
      <w:r>
        <w:rPr>
          <w:spacing w:val="-47"/>
          <w:sz w:val="20"/>
        </w:rPr>
        <w:t xml:space="preserve"> </w:t>
      </w:r>
      <w:r>
        <w:rPr>
          <w:sz w:val="20"/>
        </w:rPr>
        <w:t>denote</w:t>
      </w:r>
      <w:r>
        <w:rPr>
          <w:spacing w:val="-1"/>
          <w:sz w:val="20"/>
        </w:rPr>
        <w:t xml:space="preserve"> </w:t>
      </w:r>
      <w:r>
        <w:rPr>
          <w:sz w:val="20"/>
        </w:rPr>
        <w:t>this</w:t>
      </w:r>
      <w:r>
        <w:rPr>
          <w:spacing w:val="-1"/>
          <w:sz w:val="20"/>
        </w:rPr>
        <w:t xml:space="preserve"> </w:t>
      </w:r>
      <w:r>
        <w:rPr>
          <w:sz w:val="20"/>
        </w:rPr>
        <w:t>by</w:t>
      </w:r>
      <w:r>
        <w:rPr>
          <w:spacing w:val="-1"/>
          <w:sz w:val="20"/>
        </w:rPr>
        <w:t xml:space="preserve"> </w:t>
      </w:r>
      <w:r>
        <w:rPr>
          <w:sz w:val="20"/>
        </w:rPr>
        <w:t>C1.</w:t>
      </w:r>
    </w:p>
    <w:p w:rsidR="00EA3483" w:rsidRDefault="001E02DB" w:rsidP="00C57A7F">
      <w:pPr>
        <w:pStyle w:val="ListParagraph"/>
        <w:numPr>
          <w:ilvl w:val="1"/>
          <w:numId w:val="63"/>
        </w:numPr>
        <w:tabs>
          <w:tab w:val="left" w:pos="2100"/>
          <w:tab w:val="left" w:pos="2101"/>
        </w:tabs>
        <w:spacing w:line="273" w:lineRule="auto"/>
        <w:ind w:right="1318"/>
        <w:rPr>
          <w:sz w:val="20"/>
        </w:rPr>
      </w:pPr>
      <w:r>
        <w:rPr>
          <w:sz w:val="20"/>
        </w:rPr>
        <w:t>This</w:t>
      </w:r>
      <w:r>
        <w:rPr>
          <w:spacing w:val="13"/>
          <w:sz w:val="20"/>
        </w:rPr>
        <w:t xml:space="preserve"> </w:t>
      </w:r>
      <w:r>
        <w:rPr>
          <w:sz w:val="20"/>
        </w:rPr>
        <w:t>is</w:t>
      </w:r>
      <w:r>
        <w:rPr>
          <w:spacing w:val="14"/>
          <w:sz w:val="20"/>
        </w:rPr>
        <w:t xml:space="preserve"> </w:t>
      </w:r>
      <w:r>
        <w:rPr>
          <w:sz w:val="20"/>
        </w:rPr>
        <w:t>the</w:t>
      </w:r>
      <w:r>
        <w:rPr>
          <w:spacing w:val="16"/>
          <w:sz w:val="20"/>
        </w:rPr>
        <w:t xml:space="preserve"> </w:t>
      </w:r>
      <w:r>
        <w:rPr>
          <w:sz w:val="20"/>
        </w:rPr>
        <w:t>weakest</w:t>
      </w:r>
      <w:r>
        <w:rPr>
          <w:spacing w:val="14"/>
          <w:sz w:val="20"/>
        </w:rPr>
        <w:t xml:space="preserve"> </w:t>
      </w:r>
      <w:r>
        <w:rPr>
          <w:sz w:val="20"/>
        </w:rPr>
        <w:t>criterion</w:t>
      </w:r>
      <w:r>
        <w:rPr>
          <w:spacing w:val="13"/>
          <w:sz w:val="20"/>
        </w:rPr>
        <w:t xml:space="preserve"> </w:t>
      </w:r>
      <w:r>
        <w:rPr>
          <w:sz w:val="20"/>
        </w:rPr>
        <w:t>in</w:t>
      </w:r>
      <w:r>
        <w:rPr>
          <w:spacing w:val="13"/>
          <w:sz w:val="20"/>
        </w:rPr>
        <w:t xml:space="preserve"> </w:t>
      </w:r>
      <w:r>
        <w:rPr>
          <w:sz w:val="20"/>
        </w:rPr>
        <w:t>the</w:t>
      </w:r>
      <w:r>
        <w:rPr>
          <w:spacing w:val="14"/>
          <w:sz w:val="20"/>
        </w:rPr>
        <w:t xml:space="preserve"> </w:t>
      </w:r>
      <w:r>
        <w:rPr>
          <w:sz w:val="20"/>
        </w:rPr>
        <w:t>family:</w:t>
      </w:r>
      <w:r>
        <w:rPr>
          <w:spacing w:val="14"/>
          <w:sz w:val="20"/>
        </w:rPr>
        <w:t xml:space="preserve"> </w:t>
      </w:r>
      <w:r>
        <w:rPr>
          <w:sz w:val="20"/>
        </w:rPr>
        <w:t>testing</w:t>
      </w:r>
      <w:r>
        <w:rPr>
          <w:spacing w:val="13"/>
          <w:sz w:val="20"/>
        </w:rPr>
        <w:t xml:space="preserve"> </w:t>
      </w:r>
      <w:r>
        <w:rPr>
          <w:sz w:val="20"/>
        </w:rPr>
        <w:t>less</w:t>
      </w:r>
      <w:r>
        <w:rPr>
          <w:spacing w:val="13"/>
          <w:sz w:val="20"/>
        </w:rPr>
        <w:t xml:space="preserve"> </w:t>
      </w:r>
      <w:r>
        <w:rPr>
          <w:sz w:val="20"/>
        </w:rPr>
        <w:t>than</w:t>
      </w:r>
      <w:r>
        <w:rPr>
          <w:spacing w:val="15"/>
          <w:sz w:val="20"/>
        </w:rPr>
        <w:t xml:space="preserve"> </w:t>
      </w:r>
      <w:r>
        <w:rPr>
          <w:sz w:val="20"/>
        </w:rPr>
        <w:t>this</w:t>
      </w:r>
      <w:r>
        <w:rPr>
          <w:spacing w:val="14"/>
          <w:sz w:val="20"/>
        </w:rPr>
        <w:t xml:space="preserve"> </w:t>
      </w:r>
      <w:r>
        <w:rPr>
          <w:sz w:val="20"/>
        </w:rPr>
        <w:t>for</w:t>
      </w:r>
      <w:r>
        <w:rPr>
          <w:spacing w:val="14"/>
          <w:sz w:val="20"/>
        </w:rPr>
        <w:t xml:space="preserve"> </w:t>
      </w:r>
      <w:r>
        <w:rPr>
          <w:sz w:val="20"/>
        </w:rPr>
        <w:t>new</w:t>
      </w:r>
      <w:r>
        <w:rPr>
          <w:spacing w:val="12"/>
          <w:sz w:val="20"/>
        </w:rPr>
        <w:t xml:space="preserve"> </w:t>
      </w:r>
      <w:r>
        <w:rPr>
          <w:sz w:val="20"/>
        </w:rPr>
        <w:t>software</w:t>
      </w:r>
      <w:r>
        <w:rPr>
          <w:spacing w:val="15"/>
          <w:sz w:val="20"/>
        </w:rPr>
        <w:t xml:space="preserve"> </w:t>
      </w:r>
      <w:r>
        <w:rPr>
          <w:sz w:val="20"/>
        </w:rPr>
        <w:t>is</w:t>
      </w:r>
      <w:r>
        <w:rPr>
          <w:spacing w:val="14"/>
          <w:sz w:val="20"/>
        </w:rPr>
        <w:t xml:space="preserve"> </w:t>
      </w:r>
      <w:r>
        <w:rPr>
          <w:sz w:val="20"/>
        </w:rPr>
        <w:t>unconscionable</w:t>
      </w:r>
      <w:r>
        <w:rPr>
          <w:spacing w:val="-47"/>
          <w:sz w:val="20"/>
        </w:rPr>
        <w:t xml:space="preserve"> </w:t>
      </w:r>
      <w:r>
        <w:rPr>
          <w:sz w:val="20"/>
        </w:rPr>
        <w:t>and should</w:t>
      </w:r>
      <w:r>
        <w:rPr>
          <w:spacing w:val="1"/>
          <w:sz w:val="20"/>
        </w:rPr>
        <w:t xml:space="preserve"> </w:t>
      </w:r>
      <w:r>
        <w:rPr>
          <w:sz w:val="20"/>
        </w:rPr>
        <w:t>be</w:t>
      </w:r>
      <w:r>
        <w:rPr>
          <w:spacing w:val="1"/>
          <w:sz w:val="20"/>
        </w:rPr>
        <w:t xml:space="preserve"> </w:t>
      </w:r>
      <w:r>
        <w:rPr>
          <w:sz w:val="20"/>
        </w:rPr>
        <w:t>criminalized.</w:t>
      </w:r>
    </w:p>
    <w:p w:rsidR="00EA3483" w:rsidRDefault="00EA3483">
      <w:pPr>
        <w:pStyle w:val="BodyText"/>
        <w:spacing w:before="9"/>
        <w:rPr>
          <w:sz w:val="17"/>
        </w:rPr>
      </w:pPr>
    </w:p>
    <w:p w:rsidR="00EA3483" w:rsidRDefault="001E02DB">
      <w:pPr>
        <w:pStyle w:val="BodyText"/>
        <w:spacing w:line="242" w:lineRule="exact"/>
        <w:ind w:left="1380"/>
        <w:rPr>
          <w:rFonts w:ascii="Calibri"/>
        </w:rPr>
      </w:pPr>
      <w:r>
        <w:rPr>
          <w:rFonts w:ascii="Calibri"/>
          <w:u w:val="single"/>
        </w:rPr>
        <w:t>Branch</w:t>
      </w:r>
      <w:r>
        <w:rPr>
          <w:rFonts w:ascii="Calibri"/>
          <w:spacing w:val="-2"/>
          <w:u w:val="single"/>
        </w:rPr>
        <w:t xml:space="preserve"> </w:t>
      </w:r>
      <w:r>
        <w:rPr>
          <w:rFonts w:ascii="Calibri"/>
          <w:u w:val="single"/>
        </w:rPr>
        <w:t>Testing</w:t>
      </w:r>
      <w:r>
        <w:rPr>
          <w:rFonts w:ascii="Calibri"/>
          <w:spacing w:val="-3"/>
          <w:u w:val="single"/>
        </w:rPr>
        <w:t xml:space="preserve"> </w:t>
      </w:r>
      <w:r>
        <w:rPr>
          <w:rFonts w:ascii="Calibri"/>
          <w:u w:val="single"/>
        </w:rPr>
        <w:t>(</w:t>
      </w:r>
      <w:r>
        <w:rPr>
          <w:rFonts w:ascii="Calibri"/>
          <w:spacing w:val="-2"/>
          <w:u w:val="single"/>
        </w:rPr>
        <w:t xml:space="preserve"> </w:t>
      </w:r>
      <w:r>
        <w:rPr>
          <w:rFonts w:ascii="Calibri"/>
          <w:u w:val="single"/>
        </w:rPr>
        <w:t>P2)</w:t>
      </w:r>
    </w:p>
    <w:p w:rsidR="00EA3483" w:rsidRDefault="001E02DB" w:rsidP="00C57A7F">
      <w:pPr>
        <w:pStyle w:val="ListParagraph"/>
        <w:numPr>
          <w:ilvl w:val="0"/>
          <w:numId w:val="63"/>
        </w:numPr>
        <w:tabs>
          <w:tab w:val="left" w:pos="1740"/>
          <w:tab w:val="left" w:pos="1741"/>
        </w:tabs>
        <w:spacing w:line="273" w:lineRule="auto"/>
        <w:ind w:right="1317"/>
        <w:rPr>
          <w:sz w:val="20"/>
        </w:rPr>
      </w:pPr>
      <w:r>
        <w:rPr>
          <w:sz w:val="20"/>
        </w:rPr>
        <w:t>Execute</w:t>
      </w:r>
      <w:r>
        <w:rPr>
          <w:spacing w:val="12"/>
          <w:sz w:val="20"/>
        </w:rPr>
        <w:t xml:space="preserve"> </w:t>
      </w:r>
      <w:r>
        <w:rPr>
          <w:sz w:val="20"/>
        </w:rPr>
        <w:t>enough</w:t>
      </w:r>
      <w:r>
        <w:rPr>
          <w:spacing w:val="8"/>
          <w:sz w:val="20"/>
        </w:rPr>
        <w:t xml:space="preserve"> </w:t>
      </w:r>
      <w:r>
        <w:rPr>
          <w:sz w:val="20"/>
        </w:rPr>
        <w:t>tests</w:t>
      </w:r>
      <w:r>
        <w:rPr>
          <w:spacing w:val="12"/>
          <w:sz w:val="20"/>
        </w:rPr>
        <w:t xml:space="preserve"> </w:t>
      </w:r>
      <w:r>
        <w:rPr>
          <w:sz w:val="20"/>
        </w:rPr>
        <w:t>to</w:t>
      </w:r>
      <w:r>
        <w:rPr>
          <w:spacing w:val="10"/>
          <w:sz w:val="20"/>
        </w:rPr>
        <w:t xml:space="preserve"> </w:t>
      </w:r>
      <w:r>
        <w:rPr>
          <w:sz w:val="20"/>
        </w:rPr>
        <w:t>assure</w:t>
      </w:r>
      <w:r>
        <w:rPr>
          <w:spacing w:val="10"/>
          <w:sz w:val="20"/>
        </w:rPr>
        <w:t xml:space="preserve"> </w:t>
      </w:r>
      <w:r>
        <w:rPr>
          <w:sz w:val="20"/>
        </w:rPr>
        <w:t>that</w:t>
      </w:r>
      <w:r>
        <w:rPr>
          <w:spacing w:val="13"/>
          <w:sz w:val="20"/>
        </w:rPr>
        <w:t xml:space="preserve"> </w:t>
      </w:r>
      <w:r>
        <w:rPr>
          <w:sz w:val="20"/>
        </w:rPr>
        <w:t>every</w:t>
      </w:r>
      <w:r>
        <w:rPr>
          <w:spacing w:val="8"/>
          <w:sz w:val="20"/>
        </w:rPr>
        <w:t xml:space="preserve"> </w:t>
      </w:r>
      <w:r>
        <w:rPr>
          <w:sz w:val="20"/>
        </w:rPr>
        <w:t>branch</w:t>
      </w:r>
      <w:r>
        <w:rPr>
          <w:spacing w:val="8"/>
          <w:sz w:val="20"/>
        </w:rPr>
        <w:t xml:space="preserve"> </w:t>
      </w:r>
      <w:r>
        <w:rPr>
          <w:sz w:val="20"/>
        </w:rPr>
        <w:t>alternative</w:t>
      </w:r>
      <w:r>
        <w:rPr>
          <w:spacing w:val="11"/>
          <w:sz w:val="20"/>
        </w:rPr>
        <w:t xml:space="preserve"> </w:t>
      </w:r>
      <w:r>
        <w:rPr>
          <w:sz w:val="20"/>
        </w:rPr>
        <w:t>has</w:t>
      </w:r>
      <w:r>
        <w:rPr>
          <w:spacing w:val="11"/>
          <w:sz w:val="20"/>
        </w:rPr>
        <w:t xml:space="preserve"> </w:t>
      </w:r>
      <w:r>
        <w:rPr>
          <w:sz w:val="20"/>
        </w:rPr>
        <w:t>been</w:t>
      </w:r>
      <w:r>
        <w:rPr>
          <w:spacing w:val="8"/>
          <w:sz w:val="20"/>
        </w:rPr>
        <w:t xml:space="preserve"> </w:t>
      </w:r>
      <w:r>
        <w:rPr>
          <w:sz w:val="20"/>
        </w:rPr>
        <w:t>exercised</w:t>
      </w:r>
      <w:r>
        <w:rPr>
          <w:spacing w:val="11"/>
          <w:sz w:val="20"/>
        </w:rPr>
        <w:t xml:space="preserve"> </w:t>
      </w:r>
      <w:r>
        <w:rPr>
          <w:sz w:val="20"/>
        </w:rPr>
        <w:t>at</w:t>
      </w:r>
      <w:r>
        <w:rPr>
          <w:spacing w:val="12"/>
          <w:sz w:val="20"/>
        </w:rPr>
        <w:t xml:space="preserve"> </w:t>
      </w:r>
      <w:r>
        <w:rPr>
          <w:sz w:val="20"/>
        </w:rPr>
        <w:t>least</w:t>
      </w:r>
      <w:r>
        <w:rPr>
          <w:spacing w:val="14"/>
          <w:sz w:val="20"/>
        </w:rPr>
        <w:t xml:space="preserve"> </w:t>
      </w:r>
      <w:r>
        <w:rPr>
          <w:sz w:val="20"/>
        </w:rPr>
        <w:t>once</w:t>
      </w:r>
      <w:r>
        <w:rPr>
          <w:spacing w:val="11"/>
          <w:sz w:val="20"/>
        </w:rPr>
        <w:t xml:space="preserve"> </w:t>
      </w:r>
      <w:r>
        <w:rPr>
          <w:sz w:val="20"/>
        </w:rPr>
        <w:t>under</w:t>
      </w:r>
      <w:r>
        <w:rPr>
          <w:spacing w:val="11"/>
          <w:sz w:val="20"/>
        </w:rPr>
        <w:t xml:space="preserve"> </w:t>
      </w:r>
      <w:r>
        <w:rPr>
          <w:sz w:val="20"/>
        </w:rPr>
        <w:t>some</w:t>
      </w:r>
      <w:r>
        <w:rPr>
          <w:spacing w:val="-47"/>
          <w:sz w:val="20"/>
        </w:rPr>
        <w:t xml:space="preserve"> </w:t>
      </w:r>
      <w:r>
        <w:rPr>
          <w:sz w:val="20"/>
        </w:rPr>
        <w:t>test.</w:t>
      </w:r>
    </w:p>
    <w:p w:rsidR="00EA3483" w:rsidRDefault="00EA3483">
      <w:pPr>
        <w:pStyle w:val="BodyText"/>
        <w:spacing w:before="4"/>
        <w:rPr>
          <w:sz w:val="17"/>
        </w:rPr>
      </w:pPr>
    </w:p>
    <w:p w:rsidR="00EA3483" w:rsidRDefault="001E02DB" w:rsidP="00C57A7F">
      <w:pPr>
        <w:pStyle w:val="ListParagraph"/>
        <w:numPr>
          <w:ilvl w:val="0"/>
          <w:numId w:val="63"/>
        </w:numPr>
        <w:tabs>
          <w:tab w:val="left" w:pos="1740"/>
          <w:tab w:val="left" w:pos="1741"/>
        </w:tabs>
        <w:ind w:hanging="361"/>
        <w:rPr>
          <w:b/>
          <w:sz w:val="20"/>
        </w:rPr>
      </w:pPr>
      <w:r>
        <w:rPr>
          <w:sz w:val="20"/>
        </w:rPr>
        <w:t>If</w:t>
      </w:r>
      <w:r>
        <w:rPr>
          <w:spacing w:val="-2"/>
          <w:sz w:val="20"/>
        </w:rPr>
        <w:t xml:space="preserve"> </w:t>
      </w:r>
      <w:r>
        <w:rPr>
          <w:sz w:val="20"/>
        </w:rPr>
        <w:t>we</w:t>
      </w:r>
      <w:r>
        <w:rPr>
          <w:spacing w:val="-2"/>
          <w:sz w:val="20"/>
        </w:rPr>
        <w:t xml:space="preserve"> </w:t>
      </w:r>
      <w:r>
        <w:rPr>
          <w:sz w:val="20"/>
        </w:rPr>
        <w:t>do</w:t>
      </w:r>
      <w:r>
        <w:rPr>
          <w:spacing w:val="-1"/>
          <w:sz w:val="20"/>
        </w:rPr>
        <w:t xml:space="preserve"> </w:t>
      </w:r>
      <w:r>
        <w:rPr>
          <w:sz w:val="20"/>
        </w:rPr>
        <w:t>enough</w:t>
      </w:r>
      <w:r>
        <w:rPr>
          <w:spacing w:val="-2"/>
          <w:sz w:val="20"/>
        </w:rPr>
        <w:t xml:space="preserve"> </w:t>
      </w:r>
      <w:r>
        <w:rPr>
          <w:sz w:val="20"/>
        </w:rPr>
        <w:t>tests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achieve</w:t>
      </w:r>
      <w:r>
        <w:rPr>
          <w:spacing w:val="-2"/>
          <w:sz w:val="20"/>
        </w:rPr>
        <w:t xml:space="preserve"> </w:t>
      </w:r>
      <w:r>
        <w:rPr>
          <w:sz w:val="20"/>
        </w:rPr>
        <w:t>this</w:t>
      </w:r>
      <w:r>
        <w:rPr>
          <w:spacing w:val="-3"/>
          <w:sz w:val="20"/>
        </w:rPr>
        <w:t xml:space="preserve"> </w:t>
      </w:r>
      <w:r>
        <w:rPr>
          <w:sz w:val="20"/>
        </w:rPr>
        <w:t>prescription,</w:t>
      </w:r>
      <w:r>
        <w:rPr>
          <w:spacing w:val="-2"/>
          <w:sz w:val="20"/>
        </w:rPr>
        <w:t xml:space="preserve"> </w:t>
      </w:r>
      <w:r>
        <w:rPr>
          <w:sz w:val="20"/>
        </w:rPr>
        <w:t>then</w:t>
      </w:r>
      <w:r>
        <w:rPr>
          <w:spacing w:val="-1"/>
          <w:sz w:val="20"/>
        </w:rPr>
        <w:t xml:space="preserve"> </w:t>
      </w:r>
      <w:r>
        <w:rPr>
          <w:sz w:val="20"/>
        </w:rPr>
        <w:t>we</w:t>
      </w:r>
      <w:r>
        <w:rPr>
          <w:spacing w:val="-2"/>
          <w:sz w:val="20"/>
        </w:rPr>
        <w:t xml:space="preserve"> </w:t>
      </w:r>
      <w:r>
        <w:rPr>
          <w:sz w:val="20"/>
        </w:rPr>
        <w:t>have</w:t>
      </w:r>
      <w:r>
        <w:rPr>
          <w:spacing w:val="-2"/>
          <w:sz w:val="20"/>
        </w:rPr>
        <w:t xml:space="preserve"> </w:t>
      </w:r>
      <w:r>
        <w:rPr>
          <w:sz w:val="20"/>
        </w:rPr>
        <w:t>achieved</w:t>
      </w:r>
      <w:r>
        <w:rPr>
          <w:spacing w:val="6"/>
          <w:sz w:val="20"/>
        </w:rPr>
        <w:t xml:space="preserve"> </w:t>
      </w:r>
      <w:r>
        <w:rPr>
          <w:b/>
          <w:sz w:val="20"/>
        </w:rPr>
        <w:t>100%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branch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coverage.</w:t>
      </w:r>
    </w:p>
    <w:p w:rsidR="00EA3483" w:rsidRDefault="00EA3483">
      <w:pPr>
        <w:pStyle w:val="BodyText"/>
        <w:spacing w:before="3"/>
        <w:rPr>
          <w:b/>
        </w:rPr>
      </w:pPr>
    </w:p>
    <w:p w:rsidR="00EA3483" w:rsidRDefault="001E02DB" w:rsidP="00C57A7F">
      <w:pPr>
        <w:pStyle w:val="ListParagraph"/>
        <w:numPr>
          <w:ilvl w:val="0"/>
          <w:numId w:val="63"/>
        </w:numPr>
        <w:tabs>
          <w:tab w:val="left" w:pos="1740"/>
          <w:tab w:val="left" w:pos="1741"/>
        </w:tabs>
        <w:ind w:hanging="361"/>
        <w:rPr>
          <w:sz w:val="20"/>
        </w:rPr>
      </w:pPr>
      <w:r>
        <w:rPr>
          <w:sz w:val="20"/>
        </w:rPr>
        <w:t>An</w:t>
      </w:r>
      <w:r>
        <w:rPr>
          <w:spacing w:val="-3"/>
          <w:sz w:val="20"/>
        </w:rPr>
        <w:t xml:space="preserve"> </w:t>
      </w:r>
      <w:r>
        <w:rPr>
          <w:sz w:val="20"/>
        </w:rPr>
        <w:t>alternative</w:t>
      </w:r>
      <w:r>
        <w:rPr>
          <w:spacing w:val="-1"/>
          <w:sz w:val="20"/>
        </w:rPr>
        <w:t xml:space="preserve"> </w:t>
      </w:r>
      <w:r>
        <w:rPr>
          <w:sz w:val="20"/>
        </w:rPr>
        <w:t>characterization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say</w:t>
      </w:r>
      <w:r>
        <w:rPr>
          <w:spacing w:val="-2"/>
          <w:sz w:val="20"/>
        </w:rPr>
        <w:t xml:space="preserve"> </w:t>
      </w:r>
      <w:r>
        <w:rPr>
          <w:sz w:val="20"/>
        </w:rPr>
        <w:t>that</w:t>
      </w:r>
      <w:r>
        <w:rPr>
          <w:spacing w:val="3"/>
          <w:sz w:val="20"/>
        </w:rPr>
        <w:t xml:space="preserve"> </w:t>
      </w:r>
      <w:r>
        <w:rPr>
          <w:sz w:val="20"/>
        </w:rPr>
        <w:t>we</w:t>
      </w:r>
      <w:r>
        <w:rPr>
          <w:spacing w:val="2"/>
          <w:sz w:val="20"/>
        </w:rPr>
        <w:t xml:space="preserve"> </w:t>
      </w:r>
      <w:r>
        <w:rPr>
          <w:sz w:val="20"/>
        </w:rPr>
        <w:t>have</w:t>
      </w:r>
      <w:r>
        <w:rPr>
          <w:spacing w:val="-2"/>
          <w:sz w:val="20"/>
        </w:rPr>
        <w:t xml:space="preserve"> </w:t>
      </w:r>
      <w:r>
        <w:rPr>
          <w:sz w:val="20"/>
        </w:rPr>
        <w:t>achieved</w:t>
      </w:r>
      <w:r>
        <w:rPr>
          <w:spacing w:val="4"/>
          <w:sz w:val="20"/>
        </w:rPr>
        <w:t xml:space="preserve"> </w:t>
      </w:r>
      <w:r>
        <w:rPr>
          <w:b/>
          <w:sz w:val="20"/>
        </w:rPr>
        <w:t>100%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link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coverage</w:t>
      </w:r>
      <w:r>
        <w:rPr>
          <w:sz w:val="20"/>
        </w:rPr>
        <w:t>.</w:t>
      </w:r>
    </w:p>
    <w:p w:rsidR="00EA3483" w:rsidRDefault="00EA3483">
      <w:pPr>
        <w:pStyle w:val="BodyText"/>
        <w:spacing w:before="5"/>
      </w:pPr>
    </w:p>
    <w:p w:rsidR="00EA3483" w:rsidRDefault="001E02DB" w:rsidP="00C57A7F">
      <w:pPr>
        <w:pStyle w:val="ListParagraph"/>
        <w:numPr>
          <w:ilvl w:val="0"/>
          <w:numId w:val="63"/>
        </w:numPr>
        <w:tabs>
          <w:tab w:val="left" w:pos="1740"/>
          <w:tab w:val="left" w:pos="1741"/>
        </w:tabs>
        <w:ind w:hanging="361"/>
        <w:rPr>
          <w:sz w:val="20"/>
        </w:rPr>
      </w:pP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structured</w:t>
      </w:r>
      <w:r>
        <w:rPr>
          <w:spacing w:val="-2"/>
          <w:sz w:val="20"/>
        </w:rPr>
        <w:t xml:space="preserve"> </w:t>
      </w:r>
      <w:r>
        <w:rPr>
          <w:sz w:val="20"/>
        </w:rPr>
        <w:t>software,</w:t>
      </w:r>
      <w:r>
        <w:rPr>
          <w:spacing w:val="-1"/>
          <w:sz w:val="20"/>
        </w:rPr>
        <w:t xml:space="preserve"> </w:t>
      </w:r>
      <w:r>
        <w:rPr>
          <w:sz w:val="20"/>
        </w:rPr>
        <w:t>branch</w:t>
      </w:r>
      <w:r>
        <w:rPr>
          <w:spacing w:val="-4"/>
          <w:sz w:val="20"/>
        </w:rPr>
        <w:t xml:space="preserve"> </w:t>
      </w:r>
      <w:r>
        <w:rPr>
          <w:sz w:val="20"/>
        </w:rPr>
        <w:t>testing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therefore</w:t>
      </w:r>
      <w:r>
        <w:rPr>
          <w:spacing w:val="-2"/>
          <w:sz w:val="20"/>
        </w:rPr>
        <w:t xml:space="preserve"> </w:t>
      </w:r>
      <w:r>
        <w:rPr>
          <w:sz w:val="20"/>
        </w:rPr>
        <w:t>branch</w:t>
      </w:r>
      <w:r>
        <w:rPr>
          <w:spacing w:val="-2"/>
          <w:sz w:val="20"/>
        </w:rPr>
        <w:t xml:space="preserve"> </w:t>
      </w:r>
      <w:r>
        <w:rPr>
          <w:sz w:val="20"/>
        </w:rPr>
        <w:t>coverage</w:t>
      </w:r>
      <w:r>
        <w:rPr>
          <w:spacing w:val="-3"/>
          <w:sz w:val="20"/>
        </w:rPr>
        <w:t xml:space="preserve"> </w:t>
      </w:r>
      <w:r>
        <w:rPr>
          <w:sz w:val="20"/>
        </w:rPr>
        <w:t>strictly</w:t>
      </w:r>
      <w:r>
        <w:rPr>
          <w:spacing w:val="-3"/>
          <w:sz w:val="20"/>
        </w:rPr>
        <w:t xml:space="preserve"> </w:t>
      </w:r>
      <w:r>
        <w:rPr>
          <w:sz w:val="20"/>
        </w:rPr>
        <w:t>includes</w:t>
      </w:r>
      <w:r>
        <w:rPr>
          <w:spacing w:val="-4"/>
          <w:sz w:val="20"/>
        </w:rPr>
        <w:t xml:space="preserve"> </w:t>
      </w:r>
      <w:r>
        <w:rPr>
          <w:sz w:val="20"/>
        </w:rPr>
        <w:t>statement</w:t>
      </w:r>
      <w:r>
        <w:rPr>
          <w:spacing w:val="-3"/>
          <w:sz w:val="20"/>
        </w:rPr>
        <w:t xml:space="preserve"> </w:t>
      </w:r>
      <w:r>
        <w:rPr>
          <w:sz w:val="20"/>
        </w:rPr>
        <w:t>coverage.</w:t>
      </w:r>
    </w:p>
    <w:p w:rsidR="00EA3483" w:rsidRDefault="00EA3483">
      <w:pPr>
        <w:pStyle w:val="BodyText"/>
        <w:spacing w:before="2"/>
      </w:pPr>
    </w:p>
    <w:p w:rsidR="00EA3483" w:rsidRDefault="001E02DB" w:rsidP="00C57A7F">
      <w:pPr>
        <w:pStyle w:val="ListParagraph"/>
        <w:numPr>
          <w:ilvl w:val="0"/>
          <w:numId w:val="63"/>
        </w:numPr>
        <w:tabs>
          <w:tab w:val="left" w:pos="1740"/>
          <w:tab w:val="left" w:pos="1741"/>
        </w:tabs>
        <w:spacing w:before="1"/>
        <w:ind w:hanging="361"/>
        <w:rPr>
          <w:sz w:val="20"/>
        </w:rPr>
      </w:pPr>
      <w:r>
        <w:rPr>
          <w:sz w:val="20"/>
        </w:rPr>
        <w:t>We</w:t>
      </w:r>
      <w:r>
        <w:rPr>
          <w:spacing w:val="-2"/>
          <w:sz w:val="20"/>
        </w:rPr>
        <w:t xml:space="preserve"> </w:t>
      </w:r>
      <w:r>
        <w:rPr>
          <w:sz w:val="20"/>
        </w:rPr>
        <w:t>denote</w:t>
      </w:r>
      <w:r>
        <w:rPr>
          <w:spacing w:val="-1"/>
          <w:sz w:val="20"/>
        </w:rPr>
        <w:t xml:space="preserve"> </w:t>
      </w:r>
      <w:r>
        <w:rPr>
          <w:sz w:val="20"/>
        </w:rPr>
        <w:t>branch</w:t>
      </w:r>
      <w:r>
        <w:rPr>
          <w:spacing w:val="-2"/>
          <w:sz w:val="20"/>
        </w:rPr>
        <w:t xml:space="preserve"> </w:t>
      </w:r>
      <w:r>
        <w:rPr>
          <w:sz w:val="20"/>
        </w:rPr>
        <w:t>coverage</w:t>
      </w:r>
      <w:r>
        <w:rPr>
          <w:spacing w:val="-2"/>
          <w:sz w:val="20"/>
        </w:rPr>
        <w:t xml:space="preserve"> </w:t>
      </w:r>
      <w:r>
        <w:rPr>
          <w:sz w:val="20"/>
        </w:rPr>
        <w:t>by</w:t>
      </w:r>
      <w:r>
        <w:rPr>
          <w:spacing w:val="-2"/>
          <w:sz w:val="20"/>
        </w:rPr>
        <w:t xml:space="preserve"> </w:t>
      </w:r>
      <w:r>
        <w:rPr>
          <w:sz w:val="20"/>
        </w:rPr>
        <w:t>C2.</w:t>
      </w:r>
    </w:p>
    <w:p w:rsidR="00EA3483" w:rsidRDefault="00EA3483">
      <w:pPr>
        <w:pStyle w:val="BodyText"/>
        <w:spacing w:before="5"/>
      </w:pPr>
    </w:p>
    <w:p w:rsidR="00EA3483" w:rsidRDefault="001E02DB" w:rsidP="00C57A7F">
      <w:pPr>
        <w:pStyle w:val="ListParagraph"/>
        <w:numPr>
          <w:ilvl w:val="0"/>
          <w:numId w:val="63"/>
        </w:numPr>
        <w:tabs>
          <w:tab w:val="left" w:pos="1740"/>
          <w:tab w:val="left" w:pos="1741"/>
        </w:tabs>
        <w:ind w:hanging="361"/>
        <w:rPr>
          <w:sz w:val="20"/>
        </w:rPr>
      </w:pPr>
      <w:r>
        <w:rPr>
          <w:sz w:val="20"/>
        </w:rPr>
        <w:t>Common</w:t>
      </w:r>
      <w:r>
        <w:rPr>
          <w:spacing w:val="-3"/>
          <w:sz w:val="20"/>
        </w:rPr>
        <w:t xml:space="preserve"> </w:t>
      </w:r>
      <w:r>
        <w:rPr>
          <w:sz w:val="20"/>
        </w:rPr>
        <w:t>sense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strategies</w:t>
      </w:r>
    </w:p>
    <w:p w:rsidR="00EA3483" w:rsidRDefault="00EA3483">
      <w:pPr>
        <w:pStyle w:val="BodyText"/>
        <w:spacing w:before="5"/>
      </w:pPr>
    </w:p>
    <w:p w:rsidR="00EA3483" w:rsidRDefault="001E02DB" w:rsidP="00C57A7F">
      <w:pPr>
        <w:pStyle w:val="ListParagraph"/>
        <w:numPr>
          <w:ilvl w:val="0"/>
          <w:numId w:val="63"/>
        </w:numPr>
        <w:tabs>
          <w:tab w:val="left" w:pos="1740"/>
          <w:tab w:val="left" w:pos="1741"/>
        </w:tabs>
        <w:ind w:hanging="361"/>
        <w:rPr>
          <w:sz w:val="20"/>
        </w:rPr>
      </w:pPr>
      <w:r>
        <w:rPr>
          <w:sz w:val="20"/>
        </w:rPr>
        <w:t>Branch</w:t>
      </w:r>
      <w:r>
        <w:rPr>
          <w:spacing w:val="-4"/>
          <w:sz w:val="20"/>
        </w:rPr>
        <w:t xml:space="preserve"> </w:t>
      </w:r>
      <w:r>
        <w:rPr>
          <w:sz w:val="20"/>
        </w:rPr>
        <w:t>and statement</w:t>
      </w:r>
      <w:r>
        <w:rPr>
          <w:spacing w:val="-3"/>
          <w:sz w:val="20"/>
        </w:rPr>
        <w:t xml:space="preserve"> </w:t>
      </w:r>
      <w:r>
        <w:rPr>
          <w:sz w:val="20"/>
        </w:rPr>
        <w:t>coverage</w:t>
      </w:r>
      <w:r>
        <w:rPr>
          <w:spacing w:val="-2"/>
          <w:sz w:val="20"/>
        </w:rPr>
        <w:t xml:space="preserve"> </w:t>
      </w:r>
      <w:r>
        <w:rPr>
          <w:sz w:val="20"/>
        </w:rPr>
        <w:t>are</w:t>
      </w:r>
      <w:r>
        <w:rPr>
          <w:spacing w:val="-2"/>
          <w:sz w:val="20"/>
        </w:rPr>
        <w:t xml:space="preserve"> </w:t>
      </w:r>
      <w:r>
        <w:rPr>
          <w:sz w:val="20"/>
        </w:rPr>
        <w:t>accepted</w:t>
      </w:r>
      <w:r>
        <w:rPr>
          <w:spacing w:val="-1"/>
          <w:sz w:val="20"/>
        </w:rPr>
        <w:t xml:space="preserve"> </w:t>
      </w:r>
      <w:r>
        <w:rPr>
          <w:sz w:val="20"/>
        </w:rPr>
        <w:t>today</w:t>
      </w:r>
      <w:r>
        <w:rPr>
          <w:spacing w:val="-5"/>
          <w:sz w:val="20"/>
        </w:rPr>
        <w:t xml:space="preserve"> </w:t>
      </w:r>
      <w:r>
        <w:rPr>
          <w:sz w:val="20"/>
        </w:rPr>
        <w:t>as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minimum</w:t>
      </w:r>
      <w:r>
        <w:rPr>
          <w:spacing w:val="-1"/>
          <w:sz w:val="20"/>
        </w:rPr>
        <w:t xml:space="preserve"> </w:t>
      </w:r>
      <w:r>
        <w:rPr>
          <w:sz w:val="20"/>
        </w:rPr>
        <w:t>mandatory</w:t>
      </w:r>
      <w:r>
        <w:rPr>
          <w:spacing w:val="-6"/>
          <w:sz w:val="20"/>
        </w:rPr>
        <w:t xml:space="preserve"> </w:t>
      </w:r>
      <w:r>
        <w:rPr>
          <w:sz w:val="20"/>
        </w:rPr>
        <w:t>testing</w:t>
      </w:r>
      <w:r>
        <w:rPr>
          <w:spacing w:val="-3"/>
          <w:sz w:val="20"/>
        </w:rPr>
        <w:t xml:space="preserve"> </w:t>
      </w:r>
      <w:r>
        <w:rPr>
          <w:sz w:val="20"/>
        </w:rPr>
        <w:t>requirement.</w:t>
      </w:r>
    </w:p>
    <w:p w:rsidR="00EA3483" w:rsidRDefault="00EA3483">
      <w:pPr>
        <w:pStyle w:val="BodyText"/>
        <w:spacing w:before="3"/>
      </w:pPr>
    </w:p>
    <w:p w:rsidR="00EA3483" w:rsidRDefault="001E02DB" w:rsidP="00C57A7F">
      <w:pPr>
        <w:pStyle w:val="ListParagraph"/>
        <w:numPr>
          <w:ilvl w:val="0"/>
          <w:numId w:val="63"/>
        </w:numPr>
        <w:tabs>
          <w:tab w:val="left" w:pos="1740"/>
          <w:tab w:val="left" w:pos="1741"/>
        </w:tabs>
        <w:spacing w:line="273" w:lineRule="auto"/>
        <w:ind w:right="1315"/>
        <w:rPr>
          <w:sz w:val="20"/>
        </w:rPr>
      </w:pPr>
      <w:r>
        <w:rPr>
          <w:sz w:val="20"/>
        </w:rPr>
        <w:t>The</w:t>
      </w:r>
      <w:r>
        <w:rPr>
          <w:spacing w:val="30"/>
          <w:sz w:val="20"/>
        </w:rPr>
        <w:t xml:space="preserve"> </w:t>
      </w:r>
      <w:r>
        <w:rPr>
          <w:sz w:val="20"/>
        </w:rPr>
        <w:t>question</w:t>
      </w:r>
      <w:r>
        <w:rPr>
          <w:spacing w:val="34"/>
          <w:sz w:val="20"/>
        </w:rPr>
        <w:t xml:space="preserve"> </w:t>
      </w:r>
      <w:r>
        <w:rPr>
          <w:w w:val="85"/>
          <w:sz w:val="20"/>
        </w:rPr>
        <w:t>―</w:t>
      </w:r>
      <w:r>
        <w:rPr>
          <w:spacing w:val="39"/>
          <w:w w:val="85"/>
          <w:sz w:val="20"/>
        </w:rPr>
        <w:t xml:space="preserve"> </w:t>
      </w:r>
      <w:r>
        <w:rPr>
          <w:sz w:val="20"/>
        </w:rPr>
        <w:t>why</w:t>
      </w:r>
      <w:r>
        <w:rPr>
          <w:spacing w:val="32"/>
          <w:sz w:val="20"/>
        </w:rPr>
        <w:t xml:space="preserve"> </w:t>
      </w:r>
      <w:r>
        <w:rPr>
          <w:sz w:val="20"/>
        </w:rPr>
        <w:t>not</w:t>
      </w:r>
      <w:r>
        <w:rPr>
          <w:spacing w:val="31"/>
          <w:sz w:val="20"/>
        </w:rPr>
        <w:t xml:space="preserve"> </w:t>
      </w:r>
      <w:r>
        <w:rPr>
          <w:sz w:val="20"/>
        </w:rPr>
        <w:t>use</w:t>
      </w:r>
      <w:r>
        <w:rPr>
          <w:spacing w:val="33"/>
          <w:sz w:val="20"/>
        </w:rPr>
        <w:t xml:space="preserve"> </w:t>
      </w:r>
      <w:r>
        <w:rPr>
          <w:sz w:val="20"/>
        </w:rPr>
        <w:t>a</w:t>
      </w:r>
      <w:r>
        <w:rPr>
          <w:spacing w:val="31"/>
          <w:sz w:val="20"/>
        </w:rPr>
        <w:t xml:space="preserve"> </w:t>
      </w:r>
      <w:r>
        <w:rPr>
          <w:sz w:val="20"/>
        </w:rPr>
        <w:t>judicious</w:t>
      </w:r>
      <w:r>
        <w:rPr>
          <w:spacing w:val="31"/>
          <w:sz w:val="20"/>
        </w:rPr>
        <w:t xml:space="preserve"> </w:t>
      </w:r>
      <w:r>
        <w:rPr>
          <w:sz w:val="20"/>
        </w:rPr>
        <w:t>sampling</w:t>
      </w:r>
      <w:r>
        <w:rPr>
          <w:spacing w:val="32"/>
          <w:sz w:val="20"/>
        </w:rPr>
        <w:t xml:space="preserve"> </w:t>
      </w:r>
      <w:r>
        <w:rPr>
          <w:sz w:val="20"/>
        </w:rPr>
        <w:t>of</w:t>
      </w:r>
      <w:r>
        <w:rPr>
          <w:spacing w:val="29"/>
          <w:sz w:val="20"/>
        </w:rPr>
        <w:t xml:space="preserve"> </w:t>
      </w:r>
      <w:r>
        <w:rPr>
          <w:sz w:val="20"/>
        </w:rPr>
        <w:t>paths?‖,</w:t>
      </w:r>
      <w:r>
        <w:rPr>
          <w:spacing w:val="34"/>
          <w:sz w:val="20"/>
        </w:rPr>
        <w:t xml:space="preserve"> </w:t>
      </w:r>
      <w:r>
        <w:rPr>
          <w:sz w:val="20"/>
        </w:rPr>
        <w:t>what‘s</w:t>
      </w:r>
      <w:r>
        <w:rPr>
          <w:spacing w:val="35"/>
          <w:sz w:val="20"/>
        </w:rPr>
        <w:t xml:space="preserve"> </w:t>
      </w:r>
      <w:r>
        <w:rPr>
          <w:sz w:val="20"/>
        </w:rPr>
        <w:t>wrong</w:t>
      </w:r>
      <w:r>
        <w:rPr>
          <w:spacing w:val="32"/>
          <w:sz w:val="20"/>
        </w:rPr>
        <w:t xml:space="preserve"> </w:t>
      </w:r>
      <w:r>
        <w:rPr>
          <w:sz w:val="20"/>
        </w:rPr>
        <w:t>with</w:t>
      </w:r>
      <w:r>
        <w:rPr>
          <w:spacing w:val="32"/>
          <w:sz w:val="20"/>
        </w:rPr>
        <w:t xml:space="preserve"> </w:t>
      </w:r>
      <w:r>
        <w:rPr>
          <w:sz w:val="20"/>
        </w:rPr>
        <w:t>leaving</w:t>
      </w:r>
      <w:r>
        <w:rPr>
          <w:spacing w:val="32"/>
          <w:sz w:val="20"/>
        </w:rPr>
        <w:t xml:space="preserve"> </w:t>
      </w:r>
      <w:r>
        <w:rPr>
          <w:sz w:val="20"/>
        </w:rPr>
        <w:t>some</w:t>
      </w:r>
      <w:r>
        <w:rPr>
          <w:spacing w:val="33"/>
          <w:sz w:val="20"/>
        </w:rPr>
        <w:t xml:space="preserve"> </w:t>
      </w:r>
      <w:r>
        <w:rPr>
          <w:sz w:val="20"/>
        </w:rPr>
        <w:t>code,</w:t>
      </w:r>
      <w:r>
        <w:rPr>
          <w:spacing w:val="-47"/>
          <w:sz w:val="20"/>
        </w:rPr>
        <w:t xml:space="preserve"> </w:t>
      </w:r>
      <w:r>
        <w:rPr>
          <w:sz w:val="20"/>
        </w:rPr>
        <w:t>untested?‖ is</w:t>
      </w:r>
      <w:r>
        <w:rPr>
          <w:spacing w:val="-1"/>
          <w:sz w:val="20"/>
        </w:rPr>
        <w:t xml:space="preserve"> </w:t>
      </w:r>
      <w:r>
        <w:rPr>
          <w:sz w:val="20"/>
        </w:rPr>
        <w:t>ineffectual in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2"/>
          <w:sz w:val="20"/>
        </w:rPr>
        <w:t xml:space="preserve"> </w:t>
      </w:r>
      <w:r>
        <w:rPr>
          <w:sz w:val="20"/>
        </w:rPr>
        <w:t>view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common sense and</w:t>
      </w:r>
      <w:r>
        <w:rPr>
          <w:spacing w:val="1"/>
          <w:sz w:val="20"/>
        </w:rPr>
        <w:t xml:space="preserve"> </w:t>
      </w:r>
      <w:r>
        <w:rPr>
          <w:sz w:val="20"/>
        </w:rPr>
        <w:t>experience since:</w:t>
      </w:r>
    </w:p>
    <w:p w:rsidR="00EA3483" w:rsidRDefault="00EA3483">
      <w:pPr>
        <w:pStyle w:val="BodyText"/>
        <w:spacing w:before="7"/>
        <w:rPr>
          <w:sz w:val="17"/>
        </w:rPr>
      </w:pPr>
    </w:p>
    <w:p w:rsidR="00EA3483" w:rsidRDefault="001E02DB" w:rsidP="00C57A7F">
      <w:pPr>
        <w:pStyle w:val="ListParagraph"/>
        <w:numPr>
          <w:ilvl w:val="0"/>
          <w:numId w:val="63"/>
        </w:numPr>
        <w:tabs>
          <w:tab w:val="left" w:pos="1740"/>
          <w:tab w:val="left" w:pos="1741"/>
        </w:tabs>
        <w:spacing w:line="273" w:lineRule="auto"/>
        <w:ind w:right="1318"/>
        <w:rPr>
          <w:sz w:val="20"/>
        </w:rPr>
      </w:pPr>
      <w:r>
        <w:rPr>
          <w:sz w:val="20"/>
        </w:rPr>
        <w:t>1.</w:t>
      </w:r>
      <w:r>
        <w:rPr>
          <w:spacing w:val="20"/>
          <w:sz w:val="20"/>
        </w:rPr>
        <w:t xml:space="preserve"> </w:t>
      </w:r>
      <w:r>
        <w:rPr>
          <w:sz w:val="20"/>
        </w:rPr>
        <w:t>not</w:t>
      </w:r>
      <w:r>
        <w:rPr>
          <w:spacing w:val="19"/>
          <w:sz w:val="20"/>
        </w:rPr>
        <w:t xml:space="preserve"> </w:t>
      </w:r>
      <w:r>
        <w:rPr>
          <w:sz w:val="20"/>
        </w:rPr>
        <w:t>testing</w:t>
      </w:r>
      <w:r>
        <w:rPr>
          <w:spacing w:val="19"/>
          <w:sz w:val="20"/>
        </w:rPr>
        <w:t xml:space="preserve"> </w:t>
      </w:r>
      <w:r>
        <w:rPr>
          <w:sz w:val="20"/>
        </w:rPr>
        <w:t>a</w:t>
      </w:r>
      <w:r>
        <w:rPr>
          <w:spacing w:val="20"/>
          <w:sz w:val="20"/>
        </w:rPr>
        <w:t xml:space="preserve"> </w:t>
      </w:r>
      <w:r>
        <w:rPr>
          <w:sz w:val="20"/>
        </w:rPr>
        <w:t>piece</w:t>
      </w:r>
      <w:r>
        <w:rPr>
          <w:spacing w:val="21"/>
          <w:sz w:val="20"/>
        </w:rPr>
        <w:t xml:space="preserve"> </w:t>
      </w:r>
      <w:r>
        <w:rPr>
          <w:sz w:val="20"/>
        </w:rPr>
        <w:t>of</w:t>
      </w:r>
      <w:r>
        <w:rPr>
          <w:spacing w:val="18"/>
          <w:sz w:val="20"/>
        </w:rPr>
        <w:t xml:space="preserve"> </w:t>
      </w:r>
      <w:r>
        <w:rPr>
          <w:sz w:val="20"/>
        </w:rPr>
        <w:t>a</w:t>
      </w:r>
      <w:r>
        <w:rPr>
          <w:spacing w:val="20"/>
          <w:sz w:val="20"/>
        </w:rPr>
        <w:t xml:space="preserve"> </w:t>
      </w:r>
      <w:r>
        <w:rPr>
          <w:sz w:val="20"/>
        </w:rPr>
        <w:t>code</w:t>
      </w:r>
      <w:r>
        <w:rPr>
          <w:spacing w:val="21"/>
          <w:sz w:val="20"/>
        </w:rPr>
        <w:t xml:space="preserve"> </w:t>
      </w:r>
      <w:r>
        <w:rPr>
          <w:sz w:val="20"/>
        </w:rPr>
        <w:t>leaves</w:t>
      </w:r>
      <w:r>
        <w:rPr>
          <w:spacing w:val="19"/>
          <w:sz w:val="20"/>
        </w:rPr>
        <w:t xml:space="preserve"> </w:t>
      </w:r>
      <w:r>
        <w:rPr>
          <w:sz w:val="20"/>
        </w:rPr>
        <w:t>a</w:t>
      </w:r>
      <w:r>
        <w:rPr>
          <w:spacing w:val="21"/>
          <w:sz w:val="20"/>
        </w:rPr>
        <w:t xml:space="preserve"> </w:t>
      </w:r>
      <w:r>
        <w:rPr>
          <w:sz w:val="20"/>
        </w:rPr>
        <w:t>residue</w:t>
      </w:r>
      <w:r>
        <w:rPr>
          <w:spacing w:val="20"/>
          <w:sz w:val="20"/>
        </w:rPr>
        <w:t xml:space="preserve"> </w:t>
      </w:r>
      <w:r>
        <w:rPr>
          <w:sz w:val="20"/>
        </w:rPr>
        <w:t>of</w:t>
      </w:r>
      <w:r>
        <w:rPr>
          <w:spacing w:val="19"/>
          <w:sz w:val="20"/>
        </w:rPr>
        <w:t xml:space="preserve"> </w:t>
      </w:r>
      <w:r>
        <w:rPr>
          <w:sz w:val="20"/>
        </w:rPr>
        <w:t>bugs</w:t>
      </w:r>
      <w:r>
        <w:rPr>
          <w:spacing w:val="19"/>
          <w:sz w:val="20"/>
        </w:rPr>
        <w:t xml:space="preserve"> </w:t>
      </w:r>
      <w:r>
        <w:rPr>
          <w:sz w:val="20"/>
        </w:rPr>
        <w:t>in</w:t>
      </w:r>
      <w:r>
        <w:rPr>
          <w:spacing w:val="18"/>
          <w:sz w:val="20"/>
        </w:rPr>
        <w:t xml:space="preserve"> </w:t>
      </w:r>
      <w:r>
        <w:rPr>
          <w:sz w:val="20"/>
        </w:rPr>
        <w:t>the</w:t>
      </w:r>
      <w:r>
        <w:rPr>
          <w:spacing w:val="21"/>
          <w:sz w:val="20"/>
        </w:rPr>
        <w:t xml:space="preserve"> </w:t>
      </w:r>
      <w:r>
        <w:rPr>
          <w:sz w:val="20"/>
        </w:rPr>
        <w:t>program</w:t>
      </w:r>
      <w:r>
        <w:rPr>
          <w:spacing w:val="15"/>
          <w:sz w:val="20"/>
        </w:rPr>
        <w:t xml:space="preserve"> </w:t>
      </w:r>
      <w:r>
        <w:rPr>
          <w:sz w:val="20"/>
        </w:rPr>
        <w:t>in</w:t>
      </w:r>
      <w:r>
        <w:rPr>
          <w:spacing w:val="19"/>
          <w:sz w:val="20"/>
        </w:rPr>
        <w:t xml:space="preserve"> </w:t>
      </w:r>
      <w:r>
        <w:rPr>
          <w:sz w:val="20"/>
        </w:rPr>
        <w:t>proportion</w:t>
      </w:r>
      <w:r>
        <w:rPr>
          <w:spacing w:val="18"/>
          <w:sz w:val="20"/>
        </w:rPr>
        <w:t xml:space="preserve"> </w:t>
      </w:r>
      <w:r>
        <w:rPr>
          <w:sz w:val="20"/>
        </w:rPr>
        <w:t>to</w:t>
      </w:r>
      <w:r>
        <w:rPr>
          <w:spacing w:val="21"/>
          <w:sz w:val="20"/>
        </w:rPr>
        <w:t xml:space="preserve"> </w:t>
      </w:r>
      <w:r>
        <w:rPr>
          <w:sz w:val="20"/>
        </w:rPr>
        <w:t>the</w:t>
      </w:r>
      <w:r>
        <w:rPr>
          <w:spacing w:val="20"/>
          <w:sz w:val="20"/>
        </w:rPr>
        <w:t xml:space="preserve"> </w:t>
      </w:r>
      <w:r>
        <w:rPr>
          <w:sz w:val="20"/>
        </w:rPr>
        <w:t>size</w:t>
      </w:r>
      <w:r>
        <w:rPr>
          <w:spacing w:val="20"/>
          <w:sz w:val="20"/>
        </w:rPr>
        <w:t xml:space="preserve"> </w:t>
      </w:r>
      <w:r>
        <w:rPr>
          <w:sz w:val="20"/>
        </w:rPr>
        <w:t>of</w:t>
      </w:r>
      <w:r>
        <w:rPr>
          <w:spacing w:val="19"/>
          <w:sz w:val="20"/>
        </w:rPr>
        <w:t xml:space="preserve"> </w:t>
      </w:r>
      <w:r>
        <w:rPr>
          <w:sz w:val="20"/>
        </w:rPr>
        <w:t>the</w:t>
      </w:r>
      <w:r>
        <w:rPr>
          <w:spacing w:val="-47"/>
          <w:sz w:val="20"/>
        </w:rPr>
        <w:t xml:space="preserve"> </w:t>
      </w:r>
      <w:r>
        <w:rPr>
          <w:sz w:val="20"/>
        </w:rPr>
        <w:t>untested code and</w:t>
      </w:r>
      <w:r>
        <w:rPr>
          <w:spacing w:val="1"/>
          <w:sz w:val="20"/>
        </w:rPr>
        <w:t xml:space="preserve"> </w:t>
      </w:r>
      <w:r>
        <w:rPr>
          <w:sz w:val="20"/>
        </w:rPr>
        <w:t>the probability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bugs.</w:t>
      </w:r>
    </w:p>
    <w:p w:rsidR="00EA3483" w:rsidRDefault="00EA3483">
      <w:pPr>
        <w:pStyle w:val="BodyText"/>
        <w:spacing w:before="4"/>
        <w:rPr>
          <w:sz w:val="17"/>
        </w:rPr>
      </w:pPr>
    </w:p>
    <w:p w:rsidR="00EA3483" w:rsidRDefault="001E02DB" w:rsidP="00C57A7F">
      <w:pPr>
        <w:pStyle w:val="ListParagraph"/>
        <w:numPr>
          <w:ilvl w:val="0"/>
          <w:numId w:val="63"/>
        </w:numPr>
        <w:tabs>
          <w:tab w:val="left" w:pos="1740"/>
          <w:tab w:val="left" w:pos="1741"/>
        </w:tabs>
        <w:spacing w:line="276" w:lineRule="auto"/>
        <w:ind w:right="1320"/>
        <w:rPr>
          <w:sz w:val="20"/>
        </w:rPr>
      </w:pPr>
      <w:r>
        <w:rPr>
          <w:sz w:val="20"/>
        </w:rPr>
        <w:t>2.</w:t>
      </w:r>
      <w:r>
        <w:rPr>
          <w:spacing w:val="20"/>
          <w:sz w:val="20"/>
        </w:rPr>
        <w:t xml:space="preserve"> </w:t>
      </w:r>
      <w:r>
        <w:rPr>
          <w:sz w:val="20"/>
        </w:rPr>
        <w:t>the</w:t>
      </w:r>
      <w:r>
        <w:rPr>
          <w:spacing w:val="21"/>
          <w:sz w:val="20"/>
        </w:rPr>
        <w:t xml:space="preserve"> </w:t>
      </w:r>
      <w:r>
        <w:rPr>
          <w:sz w:val="20"/>
        </w:rPr>
        <w:t>high</w:t>
      </w:r>
      <w:r>
        <w:rPr>
          <w:spacing w:val="19"/>
          <w:sz w:val="20"/>
        </w:rPr>
        <w:t xml:space="preserve"> </w:t>
      </w:r>
      <w:r>
        <w:rPr>
          <w:sz w:val="20"/>
        </w:rPr>
        <w:t>probability</w:t>
      </w:r>
      <w:r>
        <w:rPr>
          <w:spacing w:val="17"/>
          <w:sz w:val="20"/>
        </w:rPr>
        <w:t xml:space="preserve"> </w:t>
      </w:r>
      <w:r>
        <w:rPr>
          <w:sz w:val="20"/>
        </w:rPr>
        <w:t>paths</w:t>
      </w:r>
      <w:r>
        <w:rPr>
          <w:spacing w:val="22"/>
          <w:sz w:val="20"/>
        </w:rPr>
        <w:t xml:space="preserve"> </w:t>
      </w:r>
      <w:r>
        <w:rPr>
          <w:sz w:val="20"/>
        </w:rPr>
        <w:t>are</w:t>
      </w:r>
      <w:r>
        <w:rPr>
          <w:spacing w:val="21"/>
          <w:sz w:val="20"/>
        </w:rPr>
        <w:t xml:space="preserve"> </w:t>
      </w:r>
      <w:r>
        <w:rPr>
          <w:sz w:val="20"/>
        </w:rPr>
        <w:t>always</w:t>
      </w:r>
      <w:r>
        <w:rPr>
          <w:spacing w:val="22"/>
          <w:sz w:val="20"/>
        </w:rPr>
        <w:t xml:space="preserve"> </w:t>
      </w:r>
      <w:r>
        <w:rPr>
          <w:sz w:val="20"/>
        </w:rPr>
        <w:t>thoroughly</w:t>
      </w:r>
      <w:r>
        <w:rPr>
          <w:spacing w:val="17"/>
          <w:sz w:val="20"/>
        </w:rPr>
        <w:t xml:space="preserve"> </w:t>
      </w:r>
      <w:r>
        <w:rPr>
          <w:sz w:val="20"/>
        </w:rPr>
        <w:t>tested</w:t>
      </w:r>
      <w:r>
        <w:rPr>
          <w:spacing w:val="24"/>
          <w:sz w:val="20"/>
        </w:rPr>
        <w:t xml:space="preserve"> </w:t>
      </w:r>
      <w:r>
        <w:rPr>
          <w:sz w:val="20"/>
        </w:rPr>
        <w:t>if</w:t>
      </w:r>
      <w:r>
        <w:rPr>
          <w:spacing w:val="18"/>
          <w:sz w:val="20"/>
        </w:rPr>
        <w:t xml:space="preserve"> </w:t>
      </w:r>
      <w:r>
        <w:rPr>
          <w:sz w:val="20"/>
        </w:rPr>
        <w:t>only</w:t>
      </w:r>
      <w:r>
        <w:rPr>
          <w:spacing w:val="17"/>
          <w:sz w:val="20"/>
        </w:rPr>
        <w:t xml:space="preserve"> </w:t>
      </w:r>
      <w:r>
        <w:rPr>
          <w:sz w:val="20"/>
        </w:rPr>
        <w:t>to</w:t>
      </w:r>
      <w:r>
        <w:rPr>
          <w:spacing w:val="21"/>
          <w:sz w:val="20"/>
        </w:rPr>
        <w:t xml:space="preserve"> </w:t>
      </w:r>
      <w:r>
        <w:rPr>
          <w:sz w:val="20"/>
        </w:rPr>
        <w:t>demonstrate</w:t>
      </w:r>
      <w:r>
        <w:rPr>
          <w:spacing w:val="21"/>
          <w:sz w:val="20"/>
        </w:rPr>
        <w:t xml:space="preserve"> </w:t>
      </w:r>
      <w:r>
        <w:rPr>
          <w:sz w:val="20"/>
        </w:rPr>
        <w:t>that</w:t>
      </w:r>
      <w:r>
        <w:rPr>
          <w:spacing w:val="20"/>
          <w:sz w:val="20"/>
        </w:rPr>
        <w:t xml:space="preserve"> </w:t>
      </w:r>
      <w:r>
        <w:rPr>
          <w:sz w:val="20"/>
        </w:rPr>
        <w:t>the</w:t>
      </w:r>
      <w:r>
        <w:rPr>
          <w:spacing w:val="21"/>
          <w:sz w:val="20"/>
        </w:rPr>
        <w:t xml:space="preserve"> </w:t>
      </w:r>
      <w:r>
        <w:rPr>
          <w:sz w:val="20"/>
        </w:rPr>
        <w:t>system</w:t>
      </w:r>
      <w:r>
        <w:rPr>
          <w:spacing w:val="21"/>
          <w:sz w:val="20"/>
        </w:rPr>
        <w:t xml:space="preserve"> </w:t>
      </w:r>
      <w:r>
        <w:rPr>
          <w:sz w:val="20"/>
        </w:rPr>
        <w:t>works</w:t>
      </w:r>
      <w:r>
        <w:rPr>
          <w:spacing w:val="-47"/>
          <w:sz w:val="20"/>
        </w:rPr>
        <w:t xml:space="preserve"> </w:t>
      </w:r>
      <w:r>
        <w:rPr>
          <w:sz w:val="20"/>
        </w:rPr>
        <w:t>properly.</w:t>
      </w:r>
    </w:p>
    <w:p w:rsidR="00EA3483" w:rsidRDefault="00EA3483">
      <w:pPr>
        <w:spacing w:line="276" w:lineRule="auto"/>
        <w:rPr>
          <w:sz w:val="20"/>
        </w:rPr>
        <w:sectPr w:rsidR="00EA3483">
          <w:pgSz w:w="12240" w:h="15840"/>
          <w:pgMar w:top="1020" w:right="220" w:bottom="280" w:left="420" w:header="65" w:footer="0" w:gutter="0"/>
          <w:cols w:space="720"/>
        </w:sectPr>
      </w:pPr>
    </w:p>
    <w:p w:rsidR="00EA3483" w:rsidRDefault="00EA3483">
      <w:pPr>
        <w:pStyle w:val="BodyText"/>
        <w:spacing w:before="7"/>
        <w:rPr>
          <w:sz w:val="26"/>
        </w:rPr>
      </w:pPr>
    </w:p>
    <w:p w:rsidR="00EA3483" w:rsidRDefault="001E02DB">
      <w:pPr>
        <w:pStyle w:val="BodyText"/>
        <w:spacing w:before="91"/>
        <w:ind w:left="1380"/>
      </w:pPr>
      <w:r>
        <w:rPr>
          <w:u w:val="single"/>
        </w:rPr>
        <w:t>Which</w:t>
      </w:r>
      <w:r>
        <w:rPr>
          <w:spacing w:val="-3"/>
          <w:u w:val="single"/>
        </w:rPr>
        <w:t xml:space="preserve"> </w:t>
      </w:r>
      <w:r>
        <w:rPr>
          <w:u w:val="single"/>
        </w:rPr>
        <w:t>paths</w:t>
      </w:r>
      <w:r>
        <w:rPr>
          <w:spacing w:val="-2"/>
          <w:u w:val="single"/>
        </w:rPr>
        <w:t xml:space="preserve"> </w:t>
      </w:r>
      <w:r>
        <w:rPr>
          <w:u w:val="single"/>
        </w:rPr>
        <w:t>to be</w:t>
      </w:r>
      <w:r>
        <w:rPr>
          <w:spacing w:val="-1"/>
          <w:u w:val="single"/>
        </w:rPr>
        <w:t xml:space="preserve"> </w:t>
      </w:r>
      <w:r>
        <w:rPr>
          <w:u w:val="single"/>
        </w:rPr>
        <w:t>tested?</w:t>
      </w:r>
    </w:p>
    <w:p w:rsidR="00EA3483" w:rsidRDefault="001E02DB" w:rsidP="00C57A7F">
      <w:pPr>
        <w:pStyle w:val="ListParagraph"/>
        <w:numPr>
          <w:ilvl w:val="0"/>
          <w:numId w:val="63"/>
        </w:numPr>
        <w:tabs>
          <w:tab w:val="left" w:pos="1740"/>
          <w:tab w:val="left" w:pos="1741"/>
        </w:tabs>
        <w:spacing w:before="3"/>
        <w:ind w:hanging="361"/>
        <w:rPr>
          <w:sz w:val="20"/>
        </w:rPr>
      </w:pPr>
      <w:r>
        <w:rPr>
          <w:sz w:val="20"/>
        </w:rPr>
        <w:t>You</w:t>
      </w:r>
      <w:r>
        <w:rPr>
          <w:spacing w:val="-1"/>
          <w:sz w:val="20"/>
        </w:rPr>
        <w:t xml:space="preserve"> </w:t>
      </w:r>
      <w:r>
        <w:rPr>
          <w:sz w:val="20"/>
        </w:rPr>
        <w:t>must</w:t>
      </w:r>
      <w:r>
        <w:rPr>
          <w:spacing w:val="-2"/>
          <w:sz w:val="20"/>
        </w:rPr>
        <w:t xml:space="preserve"> </w:t>
      </w:r>
      <w:r>
        <w:rPr>
          <w:sz w:val="20"/>
        </w:rPr>
        <w:t>pick</w:t>
      </w:r>
      <w:r>
        <w:rPr>
          <w:spacing w:val="-2"/>
          <w:sz w:val="20"/>
        </w:rPr>
        <w:t xml:space="preserve"> </w:t>
      </w:r>
      <w:r>
        <w:rPr>
          <w:sz w:val="20"/>
        </w:rPr>
        <w:t>enough</w:t>
      </w:r>
      <w:r>
        <w:rPr>
          <w:spacing w:val="-3"/>
          <w:sz w:val="20"/>
        </w:rPr>
        <w:t xml:space="preserve"> </w:t>
      </w:r>
      <w:r>
        <w:rPr>
          <w:sz w:val="20"/>
        </w:rPr>
        <w:t>paths</w:t>
      </w:r>
      <w:r>
        <w:rPr>
          <w:spacing w:val="-2"/>
          <w:sz w:val="20"/>
        </w:rPr>
        <w:t xml:space="preserve"> </w:t>
      </w:r>
      <w:r>
        <w:rPr>
          <w:sz w:val="20"/>
        </w:rPr>
        <w:t>to achieve</w:t>
      </w:r>
      <w:r>
        <w:rPr>
          <w:spacing w:val="-2"/>
          <w:sz w:val="20"/>
        </w:rPr>
        <w:t xml:space="preserve"> </w:t>
      </w:r>
      <w:r>
        <w:rPr>
          <w:sz w:val="20"/>
        </w:rPr>
        <w:t>C1+C2.</w:t>
      </w:r>
    </w:p>
    <w:p w:rsidR="00EA3483" w:rsidRDefault="00EA3483">
      <w:pPr>
        <w:pStyle w:val="BodyText"/>
        <w:spacing w:before="2"/>
      </w:pPr>
    </w:p>
    <w:p w:rsidR="00EA3483" w:rsidRDefault="001E02DB" w:rsidP="00C57A7F">
      <w:pPr>
        <w:pStyle w:val="ListParagraph"/>
        <w:numPr>
          <w:ilvl w:val="0"/>
          <w:numId w:val="63"/>
        </w:numPr>
        <w:tabs>
          <w:tab w:val="left" w:pos="1740"/>
          <w:tab w:val="left" w:pos="1741"/>
        </w:tabs>
        <w:spacing w:line="276" w:lineRule="auto"/>
        <w:ind w:right="1319"/>
        <w:rPr>
          <w:sz w:val="20"/>
        </w:rPr>
      </w:pP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question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what</w:t>
      </w:r>
      <w:r>
        <w:rPr>
          <w:spacing w:val="1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fewest</w:t>
      </w:r>
      <w:r>
        <w:rPr>
          <w:spacing w:val="-2"/>
          <w:sz w:val="20"/>
        </w:rPr>
        <w:t xml:space="preserve"> </w:t>
      </w:r>
      <w:r>
        <w:rPr>
          <w:sz w:val="20"/>
        </w:rPr>
        <w:t>number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such</w:t>
      </w:r>
      <w:r>
        <w:rPr>
          <w:spacing w:val="-2"/>
          <w:sz w:val="20"/>
        </w:rPr>
        <w:t xml:space="preserve"> </w:t>
      </w:r>
      <w:r>
        <w:rPr>
          <w:sz w:val="20"/>
        </w:rPr>
        <w:t>paths is</w:t>
      </w:r>
      <w:r>
        <w:rPr>
          <w:spacing w:val="-2"/>
          <w:sz w:val="20"/>
        </w:rPr>
        <w:t xml:space="preserve"> </w:t>
      </w:r>
      <w:r>
        <w:rPr>
          <w:sz w:val="20"/>
        </w:rPr>
        <w:t>interesting</w:t>
      </w:r>
      <w:r>
        <w:rPr>
          <w:spacing w:val="-3"/>
          <w:sz w:val="20"/>
        </w:rPr>
        <w:t xml:space="preserve"> </w:t>
      </w:r>
      <w:r>
        <w:rPr>
          <w:sz w:val="20"/>
        </w:rPr>
        <w:t>to the</w:t>
      </w:r>
      <w:r>
        <w:rPr>
          <w:spacing w:val="-1"/>
          <w:sz w:val="20"/>
        </w:rPr>
        <w:t xml:space="preserve"> </w:t>
      </w:r>
      <w:r>
        <w:rPr>
          <w:sz w:val="20"/>
        </w:rPr>
        <w:t>designer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test</w:t>
      </w:r>
      <w:r>
        <w:rPr>
          <w:spacing w:val="-2"/>
          <w:sz w:val="20"/>
        </w:rPr>
        <w:t xml:space="preserve"> </w:t>
      </w:r>
      <w:r>
        <w:rPr>
          <w:sz w:val="20"/>
        </w:rPr>
        <w:t>tools</w:t>
      </w:r>
      <w:r>
        <w:rPr>
          <w:spacing w:val="-3"/>
          <w:sz w:val="20"/>
        </w:rPr>
        <w:t xml:space="preserve"> </w:t>
      </w:r>
      <w:r>
        <w:rPr>
          <w:sz w:val="20"/>
        </w:rPr>
        <w:t>that</w:t>
      </w:r>
      <w:r>
        <w:rPr>
          <w:spacing w:val="-2"/>
          <w:sz w:val="20"/>
        </w:rPr>
        <w:t xml:space="preserve"> </w:t>
      </w:r>
      <w:r>
        <w:rPr>
          <w:sz w:val="20"/>
        </w:rPr>
        <w:t>help</w:t>
      </w:r>
      <w:r>
        <w:rPr>
          <w:spacing w:val="-47"/>
          <w:sz w:val="20"/>
        </w:rPr>
        <w:t xml:space="preserve"> </w:t>
      </w:r>
      <w:r>
        <w:rPr>
          <w:sz w:val="20"/>
        </w:rPr>
        <w:t>automate</w:t>
      </w:r>
      <w:r>
        <w:rPr>
          <w:spacing w:val="-1"/>
          <w:sz w:val="20"/>
        </w:rPr>
        <w:t xml:space="preserve"> </w:t>
      </w:r>
      <w:r>
        <w:rPr>
          <w:sz w:val="20"/>
        </w:rPr>
        <w:t>the path</w:t>
      </w:r>
      <w:r>
        <w:rPr>
          <w:spacing w:val="-2"/>
          <w:sz w:val="20"/>
        </w:rPr>
        <w:t xml:space="preserve"> </w:t>
      </w:r>
      <w:r>
        <w:rPr>
          <w:sz w:val="20"/>
        </w:rPr>
        <w:t>testing, but</w:t>
      </w:r>
      <w:r>
        <w:rPr>
          <w:spacing w:val="-1"/>
          <w:sz w:val="20"/>
        </w:rPr>
        <w:t xml:space="preserve"> </w:t>
      </w:r>
      <w:r>
        <w:rPr>
          <w:sz w:val="20"/>
        </w:rPr>
        <w:t>it</w:t>
      </w:r>
      <w:r>
        <w:rPr>
          <w:spacing w:val="-1"/>
          <w:sz w:val="20"/>
        </w:rPr>
        <w:t xml:space="preserve"> </w:t>
      </w:r>
      <w:r>
        <w:rPr>
          <w:sz w:val="20"/>
        </w:rPr>
        <w:t>is</w:t>
      </w:r>
      <w:r>
        <w:rPr>
          <w:spacing w:val="-1"/>
          <w:sz w:val="20"/>
        </w:rPr>
        <w:t xml:space="preserve"> </w:t>
      </w:r>
      <w:r>
        <w:rPr>
          <w:sz w:val="20"/>
        </w:rPr>
        <w:t>not</w:t>
      </w:r>
      <w:r>
        <w:rPr>
          <w:spacing w:val="-1"/>
          <w:sz w:val="20"/>
        </w:rPr>
        <w:t xml:space="preserve"> </w:t>
      </w:r>
      <w:r>
        <w:rPr>
          <w:sz w:val="20"/>
        </w:rPr>
        <w:t>crucial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the pragmatic</w:t>
      </w:r>
      <w:r>
        <w:rPr>
          <w:spacing w:val="5"/>
          <w:sz w:val="20"/>
        </w:rPr>
        <w:t xml:space="preserve"> </w:t>
      </w:r>
      <w:r>
        <w:rPr>
          <w:sz w:val="20"/>
        </w:rPr>
        <w:t>design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tests.</w:t>
      </w:r>
    </w:p>
    <w:p w:rsidR="00EA3483" w:rsidRDefault="00EA3483">
      <w:pPr>
        <w:pStyle w:val="BodyText"/>
        <w:spacing w:before="3"/>
        <w:rPr>
          <w:sz w:val="17"/>
        </w:rPr>
      </w:pPr>
    </w:p>
    <w:p w:rsidR="00EA3483" w:rsidRDefault="001E02DB" w:rsidP="00C57A7F">
      <w:pPr>
        <w:pStyle w:val="ListParagraph"/>
        <w:numPr>
          <w:ilvl w:val="0"/>
          <w:numId w:val="63"/>
        </w:numPr>
        <w:tabs>
          <w:tab w:val="left" w:pos="1740"/>
          <w:tab w:val="left" w:pos="1741"/>
        </w:tabs>
        <w:ind w:hanging="361"/>
        <w:rPr>
          <w:sz w:val="20"/>
        </w:rPr>
      </w:pPr>
      <w:r>
        <w:rPr>
          <w:sz w:val="20"/>
        </w:rPr>
        <w:t>Path</w:t>
      </w:r>
      <w:r>
        <w:rPr>
          <w:spacing w:val="-3"/>
          <w:sz w:val="20"/>
        </w:rPr>
        <w:t xml:space="preserve"> </w:t>
      </w:r>
      <w:r>
        <w:rPr>
          <w:sz w:val="20"/>
        </w:rPr>
        <w:t>Selection</w:t>
      </w:r>
      <w:r>
        <w:rPr>
          <w:spacing w:val="-2"/>
          <w:sz w:val="20"/>
        </w:rPr>
        <w:t xml:space="preserve"> </w:t>
      </w:r>
      <w:r>
        <w:rPr>
          <w:sz w:val="20"/>
        </w:rPr>
        <w:t>– Example</w:t>
      </w:r>
    </w:p>
    <w:p w:rsidR="00EA3483" w:rsidRDefault="00EA3483">
      <w:pPr>
        <w:pStyle w:val="BodyText"/>
        <w:spacing w:before="5"/>
      </w:pPr>
    </w:p>
    <w:p w:rsidR="00EA3483" w:rsidRDefault="001E02DB" w:rsidP="00C57A7F">
      <w:pPr>
        <w:pStyle w:val="ListParagraph"/>
        <w:numPr>
          <w:ilvl w:val="0"/>
          <w:numId w:val="63"/>
        </w:numPr>
        <w:tabs>
          <w:tab w:val="left" w:pos="1740"/>
          <w:tab w:val="left" w:pos="1741"/>
        </w:tabs>
        <w:ind w:hanging="361"/>
        <w:rPr>
          <w:sz w:val="20"/>
        </w:rPr>
      </w:pPr>
      <w:r>
        <w:rPr>
          <w:sz w:val="20"/>
        </w:rPr>
        <w:t>Draw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control</w:t>
      </w:r>
      <w:r>
        <w:rPr>
          <w:spacing w:val="-2"/>
          <w:sz w:val="20"/>
        </w:rPr>
        <w:t xml:space="preserve"> </w:t>
      </w:r>
      <w:r>
        <w:rPr>
          <w:sz w:val="20"/>
        </w:rPr>
        <w:t>flow</w:t>
      </w:r>
      <w:r>
        <w:rPr>
          <w:spacing w:val="-1"/>
          <w:sz w:val="20"/>
        </w:rPr>
        <w:t xml:space="preserve"> </w:t>
      </w:r>
      <w:r>
        <w:rPr>
          <w:sz w:val="20"/>
        </w:rPr>
        <w:t>graph</w:t>
      </w:r>
      <w:r>
        <w:rPr>
          <w:spacing w:val="-2"/>
          <w:sz w:val="20"/>
        </w:rPr>
        <w:t xml:space="preserve"> </w:t>
      </w:r>
      <w:r>
        <w:rPr>
          <w:sz w:val="20"/>
        </w:rPr>
        <w:t>on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single sheet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paper.</w:t>
      </w:r>
    </w:p>
    <w:p w:rsidR="00EA3483" w:rsidRDefault="00EA3483">
      <w:pPr>
        <w:pStyle w:val="BodyText"/>
        <w:spacing w:before="2"/>
      </w:pPr>
    </w:p>
    <w:p w:rsidR="00EA3483" w:rsidRDefault="001E02DB" w:rsidP="00C57A7F">
      <w:pPr>
        <w:pStyle w:val="ListParagraph"/>
        <w:numPr>
          <w:ilvl w:val="0"/>
          <w:numId w:val="63"/>
        </w:numPr>
        <w:tabs>
          <w:tab w:val="left" w:pos="1740"/>
          <w:tab w:val="left" w:pos="1741"/>
        </w:tabs>
        <w:ind w:hanging="361"/>
        <w:rPr>
          <w:sz w:val="20"/>
        </w:rPr>
      </w:pPr>
      <w:r>
        <w:rPr>
          <w:sz w:val="20"/>
        </w:rPr>
        <w:t>Make</w:t>
      </w:r>
      <w:r>
        <w:rPr>
          <w:spacing w:val="-3"/>
          <w:sz w:val="20"/>
        </w:rPr>
        <w:t xml:space="preserve"> </w:t>
      </w:r>
      <w:r>
        <w:rPr>
          <w:sz w:val="20"/>
        </w:rPr>
        <w:t>several</w:t>
      </w:r>
      <w:r>
        <w:rPr>
          <w:spacing w:val="-2"/>
          <w:sz w:val="20"/>
        </w:rPr>
        <w:t xml:space="preserve"> </w:t>
      </w:r>
      <w:r>
        <w:rPr>
          <w:sz w:val="20"/>
        </w:rPr>
        <w:t>copies</w:t>
      </w:r>
      <w:r>
        <w:rPr>
          <w:spacing w:val="-2"/>
          <w:sz w:val="20"/>
        </w:rPr>
        <w:t xml:space="preserve"> </w:t>
      </w:r>
      <w:r>
        <w:rPr>
          <w:sz w:val="20"/>
        </w:rPr>
        <w:t>– as</w:t>
      </w:r>
      <w:r>
        <w:rPr>
          <w:spacing w:val="-1"/>
          <w:sz w:val="20"/>
        </w:rPr>
        <w:t xml:space="preserve"> </w:t>
      </w:r>
      <w:r>
        <w:rPr>
          <w:sz w:val="20"/>
        </w:rPr>
        <w:t>many</w:t>
      </w:r>
      <w:r>
        <w:rPr>
          <w:spacing w:val="-3"/>
          <w:sz w:val="20"/>
        </w:rPr>
        <w:t xml:space="preserve"> </w:t>
      </w:r>
      <w:r>
        <w:rPr>
          <w:sz w:val="20"/>
        </w:rPr>
        <w:t>as</w:t>
      </w:r>
      <w:r>
        <w:rPr>
          <w:spacing w:val="-1"/>
          <w:sz w:val="20"/>
        </w:rPr>
        <w:t xml:space="preserve"> </w:t>
      </w:r>
      <w:r>
        <w:rPr>
          <w:sz w:val="20"/>
        </w:rPr>
        <w:t>you</w:t>
      </w:r>
      <w:r>
        <w:rPr>
          <w:spacing w:val="-1"/>
          <w:sz w:val="20"/>
        </w:rPr>
        <w:t xml:space="preserve"> </w:t>
      </w:r>
      <w:r>
        <w:rPr>
          <w:sz w:val="20"/>
        </w:rPr>
        <w:t>will need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coverage</w:t>
      </w:r>
      <w:r>
        <w:rPr>
          <w:spacing w:val="-3"/>
          <w:sz w:val="20"/>
        </w:rPr>
        <w:t xml:space="preserve"> </w:t>
      </w:r>
      <w:r>
        <w:rPr>
          <w:sz w:val="20"/>
        </w:rPr>
        <w:t>(C1+C2)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several more.</w:t>
      </w:r>
    </w:p>
    <w:p w:rsidR="00EA3483" w:rsidRDefault="00EA3483">
      <w:pPr>
        <w:pStyle w:val="BodyText"/>
        <w:spacing w:before="5"/>
      </w:pPr>
    </w:p>
    <w:p w:rsidR="00EA3483" w:rsidRDefault="001E02DB" w:rsidP="00C57A7F">
      <w:pPr>
        <w:pStyle w:val="ListParagraph"/>
        <w:numPr>
          <w:ilvl w:val="0"/>
          <w:numId w:val="63"/>
        </w:numPr>
        <w:tabs>
          <w:tab w:val="left" w:pos="1740"/>
          <w:tab w:val="left" w:pos="1741"/>
        </w:tabs>
        <w:ind w:hanging="361"/>
        <w:rPr>
          <w:sz w:val="20"/>
        </w:rPr>
      </w:pPr>
      <w:r>
        <w:rPr>
          <w:sz w:val="20"/>
        </w:rPr>
        <w:t>Use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yellow</w:t>
      </w:r>
      <w:r>
        <w:rPr>
          <w:spacing w:val="-2"/>
          <w:sz w:val="20"/>
        </w:rPr>
        <w:t xml:space="preserve"> </w:t>
      </w:r>
      <w:r>
        <w:rPr>
          <w:sz w:val="20"/>
        </w:rPr>
        <w:t>highlighting marker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trace</w:t>
      </w:r>
      <w:r>
        <w:rPr>
          <w:spacing w:val="-1"/>
          <w:sz w:val="20"/>
        </w:rPr>
        <w:t xml:space="preserve"> </w:t>
      </w:r>
      <w:r>
        <w:rPr>
          <w:sz w:val="20"/>
        </w:rPr>
        <w:t>paths.</w:t>
      </w:r>
      <w:r>
        <w:rPr>
          <w:spacing w:val="-2"/>
          <w:sz w:val="20"/>
        </w:rPr>
        <w:t xml:space="preserve"> </w:t>
      </w:r>
      <w:r>
        <w:rPr>
          <w:sz w:val="20"/>
        </w:rPr>
        <w:t>Copy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paths</w:t>
      </w:r>
      <w:r>
        <w:rPr>
          <w:spacing w:val="-3"/>
          <w:sz w:val="20"/>
        </w:rPr>
        <w:t xml:space="preserve"> </w:t>
      </w:r>
      <w:r>
        <w:rPr>
          <w:sz w:val="20"/>
        </w:rPr>
        <w:t>onto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2"/>
          <w:sz w:val="20"/>
        </w:rPr>
        <w:t xml:space="preserve"> </w:t>
      </w:r>
      <w:r>
        <w:rPr>
          <w:sz w:val="20"/>
        </w:rPr>
        <w:t>master</w:t>
      </w:r>
      <w:r>
        <w:rPr>
          <w:spacing w:val="-2"/>
          <w:sz w:val="20"/>
        </w:rPr>
        <w:t xml:space="preserve"> </w:t>
      </w:r>
      <w:r>
        <w:rPr>
          <w:sz w:val="20"/>
        </w:rPr>
        <w:t>sheets.</w:t>
      </w:r>
    </w:p>
    <w:p w:rsidR="00EA3483" w:rsidRDefault="00EA3483">
      <w:pPr>
        <w:pStyle w:val="BodyText"/>
        <w:spacing w:before="3"/>
      </w:pPr>
    </w:p>
    <w:p w:rsidR="00EA3483" w:rsidRDefault="001E02DB" w:rsidP="00C57A7F">
      <w:pPr>
        <w:pStyle w:val="ListParagraph"/>
        <w:numPr>
          <w:ilvl w:val="0"/>
          <w:numId w:val="63"/>
        </w:numPr>
        <w:tabs>
          <w:tab w:val="left" w:pos="1740"/>
          <w:tab w:val="left" w:pos="1741"/>
        </w:tabs>
        <w:spacing w:line="273" w:lineRule="auto"/>
        <w:ind w:right="1320"/>
        <w:rPr>
          <w:sz w:val="20"/>
        </w:rPr>
      </w:pPr>
      <w:r>
        <w:rPr>
          <w:sz w:val="20"/>
        </w:rPr>
        <w:t>Continue</w:t>
      </w:r>
      <w:r>
        <w:rPr>
          <w:spacing w:val="12"/>
          <w:sz w:val="20"/>
        </w:rPr>
        <w:t xml:space="preserve"> </w:t>
      </w:r>
      <w:r>
        <w:rPr>
          <w:sz w:val="20"/>
        </w:rPr>
        <w:t>tracing</w:t>
      </w:r>
      <w:r>
        <w:rPr>
          <w:spacing w:val="13"/>
          <w:sz w:val="20"/>
        </w:rPr>
        <w:t xml:space="preserve"> </w:t>
      </w:r>
      <w:r>
        <w:rPr>
          <w:sz w:val="20"/>
        </w:rPr>
        <w:t>paths</w:t>
      </w:r>
      <w:r>
        <w:rPr>
          <w:spacing w:val="14"/>
          <w:sz w:val="20"/>
        </w:rPr>
        <w:t xml:space="preserve"> </w:t>
      </w:r>
      <w:r>
        <w:rPr>
          <w:sz w:val="20"/>
        </w:rPr>
        <w:t>until</w:t>
      </w:r>
      <w:r>
        <w:rPr>
          <w:spacing w:val="13"/>
          <w:sz w:val="20"/>
        </w:rPr>
        <w:t xml:space="preserve"> </w:t>
      </w:r>
      <w:r>
        <w:rPr>
          <w:sz w:val="20"/>
        </w:rPr>
        <w:t>all</w:t>
      </w:r>
      <w:r>
        <w:rPr>
          <w:spacing w:val="12"/>
          <w:sz w:val="20"/>
        </w:rPr>
        <w:t xml:space="preserve"> </w:t>
      </w:r>
      <w:r>
        <w:rPr>
          <w:sz w:val="20"/>
        </w:rPr>
        <w:t>lines</w:t>
      </w:r>
      <w:r>
        <w:rPr>
          <w:spacing w:val="12"/>
          <w:sz w:val="20"/>
        </w:rPr>
        <w:t xml:space="preserve"> </w:t>
      </w:r>
      <w:r>
        <w:rPr>
          <w:sz w:val="20"/>
        </w:rPr>
        <w:t>on</w:t>
      </w:r>
      <w:r>
        <w:rPr>
          <w:spacing w:val="12"/>
          <w:sz w:val="20"/>
        </w:rPr>
        <w:t xml:space="preserve"> </w:t>
      </w:r>
      <w:r>
        <w:rPr>
          <w:sz w:val="20"/>
        </w:rPr>
        <w:t>the</w:t>
      </w:r>
      <w:r>
        <w:rPr>
          <w:spacing w:val="15"/>
          <w:sz w:val="20"/>
        </w:rPr>
        <w:t xml:space="preserve"> </w:t>
      </w:r>
      <w:r>
        <w:rPr>
          <w:sz w:val="20"/>
        </w:rPr>
        <w:t>master</w:t>
      </w:r>
      <w:r>
        <w:rPr>
          <w:spacing w:val="15"/>
          <w:sz w:val="20"/>
        </w:rPr>
        <w:t xml:space="preserve"> </w:t>
      </w:r>
      <w:r>
        <w:rPr>
          <w:sz w:val="20"/>
        </w:rPr>
        <w:t>sheet</w:t>
      </w:r>
      <w:r>
        <w:rPr>
          <w:spacing w:val="12"/>
          <w:sz w:val="20"/>
        </w:rPr>
        <w:t xml:space="preserve"> </w:t>
      </w:r>
      <w:r>
        <w:rPr>
          <w:sz w:val="20"/>
        </w:rPr>
        <w:t>are</w:t>
      </w:r>
      <w:r>
        <w:rPr>
          <w:spacing w:val="13"/>
          <w:sz w:val="20"/>
        </w:rPr>
        <w:t xml:space="preserve"> </w:t>
      </w:r>
      <w:r>
        <w:rPr>
          <w:sz w:val="20"/>
        </w:rPr>
        <w:t>covered,</w:t>
      </w:r>
      <w:r>
        <w:rPr>
          <w:spacing w:val="12"/>
          <w:sz w:val="20"/>
        </w:rPr>
        <w:t xml:space="preserve"> </w:t>
      </w:r>
      <w:r>
        <w:rPr>
          <w:sz w:val="20"/>
        </w:rPr>
        <w:t>indicating</w:t>
      </w:r>
      <w:r>
        <w:rPr>
          <w:spacing w:val="13"/>
          <w:sz w:val="20"/>
        </w:rPr>
        <w:t xml:space="preserve"> </w:t>
      </w:r>
      <w:r>
        <w:rPr>
          <w:sz w:val="20"/>
        </w:rPr>
        <w:t>that</w:t>
      </w:r>
      <w:r>
        <w:rPr>
          <w:spacing w:val="16"/>
          <w:sz w:val="20"/>
        </w:rPr>
        <w:t xml:space="preserve"> </w:t>
      </w:r>
      <w:r>
        <w:rPr>
          <w:sz w:val="20"/>
        </w:rPr>
        <w:t>you</w:t>
      </w:r>
      <w:r>
        <w:rPr>
          <w:spacing w:val="13"/>
          <w:sz w:val="20"/>
        </w:rPr>
        <w:t xml:space="preserve"> </w:t>
      </w:r>
      <w:r>
        <w:rPr>
          <w:sz w:val="20"/>
        </w:rPr>
        <w:t>appear</w:t>
      </w:r>
      <w:r>
        <w:rPr>
          <w:spacing w:val="13"/>
          <w:sz w:val="20"/>
        </w:rPr>
        <w:t xml:space="preserve"> </w:t>
      </w:r>
      <w:r>
        <w:rPr>
          <w:sz w:val="20"/>
        </w:rPr>
        <w:t>to</w:t>
      </w:r>
      <w:r>
        <w:rPr>
          <w:spacing w:val="13"/>
          <w:sz w:val="20"/>
        </w:rPr>
        <w:t xml:space="preserve"> </w:t>
      </w:r>
      <w:r>
        <w:rPr>
          <w:sz w:val="20"/>
        </w:rPr>
        <w:t>have</w:t>
      </w:r>
      <w:r>
        <w:rPr>
          <w:spacing w:val="-47"/>
          <w:sz w:val="20"/>
        </w:rPr>
        <w:t xml:space="preserve"> </w:t>
      </w:r>
      <w:r>
        <w:rPr>
          <w:sz w:val="20"/>
        </w:rPr>
        <w:t>achieved</w:t>
      </w:r>
      <w:r>
        <w:rPr>
          <w:spacing w:val="3"/>
          <w:sz w:val="20"/>
        </w:rPr>
        <w:t xml:space="preserve"> </w:t>
      </w:r>
      <w:r>
        <w:rPr>
          <w:sz w:val="20"/>
        </w:rPr>
        <w:t>C1+C2.</w:t>
      </w:r>
    </w:p>
    <w:p w:rsidR="00EA3483" w:rsidRDefault="00EA3483">
      <w:pPr>
        <w:pStyle w:val="BodyText"/>
        <w:spacing w:before="7"/>
        <w:rPr>
          <w:sz w:val="17"/>
        </w:rPr>
      </w:pPr>
    </w:p>
    <w:p w:rsidR="00EA3483" w:rsidRDefault="001E02DB" w:rsidP="00C57A7F">
      <w:pPr>
        <w:pStyle w:val="ListParagraph"/>
        <w:numPr>
          <w:ilvl w:val="0"/>
          <w:numId w:val="63"/>
        </w:numPr>
        <w:tabs>
          <w:tab w:val="left" w:pos="1740"/>
          <w:tab w:val="left" w:pos="1741"/>
        </w:tabs>
        <w:spacing w:before="1" w:line="273" w:lineRule="auto"/>
        <w:ind w:right="1315"/>
        <w:rPr>
          <w:sz w:val="20"/>
        </w:rPr>
      </w:pPr>
      <w:r>
        <w:rPr>
          <w:sz w:val="20"/>
        </w:rPr>
        <w:t>As</w:t>
      </w:r>
      <w:r>
        <w:rPr>
          <w:spacing w:val="12"/>
          <w:sz w:val="20"/>
        </w:rPr>
        <w:t xml:space="preserve"> </w:t>
      </w:r>
      <w:r>
        <w:rPr>
          <w:sz w:val="20"/>
        </w:rPr>
        <w:t>you</w:t>
      </w:r>
      <w:r>
        <w:rPr>
          <w:spacing w:val="9"/>
          <w:sz w:val="20"/>
        </w:rPr>
        <w:t xml:space="preserve"> </w:t>
      </w:r>
      <w:r>
        <w:rPr>
          <w:sz w:val="20"/>
        </w:rPr>
        <w:t>trace</w:t>
      </w:r>
      <w:r>
        <w:rPr>
          <w:spacing w:val="11"/>
          <w:sz w:val="20"/>
        </w:rPr>
        <w:t xml:space="preserve"> </w:t>
      </w:r>
      <w:r>
        <w:rPr>
          <w:sz w:val="20"/>
        </w:rPr>
        <w:t>the</w:t>
      </w:r>
      <w:r>
        <w:rPr>
          <w:spacing w:val="10"/>
          <w:sz w:val="20"/>
        </w:rPr>
        <w:t xml:space="preserve"> </w:t>
      </w:r>
      <w:r>
        <w:rPr>
          <w:sz w:val="20"/>
        </w:rPr>
        <w:t>paths,</w:t>
      </w:r>
      <w:r>
        <w:rPr>
          <w:spacing w:val="11"/>
          <w:sz w:val="20"/>
        </w:rPr>
        <w:t xml:space="preserve"> </w:t>
      </w:r>
      <w:r>
        <w:rPr>
          <w:sz w:val="20"/>
        </w:rPr>
        <w:t>create</w:t>
      </w:r>
      <w:r>
        <w:rPr>
          <w:spacing w:val="13"/>
          <w:sz w:val="20"/>
        </w:rPr>
        <w:t xml:space="preserve"> </w:t>
      </w:r>
      <w:r>
        <w:rPr>
          <w:sz w:val="20"/>
        </w:rPr>
        <w:t>a</w:t>
      </w:r>
      <w:r>
        <w:rPr>
          <w:spacing w:val="11"/>
          <w:sz w:val="20"/>
        </w:rPr>
        <w:t xml:space="preserve"> </w:t>
      </w:r>
      <w:r>
        <w:rPr>
          <w:sz w:val="20"/>
        </w:rPr>
        <w:t>table</w:t>
      </w:r>
      <w:r>
        <w:rPr>
          <w:spacing w:val="10"/>
          <w:sz w:val="20"/>
        </w:rPr>
        <w:t xml:space="preserve"> </w:t>
      </w:r>
      <w:r>
        <w:rPr>
          <w:sz w:val="20"/>
        </w:rPr>
        <w:t>that</w:t>
      </w:r>
      <w:r>
        <w:rPr>
          <w:spacing w:val="13"/>
          <w:sz w:val="20"/>
        </w:rPr>
        <w:t xml:space="preserve"> </w:t>
      </w:r>
      <w:r>
        <w:rPr>
          <w:sz w:val="20"/>
        </w:rPr>
        <w:t>shows</w:t>
      </w:r>
      <w:r>
        <w:rPr>
          <w:spacing w:val="10"/>
          <w:sz w:val="20"/>
        </w:rPr>
        <w:t xml:space="preserve"> </w:t>
      </w:r>
      <w:r>
        <w:rPr>
          <w:sz w:val="20"/>
        </w:rPr>
        <w:t>the</w:t>
      </w:r>
      <w:r>
        <w:rPr>
          <w:spacing w:val="10"/>
          <w:sz w:val="20"/>
        </w:rPr>
        <w:t xml:space="preserve"> </w:t>
      </w:r>
      <w:r>
        <w:rPr>
          <w:sz w:val="20"/>
        </w:rPr>
        <w:t>paths,</w:t>
      </w:r>
      <w:r>
        <w:rPr>
          <w:spacing w:val="13"/>
          <w:sz w:val="20"/>
        </w:rPr>
        <w:t xml:space="preserve"> </w:t>
      </w:r>
      <w:r>
        <w:rPr>
          <w:sz w:val="20"/>
        </w:rPr>
        <w:t>the</w:t>
      </w:r>
      <w:r>
        <w:rPr>
          <w:spacing w:val="11"/>
          <w:sz w:val="20"/>
        </w:rPr>
        <w:t xml:space="preserve"> </w:t>
      </w:r>
      <w:r>
        <w:rPr>
          <w:sz w:val="20"/>
        </w:rPr>
        <w:t>coverage</w:t>
      </w:r>
      <w:r>
        <w:rPr>
          <w:spacing w:val="11"/>
          <w:sz w:val="20"/>
        </w:rPr>
        <w:t xml:space="preserve"> </w:t>
      </w:r>
      <w:r>
        <w:rPr>
          <w:sz w:val="20"/>
        </w:rPr>
        <w:t>status</w:t>
      </w:r>
      <w:r>
        <w:rPr>
          <w:spacing w:val="9"/>
          <w:sz w:val="20"/>
        </w:rPr>
        <w:t xml:space="preserve"> </w:t>
      </w:r>
      <w:r>
        <w:rPr>
          <w:sz w:val="20"/>
        </w:rPr>
        <w:t>of</w:t>
      </w:r>
      <w:r>
        <w:rPr>
          <w:spacing w:val="9"/>
          <w:sz w:val="20"/>
        </w:rPr>
        <w:t xml:space="preserve"> </w:t>
      </w:r>
      <w:r>
        <w:rPr>
          <w:sz w:val="20"/>
        </w:rPr>
        <w:t>each</w:t>
      </w:r>
      <w:r>
        <w:rPr>
          <w:spacing w:val="9"/>
          <w:sz w:val="20"/>
        </w:rPr>
        <w:t xml:space="preserve"> </w:t>
      </w:r>
      <w:r>
        <w:rPr>
          <w:sz w:val="20"/>
        </w:rPr>
        <w:t>process,</w:t>
      </w:r>
      <w:r>
        <w:rPr>
          <w:spacing w:val="11"/>
          <w:sz w:val="20"/>
        </w:rPr>
        <w:t xml:space="preserve"> </w:t>
      </w:r>
      <w:r>
        <w:rPr>
          <w:sz w:val="20"/>
        </w:rPr>
        <w:t>and</w:t>
      </w:r>
      <w:r>
        <w:rPr>
          <w:spacing w:val="11"/>
          <w:sz w:val="20"/>
        </w:rPr>
        <w:t xml:space="preserve"> </w:t>
      </w:r>
      <w:r>
        <w:rPr>
          <w:sz w:val="20"/>
        </w:rPr>
        <w:t>each</w:t>
      </w:r>
      <w:r>
        <w:rPr>
          <w:spacing w:val="-47"/>
          <w:sz w:val="20"/>
        </w:rPr>
        <w:t xml:space="preserve"> </w:t>
      </w:r>
      <w:r>
        <w:rPr>
          <w:sz w:val="20"/>
        </w:rPr>
        <w:t>decision.</w:t>
      </w:r>
      <w:r>
        <w:rPr>
          <w:spacing w:val="-1"/>
          <w:sz w:val="20"/>
        </w:rPr>
        <w:t xml:space="preserve"> </w:t>
      </w:r>
      <w:r>
        <w:rPr>
          <w:sz w:val="20"/>
        </w:rPr>
        <w:t>The above paths</w:t>
      </w:r>
      <w:r>
        <w:rPr>
          <w:spacing w:val="-1"/>
          <w:sz w:val="20"/>
        </w:rPr>
        <w:t xml:space="preserve"> </w:t>
      </w:r>
      <w:r>
        <w:rPr>
          <w:sz w:val="20"/>
        </w:rPr>
        <w:t>lead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following</w:t>
      </w:r>
      <w:r>
        <w:rPr>
          <w:spacing w:val="-1"/>
          <w:sz w:val="20"/>
        </w:rPr>
        <w:t xml:space="preserve"> </w:t>
      </w:r>
      <w:r>
        <w:rPr>
          <w:sz w:val="20"/>
        </w:rPr>
        <w:t>table.</w:t>
      </w:r>
    </w:p>
    <w:p w:rsidR="00EA3483" w:rsidRDefault="00EA3483">
      <w:pPr>
        <w:pStyle w:val="BodyText"/>
        <w:rPr>
          <w:sz w:val="22"/>
        </w:rPr>
      </w:pPr>
    </w:p>
    <w:p w:rsidR="00EA3483" w:rsidRDefault="001E02DB">
      <w:pPr>
        <w:pStyle w:val="BodyText"/>
        <w:spacing w:before="175" w:after="24"/>
        <w:ind w:left="1380"/>
      </w:pPr>
      <w:r>
        <w:rPr>
          <w:u w:val="single"/>
        </w:rPr>
        <w:t>Tracing</w:t>
      </w:r>
      <w:r>
        <w:rPr>
          <w:spacing w:val="-3"/>
          <w:u w:val="single"/>
        </w:rPr>
        <w:t xml:space="preserve"> </w:t>
      </w:r>
      <w:r>
        <w:rPr>
          <w:u w:val="single"/>
        </w:rPr>
        <w:t>table</w:t>
      </w:r>
      <w:r>
        <w:rPr>
          <w:spacing w:val="-1"/>
          <w:u w:val="single"/>
        </w:rPr>
        <w:t xml:space="preserve"> </w:t>
      </w:r>
      <w:r>
        <w:rPr>
          <w:u w:val="single"/>
        </w:rPr>
        <w:t>for</w:t>
      </w:r>
      <w:r>
        <w:rPr>
          <w:spacing w:val="-1"/>
          <w:u w:val="single"/>
        </w:rPr>
        <w:t xml:space="preserve"> </w:t>
      </w:r>
      <w:r>
        <w:rPr>
          <w:u w:val="single"/>
        </w:rPr>
        <w:t>Path</w:t>
      </w:r>
      <w:r>
        <w:rPr>
          <w:spacing w:val="-2"/>
          <w:u w:val="single"/>
        </w:rPr>
        <w:t xml:space="preserve"> </w:t>
      </w:r>
      <w:r>
        <w:rPr>
          <w:u w:val="single"/>
        </w:rPr>
        <w:t>Selection</w:t>
      </w:r>
    </w:p>
    <w:tbl>
      <w:tblPr>
        <w:tblW w:w="0" w:type="auto"/>
        <w:tblInd w:w="87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77"/>
        <w:gridCol w:w="904"/>
        <w:gridCol w:w="903"/>
        <w:gridCol w:w="811"/>
        <w:gridCol w:w="816"/>
        <w:gridCol w:w="4391"/>
      </w:tblGrid>
      <w:tr w:rsidR="00EA3483">
        <w:trPr>
          <w:trHeight w:val="1068"/>
        </w:trPr>
        <w:tc>
          <w:tcPr>
            <w:tcW w:w="1777" w:type="dxa"/>
            <w:tcBorders>
              <w:bottom w:val="double" w:sz="3" w:space="0" w:color="000000"/>
              <w:right w:val="double" w:sz="3" w:space="0" w:color="000000"/>
            </w:tcBorders>
          </w:tcPr>
          <w:p w:rsidR="00EA3483" w:rsidRDefault="00EA3483">
            <w:pPr>
              <w:pStyle w:val="TableParagraph"/>
              <w:spacing w:before="3"/>
              <w:rPr>
                <w:sz w:val="17"/>
              </w:rPr>
            </w:pPr>
          </w:p>
          <w:p w:rsidR="00EA3483" w:rsidRDefault="001E02DB"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t>Paths</w:t>
            </w:r>
          </w:p>
        </w:tc>
        <w:tc>
          <w:tcPr>
            <w:tcW w:w="3434" w:type="dxa"/>
            <w:gridSpan w:val="4"/>
            <w:tcBorders>
              <w:left w:val="double" w:sz="3" w:space="0" w:color="000000"/>
              <w:bottom w:val="double" w:sz="3" w:space="0" w:color="000000"/>
              <w:right w:val="double" w:sz="3" w:space="0" w:color="000000"/>
            </w:tcBorders>
          </w:tcPr>
          <w:p w:rsidR="00EA3483" w:rsidRDefault="00EA3483">
            <w:pPr>
              <w:pStyle w:val="TableParagraph"/>
              <w:spacing w:before="3"/>
              <w:rPr>
                <w:sz w:val="17"/>
              </w:rPr>
            </w:pPr>
          </w:p>
          <w:p w:rsidR="00EA3483" w:rsidRDefault="001E02DB">
            <w:pPr>
              <w:pStyle w:val="TableParagraph"/>
              <w:ind w:left="163"/>
              <w:rPr>
                <w:sz w:val="20"/>
              </w:rPr>
            </w:pPr>
            <w:r>
              <w:rPr>
                <w:sz w:val="20"/>
              </w:rPr>
              <w:t>Decisions</w:t>
            </w:r>
          </w:p>
          <w:p w:rsidR="00EA3483" w:rsidRDefault="001E02DB">
            <w:pPr>
              <w:pStyle w:val="TableParagraph"/>
              <w:tabs>
                <w:tab w:val="left" w:pos="563"/>
                <w:tab w:val="left" w:pos="962"/>
                <w:tab w:val="left" w:pos="1312"/>
              </w:tabs>
              <w:spacing w:before="132"/>
              <w:ind w:left="163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z w:val="20"/>
              </w:rPr>
              <w:tab/>
              <w:t>6</w:t>
            </w:r>
            <w:r>
              <w:rPr>
                <w:sz w:val="20"/>
              </w:rPr>
              <w:tab/>
              <w:t>7</w:t>
            </w:r>
            <w:r>
              <w:rPr>
                <w:sz w:val="20"/>
              </w:rPr>
              <w:tab/>
              <w:t>9</w:t>
            </w:r>
          </w:p>
        </w:tc>
        <w:tc>
          <w:tcPr>
            <w:tcW w:w="4391" w:type="dxa"/>
            <w:tcBorders>
              <w:left w:val="double" w:sz="3" w:space="0" w:color="000000"/>
              <w:bottom w:val="double" w:sz="3" w:space="0" w:color="000000"/>
            </w:tcBorders>
          </w:tcPr>
          <w:p w:rsidR="00EA3483" w:rsidRDefault="00EA3483">
            <w:pPr>
              <w:pStyle w:val="TableParagraph"/>
              <w:spacing w:before="3"/>
              <w:rPr>
                <w:sz w:val="17"/>
              </w:rPr>
            </w:pPr>
          </w:p>
          <w:p w:rsidR="00EA3483" w:rsidRDefault="001E02DB"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t>Process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links</w:t>
            </w:r>
          </w:p>
          <w:p w:rsidR="00EA3483" w:rsidRDefault="001E02DB">
            <w:pPr>
              <w:pStyle w:val="TableParagraph"/>
              <w:spacing w:before="132"/>
              <w:ind w:left="165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</w:t>
            </w:r>
          </w:p>
        </w:tc>
      </w:tr>
      <w:tr w:rsidR="00EA3483">
        <w:trPr>
          <w:trHeight w:val="1061"/>
        </w:trPr>
        <w:tc>
          <w:tcPr>
            <w:tcW w:w="1777" w:type="dxa"/>
            <w:tcBorders>
              <w:top w:val="double" w:sz="3" w:space="0" w:color="000000"/>
              <w:bottom w:val="double" w:sz="3" w:space="0" w:color="000000"/>
              <w:right w:val="double" w:sz="3" w:space="0" w:color="000000"/>
            </w:tcBorders>
          </w:tcPr>
          <w:p w:rsidR="00EA3483" w:rsidRDefault="001E02DB">
            <w:pPr>
              <w:pStyle w:val="TableParagraph"/>
              <w:spacing w:before="177"/>
              <w:ind w:left="165"/>
              <w:rPr>
                <w:sz w:val="20"/>
              </w:rPr>
            </w:pPr>
            <w:r>
              <w:rPr>
                <w:sz w:val="20"/>
              </w:rPr>
              <w:t>abcde</w:t>
            </w:r>
          </w:p>
        </w:tc>
        <w:tc>
          <w:tcPr>
            <w:tcW w:w="904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</w:tcPr>
          <w:p w:rsidR="00EA3483" w:rsidRDefault="001E02DB">
            <w:pPr>
              <w:pStyle w:val="TableParagraph"/>
              <w:spacing w:before="177"/>
              <w:ind w:left="163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903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</w:tcPr>
          <w:p w:rsidR="00EA3483" w:rsidRDefault="001E02DB">
            <w:pPr>
              <w:pStyle w:val="TableParagraph"/>
              <w:spacing w:before="177"/>
              <w:ind w:left="162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811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</w:tcPr>
          <w:p w:rsidR="00EA3483" w:rsidRDefault="00EA3483">
            <w:pPr>
              <w:pStyle w:val="TableParagraph"/>
              <w:rPr>
                <w:sz w:val="20"/>
              </w:rPr>
            </w:pPr>
          </w:p>
        </w:tc>
        <w:tc>
          <w:tcPr>
            <w:tcW w:w="816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</w:tcPr>
          <w:p w:rsidR="00EA3483" w:rsidRDefault="00EA3483">
            <w:pPr>
              <w:pStyle w:val="TableParagraph"/>
              <w:rPr>
                <w:sz w:val="20"/>
              </w:rPr>
            </w:pPr>
          </w:p>
        </w:tc>
        <w:tc>
          <w:tcPr>
            <w:tcW w:w="4391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</w:tcBorders>
          </w:tcPr>
          <w:p w:rsidR="00EA3483" w:rsidRDefault="001E02DB">
            <w:pPr>
              <w:pStyle w:val="TableParagraph"/>
              <w:spacing w:before="196"/>
              <w:ind w:left="165"/>
              <w:rPr>
                <w:sz w:val="20"/>
              </w:rPr>
            </w:pPr>
            <w:r>
              <w:rPr>
                <w:sz w:val="20"/>
              </w:rPr>
              <w:t>1 1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</w:tr>
      <w:tr w:rsidR="00EA3483">
        <w:trPr>
          <w:trHeight w:val="1065"/>
        </w:trPr>
        <w:tc>
          <w:tcPr>
            <w:tcW w:w="1777" w:type="dxa"/>
            <w:tcBorders>
              <w:top w:val="double" w:sz="3" w:space="0" w:color="000000"/>
              <w:bottom w:val="double" w:sz="3" w:space="0" w:color="000000"/>
              <w:right w:val="double" w:sz="3" w:space="0" w:color="000000"/>
            </w:tcBorders>
          </w:tcPr>
          <w:p w:rsidR="00EA3483" w:rsidRDefault="001E02DB">
            <w:pPr>
              <w:pStyle w:val="TableParagraph"/>
              <w:spacing w:before="177"/>
              <w:ind w:left="165"/>
              <w:rPr>
                <w:sz w:val="20"/>
              </w:rPr>
            </w:pPr>
            <w:r>
              <w:rPr>
                <w:sz w:val="20"/>
              </w:rPr>
              <w:t>abhkgde</w:t>
            </w:r>
          </w:p>
        </w:tc>
        <w:tc>
          <w:tcPr>
            <w:tcW w:w="904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</w:tcPr>
          <w:p w:rsidR="00EA3483" w:rsidRDefault="001E02DB">
            <w:pPr>
              <w:pStyle w:val="TableParagraph"/>
              <w:spacing w:before="177"/>
              <w:ind w:left="163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903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</w:tcPr>
          <w:p w:rsidR="00EA3483" w:rsidRDefault="001E02DB">
            <w:pPr>
              <w:pStyle w:val="TableParagraph"/>
              <w:spacing w:before="177"/>
              <w:ind w:left="162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811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</w:tcPr>
          <w:p w:rsidR="00EA3483" w:rsidRDefault="00EA3483">
            <w:pPr>
              <w:pStyle w:val="TableParagraph"/>
              <w:rPr>
                <w:sz w:val="20"/>
              </w:rPr>
            </w:pPr>
          </w:p>
        </w:tc>
        <w:tc>
          <w:tcPr>
            <w:tcW w:w="816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</w:tcPr>
          <w:p w:rsidR="00EA3483" w:rsidRDefault="001E02DB">
            <w:pPr>
              <w:pStyle w:val="TableParagraph"/>
              <w:spacing w:before="177"/>
              <w:ind w:left="164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4391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</w:tcBorders>
          </w:tcPr>
          <w:p w:rsidR="00EA3483" w:rsidRDefault="001E02DB">
            <w:pPr>
              <w:pStyle w:val="TableParagraph"/>
              <w:spacing w:before="196"/>
              <w:ind w:left="165"/>
              <w:rPr>
                <w:sz w:val="20"/>
              </w:rPr>
            </w:pPr>
            <w:r>
              <w:rPr>
                <w:sz w:val="20"/>
              </w:rPr>
              <w:t>1 1</w:t>
            </w:r>
            <w:r>
              <w:rPr>
                <w:spacing w:val="99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99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1  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</w:tr>
      <w:tr w:rsidR="00EA3483">
        <w:trPr>
          <w:trHeight w:val="1063"/>
        </w:trPr>
        <w:tc>
          <w:tcPr>
            <w:tcW w:w="1777" w:type="dxa"/>
            <w:tcBorders>
              <w:top w:val="double" w:sz="3" w:space="0" w:color="000000"/>
              <w:bottom w:val="double" w:sz="3" w:space="0" w:color="000000"/>
              <w:right w:val="double" w:sz="3" w:space="0" w:color="000000"/>
            </w:tcBorders>
          </w:tcPr>
          <w:p w:rsidR="00EA3483" w:rsidRDefault="001E02DB">
            <w:pPr>
              <w:pStyle w:val="TableParagraph"/>
              <w:spacing w:before="177"/>
              <w:ind w:left="165"/>
              <w:rPr>
                <w:sz w:val="20"/>
              </w:rPr>
            </w:pPr>
            <w:r>
              <w:rPr>
                <w:sz w:val="20"/>
              </w:rPr>
              <w:t>abhlibcde</w:t>
            </w:r>
          </w:p>
        </w:tc>
        <w:tc>
          <w:tcPr>
            <w:tcW w:w="904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</w:tcPr>
          <w:p w:rsidR="00EA3483" w:rsidRDefault="001E02DB">
            <w:pPr>
              <w:pStyle w:val="TableParagraph"/>
              <w:spacing w:before="177"/>
              <w:ind w:left="163"/>
              <w:rPr>
                <w:sz w:val="20"/>
              </w:rPr>
            </w:pPr>
            <w:r>
              <w:rPr>
                <w:sz w:val="20"/>
              </w:rPr>
              <w:t>No,yes</w:t>
            </w:r>
          </w:p>
        </w:tc>
        <w:tc>
          <w:tcPr>
            <w:tcW w:w="903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</w:tcPr>
          <w:p w:rsidR="00EA3483" w:rsidRDefault="001E02DB">
            <w:pPr>
              <w:pStyle w:val="TableParagraph"/>
              <w:spacing w:before="177"/>
              <w:ind w:left="162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811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</w:tcPr>
          <w:p w:rsidR="00EA3483" w:rsidRDefault="00EA3483">
            <w:pPr>
              <w:pStyle w:val="TableParagraph"/>
              <w:rPr>
                <w:sz w:val="20"/>
              </w:rPr>
            </w:pPr>
          </w:p>
        </w:tc>
        <w:tc>
          <w:tcPr>
            <w:tcW w:w="816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</w:tcPr>
          <w:p w:rsidR="00EA3483" w:rsidRDefault="001E02DB">
            <w:pPr>
              <w:pStyle w:val="TableParagraph"/>
              <w:spacing w:before="177"/>
              <w:ind w:left="164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4391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</w:tcBorders>
          </w:tcPr>
          <w:p w:rsidR="00EA3483" w:rsidRDefault="001E02DB">
            <w:pPr>
              <w:pStyle w:val="TableParagraph"/>
              <w:tabs>
                <w:tab w:val="left" w:pos="1164"/>
              </w:tabs>
              <w:spacing w:before="196"/>
              <w:ind w:left="165"/>
              <w:rPr>
                <w:sz w:val="20"/>
              </w:rPr>
            </w:pPr>
            <w:r>
              <w:rPr>
                <w:sz w:val="20"/>
              </w:rPr>
              <w:t>1 1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1 1</w:t>
            </w:r>
            <w:r>
              <w:rPr>
                <w:sz w:val="20"/>
              </w:rPr>
              <w:tab/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99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</w:tr>
      <w:tr w:rsidR="00EA3483">
        <w:trPr>
          <w:trHeight w:val="1066"/>
        </w:trPr>
        <w:tc>
          <w:tcPr>
            <w:tcW w:w="1777" w:type="dxa"/>
            <w:tcBorders>
              <w:top w:val="double" w:sz="3" w:space="0" w:color="000000"/>
              <w:bottom w:val="double" w:sz="3" w:space="0" w:color="000000"/>
              <w:right w:val="double" w:sz="3" w:space="0" w:color="000000"/>
            </w:tcBorders>
          </w:tcPr>
          <w:p w:rsidR="00EA3483" w:rsidRDefault="001E02DB">
            <w:pPr>
              <w:pStyle w:val="TableParagraph"/>
              <w:spacing w:before="177"/>
              <w:ind w:left="165"/>
              <w:rPr>
                <w:sz w:val="20"/>
              </w:rPr>
            </w:pPr>
            <w:r>
              <w:rPr>
                <w:sz w:val="20"/>
              </w:rPr>
              <w:t>abcdfjgde</w:t>
            </w:r>
          </w:p>
        </w:tc>
        <w:tc>
          <w:tcPr>
            <w:tcW w:w="904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</w:tcPr>
          <w:p w:rsidR="00EA3483" w:rsidRDefault="001E02DB">
            <w:pPr>
              <w:pStyle w:val="TableParagraph"/>
              <w:spacing w:before="177"/>
              <w:ind w:left="163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903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</w:tcPr>
          <w:p w:rsidR="00EA3483" w:rsidRDefault="001E02DB">
            <w:pPr>
              <w:pStyle w:val="TableParagraph"/>
              <w:spacing w:before="177"/>
              <w:ind w:left="162"/>
              <w:rPr>
                <w:sz w:val="20"/>
              </w:rPr>
            </w:pPr>
            <w:r>
              <w:rPr>
                <w:sz w:val="20"/>
              </w:rPr>
              <w:t>No,yes</w:t>
            </w:r>
          </w:p>
        </w:tc>
        <w:tc>
          <w:tcPr>
            <w:tcW w:w="811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</w:tcPr>
          <w:p w:rsidR="00EA3483" w:rsidRDefault="001E02DB">
            <w:pPr>
              <w:pStyle w:val="TableParagraph"/>
              <w:spacing w:before="177"/>
              <w:ind w:left="164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816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</w:tcPr>
          <w:p w:rsidR="00EA3483" w:rsidRDefault="00EA3483">
            <w:pPr>
              <w:pStyle w:val="TableParagraph"/>
              <w:rPr>
                <w:sz w:val="20"/>
              </w:rPr>
            </w:pPr>
          </w:p>
        </w:tc>
        <w:tc>
          <w:tcPr>
            <w:tcW w:w="4391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</w:tcBorders>
          </w:tcPr>
          <w:p w:rsidR="00EA3483" w:rsidRDefault="001E02DB">
            <w:pPr>
              <w:pStyle w:val="TableParagraph"/>
              <w:tabs>
                <w:tab w:val="left" w:pos="1414"/>
              </w:tabs>
              <w:spacing w:before="196"/>
              <w:ind w:left="165"/>
              <w:rPr>
                <w:sz w:val="20"/>
              </w:rPr>
            </w:pPr>
            <w:r>
              <w:rPr>
                <w:sz w:val="20"/>
              </w:rPr>
              <w:t>1 1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1 1</w:t>
            </w:r>
            <w:r>
              <w:rPr>
                <w:sz w:val="20"/>
              </w:rPr>
              <w:tab/>
              <w:t>1</w:t>
            </w:r>
          </w:p>
        </w:tc>
      </w:tr>
      <w:tr w:rsidR="00EA3483">
        <w:trPr>
          <w:trHeight w:val="1061"/>
        </w:trPr>
        <w:tc>
          <w:tcPr>
            <w:tcW w:w="1777" w:type="dxa"/>
            <w:tcBorders>
              <w:top w:val="double" w:sz="3" w:space="0" w:color="000000"/>
              <w:right w:val="double" w:sz="3" w:space="0" w:color="000000"/>
            </w:tcBorders>
          </w:tcPr>
          <w:p w:rsidR="00EA3483" w:rsidRDefault="001E02DB">
            <w:pPr>
              <w:pStyle w:val="TableParagraph"/>
              <w:spacing w:before="177"/>
              <w:ind w:left="165"/>
              <w:rPr>
                <w:sz w:val="20"/>
              </w:rPr>
            </w:pPr>
            <w:r>
              <w:rPr>
                <w:sz w:val="20"/>
              </w:rPr>
              <w:t>Abcdfmibcde</w:t>
            </w:r>
          </w:p>
        </w:tc>
        <w:tc>
          <w:tcPr>
            <w:tcW w:w="904" w:type="dxa"/>
            <w:tcBorders>
              <w:top w:val="double" w:sz="3" w:space="0" w:color="000000"/>
              <w:left w:val="double" w:sz="3" w:space="0" w:color="000000"/>
              <w:right w:val="double" w:sz="3" w:space="0" w:color="000000"/>
            </w:tcBorders>
          </w:tcPr>
          <w:p w:rsidR="00EA3483" w:rsidRDefault="001E02DB">
            <w:pPr>
              <w:pStyle w:val="TableParagraph"/>
              <w:spacing w:before="177"/>
              <w:ind w:left="163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903" w:type="dxa"/>
            <w:tcBorders>
              <w:top w:val="double" w:sz="3" w:space="0" w:color="000000"/>
              <w:left w:val="double" w:sz="3" w:space="0" w:color="000000"/>
              <w:right w:val="double" w:sz="3" w:space="0" w:color="000000"/>
            </w:tcBorders>
          </w:tcPr>
          <w:p w:rsidR="00EA3483" w:rsidRDefault="001E02DB">
            <w:pPr>
              <w:pStyle w:val="TableParagraph"/>
              <w:spacing w:before="177"/>
              <w:ind w:left="162"/>
              <w:rPr>
                <w:sz w:val="20"/>
              </w:rPr>
            </w:pPr>
            <w:r>
              <w:rPr>
                <w:sz w:val="20"/>
              </w:rPr>
              <w:t>No,yes</w:t>
            </w:r>
          </w:p>
        </w:tc>
        <w:tc>
          <w:tcPr>
            <w:tcW w:w="811" w:type="dxa"/>
            <w:tcBorders>
              <w:top w:val="double" w:sz="3" w:space="0" w:color="000000"/>
              <w:left w:val="double" w:sz="3" w:space="0" w:color="000000"/>
              <w:right w:val="double" w:sz="3" w:space="0" w:color="000000"/>
            </w:tcBorders>
          </w:tcPr>
          <w:p w:rsidR="00EA3483" w:rsidRDefault="001E02DB">
            <w:pPr>
              <w:pStyle w:val="TableParagraph"/>
              <w:spacing w:before="177"/>
              <w:ind w:left="164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816" w:type="dxa"/>
            <w:tcBorders>
              <w:top w:val="double" w:sz="3" w:space="0" w:color="000000"/>
              <w:left w:val="double" w:sz="3" w:space="0" w:color="000000"/>
              <w:right w:val="double" w:sz="3" w:space="0" w:color="000000"/>
            </w:tcBorders>
          </w:tcPr>
          <w:p w:rsidR="00EA3483" w:rsidRDefault="00EA3483">
            <w:pPr>
              <w:pStyle w:val="TableParagraph"/>
              <w:rPr>
                <w:sz w:val="20"/>
              </w:rPr>
            </w:pPr>
          </w:p>
        </w:tc>
        <w:tc>
          <w:tcPr>
            <w:tcW w:w="4391" w:type="dxa"/>
            <w:tcBorders>
              <w:top w:val="double" w:sz="3" w:space="0" w:color="000000"/>
              <w:left w:val="double" w:sz="3" w:space="0" w:color="000000"/>
            </w:tcBorders>
          </w:tcPr>
          <w:p w:rsidR="00EA3483" w:rsidRDefault="001E02DB">
            <w:pPr>
              <w:pStyle w:val="TableParagraph"/>
              <w:tabs>
                <w:tab w:val="left" w:pos="1414"/>
                <w:tab w:val="left" w:pos="1812"/>
              </w:tabs>
              <w:spacing w:before="196"/>
              <w:ind w:left="165"/>
              <w:rPr>
                <w:sz w:val="20"/>
              </w:rPr>
            </w:pPr>
            <w:r>
              <w:rPr>
                <w:sz w:val="20"/>
              </w:rPr>
              <w:t>1 1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1 1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1</w:t>
            </w:r>
            <w:r>
              <w:rPr>
                <w:sz w:val="20"/>
              </w:rPr>
              <w:tab/>
              <w:t>1</w:t>
            </w:r>
          </w:p>
        </w:tc>
      </w:tr>
    </w:tbl>
    <w:p w:rsidR="00EA3483" w:rsidRDefault="00EA3483">
      <w:pPr>
        <w:pStyle w:val="BodyText"/>
        <w:spacing w:before="1"/>
        <w:rPr>
          <w:sz w:val="21"/>
        </w:rPr>
      </w:pPr>
    </w:p>
    <w:p w:rsidR="00EA3483" w:rsidRDefault="001E02DB" w:rsidP="00C57A7F">
      <w:pPr>
        <w:pStyle w:val="ListParagraph"/>
        <w:numPr>
          <w:ilvl w:val="0"/>
          <w:numId w:val="63"/>
        </w:numPr>
        <w:tabs>
          <w:tab w:val="left" w:pos="1740"/>
          <w:tab w:val="left" w:pos="1741"/>
        </w:tabs>
        <w:spacing w:line="273" w:lineRule="auto"/>
        <w:ind w:right="1316"/>
        <w:rPr>
          <w:sz w:val="20"/>
        </w:rPr>
      </w:pPr>
      <w:r>
        <w:rPr>
          <w:sz w:val="20"/>
        </w:rPr>
        <w:t>After</w:t>
      </w:r>
      <w:r>
        <w:rPr>
          <w:spacing w:val="7"/>
          <w:sz w:val="20"/>
        </w:rPr>
        <w:t xml:space="preserve"> </w:t>
      </w:r>
      <w:r>
        <w:rPr>
          <w:sz w:val="20"/>
        </w:rPr>
        <w:t>you</w:t>
      </w:r>
      <w:r>
        <w:rPr>
          <w:spacing w:val="5"/>
          <w:sz w:val="20"/>
        </w:rPr>
        <w:t xml:space="preserve"> </w:t>
      </w:r>
      <w:r>
        <w:rPr>
          <w:sz w:val="20"/>
        </w:rPr>
        <w:t>have</w:t>
      </w:r>
      <w:r>
        <w:rPr>
          <w:spacing w:val="5"/>
          <w:sz w:val="20"/>
        </w:rPr>
        <w:t xml:space="preserve"> </w:t>
      </w:r>
      <w:r>
        <w:rPr>
          <w:sz w:val="20"/>
        </w:rPr>
        <w:t>traced</w:t>
      </w:r>
      <w:r>
        <w:rPr>
          <w:spacing w:val="6"/>
          <w:sz w:val="20"/>
        </w:rPr>
        <w:t xml:space="preserve"> </w:t>
      </w:r>
      <w:r>
        <w:rPr>
          <w:sz w:val="20"/>
        </w:rPr>
        <w:t>a</w:t>
      </w:r>
      <w:r>
        <w:rPr>
          <w:spacing w:val="5"/>
          <w:sz w:val="20"/>
        </w:rPr>
        <w:t xml:space="preserve"> </w:t>
      </w:r>
      <w:r>
        <w:rPr>
          <w:sz w:val="20"/>
        </w:rPr>
        <w:t>covering</w:t>
      </w:r>
      <w:r>
        <w:rPr>
          <w:spacing w:val="4"/>
          <w:sz w:val="20"/>
        </w:rPr>
        <w:t xml:space="preserve"> </w:t>
      </w:r>
      <w:r>
        <w:rPr>
          <w:sz w:val="20"/>
        </w:rPr>
        <w:t>path</w:t>
      </w:r>
      <w:r>
        <w:rPr>
          <w:spacing w:val="4"/>
          <w:sz w:val="20"/>
        </w:rPr>
        <w:t xml:space="preserve"> </w:t>
      </w:r>
      <w:r>
        <w:rPr>
          <w:sz w:val="20"/>
        </w:rPr>
        <w:t>set</w:t>
      </w:r>
      <w:r>
        <w:rPr>
          <w:spacing w:val="5"/>
          <w:sz w:val="20"/>
        </w:rPr>
        <w:t xml:space="preserve"> </w:t>
      </w:r>
      <w:r>
        <w:rPr>
          <w:sz w:val="20"/>
        </w:rPr>
        <w:t>on</w:t>
      </w:r>
      <w:r>
        <w:rPr>
          <w:spacing w:val="4"/>
          <w:sz w:val="20"/>
        </w:rPr>
        <w:t xml:space="preserve"> </w:t>
      </w:r>
      <w:r>
        <w:rPr>
          <w:sz w:val="20"/>
        </w:rPr>
        <w:t>the</w:t>
      </w:r>
      <w:r>
        <w:rPr>
          <w:spacing w:val="8"/>
          <w:sz w:val="20"/>
        </w:rPr>
        <w:t xml:space="preserve"> </w:t>
      </w:r>
      <w:r>
        <w:rPr>
          <w:sz w:val="20"/>
        </w:rPr>
        <w:t>master</w:t>
      </w:r>
      <w:r>
        <w:rPr>
          <w:spacing w:val="6"/>
          <w:sz w:val="20"/>
        </w:rPr>
        <w:t xml:space="preserve"> </w:t>
      </w:r>
      <w:r>
        <w:rPr>
          <w:sz w:val="20"/>
        </w:rPr>
        <w:t>sheet</w:t>
      </w:r>
      <w:r>
        <w:rPr>
          <w:spacing w:val="5"/>
          <w:sz w:val="20"/>
        </w:rPr>
        <w:t xml:space="preserve"> </w:t>
      </w:r>
      <w:r>
        <w:rPr>
          <w:sz w:val="20"/>
        </w:rPr>
        <w:t>and</w:t>
      </w:r>
      <w:r>
        <w:rPr>
          <w:spacing w:val="6"/>
          <w:sz w:val="20"/>
        </w:rPr>
        <w:t xml:space="preserve"> </w:t>
      </w:r>
      <w:r>
        <w:rPr>
          <w:sz w:val="20"/>
        </w:rPr>
        <w:t>filled</w:t>
      </w:r>
      <w:r>
        <w:rPr>
          <w:spacing w:val="6"/>
          <w:sz w:val="20"/>
        </w:rPr>
        <w:t xml:space="preserve"> </w:t>
      </w:r>
      <w:r>
        <w:rPr>
          <w:sz w:val="20"/>
        </w:rPr>
        <w:t>in</w:t>
      </w:r>
      <w:r>
        <w:rPr>
          <w:spacing w:val="4"/>
          <w:sz w:val="20"/>
        </w:rPr>
        <w:t xml:space="preserve"> </w:t>
      </w:r>
      <w:r>
        <w:rPr>
          <w:sz w:val="20"/>
        </w:rPr>
        <w:t>the</w:t>
      </w:r>
      <w:r>
        <w:rPr>
          <w:spacing w:val="5"/>
          <w:sz w:val="20"/>
        </w:rPr>
        <w:t xml:space="preserve"> </w:t>
      </w:r>
      <w:r>
        <w:rPr>
          <w:sz w:val="20"/>
        </w:rPr>
        <w:t>table</w:t>
      </w:r>
      <w:r>
        <w:rPr>
          <w:spacing w:val="5"/>
          <w:sz w:val="20"/>
        </w:rPr>
        <w:t xml:space="preserve"> </w:t>
      </w:r>
      <w:r>
        <w:rPr>
          <w:sz w:val="20"/>
        </w:rPr>
        <w:t>for</w:t>
      </w:r>
      <w:r>
        <w:rPr>
          <w:spacing w:val="5"/>
          <w:sz w:val="20"/>
        </w:rPr>
        <w:t xml:space="preserve"> </w:t>
      </w:r>
      <w:r>
        <w:rPr>
          <w:sz w:val="20"/>
        </w:rPr>
        <w:t>every</w:t>
      </w:r>
      <w:r>
        <w:rPr>
          <w:spacing w:val="2"/>
          <w:sz w:val="20"/>
        </w:rPr>
        <w:t xml:space="preserve"> </w:t>
      </w:r>
      <w:r>
        <w:rPr>
          <w:sz w:val="20"/>
        </w:rPr>
        <w:t>path.</w:t>
      </w:r>
      <w:r>
        <w:rPr>
          <w:spacing w:val="5"/>
          <w:sz w:val="20"/>
        </w:rPr>
        <w:t xml:space="preserve"> </w:t>
      </w:r>
      <w:r>
        <w:rPr>
          <w:sz w:val="20"/>
        </w:rPr>
        <w:t>Check</w:t>
      </w:r>
      <w:r>
        <w:rPr>
          <w:spacing w:val="-47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following:</w:t>
      </w:r>
    </w:p>
    <w:p w:rsidR="00EA3483" w:rsidRDefault="001E02DB" w:rsidP="00C57A7F">
      <w:pPr>
        <w:pStyle w:val="ListParagraph"/>
        <w:numPr>
          <w:ilvl w:val="0"/>
          <w:numId w:val="63"/>
        </w:numPr>
        <w:tabs>
          <w:tab w:val="left" w:pos="1740"/>
          <w:tab w:val="left" w:pos="1741"/>
        </w:tabs>
        <w:spacing w:before="3"/>
        <w:ind w:hanging="361"/>
        <w:rPr>
          <w:sz w:val="20"/>
        </w:rPr>
      </w:pPr>
      <w:r>
        <w:rPr>
          <w:sz w:val="20"/>
        </w:rPr>
        <w:t>Does</w:t>
      </w:r>
      <w:r>
        <w:rPr>
          <w:spacing w:val="-2"/>
          <w:sz w:val="20"/>
        </w:rPr>
        <w:t xml:space="preserve"> </w:t>
      </w:r>
      <w:r>
        <w:rPr>
          <w:sz w:val="20"/>
        </w:rPr>
        <w:t>every</w:t>
      </w:r>
      <w:r>
        <w:rPr>
          <w:spacing w:val="-5"/>
          <w:sz w:val="20"/>
        </w:rPr>
        <w:t xml:space="preserve"> </w:t>
      </w:r>
      <w:r>
        <w:rPr>
          <w:sz w:val="20"/>
        </w:rPr>
        <w:t>decision</w:t>
      </w:r>
      <w:r>
        <w:rPr>
          <w:spacing w:val="-2"/>
          <w:sz w:val="20"/>
        </w:rPr>
        <w:t xml:space="preserve"> </w:t>
      </w:r>
      <w:r>
        <w:rPr>
          <w:sz w:val="20"/>
        </w:rPr>
        <w:t>have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YES</w:t>
      </w:r>
      <w:r>
        <w:rPr>
          <w:spacing w:val="-2"/>
          <w:sz w:val="20"/>
        </w:rPr>
        <w:t xml:space="preserve"> </w:t>
      </w:r>
      <w:r>
        <w:rPr>
          <w:sz w:val="20"/>
        </w:rPr>
        <w:t>and NO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its</w:t>
      </w:r>
      <w:r>
        <w:rPr>
          <w:spacing w:val="-2"/>
          <w:sz w:val="20"/>
        </w:rPr>
        <w:t xml:space="preserve"> </w:t>
      </w:r>
      <w:r>
        <w:rPr>
          <w:sz w:val="20"/>
        </w:rPr>
        <w:t>column? (C2)</w:t>
      </w:r>
    </w:p>
    <w:p w:rsidR="00EA3483" w:rsidRDefault="00EA3483">
      <w:pPr>
        <w:rPr>
          <w:sz w:val="20"/>
        </w:rPr>
        <w:sectPr w:rsidR="00EA3483">
          <w:pgSz w:w="12240" w:h="15840"/>
          <w:pgMar w:top="1020" w:right="220" w:bottom="280" w:left="420" w:header="65" w:footer="0" w:gutter="0"/>
          <w:cols w:space="720"/>
        </w:sectPr>
      </w:pPr>
    </w:p>
    <w:p w:rsidR="00EA3483" w:rsidRDefault="00EA3483">
      <w:pPr>
        <w:pStyle w:val="BodyText"/>
        <w:spacing w:before="1"/>
        <w:rPr>
          <w:sz w:val="26"/>
        </w:rPr>
      </w:pPr>
    </w:p>
    <w:p w:rsidR="00EA3483" w:rsidRDefault="001E02DB" w:rsidP="00C57A7F">
      <w:pPr>
        <w:pStyle w:val="ListParagraph"/>
        <w:numPr>
          <w:ilvl w:val="0"/>
          <w:numId w:val="63"/>
        </w:numPr>
        <w:tabs>
          <w:tab w:val="left" w:pos="1740"/>
          <w:tab w:val="left" w:pos="1741"/>
        </w:tabs>
        <w:spacing w:before="99"/>
        <w:ind w:hanging="361"/>
        <w:rPr>
          <w:sz w:val="20"/>
        </w:rPr>
      </w:pPr>
      <w:r>
        <w:rPr>
          <w:sz w:val="20"/>
        </w:rPr>
        <w:t>Has</w:t>
      </w:r>
      <w:r>
        <w:rPr>
          <w:spacing w:val="-3"/>
          <w:sz w:val="20"/>
        </w:rPr>
        <w:t xml:space="preserve"> </w:t>
      </w:r>
      <w:r>
        <w:rPr>
          <w:sz w:val="20"/>
        </w:rPr>
        <w:t>every</w:t>
      </w:r>
      <w:r>
        <w:rPr>
          <w:spacing w:val="-5"/>
          <w:sz w:val="20"/>
        </w:rPr>
        <w:t xml:space="preserve"> </w:t>
      </w:r>
      <w:r>
        <w:rPr>
          <w:sz w:val="20"/>
        </w:rPr>
        <w:t>case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all</w:t>
      </w:r>
      <w:r>
        <w:rPr>
          <w:spacing w:val="-1"/>
          <w:sz w:val="20"/>
        </w:rPr>
        <w:t xml:space="preserve"> </w:t>
      </w:r>
      <w:r>
        <w:rPr>
          <w:sz w:val="20"/>
        </w:rPr>
        <w:t>case</w:t>
      </w:r>
      <w:r>
        <w:rPr>
          <w:spacing w:val="1"/>
          <w:sz w:val="20"/>
        </w:rPr>
        <w:t xml:space="preserve"> </w:t>
      </w:r>
      <w:r>
        <w:rPr>
          <w:sz w:val="20"/>
        </w:rPr>
        <w:t>statements</w:t>
      </w:r>
      <w:r>
        <w:rPr>
          <w:spacing w:val="-2"/>
          <w:sz w:val="20"/>
        </w:rPr>
        <w:t xml:space="preserve"> </w:t>
      </w:r>
      <w:r>
        <w:rPr>
          <w:sz w:val="20"/>
        </w:rPr>
        <w:t>been</w:t>
      </w:r>
      <w:r>
        <w:rPr>
          <w:spacing w:val="-1"/>
          <w:sz w:val="20"/>
        </w:rPr>
        <w:t xml:space="preserve"> </w:t>
      </w:r>
      <w:r>
        <w:rPr>
          <w:sz w:val="20"/>
        </w:rPr>
        <w:t>marked?</w:t>
      </w:r>
      <w:r>
        <w:rPr>
          <w:spacing w:val="1"/>
          <w:sz w:val="20"/>
        </w:rPr>
        <w:t xml:space="preserve"> </w:t>
      </w:r>
      <w:r>
        <w:rPr>
          <w:sz w:val="20"/>
        </w:rPr>
        <w:t>(C2)</w:t>
      </w:r>
    </w:p>
    <w:p w:rsidR="00EA3483" w:rsidRDefault="001E02DB" w:rsidP="00C57A7F">
      <w:pPr>
        <w:pStyle w:val="ListParagraph"/>
        <w:numPr>
          <w:ilvl w:val="0"/>
          <w:numId w:val="63"/>
        </w:numPr>
        <w:tabs>
          <w:tab w:val="left" w:pos="1740"/>
          <w:tab w:val="left" w:pos="1741"/>
        </w:tabs>
        <w:spacing w:before="34"/>
        <w:ind w:hanging="361"/>
        <w:rPr>
          <w:sz w:val="20"/>
        </w:rPr>
      </w:pP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every</w:t>
      </w:r>
      <w:r>
        <w:rPr>
          <w:spacing w:val="-5"/>
          <w:sz w:val="20"/>
        </w:rPr>
        <w:t xml:space="preserve"> </w:t>
      </w:r>
      <w:r>
        <w:rPr>
          <w:sz w:val="20"/>
        </w:rPr>
        <w:t>three</w:t>
      </w:r>
      <w:r>
        <w:rPr>
          <w:spacing w:val="1"/>
          <w:sz w:val="20"/>
        </w:rPr>
        <w:t xml:space="preserve"> </w:t>
      </w:r>
      <w:r>
        <w:rPr>
          <w:sz w:val="20"/>
        </w:rPr>
        <w:t>way</w:t>
      </w:r>
      <w:r>
        <w:rPr>
          <w:spacing w:val="-2"/>
          <w:sz w:val="20"/>
        </w:rPr>
        <w:t xml:space="preserve"> </w:t>
      </w:r>
      <w:r>
        <w:rPr>
          <w:sz w:val="20"/>
        </w:rPr>
        <w:t>branch</w:t>
      </w:r>
      <w:r>
        <w:rPr>
          <w:spacing w:val="-3"/>
          <w:sz w:val="20"/>
        </w:rPr>
        <w:t xml:space="preserve"> </w:t>
      </w:r>
      <w:r>
        <w:rPr>
          <w:sz w:val="20"/>
        </w:rPr>
        <w:t>covered?</w:t>
      </w:r>
      <w:r>
        <w:rPr>
          <w:spacing w:val="1"/>
          <w:sz w:val="20"/>
        </w:rPr>
        <w:t xml:space="preserve"> </w:t>
      </w:r>
      <w:r>
        <w:rPr>
          <w:sz w:val="20"/>
        </w:rPr>
        <w:t>(C2)</w:t>
      </w:r>
    </w:p>
    <w:p w:rsidR="00EA3483" w:rsidRDefault="001E02DB" w:rsidP="00C57A7F">
      <w:pPr>
        <w:pStyle w:val="ListParagraph"/>
        <w:numPr>
          <w:ilvl w:val="0"/>
          <w:numId w:val="63"/>
        </w:numPr>
        <w:tabs>
          <w:tab w:val="left" w:pos="1740"/>
          <w:tab w:val="left" w:pos="1741"/>
        </w:tabs>
        <w:spacing w:before="33"/>
        <w:ind w:hanging="361"/>
        <w:rPr>
          <w:sz w:val="20"/>
        </w:rPr>
      </w:pP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every</w:t>
      </w:r>
      <w:r>
        <w:rPr>
          <w:spacing w:val="-5"/>
          <w:sz w:val="20"/>
        </w:rPr>
        <w:t xml:space="preserve"> </w:t>
      </w:r>
      <w:r>
        <w:rPr>
          <w:sz w:val="20"/>
        </w:rPr>
        <w:t>link</w:t>
      </w:r>
      <w:r>
        <w:rPr>
          <w:spacing w:val="-2"/>
          <w:sz w:val="20"/>
        </w:rPr>
        <w:t xml:space="preserve"> </w:t>
      </w:r>
      <w:r>
        <w:rPr>
          <w:sz w:val="20"/>
        </w:rPr>
        <w:t>covered at</w:t>
      </w:r>
      <w:r>
        <w:rPr>
          <w:spacing w:val="-2"/>
          <w:sz w:val="20"/>
        </w:rPr>
        <w:t xml:space="preserve"> </w:t>
      </w:r>
      <w:r>
        <w:rPr>
          <w:sz w:val="20"/>
        </w:rPr>
        <w:t>least</w:t>
      </w:r>
      <w:r>
        <w:rPr>
          <w:spacing w:val="-2"/>
          <w:sz w:val="20"/>
        </w:rPr>
        <w:t xml:space="preserve"> </w:t>
      </w:r>
      <w:r>
        <w:rPr>
          <w:sz w:val="20"/>
        </w:rPr>
        <w:t>once?</w:t>
      </w:r>
      <w:r>
        <w:rPr>
          <w:spacing w:val="1"/>
          <w:sz w:val="20"/>
        </w:rPr>
        <w:t xml:space="preserve"> </w:t>
      </w:r>
      <w:r>
        <w:rPr>
          <w:sz w:val="20"/>
        </w:rPr>
        <w:t>(C1)</w:t>
      </w:r>
    </w:p>
    <w:p w:rsidR="00EA3483" w:rsidRDefault="00EA3483">
      <w:pPr>
        <w:pStyle w:val="BodyText"/>
        <w:spacing w:before="3"/>
      </w:pPr>
    </w:p>
    <w:p w:rsidR="00EA3483" w:rsidRDefault="001E02DB">
      <w:pPr>
        <w:pStyle w:val="BodyText"/>
        <w:ind w:left="1020"/>
      </w:pPr>
      <w:r>
        <w:rPr>
          <w:u w:val="single"/>
        </w:rPr>
        <w:t>Revised</w:t>
      </w:r>
      <w:r>
        <w:rPr>
          <w:spacing w:val="-1"/>
          <w:u w:val="single"/>
        </w:rPr>
        <w:t xml:space="preserve"> </w:t>
      </w:r>
      <w:r>
        <w:rPr>
          <w:u w:val="single"/>
        </w:rPr>
        <w:t>path</w:t>
      </w:r>
      <w:r>
        <w:rPr>
          <w:spacing w:val="-3"/>
          <w:u w:val="single"/>
        </w:rPr>
        <w:t xml:space="preserve"> </w:t>
      </w:r>
      <w:r>
        <w:rPr>
          <w:u w:val="single"/>
        </w:rPr>
        <w:t>selection</w:t>
      </w:r>
      <w:r>
        <w:rPr>
          <w:spacing w:val="-3"/>
          <w:u w:val="single"/>
        </w:rPr>
        <w:t xml:space="preserve"> </w:t>
      </w:r>
      <w:r>
        <w:rPr>
          <w:u w:val="single"/>
        </w:rPr>
        <w:t>rules</w:t>
      </w:r>
    </w:p>
    <w:p w:rsidR="00EA3483" w:rsidRDefault="001E02DB" w:rsidP="00C57A7F">
      <w:pPr>
        <w:pStyle w:val="ListParagraph"/>
        <w:numPr>
          <w:ilvl w:val="0"/>
          <w:numId w:val="63"/>
        </w:numPr>
        <w:tabs>
          <w:tab w:val="left" w:pos="1740"/>
          <w:tab w:val="left" w:pos="1741"/>
        </w:tabs>
        <w:spacing w:before="3"/>
        <w:ind w:hanging="361"/>
        <w:rPr>
          <w:sz w:val="20"/>
        </w:rPr>
      </w:pPr>
      <w:r>
        <w:rPr>
          <w:sz w:val="20"/>
        </w:rPr>
        <w:t>Pick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simplest,</w:t>
      </w:r>
      <w:r>
        <w:rPr>
          <w:spacing w:val="-1"/>
          <w:sz w:val="20"/>
        </w:rPr>
        <w:t xml:space="preserve"> </w:t>
      </w:r>
      <w:r>
        <w:rPr>
          <w:sz w:val="20"/>
        </w:rPr>
        <w:t>functionally</w:t>
      </w:r>
      <w:r>
        <w:rPr>
          <w:spacing w:val="-1"/>
          <w:sz w:val="20"/>
        </w:rPr>
        <w:t xml:space="preserve"> </w:t>
      </w:r>
      <w:r>
        <w:rPr>
          <w:sz w:val="20"/>
        </w:rPr>
        <w:t>sensible</w:t>
      </w:r>
      <w:r>
        <w:rPr>
          <w:spacing w:val="-3"/>
          <w:sz w:val="20"/>
        </w:rPr>
        <w:t xml:space="preserve"> </w:t>
      </w:r>
      <w:r>
        <w:rPr>
          <w:sz w:val="20"/>
        </w:rPr>
        <w:t>entry/exit</w:t>
      </w:r>
      <w:r>
        <w:rPr>
          <w:spacing w:val="-3"/>
          <w:sz w:val="20"/>
        </w:rPr>
        <w:t xml:space="preserve"> </w:t>
      </w:r>
      <w:r>
        <w:rPr>
          <w:sz w:val="20"/>
        </w:rPr>
        <w:t>path.</w:t>
      </w:r>
    </w:p>
    <w:p w:rsidR="00EA3483" w:rsidRDefault="001E02DB" w:rsidP="00C57A7F">
      <w:pPr>
        <w:pStyle w:val="ListParagraph"/>
        <w:numPr>
          <w:ilvl w:val="0"/>
          <w:numId w:val="63"/>
        </w:numPr>
        <w:tabs>
          <w:tab w:val="left" w:pos="1740"/>
          <w:tab w:val="left" w:pos="1741"/>
        </w:tabs>
        <w:spacing w:before="33" w:line="273" w:lineRule="auto"/>
        <w:ind w:right="1319"/>
        <w:rPr>
          <w:sz w:val="20"/>
        </w:rPr>
      </w:pPr>
      <w:r>
        <w:rPr>
          <w:sz w:val="20"/>
        </w:rPr>
        <w:t>Pick</w:t>
      </w:r>
      <w:r>
        <w:rPr>
          <w:spacing w:val="3"/>
          <w:sz w:val="20"/>
        </w:rPr>
        <w:t xml:space="preserve"> </w:t>
      </w:r>
      <w:r>
        <w:rPr>
          <w:sz w:val="20"/>
        </w:rPr>
        <w:t>additional</w:t>
      </w:r>
      <w:r>
        <w:rPr>
          <w:spacing w:val="4"/>
          <w:sz w:val="20"/>
        </w:rPr>
        <w:t xml:space="preserve"> </w:t>
      </w:r>
      <w:r>
        <w:rPr>
          <w:sz w:val="20"/>
        </w:rPr>
        <w:t>paths</w:t>
      </w:r>
      <w:r>
        <w:rPr>
          <w:spacing w:val="5"/>
          <w:sz w:val="20"/>
        </w:rPr>
        <w:t xml:space="preserve"> </w:t>
      </w:r>
      <w:r>
        <w:rPr>
          <w:sz w:val="20"/>
        </w:rPr>
        <w:t>as</w:t>
      </w:r>
      <w:r>
        <w:rPr>
          <w:spacing w:val="5"/>
          <w:sz w:val="20"/>
        </w:rPr>
        <w:t xml:space="preserve"> </w:t>
      </w:r>
      <w:r>
        <w:rPr>
          <w:sz w:val="20"/>
        </w:rPr>
        <w:t>small</w:t>
      </w:r>
      <w:r>
        <w:rPr>
          <w:spacing w:val="6"/>
          <w:sz w:val="20"/>
        </w:rPr>
        <w:t xml:space="preserve"> </w:t>
      </w:r>
      <w:r>
        <w:rPr>
          <w:sz w:val="20"/>
        </w:rPr>
        <w:t>variation</w:t>
      </w:r>
      <w:r>
        <w:rPr>
          <w:spacing w:val="5"/>
          <w:sz w:val="20"/>
        </w:rPr>
        <w:t xml:space="preserve"> </w:t>
      </w:r>
      <w:r>
        <w:rPr>
          <w:sz w:val="20"/>
        </w:rPr>
        <w:t>from</w:t>
      </w:r>
      <w:r>
        <w:rPr>
          <w:spacing w:val="2"/>
          <w:sz w:val="20"/>
        </w:rPr>
        <w:t xml:space="preserve"> </w:t>
      </w:r>
      <w:r>
        <w:rPr>
          <w:sz w:val="20"/>
        </w:rPr>
        <w:t>previous</w:t>
      </w:r>
      <w:r>
        <w:rPr>
          <w:spacing w:val="3"/>
          <w:sz w:val="20"/>
        </w:rPr>
        <w:t xml:space="preserve"> </w:t>
      </w:r>
      <w:r>
        <w:rPr>
          <w:sz w:val="20"/>
        </w:rPr>
        <w:t>paths.</w:t>
      </w:r>
      <w:r>
        <w:rPr>
          <w:spacing w:val="4"/>
          <w:sz w:val="20"/>
        </w:rPr>
        <w:t xml:space="preserve"> </w:t>
      </w:r>
      <w:r>
        <w:rPr>
          <w:sz w:val="20"/>
        </w:rPr>
        <w:t>Pick</w:t>
      </w:r>
      <w:r>
        <w:rPr>
          <w:spacing w:val="3"/>
          <w:sz w:val="20"/>
        </w:rPr>
        <w:t xml:space="preserve"> </w:t>
      </w:r>
      <w:r>
        <w:rPr>
          <w:sz w:val="20"/>
        </w:rPr>
        <w:t>paths</w:t>
      </w:r>
      <w:r>
        <w:rPr>
          <w:spacing w:val="3"/>
          <w:sz w:val="20"/>
        </w:rPr>
        <w:t xml:space="preserve"> </w:t>
      </w:r>
      <w:r>
        <w:rPr>
          <w:sz w:val="20"/>
        </w:rPr>
        <w:t>that</w:t>
      </w:r>
      <w:r>
        <w:rPr>
          <w:spacing w:val="6"/>
          <w:sz w:val="20"/>
        </w:rPr>
        <w:t xml:space="preserve"> </w:t>
      </w:r>
      <w:r>
        <w:rPr>
          <w:sz w:val="20"/>
        </w:rPr>
        <w:t>do</w:t>
      </w:r>
      <w:r>
        <w:rPr>
          <w:spacing w:val="4"/>
          <w:sz w:val="20"/>
        </w:rPr>
        <w:t xml:space="preserve"> </w:t>
      </w:r>
      <w:r>
        <w:rPr>
          <w:sz w:val="20"/>
        </w:rPr>
        <w:t>not</w:t>
      </w:r>
      <w:r>
        <w:rPr>
          <w:spacing w:val="6"/>
          <w:sz w:val="20"/>
        </w:rPr>
        <w:t xml:space="preserve"> </w:t>
      </w:r>
      <w:r>
        <w:rPr>
          <w:sz w:val="20"/>
        </w:rPr>
        <w:t>have</w:t>
      </w:r>
      <w:r>
        <w:rPr>
          <w:spacing w:val="4"/>
          <w:sz w:val="20"/>
        </w:rPr>
        <w:t xml:space="preserve"> </w:t>
      </w:r>
      <w:r>
        <w:rPr>
          <w:sz w:val="20"/>
        </w:rPr>
        <w:t>loops</w:t>
      </w:r>
      <w:r>
        <w:rPr>
          <w:spacing w:val="3"/>
          <w:sz w:val="20"/>
        </w:rPr>
        <w:t xml:space="preserve"> </w:t>
      </w:r>
      <w:r>
        <w:rPr>
          <w:sz w:val="20"/>
        </w:rPr>
        <w:t>rather</w:t>
      </w:r>
      <w:r>
        <w:rPr>
          <w:spacing w:val="5"/>
          <w:sz w:val="20"/>
        </w:rPr>
        <w:t xml:space="preserve"> </w:t>
      </w:r>
      <w:r>
        <w:rPr>
          <w:sz w:val="20"/>
        </w:rPr>
        <w:t>than</w:t>
      </w:r>
      <w:r>
        <w:rPr>
          <w:spacing w:val="-47"/>
          <w:sz w:val="20"/>
        </w:rPr>
        <w:t xml:space="preserve"> </w:t>
      </w:r>
      <w:r>
        <w:rPr>
          <w:sz w:val="20"/>
        </w:rPr>
        <w:t>paths</w:t>
      </w:r>
      <w:r>
        <w:rPr>
          <w:spacing w:val="-2"/>
          <w:sz w:val="20"/>
        </w:rPr>
        <w:t xml:space="preserve"> </w:t>
      </w:r>
      <w:r>
        <w:rPr>
          <w:sz w:val="20"/>
        </w:rPr>
        <w:t>that do.</w:t>
      </w:r>
      <w:r>
        <w:rPr>
          <w:spacing w:val="-1"/>
          <w:sz w:val="20"/>
        </w:rPr>
        <w:t xml:space="preserve"> </w:t>
      </w:r>
      <w:r>
        <w:rPr>
          <w:sz w:val="20"/>
        </w:rPr>
        <w:t>Favor short</w:t>
      </w:r>
      <w:r>
        <w:rPr>
          <w:spacing w:val="-1"/>
          <w:sz w:val="20"/>
        </w:rPr>
        <w:t xml:space="preserve"> </w:t>
      </w:r>
      <w:r>
        <w:rPr>
          <w:sz w:val="20"/>
        </w:rPr>
        <w:t>paths</w:t>
      </w:r>
      <w:r>
        <w:rPr>
          <w:spacing w:val="-2"/>
          <w:sz w:val="20"/>
        </w:rPr>
        <w:t xml:space="preserve"> </w:t>
      </w:r>
      <w:r>
        <w:rPr>
          <w:sz w:val="20"/>
        </w:rPr>
        <w:t>that</w:t>
      </w:r>
      <w:r>
        <w:rPr>
          <w:spacing w:val="2"/>
          <w:sz w:val="20"/>
        </w:rPr>
        <w:t xml:space="preserve"> </w:t>
      </w:r>
      <w:r>
        <w:rPr>
          <w:sz w:val="20"/>
        </w:rPr>
        <w:t>make sense</w:t>
      </w:r>
      <w:r>
        <w:rPr>
          <w:spacing w:val="-1"/>
          <w:sz w:val="20"/>
        </w:rPr>
        <w:t xml:space="preserve"> </w:t>
      </w:r>
      <w:r>
        <w:rPr>
          <w:sz w:val="20"/>
        </w:rPr>
        <w:t>over</w:t>
      </w:r>
      <w:r>
        <w:rPr>
          <w:spacing w:val="1"/>
          <w:sz w:val="20"/>
        </w:rPr>
        <w:t xml:space="preserve"> </w:t>
      </w:r>
      <w:r>
        <w:rPr>
          <w:sz w:val="20"/>
        </w:rPr>
        <w:t>paths</w:t>
      </w:r>
      <w:r>
        <w:rPr>
          <w:spacing w:val="-1"/>
          <w:sz w:val="20"/>
        </w:rPr>
        <w:t xml:space="preserve"> </w:t>
      </w:r>
      <w:r>
        <w:rPr>
          <w:sz w:val="20"/>
        </w:rPr>
        <w:t>that</w:t>
      </w:r>
      <w:r>
        <w:rPr>
          <w:spacing w:val="-1"/>
          <w:sz w:val="20"/>
        </w:rPr>
        <w:t xml:space="preserve"> </w:t>
      </w:r>
      <w:r>
        <w:rPr>
          <w:sz w:val="20"/>
        </w:rPr>
        <w:t>don‘t.</w:t>
      </w:r>
    </w:p>
    <w:p w:rsidR="00EA3483" w:rsidRDefault="001E02DB" w:rsidP="00C57A7F">
      <w:pPr>
        <w:pStyle w:val="ListParagraph"/>
        <w:numPr>
          <w:ilvl w:val="0"/>
          <w:numId w:val="63"/>
        </w:numPr>
        <w:tabs>
          <w:tab w:val="left" w:pos="1740"/>
          <w:tab w:val="left" w:pos="1741"/>
        </w:tabs>
        <w:spacing w:before="1"/>
        <w:ind w:hanging="361"/>
        <w:rPr>
          <w:sz w:val="20"/>
        </w:rPr>
      </w:pPr>
      <w:r>
        <w:rPr>
          <w:sz w:val="20"/>
        </w:rPr>
        <w:t>Pick</w:t>
      </w:r>
      <w:r>
        <w:rPr>
          <w:spacing w:val="-3"/>
          <w:sz w:val="20"/>
        </w:rPr>
        <w:t xml:space="preserve"> </w:t>
      </w:r>
      <w:r>
        <w:rPr>
          <w:sz w:val="20"/>
        </w:rPr>
        <w:t>additional</w:t>
      </w:r>
      <w:r>
        <w:rPr>
          <w:spacing w:val="-2"/>
          <w:sz w:val="20"/>
        </w:rPr>
        <w:t xml:space="preserve"> </w:t>
      </w:r>
      <w:r>
        <w:rPr>
          <w:sz w:val="20"/>
        </w:rPr>
        <w:t>paths</w:t>
      </w:r>
      <w:r>
        <w:rPr>
          <w:spacing w:val="-3"/>
          <w:sz w:val="20"/>
        </w:rPr>
        <w:t xml:space="preserve"> </w:t>
      </w:r>
      <w:r>
        <w:rPr>
          <w:sz w:val="20"/>
        </w:rPr>
        <w:t>that</w:t>
      </w:r>
      <w:r>
        <w:rPr>
          <w:spacing w:val="-2"/>
          <w:sz w:val="20"/>
        </w:rPr>
        <w:t xml:space="preserve"> </w:t>
      </w:r>
      <w:r>
        <w:rPr>
          <w:sz w:val="20"/>
        </w:rPr>
        <w:t>have no</w:t>
      </w:r>
      <w:r>
        <w:rPr>
          <w:spacing w:val="-1"/>
          <w:sz w:val="20"/>
        </w:rPr>
        <w:t xml:space="preserve"> </w:t>
      </w:r>
      <w:r>
        <w:rPr>
          <w:sz w:val="20"/>
        </w:rPr>
        <w:t>obvious functional</w:t>
      </w:r>
      <w:r>
        <w:rPr>
          <w:spacing w:val="5"/>
          <w:sz w:val="20"/>
        </w:rPr>
        <w:t xml:space="preserve"> </w:t>
      </w:r>
      <w:r>
        <w:rPr>
          <w:sz w:val="20"/>
        </w:rPr>
        <w:t>meaning</w:t>
      </w:r>
      <w:r>
        <w:rPr>
          <w:spacing w:val="-3"/>
          <w:sz w:val="20"/>
        </w:rPr>
        <w:t xml:space="preserve"> </w:t>
      </w:r>
      <w:r>
        <w:rPr>
          <w:sz w:val="20"/>
        </w:rPr>
        <w:t>only</w:t>
      </w:r>
      <w:r>
        <w:rPr>
          <w:spacing w:val="-3"/>
          <w:sz w:val="20"/>
        </w:rPr>
        <w:t xml:space="preserve"> </w:t>
      </w:r>
      <w:r>
        <w:rPr>
          <w:sz w:val="20"/>
        </w:rPr>
        <w:t>if</w:t>
      </w:r>
      <w:r>
        <w:rPr>
          <w:spacing w:val="-4"/>
          <w:sz w:val="20"/>
        </w:rPr>
        <w:t xml:space="preserve"> </w:t>
      </w:r>
      <w:r>
        <w:rPr>
          <w:sz w:val="20"/>
        </w:rPr>
        <w:t>it‘s</w:t>
      </w:r>
      <w:r>
        <w:rPr>
          <w:spacing w:val="-3"/>
          <w:sz w:val="20"/>
        </w:rPr>
        <w:t xml:space="preserve"> </w:t>
      </w:r>
      <w:r>
        <w:rPr>
          <w:sz w:val="20"/>
        </w:rPr>
        <w:t>necessary</w:t>
      </w:r>
      <w:r>
        <w:rPr>
          <w:spacing w:val="-6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provide</w:t>
      </w:r>
      <w:r>
        <w:rPr>
          <w:spacing w:val="-2"/>
          <w:sz w:val="20"/>
        </w:rPr>
        <w:t xml:space="preserve"> </w:t>
      </w:r>
      <w:r>
        <w:rPr>
          <w:sz w:val="20"/>
        </w:rPr>
        <w:t>coverage.</w:t>
      </w:r>
    </w:p>
    <w:p w:rsidR="00EA3483" w:rsidRDefault="001E02DB" w:rsidP="00C57A7F">
      <w:pPr>
        <w:pStyle w:val="ListParagraph"/>
        <w:numPr>
          <w:ilvl w:val="0"/>
          <w:numId w:val="63"/>
        </w:numPr>
        <w:tabs>
          <w:tab w:val="left" w:pos="1740"/>
          <w:tab w:val="left" w:pos="1741"/>
        </w:tabs>
        <w:spacing w:before="33" w:line="276" w:lineRule="auto"/>
        <w:ind w:right="1319"/>
        <w:rPr>
          <w:sz w:val="20"/>
        </w:rPr>
      </w:pPr>
      <w:r>
        <w:rPr>
          <w:sz w:val="20"/>
        </w:rPr>
        <w:t>Be</w:t>
      </w:r>
      <w:r>
        <w:rPr>
          <w:spacing w:val="14"/>
          <w:sz w:val="20"/>
        </w:rPr>
        <w:t xml:space="preserve"> </w:t>
      </w:r>
      <w:r>
        <w:rPr>
          <w:sz w:val="20"/>
        </w:rPr>
        <w:t>comfortable</w:t>
      </w:r>
      <w:r>
        <w:rPr>
          <w:spacing w:val="17"/>
          <w:sz w:val="20"/>
        </w:rPr>
        <w:t xml:space="preserve"> </w:t>
      </w:r>
      <w:r>
        <w:rPr>
          <w:sz w:val="20"/>
        </w:rPr>
        <w:t>with</w:t>
      </w:r>
      <w:r>
        <w:rPr>
          <w:spacing w:val="15"/>
          <w:sz w:val="20"/>
        </w:rPr>
        <w:t xml:space="preserve"> </w:t>
      </w:r>
      <w:r>
        <w:rPr>
          <w:sz w:val="20"/>
        </w:rPr>
        <w:t>your</w:t>
      </w:r>
      <w:r>
        <w:rPr>
          <w:spacing w:val="15"/>
          <w:sz w:val="20"/>
        </w:rPr>
        <w:t xml:space="preserve"> </w:t>
      </w:r>
      <w:r>
        <w:rPr>
          <w:sz w:val="20"/>
        </w:rPr>
        <w:t>chosen</w:t>
      </w:r>
      <w:r>
        <w:rPr>
          <w:spacing w:val="14"/>
          <w:sz w:val="20"/>
        </w:rPr>
        <w:t xml:space="preserve"> </w:t>
      </w:r>
      <w:r>
        <w:rPr>
          <w:sz w:val="20"/>
        </w:rPr>
        <w:t>paths.</w:t>
      </w:r>
      <w:r>
        <w:rPr>
          <w:spacing w:val="15"/>
          <w:sz w:val="20"/>
        </w:rPr>
        <w:t xml:space="preserve"> </w:t>
      </w:r>
      <w:r>
        <w:rPr>
          <w:sz w:val="20"/>
        </w:rPr>
        <w:t>Play</w:t>
      </w:r>
      <w:r>
        <w:rPr>
          <w:spacing w:val="12"/>
          <w:sz w:val="20"/>
        </w:rPr>
        <w:t xml:space="preserve"> </w:t>
      </w:r>
      <w:r>
        <w:rPr>
          <w:sz w:val="20"/>
        </w:rPr>
        <w:t>your</w:t>
      </w:r>
      <w:r>
        <w:rPr>
          <w:spacing w:val="17"/>
          <w:sz w:val="20"/>
        </w:rPr>
        <w:t xml:space="preserve"> </w:t>
      </w:r>
      <w:r>
        <w:rPr>
          <w:sz w:val="20"/>
        </w:rPr>
        <w:t>hunches</w:t>
      </w:r>
      <w:r>
        <w:rPr>
          <w:spacing w:val="14"/>
          <w:sz w:val="20"/>
        </w:rPr>
        <w:t xml:space="preserve"> </w:t>
      </w:r>
      <w:r>
        <w:rPr>
          <w:sz w:val="20"/>
        </w:rPr>
        <w:t>and</w:t>
      </w:r>
      <w:r>
        <w:rPr>
          <w:spacing w:val="17"/>
          <w:sz w:val="20"/>
        </w:rPr>
        <w:t xml:space="preserve"> </w:t>
      </w:r>
      <w:r>
        <w:rPr>
          <w:sz w:val="20"/>
        </w:rPr>
        <w:t>give</w:t>
      </w:r>
      <w:r>
        <w:rPr>
          <w:spacing w:val="19"/>
          <w:sz w:val="20"/>
        </w:rPr>
        <w:t xml:space="preserve"> </w:t>
      </w:r>
      <w:r>
        <w:rPr>
          <w:sz w:val="20"/>
        </w:rPr>
        <w:t>your</w:t>
      </w:r>
      <w:r>
        <w:rPr>
          <w:spacing w:val="14"/>
          <w:sz w:val="20"/>
        </w:rPr>
        <w:t xml:space="preserve"> </w:t>
      </w:r>
      <w:r>
        <w:rPr>
          <w:sz w:val="20"/>
        </w:rPr>
        <w:t>intuition</w:t>
      </w:r>
      <w:r>
        <w:rPr>
          <w:spacing w:val="16"/>
          <w:sz w:val="20"/>
        </w:rPr>
        <w:t xml:space="preserve"> </w:t>
      </w:r>
      <w:r>
        <w:rPr>
          <w:sz w:val="20"/>
        </w:rPr>
        <w:t>free</w:t>
      </w:r>
      <w:r>
        <w:rPr>
          <w:spacing w:val="15"/>
          <w:sz w:val="20"/>
        </w:rPr>
        <w:t xml:space="preserve"> </w:t>
      </w:r>
      <w:r>
        <w:rPr>
          <w:sz w:val="20"/>
        </w:rPr>
        <w:t>reign</w:t>
      </w:r>
      <w:r>
        <w:rPr>
          <w:spacing w:val="12"/>
          <w:sz w:val="20"/>
        </w:rPr>
        <w:t xml:space="preserve"> </w:t>
      </w:r>
      <w:r>
        <w:rPr>
          <w:sz w:val="20"/>
        </w:rPr>
        <w:t>as</w:t>
      </w:r>
      <w:r>
        <w:rPr>
          <w:spacing w:val="14"/>
          <w:sz w:val="20"/>
        </w:rPr>
        <w:t xml:space="preserve"> </w:t>
      </w:r>
      <w:r>
        <w:rPr>
          <w:sz w:val="20"/>
        </w:rPr>
        <w:t>long</w:t>
      </w:r>
      <w:r>
        <w:rPr>
          <w:spacing w:val="13"/>
          <w:sz w:val="20"/>
        </w:rPr>
        <w:t xml:space="preserve"> </w:t>
      </w:r>
      <w:r>
        <w:rPr>
          <w:sz w:val="20"/>
        </w:rPr>
        <w:t>as</w:t>
      </w:r>
      <w:r>
        <w:rPr>
          <w:spacing w:val="-47"/>
          <w:sz w:val="20"/>
        </w:rPr>
        <w:t xml:space="preserve"> </w:t>
      </w:r>
      <w:r>
        <w:rPr>
          <w:sz w:val="20"/>
        </w:rPr>
        <w:t>you</w:t>
      </w:r>
      <w:r>
        <w:rPr>
          <w:spacing w:val="-2"/>
          <w:sz w:val="20"/>
        </w:rPr>
        <w:t xml:space="preserve"> </w:t>
      </w:r>
      <w:r>
        <w:rPr>
          <w:sz w:val="20"/>
        </w:rPr>
        <w:t>achieve</w:t>
      </w:r>
      <w:r>
        <w:rPr>
          <w:spacing w:val="3"/>
          <w:sz w:val="20"/>
        </w:rPr>
        <w:t xml:space="preserve"> </w:t>
      </w:r>
      <w:r>
        <w:rPr>
          <w:sz w:val="20"/>
        </w:rPr>
        <w:t>C1+C2.</w:t>
      </w:r>
    </w:p>
    <w:p w:rsidR="00EA3483" w:rsidRDefault="001E02DB" w:rsidP="00C57A7F">
      <w:pPr>
        <w:pStyle w:val="ListParagraph"/>
        <w:numPr>
          <w:ilvl w:val="0"/>
          <w:numId w:val="63"/>
        </w:numPr>
        <w:tabs>
          <w:tab w:val="left" w:pos="1740"/>
          <w:tab w:val="left" w:pos="1741"/>
        </w:tabs>
        <w:spacing w:line="244" w:lineRule="exact"/>
        <w:ind w:hanging="361"/>
        <w:rPr>
          <w:sz w:val="20"/>
        </w:rPr>
      </w:pPr>
      <w:r>
        <w:rPr>
          <w:sz w:val="20"/>
        </w:rPr>
        <w:t>Don‘t</w:t>
      </w:r>
      <w:r>
        <w:rPr>
          <w:spacing w:val="-1"/>
          <w:sz w:val="20"/>
        </w:rPr>
        <w:t xml:space="preserve"> </w:t>
      </w:r>
      <w:r>
        <w:rPr>
          <w:sz w:val="20"/>
        </w:rPr>
        <w:t>follow</w:t>
      </w:r>
      <w:r>
        <w:rPr>
          <w:spacing w:val="-6"/>
          <w:sz w:val="20"/>
        </w:rPr>
        <w:t xml:space="preserve"> </w:t>
      </w:r>
      <w:r>
        <w:rPr>
          <w:sz w:val="20"/>
        </w:rPr>
        <w:t>rules</w:t>
      </w:r>
      <w:r>
        <w:rPr>
          <w:spacing w:val="-3"/>
          <w:sz w:val="20"/>
        </w:rPr>
        <w:t xml:space="preserve"> </w:t>
      </w:r>
      <w:r>
        <w:rPr>
          <w:sz w:val="20"/>
        </w:rPr>
        <w:t>slavishly-except</w:t>
      </w:r>
      <w:r>
        <w:rPr>
          <w:spacing w:val="-4"/>
          <w:sz w:val="20"/>
        </w:rPr>
        <w:t xml:space="preserve"> </w:t>
      </w: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coverage.</w:t>
      </w:r>
    </w:p>
    <w:p w:rsidR="00EA3483" w:rsidRDefault="00EA3483">
      <w:pPr>
        <w:pStyle w:val="BodyText"/>
      </w:pPr>
    </w:p>
    <w:p w:rsidR="00EA3483" w:rsidRDefault="001E02DB">
      <w:pPr>
        <w:pStyle w:val="BodyText"/>
        <w:ind w:left="1020"/>
      </w:pPr>
      <w:r>
        <w:rPr>
          <w:u w:val="single"/>
        </w:rPr>
        <w:t>Loops</w:t>
      </w:r>
    </w:p>
    <w:p w:rsidR="00EA3483" w:rsidRDefault="001E02DB" w:rsidP="00C57A7F">
      <w:pPr>
        <w:pStyle w:val="ListParagraph"/>
        <w:numPr>
          <w:ilvl w:val="0"/>
          <w:numId w:val="63"/>
        </w:numPr>
        <w:tabs>
          <w:tab w:val="left" w:pos="1740"/>
          <w:tab w:val="left" w:pos="1741"/>
        </w:tabs>
        <w:spacing w:before="4"/>
        <w:ind w:hanging="361"/>
        <w:rPr>
          <w:sz w:val="20"/>
        </w:rPr>
      </w:pPr>
      <w:r>
        <w:rPr>
          <w:sz w:val="20"/>
        </w:rPr>
        <w:t>There</w:t>
      </w:r>
      <w:r>
        <w:rPr>
          <w:spacing w:val="-1"/>
          <w:sz w:val="20"/>
        </w:rPr>
        <w:t xml:space="preserve"> </w:t>
      </w:r>
      <w:r>
        <w:rPr>
          <w:sz w:val="20"/>
        </w:rPr>
        <w:t>are</w:t>
      </w:r>
      <w:r>
        <w:rPr>
          <w:spacing w:val="-3"/>
          <w:sz w:val="20"/>
        </w:rPr>
        <w:t xml:space="preserve"> </w:t>
      </w:r>
      <w:r>
        <w:rPr>
          <w:sz w:val="20"/>
        </w:rPr>
        <w:t>only</w:t>
      </w:r>
      <w:r>
        <w:rPr>
          <w:spacing w:val="-5"/>
          <w:sz w:val="20"/>
        </w:rPr>
        <w:t xml:space="preserve"> </w:t>
      </w:r>
      <w:r>
        <w:rPr>
          <w:sz w:val="20"/>
        </w:rPr>
        <w:t>three</w:t>
      </w:r>
      <w:r>
        <w:rPr>
          <w:spacing w:val="-1"/>
          <w:sz w:val="20"/>
        </w:rPr>
        <w:t xml:space="preserve"> </w:t>
      </w:r>
      <w:r>
        <w:rPr>
          <w:sz w:val="20"/>
        </w:rPr>
        <w:t>kinds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loops</w:t>
      </w:r>
      <w:r>
        <w:rPr>
          <w:spacing w:val="-2"/>
          <w:sz w:val="20"/>
        </w:rPr>
        <w:t xml:space="preserve"> </w:t>
      </w:r>
      <w:r>
        <w:rPr>
          <w:sz w:val="20"/>
        </w:rPr>
        <w:t>with</w:t>
      </w:r>
      <w:r>
        <w:rPr>
          <w:spacing w:val="-3"/>
          <w:sz w:val="20"/>
        </w:rPr>
        <w:t xml:space="preserve"> </w:t>
      </w:r>
      <w:r>
        <w:rPr>
          <w:sz w:val="20"/>
        </w:rPr>
        <w:t>respect</w:t>
      </w:r>
      <w:r>
        <w:rPr>
          <w:spacing w:val="-2"/>
          <w:sz w:val="20"/>
        </w:rPr>
        <w:t xml:space="preserve"> </w:t>
      </w:r>
      <w:r>
        <w:rPr>
          <w:sz w:val="20"/>
        </w:rPr>
        <w:t>to path</w:t>
      </w:r>
      <w:r>
        <w:rPr>
          <w:spacing w:val="-2"/>
          <w:sz w:val="20"/>
        </w:rPr>
        <w:t xml:space="preserve"> </w:t>
      </w:r>
      <w:r>
        <w:rPr>
          <w:sz w:val="20"/>
        </w:rPr>
        <w:t>testing:</w:t>
      </w:r>
    </w:p>
    <w:p w:rsidR="00EA3483" w:rsidRDefault="00EA3483">
      <w:pPr>
        <w:pStyle w:val="BodyText"/>
        <w:spacing w:before="5"/>
      </w:pPr>
    </w:p>
    <w:p w:rsidR="00EA3483" w:rsidRDefault="001E02DB" w:rsidP="00C57A7F">
      <w:pPr>
        <w:pStyle w:val="ListParagraph"/>
        <w:numPr>
          <w:ilvl w:val="0"/>
          <w:numId w:val="62"/>
        </w:numPr>
        <w:tabs>
          <w:tab w:val="left" w:pos="2461"/>
        </w:tabs>
        <w:ind w:hanging="361"/>
        <w:rPr>
          <w:sz w:val="20"/>
        </w:rPr>
      </w:pPr>
      <w:r>
        <w:rPr>
          <w:sz w:val="20"/>
        </w:rPr>
        <w:t>Nested loops</w:t>
      </w:r>
    </w:p>
    <w:p w:rsidR="00EA3483" w:rsidRDefault="00EA3483">
      <w:pPr>
        <w:pStyle w:val="BodyText"/>
        <w:spacing w:before="9"/>
        <w:rPr>
          <w:sz w:val="18"/>
        </w:rPr>
      </w:pPr>
    </w:p>
    <w:p w:rsidR="00EA3483" w:rsidRDefault="001E02DB" w:rsidP="00C57A7F">
      <w:pPr>
        <w:pStyle w:val="ListParagraph"/>
        <w:numPr>
          <w:ilvl w:val="0"/>
          <w:numId w:val="62"/>
        </w:numPr>
        <w:tabs>
          <w:tab w:val="left" w:pos="2461"/>
        </w:tabs>
        <w:ind w:hanging="361"/>
        <w:rPr>
          <w:sz w:val="20"/>
        </w:rPr>
      </w:pPr>
      <w:r>
        <w:rPr>
          <w:sz w:val="20"/>
        </w:rPr>
        <w:t>Concatenated</w:t>
      </w:r>
      <w:r>
        <w:rPr>
          <w:spacing w:val="-2"/>
          <w:sz w:val="20"/>
        </w:rPr>
        <w:t xml:space="preserve"> </w:t>
      </w:r>
      <w:r>
        <w:rPr>
          <w:sz w:val="20"/>
        </w:rPr>
        <w:t>loops</w:t>
      </w:r>
    </w:p>
    <w:p w:rsidR="00EA3483" w:rsidRDefault="00EA3483">
      <w:pPr>
        <w:pStyle w:val="BodyText"/>
        <w:rPr>
          <w:sz w:val="19"/>
        </w:rPr>
      </w:pPr>
    </w:p>
    <w:p w:rsidR="00EA3483" w:rsidRDefault="001E02DB" w:rsidP="00C57A7F">
      <w:pPr>
        <w:pStyle w:val="ListParagraph"/>
        <w:numPr>
          <w:ilvl w:val="0"/>
          <w:numId w:val="62"/>
        </w:numPr>
        <w:tabs>
          <w:tab w:val="left" w:pos="2461"/>
        </w:tabs>
        <w:spacing w:before="1"/>
        <w:ind w:hanging="361"/>
        <w:rPr>
          <w:sz w:val="20"/>
        </w:rPr>
      </w:pPr>
      <w:r>
        <w:rPr>
          <w:sz w:val="20"/>
        </w:rPr>
        <w:t>Horrible</w:t>
      </w:r>
      <w:r>
        <w:rPr>
          <w:spacing w:val="-2"/>
          <w:sz w:val="20"/>
        </w:rPr>
        <w:t xml:space="preserve"> </w:t>
      </w:r>
      <w:r>
        <w:rPr>
          <w:sz w:val="20"/>
        </w:rPr>
        <w:t>loops</w:t>
      </w:r>
    </w:p>
    <w:p w:rsidR="00EA3483" w:rsidRDefault="00EA3483">
      <w:pPr>
        <w:pStyle w:val="BodyText"/>
        <w:spacing w:before="9"/>
        <w:rPr>
          <w:sz w:val="18"/>
        </w:rPr>
      </w:pPr>
    </w:p>
    <w:p w:rsidR="00EA3483" w:rsidRDefault="001E02DB" w:rsidP="00C57A7F">
      <w:pPr>
        <w:pStyle w:val="ListParagraph"/>
        <w:numPr>
          <w:ilvl w:val="0"/>
          <w:numId w:val="63"/>
        </w:numPr>
        <w:tabs>
          <w:tab w:val="left" w:pos="1740"/>
          <w:tab w:val="left" w:pos="1741"/>
        </w:tabs>
        <w:ind w:hanging="361"/>
        <w:rPr>
          <w:sz w:val="20"/>
        </w:rPr>
      </w:pPr>
      <w:r>
        <w:rPr>
          <w:sz w:val="20"/>
        </w:rPr>
        <w:t>Cases</w:t>
      </w:r>
      <w:r>
        <w:rPr>
          <w:spacing w:val="-1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single</w:t>
      </w:r>
      <w:r>
        <w:rPr>
          <w:spacing w:val="-2"/>
          <w:sz w:val="20"/>
        </w:rPr>
        <w:t xml:space="preserve"> </w:t>
      </w:r>
      <w:r>
        <w:rPr>
          <w:sz w:val="20"/>
        </w:rPr>
        <w:t>loop</w:t>
      </w:r>
    </w:p>
    <w:p w:rsidR="00EA3483" w:rsidRDefault="00EA3483">
      <w:pPr>
        <w:pStyle w:val="BodyText"/>
        <w:spacing w:before="5"/>
      </w:pPr>
    </w:p>
    <w:p w:rsidR="00EA3483" w:rsidRDefault="001E02DB" w:rsidP="00C57A7F">
      <w:pPr>
        <w:pStyle w:val="ListParagraph"/>
        <w:numPr>
          <w:ilvl w:val="0"/>
          <w:numId w:val="63"/>
        </w:numPr>
        <w:tabs>
          <w:tab w:val="left" w:pos="1740"/>
          <w:tab w:val="left" w:pos="1741"/>
        </w:tabs>
        <w:ind w:hanging="361"/>
        <w:rPr>
          <w:sz w:val="20"/>
        </w:rPr>
      </w:pP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single</w:t>
      </w:r>
      <w:r>
        <w:rPr>
          <w:spacing w:val="-2"/>
          <w:sz w:val="20"/>
        </w:rPr>
        <w:t xml:space="preserve"> </w:t>
      </w:r>
      <w:r>
        <w:rPr>
          <w:sz w:val="20"/>
        </w:rPr>
        <w:t>loop can</w:t>
      </w:r>
      <w:r>
        <w:rPr>
          <w:spacing w:val="-3"/>
          <w:sz w:val="20"/>
        </w:rPr>
        <w:t xml:space="preserve"> </w:t>
      </w:r>
      <w:r>
        <w:rPr>
          <w:sz w:val="20"/>
        </w:rPr>
        <w:t>be</w:t>
      </w:r>
      <w:r>
        <w:rPr>
          <w:spacing w:val="-2"/>
          <w:sz w:val="20"/>
        </w:rPr>
        <w:t xml:space="preserve"> </w:t>
      </w:r>
      <w:r>
        <w:rPr>
          <w:sz w:val="20"/>
        </w:rPr>
        <w:t>covered</w:t>
      </w:r>
      <w:r>
        <w:rPr>
          <w:spacing w:val="-2"/>
          <w:sz w:val="20"/>
        </w:rPr>
        <w:t xml:space="preserve"> </w:t>
      </w:r>
      <w:r>
        <w:rPr>
          <w:sz w:val="20"/>
        </w:rPr>
        <w:t>with</w:t>
      </w:r>
      <w:r>
        <w:rPr>
          <w:spacing w:val="-3"/>
          <w:sz w:val="20"/>
        </w:rPr>
        <w:t xml:space="preserve"> </w:t>
      </w:r>
      <w:r>
        <w:rPr>
          <w:sz w:val="20"/>
        </w:rPr>
        <w:t>two cases:</w:t>
      </w:r>
    </w:p>
    <w:p w:rsidR="00EA3483" w:rsidRDefault="00EA3483">
      <w:pPr>
        <w:pStyle w:val="BodyText"/>
        <w:spacing w:before="2"/>
      </w:pPr>
    </w:p>
    <w:p w:rsidR="00EA3483" w:rsidRDefault="001E02DB" w:rsidP="00C57A7F">
      <w:pPr>
        <w:pStyle w:val="ListParagraph"/>
        <w:numPr>
          <w:ilvl w:val="0"/>
          <w:numId w:val="61"/>
        </w:numPr>
        <w:tabs>
          <w:tab w:val="left" w:pos="2461"/>
        </w:tabs>
        <w:spacing w:before="1"/>
        <w:ind w:hanging="361"/>
        <w:rPr>
          <w:sz w:val="20"/>
        </w:rPr>
      </w:pPr>
      <w:r>
        <w:rPr>
          <w:sz w:val="20"/>
        </w:rPr>
        <w:t>Looping</w:t>
      </w:r>
    </w:p>
    <w:p w:rsidR="00EA3483" w:rsidRDefault="00EA3483">
      <w:pPr>
        <w:pStyle w:val="BodyText"/>
        <w:rPr>
          <w:sz w:val="19"/>
        </w:rPr>
      </w:pPr>
    </w:p>
    <w:p w:rsidR="00EA3483" w:rsidRDefault="001E02DB" w:rsidP="00C57A7F">
      <w:pPr>
        <w:pStyle w:val="ListParagraph"/>
        <w:numPr>
          <w:ilvl w:val="0"/>
          <w:numId w:val="61"/>
        </w:numPr>
        <w:tabs>
          <w:tab w:val="left" w:pos="2461"/>
        </w:tabs>
        <w:ind w:hanging="361"/>
        <w:rPr>
          <w:sz w:val="20"/>
        </w:rPr>
      </w:pPr>
      <w:r>
        <w:rPr>
          <w:sz w:val="20"/>
        </w:rPr>
        <w:t>Not</w:t>
      </w:r>
      <w:r>
        <w:rPr>
          <w:spacing w:val="-2"/>
          <w:sz w:val="20"/>
        </w:rPr>
        <w:t xml:space="preserve"> </w:t>
      </w:r>
      <w:r>
        <w:rPr>
          <w:sz w:val="20"/>
        </w:rPr>
        <w:t>looping</w:t>
      </w:r>
    </w:p>
    <w:p w:rsidR="00EA3483" w:rsidRDefault="00EA3483">
      <w:pPr>
        <w:pStyle w:val="BodyText"/>
        <w:spacing w:before="10"/>
        <w:rPr>
          <w:sz w:val="18"/>
        </w:rPr>
      </w:pPr>
    </w:p>
    <w:p w:rsidR="00EA3483" w:rsidRDefault="001E02DB" w:rsidP="00C57A7F">
      <w:pPr>
        <w:pStyle w:val="ListParagraph"/>
        <w:numPr>
          <w:ilvl w:val="0"/>
          <w:numId w:val="63"/>
        </w:numPr>
        <w:tabs>
          <w:tab w:val="left" w:pos="1740"/>
          <w:tab w:val="left" w:pos="1741"/>
        </w:tabs>
        <w:ind w:hanging="361"/>
        <w:rPr>
          <w:sz w:val="20"/>
        </w:rPr>
      </w:pPr>
      <w:r>
        <w:rPr>
          <w:sz w:val="20"/>
        </w:rPr>
        <w:t>Experience</w:t>
      </w:r>
      <w:r>
        <w:rPr>
          <w:spacing w:val="-2"/>
          <w:sz w:val="20"/>
        </w:rPr>
        <w:t xml:space="preserve"> </w:t>
      </w:r>
      <w:r>
        <w:rPr>
          <w:sz w:val="20"/>
        </w:rPr>
        <w:t>shows</w:t>
      </w:r>
      <w:r>
        <w:rPr>
          <w:spacing w:val="-3"/>
          <w:sz w:val="20"/>
        </w:rPr>
        <w:t xml:space="preserve"> </w:t>
      </w:r>
      <w:r>
        <w:rPr>
          <w:sz w:val="20"/>
        </w:rPr>
        <w:t>that</w:t>
      </w:r>
      <w:r>
        <w:rPr>
          <w:spacing w:val="-2"/>
          <w:sz w:val="20"/>
        </w:rPr>
        <w:t xml:space="preserve"> </w:t>
      </w:r>
      <w:r>
        <w:rPr>
          <w:sz w:val="20"/>
        </w:rPr>
        <w:t>loop</w:t>
      </w:r>
      <w:r>
        <w:rPr>
          <w:spacing w:val="-2"/>
          <w:sz w:val="20"/>
        </w:rPr>
        <w:t xml:space="preserve"> </w:t>
      </w:r>
      <w:r>
        <w:rPr>
          <w:sz w:val="20"/>
        </w:rPr>
        <w:t>related</w:t>
      </w:r>
      <w:r>
        <w:rPr>
          <w:spacing w:val="-1"/>
          <w:sz w:val="20"/>
        </w:rPr>
        <w:t xml:space="preserve"> </w:t>
      </w:r>
      <w:r>
        <w:rPr>
          <w:sz w:val="20"/>
        </w:rPr>
        <w:t>bugs</w:t>
      </w:r>
      <w:r>
        <w:rPr>
          <w:spacing w:val="-3"/>
          <w:sz w:val="20"/>
        </w:rPr>
        <w:t xml:space="preserve"> </w:t>
      </w:r>
      <w:r>
        <w:rPr>
          <w:sz w:val="20"/>
        </w:rPr>
        <w:t>are</w:t>
      </w:r>
      <w:r>
        <w:rPr>
          <w:spacing w:val="-2"/>
          <w:sz w:val="20"/>
        </w:rPr>
        <w:t xml:space="preserve"> </w:t>
      </w:r>
      <w:r>
        <w:rPr>
          <w:sz w:val="20"/>
        </w:rPr>
        <w:t>not</w:t>
      </w:r>
      <w:r>
        <w:rPr>
          <w:spacing w:val="-2"/>
          <w:sz w:val="20"/>
        </w:rPr>
        <w:t xml:space="preserve"> </w:t>
      </w:r>
      <w:r>
        <w:rPr>
          <w:sz w:val="20"/>
        </w:rPr>
        <w:t>discovered</w:t>
      </w:r>
      <w:r>
        <w:rPr>
          <w:spacing w:val="-2"/>
          <w:sz w:val="20"/>
        </w:rPr>
        <w:t xml:space="preserve"> </w:t>
      </w:r>
      <w:r>
        <w:rPr>
          <w:sz w:val="20"/>
        </w:rPr>
        <w:t>by</w:t>
      </w:r>
      <w:r>
        <w:rPr>
          <w:spacing w:val="-3"/>
          <w:sz w:val="20"/>
        </w:rPr>
        <w:t xml:space="preserve"> </w:t>
      </w:r>
      <w:r>
        <w:rPr>
          <w:sz w:val="20"/>
        </w:rPr>
        <w:t>C1+c2.</w:t>
      </w:r>
    </w:p>
    <w:p w:rsidR="00EA3483" w:rsidRDefault="00EA3483">
      <w:pPr>
        <w:pStyle w:val="BodyText"/>
        <w:spacing w:before="5"/>
      </w:pPr>
    </w:p>
    <w:p w:rsidR="00EA3483" w:rsidRDefault="001E02DB" w:rsidP="00C57A7F">
      <w:pPr>
        <w:pStyle w:val="ListParagraph"/>
        <w:numPr>
          <w:ilvl w:val="0"/>
          <w:numId w:val="63"/>
        </w:numPr>
        <w:tabs>
          <w:tab w:val="left" w:pos="1740"/>
          <w:tab w:val="left" w:pos="1741"/>
        </w:tabs>
        <w:spacing w:line="273" w:lineRule="auto"/>
        <w:ind w:right="1309"/>
        <w:rPr>
          <w:sz w:val="20"/>
        </w:rPr>
      </w:pPr>
      <w:r>
        <w:rPr>
          <w:sz w:val="20"/>
        </w:rPr>
        <w:t>Bugs</w:t>
      </w:r>
      <w:r>
        <w:rPr>
          <w:spacing w:val="17"/>
          <w:sz w:val="20"/>
        </w:rPr>
        <w:t xml:space="preserve"> </w:t>
      </w:r>
      <w:r>
        <w:rPr>
          <w:sz w:val="20"/>
        </w:rPr>
        <w:t>lurk</w:t>
      </w:r>
      <w:r>
        <w:rPr>
          <w:spacing w:val="16"/>
          <w:sz w:val="20"/>
        </w:rPr>
        <w:t xml:space="preserve"> </w:t>
      </w:r>
      <w:r>
        <w:rPr>
          <w:sz w:val="20"/>
        </w:rPr>
        <w:t>in</w:t>
      </w:r>
      <w:r>
        <w:rPr>
          <w:spacing w:val="15"/>
          <w:sz w:val="20"/>
        </w:rPr>
        <w:t xml:space="preserve"> </w:t>
      </w:r>
      <w:r>
        <w:rPr>
          <w:sz w:val="20"/>
        </w:rPr>
        <w:t>some</w:t>
      </w:r>
      <w:r>
        <w:rPr>
          <w:spacing w:val="17"/>
          <w:sz w:val="20"/>
        </w:rPr>
        <w:t xml:space="preserve"> </w:t>
      </w:r>
      <w:r>
        <w:rPr>
          <w:sz w:val="20"/>
        </w:rPr>
        <w:t>corners</w:t>
      </w:r>
      <w:r>
        <w:rPr>
          <w:spacing w:val="16"/>
          <w:sz w:val="20"/>
        </w:rPr>
        <w:t xml:space="preserve"> </w:t>
      </w:r>
      <w:r>
        <w:rPr>
          <w:sz w:val="20"/>
        </w:rPr>
        <w:t>and</w:t>
      </w:r>
      <w:r>
        <w:rPr>
          <w:spacing w:val="18"/>
          <w:sz w:val="20"/>
        </w:rPr>
        <w:t xml:space="preserve"> </w:t>
      </w:r>
      <w:r>
        <w:rPr>
          <w:sz w:val="20"/>
        </w:rPr>
        <w:t>congregate</w:t>
      </w:r>
      <w:r>
        <w:rPr>
          <w:spacing w:val="17"/>
          <w:sz w:val="20"/>
        </w:rPr>
        <w:t xml:space="preserve"> </w:t>
      </w:r>
      <w:r>
        <w:rPr>
          <w:sz w:val="20"/>
        </w:rPr>
        <w:t>at</w:t>
      </w:r>
      <w:r>
        <w:rPr>
          <w:spacing w:val="17"/>
          <w:sz w:val="20"/>
        </w:rPr>
        <w:t xml:space="preserve"> </w:t>
      </w:r>
      <w:r>
        <w:rPr>
          <w:sz w:val="20"/>
        </w:rPr>
        <w:t>boundaries-in</w:t>
      </w:r>
      <w:r>
        <w:rPr>
          <w:spacing w:val="19"/>
          <w:sz w:val="20"/>
        </w:rPr>
        <w:t xml:space="preserve"> </w:t>
      </w:r>
      <w:r>
        <w:rPr>
          <w:sz w:val="20"/>
        </w:rPr>
        <w:t>the</w:t>
      </w:r>
      <w:r>
        <w:rPr>
          <w:spacing w:val="17"/>
          <w:sz w:val="20"/>
        </w:rPr>
        <w:t xml:space="preserve"> </w:t>
      </w:r>
      <w:r>
        <w:rPr>
          <w:sz w:val="20"/>
        </w:rPr>
        <w:t>case</w:t>
      </w:r>
      <w:r>
        <w:rPr>
          <w:spacing w:val="17"/>
          <w:sz w:val="20"/>
        </w:rPr>
        <w:t xml:space="preserve"> </w:t>
      </w:r>
      <w:r>
        <w:rPr>
          <w:sz w:val="20"/>
        </w:rPr>
        <w:t>of</w:t>
      </w:r>
      <w:r>
        <w:rPr>
          <w:spacing w:val="15"/>
          <w:sz w:val="20"/>
        </w:rPr>
        <w:t xml:space="preserve"> </w:t>
      </w:r>
      <w:r>
        <w:rPr>
          <w:sz w:val="20"/>
        </w:rPr>
        <w:t>loops</w:t>
      </w:r>
      <w:r>
        <w:rPr>
          <w:spacing w:val="16"/>
          <w:sz w:val="20"/>
        </w:rPr>
        <w:t xml:space="preserve"> </w:t>
      </w:r>
      <w:r>
        <w:rPr>
          <w:sz w:val="20"/>
        </w:rPr>
        <w:t>at</w:t>
      </w:r>
      <w:r>
        <w:rPr>
          <w:spacing w:val="15"/>
          <w:sz w:val="20"/>
        </w:rPr>
        <w:t xml:space="preserve"> </w:t>
      </w:r>
      <w:r>
        <w:rPr>
          <w:sz w:val="20"/>
        </w:rPr>
        <w:t>or</w:t>
      </w:r>
      <w:r>
        <w:rPr>
          <w:spacing w:val="15"/>
          <w:sz w:val="20"/>
        </w:rPr>
        <w:t xml:space="preserve"> </w:t>
      </w:r>
      <w:r>
        <w:rPr>
          <w:sz w:val="20"/>
        </w:rPr>
        <w:t>around</w:t>
      </w:r>
      <w:r>
        <w:rPr>
          <w:spacing w:val="19"/>
          <w:sz w:val="20"/>
        </w:rPr>
        <w:t xml:space="preserve"> </w:t>
      </w:r>
      <w:r>
        <w:rPr>
          <w:sz w:val="20"/>
        </w:rPr>
        <w:t>the</w:t>
      </w:r>
      <w:r>
        <w:rPr>
          <w:spacing w:val="17"/>
          <w:sz w:val="20"/>
        </w:rPr>
        <w:t xml:space="preserve"> </w:t>
      </w:r>
      <w:r>
        <w:rPr>
          <w:sz w:val="20"/>
        </w:rPr>
        <w:t>minimum</w:t>
      </w:r>
      <w:r>
        <w:rPr>
          <w:spacing w:val="-47"/>
          <w:sz w:val="20"/>
        </w:rPr>
        <w:t xml:space="preserve"> </w:t>
      </w:r>
      <w:r>
        <w:rPr>
          <w:sz w:val="20"/>
        </w:rPr>
        <w:t>and</w:t>
      </w:r>
      <w:r>
        <w:rPr>
          <w:spacing w:val="2"/>
          <w:sz w:val="20"/>
        </w:rPr>
        <w:t xml:space="preserve"> </w:t>
      </w:r>
      <w:r>
        <w:rPr>
          <w:sz w:val="20"/>
        </w:rPr>
        <w:t>maximum</w:t>
      </w:r>
      <w:r>
        <w:rPr>
          <w:spacing w:val="1"/>
          <w:sz w:val="20"/>
        </w:rPr>
        <w:t xml:space="preserve"> </w:t>
      </w:r>
      <w:r>
        <w:rPr>
          <w:sz w:val="20"/>
        </w:rPr>
        <w:t>number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times</w:t>
      </w:r>
      <w:r>
        <w:rPr>
          <w:spacing w:val="-2"/>
          <w:sz w:val="20"/>
        </w:rPr>
        <w:t xml:space="preserve"> </w:t>
      </w:r>
      <w:r>
        <w:rPr>
          <w:sz w:val="20"/>
        </w:rPr>
        <w:t>the loop</w:t>
      </w:r>
      <w:r>
        <w:rPr>
          <w:spacing w:val="1"/>
          <w:sz w:val="20"/>
        </w:rPr>
        <w:t xml:space="preserve"> </w:t>
      </w:r>
      <w:r>
        <w:rPr>
          <w:sz w:val="20"/>
        </w:rPr>
        <w:t>can</w:t>
      </w:r>
      <w:r>
        <w:rPr>
          <w:spacing w:val="-1"/>
          <w:sz w:val="20"/>
        </w:rPr>
        <w:t xml:space="preserve"> </w:t>
      </w:r>
      <w:r>
        <w:rPr>
          <w:sz w:val="20"/>
        </w:rPr>
        <w:t>be iterated.</w:t>
      </w:r>
    </w:p>
    <w:p w:rsidR="00EA3483" w:rsidRDefault="00EA3483">
      <w:pPr>
        <w:pStyle w:val="BodyText"/>
        <w:spacing w:before="4"/>
        <w:rPr>
          <w:sz w:val="17"/>
        </w:rPr>
      </w:pPr>
    </w:p>
    <w:p w:rsidR="00EA3483" w:rsidRDefault="001E02DB">
      <w:pPr>
        <w:pStyle w:val="BodyText"/>
        <w:ind w:left="1740"/>
      </w:pPr>
      <w:r>
        <w:rPr>
          <w:b/>
        </w:rPr>
        <w:t>Case</w:t>
      </w:r>
      <w:r>
        <w:rPr>
          <w:b/>
          <w:spacing w:val="-3"/>
        </w:rPr>
        <w:t xml:space="preserve"> </w:t>
      </w:r>
      <w:r>
        <w:rPr>
          <w:b/>
        </w:rPr>
        <w:t>1:</w:t>
      </w:r>
      <w:r>
        <w:rPr>
          <w:b/>
          <w:spacing w:val="-2"/>
        </w:rPr>
        <w:t xml:space="preserve"> </w:t>
      </w:r>
      <w:r>
        <w:t>single</w:t>
      </w:r>
      <w:r>
        <w:rPr>
          <w:spacing w:val="-2"/>
        </w:rPr>
        <w:t xml:space="preserve"> </w:t>
      </w:r>
      <w:r>
        <w:t>loop,</w:t>
      </w:r>
      <w:r>
        <w:rPr>
          <w:spacing w:val="-3"/>
        </w:rPr>
        <w:t xml:space="preserve"> </w:t>
      </w:r>
      <w:r>
        <w:t>Zero minimum,</w:t>
      </w:r>
      <w:r>
        <w:rPr>
          <w:spacing w:val="-2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maximum,</w:t>
      </w:r>
      <w:r>
        <w:rPr>
          <w:spacing w:val="-3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Excluded</w:t>
      </w:r>
      <w:r>
        <w:rPr>
          <w:spacing w:val="-2"/>
        </w:rPr>
        <w:t xml:space="preserve"> </w:t>
      </w:r>
      <w:r>
        <w:t>Values</w:t>
      </w:r>
    </w:p>
    <w:p w:rsidR="00EA3483" w:rsidRDefault="001E02DB" w:rsidP="00C57A7F">
      <w:pPr>
        <w:pStyle w:val="ListParagraph"/>
        <w:numPr>
          <w:ilvl w:val="0"/>
          <w:numId w:val="63"/>
        </w:numPr>
        <w:tabs>
          <w:tab w:val="left" w:pos="1740"/>
          <w:tab w:val="left" w:pos="1741"/>
        </w:tabs>
        <w:spacing w:before="1" w:line="276" w:lineRule="auto"/>
        <w:ind w:right="1315"/>
        <w:rPr>
          <w:sz w:val="20"/>
        </w:rPr>
      </w:pPr>
      <w:r>
        <w:rPr>
          <w:sz w:val="20"/>
        </w:rPr>
        <w:t>Try</w:t>
      </w:r>
      <w:r>
        <w:rPr>
          <w:spacing w:val="4"/>
          <w:sz w:val="20"/>
        </w:rPr>
        <w:t xml:space="preserve"> </w:t>
      </w:r>
      <w:r>
        <w:rPr>
          <w:sz w:val="20"/>
        </w:rPr>
        <w:t>bypassing</w:t>
      </w:r>
      <w:r>
        <w:rPr>
          <w:spacing w:val="7"/>
          <w:sz w:val="20"/>
        </w:rPr>
        <w:t xml:space="preserve"> </w:t>
      </w:r>
      <w:r>
        <w:rPr>
          <w:sz w:val="20"/>
        </w:rPr>
        <w:t>the</w:t>
      </w:r>
      <w:r>
        <w:rPr>
          <w:spacing w:val="10"/>
          <w:sz w:val="20"/>
        </w:rPr>
        <w:t xml:space="preserve"> </w:t>
      </w:r>
      <w:r>
        <w:rPr>
          <w:sz w:val="20"/>
        </w:rPr>
        <w:t>loop.</w:t>
      </w:r>
      <w:r>
        <w:rPr>
          <w:spacing w:val="9"/>
          <w:sz w:val="20"/>
        </w:rPr>
        <w:t xml:space="preserve"> </w:t>
      </w:r>
      <w:r>
        <w:rPr>
          <w:sz w:val="20"/>
        </w:rPr>
        <w:t>If</w:t>
      </w:r>
      <w:r>
        <w:rPr>
          <w:spacing w:val="8"/>
          <w:sz w:val="20"/>
        </w:rPr>
        <w:t xml:space="preserve"> </w:t>
      </w:r>
      <w:r>
        <w:rPr>
          <w:sz w:val="20"/>
        </w:rPr>
        <w:t>you</w:t>
      </w:r>
      <w:r>
        <w:rPr>
          <w:spacing w:val="7"/>
          <w:sz w:val="20"/>
        </w:rPr>
        <w:t xml:space="preserve"> </w:t>
      </w:r>
      <w:r>
        <w:rPr>
          <w:sz w:val="20"/>
        </w:rPr>
        <w:t>can‘t</w:t>
      </w:r>
      <w:r>
        <w:rPr>
          <w:spacing w:val="10"/>
          <w:sz w:val="20"/>
        </w:rPr>
        <w:t xml:space="preserve"> </w:t>
      </w:r>
      <w:r>
        <w:rPr>
          <w:sz w:val="20"/>
        </w:rPr>
        <w:t>you</w:t>
      </w:r>
      <w:r>
        <w:rPr>
          <w:spacing w:val="13"/>
          <w:sz w:val="20"/>
        </w:rPr>
        <w:t xml:space="preserve"> </w:t>
      </w:r>
      <w:r>
        <w:rPr>
          <w:sz w:val="20"/>
        </w:rPr>
        <w:t>either</w:t>
      </w:r>
      <w:r>
        <w:rPr>
          <w:spacing w:val="11"/>
          <w:sz w:val="20"/>
        </w:rPr>
        <w:t xml:space="preserve"> </w:t>
      </w:r>
      <w:r>
        <w:rPr>
          <w:sz w:val="20"/>
        </w:rPr>
        <w:t>have</w:t>
      </w:r>
      <w:r>
        <w:rPr>
          <w:spacing w:val="11"/>
          <w:sz w:val="20"/>
        </w:rPr>
        <w:t xml:space="preserve"> </w:t>
      </w:r>
      <w:r>
        <w:rPr>
          <w:sz w:val="20"/>
        </w:rPr>
        <w:t>a</w:t>
      </w:r>
      <w:r>
        <w:rPr>
          <w:spacing w:val="8"/>
          <w:sz w:val="20"/>
        </w:rPr>
        <w:t xml:space="preserve"> </w:t>
      </w:r>
      <w:r>
        <w:rPr>
          <w:sz w:val="20"/>
        </w:rPr>
        <w:t>bug,</w:t>
      </w:r>
      <w:r>
        <w:rPr>
          <w:spacing w:val="11"/>
          <w:sz w:val="20"/>
        </w:rPr>
        <w:t xml:space="preserve"> </w:t>
      </w:r>
      <w:r>
        <w:rPr>
          <w:sz w:val="20"/>
        </w:rPr>
        <w:t>or</w:t>
      </w:r>
      <w:r>
        <w:rPr>
          <w:spacing w:val="8"/>
          <w:sz w:val="20"/>
        </w:rPr>
        <w:t xml:space="preserve"> </w:t>
      </w:r>
      <w:r>
        <w:rPr>
          <w:sz w:val="20"/>
        </w:rPr>
        <w:t>zero</w:t>
      </w:r>
      <w:r>
        <w:rPr>
          <w:spacing w:val="9"/>
          <w:sz w:val="20"/>
        </w:rPr>
        <w:t xml:space="preserve"> </w:t>
      </w:r>
      <w:r>
        <w:rPr>
          <w:sz w:val="20"/>
        </w:rPr>
        <w:t>is</w:t>
      </w:r>
      <w:r>
        <w:rPr>
          <w:spacing w:val="6"/>
          <w:sz w:val="20"/>
        </w:rPr>
        <w:t xml:space="preserve"> </w:t>
      </w:r>
      <w:r>
        <w:rPr>
          <w:sz w:val="20"/>
        </w:rPr>
        <w:t>not</w:t>
      </w:r>
      <w:r>
        <w:rPr>
          <w:spacing w:val="8"/>
          <w:sz w:val="20"/>
        </w:rPr>
        <w:t xml:space="preserve"> </w:t>
      </w:r>
      <w:r>
        <w:rPr>
          <w:sz w:val="20"/>
        </w:rPr>
        <w:t>the</w:t>
      </w:r>
      <w:r>
        <w:rPr>
          <w:spacing w:val="10"/>
          <w:sz w:val="20"/>
        </w:rPr>
        <w:t xml:space="preserve"> </w:t>
      </w:r>
      <w:r>
        <w:rPr>
          <w:sz w:val="20"/>
        </w:rPr>
        <w:t>minimum</w:t>
      </w:r>
      <w:r>
        <w:rPr>
          <w:spacing w:val="7"/>
          <w:sz w:val="20"/>
        </w:rPr>
        <w:t xml:space="preserve"> </w:t>
      </w:r>
      <w:r>
        <w:rPr>
          <w:sz w:val="20"/>
        </w:rPr>
        <w:t>and</w:t>
      </w:r>
      <w:r>
        <w:rPr>
          <w:spacing w:val="11"/>
          <w:sz w:val="20"/>
        </w:rPr>
        <w:t xml:space="preserve"> </w:t>
      </w:r>
      <w:r>
        <w:rPr>
          <w:sz w:val="20"/>
        </w:rPr>
        <w:t>you</w:t>
      </w:r>
      <w:r>
        <w:rPr>
          <w:spacing w:val="9"/>
          <w:sz w:val="20"/>
        </w:rPr>
        <w:t xml:space="preserve"> </w:t>
      </w:r>
      <w:r>
        <w:rPr>
          <w:sz w:val="20"/>
        </w:rPr>
        <w:t>have</w:t>
      </w:r>
      <w:r>
        <w:rPr>
          <w:spacing w:val="10"/>
          <w:sz w:val="20"/>
        </w:rPr>
        <w:t xml:space="preserve"> </w:t>
      </w:r>
      <w:r>
        <w:rPr>
          <w:sz w:val="20"/>
        </w:rPr>
        <w:t>the</w:t>
      </w:r>
      <w:r>
        <w:rPr>
          <w:spacing w:val="-47"/>
          <w:sz w:val="20"/>
        </w:rPr>
        <w:t xml:space="preserve"> </w:t>
      </w:r>
      <w:r>
        <w:rPr>
          <w:sz w:val="20"/>
        </w:rPr>
        <w:t>wrong</w:t>
      </w:r>
      <w:r>
        <w:rPr>
          <w:spacing w:val="-2"/>
          <w:sz w:val="20"/>
        </w:rPr>
        <w:t xml:space="preserve"> </w:t>
      </w:r>
      <w:r>
        <w:rPr>
          <w:sz w:val="20"/>
        </w:rPr>
        <w:t>case.</w:t>
      </w:r>
    </w:p>
    <w:p w:rsidR="00EA3483" w:rsidRDefault="001E02DB" w:rsidP="00C57A7F">
      <w:pPr>
        <w:pStyle w:val="ListParagraph"/>
        <w:numPr>
          <w:ilvl w:val="0"/>
          <w:numId w:val="63"/>
        </w:numPr>
        <w:tabs>
          <w:tab w:val="left" w:pos="1740"/>
          <w:tab w:val="left" w:pos="1741"/>
        </w:tabs>
        <w:spacing w:line="244" w:lineRule="exact"/>
        <w:ind w:hanging="361"/>
        <w:rPr>
          <w:sz w:val="20"/>
        </w:rPr>
      </w:pPr>
      <w:r>
        <w:rPr>
          <w:sz w:val="20"/>
        </w:rPr>
        <w:t>Could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loop</w:t>
      </w:r>
      <w:r>
        <w:rPr>
          <w:spacing w:val="-1"/>
          <w:sz w:val="20"/>
        </w:rPr>
        <w:t xml:space="preserve"> </w:t>
      </w:r>
      <w:r>
        <w:rPr>
          <w:sz w:val="20"/>
        </w:rPr>
        <w:t>control</w:t>
      </w:r>
      <w:r>
        <w:rPr>
          <w:spacing w:val="-3"/>
          <w:sz w:val="20"/>
        </w:rPr>
        <w:t xml:space="preserve"> </w:t>
      </w:r>
      <w:r>
        <w:rPr>
          <w:sz w:val="20"/>
        </w:rPr>
        <w:t>variable</w:t>
      </w:r>
      <w:r>
        <w:rPr>
          <w:spacing w:val="-1"/>
          <w:sz w:val="20"/>
        </w:rPr>
        <w:t xml:space="preserve"> </w:t>
      </w:r>
      <w:r>
        <w:rPr>
          <w:sz w:val="20"/>
        </w:rPr>
        <w:t>be</w:t>
      </w:r>
      <w:r>
        <w:rPr>
          <w:spacing w:val="-2"/>
          <w:sz w:val="20"/>
        </w:rPr>
        <w:t xml:space="preserve"> </w:t>
      </w:r>
      <w:r>
        <w:rPr>
          <w:sz w:val="20"/>
        </w:rPr>
        <w:t>negative</w:t>
      </w:r>
    </w:p>
    <w:p w:rsidR="00EA3483" w:rsidRDefault="001E02DB" w:rsidP="00C57A7F">
      <w:pPr>
        <w:pStyle w:val="ListParagraph"/>
        <w:numPr>
          <w:ilvl w:val="0"/>
          <w:numId w:val="63"/>
        </w:numPr>
        <w:tabs>
          <w:tab w:val="left" w:pos="1740"/>
          <w:tab w:val="left" w:pos="1741"/>
        </w:tabs>
        <w:spacing w:before="33"/>
        <w:ind w:hanging="361"/>
        <w:rPr>
          <w:sz w:val="20"/>
        </w:rPr>
      </w:pPr>
      <w:r>
        <w:rPr>
          <w:sz w:val="20"/>
        </w:rPr>
        <w:t>One</w:t>
      </w:r>
      <w:r>
        <w:rPr>
          <w:spacing w:val="-2"/>
          <w:sz w:val="20"/>
        </w:rPr>
        <w:t xml:space="preserve"> </w:t>
      </w:r>
      <w:r>
        <w:rPr>
          <w:sz w:val="20"/>
        </w:rPr>
        <w:t>pass</w:t>
      </w:r>
      <w:r>
        <w:rPr>
          <w:spacing w:val="-2"/>
          <w:sz w:val="20"/>
        </w:rPr>
        <w:t xml:space="preserve"> </w:t>
      </w:r>
      <w:r>
        <w:rPr>
          <w:sz w:val="20"/>
        </w:rPr>
        <w:t>through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loop</w:t>
      </w:r>
    </w:p>
    <w:p w:rsidR="00EA3483" w:rsidRDefault="001E02DB" w:rsidP="00C57A7F">
      <w:pPr>
        <w:pStyle w:val="ListParagraph"/>
        <w:numPr>
          <w:ilvl w:val="0"/>
          <w:numId w:val="63"/>
        </w:numPr>
        <w:tabs>
          <w:tab w:val="left" w:pos="1740"/>
          <w:tab w:val="left" w:pos="1741"/>
        </w:tabs>
        <w:spacing w:before="34"/>
        <w:ind w:hanging="361"/>
        <w:rPr>
          <w:sz w:val="20"/>
        </w:rPr>
      </w:pP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typical</w:t>
      </w:r>
      <w:r>
        <w:rPr>
          <w:spacing w:val="-2"/>
          <w:sz w:val="20"/>
        </w:rPr>
        <w:t xml:space="preserve"> </w:t>
      </w:r>
      <w:r>
        <w:rPr>
          <w:sz w:val="20"/>
        </w:rPr>
        <w:t>number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iterations,</w:t>
      </w:r>
      <w:r>
        <w:rPr>
          <w:spacing w:val="-2"/>
          <w:sz w:val="20"/>
        </w:rPr>
        <w:t xml:space="preserve"> </w:t>
      </w:r>
      <w:r>
        <w:rPr>
          <w:sz w:val="20"/>
        </w:rPr>
        <w:t>unless</w:t>
      </w:r>
      <w:r>
        <w:rPr>
          <w:spacing w:val="-3"/>
          <w:sz w:val="20"/>
        </w:rPr>
        <w:t xml:space="preserve"> </w:t>
      </w:r>
      <w:r>
        <w:rPr>
          <w:sz w:val="20"/>
        </w:rPr>
        <w:t>covered by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previous</w:t>
      </w:r>
      <w:r>
        <w:rPr>
          <w:spacing w:val="-1"/>
          <w:sz w:val="20"/>
        </w:rPr>
        <w:t xml:space="preserve"> </w:t>
      </w:r>
      <w:r>
        <w:rPr>
          <w:sz w:val="20"/>
        </w:rPr>
        <w:t>test.</w:t>
      </w:r>
    </w:p>
    <w:p w:rsidR="00EA3483" w:rsidRDefault="001E02DB" w:rsidP="00C57A7F">
      <w:pPr>
        <w:pStyle w:val="ListParagraph"/>
        <w:numPr>
          <w:ilvl w:val="0"/>
          <w:numId w:val="63"/>
        </w:numPr>
        <w:tabs>
          <w:tab w:val="left" w:pos="1740"/>
          <w:tab w:val="left" w:pos="1741"/>
        </w:tabs>
        <w:spacing w:before="34"/>
        <w:ind w:hanging="361"/>
        <w:rPr>
          <w:sz w:val="20"/>
        </w:rPr>
      </w:pPr>
      <w:r>
        <w:rPr>
          <w:sz w:val="20"/>
        </w:rPr>
        <w:t>One</w:t>
      </w:r>
      <w:r>
        <w:rPr>
          <w:spacing w:val="-2"/>
          <w:sz w:val="20"/>
        </w:rPr>
        <w:t xml:space="preserve"> </w:t>
      </w:r>
      <w:r>
        <w:rPr>
          <w:sz w:val="20"/>
        </w:rPr>
        <w:t>less</w:t>
      </w:r>
      <w:r>
        <w:rPr>
          <w:spacing w:val="-3"/>
          <w:sz w:val="20"/>
        </w:rPr>
        <w:t xml:space="preserve"> </w:t>
      </w:r>
      <w:r>
        <w:rPr>
          <w:sz w:val="20"/>
        </w:rPr>
        <w:t>than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maximum</w:t>
      </w:r>
      <w:r>
        <w:rPr>
          <w:spacing w:val="-1"/>
          <w:sz w:val="20"/>
        </w:rPr>
        <w:t xml:space="preserve"> </w:t>
      </w:r>
      <w:r>
        <w:rPr>
          <w:sz w:val="20"/>
        </w:rPr>
        <w:t>number of</w:t>
      </w:r>
      <w:r>
        <w:rPr>
          <w:spacing w:val="-4"/>
          <w:sz w:val="20"/>
        </w:rPr>
        <w:t xml:space="preserve"> </w:t>
      </w:r>
      <w:r>
        <w:rPr>
          <w:sz w:val="20"/>
        </w:rPr>
        <w:t>iterations</w:t>
      </w:r>
    </w:p>
    <w:p w:rsidR="00EA3483" w:rsidRDefault="001E02DB" w:rsidP="00C57A7F">
      <w:pPr>
        <w:pStyle w:val="ListParagraph"/>
        <w:numPr>
          <w:ilvl w:val="0"/>
          <w:numId w:val="63"/>
        </w:numPr>
        <w:tabs>
          <w:tab w:val="left" w:pos="1740"/>
          <w:tab w:val="left" w:pos="1741"/>
        </w:tabs>
        <w:spacing w:before="35"/>
        <w:ind w:hanging="361"/>
        <w:rPr>
          <w:sz w:val="20"/>
        </w:rPr>
      </w:pP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maximum</w:t>
      </w:r>
      <w:r>
        <w:rPr>
          <w:spacing w:val="-1"/>
          <w:sz w:val="20"/>
        </w:rPr>
        <w:t xml:space="preserve"> </w:t>
      </w:r>
      <w:r>
        <w:rPr>
          <w:sz w:val="20"/>
        </w:rPr>
        <w:t>number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iterations</w:t>
      </w:r>
    </w:p>
    <w:p w:rsidR="00EA3483" w:rsidRDefault="001E02DB" w:rsidP="00C57A7F">
      <w:pPr>
        <w:pStyle w:val="ListParagraph"/>
        <w:numPr>
          <w:ilvl w:val="0"/>
          <w:numId w:val="63"/>
        </w:numPr>
        <w:tabs>
          <w:tab w:val="left" w:pos="1740"/>
          <w:tab w:val="left" w:pos="1741"/>
        </w:tabs>
        <w:spacing w:before="34"/>
        <w:ind w:hanging="361"/>
        <w:rPr>
          <w:sz w:val="20"/>
        </w:rPr>
      </w:pPr>
      <w:r>
        <w:rPr>
          <w:sz w:val="20"/>
        </w:rPr>
        <w:t>Attempt</w:t>
      </w:r>
      <w:r>
        <w:rPr>
          <w:spacing w:val="-4"/>
          <w:sz w:val="20"/>
        </w:rPr>
        <w:t xml:space="preserve"> </w:t>
      </w:r>
      <w:r>
        <w:rPr>
          <w:sz w:val="20"/>
        </w:rPr>
        <w:t>one more</w:t>
      </w:r>
      <w:r>
        <w:rPr>
          <w:spacing w:val="-2"/>
          <w:sz w:val="20"/>
        </w:rPr>
        <w:t xml:space="preserve"> </w:t>
      </w:r>
      <w:r>
        <w:rPr>
          <w:sz w:val="20"/>
        </w:rPr>
        <w:t>than</w:t>
      </w:r>
      <w:r>
        <w:rPr>
          <w:spacing w:val="-4"/>
          <w:sz w:val="20"/>
        </w:rPr>
        <w:t xml:space="preserve"> </w:t>
      </w:r>
      <w:r>
        <w:rPr>
          <w:sz w:val="20"/>
        </w:rPr>
        <w:t>the maximum</w:t>
      </w:r>
      <w:r>
        <w:rPr>
          <w:spacing w:val="-1"/>
          <w:sz w:val="20"/>
        </w:rPr>
        <w:t xml:space="preserve"> </w:t>
      </w:r>
      <w:r>
        <w:rPr>
          <w:sz w:val="20"/>
        </w:rPr>
        <w:t>number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iterations.</w:t>
      </w:r>
    </w:p>
    <w:p w:rsidR="00EA3483" w:rsidRDefault="00EA3483">
      <w:pPr>
        <w:pStyle w:val="BodyText"/>
      </w:pPr>
    </w:p>
    <w:p w:rsidR="00EA3483" w:rsidRDefault="001E02DB">
      <w:pPr>
        <w:pStyle w:val="BodyText"/>
        <w:ind w:left="1020"/>
      </w:pPr>
      <w:r>
        <w:rPr>
          <w:b/>
        </w:rPr>
        <w:t>Case</w:t>
      </w:r>
      <w:r>
        <w:rPr>
          <w:b/>
          <w:spacing w:val="-2"/>
        </w:rPr>
        <w:t xml:space="preserve"> </w:t>
      </w:r>
      <w:r>
        <w:rPr>
          <w:b/>
        </w:rPr>
        <w:t>2</w:t>
      </w:r>
      <w:r>
        <w:t>:</w:t>
      </w:r>
      <w:r>
        <w:rPr>
          <w:spacing w:val="-3"/>
        </w:rPr>
        <w:t xml:space="preserve"> </w:t>
      </w:r>
      <w:r>
        <w:t>single</w:t>
      </w:r>
      <w:r>
        <w:rPr>
          <w:spacing w:val="-2"/>
        </w:rPr>
        <w:t xml:space="preserve"> </w:t>
      </w:r>
      <w:r>
        <w:t>loop,</w:t>
      </w:r>
      <w:r>
        <w:rPr>
          <w:spacing w:val="-2"/>
        </w:rPr>
        <w:t xml:space="preserve"> </w:t>
      </w:r>
      <w:r>
        <w:t>Non</w:t>
      </w:r>
      <w:r>
        <w:rPr>
          <w:spacing w:val="-3"/>
        </w:rPr>
        <w:t xml:space="preserve"> </w:t>
      </w:r>
      <w:r>
        <w:t>Zero</w:t>
      </w:r>
      <w:r>
        <w:rPr>
          <w:spacing w:val="-1"/>
        </w:rPr>
        <w:t xml:space="preserve"> </w:t>
      </w:r>
      <w:r>
        <w:t>Minimum,</w:t>
      </w:r>
      <w:r>
        <w:rPr>
          <w:spacing w:val="-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Excluded</w:t>
      </w:r>
      <w:r>
        <w:rPr>
          <w:spacing w:val="-1"/>
        </w:rPr>
        <w:t xml:space="preserve"> </w:t>
      </w:r>
      <w:r>
        <w:t>Values</w:t>
      </w:r>
    </w:p>
    <w:p w:rsidR="00EA3483" w:rsidRDefault="001E02DB" w:rsidP="00C57A7F">
      <w:pPr>
        <w:pStyle w:val="ListParagraph"/>
        <w:numPr>
          <w:ilvl w:val="1"/>
          <w:numId w:val="63"/>
        </w:numPr>
        <w:tabs>
          <w:tab w:val="left" w:pos="2820"/>
          <w:tab w:val="left" w:pos="2821"/>
        </w:tabs>
        <w:spacing w:before="3"/>
        <w:ind w:left="2820" w:hanging="361"/>
        <w:rPr>
          <w:sz w:val="20"/>
        </w:rPr>
      </w:pPr>
      <w:r>
        <w:rPr>
          <w:sz w:val="20"/>
        </w:rPr>
        <w:t>Try</w:t>
      </w:r>
      <w:r>
        <w:rPr>
          <w:spacing w:val="-6"/>
          <w:sz w:val="20"/>
        </w:rPr>
        <w:t xml:space="preserve"> </w:t>
      </w:r>
      <w:r>
        <w:rPr>
          <w:sz w:val="20"/>
        </w:rPr>
        <w:t>one</w:t>
      </w:r>
      <w:r>
        <w:rPr>
          <w:spacing w:val="-2"/>
          <w:sz w:val="20"/>
        </w:rPr>
        <w:t xml:space="preserve"> </w:t>
      </w:r>
      <w:r>
        <w:rPr>
          <w:sz w:val="20"/>
        </w:rPr>
        <w:t>less</w:t>
      </w:r>
      <w:r>
        <w:rPr>
          <w:spacing w:val="-2"/>
          <w:sz w:val="20"/>
        </w:rPr>
        <w:t xml:space="preserve"> </w:t>
      </w:r>
      <w:r>
        <w:rPr>
          <w:sz w:val="20"/>
        </w:rPr>
        <w:t>than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expected</w:t>
      </w:r>
      <w:r>
        <w:rPr>
          <w:spacing w:val="1"/>
          <w:sz w:val="20"/>
        </w:rPr>
        <w:t xml:space="preserve"> </w:t>
      </w:r>
      <w:r>
        <w:rPr>
          <w:sz w:val="20"/>
        </w:rPr>
        <w:t>minimum</w:t>
      </w:r>
    </w:p>
    <w:p w:rsidR="00EA3483" w:rsidRDefault="001E02DB" w:rsidP="00C57A7F">
      <w:pPr>
        <w:pStyle w:val="ListParagraph"/>
        <w:numPr>
          <w:ilvl w:val="1"/>
          <w:numId w:val="63"/>
        </w:numPr>
        <w:tabs>
          <w:tab w:val="left" w:pos="2820"/>
          <w:tab w:val="left" w:pos="2821"/>
        </w:tabs>
        <w:spacing w:before="33"/>
        <w:ind w:left="2820" w:hanging="361"/>
        <w:rPr>
          <w:sz w:val="20"/>
        </w:rPr>
      </w:pP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minimum</w:t>
      </w:r>
      <w:r>
        <w:rPr>
          <w:spacing w:val="-4"/>
          <w:sz w:val="20"/>
        </w:rPr>
        <w:t xml:space="preserve"> </w:t>
      </w:r>
      <w:r>
        <w:rPr>
          <w:sz w:val="20"/>
        </w:rPr>
        <w:t>number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iterations</w:t>
      </w:r>
    </w:p>
    <w:p w:rsidR="00EA3483" w:rsidRDefault="001E02DB" w:rsidP="00C57A7F">
      <w:pPr>
        <w:pStyle w:val="ListParagraph"/>
        <w:numPr>
          <w:ilvl w:val="1"/>
          <w:numId w:val="63"/>
        </w:numPr>
        <w:tabs>
          <w:tab w:val="left" w:pos="2820"/>
          <w:tab w:val="left" w:pos="2821"/>
        </w:tabs>
        <w:spacing w:before="34"/>
        <w:ind w:left="2820" w:hanging="361"/>
        <w:rPr>
          <w:sz w:val="20"/>
        </w:rPr>
      </w:pPr>
      <w:r>
        <w:rPr>
          <w:sz w:val="20"/>
        </w:rPr>
        <w:t>One</w:t>
      </w:r>
      <w:r>
        <w:rPr>
          <w:spacing w:val="1"/>
          <w:sz w:val="20"/>
        </w:rPr>
        <w:t xml:space="preserve"> </w:t>
      </w:r>
      <w:r>
        <w:rPr>
          <w:sz w:val="20"/>
        </w:rPr>
        <w:t>more</w:t>
      </w:r>
      <w:r>
        <w:rPr>
          <w:spacing w:val="-2"/>
          <w:sz w:val="20"/>
        </w:rPr>
        <w:t xml:space="preserve"> </w:t>
      </w:r>
      <w:r>
        <w:rPr>
          <w:sz w:val="20"/>
        </w:rPr>
        <w:t>than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minimum number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iterations</w:t>
      </w:r>
    </w:p>
    <w:p w:rsidR="00EA3483" w:rsidRDefault="001E02DB" w:rsidP="00C57A7F">
      <w:pPr>
        <w:pStyle w:val="ListParagraph"/>
        <w:numPr>
          <w:ilvl w:val="1"/>
          <w:numId w:val="63"/>
        </w:numPr>
        <w:tabs>
          <w:tab w:val="left" w:pos="2820"/>
          <w:tab w:val="left" w:pos="2821"/>
        </w:tabs>
        <w:spacing w:before="35"/>
        <w:ind w:left="2820" w:hanging="361"/>
        <w:rPr>
          <w:sz w:val="20"/>
        </w:rPr>
      </w:pPr>
      <w:r>
        <w:rPr>
          <w:sz w:val="20"/>
        </w:rPr>
        <w:t>Once,</w:t>
      </w:r>
      <w:r>
        <w:rPr>
          <w:spacing w:val="-2"/>
          <w:sz w:val="20"/>
        </w:rPr>
        <w:t xml:space="preserve"> </w:t>
      </w:r>
      <w:r>
        <w:rPr>
          <w:sz w:val="20"/>
        </w:rPr>
        <w:t>unless</w:t>
      </w:r>
      <w:r>
        <w:rPr>
          <w:spacing w:val="-2"/>
          <w:sz w:val="20"/>
        </w:rPr>
        <w:t xml:space="preserve"> </w:t>
      </w:r>
      <w:r>
        <w:rPr>
          <w:sz w:val="20"/>
        </w:rPr>
        <w:t>covered by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previous</w:t>
      </w:r>
      <w:r>
        <w:rPr>
          <w:spacing w:val="-3"/>
          <w:sz w:val="20"/>
        </w:rPr>
        <w:t xml:space="preserve"> </w:t>
      </w:r>
      <w:r>
        <w:rPr>
          <w:sz w:val="20"/>
        </w:rPr>
        <w:t>test</w:t>
      </w:r>
    </w:p>
    <w:p w:rsidR="00EA3483" w:rsidRDefault="001E02DB" w:rsidP="00C57A7F">
      <w:pPr>
        <w:pStyle w:val="ListParagraph"/>
        <w:numPr>
          <w:ilvl w:val="1"/>
          <w:numId w:val="63"/>
        </w:numPr>
        <w:tabs>
          <w:tab w:val="left" w:pos="2820"/>
          <w:tab w:val="left" w:pos="2821"/>
        </w:tabs>
        <w:spacing w:before="34"/>
        <w:ind w:left="2820" w:hanging="361"/>
        <w:rPr>
          <w:sz w:val="20"/>
        </w:rPr>
      </w:pPr>
      <w:r>
        <w:rPr>
          <w:sz w:val="20"/>
        </w:rPr>
        <w:t>Twice,</w:t>
      </w:r>
      <w:r>
        <w:rPr>
          <w:spacing w:val="1"/>
          <w:sz w:val="20"/>
        </w:rPr>
        <w:t xml:space="preserve"> </w:t>
      </w:r>
      <w:r>
        <w:rPr>
          <w:sz w:val="20"/>
        </w:rPr>
        <w:t>unless</w:t>
      </w:r>
      <w:r>
        <w:rPr>
          <w:spacing w:val="-3"/>
          <w:sz w:val="20"/>
        </w:rPr>
        <w:t xml:space="preserve"> </w:t>
      </w:r>
      <w:r>
        <w:rPr>
          <w:sz w:val="20"/>
        </w:rPr>
        <w:t>covered</w:t>
      </w:r>
      <w:r>
        <w:rPr>
          <w:spacing w:val="-1"/>
          <w:sz w:val="20"/>
        </w:rPr>
        <w:t xml:space="preserve"> </w:t>
      </w:r>
      <w:r>
        <w:rPr>
          <w:sz w:val="20"/>
        </w:rPr>
        <w:t>by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previous</w:t>
      </w:r>
      <w:r>
        <w:rPr>
          <w:spacing w:val="-3"/>
          <w:sz w:val="20"/>
        </w:rPr>
        <w:t xml:space="preserve"> </w:t>
      </w:r>
      <w:r>
        <w:rPr>
          <w:sz w:val="20"/>
        </w:rPr>
        <w:t>test</w:t>
      </w:r>
    </w:p>
    <w:p w:rsidR="00EA3483" w:rsidRDefault="001E02DB" w:rsidP="00C57A7F">
      <w:pPr>
        <w:pStyle w:val="ListParagraph"/>
        <w:numPr>
          <w:ilvl w:val="1"/>
          <w:numId w:val="63"/>
        </w:numPr>
        <w:tabs>
          <w:tab w:val="left" w:pos="2820"/>
          <w:tab w:val="left" w:pos="2821"/>
        </w:tabs>
        <w:spacing w:before="33"/>
        <w:ind w:left="2820" w:hanging="361"/>
        <w:rPr>
          <w:sz w:val="20"/>
        </w:rPr>
      </w:pP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typical</w:t>
      </w:r>
      <w:r>
        <w:rPr>
          <w:spacing w:val="-2"/>
          <w:sz w:val="20"/>
        </w:rPr>
        <w:t xml:space="preserve"> </w:t>
      </w:r>
      <w:r>
        <w:rPr>
          <w:sz w:val="20"/>
        </w:rPr>
        <w:t>value</w:t>
      </w:r>
    </w:p>
    <w:p w:rsidR="00EA3483" w:rsidRDefault="00EA3483">
      <w:pPr>
        <w:rPr>
          <w:sz w:val="20"/>
        </w:rPr>
        <w:sectPr w:rsidR="00EA3483">
          <w:pgSz w:w="12240" w:h="15840"/>
          <w:pgMar w:top="1020" w:right="220" w:bottom="280" w:left="420" w:header="65" w:footer="0" w:gutter="0"/>
          <w:cols w:space="720"/>
        </w:sectPr>
      </w:pPr>
    </w:p>
    <w:p w:rsidR="00EA3483" w:rsidRDefault="00EA3483">
      <w:pPr>
        <w:pStyle w:val="BodyText"/>
        <w:spacing w:before="1"/>
        <w:rPr>
          <w:sz w:val="26"/>
        </w:rPr>
      </w:pPr>
    </w:p>
    <w:p w:rsidR="00EA3483" w:rsidRDefault="001E02DB" w:rsidP="00C57A7F">
      <w:pPr>
        <w:pStyle w:val="ListParagraph"/>
        <w:numPr>
          <w:ilvl w:val="1"/>
          <w:numId w:val="63"/>
        </w:numPr>
        <w:tabs>
          <w:tab w:val="left" w:pos="2820"/>
          <w:tab w:val="left" w:pos="2821"/>
        </w:tabs>
        <w:spacing w:before="99"/>
        <w:ind w:left="2820" w:hanging="361"/>
        <w:rPr>
          <w:sz w:val="20"/>
        </w:rPr>
      </w:pPr>
      <w:r>
        <w:rPr>
          <w:sz w:val="20"/>
        </w:rPr>
        <w:t>One</w:t>
      </w:r>
      <w:r>
        <w:rPr>
          <w:spacing w:val="-3"/>
          <w:sz w:val="20"/>
        </w:rPr>
        <w:t xml:space="preserve"> </w:t>
      </w:r>
      <w:r>
        <w:rPr>
          <w:sz w:val="20"/>
        </w:rPr>
        <w:t>less</w:t>
      </w:r>
      <w:r>
        <w:rPr>
          <w:spacing w:val="-3"/>
          <w:sz w:val="20"/>
        </w:rPr>
        <w:t xml:space="preserve"> </w:t>
      </w:r>
      <w:r>
        <w:rPr>
          <w:sz w:val="20"/>
        </w:rPr>
        <w:t>than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maximum</w:t>
      </w:r>
      <w:r>
        <w:rPr>
          <w:spacing w:val="-1"/>
          <w:sz w:val="20"/>
        </w:rPr>
        <w:t xml:space="preserve"> </w:t>
      </w:r>
      <w:r>
        <w:rPr>
          <w:sz w:val="20"/>
        </w:rPr>
        <w:t>value</w:t>
      </w:r>
    </w:p>
    <w:p w:rsidR="00EA3483" w:rsidRDefault="001E02DB" w:rsidP="00C57A7F">
      <w:pPr>
        <w:pStyle w:val="ListParagraph"/>
        <w:numPr>
          <w:ilvl w:val="1"/>
          <w:numId w:val="63"/>
        </w:numPr>
        <w:tabs>
          <w:tab w:val="left" w:pos="2820"/>
          <w:tab w:val="left" w:pos="2821"/>
        </w:tabs>
        <w:spacing w:before="34"/>
        <w:ind w:left="2820" w:hanging="361"/>
        <w:rPr>
          <w:sz w:val="20"/>
        </w:rPr>
      </w:pP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maximum</w:t>
      </w:r>
      <w:r>
        <w:rPr>
          <w:spacing w:val="-1"/>
          <w:sz w:val="20"/>
        </w:rPr>
        <w:t xml:space="preserve"> </w:t>
      </w:r>
      <w:r>
        <w:rPr>
          <w:sz w:val="20"/>
        </w:rPr>
        <w:t>number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iterations</w:t>
      </w:r>
    </w:p>
    <w:p w:rsidR="00EA3483" w:rsidRDefault="001E02DB" w:rsidP="00C57A7F">
      <w:pPr>
        <w:pStyle w:val="ListParagraph"/>
        <w:numPr>
          <w:ilvl w:val="1"/>
          <w:numId w:val="63"/>
        </w:numPr>
        <w:tabs>
          <w:tab w:val="left" w:pos="2820"/>
          <w:tab w:val="left" w:pos="2821"/>
        </w:tabs>
        <w:spacing w:before="33"/>
        <w:ind w:left="2820" w:hanging="361"/>
        <w:rPr>
          <w:sz w:val="20"/>
        </w:rPr>
      </w:pPr>
      <w:r>
        <w:rPr>
          <w:sz w:val="20"/>
        </w:rPr>
        <w:t>Attempt</w:t>
      </w:r>
      <w:r>
        <w:rPr>
          <w:spacing w:val="-4"/>
          <w:sz w:val="20"/>
        </w:rPr>
        <w:t xml:space="preserve"> </w:t>
      </w:r>
      <w:r>
        <w:rPr>
          <w:sz w:val="20"/>
        </w:rPr>
        <w:t>one more</w:t>
      </w:r>
      <w:r>
        <w:rPr>
          <w:spacing w:val="-2"/>
          <w:sz w:val="20"/>
        </w:rPr>
        <w:t xml:space="preserve"> </w:t>
      </w:r>
      <w:r>
        <w:rPr>
          <w:sz w:val="20"/>
        </w:rPr>
        <w:t>than</w:t>
      </w:r>
      <w:r>
        <w:rPr>
          <w:spacing w:val="-3"/>
          <w:sz w:val="20"/>
        </w:rPr>
        <w:t xml:space="preserve"> </w:t>
      </w:r>
      <w:r>
        <w:rPr>
          <w:sz w:val="20"/>
        </w:rPr>
        <w:t>the maximum</w:t>
      </w:r>
      <w:r>
        <w:rPr>
          <w:spacing w:val="-2"/>
          <w:sz w:val="20"/>
        </w:rPr>
        <w:t xml:space="preserve"> </w:t>
      </w:r>
      <w:r>
        <w:rPr>
          <w:sz w:val="20"/>
        </w:rPr>
        <w:t>number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iterations</w:t>
      </w:r>
    </w:p>
    <w:p w:rsidR="00EA3483" w:rsidRDefault="00EA3483">
      <w:pPr>
        <w:pStyle w:val="BodyText"/>
        <w:spacing w:before="3"/>
      </w:pPr>
    </w:p>
    <w:p w:rsidR="00EA3483" w:rsidRDefault="001E02DB">
      <w:pPr>
        <w:pStyle w:val="BodyText"/>
        <w:ind w:left="1020"/>
        <w:jc w:val="both"/>
      </w:pPr>
      <w:r>
        <w:rPr>
          <w:b/>
        </w:rPr>
        <w:t>Case</w:t>
      </w:r>
      <w:r>
        <w:rPr>
          <w:b/>
          <w:spacing w:val="-3"/>
        </w:rPr>
        <w:t xml:space="preserve"> </w:t>
      </w:r>
      <w:r>
        <w:rPr>
          <w:b/>
        </w:rPr>
        <w:t>3:</w:t>
      </w:r>
      <w:r>
        <w:rPr>
          <w:b/>
          <w:spacing w:val="-1"/>
        </w:rPr>
        <w:t xml:space="preserve"> </w:t>
      </w:r>
      <w:r>
        <w:t>single</w:t>
      </w:r>
      <w:r>
        <w:rPr>
          <w:spacing w:val="-2"/>
        </w:rPr>
        <w:t xml:space="preserve"> </w:t>
      </w:r>
      <w:r>
        <w:t>loops with</w:t>
      </w:r>
      <w:r>
        <w:rPr>
          <w:spacing w:val="-3"/>
        </w:rPr>
        <w:t xml:space="preserve"> </w:t>
      </w:r>
      <w:r>
        <w:t>excluded</w:t>
      </w:r>
      <w:r>
        <w:rPr>
          <w:spacing w:val="-1"/>
        </w:rPr>
        <w:t xml:space="preserve"> </w:t>
      </w:r>
      <w:r>
        <w:t>values</w:t>
      </w:r>
    </w:p>
    <w:p w:rsidR="00EA3483" w:rsidRDefault="001E02DB" w:rsidP="00C57A7F">
      <w:pPr>
        <w:pStyle w:val="ListParagraph"/>
        <w:numPr>
          <w:ilvl w:val="0"/>
          <w:numId w:val="60"/>
        </w:numPr>
        <w:tabs>
          <w:tab w:val="left" w:pos="2461"/>
        </w:tabs>
        <w:spacing w:before="3" w:line="273" w:lineRule="auto"/>
        <w:ind w:right="1316"/>
        <w:jc w:val="both"/>
        <w:rPr>
          <w:sz w:val="20"/>
        </w:rPr>
      </w:pPr>
      <w:r>
        <w:rPr>
          <w:sz w:val="20"/>
        </w:rPr>
        <w:t>Treat single loops with excluded values as two sets of tests consisting of loops without excluded</w:t>
      </w:r>
      <w:r>
        <w:rPr>
          <w:spacing w:val="1"/>
          <w:sz w:val="20"/>
        </w:rPr>
        <w:t xml:space="preserve"> </w:t>
      </w:r>
      <w:r>
        <w:rPr>
          <w:sz w:val="20"/>
        </w:rPr>
        <w:t>values,</w:t>
      </w:r>
      <w:r>
        <w:rPr>
          <w:spacing w:val="-1"/>
          <w:sz w:val="20"/>
        </w:rPr>
        <w:t xml:space="preserve"> </w:t>
      </w:r>
      <w:r>
        <w:rPr>
          <w:sz w:val="20"/>
        </w:rPr>
        <w:t>such</w:t>
      </w:r>
      <w:r>
        <w:rPr>
          <w:spacing w:val="-1"/>
          <w:sz w:val="20"/>
        </w:rPr>
        <w:t xml:space="preserve"> </w:t>
      </w:r>
      <w:r>
        <w:rPr>
          <w:sz w:val="20"/>
        </w:rPr>
        <w:t>as</w:t>
      </w:r>
      <w:r>
        <w:rPr>
          <w:spacing w:val="-1"/>
          <w:sz w:val="20"/>
        </w:rPr>
        <w:t xml:space="preserve"> </w:t>
      </w:r>
      <w:r>
        <w:rPr>
          <w:sz w:val="20"/>
        </w:rPr>
        <w:t>case 1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1"/>
          <w:sz w:val="20"/>
        </w:rPr>
        <w:t xml:space="preserve"> </w:t>
      </w:r>
      <w:r>
        <w:rPr>
          <w:sz w:val="20"/>
        </w:rPr>
        <w:t>above</w:t>
      </w:r>
    </w:p>
    <w:p w:rsidR="00EA3483" w:rsidRDefault="00EA3483">
      <w:pPr>
        <w:pStyle w:val="BodyText"/>
        <w:spacing w:before="4"/>
        <w:rPr>
          <w:sz w:val="17"/>
        </w:rPr>
      </w:pPr>
    </w:p>
    <w:p w:rsidR="00EA3483" w:rsidRDefault="001E02DB" w:rsidP="00C57A7F">
      <w:pPr>
        <w:pStyle w:val="ListParagraph"/>
        <w:numPr>
          <w:ilvl w:val="0"/>
          <w:numId w:val="60"/>
        </w:numPr>
        <w:tabs>
          <w:tab w:val="left" w:pos="2461"/>
        </w:tabs>
        <w:spacing w:line="276" w:lineRule="auto"/>
        <w:ind w:right="1308"/>
        <w:jc w:val="both"/>
        <w:rPr>
          <w:sz w:val="20"/>
        </w:rPr>
      </w:pPr>
      <w:r>
        <w:rPr>
          <w:sz w:val="20"/>
        </w:rPr>
        <w:t>Example, the total range of the loop control variable was 1 to 20, but that values 7,8,9,10 were</w:t>
      </w:r>
      <w:r>
        <w:rPr>
          <w:spacing w:val="1"/>
          <w:sz w:val="20"/>
        </w:rPr>
        <w:t xml:space="preserve"> </w:t>
      </w:r>
      <w:r>
        <w:rPr>
          <w:sz w:val="20"/>
        </w:rPr>
        <w:t>excluded.</w:t>
      </w:r>
      <w:r>
        <w:rPr>
          <w:spacing w:val="-1"/>
          <w:sz w:val="20"/>
        </w:rPr>
        <w:t xml:space="preserve"> </w:t>
      </w:r>
      <w:r>
        <w:rPr>
          <w:sz w:val="20"/>
        </w:rPr>
        <w:t>The two</w:t>
      </w:r>
      <w:r>
        <w:rPr>
          <w:spacing w:val="1"/>
          <w:sz w:val="20"/>
        </w:rPr>
        <w:t xml:space="preserve"> </w:t>
      </w:r>
      <w:r>
        <w:rPr>
          <w:sz w:val="20"/>
        </w:rPr>
        <w:t>sets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tests</w:t>
      </w:r>
      <w:r>
        <w:rPr>
          <w:spacing w:val="1"/>
          <w:sz w:val="20"/>
        </w:rPr>
        <w:t xml:space="preserve"> </w:t>
      </w:r>
      <w:r>
        <w:rPr>
          <w:sz w:val="20"/>
        </w:rPr>
        <w:t>are 1-6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11-20.</w:t>
      </w:r>
    </w:p>
    <w:p w:rsidR="00EA3483" w:rsidRDefault="00EA3483">
      <w:pPr>
        <w:pStyle w:val="BodyText"/>
        <w:spacing w:before="2"/>
        <w:rPr>
          <w:sz w:val="17"/>
        </w:rPr>
      </w:pPr>
    </w:p>
    <w:p w:rsidR="00EA3483" w:rsidRDefault="001E02DB" w:rsidP="00C57A7F">
      <w:pPr>
        <w:pStyle w:val="ListParagraph"/>
        <w:numPr>
          <w:ilvl w:val="0"/>
          <w:numId w:val="60"/>
        </w:numPr>
        <w:tabs>
          <w:tab w:val="left" w:pos="2461"/>
        </w:tabs>
        <w:spacing w:before="1" w:line="273" w:lineRule="auto"/>
        <w:ind w:right="1317"/>
        <w:jc w:val="both"/>
        <w:rPr>
          <w:sz w:val="20"/>
        </w:rPr>
      </w:pPr>
      <w:r>
        <w:rPr>
          <w:sz w:val="20"/>
        </w:rPr>
        <w:t>The test cases to attempt would be 0,1,2,4,6,7 for the first range and 10,11,15,19,20,21 for the</w:t>
      </w:r>
      <w:r>
        <w:rPr>
          <w:spacing w:val="1"/>
          <w:sz w:val="20"/>
        </w:rPr>
        <w:t xml:space="preserve"> </w:t>
      </w:r>
      <w:r>
        <w:rPr>
          <w:sz w:val="20"/>
        </w:rPr>
        <w:t>second range.</w:t>
      </w:r>
    </w:p>
    <w:p w:rsidR="00EA3483" w:rsidRDefault="00EA3483">
      <w:pPr>
        <w:pStyle w:val="BodyText"/>
        <w:spacing w:before="4"/>
        <w:rPr>
          <w:sz w:val="17"/>
        </w:rPr>
      </w:pPr>
    </w:p>
    <w:p w:rsidR="00EA3483" w:rsidRDefault="001E02DB">
      <w:pPr>
        <w:pStyle w:val="BodyText"/>
        <w:spacing w:before="1"/>
        <w:ind w:left="1740"/>
        <w:jc w:val="both"/>
      </w:pPr>
      <w:r>
        <w:rPr>
          <w:u w:val="single"/>
        </w:rPr>
        <w:t>Nested</w:t>
      </w:r>
      <w:r>
        <w:rPr>
          <w:spacing w:val="-1"/>
          <w:u w:val="single"/>
        </w:rPr>
        <w:t xml:space="preserve"> </w:t>
      </w:r>
      <w:r>
        <w:rPr>
          <w:u w:val="single"/>
        </w:rPr>
        <w:t>Loops</w:t>
      </w:r>
    </w:p>
    <w:p w:rsidR="00EA3483" w:rsidRDefault="001E02DB" w:rsidP="00C57A7F">
      <w:pPr>
        <w:pStyle w:val="ListParagraph"/>
        <w:numPr>
          <w:ilvl w:val="0"/>
          <w:numId w:val="63"/>
        </w:numPr>
        <w:tabs>
          <w:tab w:val="left" w:pos="1741"/>
        </w:tabs>
        <w:spacing w:before="3" w:line="273" w:lineRule="auto"/>
        <w:ind w:right="1311"/>
        <w:jc w:val="both"/>
        <w:rPr>
          <w:sz w:val="20"/>
        </w:rPr>
      </w:pPr>
      <w:r>
        <w:rPr>
          <w:sz w:val="20"/>
        </w:rPr>
        <w:t>The number of tests to be performed on nested loops will be the exponent of the tests performed on single</w:t>
      </w:r>
      <w:r>
        <w:rPr>
          <w:spacing w:val="1"/>
          <w:sz w:val="20"/>
        </w:rPr>
        <w:t xml:space="preserve"> </w:t>
      </w:r>
      <w:r>
        <w:rPr>
          <w:sz w:val="20"/>
        </w:rPr>
        <w:t>loops.</w:t>
      </w:r>
    </w:p>
    <w:p w:rsidR="00EA3483" w:rsidRDefault="001E02DB" w:rsidP="00C57A7F">
      <w:pPr>
        <w:pStyle w:val="ListParagraph"/>
        <w:numPr>
          <w:ilvl w:val="0"/>
          <w:numId w:val="63"/>
        </w:numPr>
        <w:tabs>
          <w:tab w:val="left" w:pos="1741"/>
        </w:tabs>
        <w:spacing w:line="273" w:lineRule="auto"/>
        <w:ind w:right="1316"/>
        <w:jc w:val="both"/>
        <w:rPr>
          <w:sz w:val="20"/>
        </w:rPr>
      </w:pPr>
      <w:r>
        <w:rPr>
          <w:sz w:val="20"/>
        </w:rPr>
        <w:t>As we cannot always afford to test all combinations of nested loops‘ iterations values. Here‘s a tactic use</w:t>
      </w:r>
      <w:r>
        <w:rPr>
          <w:spacing w:val="1"/>
          <w:sz w:val="20"/>
        </w:rPr>
        <w:t xml:space="preserve"> </w:t>
      </w:r>
      <w:r>
        <w:rPr>
          <w:sz w:val="20"/>
        </w:rPr>
        <w:t>to discard</w:t>
      </w:r>
      <w:r>
        <w:rPr>
          <w:spacing w:val="1"/>
          <w:sz w:val="20"/>
        </w:rPr>
        <w:t xml:space="preserve"> </w:t>
      </w:r>
      <w:r>
        <w:rPr>
          <w:sz w:val="20"/>
        </w:rPr>
        <w:t>some of</w:t>
      </w:r>
      <w:r>
        <w:rPr>
          <w:spacing w:val="-2"/>
          <w:sz w:val="20"/>
        </w:rPr>
        <w:t xml:space="preserve"> </w:t>
      </w:r>
      <w:r>
        <w:rPr>
          <w:sz w:val="20"/>
        </w:rPr>
        <w:t>these</w:t>
      </w:r>
      <w:r>
        <w:rPr>
          <w:spacing w:val="2"/>
          <w:sz w:val="20"/>
        </w:rPr>
        <w:t xml:space="preserve"> </w:t>
      </w:r>
      <w:r>
        <w:rPr>
          <w:sz w:val="20"/>
        </w:rPr>
        <w:t>values:</w:t>
      </w:r>
    </w:p>
    <w:p w:rsidR="00EA3483" w:rsidRDefault="001E02DB" w:rsidP="00C57A7F">
      <w:pPr>
        <w:pStyle w:val="ListParagraph"/>
        <w:numPr>
          <w:ilvl w:val="0"/>
          <w:numId w:val="59"/>
        </w:numPr>
        <w:tabs>
          <w:tab w:val="left" w:pos="2461"/>
        </w:tabs>
        <w:spacing w:before="1"/>
        <w:ind w:hanging="361"/>
        <w:jc w:val="both"/>
        <w:rPr>
          <w:sz w:val="20"/>
        </w:rPr>
      </w:pPr>
      <w:r>
        <w:rPr>
          <w:sz w:val="20"/>
        </w:rPr>
        <w:t>Start</w:t>
      </w:r>
      <w:r>
        <w:rPr>
          <w:spacing w:val="-3"/>
          <w:sz w:val="20"/>
        </w:rPr>
        <w:t xml:space="preserve"> </w:t>
      </w:r>
      <w:r>
        <w:rPr>
          <w:sz w:val="20"/>
        </w:rPr>
        <w:t>at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inner</w:t>
      </w:r>
      <w:r>
        <w:rPr>
          <w:spacing w:val="1"/>
          <w:sz w:val="20"/>
        </w:rPr>
        <w:t xml:space="preserve"> </w:t>
      </w:r>
      <w:r>
        <w:rPr>
          <w:sz w:val="20"/>
        </w:rPr>
        <w:t>most</w:t>
      </w:r>
      <w:r>
        <w:rPr>
          <w:spacing w:val="-2"/>
          <w:sz w:val="20"/>
        </w:rPr>
        <w:t xml:space="preserve"> </w:t>
      </w:r>
      <w:r>
        <w:rPr>
          <w:sz w:val="20"/>
        </w:rPr>
        <w:t>loop.</w:t>
      </w:r>
      <w:r>
        <w:rPr>
          <w:spacing w:val="-2"/>
          <w:sz w:val="20"/>
        </w:rPr>
        <w:t xml:space="preserve"> </w:t>
      </w:r>
      <w:r>
        <w:rPr>
          <w:sz w:val="20"/>
        </w:rPr>
        <w:t>Set</w:t>
      </w:r>
      <w:r>
        <w:rPr>
          <w:spacing w:val="-2"/>
          <w:sz w:val="20"/>
        </w:rPr>
        <w:t xml:space="preserve"> </w:t>
      </w:r>
      <w:r>
        <w:rPr>
          <w:sz w:val="20"/>
        </w:rPr>
        <w:t>all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outer</w:t>
      </w:r>
      <w:r>
        <w:rPr>
          <w:spacing w:val="-1"/>
          <w:sz w:val="20"/>
        </w:rPr>
        <w:t xml:space="preserve"> </w:t>
      </w:r>
      <w:r>
        <w:rPr>
          <w:sz w:val="20"/>
        </w:rPr>
        <w:t>loops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their</w:t>
      </w:r>
      <w:r>
        <w:rPr>
          <w:spacing w:val="-1"/>
          <w:sz w:val="20"/>
        </w:rPr>
        <w:t xml:space="preserve"> </w:t>
      </w:r>
      <w:r>
        <w:rPr>
          <w:sz w:val="20"/>
        </w:rPr>
        <w:t>minimum values.</w:t>
      </w:r>
    </w:p>
    <w:p w:rsidR="00EA3483" w:rsidRDefault="001E02DB" w:rsidP="00C57A7F">
      <w:pPr>
        <w:pStyle w:val="ListParagraph"/>
        <w:numPr>
          <w:ilvl w:val="0"/>
          <w:numId w:val="59"/>
        </w:numPr>
        <w:tabs>
          <w:tab w:val="left" w:pos="2461"/>
        </w:tabs>
        <w:spacing w:before="20" w:line="266" w:lineRule="auto"/>
        <w:ind w:right="1310"/>
        <w:jc w:val="both"/>
        <w:rPr>
          <w:sz w:val="20"/>
        </w:rPr>
      </w:pPr>
      <w:r>
        <w:rPr>
          <w:sz w:val="20"/>
        </w:rPr>
        <w:t>Test the minimum, minimum+1, typical, maximum-1 , and maximum for the innermost loop,</w:t>
      </w:r>
      <w:r>
        <w:rPr>
          <w:spacing w:val="1"/>
          <w:sz w:val="20"/>
        </w:rPr>
        <w:t xml:space="preserve"> </w:t>
      </w:r>
      <w:r>
        <w:rPr>
          <w:sz w:val="20"/>
        </w:rPr>
        <w:t>while holding the outer loops at their minimum iteration parameter values. Expand the tests as</w:t>
      </w:r>
      <w:r>
        <w:rPr>
          <w:spacing w:val="1"/>
          <w:sz w:val="20"/>
        </w:rPr>
        <w:t xml:space="preserve"> </w:t>
      </w:r>
      <w:r>
        <w:rPr>
          <w:sz w:val="20"/>
        </w:rPr>
        <w:t>required for out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range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excluded</w:t>
      </w:r>
      <w:r>
        <w:rPr>
          <w:spacing w:val="1"/>
          <w:sz w:val="20"/>
        </w:rPr>
        <w:t xml:space="preserve"> </w:t>
      </w:r>
      <w:r>
        <w:rPr>
          <w:sz w:val="20"/>
        </w:rPr>
        <w:t>values</w:t>
      </w:r>
    </w:p>
    <w:p w:rsidR="00EA3483" w:rsidRDefault="001E02DB" w:rsidP="00C57A7F">
      <w:pPr>
        <w:pStyle w:val="ListParagraph"/>
        <w:numPr>
          <w:ilvl w:val="0"/>
          <w:numId w:val="59"/>
        </w:numPr>
        <w:tabs>
          <w:tab w:val="left" w:pos="2461"/>
        </w:tabs>
        <w:spacing w:before="9" w:line="256" w:lineRule="auto"/>
        <w:ind w:right="1312"/>
        <w:jc w:val="both"/>
        <w:rPr>
          <w:sz w:val="20"/>
        </w:rPr>
      </w:pPr>
      <w:r>
        <w:rPr>
          <w:sz w:val="20"/>
        </w:rPr>
        <w:t>If you‘ve done the outmost loop, GOTO step5, else move out one loop and set it up as in step2</w:t>
      </w:r>
      <w:r>
        <w:rPr>
          <w:spacing w:val="1"/>
          <w:sz w:val="20"/>
        </w:rPr>
        <w:t xml:space="preserve"> </w:t>
      </w:r>
      <w:r>
        <w:rPr>
          <w:sz w:val="20"/>
        </w:rPr>
        <w:t>with</w:t>
      </w:r>
      <w:r>
        <w:rPr>
          <w:spacing w:val="-2"/>
          <w:sz w:val="20"/>
        </w:rPr>
        <w:t xml:space="preserve"> </w:t>
      </w:r>
      <w:r>
        <w:rPr>
          <w:sz w:val="20"/>
        </w:rPr>
        <w:t>all other</w:t>
      </w:r>
      <w:r>
        <w:rPr>
          <w:spacing w:val="1"/>
          <w:sz w:val="20"/>
        </w:rPr>
        <w:t xml:space="preserve"> </w:t>
      </w:r>
      <w:r>
        <w:rPr>
          <w:sz w:val="20"/>
        </w:rPr>
        <w:t>loops</w:t>
      </w:r>
      <w:r>
        <w:rPr>
          <w:spacing w:val="-1"/>
          <w:sz w:val="20"/>
        </w:rPr>
        <w:t xml:space="preserve"> </w:t>
      </w:r>
      <w:r>
        <w:rPr>
          <w:sz w:val="20"/>
        </w:rPr>
        <w:t>set to</w:t>
      </w:r>
      <w:r>
        <w:rPr>
          <w:spacing w:val="1"/>
          <w:sz w:val="20"/>
        </w:rPr>
        <w:t xml:space="preserve"> </w:t>
      </w:r>
      <w:r>
        <w:rPr>
          <w:sz w:val="20"/>
        </w:rPr>
        <w:t>typical values</w:t>
      </w:r>
    </w:p>
    <w:p w:rsidR="00EA3483" w:rsidRDefault="001E02DB" w:rsidP="00C57A7F">
      <w:pPr>
        <w:pStyle w:val="ListParagraph"/>
        <w:numPr>
          <w:ilvl w:val="0"/>
          <w:numId w:val="59"/>
        </w:numPr>
        <w:tabs>
          <w:tab w:val="left" w:pos="2461"/>
        </w:tabs>
        <w:spacing w:before="22"/>
        <w:ind w:hanging="361"/>
        <w:jc w:val="both"/>
        <w:rPr>
          <w:sz w:val="20"/>
        </w:rPr>
      </w:pPr>
      <w:r>
        <w:rPr>
          <w:sz w:val="20"/>
        </w:rPr>
        <w:t>Continue</w:t>
      </w:r>
      <w:r>
        <w:rPr>
          <w:spacing w:val="-2"/>
          <w:sz w:val="20"/>
        </w:rPr>
        <w:t xml:space="preserve"> </w:t>
      </w:r>
      <w:r>
        <w:rPr>
          <w:sz w:val="20"/>
        </w:rPr>
        <w:t>outward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this</w:t>
      </w:r>
      <w:r>
        <w:rPr>
          <w:spacing w:val="-1"/>
          <w:sz w:val="20"/>
        </w:rPr>
        <w:t xml:space="preserve"> </w:t>
      </w:r>
      <w:r>
        <w:rPr>
          <w:sz w:val="20"/>
        </w:rPr>
        <w:t>manner</w:t>
      </w:r>
      <w:r>
        <w:rPr>
          <w:spacing w:val="-1"/>
          <w:sz w:val="20"/>
        </w:rPr>
        <w:t xml:space="preserve"> </w:t>
      </w:r>
      <w:r>
        <w:rPr>
          <w:sz w:val="20"/>
        </w:rPr>
        <w:t>until</w:t>
      </w:r>
      <w:r>
        <w:rPr>
          <w:spacing w:val="-3"/>
          <w:sz w:val="20"/>
        </w:rPr>
        <w:t xml:space="preserve"> </w:t>
      </w:r>
      <w:r>
        <w:rPr>
          <w:sz w:val="20"/>
        </w:rPr>
        <w:t>all</w:t>
      </w:r>
      <w:r>
        <w:rPr>
          <w:spacing w:val="-2"/>
          <w:sz w:val="20"/>
        </w:rPr>
        <w:t xml:space="preserve"> </w:t>
      </w:r>
      <w:r>
        <w:rPr>
          <w:sz w:val="20"/>
        </w:rPr>
        <w:t>loops</w:t>
      </w:r>
      <w:r>
        <w:rPr>
          <w:spacing w:val="-3"/>
          <w:sz w:val="20"/>
        </w:rPr>
        <w:t xml:space="preserve"> </w:t>
      </w:r>
      <w:r>
        <w:rPr>
          <w:sz w:val="20"/>
        </w:rPr>
        <w:t>have</w:t>
      </w:r>
      <w:r>
        <w:rPr>
          <w:spacing w:val="-1"/>
          <w:sz w:val="20"/>
        </w:rPr>
        <w:t xml:space="preserve"> </w:t>
      </w:r>
      <w:r>
        <w:rPr>
          <w:sz w:val="20"/>
        </w:rPr>
        <w:t>been</w:t>
      </w:r>
      <w:r>
        <w:rPr>
          <w:spacing w:val="-3"/>
          <w:sz w:val="20"/>
        </w:rPr>
        <w:t xml:space="preserve"> </w:t>
      </w:r>
      <w:r>
        <w:rPr>
          <w:sz w:val="20"/>
        </w:rPr>
        <w:t>covered</w:t>
      </w:r>
    </w:p>
    <w:p w:rsidR="00EA3483" w:rsidRDefault="001E02DB" w:rsidP="00C57A7F">
      <w:pPr>
        <w:pStyle w:val="ListParagraph"/>
        <w:numPr>
          <w:ilvl w:val="0"/>
          <w:numId w:val="59"/>
        </w:numPr>
        <w:tabs>
          <w:tab w:val="left" w:pos="2461"/>
        </w:tabs>
        <w:spacing w:before="17"/>
        <w:ind w:hanging="361"/>
        <w:jc w:val="both"/>
        <w:rPr>
          <w:sz w:val="20"/>
        </w:rPr>
      </w:pPr>
      <w:r>
        <w:rPr>
          <w:sz w:val="20"/>
        </w:rPr>
        <w:t>Do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five</w:t>
      </w:r>
      <w:r>
        <w:rPr>
          <w:spacing w:val="-2"/>
          <w:sz w:val="20"/>
        </w:rPr>
        <w:t xml:space="preserve"> </w:t>
      </w:r>
      <w:r>
        <w:rPr>
          <w:sz w:val="20"/>
        </w:rPr>
        <w:t>cases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all</w:t>
      </w:r>
      <w:r>
        <w:rPr>
          <w:spacing w:val="-2"/>
          <w:sz w:val="20"/>
        </w:rPr>
        <w:t xml:space="preserve"> </w:t>
      </w:r>
      <w:r>
        <w:rPr>
          <w:sz w:val="20"/>
        </w:rPr>
        <w:t>loops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nest</w:t>
      </w:r>
      <w:r>
        <w:rPr>
          <w:spacing w:val="-3"/>
          <w:sz w:val="20"/>
        </w:rPr>
        <w:t xml:space="preserve"> </w:t>
      </w:r>
      <w:r>
        <w:rPr>
          <w:sz w:val="20"/>
        </w:rPr>
        <w:t>simultaneously.</w:t>
      </w:r>
    </w:p>
    <w:p w:rsidR="00EA3483" w:rsidRDefault="001E02DB">
      <w:pPr>
        <w:pStyle w:val="BodyText"/>
        <w:spacing w:before="214"/>
        <w:ind w:left="1020"/>
        <w:jc w:val="both"/>
      </w:pPr>
      <w:r>
        <w:rPr>
          <w:u w:val="single"/>
        </w:rPr>
        <w:t>Concatenated</w:t>
      </w:r>
      <w:r>
        <w:rPr>
          <w:spacing w:val="-1"/>
          <w:u w:val="single"/>
        </w:rPr>
        <w:t xml:space="preserve"> </w:t>
      </w:r>
      <w:r>
        <w:rPr>
          <w:u w:val="single"/>
        </w:rPr>
        <w:t>loops</w:t>
      </w:r>
    </w:p>
    <w:p w:rsidR="00EA3483" w:rsidRDefault="001E02DB" w:rsidP="00C57A7F">
      <w:pPr>
        <w:pStyle w:val="ListParagraph"/>
        <w:numPr>
          <w:ilvl w:val="1"/>
          <w:numId w:val="63"/>
        </w:numPr>
        <w:tabs>
          <w:tab w:val="left" w:pos="2101"/>
        </w:tabs>
        <w:spacing w:before="3" w:line="276" w:lineRule="auto"/>
        <w:ind w:right="1314"/>
        <w:jc w:val="both"/>
        <w:rPr>
          <w:sz w:val="20"/>
        </w:rPr>
      </w:pPr>
      <w:r>
        <w:rPr>
          <w:sz w:val="20"/>
        </w:rPr>
        <w:t>Concatenated loops fall between single and nested loops with respect to test cases. Two loops are</w:t>
      </w:r>
      <w:r>
        <w:rPr>
          <w:spacing w:val="1"/>
          <w:sz w:val="20"/>
        </w:rPr>
        <w:t xml:space="preserve"> </w:t>
      </w:r>
      <w:r>
        <w:rPr>
          <w:sz w:val="20"/>
        </w:rPr>
        <w:t>concatenated if it‘s possible to reach one after exiting the other while still on a path from entrance to</w:t>
      </w:r>
      <w:r>
        <w:rPr>
          <w:spacing w:val="1"/>
          <w:sz w:val="20"/>
        </w:rPr>
        <w:t xml:space="preserve"> </w:t>
      </w:r>
      <w:r>
        <w:rPr>
          <w:sz w:val="20"/>
        </w:rPr>
        <w:t>exit.</w:t>
      </w:r>
    </w:p>
    <w:p w:rsidR="00EA3483" w:rsidRDefault="001E02DB" w:rsidP="00C57A7F">
      <w:pPr>
        <w:pStyle w:val="ListParagraph"/>
        <w:numPr>
          <w:ilvl w:val="1"/>
          <w:numId w:val="63"/>
        </w:numPr>
        <w:tabs>
          <w:tab w:val="left" w:pos="2101"/>
        </w:tabs>
        <w:spacing w:line="273" w:lineRule="auto"/>
        <w:ind w:right="1307"/>
        <w:jc w:val="both"/>
        <w:rPr>
          <w:sz w:val="20"/>
        </w:rPr>
      </w:pPr>
      <w:r>
        <w:rPr>
          <w:sz w:val="20"/>
        </w:rPr>
        <w:t>If the loops cannot be on the same path,</w:t>
      </w:r>
      <w:r>
        <w:rPr>
          <w:spacing w:val="1"/>
          <w:sz w:val="20"/>
        </w:rPr>
        <w:t xml:space="preserve"> </w:t>
      </w:r>
      <w:r>
        <w:rPr>
          <w:sz w:val="20"/>
        </w:rPr>
        <w:t>then they are not concatenated and can be treated as</w:t>
      </w:r>
      <w:r>
        <w:rPr>
          <w:spacing w:val="1"/>
          <w:sz w:val="20"/>
        </w:rPr>
        <w:t xml:space="preserve"> </w:t>
      </w:r>
      <w:r>
        <w:rPr>
          <w:sz w:val="20"/>
        </w:rPr>
        <w:t>individual</w:t>
      </w:r>
      <w:r>
        <w:rPr>
          <w:spacing w:val="-1"/>
          <w:sz w:val="20"/>
        </w:rPr>
        <w:t xml:space="preserve"> </w:t>
      </w:r>
      <w:r>
        <w:rPr>
          <w:sz w:val="20"/>
        </w:rPr>
        <w:t>loops.</w:t>
      </w:r>
    </w:p>
    <w:p w:rsidR="00EA3483" w:rsidRDefault="001E02DB">
      <w:pPr>
        <w:pStyle w:val="BodyText"/>
        <w:spacing w:before="196"/>
        <w:ind w:left="1020"/>
      </w:pPr>
      <w:r>
        <w:rPr>
          <w:u w:val="single"/>
        </w:rPr>
        <w:t>Horrible</w:t>
      </w:r>
      <w:r>
        <w:rPr>
          <w:spacing w:val="-2"/>
          <w:u w:val="single"/>
        </w:rPr>
        <w:t xml:space="preserve"> </w:t>
      </w:r>
      <w:r>
        <w:rPr>
          <w:u w:val="single"/>
        </w:rPr>
        <w:t>loops</w:t>
      </w:r>
    </w:p>
    <w:p w:rsidR="00EA3483" w:rsidRDefault="001E02DB" w:rsidP="00C57A7F">
      <w:pPr>
        <w:pStyle w:val="ListParagraph"/>
        <w:numPr>
          <w:ilvl w:val="1"/>
          <w:numId w:val="63"/>
        </w:numPr>
        <w:tabs>
          <w:tab w:val="left" w:pos="2100"/>
          <w:tab w:val="left" w:pos="2101"/>
        </w:tabs>
        <w:spacing w:before="3" w:line="273" w:lineRule="auto"/>
        <w:ind w:right="1318"/>
        <w:rPr>
          <w:sz w:val="20"/>
        </w:rPr>
      </w:pPr>
      <w:r>
        <w:rPr>
          <w:sz w:val="20"/>
        </w:rPr>
        <w:t>A</w:t>
      </w:r>
      <w:r>
        <w:rPr>
          <w:spacing w:val="12"/>
          <w:sz w:val="20"/>
        </w:rPr>
        <w:t xml:space="preserve"> </w:t>
      </w:r>
      <w:r>
        <w:rPr>
          <w:sz w:val="20"/>
        </w:rPr>
        <w:t>horrible</w:t>
      </w:r>
      <w:r>
        <w:rPr>
          <w:spacing w:val="15"/>
          <w:sz w:val="20"/>
        </w:rPr>
        <w:t xml:space="preserve"> </w:t>
      </w:r>
      <w:r>
        <w:rPr>
          <w:sz w:val="20"/>
        </w:rPr>
        <w:t>loop</w:t>
      </w:r>
      <w:r>
        <w:rPr>
          <w:spacing w:val="15"/>
          <w:sz w:val="20"/>
        </w:rPr>
        <w:t xml:space="preserve"> </w:t>
      </w:r>
      <w:r>
        <w:rPr>
          <w:sz w:val="20"/>
        </w:rPr>
        <w:t>is</w:t>
      </w:r>
      <w:r>
        <w:rPr>
          <w:spacing w:val="14"/>
          <w:sz w:val="20"/>
        </w:rPr>
        <w:t xml:space="preserve"> </w:t>
      </w:r>
      <w:r>
        <w:rPr>
          <w:sz w:val="20"/>
        </w:rPr>
        <w:t>a</w:t>
      </w:r>
      <w:r>
        <w:rPr>
          <w:spacing w:val="16"/>
          <w:sz w:val="20"/>
        </w:rPr>
        <w:t xml:space="preserve"> </w:t>
      </w:r>
      <w:r>
        <w:rPr>
          <w:sz w:val="20"/>
        </w:rPr>
        <w:t>combination</w:t>
      </w:r>
      <w:r>
        <w:rPr>
          <w:spacing w:val="13"/>
          <w:sz w:val="20"/>
        </w:rPr>
        <w:t xml:space="preserve"> </w:t>
      </w:r>
      <w:r>
        <w:rPr>
          <w:sz w:val="20"/>
        </w:rPr>
        <w:t>of</w:t>
      </w:r>
      <w:r>
        <w:rPr>
          <w:spacing w:val="30"/>
          <w:sz w:val="20"/>
        </w:rPr>
        <w:t xml:space="preserve"> </w:t>
      </w:r>
      <w:r>
        <w:rPr>
          <w:sz w:val="20"/>
        </w:rPr>
        <w:t>nested</w:t>
      </w:r>
      <w:r>
        <w:rPr>
          <w:spacing w:val="15"/>
          <w:sz w:val="20"/>
        </w:rPr>
        <w:t xml:space="preserve"> </w:t>
      </w:r>
      <w:r>
        <w:rPr>
          <w:sz w:val="20"/>
        </w:rPr>
        <w:t>loops,</w:t>
      </w:r>
      <w:r>
        <w:rPr>
          <w:spacing w:val="15"/>
          <w:sz w:val="20"/>
        </w:rPr>
        <w:t xml:space="preserve"> </w:t>
      </w:r>
      <w:r>
        <w:rPr>
          <w:sz w:val="20"/>
        </w:rPr>
        <w:t>the</w:t>
      </w:r>
      <w:r>
        <w:rPr>
          <w:spacing w:val="15"/>
          <w:sz w:val="20"/>
        </w:rPr>
        <w:t xml:space="preserve"> </w:t>
      </w:r>
      <w:r>
        <w:rPr>
          <w:sz w:val="20"/>
        </w:rPr>
        <w:t>use</w:t>
      </w:r>
      <w:r>
        <w:rPr>
          <w:spacing w:val="16"/>
          <w:sz w:val="20"/>
        </w:rPr>
        <w:t xml:space="preserve"> </w:t>
      </w:r>
      <w:r>
        <w:rPr>
          <w:sz w:val="20"/>
        </w:rPr>
        <w:t>of</w:t>
      </w:r>
      <w:r>
        <w:rPr>
          <w:spacing w:val="13"/>
          <w:sz w:val="20"/>
        </w:rPr>
        <w:t xml:space="preserve"> </w:t>
      </w:r>
      <w:r>
        <w:rPr>
          <w:sz w:val="20"/>
        </w:rPr>
        <w:t>code</w:t>
      </w:r>
      <w:r>
        <w:rPr>
          <w:spacing w:val="15"/>
          <w:sz w:val="20"/>
        </w:rPr>
        <w:t xml:space="preserve"> </w:t>
      </w:r>
      <w:r>
        <w:rPr>
          <w:sz w:val="20"/>
        </w:rPr>
        <w:t>that</w:t>
      </w:r>
      <w:r>
        <w:rPr>
          <w:spacing w:val="15"/>
          <w:sz w:val="20"/>
        </w:rPr>
        <w:t xml:space="preserve"> </w:t>
      </w:r>
      <w:r>
        <w:rPr>
          <w:sz w:val="20"/>
        </w:rPr>
        <w:t>jumps</w:t>
      </w:r>
      <w:r>
        <w:rPr>
          <w:spacing w:val="14"/>
          <w:sz w:val="20"/>
        </w:rPr>
        <w:t xml:space="preserve"> </w:t>
      </w:r>
      <w:r>
        <w:rPr>
          <w:sz w:val="20"/>
        </w:rPr>
        <w:t>into</w:t>
      </w:r>
      <w:r>
        <w:rPr>
          <w:spacing w:val="16"/>
          <w:sz w:val="20"/>
        </w:rPr>
        <w:t xml:space="preserve"> </w:t>
      </w:r>
      <w:r>
        <w:rPr>
          <w:sz w:val="20"/>
        </w:rPr>
        <w:t>and</w:t>
      </w:r>
      <w:r>
        <w:rPr>
          <w:spacing w:val="15"/>
          <w:sz w:val="20"/>
        </w:rPr>
        <w:t xml:space="preserve"> </w:t>
      </w:r>
      <w:r>
        <w:rPr>
          <w:sz w:val="20"/>
        </w:rPr>
        <w:t>out</w:t>
      </w:r>
      <w:r>
        <w:rPr>
          <w:spacing w:val="14"/>
          <w:sz w:val="20"/>
        </w:rPr>
        <w:t xml:space="preserve"> </w:t>
      </w:r>
      <w:r>
        <w:rPr>
          <w:sz w:val="20"/>
        </w:rPr>
        <w:t>of</w:t>
      </w:r>
      <w:r>
        <w:rPr>
          <w:spacing w:val="13"/>
          <w:sz w:val="20"/>
        </w:rPr>
        <w:t xml:space="preserve"> </w:t>
      </w:r>
      <w:r>
        <w:rPr>
          <w:sz w:val="20"/>
        </w:rPr>
        <w:t>loops,</w:t>
      </w:r>
      <w:r>
        <w:rPr>
          <w:spacing w:val="-47"/>
          <w:sz w:val="20"/>
        </w:rPr>
        <w:t xml:space="preserve"> </w:t>
      </w:r>
      <w:r>
        <w:rPr>
          <w:sz w:val="20"/>
        </w:rPr>
        <w:t>intersecting</w:t>
      </w:r>
      <w:r>
        <w:rPr>
          <w:spacing w:val="-2"/>
          <w:sz w:val="20"/>
        </w:rPr>
        <w:t xml:space="preserve"> </w:t>
      </w:r>
      <w:r>
        <w:rPr>
          <w:sz w:val="20"/>
        </w:rPr>
        <w:t>loops, hidden</w:t>
      </w:r>
      <w:r>
        <w:rPr>
          <w:spacing w:val="-1"/>
          <w:sz w:val="20"/>
        </w:rPr>
        <w:t xml:space="preserve"> </w:t>
      </w:r>
      <w:r>
        <w:rPr>
          <w:sz w:val="20"/>
        </w:rPr>
        <w:t>loops,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cross</w:t>
      </w:r>
      <w:r>
        <w:rPr>
          <w:spacing w:val="-1"/>
          <w:sz w:val="20"/>
        </w:rPr>
        <w:t xml:space="preserve"> </w:t>
      </w:r>
      <w:r>
        <w:rPr>
          <w:sz w:val="20"/>
        </w:rPr>
        <w:t>connected</w:t>
      </w:r>
      <w:r>
        <w:rPr>
          <w:spacing w:val="1"/>
          <w:sz w:val="20"/>
        </w:rPr>
        <w:t xml:space="preserve"> </w:t>
      </w:r>
      <w:r>
        <w:rPr>
          <w:sz w:val="20"/>
        </w:rPr>
        <w:t>loops.</w:t>
      </w:r>
    </w:p>
    <w:p w:rsidR="00EA3483" w:rsidRDefault="001E02DB" w:rsidP="00C57A7F">
      <w:pPr>
        <w:pStyle w:val="ListParagraph"/>
        <w:numPr>
          <w:ilvl w:val="1"/>
          <w:numId w:val="63"/>
        </w:numPr>
        <w:tabs>
          <w:tab w:val="left" w:pos="2100"/>
          <w:tab w:val="left" w:pos="2101"/>
        </w:tabs>
        <w:spacing w:before="3" w:line="273" w:lineRule="auto"/>
        <w:ind w:right="1315"/>
        <w:rPr>
          <w:sz w:val="20"/>
        </w:rPr>
      </w:pPr>
      <w:r>
        <w:rPr>
          <w:sz w:val="20"/>
        </w:rPr>
        <w:t>makes</w:t>
      </w:r>
      <w:r>
        <w:rPr>
          <w:spacing w:val="2"/>
          <w:sz w:val="20"/>
        </w:rPr>
        <w:t xml:space="preserve"> </w:t>
      </w:r>
      <w:r>
        <w:rPr>
          <w:sz w:val="20"/>
        </w:rPr>
        <w:t>iteration</w:t>
      </w:r>
      <w:r>
        <w:rPr>
          <w:spacing w:val="4"/>
          <w:sz w:val="20"/>
        </w:rPr>
        <w:t xml:space="preserve"> </w:t>
      </w:r>
      <w:r>
        <w:rPr>
          <w:sz w:val="20"/>
        </w:rPr>
        <w:t>value</w:t>
      </w:r>
      <w:r>
        <w:rPr>
          <w:spacing w:val="3"/>
          <w:sz w:val="20"/>
        </w:rPr>
        <w:t xml:space="preserve"> </w:t>
      </w:r>
      <w:r>
        <w:rPr>
          <w:sz w:val="20"/>
        </w:rPr>
        <w:t>selection</w:t>
      </w:r>
      <w:r>
        <w:rPr>
          <w:spacing w:val="1"/>
          <w:sz w:val="20"/>
        </w:rPr>
        <w:t xml:space="preserve"> </w:t>
      </w:r>
      <w:r>
        <w:rPr>
          <w:sz w:val="20"/>
        </w:rPr>
        <w:t>for</w:t>
      </w:r>
      <w:r>
        <w:rPr>
          <w:spacing w:val="3"/>
          <w:sz w:val="20"/>
        </w:rPr>
        <w:t xml:space="preserve"> </w:t>
      </w:r>
      <w:r>
        <w:rPr>
          <w:sz w:val="20"/>
        </w:rPr>
        <w:t>test</w:t>
      </w:r>
      <w:r>
        <w:rPr>
          <w:spacing w:val="2"/>
          <w:sz w:val="20"/>
        </w:rPr>
        <w:t xml:space="preserve"> </w:t>
      </w:r>
      <w:r>
        <w:rPr>
          <w:sz w:val="20"/>
        </w:rPr>
        <w:t>cases</w:t>
      </w:r>
      <w:r>
        <w:rPr>
          <w:spacing w:val="2"/>
          <w:sz w:val="20"/>
        </w:rPr>
        <w:t xml:space="preserve"> </w:t>
      </w:r>
      <w:r>
        <w:rPr>
          <w:sz w:val="20"/>
        </w:rPr>
        <w:t>an</w:t>
      </w:r>
      <w:r>
        <w:rPr>
          <w:spacing w:val="2"/>
          <w:sz w:val="20"/>
        </w:rPr>
        <w:t xml:space="preserve"> </w:t>
      </w:r>
      <w:r>
        <w:rPr>
          <w:sz w:val="20"/>
        </w:rPr>
        <w:t>awesome</w:t>
      </w:r>
      <w:r>
        <w:rPr>
          <w:spacing w:val="3"/>
          <w:sz w:val="20"/>
        </w:rPr>
        <w:t xml:space="preserve"> </w:t>
      </w:r>
      <w:r>
        <w:rPr>
          <w:sz w:val="20"/>
        </w:rPr>
        <w:t>and</w:t>
      </w:r>
      <w:r>
        <w:rPr>
          <w:spacing w:val="3"/>
          <w:sz w:val="20"/>
        </w:rPr>
        <w:t xml:space="preserve"> </w:t>
      </w:r>
      <w:r>
        <w:rPr>
          <w:sz w:val="20"/>
        </w:rPr>
        <w:t>ugly</w:t>
      </w:r>
      <w:r>
        <w:rPr>
          <w:spacing w:val="-1"/>
          <w:sz w:val="20"/>
        </w:rPr>
        <w:t xml:space="preserve"> </w:t>
      </w:r>
      <w:r>
        <w:rPr>
          <w:sz w:val="20"/>
        </w:rPr>
        <w:t>task,</w:t>
      </w:r>
      <w:r>
        <w:rPr>
          <w:spacing w:val="5"/>
          <w:sz w:val="20"/>
        </w:rPr>
        <w:t xml:space="preserve"> </w:t>
      </w:r>
      <w:r>
        <w:rPr>
          <w:sz w:val="20"/>
        </w:rPr>
        <w:t>which</w:t>
      </w:r>
      <w:r>
        <w:rPr>
          <w:spacing w:val="1"/>
          <w:sz w:val="20"/>
        </w:rPr>
        <w:t xml:space="preserve"> </w:t>
      </w:r>
      <w:r>
        <w:rPr>
          <w:sz w:val="20"/>
        </w:rPr>
        <w:t>is</w:t>
      </w:r>
      <w:r>
        <w:rPr>
          <w:spacing w:val="2"/>
          <w:sz w:val="20"/>
        </w:rPr>
        <w:t xml:space="preserve"> </w:t>
      </w:r>
      <w:r>
        <w:rPr>
          <w:sz w:val="20"/>
        </w:rPr>
        <w:t>another</w:t>
      </w:r>
      <w:r>
        <w:rPr>
          <w:spacing w:val="6"/>
          <w:sz w:val="20"/>
        </w:rPr>
        <w:t xml:space="preserve"> </w:t>
      </w:r>
      <w:r>
        <w:rPr>
          <w:sz w:val="20"/>
        </w:rPr>
        <w:t>reason</w:t>
      </w:r>
      <w:r>
        <w:rPr>
          <w:spacing w:val="1"/>
          <w:sz w:val="20"/>
        </w:rPr>
        <w:t xml:space="preserve"> </w:t>
      </w:r>
      <w:r>
        <w:rPr>
          <w:sz w:val="20"/>
        </w:rPr>
        <w:t>such</w:t>
      </w:r>
      <w:r>
        <w:rPr>
          <w:spacing w:val="-47"/>
          <w:sz w:val="20"/>
        </w:rPr>
        <w:t xml:space="preserve"> </w:t>
      </w:r>
      <w:r>
        <w:rPr>
          <w:sz w:val="20"/>
        </w:rPr>
        <w:t>structures</w:t>
      </w:r>
      <w:r>
        <w:rPr>
          <w:spacing w:val="-2"/>
          <w:sz w:val="20"/>
        </w:rPr>
        <w:t xml:space="preserve"> </w:t>
      </w:r>
      <w:r>
        <w:rPr>
          <w:sz w:val="20"/>
        </w:rPr>
        <w:t>should</w:t>
      </w:r>
      <w:r>
        <w:rPr>
          <w:spacing w:val="1"/>
          <w:sz w:val="20"/>
        </w:rPr>
        <w:t xml:space="preserve"> </w:t>
      </w:r>
      <w:r>
        <w:rPr>
          <w:sz w:val="20"/>
        </w:rPr>
        <w:t>be avoided.</w:t>
      </w:r>
    </w:p>
    <w:p w:rsidR="00EA3483" w:rsidRDefault="00EA3483">
      <w:pPr>
        <w:pStyle w:val="BodyText"/>
        <w:spacing w:before="3"/>
        <w:rPr>
          <w:sz w:val="17"/>
        </w:rPr>
      </w:pPr>
    </w:p>
    <w:p w:rsidR="00EA3483" w:rsidRDefault="001E02DB">
      <w:pPr>
        <w:pStyle w:val="BodyText"/>
        <w:ind w:left="1020"/>
      </w:pPr>
      <w:r>
        <w:rPr>
          <w:u w:val="single"/>
        </w:rPr>
        <w:t>Loop</w:t>
      </w:r>
      <w:r>
        <w:rPr>
          <w:spacing w:val="-2"/>
          <w:u w:val="single"/>
        </w:rPr>
        <w:t xml:space="preserve"> </w:t>
      </w:r>
      <w:r>
        <w:rPr>
          <w:u w:val="single"/>
        </w:rPr>
        <w:t>Testing</w:t>
      </w:r>
      <w:r>
        <w:rPr>
          <w:spacing w:val="-3"/>
          <w:u w:val="single"/>
        </w:rPr>
        <w:t xml:space="preserve"> </w:t>
      </w:r>
      <w:r>
        <w:rPr>
          <w:u w:val="single"/>
        </w:rPr>
        <w:t>Time</w:t>
      </w:r>
    </w:p>
    <w:p w:rsidR="00EA3483" w:rsidRDefault="001E02DB" w:rsidP="00C57A7F">
      <w:pPr>
        <w:pStyle w:val="ListParagraph"/>
        <w:numPr>
          <w:ilvl w:val="1"/>
          <w:numId w:val="63"/>
        </w:numPr>
        <w:tabs>
          <w:tab w:val="left" w:pos="2100"/>
          <w:tab w:val="left" w:pos="2101"/>
        </w:tabs>
        <w:spacing w:before="3" w:line="273" w:lineRule="auto"/>
        <w:ind w:right="1318"/>
        <w:rPr>
          <w:sz w:val="20"/>
        </w:rPr>
      </w:pPr>
      <w:r>
        <w:rPr>
          <w:sz w:val="20"/>
        </w:rPr>
        <w:t>Any</w:t>
      </w:r>
      <w:r>
        <w:rPr>
          <w:spacing w:val="37"/>
          <w:sz w:val="20"/>
        </w:rPr>
        <w:t xml:space="preserve"> </w:t>
      </w:r>
      <w:r>
        <w:rPr>
          <w:sz w:val="20"/>
        </w:rPr>
        <w:t>kind</w:t>
      </w:r>
      <w:r>
        <w:rPr>
          <w:spacing w:val="41"/>
          <w:sz w:val="20"/>
        </w:rPr>
        <w:t xml:space="preserve"> </w:t>
      </w:r>
      <w:r>
        <w:rPr>
          <w:sz w:val="20"/>
        </w:rPr>
        <w:t>of</w:t>
      </w:r>
      <w:r>
        <w:rPr>
          <w:spacing w:val="38"/>
          <w:sz w:val="20"/>
        </w:rPr>
        <w:t xml:space="preserve"> </w:t>
      </w:r>
      <w:r>
        <w:rPr>
          <w:sz w:val="20"/>
        </w:rPr>
        <w:t>loop</w:t>
      </w:r>
      <w:r>
        <w:rPr>
          <w:spacing w:val="41"/>
          <w:sz w:val="20"/>
        </w:rPr>
        <w:t xml:space="preserve"> </w:t>
      </w:r>
      <w:r>
        <w:rPr>
          <w:sz w:val="20"/>
        </w:rPr>
        <w:t>can</w:t>
      </w:r>
      <w:r>
        <w:rPr>
          <w:spacing w:val="38"/>
          <w:sz w:val="20"/>
        </w:rPr>
        <w:t xml:space="preserve"> </w:t>
      </w:r>
      <w:r>
        <w:rPr>
          <w:sz w:val="20"/>
        </w:rPr>
        <w:t>lead</w:t>
      </w:r>
      <w:r>
        <w:rPr>
          <w:spacing w:val="41"/>
          <w:sz w:val="20"/>
        </w:rPr>
        <w:t xml:space="preserve"> </w:t>
      </w:r>
      <w:r>
        <w:rPr>
          <w:sz w:val="20"/>
        </w:rPr>
        <w:t>to</w:t>
      </w:r>
      <w:r>
        <w:rPr>
          <w:spacing w:val="41"/>
          <w:sz w:val="20"/>
        </w:rPr>
        <w:t xml:space="preserve"> </w:t>
      </w:r>
      <w:r>
        <w:rPr>
          <w:sz w:val="20"/>
        </w:rPr>
        <w:t>long</w:t>
      </w:r>
      <w:r>
        <w:rPr>
          <w:spacing w:val="38"/>
          <w:sz w:val="20"/>
        </w:rPr>
        <w:t xml:space="preserve"> </w:t>
      </w:r>
      <w:r>
        <w:rPr>
          <w:sz w:val="20"/>
        </w:rPr>
        <w:t>testing</w:t>
      </w:r>
      <w:r>
        <w:rPr>
          <w:spacing w:val="38"/>
          <w:sz w:val="20"/>
        </w:rPr>
        <w:t xml:space="preserve"> </w:t>
      </w:r>
      <w:r>
        <w:rPr>
          <w:sz w:val="20"/>
        </w:rPr>
        <w:t>time,</w:t>
      </w:r>
      <w:r>
        <w:rPr>
          <w:spacing w:val="39"/>
          <w:sz w:val="20"/>
        </w:rPr>
        <w:t xml:space="preserve"> </w:t>
      </w:r>
      <w:r>
        <w:rPr>
          <w:sz w:val="20"/>
        </w:rPr>
        <w:t>especially</w:t>
      </w:r>
      <w:r>
        <w:rPr>
          <w:spacing w:val="36"/>
          <w:sz w:val="20"/>
        </w:rPr>
        <w:t xml:space="preserve"> </w:t>
      </w:r>
      <w:r>
        <w:rPr>
          <w:sz w:val="20"/>
        </w:rPr>
        <w:t>if</w:t>
      </w:r>
      <w:r>
        <w:rPr>
          <w:spacing w:val="38"/>
          <w:sz w:val="20"/>
        </w:rPr>
        <w:t xml:space="preserve"> </w:t>
      </w:r>
      <w:r>
        <w:rPr>
          <w:sz w:val="20"/>
        </w:rPr>
        <w:t>all</w:t>
      </w:r>
      <w:r>
        <w:rPr>
          <w:spacing w:val="40"/>
          <w:sz w:val="20"/>
        </w:rPr>
        <w:t xml:space="preserve"> </w:t>
      </w:r>
      <w:r>
        <w:rPr>
          <w:sz w:val="20"/>
        </w:rPr>
        <w:t>the</w:t>
      </w:r>
      <w:r>
        <w:rPr>
          <w:spacing w:val="40"/>
          <w:sz w:val="20"/>
        </w:rPr>
        <w:t xml:space="preserve"> </w:t>
      </w:r>
      <w:r>
        <w:rPr>
          <w:sz w:val="20"/>
        </w:rPr>
        <w:t>extreme</w:t>
      </w:r>
      <w:r>
        <w:rPr>
          <w:spacing w:val="42"/>
          <w:sz w:val="20"/>
        </w:rPr>
        <w:t xml:space="preserve"> </w:t>
      </w:r>
      <w:r>
        <w:rPr>
          <w:sz w:val="20"/>
        </w:rPr>
        <w:t>value</w:t>
      </w:r>
      <w:r>
        <w:rPr>
          <w:spacing w:val="40"/>
          <w:sz w:val="20"/>
        </w:rPr>
        <w:t xml:space="preserve"> </w:t>
      </w:r>
      <w:r>
        <w:rPr>
          <w:sz w:val="20"/>
        </w:rPr>
        <w:t>cases</w:t>
      </w:r>
      <w:r>
        <w:rPr>
          <w:spacing w:val="39"/>
          <w:sz w:val="20"/>
        </w:rPr>
        <w:t xml:space="preserve"> </w:t>
      </w:r>
      <w:r>
        <w:rPr>
          <w:sz w:val="20"/>
        </w:rPr>
        <w:t>are</w:t>
      </w:r>
      <w:r>
        <w:rPr>
          <w:spacing w:val="39"/>
          <w:sz w:val="20"/>
        </w:rPr>
        <w:t xml:space="preserve"> </w:t>
      </w:r>
      <w:r>
        <w:rPr>
          <w:sz w:val="20"/>
        </w:rPr>
        <w:t>to</w:t>
      </w:r>
      <w:r>
        <w:rPr>
          <w:spacing w:val="-47"/>
          <w:sz w:val="20"/>
        </w:rPr>
        <w:t xml:space="preserve"> </w:t>
      </w:r>
      <w:r>
        <w:rPr>
          <w:sz w:val="20"/>
        </w:rPr>
        <w:t>attempted (Max-1, Max, Max+1).</w:t>
      </w:r>
    </w:p>
    <w:p w:rsidR="00EA3483" w:rsidRDefault="001E02DB" w:rsidP="00C57A7F">
      <w:pPr>
        <w:pStyle w:val="ListParagraph"/>
        <w:numPr>
          <w:ilvl w:val="1"/>
          <w:numId w:val="63"/>
        </w:numPr>
        <w:tabs>
          <w:tab w:val="left" w:pos="2100"/>
          <w:tab w:val="left" w:pos="2101"/>
        </w:tabs>
        <w:spacing w:before="3"/>
        <w:ind w:hanging="361"/>
        <w:rPr>
          <w:sz w:val="20"/>
        </w:rPr>
      </w:pPr>
      <w:r>
        <w:rPr>
          <w:sz w:val="20"/>
        </w:rPr>
        <w:t>This</w:t>
      </w:r>
      <w:r>
        <w:rPr>
          <w:spacing w:val="-4"/>
          <w:sz w:val="20"/>
        </w:rPr>
        <w:t xml:space="preserve"> </w:t>
      </w:r>
      <w:r>
        <w:rPr>
          <w:sz w:val="20"/>
        </w:rPr>
        <w:t>situation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obviously</w:t>
      </w:r>
      <w:r>
        <w:rPr>
          <w:spacing w:val="-1"/>
          <w:sz w:val="20"/>
        </w:rPr>
        <w:t xml:space="preserve"> </w:t>
      </w:r>
      <w:r>
        <w:rPr>
          <w:sz w:val="20"/>
        </w:rPr>
        <w:t>worse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nested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dependent</w:t>
      </w:r>
      <w:r>
        <w:rPr>
          <w:spacing w:val="-3"/>
          <w:sz w:val="20"/>
        </w:rPr>
        <w:t xml:space="preserve"> </w:t>
      </w:r>
      <w:r>
        <w:rPr>
          <w:sz w:val="20"/>
        </w:rPr>
        <w:t>concatenated</w:t>
      </w:r>
      <w:r>
        <w:rPr>
          <w:spacing w:val="-1"/>
          <w:sz w:val="20"/>
        </w:rPr>
        <w:t xml:space="preserve"> </w:t>
      </w:r>
      <w:r>
        <w:rPr>
          <w:sz w:val="20"/>
        </w:rPr>
        <w:t>loops.</w:t>
      </w:r>
    </w:p>
    <w:p w:rsidR="00EA3483" w:rsidRDefault="001E02DB" w:rsidP="00C57A7F">
      <w:pPr>
        <w:pStyle w:val="ListParagraph"/>
        <w:numPr>
          <w:ilvl w:val="1"/>
          <w:numId w:val="63"/>
        </w:numPr>
        <w:tabs>
          <w:tab w:val="left" w:pos="2100"/>
          <w:tab w:val="left" w:pos="2101"/>
        </w:tabs>
        <w:spacing w:before="33" w:line="273" w:lineRule="auto"/>
        <w:ind w:right="1316"/>
        <w:rPr>
          <w:sz w:val="20"/>
        </w:rPr>
      </w:pPr>
      <w:r>
        <w:rPr>
          <w:sz w:val="20"/>
        </w:rPr>
        <w:t>Consider</w:t>
      </w:r>
      <w:r>
        <w:rPr>
          <w:spacing w:val="27"/>
          <w:sz w:val="20"/>
        </w:rPr>
        <w:t xml:space="preserve"> </w:t>
      </w:r>
      <w:r>
        <w:rPr>
          <w:sz w:val="20"/>
        </w:rPr>
        <w:t>nested</w:t>
      </w:r>
      <w:r>
        <w:rPr>
          <w:spacing w:val="27"/>
          <w:sz w:val="20"/>
        </w:rPr>
        <w:t xml:space="preserve"> </w:t>
      </w:r>
      <w:r>
        <w:rPr>
          <w:sz w:val="20"/>
        </w:rPr>
        <w:t>loops</w:t>
      </w:r>
      <w:r>
        <w:rPr>
          <w:spacing w:val="25"/>
          <w:sz w:val="20"/>
        </w:rPr>
        <w:t xml:space="preserve"> </w:t>
      </w:r>
      <w:r>
        <w:rPr>
          <w:sz w:val="20"/>
        </w:rPr>
        <w:t>in</w:t>
      </w:r>
      <w:r>
        <w:rPr>
          <w:spacing w:val="28"/>
          <w:sz w:val="20"/>
        </w:rPr>
        <w:t xml:space="preserve"> </w:t>
      </w:r>
      <w:r>
        <w:rPr>
          <w:sz w:val="20"/>
        </w:rPr>
        <w:t>which</w:t>
      </w:r>
      <w:r>
        <w:rPr>
          <w:spacing w:val="25"/>
          <w:sz w:val="20"/>
        </w:rPr>
        <w:t xml:space="preserve"> </w:t>
      </w:r>
      <w:r>
        <w:rPr>
          <w:sz w:val="20"/>
        </w:rPr>
        <w:t>testing</w:t>
      </w:r>
      <w:r>
        <w:rPr>
          <w:spacing w:val="25"/>
          <w:sz w:val="20"/>
        </w:rPr>
        <w:t xml:space="preserve"> </w:t>
      </w:r>
      <w:r>
        <w:rPr>
          <w:sz w:val="20"/>
        </w:rPr>
        <w:t>the</w:t>
      </w:r>
      <w:r>
        <w:rPr>
          <w:spacing w:val="26"/>
          <w:sz w:val="20"/>
        </w:rPr>
        <w:t xml:space="preserve"> </w:t>
      </w:r>
      <w:r>
        <w:rPr>
          <w:sz w:val="20"/>
        </w:rPr>
        <w:t>combination</w:t>
      </w:r>
      <w:r>
        <w:rPr>
          <w:spacing w:val="25"/>
          <w:sz w:val="20"/>
        </w:rPr>
        <w:t xml:space="preserve"> </w:t>
      </w:r>
      <w:r>
        <w:rPr>
          <w:sz w:val="20"/>
        </w:rPr>
        <w:t>of</w:t>
      </w:r>
      <w:r>
        <w:rPr>
          <w:spacing w:val="27"/>
          <w:sz w:val="20"/>
        </w:rPr>
        <w:t xml:space="preserve"> </w:t>
      </w:r>
      <w:r>
        <w:rPr>
          <w:sz w:val="20"/>
        </w:rPr>
        <w:t>extreme</w:t>
      </w:r>
      <w:r>
        <w:rPr>
          <w:spacing w:val="26"/>
          <w:sz w:val="20"/>
        </w:rPr>
        <w:t xml:space="preserve"> </w:t>
      </w:r>
      <w:r>
        <w:rPr>
          <w:sz w:val="20"/>
        </w:rPr>
        <w:t>values</w:t>
      </w:r>
      <w:r>
        <w:rPr>
          <w:spacing w:val="26"/>
          <w:sz w:val="20"/>
        </w:rPr>
        <w:t xml:space="preserve"> </w:t>
      </w:r>
      <w:r>
        <w:rPr>
          <w:sz w:val="20"/>
        </w:rPr>
        <w:t>lead</w:t>
      </w:r>
      <w:r>
        <w:rPr>
          <w:spacing w:val="27"/>
          <w:sz w:val="20"/>
        </w:rPr>
        <w:t xml:space="preserve"> </w:t>
      </w:r>
      <w:r>
        <w:rPr>
          <w:sz w:val="20"/>
        </w:rPr>
        <w:t>to</w:t>
      </w:r>
      <w:r>
        <w:rPr>
          <w:spacing w:val="27"/>
          <w:sz w:val="20"/>
        </w:rPr>
        <w:t xml:space="preserve"> </w:t>
      </w:r>
      <w:r>
        <w:rPr>
          <w:sz w:val="20"/>
        </w:rPr>
        <w:t>long</w:t>
      </w:r>
      <w:r>
        <w:rPr>
          <w:spacing w:val="25"/>
          <w:sz w:val="20"/>
        </w:rPr>
        <w:t xml:space="preserve"> </w:t>
      </w:r>
      <w:r>
        <w:rPr>
          <w:sz w:val="20"/>
        </w:rPr>
        <w:t>test</w:t>
      </w:r>
      <w:r>
        <w:rPr>
          <w:spacing w:val="25"/>
          <w:sz w:val="20"/>
        </w:rPr>
        <w:t xml:space="preserve"> </w:t>
      </w:r>
      <w:r>
        <w:rPr>
          <w:sz w:val="20"/>
        </w:rPr>
        <w:t>times.</w:t>
      </w:r>
      <w:r>
        <w:rPr>
          <w:spacing w:val="-47"/>
          <w:sz w:val="20"/>
        </w:rPr>
        <w:t xml:space="preserve"> </w:t>
      </w:r>
      <w:r>
        <w:rPr>
          <w:sz w:val="20"/>
        </w:rPr>
        <w:t>Several</w:t>
      </w:r>
      <w:r>
        <w:rPr>
          <w:spacing w:val="-1"/>
          <w:sz w:val="20"/>
        </w:rPr>
        <w:t xml:space="preserve"> </w:t>
      </w:r>
      <w:r>
        <w:rPr>
          <w:sz w:val="20"/>
        </w:rPr>
        <w:t>options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deal</w:t>
      </w:r>
      <w:r>
        <w:rPr>
          <w:spacing w:val="2"/>
          <w:sz w:val="20"/>
        </w:rPr>
        <w:t xml:space="preserve"> </w:t>
      </w:r>
      <w:r>
        <w:rPr>
          <w:sz w:val="20"/>
        </w:rPr>
        <w:t>with:</w:t>
      </w:r>
    </w:p>
    <w:p w:rsidR="00EA3483" w:rsidRDefault="001E02DB" w:rsidP="00C57A7F">
      <w:pPr>
        <w:pStyle w:val="ListParagraph"/>
        <w:numPr>
          <w:ilvl w:val="1"/>
          <w:numId w:val="63"/>
        </w:numPr>
        <w:tabs>
          <w:tab w:val="left" w:pos="2100"/>
          <w:tab w:val="left" w:pos="2101"/>
        </w:tabs>
        <w:spacing w:before="1" w:line="273" w:lineRule="auto"/>
        <w:ind w:right="1311"/>
        <w:rPr>
          <w:sz w:val="20"/>
        </w:rPr>
      </w:pPr>
      <w:r>
        <w:rPr>
          <w:sz w:val="20"/>
        </w:rPr>
        <w:t>Prove</w:t>
      </w:r>
      <w:r>
        <w:rPr>
          <w:spacing w:val="17"/>
          <w:sz w:val="20"/>
        </w:rPr>
        <w:t xml:space="preserve"> </w:t>
      </w:r>
      <w:r>
        <w:rPr>
          <w:sz w:val="20"/>
        </w:rPr>
        <w:t>that</w:t>
      </w:r>
      <w:r>
        <w:rPr>
          <w:spacing w:val="16"/>
          <w:sz w:val="20"/>
        </w:rPr>
        <w:t xml:space="preserve"> </w:t>
      </w:r>
      <w:r>
        <w:rPr>
          <w:sz w:val="20"/>
        </w:rPr>
        <w:t>the</w:t>
      </w:r>
      <w:r>
        <w:rPr>
          <w:spacing w:val="17"/>
          <w:sz w:val="20"/>
        </w:rPr>
        <w:t xml:space="preserve"> </w:t>
      </w:r>
      <w:r>
        <w:rPr>
          <w:sz w:val="20"/>
        </w:rPr>
        <w:t>combined</w:t>
      </w:r>
      <w:r>
        <w:rPr>
          <w:spacing w:val="18"/>
          <w:sz w:val="20"/>
        </w:rPr>
        <w:t xml:space="preserve"> </w:t>
      </w:r>
      <w:r>
        <w:rPr>
          <w:sz w:val="20"/>
        </w:rPr>
        <w:t>extreme</w:t>
      </w:r>
      <w:r>
        <w:rPr>
          <w:spacing w:val="17"/>
          <w:sz w:val="20"/>
        </w:rPr>
        <w:t xml:space="preserve"> </w:t>
      </w:r>
      <w:r>
        <w:rPr>
          <w:sz w:val="20"/>
        </w:rPr>
        <w:t>cases</w:t>
      </w:r>
      <w:r>
        <w:rPr>
          <w:spacing w:val="17"/>
          <w:sz w:val="20"/>
        </w:rPr>
        <w:t xml:space="preserve"> </w:t>
      </w:r>
      <w:r>
        <w:rPr>
          <w:sz w:val="20"/>
        </w:rPr>
        <w:t>are</w:t>
      </w:r>
      <w:r>
        <w:rPr>
          <w:spacing w:val="17"/>
          <w:sz w:val="20"/>
        </w:rPr>
        <w:t xml:space="preserve"> </w:t>
      </w:r>
      <w:r>
        <w:rPr>
          <w:sz w:val="20"/>
        </w:rPr>
        <w:t>hypothetically</w:t>
      </w:r>
      <w:r>
        <w:rPr>
          <w:spacing w:val="18"/>
          <w:sz w:val="20"/>
        </w:rPr>
        <w:t xml:space="preserve"> </w:t>
      </w:r>
      <w:r>
        <w:rPr>
          <w:sz w:val="20"/>
        </w:rPr>
        <w:t>possible,</w:t>
      </w:r>
      <w:r>
        <w:rPr>
          <w:spacing w:val="17"/>
          <w:sz w:val="20"/>
        </w:rPr>
        <w:t xml:space="preserve"> </w:t>
      </w:r>
      <w:r>
        <w:rPr>
          <w:sz w:val="20"/>
        </w:rPr>
        <w:t>they</w:t>
      </w:r>
      <w:r>
        <w:rPr>
          <w:spacing w:val="13"/>
          <w:sz w:val="20"/>
        </w:rPr>
        <w:t xml:space="preserve"> </w:t>
      </w:r>
      <w:r>
        <w:rPr>
          <w:sz w:val="20"/>
        </w:rPr>
        <w:t>are</w:t>
      </w:r>
      <w:r>
        <w:rPr>
          <w:spacing w:val="17"/>
          <w:sz w:val="20"/>
        </w:rPr>
        <w:t xml:space="preserve"> </w:t>
      </w:r>
      <w:r>
        <w:rPr>
          <w:sz w:val="20"/>
        </w:rPr>
        <w:t>not</w:t>
      </w:r>
      <w:r>
        <w:rPr>
          <w:spacing w:val="17"/>
          <w:sz w:val="20"/>
        </w:rPr>
        <w:t xml:space="preserve"> </w:t>
      </w:r>
      <w:r>
        <w:rPr>
          <w:sz w:val="20"/>
        </w:rPr>
        <w:t>possible</w:t>
      </w:r>
      <w:r>
        <w:rPr>
          <w:spacing w:val="17"/>
          <w:sz w:val="20"/>
        </w:rPr>
        <w:t xml:space="preserve"> </w:t>
      </w:r>
      <w:r>
        <w:rPr>
          <w:sz w:val="20"/>
        </w:rPr>
        <w:t>in</w:t>
      </w:r>
      <w:r>
        <w:rPr>
          <w:spacing w:val="16"/>
          <w:sz w:val="20"/>
        </w:rPr>
        <w:t xml:space="preserve"> </w:t>
      </w:r>
      <w:r>
        <w:rPr>
          <w:sz w:val="20"/>
        </w:rPr>
        <w:t>the</w:t>
      </w:r>
      <w:r>
        <w:rPr>
          <w:spacing w:val="17"/>
          <w:sz w:val="20"/>
        </w:rPr>
        <w:t xml:space="preserve"> </w:t>
      </w:r>
      <w:r>
        <w:rPr>
          <w:sz w:val="20"/>
        </w:rPr>
        <w:t>real</w:t>
      </w:r>
      <w:r>
        <w:rPr>
          <w:spacing w:val="-47"/>
          <w:sz w:val="20"/>
        </w:rPr>
        <w:t xml:space="preserve"> </w:t>
      </w:r>
      <w:r>
        <w:rPr>
          <w:sz w:val="20"/>
        </w:rPr>
        <w:t>world</w:t>
      </w:r>
    </w:p>
    <w:p w:rsidR="00EA3483" w:rsidRDefault="001E02DB" w:rsidP="00C57A7F">
      <w:pPr>
        <w:pStyle w:val="ListParagraph"/>
        <w:numPr>
          <w:ilvl w:val="1"/>
          <w:numId w:val="63"/>
        </w:numPr>
        <w:tabs>
          <w:tab w:val="left" w:pos="2100"/>
          <w:tab w:val="left" w:pos="2101"/>
        </w:tabs>
        <w:spacing w:before="4" w:line="273" w:lineRule="auto"/>
        <w:ind w:right="1318"/>
        <w:rPr>
          <w:sz w:val="20"/>
        </w:rPr>
      </w:pPr>
      <w:r>
        <w:rPr>
          <w:sz w:val="20"/>
        </w:rPr>
        <w:t>Put</w:t>
      </w:r>
      <w:r>
        <w:rPr>
          <w:spacing w:val="11"/>
          <w:sz w:val="20"/>
        </w:rPr>
        <w:t xml:space="preserve"> </w:t>
      </w:r>
      <w:r>
        <w:rPr>
          <w:sz w:val="20"/>
        </w:rPr>
        <w:t>in</w:t>
      </w:r>
      <w:r>
        <w:rPr>
          <w:spacing w:val="11"/>
          <w:sz w:val="20"/>
        </w:rPr>
        <w:t xml:space="preserve"> </w:t>
      </w:r>
      <w:r>
        <w:rPr>
          <w:sz w:val="20"/>
        </w:rPr>
        <w:t>limits</w:t>
      </w:r>
      <w:r>
        <w:rPr>
          <w:spacing w:val="11"/>
          <w:sz w:val="20"/>
        </w:rPr>
        <w:t xml:space="preserve"> </w:t>
      </w:r>
      <w:r>
        <w:rPr>
          <w:sz w:val="20"/>
        </w:rPr>
        <w:t>or</w:t>
      </w:r>
      <w:r>
        <w:rPr>
          <w:spacing w:val="13"/>
          <w:sz w:val="20"/>
        </w:rPr>
        <w:t xml:space="preserve"> </w:t>
      </w:r>
      <w:r>
        <w:rPr>
          <w:sz w:val="20"/>
        </w:rPr>
        <w:t>checks</w:t>
      </w:r>
      <w:r>
        <w:rPr>
          <w:spacing w:val="11"/>
          <w:sz w:val="20"/>
        </w:rPr>
        <w:t xml:space="preserve"> </w:t>
      </w:r>
      <w:r>
        <w:rPr>
          <w:sz w:val="20"/>
        </w:rPr>
        <w:t>that</w:t>
      </w:r>
      <w:r>
        <w:rPr>
          <w:spacing w:val="12"/>
          <w:sz w:val="20"/>
        </w:rPr>
        <w:t xml:space="preserve"> </w:t>
      </w:r>
      <w:r>
        <w:rPr>
          <w:sz w:val="20"/>
        </w:rPr>
        <w:t>prevent</w:t>
      </w:r>
      <w:r>
        <w:rPr>
          <w:spacing w:val="14"/>
          <w:sz w:val="20"/>
        </w:rPr>
        <w:t xml:space="preserve"> </w:t>
      </w:r>
      <w:r>
        <w:rPr>
          <w:sz w:val="20"/>
        </w:rPr>
        <w:t>the</w:t>
      </w:r>
      <w:r>
        <w:rPr>
          <w:spacing w:val="12"/>
          <w:sz w:val="20"/>
        </w:rPr>
        <w:t xml:space="preserve"> </w:t>
      </w:r>
      <w:r>
        <w:rPr>
          <w:sz w:val="20"/>
        </w:rPr>
        <w:t>combined</w:t>
      </w:r>
      <w:r>
        <w:rPr>
          <w:spacing w:val="13"/>
          <w:sz w:val="20"/>
        </w:rPr>
        <w:t xml:space="preserve"> </w:t>
      </w:r>
      <w:r>
        <w:rPr>
          <w:sz w:val="20"/>
        </w:rPr>
        <w:t>extreme</w:t>
      </w:r>
      <w:r>
        <w:rPr>
          <w:spacing w:val="15"/>
          <w:sz w:val="20"/>
        </w:rPr>
        <w:t xml:space="preserve"> </w:t>
      </w:r>
      <w:r>
        <w:rPr>
          <w:sz w:val="20"/>
        </w:rPr>
        <w:t>cases.</w:t>
      </w:r>
      <w:r>
        <w:rPr>
          <w:spacing w:val="12"/>
          <w:sz w:val="20"/>
        </w:rPr>
        <w:t xml:space="preserve"> </w:t>
      </w:r>
      <w:r>
        <w:rPr>
          <w:sz w:val="20"/>
        </w:rPr>
        <w:t>Then</w:t>
      </w:r>
      <w:r>
        <w:rPr>
          <w:spacing w:val="14"/>
          <w:sz w:val="20"/>
        </w:rPr>
        <w:t xml:space="preserve"> </w:t>
      </w:r>
      <w:r>
        <w:rPr>
          <w:sz w:val="20"/>
        </w:rPr>
        <w:t>you</w:t>
      </w:r>
      <w:r>
        <w:rPr>
          <w:spacing w:val="11"/>
          <w:sz w:val="20"/>
        </w:rPr>
        <w:t xml:space="preserve"> </w:t>
      </w:r>
      <w:r>
        <w:rPr>
          <w:sz w:val="20"/>
        </w:rPr>
        <w:t>have</w:t>
      </w:r>
      <w:r>
        <w:rPr>
          <w:spacing w:val="12"/>
          <w:sz w:val="20"/>
        </w:rPr>
        <w:t xml:space="preserve"> </w:t>
      </w:r>
      <w:r>
        <w:rPr>
          <w:sz w:val="20"/>
        </w:rPr>
        <w:t>to</w:t>
      </w:r>
      <w:r>
        <w:rPr>
          <w:spacing w:val="13"/>
          <w:sz w:val="20"/>
        </w:rPr>
        <w:t xml:space="preserve"> </w:t>
      </w:r>
      <w:r>
        <w:rPr>
          <w:sz w:val="20"/>
        </w:rPr>
        <w:t>test</w:t>
      </w:r>
      <w:r>
        <w:rPr>
          <w:spacing w:val="11"/>
          <w:sz w:val="20"/>
        </w:rPr>
        <w:t xml:space="preserve"> </w:t>
      </w:r>
      <w:r>
        <w:rPr>
          <w:sz w:val="20"/>
        </w:rPr>
        <w:t>the</w:t>
      </w:r>
      <w:r>
        <w:rPr>
          <w:spacing w:val="12"/>
          <w:sz w:val="20"/>
        </w:rPr>
        <w:t xml:space="preserve"> </w:t>
      </w:r>
      <w:r>
        <w:rPr>
          <w:sz w:val="20"/>
        </w:rPr>
        <w:t>software</w:t>
      </w:r>
      <w:r>
        <w:rPr>
          <w:spacing w:val="-47"/>
          <w:sz w:val="20"/>
        </w:rPr>
        <w:t xml:space="preserve"> </w:t>
      </w:r>
      <w:r>
        <w:rPr>
          <w:sz w:val="20"/>
        </w:rPr>
        <w:t>that</w:t>
      </w:r>
      <w:r>
        <w:rPr>
          <w:spacing w:val="-1"/>
          <w:sz w:val="20"/>
        </w:rPr>
        <w:t xml:space="preserve"> </w:t>
      </w:r>
      <w:r>
        <w:rPr>
          <w:sz w:val="20"/>
        </w:rPr>
        <w:t>implements</w:t>
      </w:r>
      <w:r>
        <w:rPr>
          <w:spacing w:val="-1"/>
          <w:sz w:val="20"/>
        </w:rPr>
        <w:t xml:space="preserve"> </w:t>
      </w:r>
      <w:r>
        <w:rPr>
          <w:sz w:val="20"/>
        </w:rPr>
        <w:t>such</w:t>
      </w:r>
      <w:r>
        <w:rPr>
          <w:spacing w:val="1"/>
          <w:sz w:val="20"/>
        </w:rPr>
        <w:t xml:space="preserve"> </w:t>
      </w:r>
      <w:r>
        <w:rPr>
          <w:sz w:val="20"/>
        </w:rPr>
        <w:t>safety</w:t>
      </w:r>
      <w:r>
        <w:rPr>
          <w:spacing w:val="1"/>
          <w:sz w:val="20"/>
        </w:rPr>
        <w:t xml:space="preserve"> </w:t>
      </w:r>
      <w:r>
        <w:rPr>
          <w:sz w:val="20"/>
        </w:rPr>
        <w:t>measures.</w:t>
      </w:r>
    </w:p>
    <w:p w:rsidR="00EA3483" w:rsidRDefault="00EA3483">
      <w:pPr>
        <w:spacing w:line="273" w:lineRule="auto"/>
        <w:rPr>
          <w:sz w:val="20"/>
        </w:rPr>
        <w:sectPr w:rsidR="00EA3483">
          <w:pgSz w:w="12240" w:h="15840"/>
          <w:pgMar w:top="1020" w:right="220" w:bottom="280" w:left="420" w:header="65" w:footer="0" w:gutter="0"/>
          <w:cols w:space="720"/>
        </w:sectPr>
      </w:pPr>
    </w:p>
    <w:p w:rsidR="00EA3483" w:rsidRDefault="00EA3483">
      <w:pPr>
        <w:pStyle w:val="BodyText"/>
        <w:spacing w:before="7"/>
        <w:rPr>
          <w:sz w:val="26"/>
        </w:rPr>
      </w:pPr>
    </w:p>
    <w:p w:rsidR="00EA3483" w:rsidRDefault="001E02DB">
      <w:pPr>
        <w:pStyle w:val="BodyText"/>
        <w:spacing w:before="91"/>
        <w:ind w:left="1020"/>
      </w:pPr>
      <w:r>
        <w:rPr>
          <w:u w:val="single"/>
        </w:rPr>
        <w:t>Predicates,</w:t>
      </w:r>
      <w:r>
        <w:rPr>
          <w:spacing w:val="-3"/>
          <w:u w:val="single"/>
        </w:rPr>
        <w:t xml:space="preserve"> </w:t>
      </w:r>
      <w:r>
        <w:rPr>
          <w:u w:val="single"/>
        </w:rPr>
        <w:t>paths</w:t>
      </w:r>
      <w:r>
        <w:rPr>
          <w:spacing w:val="-4"/>
          <w:u w:val="single"/>
        </w:rPr>
        <w:t xml:space="preserve"> </w:t>
      </w:r>
      <w:r>
        <w:rPr>
          <w:u w:val="single"/>
        </w:rPr>
        <w:t>predicates,</w:t>
      </w:r>
      <w:r>
        <w:rPr>
          <w:spacing w:val="-3"/>
          <w:u w:val="single"/>
        </w:rPr>
        <w:t xml:space="preserve"> </w:t>
      </w:r>
      <w:r>
        <w:rPr>
          <w:u w:val="single"/>
        </w:rPr>
        <w:t>and</w:t>
      </w:r>
      <w:r>
        <w:rPr>
          <w:spacing w:val="-2"/>
          <w:u w:val="single"/>
        </w:rPr>
        <w:t xml:space="preserve"> </w:t>
      </w:r>
      <w:r>
        <w:rPr>
          <w:u w:val="single"/>
        </w:rPr>
        <w:t>achievable</w:t>
      </w:r>
      <w:r>
        <w:rPr>
          <w:spacing w:val="1"/>
          <w:u w:val="single"/>
        </w:rPr>
        <w:t xml:space="preserve"> </w:t>
      </w:r>
      <w:r>
        <w:rPr>
          <w:u w:val="single"/>
        </w:rPr>
        <w:t>paths</w:t>
      </w:r>
    </w:p>
    <w:p w:rsidR="00EA3483" w:rsidRDefault="001E02DB" w:rsidP="00C57A7F">
      <w:pPr>
        <w:pStyle w:val="ListParagraph"/>
        <w:numPr>
          <w:ilvl w:val="1"/>
          <w:numId w:val="63"/>
        </w:numPr>
        <w:tabs>
          <w:tab w:val="left" w:pos="2100"/>
          <w:tab w:val="left" w:pos="2101"/>
        </w:tabs>
        <w:spacing w:before="3"/>
        <w:ind w:hanging="361"/>
        <w:rPr>
          <w:sz w:val="20"/>
        </w:rPr>
      </w:pPr>
      <w:r>
        <w:rPr>
          <w:sz w:val="20"/>
        </w:rPr>
        <w:t>Predicate: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logical</w:t>
      </w:r>
      <w:r>
        <w:rPr>
          <w:spacing w:val="-1"/>
          <w:sz w:val="20"/>
        </w:rPr>
        <w:t xml:space="preserve"> </w:t>
      </w:r>
      <w:r>
        <w:rPr>
          <w:sz w:val="20"/>
        </w:rPr>
        <w:t>function</w:t>
      </w:r>
      <w:r>
        <w:rPr>
          <w:spacing w:val="-3"/>
          <w:sz w:val="20"/>
        </w:rPr>
        <w:t xml:space="preserve"> </w:t>
      </w:r>
      <w:r>
        <w:rPr>
          <w:sz w:val="20"/>
        </w:rPr>
        <w:t>evaluated at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decision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called Predicate.</w:t>
      </w:r>
    </w:p>
    <w:p w:rsidR="00EA3483" w:rsidRDefault="001E02DB" w:rsidP="00C57A7F">
      <w:pPr>
        <w:pStyle w:val="ListParagraph"/>
        <w:numPr>
          <w:ilvl w:val="1"/>
          <w:numId w:val="63"/>
        </w:numPr>
        <w:tabs>
          <w:tab w:val="left" w:pos="2100"/>
          <w:tab w:val="left" w:pos="2101"/>
        </w:tabs>
        <w:spacing w:before="33"/>
        <w:ind w:hanging="361"/>
        <w:rPr>
          <w:sz w:val="20"/>
        </w:rPr>
      </w:pPr>
      <w:r>
        <w:rPr>
          <w:sz w:val="20"/>
        </w:rPr>
        <w:t>Some</w:t>
      </w:r>
      <w:r>
        <w:rPr>
          <w:spacing w:val="-3"/>
          <w:sz w:val="20"/>
        </w:rPr>
        <w:t xml:space="preserve"> </w:t>
      </w:r>
      <w:r>
        <w:rPr>
          <w:sz w:val="20"/>
        </w:rPr>
        <w:t>examples</w:t>
      </w:r>
      <w:r>
        <w:rPr>
          <w:spacing w:val="-3"/>
          <w:sz w:val="20"/>
        </w:rPr>
        <w:t xml:space="preserve"> </w:t>
      </w:r>
      <w:r>
        <w:rPr>
          <w:sz w:val="20"/>
        </w:rPr>
        <w:t>are:</w:t>
      </w:r>
      <w:r>
        <w:rPr>
          <w:spacing w:val="-1"/>
          <w:sz w:val="20"/>
        </w:rPr>
        <w:t xml:space="preserve"> </w:t>
      </w:r>
      <w:r>
        <w:rPr>
          <w:sz w:val="20"/>
        </w:rPr>
        <w:t>A&gt;0,</w:t>
      </w:r>
      <w:r>
        <w:rPr>
          <w:spacing w:val="-2"/>
          <w:sz w:val="20"/>
        </w:rPr>
        <w:t xml:space="preserve"> </w:t>
      </w:r>
      <w:r>
        <w:rPr>
          <w:sz w:val="20"/>
        </w:rPr>
        <w:t>x+y&gt;=90……</w:t>
      </w:r>
    </w:p>
    <w:p w:rsidR="00EA3483" w:rsidRDefault="001E02DB" w:rsidP="00C57A7F">
      <w:pPr>
        <w:pStyle w:val="ListParagraph"/>
        <w:numPr>
          <w:ilvl w:val="1"/>
          <w:numId w:val="63"/>
        </w:numPr>
        <w:tabs>
          <w:tab w:val="left" w:pos="2100"/>
          <w:tab w:val="left" w:pos="2101"/>
        </w:tabs>
        <w:spacing w:before="34"/>
        <w:ind w:hanging="361"/>
        <w:rPr>
          <w:sz w:val="20"/>
        </w:rPr>
      </w:pP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direction</w:t>
      </w:r>
      <w:r>
        <w:rPr>
          <w:spacing w:val="-2"/>
          <w:sz w:val="20"/>
        </w:rPr>
        <w:t xml:space="preserve"> </w:t>
      </w:r>
      <w:r>
        <w:rPr>
          <w:sz w:val="20"/>
        </w:rPr>
        <w:t>taken</w:t>
      </w:r>
      <w:r>
        <w:rPr>
          <w:spacing w:val="-2"/>
          <w:sz w:val="20"/>
        </w:rPr>
        <w:t xml:space="preserve"> </w:t>
      </w:r>
      <w:r>
        <w:rPr>
          <w:sz w:val="20"/>
        </w:rPr>
        <w:t>at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decision</w:t>
      </w:r>
      <w:r>
        <w:rPr>
          <w:spacing w:val="-2"/>
          <w:sz w:val="20"/>
        </w:rPr>
        <w:t xml:space="preserve"> </w:t>
      </w:r>
      <w:r>
        <w:rPr>
          <w:sz w:val="20"/>
        </w:rPr>
        <w:t>depends</w:t>
      </w:r>
      <w:r>
        <w:rPr>
          <w:spacing w:val="-2"/>
          <w:sz w:val="20"/>
        </w:rPr>
        <w:t xml:space="preserve"> </w:t>
      </w:r>
      <w:r>
        <w:rPr>
          <w:sz w:val="20"/>
        </w:rPr>
        <w:t>on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value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decision</w:t>
      </w:r>
      <w:r>
        <w:rPr>
          <w:spacing w:val="-1"/>
          <w:sz w:val="20"/>
        </w:rPr>
        <w:t xml:space="preserve"> </w:t>
      </w:r>
      <w:r>
        <w:rPr>
          <w:sz w:val="20"/>
        </w:rPr>
        <w:t>variable.</w:t>
      </w:r>
    </w:p>
    <w:p w:rsidR="00EA3483" w:rsidRDefault="00EA3483">
      <w:pPr>
        <w:pStyle w:val="BodyText"/>
        <w:spacing w:before="2"/>
      </w:pPr>
    </w:p>
    <w:p w:rsidR="00EA3483" w:rsidRDefault="001E02DB">
      <w:pPr>
        <w:pStyle w:val="BodyText"/>
        <w:ind w:left="1020"/>
      </w:pPr>
      <w:r>
        <w:rPr>
          <w:u w:val="single"/>
        </w:rPr>
        <w:t>Path</w:t>
      </w:r>
      <w:r>
        <w:rPr>
          <w:spacing w:val="-2"/>
          <w:u w:val="single"/>
        </w:rPr>
        <w:t xml:space="preserve"> </w:t>
      </w:r>
      <w:r>
        <w:rPr>
          <w:u w:val="single"/>
        </w:rPr>
        <w:t>Predicates</w:t>
      </w:r>
    </w:p>
    <w:p w:rsidR="00EA3483" w:rsidRDefault="001E02DB" w:rsidP="00C57A7F">
      <w:pPr>
        <w:pStyle w:val="ListParagraph"/>
        <w:numPr>
          <w:ilvl w:val="0"/>
          <w:numId w:val="63"/>
        </w:numPr>
        <w:tabs>
          <w:tab w:val="left" w:pos="1740"/>
          <w:tab w:val="left" w:pos="1741"/>
        </w:tabs>
        <w:spacing w:before="3"/>
        <w:ind w:hanging="361"/>
        <w:rPr>
          <w:sz w:val="20"/>
        </w:rPr>
      </w:pP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predicate</w:t>
      </w:r>
      <w:r>
        <w:rPr>
          <w:spacing w:val="-1"/>
          <w:sz w:val="20"/>
        </w:rPr>
        <w:t xml:space="preserve"> </w:t>
      </w:r>
      <w:r>
        <w:rPr>
          <w:sz w:val="20"/>
        </w:rPr>
        <w:t>associated</w:t>
      </w:r>
      <w:r>
        <w:rPr>
          <w:spacing w:val="2"/>
          <w:sz w:val="20"/>
        </w:rPr>
        <w:t xml:space="preserve"> </w:t>
      </w:r>
      <w:r>
        <w:rPr>
          <w:sz w:val="20"/>
        </w:rPr>
        <w:t>with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path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called a</w:t>
      </w:r>
      <w:r>
        <w:rPr>
          <w:spacing w:val="3"/>
          <w:sz w:val="20"/>
        </w:rPr>
        <w:t xml:space="preserve"> </w:t>
      </w:r>
      <w:r>
        <w:rPr>
          <w:sz w:val="20"/>
        </w:rPr>
        <w:t>Path</w:t>
      </w:r>
      <w:r>
        <w:rPr>
          <w:spacing w:val="-2"/>
          <w:sz w:val="20"/>
        </w:rPr>
        <w:t xml:space="preserve"> </w:t>
      </w:r>
      <w:r>
        <w:rPr>
          <w:sz w:val="20"/>
        </w:rPr>
        <w:t>Predicate.</w:t>
      </w:r>
    </w:p>
    <w:p w:rsidR="00EA3483" w:rsidRDefault="00EA3483">
      <w:pPr>
        <w:pStyle w:val="BodyText"/>
        <w:spacing w:before="2"/>
      </w:pPr>
    </w:p>
    <w:p w:rsidR="00EA3483" w:rsidRDefault="001E02DB" w:rsidP="00C57A7F">
      <w:pPr>
        <w:pStyle w:val="ListParagraph"/>
        <w:numPr>
          <w:ilvl w:val="0"/>
          <w:numId w:val="63"/>
        </w:numPr>
        <w:tabs>
          <w:tab w:val="left" w:pos="1740"/>
          <w:tab w:val="left" w:pos="1741"/>
        </w:tabs>
        <w:spacing w:before="1"/>
        <w:ind w:hanging="361"/>
        <w:rPr>
          <w:sz w:val="20"/>
        </w:rPr>
      </w:pPr>
      <w:r>
        <w:rPr>
          <w:spacing w:val="-1"/>
          <w:w w:val="99"/>
          <w:sz w:val="20"/>
        </w:rPr>
        <w:t>F</w:t>
      </w:r>
      <w:r>
        <w:rPr>
          <w:w w:val="99"/>
          <w:sz w:val="20"/>
        </w:rPr>
        <w:t>or</w:t>
      </w:r>
      <w:r>
        <w:rPr>
          <w:sz w:val="20"/>
        </w:rPr>
        <w:t xml:space="preserve"> </w:t>
      </w:r>
      <w:r>
        <w:rPr>
          <w:w w:val="99"/>
          <w:sz w:val="20"/>
        </w:rPr>
        <w:t>e</w:t>
      </w:r>
      <w:r>
        <w:rPr>
          <w:spacing w:val="-1"/>
          <w:w w:val="99"/>
          <w:sz w:val="20"/>
        </w:rPr>
        <w:t>x</w:t>
      </w:r>
      <w:r>
        <w:rPr>
          <w:spacing w:val="2"/>
          <w:w w:val="99"/>
          <w:sz w:val="20"/>
        </w:rPr>
        <w:t>a</w:t>
      </w:r>
      <w:r>
        <w:rPr>
          <w:spacing w:val="-4"/>
          <w:w w:val="99"/>
          <w:sz w:val="20"/>
        </w:rPr>
        <w:t>m</w:t>
      </w:r>
      <w:r>
        <w:rPr>
          <w:spacing w:val="1"/>
          <w:w w:val="99"/>
          <w:sz w:val="20"/>
        </w:rPr>
        <w:t>p</w:t>
      </w:r>
      <w:r>
        <w:rPr>
          <w:w w:val="99"/>
          <w:sz w:val="20"/>
        </w:rPr>
        <w:t>le</w:t>
      </w:r>
      <w:r>
        <w:rPr>
          <w:spacing w:val="2"/>
          <w:sz w:val="20"/>
        </w:rPr>
        <w:t xml:space="preserve"> </w:t>
      </w:r>
      <w:r>
        <w:rPr>
          <w:spacing w:val="-2"/>
          <w:w w:val="44"/>
          <w:sz w:val="20"/>
        </w:rPr>
        <w:t>―</w:t>
      </w:r>
      <w:r>
        <w:rPr>
          <w:w w:val="99"/>
          <w:sz w:val="20"/>
        </w:rPr>
        <w:t>x</w:t>
      </w:r>
      <w:r>
        <w:rPr>
          <w:spacing w:val="-1"/>
          <w:sz w:val="20"/>
        </w:rPr>
        <w:t xml:space="preserve"> </w:t>
      </w:r>
      <w:r>
        <w:rPr>
          <w:spacing w:val="2"/>
          <w:w w:val="99"/>
          <w:sz w:val="20"/>
        </w:rPr>
        <w:t>i</w:t>
      </w:r>
      <w:r>
        <w:rPr>
          <w:w w:val="99"/>
          <w:sz w:val="20"/>
        </w:rPr>
        <w:t>s</w:t>
      </w:r>
      <w:r>
        <w:rPr>
          <w:spacing w:val="-1"/>
          <w:sz w:val="20"/>
        </w:rPr>
        <w:t xml:space="preserve"> </w:t>
      </w:r>
      <w:r>
        <w:rPr>
          <w:spacing w:val="-2"/>
          <w:w w:val="99"/>
          <w:sz w:val="20"/>
        </w:rPr>
        <w:t>g</w:t>
      </w:r>
      <w:r>
        <w:rPr>
          <w:w w:val="99"/>
          <w:sz w:val="20"/>
        </w:rPr>
        <w:t>reater</w:t>
      </w:r>
      <w:r>
        <w:rPr>
          <w:spacing w:val="1"/>
          <w:sz w:val="20"/>
        </w:rPr>
        <w:t xml:space="preserve"> </w:t>
      </w:r>
      <w:r>
        <w:rPr>
          <w:spacing w:val="2"/>
          <w:w w:val="99"/>
          <w:sz w:val="20"/>
        </w:rPr>
        <w:t>t</w:t>
      </w:r>
      <w:r>
        <w:rPr>
          <w:spacing w:val="-2"/>
          <w:w w:val="99"/>
          <w:sz w:val="20"/>
        </w:rPr>
        <w:t>h</w:t>
      </w:r>
      <w:r>
        <w:rPr>
          <w:w w:val="99"/>
          <w:sz w:val="20"/>
        </w:rPr>
        <w:t>an</w:t>
      </w:r>
      <w:r>
        <w:rPr>
          <w:spacing w:val="1"/>
          <w:sz w:val="20"/>
        </w:rPr>
        <w:t xml:space="preserve"> </w:t>
      </w:r>
      <w:r>
        <w:rPr>
          <w:w w:val="99"/>
          <w:sz w:val="20"/>
        </w:rPr>
        <w:t>zer</w:t>
      </w:r>
      <w:r>
        <w:rPr>
          <w:spacing w:val="1"/>
          <w:w w:val="99"/>
          <w:sz w:val="20"/>
        </w:rPr>
        <w:t>o</w:t>
      </w:r>
      <w:r>
        <w:rPr>
          <w:w w:val="157"/>
          <w:sz w:val="20"/>
        </w:rPr>
        <w:t>‖</w:t>
      </w:r>
    </w:p>
    <w:p w:rsidR="00EA3483" w:rsidRDefault="00EA3483">
      <w:pPr>
        <w:pStyle w:val="BodyText"/>
        <w:spacing w:before="4"/>
      </w:pPr>
    </w:p>
    <w:p w:rsidR="00EA3483" w:rsidRDefault="001E02DB">
      <w:pPr>
        <w:pStyle w:val="BodyText"/>
        <w:spacing w:before="1"/>
        <w:ind w:left="2100"/>
      </w:pPr>
      <w:r>
        <w:rPr>
          <w:rFonts w:ascii="Courier New" w:hAnsi="Courier New"/>
          <w:w w:val="99"/>
        </w:rPr>
        <w:t>o</w:t>
      </w:r>
      <w:r>
        <w:rPr>
          <w:rFonts w:ascii="Courier New" w:hAnsi="Courier New"/>
        </w:rPr>
        <w:t xml:space="preserve">  </w:t>
      </w:r>
      <w:r>
        <w:rPr>
          <w:w w:val="62"/>
        </w:rPr>
        <w:t>―</w:t>
      </w:r>
      <w:r>
        <w:rPr>
          <w:spacing w:val="-1"/>
          <w:w w:val="62"/>
        </w:rPr>
        <w:t>x</w:t>
      </w:r>
      <w:r>
        <w:rPr>
          <w:spacing w:val="2"/>
          <w:w w:val="99"/>
        </w:rPr>
        <w:t>+</w:t>
      </w:r>
      <w:r>
        <w:rPr>
          <w:spacing w:val="-4"/>
          <w:w w:val="99"/>
        </w:rPr>
        <w:t>y</w:t>
      </w:r>
      <w:r>
        <w:rPr>
          <w:w w:val="99"/>
        </w:rPr>
        <w:t>&gt;=</w:t>
      </w:r>
      <w:r>
        <w:rPr>
          <w:spacing w:val="1"/>
          <w:w w:val="99"/>
        </w:rPr>
        <w:t>90</w:t>
      </w:r>
      <w:r>
        <w:rPr>
          <w:w w:val="157"/>
        </w:rPr>
        <w:t>‖</w:t>
      </w:r>
    </w:p>
    <w:p w:rsidR="00EA3483" w:rsidRDefault="001E02DB">
      <w:pPr>
        <w:pStyle w:val="BodyText"/>
        <w:spacing w:before="17"/>
        <w:ind w:left="2100"/>
      </w:pPr>
      <w:r>
        <w:rPr>
          <w:rFonts w:ascii="Courier New" w:hAnsi="Courier New"/>
        </w:rPr>
        <w:t>o</w:t>
      </w:r>
      <w:r>
        <w:rPr>
          <w:rFonts w:ascii="Courier New" w:hAnsi="Courier New"/>
          <w:spacing w:val="90"/>
        </w:rPr>
        <w:t xml:space="preserve"> </w:t>
      </w:r>
      <w:r>
        <w:t>―w</w:t>
      </w:r>
      <w:r>
        <w:rPr>
          <w:spacing w:val="-8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either</w:t>
      </w:r>
      <w:r>
        <w:rPr>
          <w:spacing w:val="-3"/>
        </w:rPr>
        <w:t xml:space="preserve"> </w:t>
      </w:r>
      <w:r>
        <w:t>negative</w:t>
      </w:r>
      <w:r>
        <w:rPr>
          <w:spacing w:val="-7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equal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true‖</w:t>
      </w:r>
    </w:p>
    <w:p w:rsidR="00EA3483" w:rsidRDefault="001E02DB">
      <w:pPr>
        <w:pStyle w:val="BodyText"/>
        <w:spacing w:before="214"/>
        <w:ind w:left="1020" w:right="2994"/>
      </w:pPr>
      <w:r>
        <w:t>Is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sequence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predicates</w:t>
      </w:r>
      <w:r>
        <w:rPr>
          <w:spacing w:val="-1"/>
        </w:rPr>
        <w:t xml:space="preserve"> </w:t>
      </w:r>
      <w:r>
        <w:t>whose</w:t>
      </w:r>
      <w:r>
        <w:rPr>
          <w:spacing w:val="-2"/>
        </w:rPr>
        <w:t xml:space="preserve"> </w:t>
      </w:r>
      <w:r>
        <w:t>truth</w:t>
      </w:r>
      <w:r>
        <w:rPr>
          <w:spacing w:val="-1"/>
        </w:rPr>
        <w:t xml:space="preserve"> </w:t>
      </w:r>
      <w:r>
        <w:t>values will</w:t>
      </w:r>
      <w:r>
        <w:rPr>
          <w:spacing w:val="-4"/>
        </w:rPr>
        <w:t xml:space="preserve"> </w:t>
      </w:r>
      <w:r>
        <w:t>cause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routine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take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specific</w:t>
      </w:r>
      <w:r>
        <w:rPr>
          <w:spacing w:val="-2"/>
        </w:rPr>
        <w:t xml:space="preserve"> </w:t>
      </w:r>
      <w:r>
        <w:t>path</w:t>
      </w:r>
      <w:r>
        <w:rPr>
          <w:spacing w:val="-47"/>
        </w:rPr>
        <w:t xml:space="preserve"> </w:t>
      </w:r>
      <w:r>
        <w:rPr>
          <w:u w:val="single"/>
        </w:rPr>
        <w:t>Multiway</w:t>
      </w:r>
      <w:r>
        <w:rPr>
          <w:spacing w:val="-2"/>
          <w:u w:val="single"/>
        </w:rPr>
        <w:t xml:space="preserve"> </w:t>
      </w:r>
      <w:r>
        <w:rPr>
          <w:u w:val="single"/>
        </w:rPr>
        <w:t>Branches</w:t>
      </w:r>
    </w:p>
    <w:p w:rsidR="00EA3483" w:rsidRDefault="001E02DB" w:rsidP="00C57A7F">
      <w:pPr>
        <w:pStyle w:val="ListParagraph"/>
        <w:numPr>
          <w:ilvl w:val="1"/>
          <w:numId w:val="63"/>
        </w:numPr>
        <w:tabs>
          <w:tab w:val="left" w:pos="2100"/>
          <w:tab w:val="left" w:pos="2101"/>
        </w:tabs>
        <w:spacing w:before="4" w:line="273" w:lineRule="auto"/>
        <w:ind w:right="1314"/>
        <w:rPr>
          <w:sz w:val="20"/>
        </w:rPr>
      </w:pPr>
      <w:r>
        <w:rPr>
          <w:sz w:val="20"/>
        </w:rPr>
        <w:t>The</w:t>
      </w:r>
      <w:r>
        <w:rPr>
          <w:spacing w:val="20"/>
          <w:sz w:val="20"/>
        </w:rPr>
        <w:t xml:space="preserve"> </w:t>
      </w:r>
      <w:r>
        <w:rPr>
          <w:sz w:val="20"/>
        </w:rPr>
        <w:t>path</w:t>
      </w:r>
      <w:r>
        <w:rPr>
          <w:spacing w:val="18"/>
          <w:sz w:val="20"/>
        </w:rPr>
        <w:t xml:space="preserve"> </w:t>
      </w:r>
      <w:r>
        <w:rPr>
          <w:sz w:val="20"/>
        </w:rPr>
        <w:t>taken</w:t>
      </w:r>
      <w:r>
        <w:rPr>
          <w:spacing w:val="19"/>
          <w:sz w:val="20"/>
        </w:rPr>
        <w:t xml:space="preserve"> </w:t>
      </w:r>
      <w:r>
        <w:rPr>
          <w:sz w:val="20"/>
        </w:rPr>
        <w:t>through</w:t>
      </w:r>
      <w:r>
        <w:rPr>
          <w:spacing w:val="20"/>
          <w:sz w:val="20"/>
        </w:rPr>
        <w:t xml:space="preserve"> </w:t>
      </w:r>
      <w:r>
        <w:rPr>
          <w:sz w:val="20"/>
        </w:rPr>
        <w:t>a</w:t>
      </w:r>
      <w:r>
        <w:rPr>
          <w:spacing w:val="23"/>
          <w:sz w:val="20"/>
        </w:rPr>
        <w:t xml:space="preserve"> </w:t>
      </w:r>
      <w:r>
        <w:rPr>
          <w:sz w:val="20"/>
        </w:rPr>
        <w:t>multiway</w:t>
      </w:r>
      <w:r>
        <w:rPr>
          <w:spacing w:val="16"/>
          <w:sz w:val="20"/>
        </w:rPr>
        <w:t xml:space="preserve"> </w:t>
      </w:r>
      <w:r>
        <w:rPr>
          <w:sz w:val="20"/>
        </w:rPr>
        <w:t>branch</w:t>
      </w:r>
      <w:r>
        <w:rPr>
          <w:spacing w:val="43"/>
          <w:sz w:val="20"/>
        </w:rPr>
        <w:t xml:space="preserve"> </w:t>
      </w:r>
      <w:r>
        <w:rPr>
          <w:sz w:val="20"/>
        </w:rPr>
        <w:t>such</w:t>
      </w:r>
      <w:r>
        <w:rPr>
          <w:spacing w:val="22"/>
          <w:sz w:val="20"/>
        </w:rPr>
        <w:t xml:space="preserve"> </w:t>
      </w:r>
      <w:r>
        <w:rPr>
          <w:sz w:val="20"/>
        </w:rPr>
        <w:t>as</w:t>
      </w:r>
      <w:r>
        <w:rPr>
          <w:spacing w:val="19"/>
          <w:sz w:val="20"/>
        </w:rPr>
        <w:t xml:space="preserve"> </w:t>
      </w:r>
      <w:r>
        <w:rPr>
          <w:sz w:val="20"/>
        </w:rPr>
        <w:t>a</w:t>
      </w:r>
      <w:r>
        <w:rPr>
          <w:spacing w:val="21"/>
          <w:sz w:val="20"/>
        </w:rPr>
        <w:t xml:space="preserve"> </w:t>
      </w:r>
      <w:r>
        <w:rPr>
          <w:sz w:val="20"/>
        </w:rPr>
        <w:t>computed</w:t>
      </w:r>
      <w:r>
        <w:rPr>
          <w:spacing w:val="20"/>
          <w:sz w:val="20"/>
        </w:rPr>
        <w:t xml:space="preserve"> </w:t>
      </w:r>
      <w:r>
        <w:rPr>
          <w:sz w:val="20"/>
        </w:rPr>
        <w:t>GOTO‘S,</w:t>
      </w:r>
      <w:r>
        <w:rPr>
          <w:spacing w:val="21"/>
          <w:sz w:val="20"/>
        </w:rPr>
        <w:t xml:space="preserve"> </w:t>
      </w:r>
      <w:r>
        <w:rPr>
          <w:sz w:val="20"/>
        </w:rPr>
        <w:t>case</w:t>
      </w:r>
      <w:r>
        <w:rPr>
          <w:spacing w:val="22"/>
          <w:sz w:val="20"/>
        </w:rPr>
        <w:t xml:space="preserve"> </w:t>
      </w:r>
      <w:r>
        <w:rPr>
          <w:sz w:val="20"/>
        </w:rPr>
        <w:t>statement,</w:t>
      </w:r>
      <w:r>
        <w:rPr>
          <w:spacing w:val="21"/>
          <w:sz w:val="20"/>
        </w:rPr>
        <w:t xml:space="preserve"> </w:t>
      </w:r>
      <w:r>
        <w:rPr>
          <w:sz w:val="20"/>
        </w:rPr>
        <w:t>or</w:t>
      </w:r>
      <w:r>
        <w:rPr>
          <w:spacing w:val="20"/>
          <w:sz w:val="20"/>
        </w:rPr>
        <w:t xml:space="preserve"> </w:t>
      </w:r>
      <w:r>
        <w:rPr>
          <w:sz w:val="20"/>
        </w:rPr>
        <w:t>jump</w:t>
      </w:r>
      <w:r>
        <w:rPr>
          <w:spacing w:val="-47"/>
          <w:sz w:val="20"/>
        </w:rPr>
        <w:t xml:space="preserve"> </w:t>
      </w:r>
      <w:r>
        <w:rPr>
          <w:sz w:val="20"/>
        </w:rPr>
        <w:t>tables</w:t>
      </w:r>
      <w:r>
        <w:rPr>
          <w:spacing w:val="-2"/>
          <w:sz w:val="20"/>
        </w:rPr>
        <w:t xml:space="preserve"> </w:t>
      </w:r>
      <w:r>
        <w:rPr>
          <w:sz w:val="20"/>
        </w:rPr>
        <w:t>cannot</w:t>
      </w:r>
      <w:r>
        <w:rPr>
          <w:spacing w:val="-1"/>
          <w:sz w:val="20"/>
        </w:rPr>
        <w:t xml:space="preserve"> </w:t>
      </w:r>
      <w:r>
        <w:rPr>
          <w:sz w:val="20"/>
        </w:rPr>
        <w:t>be directly</w:t>
      </w:r>
      <w:r>
        <w:rPr>
          <w:spacing w:val="-4"/>
          <w:sz w:val="20"/>
        </w:rPr>
        <w:t xml:space="preserve"> </w:t>
      </w:r>
      <w:r>
        <w:rPr>
          <w:sz w:val="20"/>
        </w:rPr>
        <w:t>expressed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TRUE/FALSE terms.</w:t>
      </w:r>
    </w:p>
    <w:p w:rsidR="00EA3483" w:rsidRDefault="001E02DB" w:rsidP="00C57A7F">
      <w:pPr>
        <w:pStyle w:val="ListParagraph"/>
        <w:numPr>
          <w:ilvl w:val="1"/>
          <w:numId w:val="63"/>
        </w:numPr>
        <w:tabs>
          <w:tab w:val="left" w:pos="2100"/>
          <w:tab w:val="left" w:pos="2101"/>
        </w:tabs>
        <w:spacing w:before="1" w:line="273" w:lineRule="auto"/>
        <w:ind w:right="1319"/>
        <w:rPr>
          <w:sz w:val="20"/>
        </w:rPr>
      </w:pPr>
      <w:r>
        <w:rPr>
          <w:sz w:val="20"/>
        </w:rPr>
        <w:t>Although,</w:t>
      </w:r>
      <w:r>
        <w:rPr>
          <w:spacing w:val="15"/>
          <w:sz w:val="20"/>
        </w:rPr>
        <w:t xml:space="preserve"> </w:t>
      </w:r>
      <w:r>
        <w:rPr>
          <w:sz w:val="20"/>
        </w:rPr>
        <w:t>it</w:t>
      </w:r>
      <w:r>
        <w:rPr>
          <w:spacing w:val="15"/>
          <w:sz w:val="20"/>
        </w:rPr>
        <w:t xml:space="preserve"> </w:t>
      </w:r>
      <w:r>
        <w:rPr>
          <w:sz w:val="20"/>
        </w:rPr>
        <w:t>is</w:t>
      </w:r>
      <w:r>
        <w:rPr>
          <w:spacing w:val="14"/>
          <w:sz w:val="20"/>
        </w:rPr>
        <w:t xml:space="preserve"> </w:t>
      </w:r>
      <w:r>
        <w:rPr>
          <w:sz w:val="20"/>
        </w:rPr>
        <w:t>possible</w:t>
      </w:r>
      <w:r>
        <w:rPr>
          <w:spacing w:val="16"/>
          <w:sz w:val="20"/>
        </w:rPr>
        <w:t xml:space="preserve"> </w:t>
      </w:r>
      <w:r>
        <w:rPr>
          <w:sz w:val="20"/>
        </w:rPr>
        <w:t>to</w:t>
      </w:r>
      <w:r>
        <w:rPr>
          <w:spacing w:val="15"/>
          <w:sz w:val="20"/>
        </w:rPr>
        <w:t xml:space="preserve"> </w:t>
      </w:r>
      <w:r>
        <w:rPr>
          <w:sz w:val="20"/>
        </w:rPr>
        <w:t>describe</w:t>
      </w:r>
      <w:r>
        <w:rPr>
          <w:spacing w:val="15"/>
          <w:sz w:val="20"/>
        </w:rPr>
        <w:t xml:space="preserve"> </w:t>
      </w:r>
      <w:r>
        <w:rPr>
          <w:sz w:val="20"/>
        </w:rPr>
        <w:t>such</w:t>
      </w:r>
      <w:r>
        <w:rPr>
          <w:spacing w:val="14"/>
          <w:sz w:val="20"/>
        </w:rPr>
        <w:t xml:space="preserve"> </w:t>
      </w:r>
      <w:r>
        <w:rPr>
          <w:sz w:val="20"/>
        </w:rPr>
        <w:t>alternatives</w:t>
      </w:r>
      <w:r>
        <w:rPr>
          <w:spacing w:val="15"/>
          <w:sz w:val="20"/>
        </w:rPr>
        <w:t xml:space="preserve"> </w:t>
      </w:r>
      <w:r>
        <w:rPr>
          <w:sz w:val="20"/>
        </w:rPr>
        <w:t>by</w:t>
      </w:r>
      <w:r>
        <w:rPr>
          <w:spacing w:val="13"/>
          <w:sz w:val="20"/>
        </w:rPr>
        <w:t xml:space="preserve"> </w:t>
      </w:r>
      <w:r>
        <w:rPr>
          <w:sz w:val="20"/>
        </w:rPr>
        <w:t>using</w:t>
      </w:r>
      <w:r>
        <w:rPr>
          <w:spacing w:val="18"/>
          <w:sz w:val="20"/>
        </w:rPr>
        <w:t xml:space="preserve"> </w:t>
      </w:r>
      <w:r>
        <w:rPr>
          <w:sz w:val="20"/>
        </w:rPr>
        <w:t>multi</w:t>
      </w:r>
      <w:r>
        <w:rPr>
          <w:spacing w:val="15"/>
          <w:sz w:val="20"/>
        </w:rPr>
        <w:t xml:space="preserve"> </w:t>
      </w:r>
      <w:r>
        <w:rPr>
          <w:sz w:val="20"/>
        </w:rPr>
        <w:t>valued</w:t>
      </w:r>
      <w:r>
        <w:rPr>
          <w:spacing w:val="16"/>
          <w:sz w:val="20"/>
        </w:rPr>
        <w:t xml:space="preserve"> </w:t>
      </w:r>
      <w:r>
        <w:rPr>
          <w:sz w:val="20"/>
        </w:rPr>
        <w:t>logic,</w:t>
      </w:r>
      <w:r>
        <w:rPr>
          <w:spacing w:val="16"/>
          <w:sz w:val="20"/>
        </w:rPr>
        <w:t xml:space="preserve"> </w:t>
      </w:r>
      <w:r>
        <w:rPr>
          <w:sz w:val="20"/>
        </w:rPr>
        <w:t>an</w:t>
      </w:r>
      <w:r>
        <w:rPr>
          <w:spacing w:val="14"/>
          <w:sz w:val="20"/>
        </w:rPr>
        <w:t xml:space="preserve"> </w:t>
      </w:r>
      <w:r>
        <w:rPr>
          <w:sz w:val="20"/>
        </w:rPr>
        <w:t>expedient</w:t>
      </w:r>
      <w:r>
        <w:rPr>
          <w:spacing w:val="15"/>
          <w:sz w:val="20"/>
        </w:rPr>
        <w:t xml:space="preserve"> </w:t>
      </w:r>
      <w:r>
        <w:rPr>
          <w:sz w:val="20"/>
        </w:rPr>
        <w:t>is</w:t>
      </w:r>
      <w:r>
        <w:rPr>
          <w:spacing w:val="14"/>
          <w:sz w:val="20"/>
        </w:rPr>
        <w:t xml:space="preserve"> </w:t>
      </w:r>
      <w:r>
        <w:rPr>
          <w:sz w:val="20"/>
        </w:rPr>
        <w:t>to</w:t>
      </w:r>
      <w:r>
        <w:rPr>
          <w:spacing w:val="-47"/>
          <w:sz w:val="20"/>
        </w:rPr>
        <w:t xml:space="preserve"> </w:t>
      </w:r>
      <w:r>
        <w:rPr>
          <w:sz w:val="20"/>
        </w:rPr>
        <w:t>express multiway</w:t>
      </w:r>
      <w:r>
        <w:rPr>
          <w:spacing w:val="-4"/>
          <w:sz w:val="20"/>
        </w:rPr>
        <w:t xml:space="preserve"> </w:t>
      </w:r>
      <w:r>
        <w:rPr>
          <w:sz w:val="20"/>
        </w:rPr>
        <w:t>branches</w:t>
      </w:r>
      <w:r>
        <w:rPr>
          <w:spacing w:val="-1"/>
          <w:sz w:val="20"/>
        </w:rPr>
        <w:t xml:space="preserve"> </w:t>
      </w:r>
      <w:r>
        <w:rPr>
          <w:sz w:val="20"/>
        </w:rPr>
        <w:t>as</w:t>
      </w:r>
      <w:r>
        <w:rPr>
          <w:spacing w:val="1"/>
          <w:sz w:val="20"/>
        </w:rPr>
        <w:t xml:space="preserve"> </w:t>
      </w:r>
      <w:r>
        <w:rPr>
          <w:sz w:val="20"/>
        </w:rPr>
        <w:t>an</w:t>
      </w:r>
      <w:r>
        <w:rPr>
          <w:spacing w:val="-1"/>
          <w:sz w:val="20"/>
        </w:rPr>
        <w:t xml:space="preserve"> </w:t>
      </w:r>
      <w:r>
        <w:rPr>
          <w:sz w:val="20"/>
        </w:rPr>
        <w:t>equivalent</w:t>
      </w:r>
      <w:r>
        <w:rPr>
          <w:spacing w:val="-2"/>
          <w:sz w:val="20"/>
        </w:rPr>
        <w:t xml:space="preserve"> </w:t>
      </w:r>
      <w:r>
        <w:rPr>
          <w:sz w:val="20"/>
        </w:rPr>
        <w:t>set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if..then..else</w:t>
      </w:r>
      <w:r>
        <w:rPr>
          <w:spacing w:val="-1"/>
          <w:sz w:val="20"/>
        </w:rPr>
        <w:t xml:space="preserve"> </w:t>
      </w:r>
      <w:r>
        <w:rPr>
          <w:sz w:val="20"/>
        </w:rPr>
        <w:t>statements.</w:t>
      </w:r>
    </w:p>
    <w:p w:rsidR="00EA3483" w:rsidRDefault="001E02DB" w:rsidP="00C57A7F">
      <w:pPr>
        <w:pStyle w:val="ListParagraph"/>
        <w:numPr>
          <w:ilvl w:val="1"/>
          <w:numId w:val="63"/>
        </w:numPr>
        <w:tabs>
          <w:tab w:val="left" w:pos="2100"/>
          <w:tab w:val="left" w:pos="2101"/>
        </w:tabs>
        <w:spacing w:before="3"/>
        <w:ind w:hanging="361"/>
        <w:rPr>
          <w:sz w:val="20"/>
        </w:rPr>
      </w:pP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example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three way</w:t>
      </w:r>
      <w:r>
        <w:rPr>
          <w:spacing w:val="-3"/>
          <w:sz w:val="20"/>
        </w:rPr>
        <w:t xml:space="preserve"> </w:t>
      </w:r>
      <w:r>
        <w:rPr>
          <w:sz w:val="20"/>
        </w:rPr>
        <w:t>case</w:t>
      </w:r>
      <w:r>
        <w:rPr>
          <w:spacing w:val="1"/>
          <w:sz w:val="20"/>
        </w:rPr>
        <w:t xml:space="preserve"> </w:t>
      </w:r>
      <w:r>
        <w:rPr>
          <w:sz w:val="20"/>
        </w:rPr>
        <w:t>statement</w:t>
      </w:r>
      <w:r>
        <w:rPr>
          <w:spacing w:val="-3"/>
          <w:sz w:val="20"/>
        </w:rPr>
        <w:t xml:space="preserve"> </w:t>
      </w:r>
      <w:r>
        <w:rPr>
          <w:sz w:val="20"/>
        </w:rPr>
        <w:t>can</w:t>
      </w:r>
      <w:r>
        <w:rPr>
          <w:spacing w:val="-4"/>
          <w:sz w:val="20"/>
        </w:rPr>
        <w:t xml:space="preserve"> </w:t>
      </w:r>
      <w:r>
        <w:rPr>
          <w:sz w:val="20"/>
        </w:rPr>
        <w:t>be</w:t>
      </w:r>
      <w:r>
        <w:rPr>
          <w:spacing w:val="1"/>
          <w:sz w:val="20"/>
        </w:rPr>
        <w:t xml:space="preserve"> </w:t>
      </w:r>
      <w:r>
        <w:rPr>
          <w:sz w:val="20"/>
        </w:rPr>
        <w:t>written</w:t>
      </w:r>
      <w:r>
        <w:rPr>
          <w:spacing w:val="-3"/>
          <w:sz w:val="20"/>
        </w:rPr>
        <w:t xml:space="preserve"> </w:t>
      </w:r>
      <w:r>
        <w:rPr>
          <w:sz w:val="20"/>
        </w:rPr>
        <w:t>as</w:t>
      </w:r>
    </w:p>
    <w:p w:rsidR="00EA3483" w:rsidRDefault="00EA3483">
      <w:pPr>
        <w:pStyle w:val="BodyText"/>
      </w:pPr>
    </w:p>
    <w:p w:rsidR="00EA3483" w:rsidRDefault="001E02DB">
      <w:pPr>
        <w:pStyle w:val="BodyText"/>
        <w:tabs>
          <w:tab w:val="left" w:pos="9661"/>
        </w:tabs>
        <w:ind w:left="1020"/>
      </w:pPr>
      <w:r>
        <w:t>If</w:t>
      </w:r>
      <w:r>
        <w:rPr>
          <w:spacing w:val="-4"/>
        </w:rPr>
        <w:t xml:space="preserve"> </w:t>
      </w:r>
      <w:r>
        <w:t>case=1</w:t>
      </w:r>
      <w:r>
        <w:rPr>
          <w:spacing w:val="-2"/>
        </w:rPr>
        <w:t xml:space="preserve"> </w:t>
      </w:r>
      <w:r>
        <w:t>DO A1</w:t>
      </w:r>
      <w:r>
        <w:rPr>
          <w:spacing w:val="-1"/>
        </w:rPr>
        <w:t xml:space="preserve"> </w:t>
      </w:r>
      <w:r>
        <w:t>ELSE</w:t>
      </w:r>
      <w:r>
        <w:tab/>
        <w:t>(IF</w:t>
      </w:r>
    </w:p>
    <w:p w:rsidR="00EA3483" w:rsidRDefault="001E02DB">
      <w:pPr>
        <w:pStyle w:val="BodyText"/>
        <w:spacing w:before="1"/>
        <w:ind w:left="1020"/>
      </w:pPr>
      <w:r>
        <w:t>Case=2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A2</w:t>
      </w:r>
      <w:r>
        <w:rPr>
          <w:spacing w:val="-1"/>
        </w:rPr>
        <w:t xml:space="preserve"> </w:t>
      </w:r>
      <w:r>
        <w:t>ELSE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A3</w:t>
      </w:r>
      <w:r>
        <w:rPr>
          <w:spacing w:val="-1"/>
        </w:rPr>
        <w:t xml:space="preserve"> </w:t>
      </w:r>
      <w:r>
        <w:t>ENDIF)ENDIF.</w:t>
      </w:r>
    </w:p>
    <w:p w:rsidR="00EA3483" w:rsidRDefault="001E02DB">
      <w:pPr>
        <w:pStyle w:val="BodyText"/>
        <w:ind w:left="1020"/>
      </w:pPr>
      <w:r>
        <w:rPr>
          <w:u w:val="single"/>
        </w:rPr>
        <w:t>Inputs</w:t>
      </w:r>
    </w:p>
    <w:p w:rsidR="00EA3483" w:rsidRDefault="001E02DB" w:rsidP="00C57A7F">
      <w:pPr>
        <w:pStyle w:val="ListParagraph"/>
        <w:numPr>
          <w:ilvl w:val="0"/>
          <w:numId w:val="63"/>
        </w:numPr>
        <w:tabs>
          <w:tab w:val="left" w:pos="1740"/>
          <w:tab w:val="left" w:pos="1741"/>
        </w:tabs>
        <w:spacing w:before="3" w:line="273" w:lineRule="auto"/>
        <w:ind w:right="1308"/>
        <w:rPr>
          <w:sz w:val="20"/>
        </w:rPr>
      </w:pPr>
      <w:r>
        <w:rPr>
          <w:sz w:val="20"/>
        </w:rPr>
        <w:t>In</w:t>
      </w:r>
      <w:r>
        <w:rPr>
          <w:spacing w:val="30"/>
          <w:sz w:val="20"/>
        </w:rPr>
        <w:t xml:space="preserve"> </w:t>
      </w:r>
      <w:r>
        <w:rPr>
          <w:sz w:val="20"/>
        </w:rPr>
        <w:t>testing,</w:t>
      </w:r>
      <w:r>
        <w:rPr>
          <w:spacing w:val="33"/>
          <w:sz w:val="20"/>
        </w:rPr>
        <w:t xml:space="preserve"> </w:t>
      </w:r>
      <w:r>
        <w:rPr>
          <w:sz w:val="20"/>
        </w:rPr>
        <w:t>the</w:t>
      </w:r>
      <w:r>
        <w:rPr>
          <w:spacing w:val="37"/>
          <w:sz w:val="20"/>
        </w:rPr>
        <w:t xml:space="preserve"> </w:t>
      </w:r>
      <w:r>
        <w:rPr>
          <w:sz w:val="20"/>
        </w:rPr>
        <w:t>word</w:t>
      </w:r>
      <w:r>
        <w:rPr>
          <w:spacing w:val="33"/>
          <w:sz w:val="20"/>
        </w:rPr>
        <w:t xml:space="preserve"> </w:t>
      </w:r>
      <w:r>
        <w:rPr>
          <w:sz w:val="20"/>
        </w:rPr>
        <w:t>input</w:t>
      </w:r>
      <w:r>
        <w:rPr>
          <w:spacing w:val="32"/>
          <w:sz w:val="20"/>
        </w:rPr>
        <w:t xml:space="preserve"> </w:t>
      </w:r>
      <w:r>
        <w:rPr>
          <w:sz w:val="20"/>
        </w:rPr>
        <w:t>is</w:t>
      </w:r>
      <w:r>
        <w:rPr>
          <w:spacing w:val="33"/>
          <w:sz w:val="20"/>
        </w:rPr>
        <w:t xml:space="preserve"> </w:t>
      </w:r>
      <w:r>
        <w:rPr>
          <w:sz w:val="20"/>
        </w:rPr>
        <w:t>not</w:t>
      </w:r>
      <w:r>
        <w:rPr>
          <w:spacing w:val="32"/>
          <w:sz w:val="20"/>
        </w:rPr>
        <w:t xml:space="preserve"> </w:t>
      </w:r>
      <w:r>
        <w:rPr>
          <w:sz w:val="20"/>
        </w:rPr>
        <w:t>restricted</w:t>
      </w:r>
      <w:r>
        <w:rPr>
          <w:spacing w:val="32"/>
          <w:sz w:val="20"/>
        </w:rPr>
        <w:t xml:space="preserve"> </w:t>
      </w:r>
      <w:r>
        <w:rPr>
          <w:sz w:val="20"/>
        </w:rPr>
        <w:t>to</w:t>
      </w:r>
      <w:r>
        <w:rPr>
          <w:spacing w:val="33"/>
          <w:sz w:val="20"/>
        </w:rPr>
        <w:t xml:space="preserve"> </w:t>
      </w:r>
      <w:r>
        <w:rPr>
          <w:sz w:val="20"/>
        </w:rPr>
        <w:t>direct</w:t>
      </w:r>
      <w:r>
        <w:rPr>
          <w:spacing w:val="32"/>
          <w:sz w:val="20"/>
        </w:rPr>
        <w:t xml:space="preserve"> </w:t>
      </w:r>
      <w:r>
        <w:rPr>
          <w:sz w:val="20"/>
        </w:rPr>
        <w:t>inputs,</w:t>
      </w:r>
      <w:r>
        <w:rPr>
          <w:spacing w:val="32"/>
          <w:sz w:val="20"/>
        </w:rPr>
        <w:t xml:space="preserve"> </w:t>
      </w:r>
      <w:r>
        <w:rPr>
          <w:sz w:val="20"/>
        </w:rPr>
        <w:t>such</w:t>
      </w:r>
      <w:r>
        <w:rPr>
          <w:spacing w:val="31"/>
          <w:sz w:val="20"/>
        </w:rPr>
        <w:t xml:space="preserve"> </w:t>
      </w:r>
      <w:r>
        <w:rPr>
          <w:sz w:val="20"/>
        </w:rPr>
        <w:t>as</w:t>
      </w:r>
      <w:r>
        <w:rPr>
          <w:spacing w:val="33"/>
          <w:sz w:val="20"/>
        </w:rPr>
        <w:t xml:space="preserve"> </w:t>
      </w:r>
      <w:r>
        <w:rPr>
          <w:sz w:val="20"/>
        </w:rPr>
        <w:t>variables</w:t>
      </w:r>
      <w:r>
        <w:rPr>
          <w:spacing w:val="32"/>
          <w:sz w:val="20"/>
        </w:rPr>
        <w:t xml:space="preserve"> </w:t>
      </w:r>
      <w:r>
        <w:rPr>
          <w:sz w:val="20"/>
        </w:rPr>
        <w:t>in</w:t>
      </w:r>
      <w:r>
        <w:rPr>
          <w:spacing w:val="31"/>
          <w:sz w:val="20"/>
        </w:rPr>
        <w:t xml:space="preserve"> </w:t>
      </w:r>
      <w:r>
        <w:rPr>
          <w:sz w:val="20"/>
        </w:rPr>
        <w:t>a</w:t>
      </w:r>
      <w:r>
        <w:rPr>
          <w:spacing w:val="32"/>
          <w:sz w:val="20"/>
        </w:rPr>
        <w:t xml:space="preserve"> </w:t>
      </w:r>
      <w:r>
        <w:rPr>
          <w:sz w:val="20"/>
        </w:rPr>
        <w:t>subroutine</w:t>
      </w:r>
      <w:r>
        <w:rPr>
          <w:spacing w:val="33"/>
          <w:sz w:val="20"/>
        </w:rPr>
        <w:t xml:space="preserve"> </w:t>
      </w:r>
      <w:r>
        <w:rPr>
          <w:sz w:val="20"/>
        </w:rPr>
        <w:t>call,</w:t>
      </w:r>
      <w:r>
        <w:rPr>
          <w:spacing w:val="33"/>
          <w:sz w:val="20"/>
        </w:rPr>
        <w:t xml:space="preserve"> </w:t>
      </w:r>
      <w:r>
        <w:rPr>
          <w:sz w:val="20"/>
        </w:rPr>
        <w:t>but</w:t>
      </w:r>
      <w:r>
        <w:rPr>
          <w:spacing w:val="-47"/>
          <w:sz w:val="20"/>
        </w:rPr>
        <w:t xml:space="preserve"> </w:t>
      </w:r>
      <w:r>
        <w:rPr>
          <w:sz w:val="20"/>
        </w:rPr>
        <w:t>includes</w:t>
      </w:r>
      <w:r>
        <w:rPr>
          <w:spacing w:val="-2"/>
          <w:sz w:val="20"/>
        </w:rPr>
        <w:t xml:space="preserve"> </w:t>
      </w:r>
      <w:r>
        <w:rPr>
          <w:sz w:val="20"/>
        </w:rPr>
        <w:t>all</w:t>
      </w:r>
      <w:r>
        <w:rPr>
          <w:spacing w:val="-2"/>
          <w:sz w:val="20"/>
        </w:rPr>
        <w:t xml:space="preserve"> </w:t>
      </w:r>
      <w:r>
        <w:rPr>
          <w:sz w:val="20"/>
        </w:rPr>
        <w:t>data</w:t>
      </w:r>
      <w:r>
        <w:rPr>
          <w:spacing w:val="-1"/>
          <w:sz w:val="20"/>
        </w:rPr>
        <w:t xml:space="preserve"> </w:t>
      </w:r>
      <w:r>
        <w:rPr>
          <w:sz w:val="20"/>
        </w:rPr>
        <w:t>objects</w:t>
      </w:r>
      <w:r>
        <w:rPr>
          <w:spacing w:val="-2"/>
          <w:sz w:val="20"/>
        </w:rPr>
        <w:t xml:space="preserve"> </w:t>
      </w:r>
      <w:r>
        <w:rPr>
          <w:sz w:val="20"/>
        </w:rPr>
        <w:t>referenced by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routine</w:t>
      </w:r>
      <w:r>
        <w:rPr>
          <w:spacing w:val="2"/>
          <w:sz w:val="20"/>
        </w:rPr>
        <w:t xml:space="preserve"> </w:t>
      </w:r>
      <w:r>
        <w:rPr>
          <w:sz w:val="20"/>
        </w:rPr>
        <w:t>whose</w:t>
      </w:r>
      <w:r>
        <w:rPr>
          <w:spacing w:val="-1"/>
          <w:sz w:val="20"/>
        </w:rPr>
        <w:t xml:space="preserve"> </w:t>
      </w:r>
      <w:r>
        <w:rPr>
          <w:sz w:val="20"/>
        </w:rPr>
        <w:t>values</w:t>
      </w:r>
      <w:r>
        <w:rPr>
          <w:spacing w:val="-2"/>
          <w:sz w:val="20"/>
        </w:rPr>
        <w:t xml:space="preserve"> </w:t>
      </w:r>
      <w:r>
        <w:rPr>
          <w:sz w:val="20"/>
        </w:rPr>
        <w:t>are</w:t>
      </w:r>
      <w:r>
        <w:rPr>
          <w:spacing w:val="-1"/>
          <w:sz w:val="20"/>
        </w:rPr>
        <w:t xml:space="preserve"> </w:t>
      </w:r>
      <w:r>
        <w:rPr>
          <w:sz w:val="20"/>
        </w:rPr>
        <w:t>fixed prior</w:t>
      </w:r>
      <w:r>
        <w:rPr>
          <w:spacing w:val="-1"/>
          <w:sz w:val="20"/>
        </w:rPr>
        <w:t xml:space="preserve"> </w:t>
      </w:r>
      <w:r>
        <w:rPr>
          <w:sz w:val="20"/>
        </w:rPr>
        <w:t>to entering it.</w:t>
      </w:r>
    </w:p>
    <w:p w:rsidR="00EA3483" w:rsidRDefault="00EA3483">
      <w:pPr>
        <w:pStyle w:val="BodyText"/>
        <w:spacing w:before="4"/>
        <w:rPr>
          <w:sz w:val="17"/>
        </w:rPr>
      </w:pPr>
    </w:p>
    <w:p w:rsidR="00EA3483" w:rsidRDefault="001E02DB" w:rsidP="00C57A7F">
      <w:pPr>
        <w:pStyle w:val="ListParagraph"/>
        <w:numPr>
          <w:ilvl w:val="0"/>
          <w:numId w:val="63"/>
        </w:numPr>
        <w:tabs>
          <w:tab w:val="left" w:pos="1740"/>
          <w:tab w:val="left" w:pos="1741"/>
        </w:tabs>
        <w:spacing w:line="276" w:lineRule="auto"/>
        <w:ind w:right="1314"/>
        <w:rPr>
          <w:sz w:val="20"/>
        </w:rPr>
      </w:pPr>
      <w:r>
        <w:rPr>
          <w:sz w:val="20"/>
        </w:rPr>
        <w:t>For</w:t>
      </w:r>
      <w:r>
        <w:rPr>
          <w:spacing w:val="35"/>
          <w:sz w:val="20"/>
        </w:rPr>
        <w:t xml:space="preserve"> </w:t>
      </w:r>
      <w:r>
        <w:rPr>
          <w:sz w:val="20"/>
        </w:rPr>
        <w:t>example,</w:t>
      </w:r>
      <w:r>
        <w:rPr>
          <w:spacing w:val="35"/>
          <w:sz w:val="20"/>
        </w:rPr>
        <w:t xml:space="preserve"> </w:t>
      </w:r>
      <w:r>
        <w:rPr>
          <w:sz w:val="20"/>
        </w:rPr>
        <w:t>inputs</w:t>
      </w:r>
      <w:r>
        <w:rPr>
          <w:spacing w:val="34"/>
          <w:sz w:val="20"/>
        </w:rPr>
        <w:t xml:space="preserve"> </w:t>
      </w:r>
      <w:r>
        <w:rPr>
          <w:sz w:val="20"/>
        </w:rPr>
        <w:t>in</w:t>
      </w:r>
      <w:r>
        <w:rPr>
          <w:spacing w:val="34"/>
          <w:sz w:val="20"/>
        </w:rPr>
        <w:t xml:space="preserve"> </w:t>
      </w:r>
      <w:r>
        <w:rPr>
          <w:sz w:val="20"/>
        </w:rPr>
        <w:t>a</w:t>
      </w:r>
      <w:r>
        <w:rPr>
          <w:spacing w:val="35"/>
          <w:sz w:val="20"/>
        </w:rPr>
        <w:t xml:space="preserve"> </w:t>
      </w:r>
      <w:r>
        <w:rPr>
          <w:sz w:val="20"/>
        </w:rPr>
        <w:t>calling</w:t>
      </w:r>
      <w:r>
        <w:rPr>
          <w:spacing w:val="34"/>
          <w:sz w:val="20"/>
        </w:rPr>
        <w:t xml:space="preserve"> </w:t>
      </w:r>
      <w:r>
        <w:rPr>
          <w:sz w:val="20"/>
        </w:rPr>
        <w:t>sequence,</w:t>
      </w:r>
      <w:r>
        <w:rPr>
          <w:spacing w:val="35"/>
          <w:sz w:val="20"/>
        </w:rPr>
        <w:t xml:space="preserve"> </w:t>
      </w:r>
      <w:r>
        <w:rPr>
          <w:sz w:val="20"/>
        </w:rPr>
        <w:t>objects</w:t>
      </w:r>
      <w:r>
        <w:rPr>
          <w:spacing w:val="34"/>
          <w:sz w:val="20"/>
        </w:rPr>
        <w:t xml:space="preserve"> </w:t>
      </w:r>
      <w:r>
        <w:rPr>
          <w:sz w:val="20"/>
        </w:rPr>
        <w:t>in</w:t>
      </w:r>
      <w:r>
        <w:rPr>
          <w:spacing w:val="33"/>
          <w:sz w:val="20"/>
        </w:rPr>
        <w:t xml:space="preserve"> </w:t>
      </w:r>
      <w:r>
        <w:rPr>
          <w:sz w:val="20"/>
        </w:rPr>
        <w:t>a</w:t>
      </w:r>
      <w:r>
        <w:rPr>
          <w:spacing w:val="37"/>
          <w:sz w:val="20"/>
        </w:rPr>
        <w:t xml:space="preserve"> </w:t>
      </w:r>
      <w:r>
        <w:rPr>
          <w:sz w:val="20"/>
        </w:rPr>
        <w:t>data</w:t>
      </w:r>
      <w:r>
        <w:rPr>
          <w:spacing w:val="35"/>
          <w:sz w:val="20"/>
        </w:rPr>
        <w:t xml:space="preserve"> </w:t>
      </w:r>
      <w:r>
        <w:rPr>
          <w:sz w:val="20"/>
        </w:rPr>
        <w:t>structure,</w:t>
      </w:r>
      <w:r>
        <w:rPr>
          <w:spacing w:val="38"/>
          <w:sz w:val="20"/>
        </w:rPr>
        <w:t xml:space="preserve"> </w:t>
      </w:r>
      <w:r>
        <w:rPr>
          <w:sz w:val="20"/>
        </w:rPr>
        <w:t>values</w:t>
      </w:r>
      <w:r>
        <w:rPr>
          <w:spacing w:val="34"/>
          <w:sz w:val="20"/>
        </w:rPr>
        <w:t xml:space="preserve"> </w:t>
      </w:r>
      <w:r>
        <w:rPr>
          <w:sz w:val="20"/>
        </w:rPr>
        <w:t>left</w:t>
      </w:r>
      <w:r>
        <w:rPr>
          <w:spacing w:val="35"/>
          <w:sz w:val="20"/>
        </w:rPr>
        <w:t xml:space="preserve"> </w:t>
      </w:r>
      <w:r>
        <w:rPr>
          <w:sz w:val="20"/>
        </w:rPr>
        <w:t>in</w:t>
      </w:r>
      <w:r>
        <w:rPr>
          <w:spacing w:val="34"/>
          <w:sz w:val="20"/>
        </w:rPr>
        <w:t xml:space="preserve"> </w:t>
      </w:r>
      <w:r>
        <w:rPr>
          <w:sz w:val="20"/>
        </w:rPr>
        <w:t>registers,</w:t>
      </w:r>
      <w:r>
        <w:rPr>
          <w:spacing w:val="35"/>
          <w:sz w:val="20"/>
        </w:rPr>
        <w:t xml:space="preserve"> </w:t>
      </w:r>
      <w:r>
        <w:rPr>
          <w:sz w:val="20"/>
        </w:rPr>
        <w:t>or</w:t>
      </w:r>
      <w:r>
        <w:rPr>
          <w:spacing w:val="35"/>
          <w:sz w:val="20"/>
        </w:rPr>
        <w:t xml:space="preserve"> </w:t>
      </w:r>
      <w:r>
        <w:rPr>
          <w:sz w:val="20"/>
        </w:rPr>
        <w:t>any</w:t>
      </w:r>
      <w:r>
        <w:rPr>
          <w:spacing w:val="-47"/>
          <w:sz w:val="20"/>
        </w:rPr>
        <w:t xml:space="preserve"> </w:t>
      </w:r>
      <w:r>
        <w:rPr>
          <w:sz w:val="20"/>
        </w:rPr>
        <w:t>combination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object</w:t>
      </w:r>
      <w:r>
        <w:rPr>
          <w:spacing w:val="-1"/>
          <w:sz w:val="20"/>
        </w:rPr>
        <w:t xml:space="preserve"> </w:t>
      </w:r>
      <w:r>
        <w:rPr>
          <w:sz w:val="20"/>
        </w:rPr>
        <w:t>types.</w:t>
      </w:r>
    </w:p>
    <w:p w:rsidR="00EA3483" w:rsidRDefault="00EA3483">
      <w:pPr>
        <w:pStyle w:val="BodyText"/>
        <w:spacing w:before="3"/>
        <w:rPr>
          <w:sz w:val="17"/>
        </w:rPr>
      </w:pPr>
    </w:p>
    <w:p w:rsidR="00EA3483" w:rsidRDefault="001E02DB" w:rsidP="00C57A7F">
      <w:pPr>
        <w:pStyle w:val="ListParagraph"/>
        <w:numPr>
          <w:ilvl w:val="0"/>
          <w:numId w:val="63"/>
        </w:numPr>
        <w:tabs>
          <w:tab w:val="left" w:pos="1740"/>
          <w:tab w:val="left" w:pos="1741"/>
        </w:tabs>
        <w:ind w:hanging="361"/>
        <w:rPr>
          <w:sz w:val="20"/>
        </w:rPr>
      </w:pP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input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particular test</w:t>
      </w:r>
      <w:r>
        <w:rPr>
          <w:spacing w:val="-3"/>
          <w:sz w:val="20"/>
        </w:rPr>
        <w:t xml:space="preserve"> </w:t>
      </w:r>
      <w:r>
        <w:rPr>
          <w:sz w:val="20"/>
        </w:rPr>
        <w:t>is mapped as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one</w:t>
      </w:r>
      <w:r>
        <w:rPr>
          <w:spacing w:val="-2"/>
          <w:sz w:val="20"/>
        </w:rPr>
        <w:t xml:space="preserve"> </w:t>
      </w:r>
      <w:r>
        <w:rPr>
          <w:sz w:val="20"/>
        </w:rPr>
        <w:t>dimensional</w:t>
      </w:r>
      <w:r>
        <w:rPr>
          <w:spacing w:val="-2"/>
          <w:sz w:val="20"/>
        </w:rPr>
        <w:t xml:space="preserve"> </w:t>
      </w:r>
      <w:r>
        <w:rPr>
          <w:sz w:val="20"/>
        </w:rPr>
        <w:t>array</w:t>
      </w:r>
      <w:r>
        <w:rPr>
          <w:spacing w:val="-5"/>
          <w:sz w:val="20"/>
        </w:rPr>
        <w:t xml:space="preserve"> </w:t>
      </w:r>
      <w:r>
        <w:rPr>
          <w:sz w:val="20"/>
        </w:rPr>
        <w:t>called as</w:t>
      </w:r>
      <w:r>
        <w:rPr>
          <w:spacing w:val="-3"/>
          <w:sz w:val="20"/>
        </w:rPr>
        <w:t xml:space="preserve"> </w:t>
      </w:r>
      <w:r>
        <w:rPr>
          <w:sz w:val="20"/>
        </w:rPr>
        <w:t>an</w:t>
      </w:r>
    </w:p>
    <w:p w:rsidR="00EA3483" w:rsidRDefault="00EA3483">
      <w:pPr>
        <w:pStyle w:val="BodyText"/>
        <w:spacing w:before="2"/>
      </w:pPr>
    </w:p>
    <w:p w:rsidR="00EA3483" w:rsidRDefault="001E02DB">
      <w:pPr>
        <w:pStyle w:val="Heading5"/>
        <w:spacing w:before="1" w:line="229" w:lineRule="exact"/>
        <w:ind w:left="1774"/>
        <w:rPr>
          <w:b w:val="0"/>
        </w:rPr>
      </w:pPr>
      <w:r>
        <w:t>Input</w:t>
      </w:r>
      <w:r>
        <w:rPr>
          <w:spacing w:val="-2"/>
        </w:rPr>
        <w:t xml:space="preserve"> </w:t>
      </w:r>
      <w:r>
        <w:t>Vector</w:t>
      </w:r>
      <w:r>
        <w:rPr>
          <w:b w:val="0"/>
        </w:rPr>
        <w:t>.</w:t>
      </w:r>
    </w:p>
    <w:p w:rsidR="00EA3483" w:rsidRDefault="001E02DB">
      <w:pPr>
        <w:pStyle w:val="BodyText"/>
        <w:spacing w:line="229" w:lineRule="exact"/>
        <w:ind w:left="1020"/>
      </w:pPr>
      <w:r>
        <w:rPr>
          <w:u w:val="single"/>
        </w:rPr>
        <w:t>Predicate</w:t>
      </w:r>
      <w:r>
        <w:rPr>
          <w:spacing w:val="-4"/>
          <w:u w:val="single"/>
        </w:rPr>
        <w:t xml:space="preserve"> </w:t>
      </w:r>
      <w:r>
        <w:rPr>
          <w:u w:val="single"/>
        </w:rPr>
        <w:t>Expressions</w:t>
      </w:r>
      <w:r>
        <w:rPr>
          <w:spacing w:val="-5"/>
          <w:u w:val="single"/>
        </w:rPr>
        <w:t xml:space="preserve"> </w:t>
      </w:r>
      <w:r>
        <w:rPr>
          <w:u w:val="single"/>
        </w:rPr>
        <w:t>Predicate</w:t>
      </w:r>
      <w:r>
        <w:rPr>
          <w:spacing w:val="-4"/>
          <w:u w:val="single"/>
        </w:rPr>
        <w:t xml:space="preserve"> </w:t>
      </w:r>
      <w:r>
        <w:rPr>
          <w:u w:val="single"/>
        </w:rPr>
        <w:t>Interpretation</w:t>
      </w:r>
    </w:p>
    <w:p w:rsidR="00EA3483" w:rsidRDefault="001E02DB" w:rsidP="00C57A7F">
      <w:pPr>
        <w:pStyle w:val="ListParagraph"/>
        <w:numPr>
          <w:ilvl w:val="1"/>
          <w:numId w:val="63"/>
        </w:numPr>
        <w:tabs>
          <w:tab w:val="left" w:pos="2100"/>
          <w:tab w:val="left" w:pos="2101"/>
        </w:tabs>
        <w:spacing w:before="2"/>
        <w:ind w:hanging="361"/>
        <w:rPr>
          <w:sz w:val="20"/>
        </w:rPr>
      </w:pP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simplest</w:t>
      </w:r>
      <w:r>
        <w:rPr>
          <w:spacing w:val="-2"/>
          <w:sz w:val="20"/>
        </w:rPr>
        <w:t xml:space="preserve"> </w:t>
      </w:r>
      <w:r>
        <w:rPr>
          <w:sz w:val="20"/>
        </w:rPr>
        <w:t>predicate</w:t>
      </w:r>
      <w:r>
        <w:rPr>
          <w:spacing w:val="-1"/>
          <w:sz w:val="20"/>
        </w:rPr>
        <w:t xml:space="preserve"> </w:t>
      </w:r>
      <w:r>
        <w:rPr>
          <w:sz w:val="20"/>
        </w:rPr>
        <w:t>depends</w:t>
      </w:r>
      <w:r>
        <w:rPr>
          <w:spacing w:val="-2"/>
          <w:sz w:val="20"/>
        </w:rPr>
        <w:t xml:space="preserve"> </w:t>
      </w:r>
      <w:r>
        <w:rPr>
          <w:sz w:val="20"/>
        </w:rPr>
        <w:t>only</w:t>
      </w:r>
      <w:r>
        <w:rPr>
          <w:spacing w:val="-5"/>
          <w:sz w:val="20"/>
        </w:rPr>
        <w:t xml:space="preserve"> </w:t>
      </w:r>
      <w:r>
        <w:rPr>
          <w:sz w:val="20"/>
        </w:rPr>
        <w:t>on</w:t>
      </w:r>
      <w:r>
        <w:rPr>
          <w:spacing w:val="-2"/>
          <w:sz w:val="20"/>
        </w:rPr>
        <w:t xml:space="preserve"> </w:t>
      </w:r>
      <w:r>
        <w:rPr>
          <w:sz w:val="20"/>
        </w:rPr>
        <w:t>input</w:t>
      </w:r>
      <w:r>
        <w:rPr>
          <w:spacing w:val="-2"/>
          <w:sz w:val="20"/>
        </w:rPr>
        <w:t xml:space="preserve"> </w:t>
      </w:r>
      <w:r>
        <w:rPr>
          <w:sz w:val="20"/>
        </w:rPr>
        <w:t>variables.</w:t>
      </w:r>
    </w:p>
    <w:p w:rsidR="00EA3483" w:rsidRDefault="00EA3483">
      <w:pPr>
        <w:pStyle w:val="BodyText"/>
        <w:spacing w:before="5"/>
      </w:pPr>
    </w:p>
    <w:p w:rsidR="00EA3483" w:rsidRDefault="001E02DB" w:rsidP="00C57A7F">
      <w:pPr>
        <w:pStyle w:val="ListParagraph"/>
        <w:numPr>
          <w:ilvl w:val="1"/>
          <w:numId w:val="63"/>
        </w:numPr>
        <w:tabs>
          <w:tab w:val="left" w:pos="2101"/>
        </w:tabs>
        <w:spacing w:line="273" w:lineRule="auto"/>
        <w:ind w:right="1311"/>
        <w:jc w:val="both"/>
        <w:rPr>
          <w:sz w:val="20"/>
        </w:rPr>
      </w:pPr>
      <w:r>
        <w:rPr>
          <w:sz w:val="20"/>
        </w:rPr>
        <w:t>For example if x1,x2 are inputs, the predicate might be x1+x2&gt;=7, given the values of x1 and x2 the</w:t>
      </w:r>
      <w:r>
        <w:rPr>
          <w:spacing w:val="1"/>
          <w:sz w:val="20"/>
        </w:rPr>
        <w:t xml:space="preserve"> </w:t>
      </w:r>
      <w:r>
        <w:rPr>
          <w:sz w:val="20"/>
        </w:rPr>
        <w:t>direction taken through the decision is based on the predicate is determined at input time and does not</w:t>
      </w:r>
      <w:r>
        <w:rPr>
          <w:spacing w:val="-47"/>
          <w:sz w:val="20"/>
        </w:rPr>
        <w:t xml:space="preserve"> </w:t>
      </w:r>
      <w:r>
        <w:rPr>
          <w:sz w:val="20"/>
        </w:rPr>
        <w:t>depend on</w:t>
      </w:r>
      <w:r>
        <w:rPr>
          <w:spacing w:val="-1"/>
          <w:sz w:val="20"/>
        </w:rPr>
        <w:t xml:space="preserve"> </w:t>
      </w:r>
      <w:r>
        <w:rPr>
          <w:sz w:val="20"/>
        </w:rPr>
        <w:t>processing.</w:t>
      </w:r>
    </w:p>
    <w:p w:rsidR="00EA3483" w:rsidRDefault="00EA3483">
      <w:pPr>
        <w:pStyle w:val="BodyText"/>
        <w:spacing w:before="9"/>
        <w:rPr>
          <w:sz w:val="17"/>
        </w:rPr>
      </w:pPr>
    </w:p>
    <w:p w:rsidR="00EA3483" w:rsidRDefault="001E02DB" w:rsidP="00C57A7F">
      <w:pPr>
        <w:pStyle w:val="ListParagraph"/>
        <w:numPr>
          <w:ilvl w:val="1"/>
          <w:numId w:val="63"/>
        </w:numPr>
        <w:tabs>
          <w:tab w:val="left" w:pos="2101"/>
        </w:tabs>
        <w:spacing w:line="273" w:lineRule="auto"/>
        <w:ind w:right="1310"/>
        <w:jc w:val="both"/>
        <w:rPr>
          <w:sz w:val="20"/>
        </w:rPr>
      </w:pPr>
      <w:r>
        <w:rPr>
          <w:sz w:val="20"/>
        </w:rPr>
        <w:t>Another example, assume a predicate x1+y&gt;=0 that along a path prior to reaching this predicate we</w:t>
      </w:r>
      <w:r>
        <w:rPr>
          <w:spacing w:val="1"/>
          <w:sz w:val="20"/>
        </w:rPr>
        <w:t xml:space="preserve"> </w:t>
      </w:r>
      <w:r>
        <w:rPr>
          <w:sz w:val="20"/>
        </w:rPr>
        <w:t>had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assignement</w:t>
      </w:r>
      <w:r>
        <w:rPr>
          <w:spacing w:val="1"/>
          <w:sz w:val="20"/>
        </w:rPr>
        <w:t xml:space="preserve"> </w:t>
      </w:r>
      <w:r>
        <w:rPr>
          <w:sz w:val="20"/>
        </w:rPr>
        <w:t>statement</w:t>
      </w:r>
      <w:r>
        <w:rPr>
          <w:spacing w:val="1"/>
          <w:sz w:val="20"/>
        </w:rPr>
        <w:t xml:space="preserve"> </w:t>
      </w:r>
      <w:r>
        <w:rPr>
          <w:sz w:val="20"/>
        </w:rPr>
        <w:t>y=x2+7.</w:t>
      </w:r>
      <w:r>
        <w:rPr>
          <w:spacing w:val="1"/>
          <w:sz w:val="20"/>
        </w:rPr>
        <w:t xml:space="preserve"> </w:t>
      </w:r>
      <w:r>
        <w:rPr>
          <w:sz w:val="20"/>
        </w:rPr>
        <w:t>although</w:t>
      </w:r>
      <w:r>
        <w:rPr>
          <w:spacing w:val="1"/>
          <w:sz w:val="20"/>
        </w:rPr>
        <w:t xml:space="preserve"> </w:t>
      </w:r>
      <w:r>
        <w:rPr>
          <w:sz w:val="20"/>
        </w:rPr>
        <w:t>our</w:t>
      </w:r>
      <w:r>
        <w:rPr>
          <w:spacing w:val="1"/>
          <w:sz w:val="20"/>
        </w:rPr>
        <w:t xml:space="preserve"> </w:t>
      </w:r>
      <w:r>
        <w:rPr>
          <w:sz w:val="20"/>
        </w:rPr>
        <w:t>predicate</w:t>
      </w:r>
      <w:r>
        <w:rPr>
          <w:spacing w:val="1"/>
          <w:sz w:val="20"/>
        </w:rPr>
        <w:t xml:space="preserve"> </w:t>
      </w:r>
      <w:r>
        <w:rPr>
          <w:sz w:val="20"/>
        </w:rPr>
        <w:t>depends</w:t>
      </w:r>
      <w:r>
        <w:rPr>
          <w:spacing w:val="1"/>
          <w:sz w:val="20"/>
        </w:rPr>
        <w:t xml:space="preserve"> </w:t>
      </w:r>
      <w:r>
        <w:rPr>
          <w:sz w:val="20"/>
        </w:rPr>
        <w:t>on</w:t>
      </w:r>
      <w:r>
        <w:rPr>
          <w:spacing w:val="1"/>
          <w:sz w:val="20"/>
        </w:rPr>
        <w:t xml:space="preserve"> </w:t>
      </w:r>
      <w:r>
        <w:rPr>
          <w:sz w:val="20"/>
        </w:rPr>
        <w:t>processing</w:t>
      </w:r>
      <w:r>
        <w:rPr>
          <w:spacing w:val="1"/>
          <w:sz w:val="20"/>
        </w:rPr>
        <w:t xml:space="preserve"> </w:t>
      </w:r>
      <w:r>
        <w:rPr>
          <w:sz w:val="20"/>
        </w:rPr>
        <w:t>we</w:t>
      </w:r>
      <w:r>
        <w:rPr>
          <w:spacing w:val="1"/>
          <w:sz w:val="20"/>
        </w:rPr>
        <w:t xml:space="preserve"> </w:t>
      </w:r>
      <w:r>
        <w:rPr>
          <w:sz w:val="20"/>
        </w:rPr>
        <w:t>can</w:t>
      </w:r>
      <w:r>
        <w:rPr>
          <w:spacing w:val="1"/>
          <w:sz w:val="20"/>
        </w:rPr>
        <w:t xml:space="preserve"> </w:t>
      </w:r>
      <w:r>
        <w:rPr>
          <w:sz w:val="20"/>
        </w:rPr>
        <w:t>substitute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symbolic expression for y</w:t>
      </w:r>
      <w:r>
        <w:rPr>
          <w:spacing w:val="-5"/>
          <w:sz w:val="20"/>
        </w:rPr>
        <w:t xml:space="preserve"> </w:t>
      </w:r>
      <w:r>
        <w:rPr>
          <w:sz w:val="20"/>
        </w:rPr>
        <w:t>to obtain</w:t>
      </w:r>
      <w:r>
        <w:rPr>
          <w:spacing w:val="-1"/>
          <w:sz w:val="20"/>
        </w:rPr>
        <w:t xml:space="preserve"> </w:t>
      </w:r>
      <w:r>
        <w:rPr>
          <w:sz w:val="20"/>
        </w:rPr>
        <w:t>an</w:t>
      </w:r>
      <w:r>
        <w:rPr>
          <w:spacing w:val="-2"/>
          <w:sz w:val="20"/>
        </w:rPr>
        <w:t xml:space="preserve"> </w:t>
      </w:r>
      <w:r>
        <w:rPr>
          <w:sz w:val="20"/>
        </w:rPr>
        <w:t>equivalent</w:t>
      </w:r>
      <w:r>
        <w:rPr>
          <w:spacing w:val="-1"/>
          <w:sz w:val="20"/>
        </w:rPr>
        <w:t xml:space="preserve"> </w:t>
      </w:r>
      <w:r>
        <w:rPr>
          <w:sz w:val="20"/>
        </w:rPr>
        <w:t>predicate</w:t>
      </w:r>
      <w:r>
        <w:rPr>
          <w:spacing w:val="-1"/>
          <w:sz w:val="20"/>
        </w:rPr>
        <w:t xml:space="preserve"> </w:t>
      </w:r>
      <w:r>
        <w:rPr>
          <w:sz w:val="20"/>
        </w:rPr>
        <w:t>x1+x2+7&gt;=0.</w:t>
      </w:r>
    </w:p>
    <w:p w:rsidR="00EA3483" w:rsidRDefault="00EA3483">
      <w:pPr>
        <w:pStyle w:val="BodyText"/>
        <w:spacing w:before="10"/>
        <w:rPr>
          <w:sz w:val="17"/>
        </w:rPr>
      </w:pPr>
    </w:p>
    <w:p w:rsidR="00EA3483" w:rsidRDefault="001E02DB" w:rsidP="00C57A7F">
      <w:pPr>
        <w:pStyle w:val="ListParagraph"/>
        <w:numPr>
          <w:ilvl w:val="1"/>
          <w:numId w:val="63"/>
        </w:numPr>
        <w:tabs>
          <w:tab w:val="left" w:pos="2101"/>
        </w:tabs>
        <w:spacing w:line="273" w:lineRule="auto"/>
        <w:ind w:right="1309"/>
        <w:jc w:val="both"/>
        <w:rPr>
          <w:b/>
          <w:sz w:val="20"/>
        </w:rPr>
      </w:pPr>
      <w:r>
        <w:rPr>
          <w:sz w:val="20"/>
        </w:rPr>
        <w:t>The act of symbolic substitution of operations along the</w:t>
      </w:r>
      <w:r>
        <w:rPr>
          <w:spacing w:val="50"/>
          <w:sz w:val="20"/>
        </w:rPr>
        <w:t xml:space="preserve"> </w:t>
      </w:r>
      <w:r>
        <w:rPr>
          <w:sz w:val="20"/>
        </w:rPr>
        <w:t>path in order to express the predicate solely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terms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the input</w:t>
      </w:r>
      <w:r>
        <w:rPr>
          <w:spacing w:val="-1"/>
          <w:sz w:val="20"/>
        </w:rPr>
        <w:t xml:space="preserve"> </w:t>
      </w:r>
      <w:r>
        <w:rPr>
          <w:sz w:val="20"/>
        </w:rPr>
        <w:t>vector</w:t>
      </w:r>
      <w:r>
        <w:rPr>
          <w:spacing w:val="-1"/>
          <w:sz w:val="20"/>
        </w:rPr>
        <w:t xml:space="preserve"> </w:t>
      </w:r>
      <w:r>
        <w:rPr>
          <w:sz w:val="20"/>
        </w:rPr>
        <w:t>is</w:t>
      </w:r>
      <w:r>
        <w:rPr>
          <w:spacing w:val="-1"/>
          <w:sz w:val="20"/>
        </w:rPr>
        <w:t xml:space="preserve"> </w:t>
      </w:r>
      <w:r>
        <w:rPr>
          <w:sz w:val="20"/>
        </w:rPr>
        <w:t>called</w:t>
      </w:r>
      <w:r>
        <w:rPr>
          <w:spacing w:val="5"/>
          <w:sz w:val="20"/>
        </w:rPr>
        <w:t xml:space="preserve"> </w:t>
      </w:r>
      <w:r>
        <w:rPr>
          <w:b/>
          <w:sz w:val="20"/>
        </w:rPr>
        <w:t>predicate interpretation.</w:t>
      </w:r>
    </w:p>
    <w:p w:rsidR="00EA3483" w:rsidRDefault="00EA3483">
      <w:pPr>
        <w:pStyle w:val="BodyText"/>
        <w:spacing w:before="4"/>
        <w:rPr>
          <w:b/>
          <w:sz w:val="17"/>
        </w:rPr>
      </w:pPr>
    </w:p>
    <w:p w:rsidR="00EA3483" w:rsidRDefault="001E02DB" w:rsidP="00C57A7F">
      <w:pPr>
        <w:pStyle w:val="ListParagraph"/>
        <w:numPr>
          <w:ilvl w:val="1"/>
          <w:numId w:val="63"/>
        </w:numPr>
        <w:tabs>
          <w:tab w:val="left" w:pos="2100"/>
          <w:tab w:val="left" w:pos="2101"/>
        </w:tabs>
        <w:ind w:hanging="361"/>
        <w:rPr>
          <w:sz w:val="20"/>
        </w:rPr>
      </w:pPr>
      <w:r>
        <w:rPr>
          <w:sz w:val="20"/>
        </w:rPr>
        <w:t>Some</w:t>
      </w:r>
      <w:r>
        <w:rPr>
          <w:spacing w:val="-2"/>
          <w:sz w:val="20"/>
        </w:rPr>
        <w:t xml:space="preserve"> </w:t>
      </w:r>
      <w:r>
        <w:rPr>
          <w:sz w:val="20"/>
        </w:rPr>
        <w:t>times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interpretation</w:t>
      </w:r>
      <w:r>
        <w:rPr>
          <w:spacing w:val="-3"/>
          <w:sz w:val="20"/>
        </w:rPr>
        <w:t xml:space="preserve"> </w:t>
      </w:r>
      <w:r>
        <w:rPr>
          <w:sz w:val="20"/>
        </w:rPr>
        <w:t>may</w:t>
      </w:r>
      <w:r>
        <w:rPr>
          <w:spacing w:val="-6"/>
          <w:sz w:val="20"/>
        </w:rPr>
        <w:t xml:space="preserve"> </w:t>
      </w:r>
      <w:r>
        <w:rPr>
          <w:sz w:val="20"/>
        </w:rPr>
        <w:t>depend</w:t>
      </w:r>
      <w:r>
        <w:rPr>
          <w:spacing w:val="-1"/>
          <w:sz w:val="20"/>
        </w:rPr>
        <w:t xml:space="preserve"> </w:t>
      </w:r>
      <w:r>
        <w:rPr>
          <w:sz w:val="20"/>
        </w:rPr>
        <w:t>on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path; for</w:t>
      </w:r>
      <w:r>
        <w:rPr>
          <w:spacing w:val="-2"/>
          <w:sz w:val="20"/>
        </w:rPr>
        <w:t xml:space="preserve"> </w:t>
      </w:r>
      <w:r>
        <w:rPr>
          <w:sz w:val="20"/>
        </w:rPr>
        <w:t>example,</w:t>
      </w:r>
    </w:p>
    <w:p w:rsidR="00EA3483" w:rsidRDefault="001E02DB" w:rsidP="00C57A7F">
      <w:pPr>
        <w:pStyle w:val="ListParagraph"/>
        <w:numPr>
          <w:ilvl w:val="1"/>
          <w:numId w:val="63"/>
        </w:numPr>
        <w:tabs>
          <w:tab w:val="left" w:pos="2100"/>
          <w:tab w:val="left" w:pos="2101"/>
        </w:tabs>
        <w:spacing w:before="20" w:line="460" w:lineRule="atLeast"/>
        <w:ind w:left="1020" w:right="8928" w:firstLine="719"/>
        <w:rPr>
          <w:sz w:val="20"/>
        </w:rPr>
      </w:pPr>
      <w:r>
        <w:rPr>
          <w:spacing w:val="-1"/>
          <w:sz w:val="20"/>
        </w:rPr>
        <w:t xml:space="preserve">Input </w:t>
      </w:r>
      <w:r>
        <w:rPr>
          <w:sz w:val="20"/>
        </w:rPr>
        <w:t>x</w:t>
      </w:r>
      <w:r>
        <w:rPr>
          <w:spacing w:val="-47"/>
          <w:sz w:val="20"/>
        </w:rPr>
        <w:t xml:space="preserve"> </w:t>
      </w:r>
      <w:r>
        <w:rPr>
          <w:sz w:val="20"/>
        </w:rPr>
        <w:t>On</w:t>
      </w:r>
      <w:r>
        <w:rPr>
          <w:spacing w:val="-2"/>
          <w:sz w:val="20"/>
        </w:rPr>
        <w:t xml:space="preserve"> </w:t>
      </w:r>
      <w:r>
        <w:rPr>
          <w:sz w:val="20"/>
        </w:rPr>
        <w:t>x</w:t>
      </w:r>
      <w:r>
        <w:rPr>
          <w:spacing w:val="1"/>
          <w:sz w:val="20"/>
        </w:rPr>
        <w:t xml:space="preserve"> </w:t>
      </w:r>
      <w:r>
        <w:rPr>
          <w:sz w:val="20"/>
        </w:rPr>
        <w:t>goto a,b,c</w:t>
      </w:r>
    </w:p>
    <w:p w:rsidR="00EA3483" w:rsidRDefault="001E02DB">
      <w:pPr>
        <w:pStyle w:val="BodyText"/>
        <w:spacing w:before="1"/>
        <w:ind w:left="1020" w:right="8914"/>
      </w:pPr>
      <w:r>
        <w:t>a: z:=7 @ goto hem</w:t>
      </w:r>
      <w:r>
        <w:rPr>
          <w:spacing w:val="1"/>
        </w:rPr>
        <w:t xml:space="preserve"> </w:t>
      </w:r>
      <w:r>
        <w:t>b:</w:t>
      </w:r>
      <w:r>
        <w:rPr>
          <w:spacing w:val="-6"/>
        </w:rPr>
        <w:t xml:space="preserve"> </w:t>
      </w:r>
      <w:r>
        <w:t>z:=-7</w:t>
      </w:r>
      <w:r>
        <w:rPr>
          <w:spacing w:val="-3"/>
        </w:rPr>
        <w:t xml:space="preserve"> </w:t>
      </w:r>
      <w:r>
        <w:t>@</w:t>
      </w:r>
      <w:r>
        <w:rPr>
          <w:spacing w:val="-6"/>
        </w:rPr>
        <w:t xml:space="preserve"> </w:t>
      </w:r>
      <w:r>
        <w:t>goto</w:t>
      </w:r>
      <w:r>
        <w:rPr>
          <w:spacing w:val="-3"/>
        </w:rPr>
        <w:t xml:space="preserve"> </w:t>
      </w:r>
      <w:r>
        <w:t>hem</w:t>
      </w:r>
    </w:p>
    <w:p w:rsidR="00EA3483" w:rsidRDefault="00EA3483">
      <w:pPr>
        <w:sectPr w:rsidR="00EA3483">
          <w:pgSz w:w="12240" w:h="15840"/>
          <w:pgMar w:top="1020" w:right="220" w:bottom="280" w:left="420" w:header="65" w:footer="0" w:gutter="0"/>
          <w:cols w:space="720"/>
        </w:sectPr>
      </w:pPr>
    </w:p>
    <w:p w:rsidR="00EA3483" w:rsidRDefault="00EA3483">
      <w:pPr>
        <w:pStyle w:val="BodyText"/>
        <w:spacing w:before="7"/>
        <w:rPr>
          <w:sz w:val="26"/>
        </w:rPr>
      </w:pPr>
    </w:p>
    <w:p w:rsidR="00EA3483" w:rsidRDefault="001E02DB">
      <w:pPr>
        <w:pStyle w:val="BodyText"/>
        <w:spacing w:before="91"/>
        <w:ind w:left="1020"/>
      </w:pPr>
      <w:r>
        <w:t>c:</w:t>
      </w:r>
      <w:r>
        <w:rPr>
          <w:spacing w:val="-2"/>
        </w:rPr>
        <w:t xml:space="preserve"> </w:t>
      </w:r>
      <w:r>
        <w:t>z:=0 @</w:t>
      </w:r>
      <w:r>
        <w:rPr>
          <w:spacing w:val="-2"/>
        </w:rPr>
        <w:t xml:space="preserve"> </w:t>
      </w:r>
      <w:r>
        <w:t>goto hem</w:t>
      </w:r>
    </w:p>
    <w:p w:rsidR="00EA3483" w:rsidRDefault="001E02DB">
      <w:pPr>
        <w:pStyle w:val="BodyText"/>
        <w:ind w:left="1020"/>
      </w:pPr>
      <w:r>
        <w:t>………….</w:t>
      </w:r>
    </w:p>
    <w:p w:rsidR="00EA3483" w:rsidRDefault="001E02DB">
      <w:pPr>
        <w:pStyle w:val="BodyText"/>
        <w:spacing w:before="1" w:line="229" w:lineRule="exact"/>
        <w:ind w:left="1020"/>
      </w:pPr>
      <w:r>
        <w:t>HEM:</w:t>
      </w:r>
      <w:r>
        <w:rPr>
          <w:spacing w:val="-3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some</w:t>
      </w:r>
      <w:r>
        <w:rPr>
          <w:spacing w:val="-2"/>
        </w:rPr>
        <w:t xml:space="preserve"> </w:t>
      </w:r>
      <w:r>
        <w:t>thing</w:t>
      </w:r>
    </w:p>
    <w:p w:rsidR="00EA3483" w:rsidRDefault="001E02DB">
      <w:pPr>
        <w:pStyle w:val="BodyText"/>
        <w:spacing w:line="229" w:lineRule="exact"/>
        <w:ind w:left="1020"/>
      </w:pPr>
      <w:r>
        <w:t>………….</w:t>
      </w:r>
    </w:p>
    <w:p w:rsidR="00EA3483" w:rsidRDefault="001E02DB">
      <w:pPr>
        <w:pStyle w:val="BodyText"/>
        <w:ind w:left="1020"/>
      </w:pPr>
      <w:r>
        <w:t>HEN:</w:t>
      </w:r>
      <w:r>
        <w:rPr>
          <w:spacing w:val="-2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y+z&gt;0</w:t>
      </w:r>
      <w:r>
        <w:rPr>
          <w:spacing w:val="-1"/>
        </w:rPr>
        <w:t xml:space="preserve"> </w:t>
      </w:r>
      <w:r>
        <w:t>goto</w:t>
      </w:r>
      <w:r>
        <w:rPr>
          <w:spacing w:val="-1"/>
        </w:rPr>
        <w:t xml:space="preserve"> </w:t>
      </w:r>
      <w:r>
        <w:t>ELL</w:t>
      </w:r>
      <w:r>
        <w:rPr>
          <w:spacing w:val="-4"/>
        </w:rPr>
        <w:t xml:space="preserve"> </w:t>
      </w:r>
      <w:r>
        <w:t>else goto</w:t>
      </w:r>
      <w:r>
        <w:rPr>
          <w:spacing w:val="-1"/>
        </w:rPr>
        <w:t xml:space="preserve"> </w:t>
      </w:r>
      <w:r>
        <w:t>EMM</w:t>
      </w:r>
    </w:p>
    <w:p w:rsidR="00EA3483" w:rsidRDefault="001E02DB" w:rsidP="00C57A7F">
      <w:pPr>
        <w:pStyle w:val="ListParagraph"/>
        <w:numPr>
          <w:ilvl w:val="0"/>
          <w:numId w:val="63"/>
        </w:numPr>
        <w:tabs>
          <w:tab w:val="left" w:pos="1740"/>
          <w:tab w:val="left" w:pos="1741"/>
        </w:tabs>
        <w:spacing w:before="3" w:line="273" w:lineRule="auto"/>
        <w:ind w:right="1317"/>
        <w:rPr>
          <w:sz w:val="20"/>
        </w:rPr>
      </w:pPr>
      <w:r>
        <w:rPr>
          <w:sz w:val="20"/>
        </w:rPr>
        <w:t>The</w:t>
      </w:r>
      <w:r>
        <w:rPr>
          <w:spacing w:val="22"/>
          <w:sz w:val="20"/>
        </w:rPr>
        <w:t xml:space="preserve"> </w:t>
      </w:r>
      <w:r>
        <w:rPr>
          <w:sz w:val="20"/>
        </w:rPr>
        <w:t>predicate</w:t>
      </w:r>
      <w:r>
        <w:rPr>
          <w:spacing w:val="22"/>
          <w:sz w:val="20"/>
        </w:rPr>
        <w:t xml:space="preserve"> </w:t>
      </w:r>
      <w:r>
        <w:rPr>
          <w:sz w:val="20"/>
        </w:rPr>
        <w:t>interpretation</w:t>
      </w:r>
      <w:r>
        <w:rPr>
          <w:spacing w:val="20"/>
          <w:sz w:val="20"/>
        </w:rPr>
        <w:t xml:space="preserve"> </w:t>
      </w:r>
      <w:r>
        <w:rPr>
          <w:sz w:val="20"/>
        </w:rPr>
        <w:t>at</w:t>
      </w:r>
      <w:r>
        <w:rPr>
          <w:spacing w:val="22"/>
          <w:sz w:val="20"/>
        </w:rPr>
        <w:t xml:space="preserve"> </w:t>
      </w:r>
      <w:r>
        <w:rPr>
          <w:sz w:val="20"/>
        </w:rPr>
        <w:t>HEN</w:t>
      </w:r>
      <w:r>
        <w:rPr>
          <w:spacing w:val="22"/>
          <w:sz w:val="20"/>
        </w:rPr>
        <w:t xml:space="preserve"> </w:t>
      </w:r>
      <w:r>
        <w:rPr>
          <w:sz w:val="20"/>
        </w:rPr>
        <w:t>depends</w:t>
      </w:r>
      <w:r>
        <w:rPr>
          <w:spacing w:val="21"/>
          <w:sz w:val="20"/>
        </w:rPr>
        <w:t xml:space="preserve"> </w:t>
      </w:r>
      <w:r>
        <w:rPr>
          <w:sz w:val="20"/>
        </w:rPr>
        <w:t>on</w:t>
      </w:r>
      <w:r>
        <w:rPr>
          <w:spacing w:val="20"/>
          <w:sz w:val="20"/>
        </w:rPr>
        <w:t xml:space="preserve"> </w:t>
      </w:r>
      <w:r>
        <w:rPr>
          <w:sz w:val="20"/>
        </w:rPr>
        <w:t>the</w:t>
      </w:r>
      <w:r>
        <w:rPr>
          <w:spacing w:val="23"/>
          <w:sz w:val="20"/>
        </w:rPr>
        <w:t xml:space="preserve"> </w:t>
      </w:r>
      <w:r>
        <w:rPr>
          <w:sz w:val="20"/>
        </w:rPr>
        <w:t>path</w:t>
      </w:r>
      <w:r>
        <w:rPr>
          <w:spacing w:val="23"/>
          <w:sz w:val="20"/>
        </w:rPr>
        <w:t xml:space="preserve"> </w:t>
      </w:r>
      <w:r>
        <w:rPr>
          <w:sz w:val="20"/>
        </w:rPr>
        <w:t>we</w:t>
      </w:r>
      <w:r>
        <w:rPr>
          <w:spacing w:val="22"/>
          <w:sz w:val="20"/>
        </w:rPr>
        <w:t xml:space="preserve"> </w:t>
      </w:r>
      <w:r>
        <w:rPr>
          <w:sz w:val="20"/>
        </w:rPr>
        <w:t>took</w:t>
      </w:r>
      <w:r>
        <w:rPr>
          <w:spacing w:val="20"/>
          <w:sz w:val="20"/>
        </w:rPr>
        <w:t xml:space="preserve"> </w:t>
      </w:r>
      <w:r>
        <w:rPr>
          <w:sz w:val="20"/>
        </w:rPr>
        <w:t>through</w:t>
      </w:r>
      <w:r>
        <w:rPr>
          <w:spacing w:val="20"/>
          <w:sz w:val="20"/>
        </w:rPr>
        <w:t xml:space="preserve"> </w:t>
      </w:r>
      <w:r>
        <w:rPr>
          <w:sz w:val="20"/>
        </w:rPr>
        <w:t>the</w:t>
      </w:r>
      <w:r>
        <w:rPr>
          <w:spacing w:val="22"/>
          <w:sz w:val="20"/>
        </w:rPr>
        <w:t xml:space="preserve"> </w:t>
      </w:r>
      <w:r>
        <w:rPr>
          <w:sz w:val="20"/>
        </w:rPr>
        <w:t>first</w:t>
      </w:r>
      <w:r>
        <w:rPr>
          <w:spacing w:val="24"/>
          <w:sz w:val="20"/>
        </w:rPr>
        <w:t xml:space="preserve"> </w:t>
      </w:r>
      <w:r>
        <w:rPr>
          <w:sz w:val="20"/>
        </w:rPr>
        <w:t>multiway</w:t>
      </w:r>
      <w:r>
        <w:rPr>
          <w:spacing w:val="18"/>
          <w:sz w:val="20"/>
        </w:rPr>
        <w:t xml:space="preserve"> </w:t>
      </w:r>
      <w:r>
        <w:rPr>
          <w:sz w:val="20"/>
        </w:rPr>
        <w:t>branch.</w:t>
      </w:r>
      <w:r>
        <w:rPr>
          <w:spacing w:val="23"/>
          <w:sz w:val="20"/>
        </w:rPr>
        <w:t xml:space="preserve"> </w:t>
      </w:r>
      <w:r>
        <w:rPr>
          <w:sz w:val="20"/>
        </w:rPr>
        <w:t>It</w:t>
      </w:r>
      <w:r>
        <w:rPr>
          <w:spacing w:val="-47"/>
          <w:sz w:val="20"/>
        </w:rPr>
        <w:t xml:space="preserve"> </w:t>
      </w:r>
      <w:r>
        <w:rPr>
          <w:sz w:val="20"/>
        </w:rPr>
        <w:t>yields</w:t>
      </w:r>
      <w:r>
        <w:rPr>
          <w:spacing w:val="1"/>
          <w:sz w:val="20"/>
        </w:rPr>
        <w:t xml:space="preserve"> </w:t>
      </w:r>
      <w:r>
        <w:rPr>
          <w:sz w:val="20"/>
        </w:rPr>
        <w:t>for the three</w:t>
      </w:r>
      <w:r>
        <w:rPr>
          <w:spacing w:val="-1"/>
          <w:sz w:val="20"/>
        </w:rPr>
        <w:t xml:space="preserve"> </w:t>
      </w:r>
      <w:r>
        <w:rPr>
          <w:sz w:val="20"/>
        </w:rPr>
        <w:t>cases</w:t>
      </w:r>
      <w:r>
        <w:rPr>
          <w:spacing w:val="-1"/>
          <w:sz w:val="20"/>
        </w:rPr>
        <w:t xml:space="preserve"> </w:t>
      </w:r>
      <w:r>
        <w:rPr>
          <w:sz w:val="20"/>
        </w:rPr>
        <w:t>respectively, if</w:t>
      </w:r>
      <w:r>
        <w:rPr>
          <w:spacing w:val="-2"/>
          <w:sz w:val="20"/>
        </w:rPr>
        <w:t xml:space="preserve"> </w:t>
      </w:r>
      <w:r>
        <w:rPr>
          <w:sz w:val="20"/>
        </w:rPr>
        <w:t>Y+7&gt;0,</w:t>
      </w:r>
      <w:r>
        <w:rPr>
          <w:spacing w:val="1"/>
          <w:sz w:val="20"/>
        </w:rPr>
        <w:t xml:space="preserve"> </w:t>
      </w:r>
      <w:r>
        <w:rPr>
          <w:sz w:val="20"/>
        </w:rPr>
        <w:t>y-7&gt;0, y&gt;0.</w:t>
      </w:r>
    </w:p>
    <w:p w:rsidR="00EA3483" w:rsidRDefault="00EA3483">
      <w:pPr>
        <w:pStyle w:val="BodyText"/>
        <w:spacing w:before="7"/>
        <w:rPr>
          <w:sz w:val="17"/>
        </w:rPr>
      </w:pPr>
    </w:p>
    <w:p w:rsidR="00EA3483" w:rsidRDefault="001E02DB" w:rsidP="00C57A7F">
      <w:pPr>
        <w:pStyle w:val="ListParagraph"/>
        <w:numPr>
          <w:ilvl w:val="0"/>
          <w:numId w:val="63"/>
        </w:numPr>
        <w:tabs>
          <w:tab w:val="left" w:pos="1740"/>
          <w:tab w:val="left" w:pos="1741"/>
        </w:tabs>
        <w:spacing w:line="273" w:lineRule="auto"/>
        <w:ind w:right="1315"/>
        <w:rPr>
          <w:sz w:val="20"/>
        </w:rPr>
      </w:pPr>
      <w:r>
        <w:rPr>
          <w:sz w:val="20"/>
        </w:rPr>
        <w:t>The</w:t>
      </w:r>
      <w:r>
        <w:rPr>
          <w:spacing w:val="17"/>
          <w:sz w:val="20"/>
        </w:rPr>
        <w:t xml:space="preserve"> </w:t>
      </w:r>
      <w:r>
        <w:rPr>
          <w:sz w:val="20"/>
        </w:rPr>
        <w:t>path</w:t>
      </w:r>
      <w:r>
        <w:rPr>
          <w:spacing w:val="16"/>
          <w:sz w:val="20"/>
        </w:rPr>
        <w:t xml:space="preserve"> </w:t>
      </w:r>
      <w:r>
        <w:rPr>
          <w:sz w:val="20"/>
        </w:rPr>
        <w:t>predicates</w:t>
      </w:r>
      <w:r>
        <w:rPr>
          <w:spacing w:val="18"/>
          <w:sz w:val="20"/>
        </w:rPr>
        <w:t xml:space="preserve"> </w:t>
      </w:r>
      <w:r>
        <w:rPr>
          <w:sz w:val="20"/>
        </w:rPr>
        <w:t>are</w:t>
      </w:r>
      <w:r>
        <w:rPr>
          <w:spacing w:val="17"/>
          <w:sz w:val="20"/>
        </w:rPr>
        <w:t xml:space="preserve"> </w:t>
      </w:r>
      <w:r>
        <w:rPr>
          <w:sz w:val="20"/>
        </w:rPr>
        <w:t>the</w:t>
      </w:r>
      <w:r>
        <w:rPr>
          <w:spacing w:val="17"/>
          <w:sz w:val="20"/>
        </w:rPr>
        <w:t xml:space="preserve"> </w:t>
      </w:r>
      <w:r>
        <w:rPr>
          <w:sz w:val="20"/>
        </w:rPr>
        <w:t>specific</w:t>
      </w:r>
      <w:r>
        <w:rPr>
          <w:spacing w:val="18"/>
          <w:sz w:val="20"/>
        </w:rPr>
        <w:t xml:space="preserve"> </w:t>
      </w:r>
      <w:r>
        <w:rPr>
          <w:sz w:val="20"/>
        </w:rPr>
        <w:t>form</w:t>
      </w:r>
      <w:r>
        <w:rPr>
          <w:spacing w:val="13"/>
          <w:sz w:val="20"/>
        </w:rPr>
        <w:t xml:space="preserve"> </w:t>
      </w:r>
      <w:r>
        <w:rPr>
          <w:sz w:val="20"/>
        </w:rPr>
        <w:t>of</w:t>
      </w:r>
      <w:r>
        <w:rPr>
          <w:spacing w:val="15"/>
          <w:sz w:val="20"/>
        </w:rPr>
        <w:t xml:space="preserve"> </w:t>
      </w:r>
      <w:r>
        <w:rPr>
          <w:sz w:val="20"/>
        </w:rPr>
        <w:t>the</w:t>
      </w:r>
      <w:r>
        <w:rPr>
          <w:spacing w:val="18"/>
          <w:sz w:val="20"/>
        </w:rPr>
        <w:t xml:space="preserve"> </w:t>
      </w:r>
      <w:r>
        <w:rPr>
          <w:sz w:val="20"/>
        </w:rPr>
        <w:t>predicates</w:t>
      </w:r>
      <w:r>
        <w:rPr>
          <w:spacing w:val="16"/>
          <w:sz w:val="20"/>
        </w:rPr>
        <w:t xml:space="preserve"> </w:t>
      </w:r>
      <w:r>
        <w:rPr>
          <w:sz w:val="20"/>
        </w:rPr>
        <w:t>of</w:t>
      </w:r>
      <w:r>
        <w:rPr>
          <w:spacing w:val="15"/>
          <w:sz w:val="20"/>
        </w:rPr>
        <w:t xml:space="preserve"> </w:t>
      </w:r>
      <w:r>
        <w:rPr>
          <w:sz w:val="20"/>
        </w:rPr>
        <w:t>the</w:t>
      </w:r>
      <w:r>
        <w:rPr>
          <w:spacing w:val="18"/>
          <w:sz w:val="20"/>
        </w:rPr>
        <w:t xml:space="preserve"> </w:t>
      </w:r>
      <w:r>
        <w:rPr>
          <w:sz w:val="20"/>
        </w:rPr>
        <w:t>decisions</w:t>
      </w:r>
      <w:r>
        <w:rPr>
          <w:spacing w:val="16"/>
          <w:sz w:val="20"/>
        </w:rPr>
        <w:t xml:space="preserve"> </w:t>
      </w:r>
      <w:r>
        <w:rPr>
          <w:sz w:val="20"/>
        </w:rPr>
        <w:t>along</w:t>
      </w:r>
      <w:r>
        <w:rPr>
          <w:spacing w:val="16"/>
          <w:sz w:val="20"/>
        </w:rPr>
        <w:t xml:space="preserve"> </w:t>
      </w:r>
      <w:r>
        <w:rPr>
          <w:sz w:val="20"/>
        </w:rPr>
        <w:t>the</w:t>
      </w:r>
      <w:r>
        <w:rPr>
          <w:spacing w:val="18"/>
          <w:sz w:val="20"/>
        </w:rPr>
        <w:t xml:space="preserve"> </w:t>
      </w:r>
      <w:r>
        <w:rPr>
          <w:sz w:val="20"/>
        </w:rPr>
        <w:t>selected</w:t>
      </w:r>
      <w:r>
        <w:rPr>
          <w:spacing w:val="18"/>
          <w:sz w:val="20"/>
        </w:rPr>
        <w:t xml:space="preserve"> </w:t>
      </w:r>
      <w:r>
        <w:rPr>
          <w:sz w:val="20"/>
        </w:rPr>
        <w:t>path</w:t>
      </w:r>
      <w:r>
        <w:rPr>
          <w:spacing w:val="16"/>
          <w:sz w:val="20"/>
        </w:rPr>
        <w:t xml:space="preserve"> </w:t>
      </w:r>
      <w:r>
        <w:rPr>
          <w:sz w:val="20"/>
        </w:rPr>
        <w:t>after</w:t>
      </w:r>
      <w:r>
        <w:rPr>
          <w:spacing w:val="-47"/>
          <w:sz w:val="20"/>
        </w:rPr>
        <w:t xml:space="preserve"> </w:t>
      </w:r>
      <w:r>
        <w:rPr>
          <w:sz w:val="20"/>
        </w:rPr>
        <w:t>interpretation.</w:t>
      </w:r>
    </w:p>
    <w:p w:rsidR="00EA3483" w:rsidRDefault="00EA3483">
      <w:pPr>
        <w:pStyle w:val="BodyText"/>
        <w:spacing w:before="7"/>
        <w:rPr>
          <w:sz w:val="17"/>
        </w:rPr>
      </w:pPr>
    </w:p>
    <w:p w:rsidR="00EA3483" w:rsidRDefault="001E02DB">
      <w:pPr>
        <w:pStyle w:val="BodyText"/>
        <w:ind w:left="2100"/>
      </w:pPr>
      <w:r>
        <w:rPr>
          <w:rFonts w:ascii="Courier New"/>
        </w:rPr>
        <w:t>o</w:t>
      </w:r>
      <w:r>
        <w:rPr>
          <w:rFonts w:ascii="Courier New"/>
          <w:spacing w:val="116"/>
        </w:rPr>
        <w:t xml:space="preserve"> </w:t>
      </w:r>
      <w:r>
        <w:t>Independence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Variables</w:t>
      </w:r>
      <w:r>
        <w:rPr>
          <w:spacing w:val="-2"/>
        </w:rPr>
        <w:t xml:space="preserve"> </w:t>
      </w:r>
      <w:r>
        <w:t>and Predicates</w:t>
      </w:r>
    </w:p>
    <w:p w:rsidR="00EA3483" w:rsidRDefault="00EA3483">
      <w:pPr>
        <w:pStyle w:val="BodyText"/>
        <w:spacing w:before="9"/>
        <w:rPr>
          <w:sz w:val="18"/>
        </w:rPr>
      </w:pPr>
    </w:p>
    <w:p w:rsidR="00EA3483" w:rsidRDefault="001E02DB" w:rsidP="00C57A7F">
      <w:pPr>
        <w:pStyle w:val="ListParagraph"/>
        <w:numPr>
          <w:ilvl w:val="0"/>
          <w:numId w:val="63"/>
        </w:numPr>
        <w:tabs>
          <w:tab w:val="left" w:pos="1740"/>
          <w:tab w:val="left" w:pos="1741"/>
        </w:tabs>
        <w:spacing w:before="1"/>
        <w:ind w:hanging="361"/>
        <w:rPr>
          <w:sz w:val="20"/>
        </w:rPr>
      </w:pP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path</w:t>
      </w:r>
      <w:r>
        <w:rPr>
          <w:spacing w:val="-2"/>
          <w:sz w:val="20"/>
        </w:rPr>
        <w:t xml:space="preserve"> </w:t>
      </w:r>
      <w:r>
        <w:rPr>
          <w:sz w:val="20"/>
        </w:rPr>
        <w:t>predicates</w:t>
      </w:r>
      <w:r>
        <w:rPr>
          <w:spacing w:val="-3"/>
          <w:sz w:val="20"/>
        </w:rPr>
        <w:t xml:space="preserve"> </w:t>
      </w:r>
      <w:r>
        <w:rPr>
          <w:sz w:val="20"/>
        </w:rPr>
        <w:t>take</w:t>
      </w:r>
      <w:r>
        <w:rPr>
          <w:spacing w:val="-1"/>
          <w:sz w:val="20"/>
        </w:rPr>
        <w:t xml:space="preserve"> </w:t>
      </w:r>
      <w:r>
        <w:rPr>
          <w:sz w:val="20"/>
        </w:rPr>
        <w:t>on</w:t>
      </w:r>
      <w:r>
        <w:rPr>
          <w:spacing w:val="-3"/>
          <w:sz w:val="20"/>
        </w:rPr>
        <w:t xml:space="preserve"> </w:t>
      </w:r>
      <w:r>
        <w:rPr>
          <w:sz w:val="20"/>
        </w:rPr>
        <w:t>truth values</w:t>
      </w:r>
      <w:r>
        <w:rPr>
          <w:spacing w:val="-2"/>
          <w:sz w:val="20"/>
        </w:rPr>
        <w:t xml:space="preserve"> </w:t>
      </w:r>
      <w:r>
        <w:rPr>
          <w:sz w:val="20"/>
        </w:rPr>
        <w:t>based</w:t>
      </w:r>
      <w:r>
        <w:rPr>
          <w:spacing w:val="-1"/>
          <w:sz w:val="20"/>
        </w:rPr>
        <w:t xml:space="preserve"> </w:t>
      </w:r>
      <w:r>
        <w:rPr>
          <w:sz w:val="20"/>
        </w:rPr>
        <w:t>on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values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input variables,</w:t>
      </w:r>
      <w:r>
        <w:rPr>
          <w:spacing w:val="-1"/>
          <w:sz w:val="20"/>
        </w:rPr>
        <w:t xml:space="preserve"> </w:t>
      </w:r>
      <w:r>
        <w:rPr>
          <w:sz w:val="20"/>
        </w:rPr>
        <w:t>either</w:t>
      </w:r>
      <w:r>
        <w:rPr>
          <w:spacing w:val="-1"/>
          <w:sz w:val="20"/>
        </w:rPr>
        <w:t xml:space="preserve"> </w:t>
      </w:r>
      <w:r>
        <w:rPr>
          <w:sz w:val="20"/>
        </w:rPr>
        <w:t>directly</w:t>
      </w:r>
      <w:r>
        <w:rPr>
          <w:spacing w:val="-5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indirectly.</w:t>
      </w:r>
    </w:p>
    <w:p w:rsidR="00EA3483" w:rsidRDefault="00EA3483">
      <w:pPr>
        <w:pStyle w:val="BodyText"/>
        <w:spacing w:before="5"/>
      </w:pPr>
    </w:p>
    <w:p w:rsidR="00EA3483" w:rsidRDefault="001E02DB" w:rsidP="00C57A7F">
      <w:pPr>
        <w:pStyle w:val="ListParagraph"/>
        <w:numPr>
          <w:ilvl w:val="0"/>
          <w:numId w:val="63"/>
        </w:numPr>
        <w:tabs>
          <w:tab w:val="left" w:pos="1740"/>
          <w:tab w:val="left" w:pos="1741"/>
        </w:tabs>
        <w:spacing w:line="273" w:lineRule="auto"/>
        <w:ind w:right="1308"/>
        <w:rPr>
          <w:sz w:val="20"/>
        </w:rPr>
      </w:pPr>
      <w:r>
        <w:rPr>
          <w:sz w:val="20"/>
        </w:rPr>
        <w:t>If</w:t>
      </w:r>
      <w:r>
        <w:rPr>
          <w:spacing w:val="39"/>
          <w:sz w:val="20"/>
        </w:rPr>
        <w:t xml:space="preserve"> </w:t>
      </w:r>
      <w:r>
        <w:rPr>
          <w:sz w:val="20"/>
        </w:rPr>
        <w:t>a</w:t>
      </w:r>
      <w:r>
        <w:rPr>
          <w:spacing w:val="45"/>
          <w:sz w:val="20"/>
        </w:rPr>
        <w:t xml:space="preserve"> </w:t>
      </w:r>
      <w:r>
        <w:rPr>
          <w:sz w:val="20"/>
        </w:rPr>
        <w:t>variable‘s</w:t>
      </w:r>
      <w:r>
        <w:rPr>
          <w:spacing w:val="44"/>
          <w:sz w:val="20"/>
        </w:rPr>
        <w:t xml:space="preserve"> </w:t>
      </w:r>
      <w:r>
        <w:rPr>
          <w:sz w:val="20"/>
        </w:rPr>
        <w:t>value</w:t>
      </w:r>
      <w:r>
        <w:rPr>
          <w:spacing w:val="45"/>
          <w:sz w:val="20"/>
        </w:rPr>
        <w:t xml:space="preserve"> </w:t>
      </w:r>
      <w:r>
        <w:rPr>
          <w:sz w:val="20"/>
        </w:rPr>
        <w:t>does</w:t>
      </w:r>
      <w:r>
        <w:rPr>
          <w:spacing w:val="41"/>
          <w:sz w:val="20"/>
        </w:rPr>
        <w:t xml:space="preserve"> </w:t>
      </w:r>
      <w:r>
        <w:rPr>
          <w:sz w:val="20"/>
        </w:rPr>
        <w:t>not</w:t>
      </w:r>
      <w:r>
        <w:rPr>
          <w:spacing w:val="42"/>
          <w:sz w:val="20"/>
        </w:rPr>
        <w:t xml:space="preserve"> </w:t>
      </w:r>
      <w:r>
        <w:rPr>
          <w:sz w:val="20"/>
        </w:rPr>
        <w:t>change</w:t>
      </w:r>
      <w:r>
        <w:rPr>
          <w:spacing w:val="42"/>
          <w:sz w:val="20"/>
        </w:rPr>
        <w:t xml:space="preserve"> </w:t>
      </w:r>
      <w:r>
        <w:rPr>
          <w:sz w:val="20"/>
        </w:rPr>
        <w:t>as</w:t>
      </w:r>
      <w:r>
        <w:rPr>
          <w:spacing w:val="41"/>
          <w:sz w:val="20"/>
        </w:rPr>
        <w:t xml:space="preserve"> </w:t>
      </w:r>
      <w:r>
        <w:rPr>
          <w:sz w:val="20"/>
        </w:rPr>
        <w:t>a</w:t>
      </w:r>
      <w:r>
        <w:rPr>
          <w:spacing w:val="42"/>
          <w:sz w:val="20"/>
        </w:rPr>
        <w:t xml:space="preserve"> </w:t>
      </w:r>
      <w:r>
        <w:rPr>
          <w:sz w:val="20"/>
        </w:rPr>
        <w:t>result</w:t>
      </w:r>
      <w:r>
        <w:rPr>
          <w:spacing w:val="43"/>
          <w:sz w:val="20"/>
        </w:rPr>
        <w:t xml:space="preserve"> </w:t>
      </w:r>
      <w:r>
        <w:rPr>
          <w:sz w:val="20"/>
        </w:rPr>
        <w:t>of</w:t>
      </w:r>
      <w:r>
        <w:rPr>
          <w:spacing w:val="40"/>
          <w:sz w:val="20"/>
        </w:rPr>
        <w:t xml:space="preserve"> </w:t>
      </w:r>
      <w:r>
        <w:rPr>
          <w:sz w:val="20"/>
        </w:rPr>
        <w:t>processing,</w:t>
      </w:r>
      <w:r>
        <w:rPr>
          <w:spacing w:val="45"/>
          <w:sz w:val="20"/>
        </w:rPr>
        <w:t xml:space="preserve"> </w:t>
      </w:r>
      <w:r>
        <w:rPr>
          <w:sz w:val="20"/>
        </w:rPr>
        <w:t>that</w:t>
      </w:r>
      <w:r>
        <w:rPr>
          <w:spacing w:val="44"/>
          <w:sz w:val="20"/>
        </w:rPr>
        <w:t xml:space="preserve"> </w:t>
      </w:r>
      <w:r>
        <w:rPr>
          <w:sz w:val="20"/>
        </w:rPr>
        <w:t>variable</w:t>
      </w:r>
      <w:r>
        <w:rPr>
          <w:spacing w:val="42"/>
          <w:sz w:val="20"/>
        </w:rPr>
        <w:t xml:space="preserve"> </w:t>
      </w:r>
      <w:r>
        <w:rPr>
          <w:sz w:val="20"/>
        </w:rPr>
        <w:t>is</w:t>
      </w:r>
      <w:r>
        <w:rPr>
          <w:spacing w:val="48"/>
          <w:sz w:val="20"/>
        </w:rPr>
        <w:t xml:space="preserve"> </w:t>
      </w:r>
      <w:r>
        <w:rPr>
          <w:b/>
          <w:sz w:val="20"/>
        </w:rPr>
        <w:t>independent</w:t>
      </w:r>
      <w:r>
        <w:rPr>
          <w:b/>
          <w:spacing w:val="44"/>
          <w:sz w:val="20"/>
        </w:rPr>
        <w:t xml:space="preserve"> </w:t>
      </w:r>
      <w:r>
        <w:rPr>
          <w:sz w:val="20"/>
        </w:rPr>
        <w:t>of</w:t>
      </w:r>
      <w:r>
        <w:rPr>
          <w:spacing w:val="40"/>
          <w:sz w:val="20"/>
        </w:rPr>
        <w:t xml:space="preserve"> </w:t>
      </w:r>
      <w:r>
        <w:rPr>
          <w:sz w:val="20"/>
        </w:rPr>
        <w:t>the</w:t>
      </w:r>
      <w:r>
        <w:rPr>
          <w:spacing w:val="-47"/>
          <w:sz w:val="20"/>
        </w:rPr>
        <w:t xml:space="preserve"> </w:t>
      </w:r>
      <w:r>
        <w:rPr>
          <w:sz w:val="20"/>
        </w:rPr>
        <w:t>processing.</w:t>
      </w:r>
    </w:p>
    <w:p w:rsidR="00EA3483" w:rsidRDefault="00EA3483">
      <w:pPr>
        <w:pStyle w:val="BodyText"/>
        <w:spacing w:before="5"/>
        <w:rPr>
          <w:sz w:val="17"/>
        </w:rPr>
      </w:pPr>
    </w:p>
    <w:p w:rsidR="00EA3483" w:rsidRDefault="001E02DB" w:rsidP="00C57A7F">
      <w:pPr>
        <w:pStyle w:val="ListParagraph"/>
        <w:numPr>
          <w:ilvl w:val="0"/>
          <w:numId w:val="63"/>
        </w:numPr>
        <w:tabs>
          <w:tab w:val="left" w:pos="1740"/>
          <w:tab w:val="left" w:pos="1741"/>
        </w:tabs>
        <w:ind w:hanging="361"/>
        <w:rPr>
          <w:sz w:val="20"/>
        </w:rPr>
      </w:pPr>
      <w:r>
        <w:rPr>
          <w:sz w:val="20"/>
        </w:rPr>
        <w:t>If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variable‘s</w:t>
      </w:r>
      <w:r>
        <w:rPr>
          <w:spacing w:val="-2"/>
          <w:sz w:val="20"/>
        </w:rPr>
        <w:t xml:space="preserve"> </w:t>
      </w:r>
      <w:r>
        <w:rPr>
          <w:sz w:val="20"/>
        </w:rPr>
        <w:t>value</w:t>
      </w:r>
      <w:r>
        <w:rPr>
          <w:spacing w:val="-2"/>
          <w:sz w:val="20"/>
        </w:rPr>
        <w:t xml:space="preserve"> </w:t>
      </w:r>
      <w:r>
        <w:rPr>
          <w:sz w:val="20"/>
        </w:rPr>
        <w:t>can</w:t>
      </w:r>
      <w:r>
        <w:rPr>
          <w:spacing w:val="-2"/>
          <w:sz w:val="20"/>
        </w:rPr>
        <w:t xml:space="preserve"> </w:t>
      </w:r>
      <w:r>
        <w:rPr>
          <w:sz w:val="20"/>
        </w:rPr>
        <w:t>change</w:t>
      </w:r>
      <w:r>
        <w:rPr>
          <w:spacing w:val="-2"/>
          <w:sz w:val="20"/>
        </w:rPr>
        <w:t xml:space="preserve"> </w:t>
      </w:r>
      <w:r>
        <w:rPr>
          <w:sz w:val="20"/>
        </w:rPr>
        <w:t>as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result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processing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variable</w:t>
      </w:r>
      <w:r>
        <w:rPr>
          <w:spacing w:val="-1"/>
          <w:sz w:val="20"/>
        </w:rPr>
        <w:t xml:space="preserve"> </w:t>
      </w:r>
      <w:r>
        <w:rPr>
          <w:sz w:val="20"/>
        </w:rPr>
        <w:t>is</w:t>
      </w:r>
      <w:r>
        <w:rPr>
          <w:spacing w:val="3"/>
          <w:sz w:val="20"/>
        </w:rPr>
        <w:t xml:space="preserve"> </w:t>
      </w:r>
      <w:r>
        <w:rPr>
          <w:b/>
          <w:sz w:val="20"/>
        </w:rPr>
        <w:t>process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dependent</w:t>
      </w:r>
      <w:r>
        <w:rPr>
          <w:sz w:val="20"/>
        </w:rPr>
        <w:t>.</w:t>
      </w:r>
    </w:p>
    <w:p w:rsidR="00EA3483" w:rsidRDefault="00EA3483">
      <w:pPr>
        <w:pStyle w:val="BodyText"/>
        <w:spacing w:before="5"/>
      </w:pPr>
    </w:p>
    <w:p w:rsidR="00EA3483" w:rsidRDefault="001E02DB" w:rsidP="00C57A7F">
      <w:pPr>
        <w:pStyle w:val="ListParagraph"/>
        <w:numPr>
          <w:ilvl w:val="0"/>
          <w:numId w:val="63"/>
        </w:numPr>
        <w:tabs>
          <w:tab w:val="left" w:pos="1740"/>
          <w:tab w:val="left" w:pos="1741"/>
        </w:tabs>
        <w:ind w:hanging="361"/>
        <w:rPr>
          <w:b/>
          <w:sz w:val="20"/>
        </w:rPr>
      </w:pPr>
      <w:r>
        <w:rPr>
          <w:sz w:val="20"/>
        </w:rPr>
        <w:t>A</w:t>
      </w:r>
      <w:r>
        <w:rPr>
          <w:spacing w:val="10"/>
          <w:sz w:val="20"/>
        </w:rPr>
        <w:t xml:space="preserve"> </w:t>
      </w:r>
      <w:r>
        <w:rPr>
          <w:b/>
          <w:sz w:val="20"/>
        </w:rPr>
        <w:t>predicate</w:t>
      </w:r>
      <w:r>
        <w:rPr>
          <w:b/>
          <w:spacing w:val="16"/>
          <w:sz w:val="20"/>
        </w:rPr>
        <w:t xml:space="preserve"> </w:t>
      </w:r>
      <w:r>
        <w:rPr>
          <w:sz w:val="20"/>
        </w:rPr>
        <w:t>whose</w:t>
      </w:r>
      <w:r>
        <w:rPr>
          <w:spacing w:val="12"/>
          <w:sz w:val="20"/>
        </w:rPr>
        <w:t xml:space="preserve"> </w:t>
      </w:r>
      <w:r>
        <w:rPr>
          <w:sz w:val="20"/>
        </w:rPr>
        <w:t>truth</w:t>
      </w:r>
      <w:r>
        <w:rPr>
          <w:spacing w:val="11"/>
          <w:sz w:val="20"/>
        </w:rPr>
        <w:t xml:space="preserve"> </w:t>
      </w:r>
      <w:r>
        <w:rPr>
          <w:sz w:val="20"/>
        </w:rPr>
        <w:t>value</w:t>
      </w:r>
      <w:r>
        <w:rPr>
          <w:spacing w:val="12"/>
          <w:sz w:val="20"/>
        </w:rPr>
        <w:t xml:space="preserve"> </w:t>
      </w:r>
      <w:r>
        <w:rPr>
          <w:sz w:val="20"/>
        </w:rPr>
        <w:t>can</w:t>
      </w:r>
      <w:r>
        <w:rPr>
          <w:spacing w:val="11"/>
          <w:sz w:val="20"/>
        </w:rPr>
        <w:t xml:space="preserve"> </w:t>
      </w:r>
      <w:r>
        <w:rPr>
          <w:sz w:val="20"/>
        </w:rPr>
        <w:t>change</w:t>
      </w:r>
      <w:r>
        <w:rPr>
          <w:spacing w:val="13"/>
          <w:sz w:val="20"/>
        </w:rPr>
        <w:t xml:space="preserve"> </w:t>
      </w:r>
      <w:r>
        <w:rPr>
          <w:sz w:val="20"/>
        </w:rPr>
        <w:t>as</w:t>
      </w:r>
      <w:r>
        <w:rPr>
          <w:spacing w:val="12"/>
          <w:sz w:val="20"/>
        </w:rPr>
        <w:t xml:space="preserve"> </w:t>
      </w:r>
      <w:r>
        <w:rPr>
          <w:sz w:val="20"/>
        </w:rPr>
        <w:t>a</w:t>
      </w:r>
      <w:r>
        <w:rPr>
          <w:spacing w:val="12"/>
          <w:sz w:val="20"/>
        </w:rPr>
        <w:t xml:space="preserve"> </w:t>
      </w:r>
      <w:r>
        <w:rPr>
          <w:sz w:val="20"/>
        </w:rPr>
        <w:t>result</w:t>
      </w:r>
      <w:r>
        <w:rPr>
          <w:spacing w:val="12"/>
          <w:sz w:val="20"/>
        </w:rPr>
        <w:t xml:space="preserve"> </w:t>
      </w:r>
      <w:r>
        <w:rPr>
          <w:sz w:val="20"/>
        </w:rPr>
        <w:t>of</w:t>
      </w:r>
      <w:r>
        <w:rPr>
          <w:spacing w:val="10"/>
          <w:sz w:val="20"/>
        </w:rPr>
        <w:t xml:space="preserve"> </w:t>
      </w:r>
      <w:r>
        <w:rPr>
          <w:sz w:val="20"/>
        </w:rPr>
        <w:t>the</w:t>
      </w:r>
      <w:r>
        <w:rPr>
          <w:spacing w:val="13"/>
          <w:sz w:val="20"/>
        </w:rPr>
        <w:t xml:space="preserve"> </w:t>
      </w:r>
      <w:r>
        <w:rPr>
          <w:sz w:val="20"/>
        </w:rPr>
        <w:t>processing</w:t>
      </w:r>
      <w:r>
        <w:rPr>
          <w:spacing w:val="11"/>
          <w:sz w:val="20"/>
        </w:rPr>
        <w:t xml:space="preserve"> </w:t>
      </w:r>
      <w:r>
        <w:rPr>
          <w:sz w:val="20"/>
        </w:rPr>
        <w:t>is</w:t>
      </w:r>
      <w:r>
        <w:rPr>
          <w:spacing w:val="11"/>
          <w:sz w:val="20"/>
        </w:rPr>
        <w:t xml:space="preserve"> </w:t>
      </w:r>
      <w:r>
        <w:rPr>
          <w:sz w:val="20"/>
        </w:rPr>
        <w:t>said</w:t>
      </w:r>
      <w:r>
        <w:rPr>
          <w:spacing w:val="13"/>
          <w:sz w:val="20"/>
        </w:rPr>
        <w:t xml:space="preserve"> </w:t>
      </w:r>
      <w:r>
        <w:rPr>
          <w:sz w:val="20"/>
        </w:rPr>
        <w:t>to</w:t>
      </w:r>
      <w:r>
        <w:rPr>
          <w:spacing w:val="13"/>
          <w:sz w:val="20"/>
        </w:rPr>
        <w:t xml:space="preserve"> </w:t>
      </w:r>
      <w:r>
        <w:rPr>
          <w:sz w:val="20"/>
        </w:rPr>
        <w:t>be</w:t>
      </w:r>
      <w:r>
        <w:rPr>
          <w:spacing w:val="21"/>
          <w:sz w:val="20"/>
        </w:rPr>
        <w:t xml:space="preserve"> </w:t>
      </w:r>
      <w:r>
        <w:rPr>
          <w:b/>
          <w:sz w:val="20"/>
        </w:rPr>
        <w:t>process</w:t>
      </w:r>
      <w:r>
        <w:rPr>
          <w:b/>
          <w:spacing w:val="11"/>
          <w:sz w:val="20"/>
        </w:rPr>
        <w:t xml:space="preserve"> </w:t>
      </w:r>
      <w:r>
        <w:rPr>
          <w:b/>
          <w:sz w:val="20"/>
        </w:rPr>
        <w:t>dependent</w:t>
      </w:r>
    </w:p>
    <w:p w:rsidR="00EA3483" w:rsidRDefault="001E02DB">
      <w:pPr>
        <w:spacing w:before="33"/>
        <w:ind w:left="1740"/>
        <w:rPr>
          <w:b/>
          <w:sz w:val="20"/>
        </w:rPr>
      </w:pP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one</w:t>
      </w:r>
      <w:r>
        <w:rPr>
          <w:spacing w:val="1"/>
          <w:sz w:val="20"/>
        </w:rPr>
        <w:t xml:space="preserve"> </w:t>
      </w:r>
      <w:r>
        <w:rPr>
          <w:sz w:val="20"/>
        </w:rPr>
        <w:t>whose</w:t>
      </w:r>
      <w:r>
        <w:rPr>
          <w:spacing w:val="-2"/>
          <w:sz w:val="20"/>
        </w:rPr>
        <w:t xml:space="preserve"> </w:t>
      </w:r>
      <w:r>
        <w:rPr>
          <w:sz w:val="20"/>
        </w:rPr>
        <w:t>truth</w:t>
      </w:r>
      <w:r>
        <w:rPr>
          <w:spacing w:val="-2"/>
          <w:sz w:val="20"/>
        </w:rPr>
        <w:t xml:space="preserve"> </w:t>
      </w:r>
      <w:r>
        <w:rPr>
          <w:sz w:val="20"/>
        </w:rPr>
        <w:t>value</w:t>
      </w:r>
      <w:r>
        <w:rPr>
          <w:spacing w:val="-2"/>
          <w:sz w:val="20"/>
        </w:rPr>
        <w:t xml:space="preserve"> </w:t>
      </w:r>
      <w:r>
        <w:rPr>
          <w:sz w:val="20"/>
        </w:rPr>
        <w:t>does</w:t>
      </w:r>
      <w:r>
        <w:rPr>
          <w:spacing w:val="-2"/>
          <w:sz w:val="20"/>
        </w:rPr>
        <w:t xml:space="preserve"> </w:t>
      </w:r>
      <w:r>
        <w:rPr>
          <w:sz w:val="20"/>
        </w:rPr>
        <w:t>not</w:t>
      </w:r>
      <w:r>
        <w:rPr>
          <w:spacing w:val="-3"/>
          <w:sz w:val="20"/>
        </w:rPr>
        <w:t xml:space="preserve"> </w:t>
      </w:r>
      <w:r>
        <w:rPr>
          <w:sz w:val="20"/>
        </w:rPr>
        <w:t>change</w:t>
      </w:r>
      <w:r>
        <w:rPr>
          <w:spacing w:val="-2"/>
          <w:sz w:val="20"/>
        </w:rPr>
        <w:t xml:space="preserve"> </w:t>
      </w:r>
      <w:r>
        <w:rPr>
          <w:sz w:val="20"/>
        </w:rPr>
        <w:t>as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result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processing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4"/>
          <w:sz w:val="20"/>
        </w:rPr>
        <w:t xml:space="preserve"> </w:t>
      </w:r>
      <w:r>
        <w:rPr>
          <w:b/>
          <w:sz w:val="20"/>
        </w:rPr>
        <w:t>process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independent.</w:t>
      </w:r>
    </w:p>
    <w:p w:rsidR="00EA3483" w:rsidRDefault="00EA3483">
      <w:pPr>
        <w:pStyle w:val="BodyText"/>
        <w:spacing w:before="6"/>
        <w:rPr>
          <w:b/>
        </w:rPr>
      </w:pPr>
    </w:p>
    <w:p w:rsidR="00EA3483" w:rsidRDefault="001E02DB" w:rsidP="00C57A7F">
      <w:pPr>
        <w:pStyle w:val="ListParagraph"/>
        <w:numPr>
          <w:ilvl w:val="0"/>
          <w:numId w:val="63"/>
        </w:numPr>
        <w:tabs>
          <w:tab w:val="left" w:pos="1740"/>
          <w:tab w:val="left" w:pos="1741"/>
        </w:tabs>
        <w:spacing w:line="273" w:lineRule="auto"/>
        <w:ind w:right="1309"/>
        <w:rPr>
          <w:sz w:val="20"/>
        </w:rPr>
      </w:pPr>
      <w:r>
        <w:rPr>
          <w:sz w:val="20"/>
        </w:rPr>
        <w:t>Process</w:t>
      </w:r>
      <w:r>
        <w:rPr>
          <w:spacing w:val="29"/>
          <w:sz w:val="20"/>
        </w:rPr>
        <w:t xml:space="preserve"> </w:t>
      </w:r>
      <w:r>
        <w:rPr>
          <w:sz w:val="20"/>
        </w:rPr>
        <w:t>dependence</w:t>
      </w:r>
      <w:r>
        <w:rPr>
          <w:spacing w:val="31"/>
          <w:sz w:val="20"/>
        </w:rPr>
        <w:t xml:space="preserve"> </w:t>
      </w:r>
      <w:r>
        <w:rPr>
          <w:sz w:val="20"/>
        </w:rPr>
        <w:t>of</w:t>
      </w:r>
      <w:r>
        <w:rPr>
          <w:spacing w:val="28"/>
          <w:sz w:val="20"/>
        </w:rPr>
        <w:t xml:space="preserve"> </w:t>
      </w:r>
      <w:r>
        <w:rPr>
          <w:sz w:val="20"/>
        </w:rPr>
        <w:t>a</w:t>
      </w:r>
      <w:r>
        <w:rPr>
          <w:spacing w:val="30"/>
          <w:sz w:val="20"/>
        </w:rPr>
        <w:t xml:space="preserve"> </w:t>
      </w:r>
      <w:r>
        <w:rPr>
          <w:sz w:val="20"/>
        </w:rPr>
        <w:t>predicate</w:t>
      </w:r>
      <w:r>
        <w:rPr>
          <w:spacing w:val="31"/>
          <w:sz w:val="20"/>
        </w:rPr>
        <w:t xml:space="preserve"> </w:t>
      </w:r>
      <w:r>
        <w:rPr>
          <w:sz w:val="20"/>
        </w:rPr>
        <w:t>does</w:t>
      </w:r>
      <w:r>
        <w:rPr>
          <w:spacing w:val="31"/>
          <w:sz w:val="20"/>
        </w:rPr>
        <w:t xml:space="preserve"> </w:t>
      </w:r>
      <w:r>
        <w:rPr>
          <w:sz w:val="20"/>
        </w:rPr>
        <w:t>not</w:t>
      </w:r>
      <w:r>
        <w:rPr>
          <w:spacing w:val="30"/>
          <w:sz w:val="20"/>
        </w:rPr>
        <w:t xml:space="preserve"> </w:t>
      </w:r>
      <w:r>
        <w:rPr>
          <w:sz w:val="20"/>
        </w:rPr>
        <w:t>always</w:t>
      </w:r>
      <w:r>
        <w:rPr>
          <w:spacing w:val="32"/>
          <w:sz w:val="20"/>
        </w:rPr>
        <w:t xml:space="preserve"> </w:t>
      </w:r>
      <w:r>
        <w:rPr>
          <w:sz w:val="20"/>
        </w:rPr>
        <w:t>follow</w:t>
      </w:r>
      <w:r>
        <w:rPr>
          <w:spacing w:val="30"/>
          <w:sz w:val="20"/>
        </w:rPr>
        <w:t xml:space="preserve"> </w:t>
      </w:r>
      <w:r>
        <w:rPr>
          <w:sz w:val="20"/>
        </w:rPr>
        <w:t>from</w:t>
      </w:r>
      <w:r>
        <w:rPr>
          <w:spacing w:val="29"/>
          <w:sz w:val="20"/>
        </w:rPr>
        <w:t xml:space="preserve"> </w:t>
      </w:r>
      <w:r>
        <w:rPr>
          <w:sz w:val="20"/>
        </w:rPr>
        <w:t>dependence</w:t>
      </w:r>
      <w:r>
        <w:rPr>
          <w:spacing w:val="32"/>
          <w:sz w:val="20"/>
        </w:rPr>
        <w:t xml:space="preserve"> </w:t>
      </w:r>
      <w:r>
        <w:rPr>
          <w:sz w:val="20"/>
        </w:rPr>
        <w:t>of</w:t>
      </w:r>
      <w:r>
        <w:rPr>
          <w:spacing w:val="31"/>
          <w:sz w:val="20"/>
        </w:rPr>
        <w:t xml:space="preserve"> </w:t>
      </w:r>
      <w:r>
        <w:rPr>
          <w:sz w:val="20"/>
        </w:rPr>
        <w:t>the</w:t>
      </w:r>
      <w:r>
        <w:rPr>
          <w:spacing w:val="33"/>
          <w:sz w:val="20"/>
        </w:rPr>
        <w:t xml:space="preserve"> </w:t>
      </w:r>
      <w:r>
        <w:rPr>
          <w:sz w:val="20"/>
        </w:rPr>
        <w:t>input</w:t>
      </w:r>
      <w:r>
        <w:rPr>
          <w:spacing w:val="30"/>
          <w:sz w:val="20"/>
        </w:rPr>
        <w:t xml:space="preserve"> </w:t>
      </w:r>
      <w:r>
        <w:rPr>
          <w:sz w:val="20"/>
        </w:rPr>
        <w:t>variables</w:t>
      </w:r>
      <w:r>
        <w:rPr>
          <w:spacing w:val="32"/>
          <w:sz w:val="20"/>
        </w:rPr>
        <w:t xml:space="preserve"> </w:t>
      </w:r>
      <w:r>
        <w:rPr>
          <w:sz w:val="20"/>
        </w:rPr>
        <w:t>on</w:t>
      </w:r>
      <w:r>
        <w:rPr>
          <w:spacing w:val="-47"/>
          <w:sz w:val="20"/>
        </w:rPr>
        <w:t xml:space="preserve"> </w:t>
      </w:r>
      <w:r>
        <w:rPr>
          <w:sz w:val="20"/>
        </w:rPr>
        <w:t>which</w:t>
      </w:r>
      <w:r>
        <w:rPr>
          <w:spacing w:val="-2"/>
          <w:sz w:val="20"/>
        </w:rPr>
        <w:t xml:space="preserve"> </w:t>
      </w:r>
      <w:r>
        <w:rPr>
          <w:sz w:val="20"/>
        </w:rPr>
        <w:t>that predicate is</w:t>
      </w:r>
      <w:r>
        <w:rPr>
          <w:spacing w:val="-1"/>
          <w:sz w:val="20"/>
        </w:rPr>
        <w:t xml:space="preserve"> </w:t>
      </w:r>
      <w:r>
        <w:rPr>
          <w:sz w:val="20"/>
        </w:rPr>
        <w:t>based.</w:t>
      </w:r>
    </w:p>
    <w:p w:rsidR="00EA3483" w:rsidRDefault="001E02DB">
      <w:pPr>
        <w:pStyle w:val="BodyText"/>
        <w:spacing w:before="197"/>
        <w:ind w:left="1020"/>
      </w:pPr>
      <w:r>
        <w:rPr>
          <w:u w:val="single"/>
        </w:rPr>
        <w:t>Correlation</w:t>
      </w:r>
      <w:r>
        <w:rPr>
          <w:spacing w:val="-3"/>
          <w:u w:val="single"/>
        </w:rPr>
        <w:t xml:space="preserve"> </w:t>
      </w:r>
      <w:r>
        <w:rPr>
          <w:u w:val="single"/>
        </w:rPr>
        <w:t>of</w:t>
      </w:r>
      <w:r>
        <w:rPr>
          <w:spacing w:val="-3"/>
          <w:u w:val="single"/>
        </w:rPr>
        <w:t xml:space="preserve"> </w:t>
      </w:r>
      <w:r>
        <w:rPr>
          <w:u w:val="single"/>
        </w:rPr>
        <w:t>Variables</w:t>
      </w:r>
      <w:r>
        <w:rPr>
          <w:spacing w:val="-2"/>
          <w:u w:val="single"/>
        </w:rPr>
        <w:t xml:space="preserve"> </w:t>
      </w:r>
      <w:r>
        <w:rPr>
          <w:u w:val="single"/>
        </w:rPr>
        <w:t>and</w:t>
      </w:r>
      <w:r>
        <w:rPr>
          <w:spacing w:val="-1"/>
          <w:u w:val="single"/>
        </w:rPr>
        <w:t xml:space="preserve"> </w:t>
      </w:r>
      <w:r>
        <w:rPr>
          <w:u w:val="single"/>
        </w:rPr>
        <w:t>Predicates</w:t>
      </w:r>
    </w:p>
    <w:p w:rsidR="00EA3483" w:rsidRDefault="001E02DB" w:rsidP="00C57A7F">
      <w:pPr>
        <w:pStyle w:val="ListParagraph"/>
        <w:numPr>
          <w:ilvl w:val="1"/>
          <w:numId w:val="63"/>
        </w:numPr>
        <w:tabs>
          <w:tab w:val="left" w:pos="2100"/>
          <w:tab w:val="left" w:pos="2101"/>
        </w:tabs>
        <w:spacing w:before="3"/>
        <w:ind w:hanging="361"/>
        <w:rPr>
          <w:sz w:val="20"/>
        </w:rPr>
      </w:pPr>
      <w:r>
        <w:rPr>
          <w:sz w:val="20"/>
        </w:rPr>
        <w:t>Two</w:t>
      </w:r>
      <w:r>
        <w:rPr>
          <w:spacing w:val="-1"/>
          <w:sz w:val="20"/>
        </w:rPr>
        <w:t xml:space="preserve"> </w:t>
      </w:r>
      <w:r>
        <w:rPr>
          <w:sz w:val="20"/>
        </w:rPr>
        <w:t>variables</w:t>
      </w:r>
      <w:r>
        <w:rPr>
          <w:spacing w:val="-3"/>
          <w:sz w:val="20"/>
        </w:rPr>
        <w:t xml:space="preserve"> </w:t>
      </w:r>
      <w:r>
        <w:rPr>
          <w:sz w:val="20"/>
        </w:rPr>
        <w:t>are</w:t>
      </w:r>
      <w:r>
        <w:rPr>
          <w:spacing w:val="-2"/>
          <w:sz w:val="20"/>
        </w:rPr>
        <w:t xml:space="preserve"> </w:t>
      </w:r>
      <w:r>
        <w:rPr>
          <w:sz w:val="20"/>
        </w:rPr>
        <w:t>correlated</w:t>
      </w:r>
      <w:r>
        <w:rPr>
          <w:spacing w:val="-1"/>
          <w:sz w:val="20"/>
        </w:rPr>
        <w:t xml:space="preserve"> </w:t>
      </w:r>
      <w:r>
        <w:rPr>
          <w:sz w:val="20"/>
        </w:rPr>
        <w:t>if</w:t>
      </w:r>
      <w:r>
        <w:rPr>
          <w:spacing w:val="-2"/>
          <w:sz w:val="20"/>
        </w:rPr>
        <w:t xml:space="preserve"> </w:t>
      </w:r>
      <w:r>
        <w:rPr>
          <w:sz w:val="20"/>
        </w:rPr>
        <w:t>every</w:t>
      </w:r>
      <w:r>
        <w:rPr>
          <w:spacing w:val="-5"/>
          <w:sz w:val="20"/>
        </w:rPr>
        <w:t xml:space="preserve"> </w:t>
      </w:r>
      <w:r>
        <w:rPr>
          <w:sz w:val="20"/>
        </w:rPr>
        <w:t>combination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their</w:t>
      </w:r>
      <w:r>
        <w:rPr>
          <w:spacing w:val="1"/>
          <w:sz w:val="20"/>
        </w:rPr>
        <w:t xml:space="preserve"> </w:t>
      </w:r>
      <w:r>
        <w:rPr>
          <w:sz w:val="20"/>
        </w:rPr>
        <w:t>values</w:t>
      </w:r>
      <w:r>
        <w:rPr>
          <w:spacing w:val="-2"/>
          <w:sz w:val="20"/>
        </w:rPr>
        <w:t xml:space="preserve"> </w:t>
      </w:r>
      <w:r>
        <w:rPr>
          <w:sz w:val="20"/>
        </w:rPr>
        <w:t>cannot</w:t>
      </w:r>
      <w:r>
        <w:rPr>
          <w:spacing w:val="-3"/>
          <w:sz w:val="20"/>
        </w:rPr>
        <w:t xml:space="preserve"> </w:t>
      </w:r>
      <w:r>
        <w:rPr>
          <w:sz w:val="20"/>
        </w:rPr>
        <w:t>be</w:t>
      </w:r>
      <w:r>
        <w:rPr>
          <w:spacing w:val="-2"/>
          <w:sz w:val="20"/>
        </w:rPr>
        <w:t xml:space="preserve"> </w:t>
      </w:r>
      <w:r>
        <w:rPr>
          <w:sz w:val="20"/>
        </w:rPr>
        <w:t>independently</w:t>
      </w:r>
      <w:r>
        <w:rPr>
          <w:spacing w:val="-3"/>
          <w:sz w:val="20"/>
        </w:rPr>
        <w:t xml:space="preserve"> </w:t>
      </w:r>
      <w:r>
        <w:rPr>
          <w:sz w:val="20"/>
        </w:rPr>
        <w:t>specified.</w:t>
      </w:r>
    </w:p>
    <w:p w:rsidR="00EA3483" w:rsidRDefault="001E02DB" w:rsidP="00C57A7F">
      <w:pPr>
        <w:pStyle w:val="ListParagraph"/>
        <w:numPr>
          <w:ilvl w:val="1"/>
          <w:numId w:val="63"/>
        </w:numPr>
        <w:tabs>
          <w:tab w:val="left" w:pos="2100"/>
          <w:tab w:val="left" w:pos="2101"/>
        </w:tabs>
        <w:spacing w:before="34"/>
        <w:ind w:hanging="361"/>
        <w:rPr>
          <w:sz w:val="20"/>
        </w:rPr>
      </w:pPr>
      <w:r>
        <w:rPr>
          <w:sz w:val="20"/>
        </w:rPr>
        <w:t>Variables</w:t>
      </w:r>
      <w:r>
        <w:rPr>
          <w:spacing w:val="-1"/>
          <w:sz w:val="20"/>
        </w:rPr>
        <w:t xml:space="preserve"> </w:t>
      </w:r>
      <w:r>
        <w:rPr>
          <w:sz w:val="20"/>
        </w:rPr>
        <w:t>whose values</w:t>
      </w:r>
      <w:r>
        <w:rPr>
          <w:spacing w:val="-3"/>
          <w:sz w:val="20"/>
        </w:rPr>
        <w:t xml:space="preserve"> </w:t>
      </w:r>
      <w:r>
        <w:rPr>
          <w:sz w:val="20"/>
        </w:rPr>
        <w:t>can</w:t>
      </w:r>
      <w:r>
        <w:rPr>
          <w:spacing w:val="-4"/>
          <w:sz w:val="20"/>
        </w:rPr>
        <w:t xml:space="preserve"> </w:t>
      </w:r>
      <w:r>
        <w:rPr>
          <w:sz w:val="20"/>
        </w:rPr>
        <w:t>be specified</w:t>
      </w:r>
      <w:r>
        <w:rPr>
          <w:spacing w:val="-2"/>
          <w:sz w:val="20"/>
        </w:rPr>
        <w:t xml:space="preserve"> </w:t>
      </w:r>
      <w:r>
        <w:rPr>
          <w:sz w:val="20"/>
        </w:rPr>
        <w:t>independently</w:t>
      </w:r>
      <w:r>
        <w:rPr>
          <w:spacing w:val="3"/>
          <w:sz w:val="20"/>
        </w:rPr>
        <w:t xml:space="preserve"> </w:t>
      </w:r>
      <w:r>
        <w:rPr>
          <w:sz w:val="20"/>
        </w:rPr>
        <w:t>without</w:t>
      </w:r>
      <w:r>
        <w:rPr>
          <w:spacing w:val="-3"/>
          <w:sz w:val="20"/>
        </w:rPr>
        <w:t xml:space="preserve"> </w:t>
      </w:r>
      <w:r>
        <w:rPr>
          <w:sz w:val="20"/>
        </w:rPr>
        <w:t>restriction</w:t>
      </w:r>
      <w:r>
        <w:rPr>
          <w:spacing w:val="-4"/>
          <w:sz w:val="20"/>
        </w:rPr>
        <w:t xml:space="preserve"> </w:t>
      </w:r>
      <w:r>
        <w:rPr>
          <w:sz w:val="20"/>
        </w:rPr>
        <w:t>are</w:t>
      </w:r>
      <w:r>
        <w:rPr>
          <w:spacing w:val="-2"/>
          <w:sz w:val="20"/>
        </w:rPr>
        <w:t xml:space="preserve"> </w:t>
      </w:r>
      <w:r>
        <w:rPr>
          <w:sz w:val="20"/>
        </w:rPr>
        <w:t>called</w:t>
      </w:r>
      <w:r>
        <w:rPr>
          <w:spacing w:val="-2"/>
          <w:sz w:val="20"/>
        </w:rPr>
        <w:t xml:space="preserve"> </w:t>
      </w:r>
      <w:r>
        <w:rPr>
          <w:sz w:val="20"/>
        </w:rPr>
        <w:t>uncorrelated.</w:t>
      </w:r>
    </w:p>
    <w:p w:rsidR="00EA3483" w:rsidRDefault="001E02DB" w:rsidP="00C57A7F">
      <w:pPr>
        <w:pStyle w:val="ListParagraph"/>
        <w:numPr>
          <w:ilvl w:val="1"/>
          <w:numId w:val="63"/>
        </w:numPr>
        <w:tabs>
          <w:tab w:val="left" w:pos="2100"/>
          <w:tab w:val="left" w:pos="2101"/>
        </w:tabs>
        <w:spacing w:before="34" w:line="276" w:lineRule="auto"/>
        <w:ind w:right="1313"/>
        <w:rPr>
          <w:sz w:val="20"/>
        </w:rPr>
      </w:pPr>
      <w:r>
        <w:rPr>
          <w:sz w:val="20"/>
        </w:rPr>
        <w:t>A</w:t>
      </w:r>
      <w:r>
        <w:rPr>
          <w:spacing w:val="25"/>
          <w:sz w:val="20"/>
        </w:rPr>
        <w:t xml:space="preserve"> </w:t>
      </w:r>
      <w:r>
        <w:rPr>
          <w:sz w:val="20"/>
        </w:rPr>
        <w:t>pair</w:t>
      </w:r>
      <w:r>
        <w:rPr>
          <w:spacing w:val="28"/>
          <w:sz w:val="20"/>
        </w:rPr>
        <w:t xml:space="preserve"> </w:t>
      </w:r>
      <w:r>
        <w:rPr>
          <w:sz w:val="20"/>
        </w:rPr>
        <w:t>of</w:t>
      </w:r>
      <w:r>
        <w:rPr>
          <w:spacing w:val="26"/>
          <w:sz w:val="20"/>
        </w:rPr>
        <w:t xml:space="preserve"> </w:t>
      </w:r>
      <w:r>
        <w:rPr>
          <w:sz w:val="20"/>
        </w:rPr>
        <w:t>predicates</w:t>
      </w:r>
      <w:r>
        <w:rPr>
          <w:spacing w:val="28"/>
          <w:sz w:val="20"/>
        </w:rPr>
        <w:t xml:space="preserve"> </w:t>
      </w:r>
      <w:r>
        <w:rPr>
          <w:sz w:val="20"/>
        </w:rPr>
        <w:t>whose</w:t>
      </w:r>
      <w:r>
        <w:rPr>
          <w:spacing w:val="28"/>
          <w:sz w:val="20"/>
        </w:rPr>
        <w:t xml:space="preserve"> </w:t>
      </w:r>
      <w:r>
        <w:rPr>
          <w:sz w:val="20"/>
        </w:rPr>
        <w:t>outcomes</w:t>
      </w:r>
      <w:r>
        <w:rPr>
          <w:spacing w:val="27"/>
          <w:sz w:val="20"/>
        </w:rPr>
        <w:t xml:space="preserve"> </w:t>
      </w:r>
      <w:r>
        <w:rPr>
          <w:sz w:val="20"/>
        </w:rPr>
        <w:t>depend</w:t>
      </w:r>
      <w:r>
        <w:rPr>
          <w:spacing w:val="29"/>
          <w:sz w:val="20"/>
        </w:rPr>
        <w:t xml:space="preserve"> </w:t>
      </w:r>
      <w:r>
        <w:rPr>
          <w:sz w:val="20"/>
        </w:rPr>
        <w:t>on</w:t>
      </w:r>
      <w:r>
        <w:rPr>
          <w:spacing w:val="26"/>
          <w:sz w:val="20"/>
        </w:rPr>
        <w:t xml:space="preserve"> </w:t>
      </w:r>
      <w:r>
        <w:rPr>
          <w:sz w:val="20"/>
        </w:rPr>
        <w:t>one</w:t>
      </w:r>
      <w:r>
        <w:rPr>
          <w:spacing w:val="28"/>
          <w:sz w:val="20"/>
        </w:rPr>
        <w:t xml:space="preserve"> </w:t>
      </w:r>
      <w:r>
        <w:rPr>
          <w:sz w:val="20"/>
        </w:rPr>
        <w:t>or</w:t>
      </w:r>
      <w:r>
        <w:rPr>
          <w:spacing w:val="31"/>
          <w:sz w:val="20"/>
        </w:rPr>
        <w:t xml:space="preserve"> </w:t>
      </w:r>
      <w:r>
        <w:rPr>
          <w:sz w:val="20"/>
        </w:rPr>
        <w:t>more</w:t>
      </w:r>
      <w:r>
        <w:rPr>
          <w:spacing w:val="28"/>
          <w:sz w:val="20"/>
        </w:rPr>
        <w:t xml:space="preserve"> </w:t>
      </w:r>
      <w:r>
        <w:rPr>
          <w:sz w:val="20"/>
        </w:rPr>
        <w:t>variables</w:t>
      </w:r>
      <w:r>
        <w:rPr>
          <w:spacing w:val="27"/>
          <w:sz w:val="20"/>
        </w:rPr>
        <w:t xml:space="preserve"> </w:t>
      </w:r>
      <w:r>
        <w:rPr>
          <w:sz w:val="20"/>
        </w:rPr>
        <w:t>in</w:t>
      </w:r>
      <w:r>
        <w:rPr>
          <w:spacing w:val="26"/>
          <w:sz w:val="20"/>
        </w:rPr>
        <w:t xml:space="preserve"> </w:t>
      </w:r>
      <w:r>
        <w:rPr>
          <w:sz w:val="20"/>
        </w:rPr>
        <w:t>common</w:t>
      </w:r>
      <w:r>
        <w:rPr>
          <w:spacing w:val="26"/>
          <w:sz w:val="20"/>
        </w:rPr>
        <w:t xml:space="preserve"> </w:t>
      </w:r>
      <w:r>
        <w:rPr>
          <w:sz w:val="20"/>
        </w:rPr>
        <w:t>are</w:t>
      </w:r>
      <w:r>
        <w:rPr>
          <w:spacing w:val="30"/>
          <w:sz w:val="20"/>
        </w:rPr>
        <w:t xml:space="preserve"> </w:t>
      </w:r>
      <w:r>
        <w:rPr>
          <w:sz w:val="20"/>
        </w:rPr>
        <w:t>said</w:t>
      </w:r>
      <w:r>
        <w:rPr>
          <w:spacing w:val="29"/>
          <w:sz w:val="20"/>
        </w:rPr>
        <w:t xml:space="preserve"> </w:t>
      </w:r>
      <w:r>
        <w:rPr>
          <w:sz w:val="20"/>
        </w:rPr>
        <w:t>to</w:t>
      </w:r>
      <w:r>
        <w:rPr>
          <w:spacing w:val="28"/>
          <w:sz w:val="20"/>
        </w:rPr>
        <w:t xml:space="preserve"> </w:t>
      </w:r>
      <w:r>
        <w:rPr>
          <w:sz w:val="20"/>
        </w:rPr>
        <w:t>be</w:t>
      </w:r>
      <w:r>
        <w:rPr>
          <w:spacing w:val="-47"/>
          <w:sz w:val="20"/>
        </w:rPr>
        <w:t xml:space="preserve"> </w:t>
      </w:r>
      <w:r>
        <w:rPr>
          <w:sz w:val="20"/>
        </w:rPr>
        <w:t>correlated predicates.</w:t>
      </w:r>
    </w:p>
    <w:p w:rsidR="00EA3483" w:rsidRDefault="001E02DB">
      <w:pPr>
        <w:pStyle w:val="BodyText"/>
        <w:spacing w:before="195"/>
        <w:ind w:left="1020"/>
      </w:pPr>
      <w:r>
        <w:rPr>
          <w:u w:val="single"/>
        </w:rPr>
        <w:t>Path</w:t>
      </w:r>
      <w:r>
        <w:rPr>
          <w:spacing w:val="-4"/>
          <w:u w:val="single"/>
        </w:rPr>
        <w:t xml:space="preserve"> </w:t>
      </w:r>
      <w:r>
        <w:rPr>
          <w:u w:val="single"/>
        </w:rPr>
        <w:t>Predicate</w:t>
      </w:r>
      <w:r>
        <w:rPr>
          <w:spacing w:val="-3"/>
          <w:u w:val="single"/>
        </w:rPr>
        <w:t xml:space="preserve"> </w:t>
      </w:r>
      <w:r>
        <w:rPr>
          <w:u w:val="single"/>
        </w:rPr>
        <w:t>Expressions</w:t>
      </w:r>
    </w:p>
    <w:p w:rsidR="00EA3483" w:rsidRDefault="001E02DB" w:rsidP="00C57A7F">
      <w:pPr>
        <w:pStyle w:val="ListParagraph"/>
        <w:numPr>
          <w:ilvl w:val="0"/>
          <w:numId w:val="63"/>
        </w:numPr>
        <w:tabs>
          <w:tab w:val="left" w:pos="1740"/>
          <w:tab w:val="left" w:pos="1741"/>
        </w:tabs>
        <w:spacing w:before="3" w:line="273" w:lineRule="auto"/>
        <w:ind w:right="1309"/>
        <w:rPr>
          <w:sz w:val="20"/>
        </w:rPr>
      </w:pPr>
      <w:r>
        <w:rPr>
          <w:sz w:val="20"/>
        </w:rPr>
        <w:t>A</w:t>
      </w:r>
      <w:r>
        <w:rPr>
          <w:spacing w:val="8"/>
          <w:sz w:val="20"/>
        </w:rPr>
        <w:t xml:space="preserve"> </w:t>
      </w:r>
      <w:r>
        <w:rPr>
          <w:sz w:val="20"/>
        </w:rPr>
        <w:t>path</w:t>
      </w:r>
      <w:r>
        <w:rPr>
          <w:spacing w:val="9"/>
          <w:sz w:val="20"/>
        </w:rPr>
        <w:t xml:space="preserve"> </w:t>
      </w:r>
      <w:r>
        <w:rPr>
          <w:sz w:val="20"/>
        </w:rPr>
        <w:t>predicate</w:t>
      </w:r>
      <w:r>
        <w:rPr>
          <w:spacing w:val="11"/>
          <w:sz w:val="20"/>
        </w:rPr>
        <w:t xml:space="preserve"> </w:t>
      </w:r>
      <w:r>
        <w:rPr>
          <w:sz w:val="20"/>
        </w:rPr>
        <w:t>expression</w:t>
      </w:r>
      <w:r>
        <w:rPr>
          <w:spacing w:val="11"/>
          <w:sz w:val="20"/>
        </w:rPr>
        <w:t xml:space="preserve"> </w:t>
      </w:r>
      <w:r>
        <w:rPr>
          <w:sz w:val="20"/>
        </w:rPr>
        <w:t>is</w:t>
      </w:r>
      <w:r>
        <w:rPr>
          <w:spacing w:val="10"/>
          <w:sz w:val="20"/>
        </w:rPr>
        <w:t xml:space="preserve"> </w:t>
      </w:r>
      <w:r>
        <w:rPr>
          <w:sz w:val="20"/>
        </w:rPr>
        <w:t>a</w:t>
      </w:r>
      <w:r>
        <w:rPr>
          <w:spacing w:val="11"/>
          <w:sz w:val="20"/>
        </w:rPr>
        <w:t xml:space="preserve"> </w:t>
      </w:r>
      <w:r>
        <w:rPr>
          <w:sz w:val="20"/>
        </w:rPr>
        <w:t>set</w:t>
      </w:r>
      <w:r>
        <w:rPr>
          <w:spacing w:val="10"/>
          <w:sz w:val="20"/>
        </w:rPr>
        <w:t xml:space="preserve"> </w:t>
      </w:r>
      <w:r>
        <w:rPr>
          <w:sz w:val="20"/>
        </w:rPr>
        <w:t>of</w:t>
      </w:r>
      <w:r>
        <w:rPr>
          <w:spacing w:val="11"/>
          <w:sz w:val="20"/>
        </w:rPr>
        <w:t xml:space="preserve"> </w:t>
      </w:r>
      <w:r>
        <w:rPr>
          <w:sz w:val="20"/>
        </w:rPr>
        <w:t>boolean</w:t>
      </w:r>
      <w:r>
        <w:rPr>
          <w:spacing w:val="10"/>
          <w:sz w:val="20"/>
        </w:rPr>
        <w:t xml:space="preserve"> </w:t>
      </w:r>
      <w:r>
        <w:rPr>
          <w:sz w:val="20"/>
        </w:rPr>
        <w:t>expressions,</w:t>
      </w:r>
      <w:r>
        <w:rPr>
          <w:spacing w:val="11"/>
          <w:sz w:val="20"/>
        </w:rPr>
        <w:t xml:space="preserve"> </w:t>
      </w:r>
      <w:r>
        <w:rPr>
          <w:sz w:val="20"/>
        </w:rPr>
        <w:t>all</w:t>
      </w:r>
      <w:r>
        <w:rPr>
          <w:spacing w:val="11"/>
          <w:sz w:val="20"/>
        </w:rPr>
        <w:t xml:space="preserve"> </w:t>
      </w:r>
      <w:r>
        <w:rPr>
          <w:sz w:val="20"/>
        </w:rPr>
        <w:t>of</w:t>
      </w:r>
      <w:r>
        <w:rPr>
          <w:spacing w:val="23"/>
          <w:sz w:val="20"/>
        </w:rPr>
        <w:t xml:space="preserve"> </w:t>
      </w:r>
      <w:r>
        <w:rPr>
          <w:sz w:val="20"/>
        </w:rPr>
        <w:t>which</w:t>
      </w:r>
      <w:r>
        <w:rPr>
          <w:spacing w:val="12"/>
          <w:sz w:val="20"/>
        </w:rPr>
        <w:t xml:space="preserve"> </w:t>
      </w:r>
      <w:r>
        <w:rPr>
          <w:sz w:val="20"/>
        </w:rPr>
        <w:t>must</w:t>
      </w:r>
      <w:r>
        <w:rPr>
          <w:spacing w:val="13"/>
          <w:sz w:val="20"/>
        </w:rPr>
        <w:t xml:space="preserve"> </w:t>
      </w:r>
      <w:r>
        <w:rPr>
          <w:sz w:val="20"/>
        </w:rPr>
        <w:t>be</w:t>
      </w:r>
      <w:r>
        <w:rPr>
          <w:spacing w:val="11"/>
          <w:sz w:val="20"/>
        </w:rPr>
        <w:t xml:space="preserve"> </w:t>
      </w:r>
      <w:r>
        <w:rPr>
          <w:sz w:val="20"/>
        </w:rPr>
        <w:t>satisfied</w:t>
      </w:r>
      <w:r>
        <w:rPr>
          <w:spacing w:val="12"/>
          <w:sz w:val="20"/>
        </w:rPr>
        <w:t xml:space="preserve"> </w:t>
      </w:r>
      <w:r>
        <w:rPr>
          <w:sz w:val="20"/>
        </w:rPr>
        <w:t>to</w:t>
      </w:r>
      <w:r>
        <w:rPr>
          <w:spacing w:val="11"/>
          <w:sz w:val="20"/>
        </w:rPr>
        <w:t xml:space="preserve"> </w:t>
      </w:r>
      <w:r>
        <w:rPr>
          <w:sz w:val="20"/>
        </w:rPr>
        <w:t>achieve</w:t>
      </w:r>
      <w:r>
        <w:rPr>
          <w:spacing w:val="11"/>
          <w:sz w:val="20"/>
        </w:rPr>
        <w:t xml:space="preserve"> </w:t>
      </w:r>
      <w:r>
        <w:rPr>
          <w:sz w:val="20"/>
        </w:rPr>
        <w:t>the</w:t>
      </w:r>
      <w:r>
        <w:rPr>
          <w:spacing w:val="-47"/>
          <w:sz w:val="20"/>
        </w:rPr>
        <w:t xml:space="preserve"> </w:t>
      </w:r>
      <w:r>
        <w:rPr>
          <w:sz w:val="20"/>
        </w:rPr>
        <w:t>selected path.</w:t>
      </w:r>
    </w:p>
    <w:p w:rsidR="00EA3483" w:rsidRDefault="001E02DB" w:rsidP="00C57A7F">
      <w:pPr>
        <w:pStyle w:val="ListParagraph"/>
        <w:numPr>
          <w:ilvl w:val="0"/>
          <w:numId w:val="63"/>
        </w:numPr>
        <w:tabs>
          <w:tab w:val="left" w:pos="1740"/>
          <w:tab w:val="left" w:pos="1741"/>
        </w:tabs>
        <w:spacing w:before="35" w:line="460" w:lineRule="exact"/>
        <w:ind w:left="2453" w:right="7653" w:hanging="1073"/>
        <w:rPr>
          <w:sz w:val="20"/>
        </w:rPr>
      </w:pPr>
      <w:r>
        <w:rPr>
          <w:sz w:val="20"/>
        </w:rPr>
        <w:t>Example:</w:t>
      </w:r>
      <w:r>
        <w:rPr>
          <w:spacing w:val="-9"/>
          <w:sz w:val="20"/>
        </w:rPr>
        <w:t xml:space="preserve"> </w:t>
      </w:r>
      <w:r>
        <w:rPr>
          <w:sz w:val="20"/>
        </w:rPr>
        <w:t>X1+3</w:t>
      </w:r>
      <w:r>
        <w:rPr>
          <w:spacing w:val="-8"/>
          <w:sz w:val="20"/>
        </w:rPr>
        <w:t xml:space="preserve"> </w:t>
      </w:r>
      <w:r>
        <w:rPr>
          <w:sz w:val="20"/>
        </w:rPr>
        <w:t>X2=17&gt;=0</w:t>
      </w:r>
      <w:r>
        <w:rPr>
          <w:spacing w:val="-47"/>
          <w:sz w:val="20"/>
        </w:rPr>
        <w:t xml:space="preserve"> </w:t>
      </w:r>
      <w:r>
        <w:rPr>
          <w:sz w:val="20"/>
        </w:rPr>
        <w:t>X3=17</w:t>
      </w:r>
    </w:p>
    <w:p w:rsidR="00EA3483" w:rsidRDefault="001E02DB">
      <w:pPr>
        <w:pStyle w:val="BodyText"/>
        <w:spacing w:line="182" w:lineRule="exact"/>
        <w:ind w:left="2222"/>
      </w:pPr>
      <w:r>
        <w:t>X4-X1&gt;=14</w:t>
      </w:r>
      <w:r>
        <w:rPr>
          <w:spacing w:val="-3"/>
        </w:rPr>
        <w:t xml:space="preserve"> </w:t>
      </w:r>
      <w:r>
        <w:t>X2</w:t>
      </w:r>
    </w:p>
    <w:p w:rsidR="00EA3483" w:rsidRDefault="001E02DB" w:rsidP="00C57A7F">
      <w:pPr>
        <w:pStyle w:val="ListParagraph"/>
        <w:numPr>
          <w:ilvl w:val="0"/>
          <w:numId w:val="63"/>
        </w:numPr>
        <w:tabs>
          <w:tab w:val="left" w:pos="1740"/>
          <w:tab w:val="left" w:pos="1741"/>
        </w:tabs>
        <w:spacing w:before="3" w:line="273" w:lineRule="auto"/>
        <w:ind w:right="1318"/>
        <w:rPr>
          <w:sz w:val="20"/>
        </w:rPr>
      </w:pPr>
      <w:r>
        <w:rPr>
          <w:sz w:val="20"/>
        </w:rPr>
        <w:t>Any</w:t>
      </w:r>
      <w:r>
        <w:rPr>
          <w:spacing w:val="18"/>
          <w:sz w:val="20"/>
        </w:rPr>
        <w:t xml:space="preserve"> </w:t>
      </w:r>
      <w:r>
        <w:rPr>
          <w:sz w:val="20"/>
        </w:rPr>
        <w:t>set</w:t>
      </w:r>
      <w:r>
        <w:rPr>
          <w:spacing w:val="22"/>
          <w:sz w:val="20"/>
        </w:rPr>
        <w:t xml:space="preserve"> </w:t>
      </w:r>
      <w:r>
        <w:rPr>
          <w:sz w:val="20"/>
        </w:rPr>
        <w:t>of</w:t>
      </w:r>
      <w:r>
        <w:rPr>
          <w:spacing w:val="20"/>
          <w:sz w:val="20"/>
        </w:rPr>
        <w:t xml:space="preserve"> </w:t>
      </w:r>
      <w:r>
        <w:rPr>
          <w:sz w:val="20"/>
        </w:rPr>
        <w:t>input</w:t>
      </w:r>
      <w:r>
        <w:rPr>
          <w:spacing w:val="24"/>
          <w:sz w:val="20"/>
        </w:rPr>
        <w:t xml:space="preserve"> </w:t>
      </w:r>
      <w:r>
        <w:rPr>
          <w:sz w:val="20"/>
        </w:rPr>
        <w:t>values</w:t>
      </w:r>
      <w:r>
        <w:rPr>
          <w:spacing w:val="21"/>
          <w:sz w:val="20"/>
        </w:rPr>
        <w:t xml:space="preserve"> </w:t>
      </w:r>
      <w:r>
        <w:rPr>
          <w:sz w:val="20"/>
        </w:rPr>
        <w:t>that</w:t>
      </w:r>
      <w:r>
        <w:rPr>
          <w:spacing w:val="24"/>
          <w:sz w:val="20"/>
        </w:rPr>
        <w:t xml:space="preserve"> </w:t>
      </w:r>
      <w:r>
        <w:rPr>
          <w:sz w:val="20"/>
        </w:rPr>
        <w:t>satisfy</w:t>
      </w:r>
      <w:r>
        <w:rPr>
          <w:spacing w:val="18"/>
          <w:sz w:val="20"/>
        </w:rPr>
        <w:t xml:space="preserve"> </w:t>
      </w:r>
      <w:r>
        <w:rPr>
          <w:sz w:val="20"/>
        </w:rPr>
        <w:t>all</w:t>
      </w:r>
      <w:r>
        <w:rPr>
          <w:spacing w:val="22"/>
          <w:sz w:val="20"/>
        </w:rPr>
        <w:t xml:space="preserve"> </w:t>
      </w:r>
      <w:r>
        <w:rPr>
          <w:sz w:val="20"/>
        </w:rPr>
        <w:t>of</w:t>
      </w:r>
      <w:r>
        <w:rPr>
          <w:spacing w:val="20"/>
          <w:sz w:val="20"/>
        </w:rPr>
        <w:t xml:space="preserve"> </w:t>
      </w:r>
      <w:r>
        <w:rPr>
          <w:sz w:val="20"/>
        </w:rPr>
        <w:t>the</w:t>
      </w:r>
      <w:r>
        <w:rPr>
          <w:spacing w:val="22"/>
          <w:sz w:val="20"/>
        </w:rPr>
        <w:t xml:space="preserve"> </w:t>
      </w:r>
      <w:r>
        <w:rPr>
          <w:sz w:val="20"/>
        </w:rPr>
        <w:t>conditions</w:t>
      </w:r>
      <w:r>
        <w:rPr>
          <w:spacing w:val="21"/>
          <w:sz w:val="20"/>
        </w:rPr>
        <w:t xml:space="preserve"> </w:t>
      </w:r>
      <w:r>
        <w:rPr>
          <w:sz w:val="20"/>
        </w:rPr>
        <w:t>of</w:t>
      </w:r>
      <w:r>
        <w:rPr>
          <w:spacing w:val="20"/>
          <w:sz w:val="20"/>
        </w:rPr>
        <w:t xml:space="preserve"> </w:t>
      </w:r>
      <w:r>
        <w:rPr>
          <w:sz w:val="20"/>
        </w:rPr>
        <w:t>the</w:t>
      </w:r>
      <w:r>
        <w:rPr>
          <w:spacing w:val="22"/>
          <w:sz w:val="20"/>
        </w:rPr>
        <w:t xml:space="preserve"> </w:t>
      </w:r>
      <w:r>
        <w:rPr>
          <w:sz w:val="20"/>
        </w:rPr>
        <w:t>path</w:t>
      </w:r>
      <w:r>
        <w:rPr>
          <w:spacing w:val="21"/>
          <w:sz w:val="20"/>
        </w:rPr>
        <w:t xml:space="preserve"> </w:t>
      </w:r>
      <w:r>
        <w:rPr>
          <w:sz w:val="20"/>
        </w:rPr>
        <w:t>predicate</w:t>
      </w:r>
      <w:r>
        <w:rPr>
          <w:spacing w:val="22"/>
          <w:sz w:val="20"/>
        </w:rPr>
        <w:t xml:space="preserve"> </w:t>
      </w:r>
      <w:r>
        <w:rPr>
          <w:sz w:val="20"/>
        </w:rPr>
        <w:t>expression</w:t>
      </w:r>
      <w:r>
        <w:rPr>
          <w:spacing w:val="23"/>
          <w:sz w:val="20"/>
        </w:rPr>
        <w:t xml:space="preserve"> </w:t>
      </w:r>
      <w:r>
        <w:rPr>
          <w:sz w:val="20"/>
        </w:rPr>
        <w:t>will</w:t>
      </w:r>
      <w:r>
        <w:rPr>
          <w:spacing w:val="21"/>
          <w:sz w:val="20"/>
        </w:rPr>
        <w:t xml:space="preserve"> </w:t>
      </w:r>
      <w:r>
        <w:rPr>
          <w:sz w:val="20"/>
        </w:rPr>
        <w:t>force</w:t>
      </w:r>
      <w:r>
        <w:rPr>
          <w:spacing w:val="22"/>
          <w:sz w:val="20"/>
        </w:rPr>
        <w:t xml:space="preserve"> </w:t>
      </w:r>
      <w:r>
        <w:rPr>
          <w:sz w:val="20"/>
        </w:rPr>
        <w:t>the</w:t>
      </w:r>
      <w:r>
        <w:rPr>
          <w:spacing w:val="-47"/>
          <w:sz w:val="20"/>
        </w:rPr>
        <w:t xml:space="preserve"> </w:t>
      </w:r>
      <w:r>
        <w:rPr>
          <w:sz w:val="20"/>
        </w:rPr>
        <w:t>routine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the path.</w:t>
      </w:r>
    </w:p>
    <w:p w:rsidR="00EA3483" w:rsidRDefault="00EA3483">
      <w:pPr>
        <w:pStyle w:val="BodyText"/>
        <w:spacing w:before="8"/>
        <w:rPr>
          <w:sz w:val="17"/>
        </w:rPr>
      </w:pPr>
    </w:p>
    <w:p w:rsidR="00EA3483" w:rsidRDefault="001E02DB" w:rsidP="00C57A7F">
      <w:pPr>
        <w:pStyle w:val="ListParagraph"/>
        <w:numPr>
          <w:ilvl w:val="0"/>
          <w:numId w:val="63"/>
        </w:numPr>
        <w:tabs>
          <w:tab w:val="left" w:pos="1740"/>
          <w:tab w:val="left" w:pos="1741"/>
        </w:tabs>
        <w:ind w:hanging="361"/>
        <w:rPr>
          <w:sz w:val="20"/>
        </w:rPr>
      </w:pPr>
      <w:r>
        <w:rPr>
          <w:sz w:val="20"/>
        </w:rPr>
        <w:t>Some</w:t>
      </w:r>
      <w:r>
        <w:rPr>
          <w:spacing w:val="-2"/>
          <w:sz w:val="20"/>
        </w:rPr>
        <w:t xml:space="preserve"> </w:t>
      </w:r>
      <w:r>
        <w:rPr>
          <w:sz w:val="20"/>
        </w:rPr>
        <w:t>times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predicate</w:t>
      </w:r>
      <w:r>
        <w:rPr>
          <w:spacing w:val="-1"/>
          <w:sz w:val="20"/>
        </w:rPr>
        <w:t xml:space="preserve"> </w:t>
      </w:r>
      <w:r>
        <w:rPr>
          <w:sz w:val="20"/>
        </w:rPr>
        <w:t>can</w:t>
      </w:r>
      <w:r>
        <w:rPr>
          <w:spacing w:val="-2"/>
          <w:sz w:val="20"/>
        </w:rPr>
        <w:t xml:space="preserve"> </w:t>
      </w:r>
      <w:r>
        <w:rPr>
          <w:sz w:val="20"/>
        </w:rPr>
        <w:t>have</w:t>
      </w:r>
      <w:r>
        <w:rPr>
          <w:spacing w:val="-1"/>
          <w:sz w:val="20"/>
        </w:rPr>
        <w:t xml:space="preserve"> </w:t>
      </w:r>
      <w:r>
        <w:rPr>
          <w:sz w:val="20"/>
        </w:rPr>
        <w:t>an</w:t>
      </w:r>
      <w:r>
        <w:rPr>
          <w:spacing w:val="-2"/>
          <w:sz w:val="20"/>
        </w:rPr>
        <w:t xml:space="preserve"> </w:t>
      </w:r>
      <w:r>
        <w:rPr>
          <w:sz w:val="20"/>
        </w:rPr>
        <w:t>OR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it.</w:t>
      </w:r>
    </w:p>
    <w:p w:rsidR="00EA3483" w:rsidRDefault="00EA3483">
      <w:pPr>
        <w:pStyle w:val="BodyText"/>
        <w:spacing w:before="2"/>
      </w:pPr>
    </w:p>
    <w:p w:rsidR="00EA3483" w:rsidRDefault="001E02DB" w:rsidP="00C57A7F">
      <w:pPr>
        <w:pStyle w:val="ListParagraph"/>
        <w:numPr>
          <w:ilvl w:val="0"/>
          <w:numId w:val="58"/>
        </w:numPr>
        <w:tabs>
          <w:tab w:val="left" w:pos="2461"/>
        </w:tabs>
        <w:ind w:hanging="361"/>
        <w:rPr>
          <w:sz w:val="20"/>
        </w:rPr>
      </w:pPr>
      <w:r>
        <w:rPr>
          <w:sz w:val="20"/>
        </w:rPr>
        <w:t>Example</w:t>
      </w:r>
      <w:r>
        <w:rPr>
          <w:spacing w:val="-2"/>
          <w:sz w:val="20"/>
        </w:rPr>
        <w:t xml:space="preserve"> </w:t>
      </w:r>
      <w:r>
        <w:rPr>
          <w:sz w:val="20"/>
        </w:rPr>
        <w:t>if</w:t>
      </w:r>
      <w:r>
        <w:rPr>
          <w:spacing w:val="-3"/>
          <w:sz w:val="20"/>
        </w:rPr>
        <w:t xml:space="preserve"> </w:t>
      </w:r>
      <w:r>
        <w:rPr>
          <w:sz w:val="20"/>
        </w:rPr>
        <w:t>X5&gt;0</w:t>
      </w:r>
      <w:r>
        <w:rPr>
          <w:spacing w:val="-1"/>
          <w:sz w:val="20"/>
        </w:rPr>
        <w:t xml:space="preserve"> </w:t>
      </w:r>
      <w:r>
        <w:rPr>
          <w:sz w:val="20"/>
        </w:rPr>
        <w:t>.</w:t>
      </w:r>
      <w:r>
        <w:rPr>
          <w:spacing w:val="-1"/>
          <w:sz w:val="20"/>
        </w:rPr>
        <w:t xml:space="preserve"> </w:t>
      </w:r>
      <w:r>
        <w:rPr>
          <w:sz w:val="20"/>
        </w:rPr>
        <w:t>OR.</w:t>
      </w:r>
      <w:r>
        <w:rPr>
          <w:spacing w:val="-1"/>
          <w:sz w:val="20"/>
        </w:rPr>
        <w:t xml:space="preserve"> </w:t>
      </w:r>
      <w:r>
        <w:rPr>
          <w:sz w:val="20"/>
        </w:rPr>
        <w:t>X6&lt;0</w:t>
      </w:r>
    </w:p>
    <w:p w:rsidR="00EA3483" w:rsidRDefault="001E02DB" w:rsidP="00C57A7F">
      <w:pPr>
        <w:pStyle w:val="ListParagraph"/>
        <w:numPr>
          <w:ilvl w:val="0"/>
          <w:numId w:val="58"/>
        </w:numPr>
        <w:tabs>
          <w:tab w:val="left" w:pos="2461"/>
        </w:tabs>
        <w:spacing w:before="18"/>
        <w:ind w:hanging="361"/>
        <w:rPr>
          <w:sz w:val="20"/>
        </w:rPr>
      </w:pPr>
      <w:r>
        <w:rPr>
          <w:sz w:val="20"/>
        </w:rPr>
        <w:t>This</w:t>
      </w:r>
      <w:r>
        <w:rPr>
          <w:spacing w:val="-1"/>
          <w:sz w:val="20"/>
        </w:rPr>
        <w:t xml:space="preserve"> </w:t>
      </w:r>
      <w:r>
        <w:rPr>
          <w:sz w:val="20"/>
        </w:rPr>
        <w:t>will</w:t>
      </w:r>
      <w:r>
        <w:rPr>
          <w:spacing w:val="-3"/>
          <w:sz w:val="20"/>
        </w:rPr>
        <w:t xml:space="preserve"> </w:t>
      </w:r>
      <w:r>
        <w:rPr>
          <w:sz w:val="20"/>
        </w:rPr>
        <w:t>give</w:t>
      </w:r>
      <w:r>
        <w:rPr>
          <w:spacing w:val="-2"/>
          <w:sz w:val="20"/>
        </w:rPr>
        <w:t xml:space="preserve"> </w:t>
      </w:r>
      <w:r>
        <w:rPr>
          <w:sz w:val="20"/>
        </w:rPr>
        <w:t>two</w:t>
      </w:r>
      <w:r>
        <w:rPr>
          <w:spacing w:val="-1"/>
          <w:sz w:val="20"/>
        </w:rPr>
        <w:t xml:space="preserve"> </w:t>
      </w:r>
      <w:r>
        <w:rPr>
          <w:sz w:val="20"/>
        </w:rPr>
        <w:t>set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expressions,</w:t>
      </w:r>
      <w:r>
        <w:rPr>
          <w:spacing w:val="-2"/>
          <w:sz w:val="20"/>
        </w:rPr>
        <w:t xml:space="preserve"> </w:t>
      </w:r>
      <w:r>
        <w:rPr>
          <w:sz w:val="20"/>
        </w:rPr>
        <w:t>either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which</w:t>
      </w:r>
      <w:r>
        <w:rPr>
          <w:spacing w:val="-3"/>
          <w:sz w:val="20"/>
        </w:rPr>
        <w:t xml:space="preserve"> </w:t>
      </w:r>
      <w:r>
        <w:rPr>
          <w:sz w:val="20"/>
        </w:rPr>
        <w:t>if</w:t>
      </w:r>
      <w:r>
        <w:rPr>
          <w:spacing w:val="-4"/>
          <w:sz w:val="20"/>
        </w:rPr>
        <w:t xml:space="preserve"> </w:t>
      </w:r>
      <w:r>
        <w:rPr>
          <w:sz w:val="20"/>
        </w:rPr>
        <w:t>solved</w:t>
      </w:r>
      <w:r>
        <w:rPr>
          <w:spacing w:val="-1"/>
          <w:sz w:val="20"/>
        </w:rPr>
        <w:t xml:space="preserve"> </w:t>
      </w:r>
      <w:r>
        <w:rPr>
          <w:sz w:val="20"/>
        </w:rPr>
        <w:t>forces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path.</w:t>
      </w:r>
    </w:p>
    <w:p w:rsidR="00EA3483" w:rsidRDefault="00EA3483">
      <w:pPr>
        <w:pStyle w:val="BodyText"/>
        <w:spacing w:before="9"/>
        <w:rPr>
          <w:sz w:val="18"/>
        </w:rPr>
      </w:pPr>
    </w:p>
    <w:p w:rsidR="00EA3483" w:rsidRDefault="001E02DB">
      <w:pPr>
        <w:pStyle w:val="BodyText"/>
        <w:tabs>
          <w:tab w:val="left" w:pos="3844"/>
        </w:tabs>
        <w:ind w:left="1740"/>
      </w:pPr>
      <w:r>
        <w:t>A:</w:t>
      </w:r>
      <w:r>
        <w:rPr>
          <w:spacing w:val="-3"/>
        </w:rPr>
        <w:t xml:space="preserve"> </w:t>
      </w:r>
      <w:r>
        <w:t>X5&gt;0</w:t>
      </w:r>
      <w:r>
        <w:tab/>
        <w:t>E:X6&lt;0</w:t>
      </w:r>
    </w:p>
    <w:p w:rsidR="00EA3483" w:rsidRDefault="001E02DB">
      <w:pPr>
        <w:pStyle w:val="BodyText"/>
        <w:tabs>
          <w:tab w:val="left" w:pos="3740"/>
          <w:tab w:val="left" w:pos="3817"/>
        </w:tabs>
        <w:ind w:left="1740" w:right="6153"/>
      </w:pPr>
      <w:r>
        <w:t>B:</w:t>
      </w:r>
      <w:r>
        <w:rPr>
          <w:spacing w:val="-2"/>
        </w:rPr>
        <w:t xml:space="preserve"> </w:t>
      </w:r>
      <w:r>
        <w:t>X1+3 X2=17&gt;=0</w:t>
      </w:r>
      <w:r>
        <w:tab/>
      </w:r>
      <w:r>
        <w:tab/>
        <w:t>B:</w:t>
      </w:r>
      <w:r>
        <w:rPr>
          <w:spacing w:val="-10"/>
        </w:rPr>
        <w:t xml:space="preserve"> </w:t>
      </w:r>
      <w:r>
        <w:t>X1+3</w:t>
      </w:r>
      <w:r>
        <w:rPr>
          <w:spacing w:val="-6"/>
        </w:rPr>
        <w:t xml:space="preserve"> </w:t>
      </w:r>
      <w:r>
        <w:t>X2=17&gt;=0</w:t>
      </w:r>
      <w:r>
        <w:rPr>
          <w:spacing w:val="-47"/>
        </w:rPr>
        <w:t xml:space="preserve"> </w:t>
      </w:r>
      <w:r>
        <w:t>C:X3=17</w:t>
      </w:r>
      <w:r>
        <w:tab/>
        <w:t>C:</w:t>
      </w:r>
      <w:r>
        <w:rPr>
          <w:spacing w:val="-2"/>
        </w:rPr>
        <w:t xml:space="preserve"> </w:t>
      </w:r>
      <w:r>
        <w:t>X3=17</w:t>
      </w:r>
    </w:p>
    <w:p w:rsidR="00EA3483" w:rsidRDefault="001E02DB">
      <w:pPr>
        <w:pStyle w:val="BodyText"/>
        <w:tabs>
          <w:tab w:val="left" w:pos="3815"/>
        </w:tabs>
        <w:spacing w:line="228" w:lineRule="exact"/>
        <w:ind w:left="1790"/>
      </w:pPr>
      <w:r>
        <w:t>D:X4-X1&gt;=14</w:t>
      </w:r>
      <w:r>
        <w:rPr>
          <w:spacing w:val="-1"/>
        </w:rPr>
        <w:t xml:space="preserve"> </w:t>
      </w:r>
      <w:r>
        <w:t>X2</w:t>
      </w:r>
      <w:r>
        <w:tab/>
        <w:t>D:</w:t>
      </w:r>
      <w:r>
        <w:rPr>
          <w:spacing w:val="-2"/>
        </w:rPr>
        <w:t xml:space="preserve"> </w:t>
      </w:r>
      <w:r>
        <w:t>X4-X1&gt;=14</w:t>
      </w:r>
      <w:r>
        <w:rPr>
          <w:spacing w:val="1"/>
        </w:rPr>
        <w:t xml:space="preserve"> </w:t>
      </w:r>
      <w:r>
        <w:t>X2</w:t>
      </w:r>
    </w:p>
    <w:p w:rsidR="00EA3483" w:rsidRDefault="001E02DB" w:rsidP="00C57A7F">
      <w:pPr>
        <w:pStyle w:val="ListParagraph"/>
        <w:numPr>
          <w:ilvl w:val="0"/>
          <w:numId w:val="63"/>
        </w:numPr>
        <w:tabs>
          <w:tab w:val="left" w:pos="1740"/>
          <w:tab w:val="left" w:pos="1741"/>
        </w:tabs>
        <w:spacing w:before="3" w:line="468" w:lineRule="auto"/>
        <w:ind w:left="2460" w:right="5076" w:hanging="1080"/>
        <w:rPr>
          <w:sz w:val="20"/>
        </w:rPr>
      </w:pPr>
      <w:r>
        <w:rPr>
          <w:sz w:val="20"/>
        </w:rPr>
        <w:t>Boolean</w:t>
      </w:r>
      <w:r>
        <w:rPr>
          <w:spacing w:val="-3"/>
          <w:sz w:val="20"/>
        </w:rPr>
        <w:t xml:space="preserve"> </w:t>
      </w:r>
      <w:r>
        <w:rPr>
          <w:sz w:val="20"/>
        </w:rPr>
        <w:t>algebra</w:t>
      </w:r>
      <w:r>
        <w:rPr>
          <w:spacing w:val="-2"/>
          <w:sz w:val="20"/>
        </w:rPr>
        <w:t xml:space="preserve"> </w:t>
      </w:r>
      <w:r>
        <w:rPr>
          <w:sz w:val="20"/>
        </w:rPr>
        <w:t>notation</w:t>
      </w:r>
      <w:r>
        <w:rPr>
          <w:spacing w:val="45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denote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boolean</w:t>
      </w:r>
      <w:r>
        <w:rPr>
          <w:spacing w:val="-3"/>
          <w:sz w:val="20"/>
        </w:rPr>
        <w:t xml:space="preserve"> </w:t>
      </w:r>
      <w:r>
        <w:rPr>
          <w:sz w:val="20"/>
        </w:rPr>
        <w:t>expression:</w:t>
      </w:r>
      <w:r>
        <w:rPr>
          <w:spacing w:val="-47"/>
          <w:sz w:val="20"/>
        </w:rPr>
        <w:t xml:space="preserve"> </w:t>
      </w:r>
      <w:r>
        <w:rPr>
          <w:sz w:val="20"/>
        </w:rPr>
        <w:t>ABCD+EBCD=(A+E)BCD</w:t>
      </w:r>
    </w:p>
    <w:p w:rsidR="00EA3483" w:rsidRDefault="00EA3483">
      <w:pPr>
        <w:spacing w:line="468" w:lineRule="auto"/>
        <w:rPr>
          <w:sz w:val="20"/>
        </w:rPr>
        <w:sectPr w:rsidR="00EA3483">
          <w:pgSz w:w="12240" w:h="15840"/>
          <w:pgMar w:top="1020" w:right="220" w:bottom="280" w:left="420" w:header="65" w:footer="0" w:gutter="0"/>
          <w:cols w:space="720"/>
        </w:sectPr>
      </w:pPr>
    </w:p>
    <w:p w:rsidR="00EA3483" w:rsidRDefault="00EA3483">
      <w:pPr>
        <w:pStyle w:val="BodyText"/>
        <w:spacing w:before="7"/>
        <w:rPr>
          <w:sz w:val="26"/>
        </w:rPr>
      </w:pPr>
    </w:p>
    <w:p w:rsidR="00EA3483" w:rsidRDefault="001E02DB">
      <w:pPr>
        <w:pStyle w:val="BodyText"/>
        <w:spacing w:before="91"/>
        <w:ind w:left="2460"/>
      </w:pPr>
      <w:r>
        <w:t>Predicate</w:t>
      </w:r>
      <w:r>
        <w:rPr>
          <w:spacing w:val="-3"/>
        </w:rPr>
        <w:t xml:space="preserve"> </w:t>
      </w:r>
      <w:r>
        <w:t>Coverage</w:t>
      </w:r>
    </w:p>
    <w:p w:rsidR="00EA3483" w:rsidRDefault="001E02DB" w:rsidP="00C57A7F">
      <w:pPr>
        <w:pStyle w:val="ListParagraph"/>
        <w:numPr>
          <w:ilvl w:val="0"/>
          <w:numId w:val="63"/>
        </w:numPr>
        <w:tabs>
          <w:tab w:val="left" w:pos="1740"/>
          <w:tab w:val="left" w:pos="1741"/>
        </w:tabs>
        <w:spacing w:before="3" w:line="273" w:lineRule="auto"/>
        <w:ind w:right="1314"/>
        <w:rPr>
          <w:sz w:val="20"/>
        </w:rPr>
      </w:pPr>
      <w:r>
        <w:rPr>
          <w:sz w:val="20"/>
        </w:rPr>
        <w:t>Compound</w:t>
      </w:r>
      <w:r>
        <w:rPr>
          <w:spacing w:val="7"/>
          <w:sz w:val="20"/>
        </w:rPr>
        <w:t xml:space="preserve"> </w:t>
      </w:r>
      <w:r>
        <w:rPr>
          <w:sz w:val="20"/>
        </w:rPr>
        <w:t>Predicate:</w:t>
      </w:r>
      <w:r>
        <w:rPr>
          <w:spacing w:val="6"/>
          <w:sz w:val="20"/>
        </w:rPr>
        <w:t xml:space="preserve"> </w:t>
      </w:r>
      <w:r>
        <w:rPr>
          <w:sz w:val="20"/>
        </w:rPr>
        <w:t>predicates</w:t>
      </w:r>
      <w:r>
        <w:rPr>
          <w:spacing w:val="6"/>
          <w:sz w:val="20"/>
        </w:rPr>
        <w:t xml:space="preserve"> </w:t>
      </w:r>
      <w:r>
        <w:rPr>
          <w:sz w:val="20"/>
        </w:rPr>
        <w:t>of</w:t>
      </w:r>
      <w:r>
        <w:rPr>
          <w:spacing w:val="5"/>
          <w:sz w:val="20"/>
        </w:rPr>
        <w:t xml:space="preserve"> </w:t>
      </w:r>
      <w:r>
        <w:rPr>
          <w:sz w:val="20"/>
        </w:rPr>
        <w:t>the</w:t>
      </w:r>
      <w:r>
        <w:rPr>
          <w:spacing w:val="9"/>
          <w:sz w:val="20"/>
        </w:rPr>
        <w:t xml:space="preserve"> </w:t>
      </w:r>
      <w:r>
        <w:rPr>
          <w:sz w:val="20"/>
        </w:rPr>
        <w:t>form</w:t>
      </w:r>
      <w:r>
        <w:rPr>
          <w:spacing w:val="5"/>
          <w:sz w:val="20"/>
        </w:rPr>
        <w:t xml:space="preserve"> </w:t>
      </w:r>
      <w:r>
        <w:rPr>
          <w:sz w:val="20"/>
        </w:rPr>
        <w:t>A</w:t>
      </w:r>
      <w:r>
        <w:rPr>
          <w:spacing w:val="6"/>
          <w:sz w:val="20"/>
        </w:rPr>
        <w:t xml:space="preserve"> </w:t>
      </w:r>
      <w:r>
        <w:rPr>
          <w:sz w:val="20"/>
        </w:rPr>
        <w:t>OR</w:t>
      </w:r>
      <w:r>
        <w:rPr>
          <w:spacing w:val="6"/>
          <w:sz w:val="20"/>
        </w:rPr>
        <w:t xml:space="preserve"> </w:t>
      </w:r>
      <w:r>
        <w:rPr>
          <w:sz w:val="20"/>
        </w:rPr>
        <w:t>B,</w:t>
      </w:r>
      <w:r>
        <w:rPr>
          <w:spacing w:val="9"/>
          <w:sz w:val="20"/>
        </w:rPr>
        <w:t xml:space="preserve"> </w:t>
      </w:r>
      <w:r>
        <w:rPr>
          <w:sz w:val="20"/>
        </w:rPr>
        <w:t>A</w:t>
      </w:r>
      <w:r>
        <w:rPr>
          <w:spacing w:val="6"/>
          <w:sz w:val="20"/>
        </w:rPr>
        <w:t xml:space="preserve"> </w:t>
      </w:r>
      <w:r>
        <w:rPr>
          <w:sz w:val="20"/>
        </w:rPr>
        <w:t>AND</w:t>
      </w:r>
      <w:r>
        <w:rPr>
          <w:spacing w:val="7"/>
          <w:sz w:val="20"/>
        </w:rPr>
        <w:t xml:space="preserve"> </w:t>
      </w:r>
      <w:r>
        <w:rPr>
          <w:sz w:val="20"/>
        </w:rPr>
        <w:t>B</w:t>
      </w:r>
      <w:r>
        <w:rPr>
          <w:spacing w:val="8"/>
          <w:sz w:val="20"/>
        </w:rPr>
        <w:t xml:space="preserve"> </w:t>
      </w:r>
      <w:r>
        <w:rPr>
          <w:sz w:val="20"/>
        </w:rPr>
        <w:t>and</w:t>
      </w:r>
      <w:r>
        <w:rPr>
          <w:spacing w:val="10"/>
          <w:sz w:val="20"/>
        </w:rPr>
        <w:t xml:space="preserve"> </w:t>
      </w:r>
      <w:r>
        <w:rPr>
          <w:sz w:val="20"/>
        </w:rPr>
        <w:t>more</w:t>
      </w:r>
      <w:r>
        <w:rPr>
          <w:spacing w:val="7"/>
          <w:sz w:val="20"/>
        </w:rPr>
        <w:t xml:space="preserve"> </w:t>
      </w:r>
      <w:r>
        <w:rPr>
          <w:sz w:val="20"/>
        </w:rPr>
        <w:t>complicated</w:t>
      </w:r>
      <w:r>
        <w:rPr>
          <w:spacing w:val="8"/>
          <w:sz w:val="20"/>
        </w:rPr>
        <w:t xml:space="preserve"> </w:t>
      </w:r>
      <w:r>
        <w:rPr>
          <w:sz w:val="20"/>
        </w:rPr>
        <w:t>boolean</w:t>
      </w:r>
      <w:r>
        <w:rPr>
          <w:spacing w:val="-47"/>
          <w:sz w:val="20"/>
        </w:rPr>
        <w:t xml:space="preserve"> </w:t>
      </w:r>
      <w:r>
        <w:rPr>
          <w:sz w:val="20"/>
        </w:rPr>
        <w:t>expressions</w:t>
      </w:r>
      <w:r>
        <w:rPr>
          <w:spacing w:val="-2"/>
          <w:sz w:val="20"/>
        </w:rPr>
        <w:t xml:space="preserve"> </w:t>
      </w:r>
      <w:r>
        <w:rPr>
          <w:sz w:val="20"/>
        </w:rPr>
        <w:t>are called</w:t>
      </w:r>
      <w:r>
        <w:rPr>
          <w:spacing w:val="1"/>
          <w:sz w:val="20"/>
        </w:rPr>
        <w:t xml:space="preserve"> </w:t>
      </w:r>
      <w:r>
        <w:rPr>
          <w:sz w:val="20"/>
        </w:rPr>
        <w:t>as</w:t>
      </w:r>
      <w:r>
        <w:rPr>
          <w:spacing w:val="-1"/>
          <w:sz w:val="20"/>
        </w:rPr>
        <w:t xml:space="preserve"> </w:t>
      </w:r>
      <w:r>
        <w:rPr>
          <w:sz w:val="20"/>
        </w:rPr>
        <w:t>compound</w:t>
      </w:r>
      <w:r>
        <w:rPr>
          <w:spacing w:val="1"/>
          <w:sz w:val="20"/>
        </w:rPr>
        <w:t xml:space="preserve"> </w:t>
      </w:r>
      <w:r>
        <w:rPr>
          <w:sz w:val="20"/>
        </w:rPr>
        <w:t>predicates.</w:t>
      </w:r>
    </w:p>
    <w:p w:rsidR="00EA3483" w:rsidRDefault="00EA3483">
      <w:pPr>
        <w:pStyle w:val="BodyText"/>
        <w:spacing w:before="7"/>
        <w:rPr>
          <w:sz w:val="17"/>
        </w:rPr>
      </w:pPr>
    </w:p>
    <w:p w:rsidR="00EA3483" w:rsidRDefault="001E02DB" w:rsidP="00C57A7F">
      <w:pPr>
        <w:pStyle w:val="ListParagraph"/>
        <w:numPr>
          <w:ilvl w:val="0"/>
          <w:numId w:val="63"/>
        </w:numPr>
        <w:tabs>
          <w:tab w:val="left" w:pos="1740"/>
          <w:tab w:val="left" w:pos="1741"/>
        </w:tabs>
        <w:spacing w:line="273" w:lineRule="auto"/>
        <w:ind w:right="1315"/>
        <w:rPr>
          <w:sz w:val="20"/>
        </w:rPr>
      </w:pPr>
      <w:r>
        <w:rPr>
          <w:sz w:val="20"/>
        </w:rPr>
        <w:t>Some</w:t>
      </w:r>
      <w:r>
        <w:rPr>
          <w:spacing w:val="26"/>
          <w:sz w:val="20"/>
        </w:rPr>
        <w:t xml:space="preserve"> </w:t>
      </w:r>
      <w:r>
        <w:rPr>
          <w:sz w:val="20"/>
        </w:rPr>
        <w:t>times</w:t>
      </w:r>
      <w:r>
        <w:rPr>
          <w:spacing w:val="25"/>
          <w:sz w:val="20"/>
        </w:rPr>
        <w:t xml:space="preserve"> </w:t>
      </w:r>
      <w:r>
        <w:rPr>
          <w:sz w:val="20"/>
        </w:rPr>
        <w:t>even</w:t>
      </w:r>
      <w:r>
        <w:rPr>
          <w:spacing w:val="26"/>
          <w:sz w:val="20"/>
        </w:rPr>
        <w:t xml:space="preserve"> </w:t>
      </w:r>
      <w:r>
        <w:rPr>
          <w:sz w:val="20"/>
        </w:rPr>
        <w:t>a</w:t>
      </w:r>
      <w:r>
        <w:rPr>
          <w:spacing w:val="28"/>
          <w:sz w:val="20"/>
        </w:rPr>
        <w:t xml:space="preserve"> </w:t>
      </w:r>
      <w:r>
        <w:rPr>
          <w:sz w:val="20"/>
        </w:rPr>
        <w:t>simple</w:t>
      </w:r>
      <w:r>
        <w:rPr>
          <w:spacing w:val="27"/>
          <w:sz w:val="20"/>
        </w:rPr>
        <w:t xml:space="preserve"> </w:t>
      </w:r>
      <w:r>
        <w:rPr>
          <w:sz w:val="20"/>
        </w:rPr>
        <w:t>predicate</w:t>
      </w:r>
      <w:r>
        <w:rPr>
          <w:spacing w:val="26"/>
          <w:sz w:val="20"/>
        </w:rPr>
        <w:t xml:space="preserve"> </w:t>
      </w:r>
      <w:r>
        <w:rPr>
          <w:sz w:val="20"/>
        </w:rPr>
        <w:t>becomes</w:t>
      </w:r>
      <w:r>
        <w:rPr>
          <w:spacing w:val="26"/>
          <w:sz w:val="20"/>
        </w:rPr>
        <w:t xml:space="preserve"> </w:t>
      </w:r>
      <w:r>
        <w:rPr>
          <w:sz w:val="20"/>
        </w:rPr>
        <w:t>compound</w:t>
      </w:r>
      <w:r>
        <w:rPr>
          <w:spacing w:val="27"/>
          <w:sz w:val="20"/>
        </w:rPr>
        <w:t xml:space="preserve"> </w:t>
      </w:r>
      <w:r>
        <w:rPr>
          <w:sz w:val="20"/>
        </w:rPr>
        <w:t>after</w:t>
      </w:r>
      <w:r>
        <w:rPr>
          <w:spacing w:val="26"/>
          <w:sz w:val="20"/>
        </w:rPr>
        <w:t xml:space="preserve"> </w:t>
      </w:r>
      <w:r>
        <w:rPr>
          <w:sz w:val="20"/>
        </w:rPr>
        <w:t>interpretation.</w:t>
      </w:r>
      <w:r>
        <w:rPr>
          <w:spacing w:val="27"/>
          <w:sz w:val="20"/>
        </w:rPr>
        <w:t xml:space="preserve"> </w:t>
      </w:r>
      <w:r>
        <w:rPr>
          <w:sz w:val="20"/>
        </w:rPr>
        <w:t>Example:</w:t>
      </w:r>
      <w:r>
        <w:rPr>
          <w:spacing w:val="25"/>
          <w:sz w:val="20"/>
        </w:rPr>
        <w:t xml:space="preserve"> </w:t>
      </w:r>
      <w:r>
        <w:rPr>
          <w:sz w:val="20"/>
        </w:rPr>
        <w:t>the</w:t>
      </w:r>
      <w:r>
        <w:rPr>
          <w:spacing w:val="27"/>
          <w:sz w:val="20"/>
        </w:rPr>
        <w:t xml:space="preserve"> </w:t>
      </w:r>
      <w:r>
        <w:rPr>
          <w:sz w:val="20"/>
        </w:rPr>
        <w:t>predicate</w:t>
      </w:r>
      <w:r>
        <w:rPr>
          <w:spacing w:val="26"/>
          <w:sz w:val="20"/>
        </w:rPr>
        <w:t xml:space="preserve"> </w:t>
      </w:r>
      <w:r>
        <w:rPr>
          <w:sz w:val="20"/>
        </w:rPr>
        <w:t>if</w:t>
      </w:r>
      <w:r>
        <w:rPr>
          <w:spacing w:val="-47"/>
          <w:sz w:val="20"/>
        </w:rPr>
        <w:t xml:space="preserve"> </w:t>
      </w:r>
      <w:r>
        <w:rPr>
          <w:sz w:val="20"/>
        </w:rPr>
        <w:t>(x=17)</w:t>
      </w:r>
      <w:r>
        <w:rPr>
          <w:spacing w:val="2"/>
          <w:sz w:val="20"/>
        </w:rPr>
        <w:t xml:space="preserve"> </w:t>
      </w:r>
      <w:r>
        <w:rPr>
          <w:sz w:val="20"/>
        </w:rPr>
        <w:t>whose</w:t>
      </w:r>
      <w:r>
        <w:rPr>
          <w:spacing w:val="-1"/>
          <w:sz w:val="20"/>
        </w:rPr>
        <w:t xml:space="preserve"> </w:t>
      </w:r>
      <w:r>
        <w:rPr>
          <w:sz w:val="20"/>
        </w:rPr>
        <w:t>opposite branch is</w:t>
      </w:r>
      <w:r>
        <w:rPr>
          <w:spacing w:val="-2"/>
          <w:sz w:val="20"/>
        </w:rPr>
        <w:t xml:space="preserve"> </w:t>
      </w:r>
      <w:r>
        <w:rPr>
          <w:sz w:val="20"/>
        </w:rPr>
        <w:t>if x.NE.17</w:t>
      </w:r>
      <w:r>
        <w:rPr>
          <w:spacing w:val="3"/>
          <w:sz w:val="20"/>
        </w:rPr>
        <w:t xml:space="preserve"> </w:t>
      </w:r>
      <w:r>
        <w:rPr>
          <w:sz w:val="20"/>
        </w:rPr>
        <w:t>which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1"/>
          <w:sz w:val="20"/>
        </w:rPr>
        <w:t xml:space="preserve"> </w:t>
      </w:r>
      <w:r>
        <w:rPr>
          <w:sz w:val="20"/>
        </w:rPr>
        <w:t>equivalent</w:t>
      </w:r>
      <w:r>
        <w:rPr>
          <w:spacing w:val="-2"/>
          <w:sz w:val="20"/>
        </w:rPr>
        <w:t xml:space="preserve"> </w:t>
      </w:r>
      <w:r>
        <w:rPr>
          <w:sz w:val="20"/>
        </w:rPr>
        <w:t>to x&gt;17</w:t>
      </w:r>
      <w:r>
        <w:rPr>
          <w:spacing w:val="1"/>
          <w:sz w:val="20"/>
        </w:rPr>
        <w:t xml:space="preserve"> </w:t>
      </w:r>
      <w:r>
        <w:rPr>
          <w:sz w:val="20"/>
        </w:rPr>
        <w:t>.</w:t>
      </w:r>
      <w:r>
        <w:rPr>
          <w:spacing w:val="-1"/>
          <w:sz w:val="20"/>
        </w:rPr>
        <w:t xml:space="preserve"> </w:t>
      </w:r>
      <w:r>
        <w:rPr>
          <w:sz w:val="20"/>
        </w:rPr>
        <w:t>Or.</w:t>
      </w:r>
      <w:r>
        <w:rPr>
          <w:spacing w:val="-1"/>
          <w:sz w:val="20"/>
        </w:rPr>
        <w:t xml:space="preserve"> </w:t>
      </w:r>
      <w:r>
        <w:rPr>
          <w:sz w:val="20"/>
        </w:rPr>
        <w:t>X&lt;17.</w:t>
      </w:r>
    </w:p>
    <w:p w:rsidR="00EA3483" w:rsidRDefault="00EA3483">
      <w:pPr>
        <w:pStyle w:val="BodyText"/>
        <w:spacing w:before="4"/>
        <w:rPr>
          <w:sz w:val="17"/>
        </w:rPr>
      </w:pPr>
    </w:p>
    <w:p w:rsidR="00EA3483" w:rsidRDefault="001E02DB" w:rsidP="00C57A7F">
      <w:pPr>
        <w:pStyle w:val="ListParagraph"/>
        <w:numPr>
          <w:ilvl w:val="0"/>
          <w:numId w:val="63"/>
        </w:numPr>
        <w:tabs>
          <w:tab w:val="left" w:pos="1740"/>
          <w:tab w:val="left" w:pos="1741"/>
        </w:tabs>
        <w:spacing w:before="1" w:line="273" w:lineRule="auto"/>
        <w:ind w:right="1313"/>
        <w:rPr>
          <w:sz w:val="20"/>
        </w:rPr>
      </w:pPr>
      <w:r>
        <w:rPr>
          <w:sz w:val="20"/>
        </w:rPr>
        <w:t>Predicate</w:t>
      </w:r>
      <w:r>
        <w:rPr>
          <w:spacing w:val="1"/>
          <w:sz w:val="20"/>
        </w:rPr>
        <w:t xml:space="preserve"> </w:t>
      </w:r>
      <w:r>
        <w:rPr>
          <w:sz w:val="20"/>
        </w:rPr>
        <w:t>coverage</w:t>
      </w:r>
      <w:r>
        <w:rPr>
          <w:spacing w:val="2"/>
          <w:sz w:val="20"/>
        </w:rPr>
        <w:t xml:space="preserve"> </w:t>
      </w:r>
      <w:r>
        <w:rPr>
          <w:sz w:val="20"/>
        </w:rPr>
        <w:t>is</w:t>
      </w:r>
      <w:r>
        <w:rPr>
          <w:spacing w:val="-1"/>
          <w:sz w:val="20"/>
        </w:rPr>
        <w:t xml:space="preserve"> </w:t>
      </w:r>
      <w:r>
        <w:rPr>
          <w:sz w:val="20"/>
        </w:rPr>
        <w:t>being the</w:t>
      </w:r>
      <w:r>
        <w:rPr>
          <w:spacing w:val="2"/>
          <w:sz w:val="20"/>
        </w:rPr>
        <w:t xml:space="preserve"> </w:t>
      </w:r>
      <w:r>
        <w:rPr>
          <w:sz w:val="20"/>
        </w:rPr>
        <w:t>achieving</w:t>
      </w:r>
      <w:r>
        <w:rPr>
          <w:spacing w:val="-1"/>
          <w:sz w:val="20"/>
        </w:rPr>
        <w:t xml:space="preserve"> </w:t>
      </w:r>
      <w:r>
        <w:rPr>
          <w:sz w:val="20"/>
        </w:rPr>
        <w:t>of all</w:t>
      </w:r>
      <w:r>
        <w:rPr>
          <w:spacing w:val="1"/>
          <w:sz w:val="20"/>
        </w:rPr>
        <w:t xml:space="preserve"> </w:t>
      </w:r>
      <w:r>
        <w:rPr>
          <w:sz w:val="20"/>
        </w:rPr>
        <w:t>possible combinations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truth values</w:t>
      </w:r>
      <w:r>
        <w:rPr>
          <w:spacing w:val="1"/>
          <w:sz w:val="20"/>
        </w:rPr>
        <w:t xml:space="preserve"> </w:t>
      </w:r>
      <w:r>
        <w:rPr>
          <w:sz w:val="20"/>
        </w:rPr>
        <w:t>corresponding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2"/>
          <w:sz w:val="20"/>
        </w:rPr>
        <w:t xml:space="preserve"> </w:t>
      </w:r>
      <w:r>
        <w:rPr>
          <w:sz w:val="20"/>
        </w:rPr>
        <w:t>the</w:t>
      </w:r>
      <w:r>
        <w:rPr>
          <w:spacing w:val="-47"/>
          <w:sz w:val="20"/>
        </w:rPr>
        <w:t xml:space="preserve"> </w:t>
      </w:r>
      <w:r>
        <w:rPr>
          <w:sz w:val="20"/>
        </w:rPr>
        <w:t>selected path</w:t>
      </w:r>
      <w:r>
        <w:rPr>
          <w:spacing w:val="-1"/>
          <w:sz w:val="20"/>
        </w:rPr>
        <w:t xml:space="preserve"> </w:t>
      </w:r>
      <w:r>
        <w:rPr>
          <w:sz w:val="20"/>
        </w:rPr>
        <w:t>have been</w:t>
      </w:r>
      <w:r>
        <w:rPr>
          <w:spacing w:val="-1"/>
          <w:sz w:val="20"/>
        </w:rPr>
        <w:t xml:space="preserve"> </w:t>
      </w:r>
      <w:r>
        <w:rPr>
          <w:sz w:val="20"/>
        </w:rPr>
        <w:t>explored</w:t>
      </w:r>
      <w:r>
        <w:rPr>
          <w:spacing w:val="1"/>
          <w:sz w:val="20"/>
        </w:rPr>
        <w:t xml:space="preserve"> </w:t>
      </w:r>
      <w:r>
        <w:rPr>
          <w:sz w:val="20"/>
        </w:rPr>
        <w:t>under some test.</w:t>
      </w:r>
    </w:p>
    <w:p w:rsidR="00EA3483" w:rsidRDefault="00EA3483">
      <w:pPr>
        <w:pStyle w:val="BodyText"/>
        <w:spacing w:before="6"/>
        <w:rPr>
          <w:sz w:val="17"/>
        </w:rPr>
      </w:pPr>
    </w:p>
    <w:p w:rsidR="00EA3483" w:rsidRDefault="001E02DB" w:rsidP="00C57A7F">
      <w:pPr>
        <w:pStyle w:val="ListParagraph"/>
        <w:numPr>
          <w:ilvl w:val="0"/>
          <w:numId w:val="63"/>
        </w:numPr>
        <w:tabs>
          <w:tab w:val="left" w:pos="1740"/>
          <w:tab w:val="left" w:pos="1741"/>
        </w:tabs>
        <w:spacing w:before="1"/>
        <w:ind w:hanging="361"/>
        <w:rPr>
          <w:sz w:val="20"/>
        </w:rPr>
      </w:pPr>
      <w:r>
        <w:rPr>
          <w:sz w:val="20"/>
        </w:rPr>
        <w:t>As</w:t>
      </w:r>
      <w:r>
        <w:rPr>
          <w:spacing w:val="-3"/>
          <w:sz w:val="20"/>
        </w:rPr>
        <w:t xml:space="preserve"> </w:t>
      </w:r>
      <w:r>
        <w:rPr>
          <w:sz w:val="20"/>
        </w:rPr>
        <w:t>achieving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desired</w:t>
      </w:r>
      <w:r>
        <w:rPr>
          <w:spacing w:val="-1"/>
          <w:sz w:val="20"/>
        </w:rPr>
        <w:t xml:space="preserve"> </w:t>
      </w:r>
      <w:r>
        <w:rPr>
          <w:sz w:val="20"/>
        </w:rPr>
        <w:t>direction</w:t>
      </w:r>
      <w:r>
        <w:rPr>
          <w:spacing w:val="-3"/>
          <w:sz w:val="20"/>
        </w:rPr>
        <w:t xml:space="preserve"> </w:t>
      </w:r>
      <w:r>
        <w:rPr>
          <w:sz w:val="20"/>
        </w:rPr>
        <w:t>at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given</w:t>
      </w:r>
      <w:r>
        <w:rPr>
          <w:spacing w:val="-3"/>
          <w:sz w:val="20"/>
        </w:rPr>
        <w:t xml:space="preserve"> </w:t>
      </w:r>
      <w:r>
        <w:rPr>
          <w:sz w:val="20"/>
        </w:rPr>
        <w:t>decision</w:t>
      </w:r>
      <w:r>
        <w:rPr>
          <w:spacing w:val="-2"/>
          <w:sz w:val="20"/>
        </w:rPr>
        <w:t xml:space="preserve"> </w:t>
      </w:r>
      <w:r>
        <w:rPr>
          <w:sz w:val="20"/>
        </w:rPr>
        <w:t>could</w:t>
      </w:r>
      <w:r>
        <w:rPr>
          <w:spacing w:val="1"/>
          <w:sz w:val="20"/>
        </w:rPr>
        <w:t xml:space="preserve"> </w:t>
      </w:r>
      <w:r>
        <w:rPr>
          <w:sz w:val="20"/>
        </w:rPr>
        <w:t>still</w:t>
      </w:r>
      <w:r>
        <w:rPr>
          <w:spacing w:val="-1"/>
          <w:sz w:val="20"/>
        </w:rPr>
        <w:t xml:space="preserve"> </w:t>
      </w:r>
      <w:r>
        <w:rPr>
          <w:sz w:val="20"/>
        </w:rPr>
        <w:t>hide</w:t>
      </w:r>
      <w:r>
        <w:rPr>
          <w:spacing w:val="-2"/>
          <w:sz w:val="20"/>
        </w:rPr>
        <w:t xml:space="preserve"> </w:t>
      </w:r>
      <w:r>
        <w:rPr>
          <w:sz w:val="20"/>
        </w:rPr>
        <w:t>bugs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associated predicates.</w:t>
      </w:r>
    </w:p>
    <w:p w:rsidR="00EA3483" w:rsidRDefault="00EA3483">
      <w:pPr>
        <w:pStyle w:val="BodyText"/>
        <w:spacing w:before="11"/>
        <w:rPr>
          <w:sz w:val="19"/>
        </w:rPr>
      </w:pPr>
    </w:p>
    <w:p w:rsidR="00EA3483" w:rsidRDefault="001E02DB">
      <w:pPr>
        <w:pStyle w:val="BodyText"/>
        <w:ind w:left="1740"/>
      </w:pPr>
      <w:r>
        <w:rPr>
          <w:u w:val="single"/>
        </w:rPr>
        <w:t>Testing</w:t>
      </w:r>
      <w:r>
        <w:rPr>
          <w:spacing w:val="-3"/>
          <w:u w:val="single"/>
        </w:rPr>
        <w:t xml:space="preserve"> </w:t>
      </w:r>
      <w:r>
        <w:rPr>
          <w:u w:val="single"/>
        </w:rPr>
        <w:t>Blindness</w:t>
      </w:r>
    </w:p>
    <w:p w:rsidR="00EA3483" w:rsidRDefault="001E02DB" w:rsidP="00C57A7F">
      <w:pPr>
        <w:pStyle w:val="ListParagraph"/>
        <w:numPr>
          <w:ilvl w:val="1"/>
          <w:numId w:val="63"/>
        </w:numPr>
        <w:tabs>
          <w:tab w:val="left" w:pos="2100"/>
          <w:tab w:val="left" w:pos="2101"/>
        </w:tabs>
        <w:spacing w:before="3" w:line="273" w:lineRule="auto"/>
        <w:ind w:right="1315"/>
        <w:rPr>
          <w:sz w:val="20"/>
        </w:rPr>
      </w:pPr>
      <w:r>
        <w:rPr>
          <w:sz w:val="20"/>
        </w:rPr>
        <w:t>Testing</w:t>
      </w:r>
      <w:r>
        <w:rPr>
          <w:spacing w:val="29"/>
          <w:sz w:val="20"/>
        </w:rPr>
        <w:t xml:space="preserve"> </w:t>
      </w:r>
      <w:r>
        <w:rPr>
          <w:sz w:val="20"/>
        </w:rPr>
        <w:t>Blindness</w:t>
      </w:r>
      <w:r>
        <w:rPr>
          <w:spacing w:val="31"/>
          <w:sz w:val="20"/>
        </w:rPr>
        <w:t xml:space="preserve"> </w:t>
      </w:r>
      <w:r>
        <w:rPr>
          <w:sz w:val="20"/>
        </w:rPr>
        <w:t>is</w:t>
      </w:r>
      <w:r>
        <w:rPr>
          <w:spacing w:val="31"/>
          <w:sz w:val="20"/>
        </w:rPr>
        <w:t xml:space="preserve"> </w:t>
      </w:r>
      <w:r>
        <w:rPr>
          <w:sz w:val="20"/>
        </w:rPr>
        <w:t>a</w:t>
      </w:r>
      <w:r>
        <w:rPr>
          <w:spacing w:val="32"/>
          <w:sz w:val="20"/>
        </w:rPr>
        <w:t xml:space="preserve"> </w:t>
      </w:r>
      <w:r>
        <w:rPr>
          <w:sz w:val="20"/>
        </w:rPr>
        <w:t>pathological</w:t>
      </w:r>
      <w:r>
        <w:rPr>
          <w:spacing w:val="32"/>
          <w:sz w:val="20"/>
        </w:rPr>
        <w:t xml:space="preserve"> </w:t>
      </w:r>
      <w:r>
        <w:rPr>
          <w:sz w:val="20"/>
        </w:rPr>
        <w:t>situation</w:t>
      </w:r>
      <w:r>
        <w:rPr>
          <w:spacing w:val="29"/>
          <w:sz w:val="20"/>
        </w:rPr>
        <w:t xml:space="preserve"> </w:t>
      </w:r>
      <w:r>
        <w:rPr>
          <w:sz w:val="20"/>
        </w:rPr>
        <w:t>in</w:t>
      </w:r>
      <w:r>
        <w:rPr>
          <w:spacing w:val="35"/>
          <w:sz w:val="20"/>
        </w:rPr>
        <w:t xml:space="preserve"> </w:t>
      </w:r>
      <w:r>
        <w:rPr>
          <w:sz w:val="20"/>
        </w:rPr>
        <w:t>which</w:t>
      </w:r>
      <w:r>
        <w:rPr>
          <w:spacing w:val="30"/>
          <w:sz w:val="20"/>
        </w:rPr>
        <w:t xml:space="preserve"> </w:t>
      </w:r>
      <w:r>
        <w:rPr>
          <w:sz w:val="20"/>
        </w:rPr>
        <w:t>the</w:t>
      </w:r>
      <w:r>
        <w:rPr>
          <w:spacing w:val="34"/>
          <w:sz w:val="20"/>
        </w:rPr>
        <w:t xml:space="preserve"> </w:t>
      </w:r>
      <w:r>
        <w:rPr>
          <w:sz w:val="20"/>
        </w:rPr>
        <w:t>desired</w:t>
      </w:r>
      <w:r>
        <w:rPr>
          <w:spacing w:val="31"/>
          <w:sz w:val="20"/>
        </w:rPr>
        <w:t xml:space="preserve"> </w:t>
      </w:r>
      <w:r>
        <w:rPr>
          <w:sz w:val="20"/>
        </w:rPr>
        <w:t>path</w:t>
      </w:r>
      <w:r>
        <w:rPr>
          <w:spacing w:val="30"/>
          <w:sz w:val="20"/>
        </w:rPr>
        <w:t xml:space="preserve"> </w:t>
      </w:r>
      <w:r>
        <w:rPr>
          <w:sz w:val="20"/>
        </w:rPr>
        <w:t>is</w:t>
      </w:r>
      <w:r>
        <w:rPr>
          <w:spacing w:val="31"/>
          <w:sz w:val="20"/>
        </w:rPr>
        <w:t xml:space="preserve"> </w:t>
      </w:r>
      <w:r>
        <w:rPr>
          <w:sz w:val="20"/>
        </w:rPr>
        <w:t>achieved</w:t>
      </w:r>
      <w:r>
        <w:rPr>
          <w:spacing w:val="33"/>
          <w:sz w:val="20"/>
        </w:rPr>
        <w:t xml:space="preserve"> </w:t>
      </w:r>
      <w:r>
        <w:rPr>
          <w:sz w:val="20"/>
        </w:rPr>
        <w:t>for</w:t>
      </w:r>
      <w:r>
        <w:rPr>
          <w:spacing w:val="34"/>
          <w:sz w:val="20"/>
        </w:rPr>
        <w:t xml:space="preserve"> </w:t>
      </w:r>
      <w:r>
        <w:rPr>
          <w:sz w:val="20"/>
        </w:rPr>
        <w:t>the</w:t>
      </w:r>
      <w:r>
        <w:rPr>
          <w:spacing w:val="33"/>
          <w:sz w:val="20"/>
        </w:rPr>
        <w:t xml:space="preserve"> </w:t>
      </w:r>
      <w:r>
        <w:rPr>
          <w:sz w:val="20"/>
        </w:rPr>
        <w:t>wrong</w:t>
      </w:r>
      <w:r>
        <w:rPr>
          <w:spacing w:val="-47"/>
          <w:sz w:val="20"/>
        </w:rPr>
        <w:t xml:space="preserve"> </w:t>
      </w:r>
      <w:r>
        <w:rPr>
          <w:sz w:val="20"/>
        </w:rPr>
        <w:t>reason.</w:t>
      </w:r>
    </w:p>
    <w:p w:rsidR="00EA3483" w:rsidRDefault="001E02DB" w:rsidP="00C57A7F">
      <w:pPr>
        <w:pStyle w:val="ListParagraph"/>
        <w:numPr>
          <w:ilvl w:val="1"/>
          <w:numId w:val="63"/>
        </w:numPr>
        <w:tabs>
          <w:tab w:val="left" w:pos="2100"/>
          <w:tab w:val="left" w:pos="2101"/>
        </w:tabs>
        <w:spacing w:before="4"/>
        <w:ind w:hanging="361"/>
        <w:rPr>
          <w:sz w:val="20"/>
        </w:rPr>
      </w:pPr>
      <w:r>
        <w:rPr>
          <w:sz w:val="20"/>
        </w:rPr>
        <w:t>There</w:t>
      </w:r>
      <w:r>
        <w:rPr>
          <w:spacing w:val="-2"/>
          <w:sz w:val="20"/>
        </w:rPr>
        <w:t xml:space="preserve"> </w:t>
      </w:r>
      <w:r>
        <w:rPr>
          <w:sz w:val="20"/>
        </w:rPr>
        <w:t>are</w:t>
      </w:r>
      <w:r>
        <w:rPr>
          <w:spacing w:val="-2"/>
          <w:sz w:val="20"/>
        </w:rPr>
        <w:t xml:space="preserve"> </w:t>
      </w:r>
      <w:r>
        <w:rPr>
          <w:sz w:val="20"/>
        </w:rPr>
        <w:t>three</w:t>
      </w:r>
      <w:r>
        <w:rPr>
          <w:spacing w:val="-2"/>
          <w:sz w:val="20"/>
        </w:rPr>
        <w:t xml:space="preserve"> </w:t>
      </w:r>
      <w:r>
        <w:rPr>
          <w:sz w:val="20"/>
        </w:rPr>
        <w:t>types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Testing</w:t>
      </w:r>
      <w:r>
        <w:rPr>
          <w:spacing w:val="-3"/>
          <w:sz w:val="20"/>
        </w:rPr>
        <w:t xml:space="preserve"> </w:t>
      </w:r>
      <w:r>
        <w:rPr>
          <w:sz w:val="20"/>
        </w:rPr>
        <w:t>Blindness:</w:t>
      </w:r>
    </w:p>
    <w:p w:rsidR="00EA3483" w:rsidRDefault="001E02DB" w:rsidP="00C57A7F">
      <w:pPr>
        <w:pStyle w:val="ListParagraph"/>
        <w:numPr>
          <w:ilvl w:val="2"/>
          <w:numId w:val="63"/>
        </w:numPr>
        <w:tabs>
          <w:tab w:val="left" w:pos="2820"/>
          <w:tab w:val="left" w:pos="2821"/>
        </w:tabs>
        <w:spacing w:before="33"/>
        <w:ind w:hanging="361"/>
        <w:rPr>
          <w:sz w:val="20"/>
        </w:rPr>
      </w:pPr>
      <w:r>
        <w:rPr>
          <w:sz w:val="20"/>
        </w:rPr>
        <w:t>Assignment</w:t>
      </w:r>
      <w:r>
        <w:rPr>
          <w:spacing w:val="-5"/>
          <w:sz w:val="20"/>
        </w:rPr>
        <w:t xml:space="preserve"> </w:t>
      </w:r>
      <w:r>
        <w:rPr>
          <w:sz w:val="20"/>
        </w:rPr>
        <w:t>Blindness</w:t>
      </w:r>
    </w:p>
    <w:p w:rsidR="00EA3483" w:rsidRDefault="001E02DB" w:rsidP="00C57A7F">
      <w:pPr>
        <w:pStyle w:val="ListParagraph"/>
        <w:numPr>
          <w:ilvl w:val="2"/>
          <w:numId w:val="63"/>
        </w:numPr>
        <w:tabs>
          <w:tab w:val="left" w:pos="2820"/>
          <w:tab w:val="left" w:pos="2821"/>
        </w:tabs>
        <w:spacing w:before="34"/>
        <w:ind w:hanging="361"/>
        <w:rPr>
          <w:sz w:val="20"/>
        </w:rPr>
      </w:pPr>
      <w:r>
        <w:rPr>
          <w:sz w:val="20"/>
        </w:rPr>
        <w:t>Equality</w:t>
      </w:r>
      <w:r>
        <w:rPr>
          <w:spacing w:val="-7"/>
          <w:sz w:val="20"/>
        </w:rPr>
        <w:t xml:space="preserve"> </w:t>
      </w:r>
      <w:r>
        <w:rPr>
          <w:sz w:val="20"/>
        </w:rPr>
        <w:t>Blindness</w:t>
      </w:r>
    </w:p>
    <w:p w:rsidR="00EA3483" w:rsidRDefault="001E02DB" w:rsidP="00C57A7F">
      <w:pPr>
        <w:pStyle w:val="ListParagraph"/>
        <w:numPr>
          <w:ilvl w:val="2"/>
          <w:numId w:val="63"/>
        </w:numPr>
        <w:tabs>
          <w:tab w:val="left" w:pos="2820"/>
          <w:tab w:val="left" w:pos="2821"/>
        </w:tabs>
        <w:spacing w:before="34"/>
        <w:ind w:hanging="361"/>
        <w:rPr>
          <w:sz w:val="20"/>
        </w:rPr>
      </w:pPr>
      <w:r>
        <w:rPr>
          <w:sz w:val="20"/>
        </w:rPr>
        <w:t>Self</w:t>
      </w:r>
      <w:r>
        <w:rPr>
          <w:spacing w:val="-4"/>
          <w:sz w:val="20"/>
        </w:rPr>
        <w:t xml:space="preserve"> </w:t>
      </w:r>
      <w:r>
        <w:rPr>
          <w:sz w:val="20"/>
        </w:rPr>
        <w:t>Blindness</w:t>
      </w:r>
    </w:p>
    <w:p w:rsidR="00EA3483" w:rsidRDefault="00EA3483">
      <w:pPr>
        <w:pStyle w:val="BodyText"/>
        <w:spacing w:before="3"/>
      </w:pPr>
    </w:p>
    <w:p w:rsidR="00EA3483" w:rsidRDefault="001E02DB">
      <w:pPr>
        <w:pStyle w:val="BodyText"/>
        <w:spacing w:before="1"/>
        <w:ind w:left="1740"/>
      </w:pPr>
      <w:r>
        <w:rPr>
          <w:u w:val="single"/>
        </w:rPr>
        <w:t>Assignment</w:t>
      </w:r>
      <w:r>
        <w:rPr>
          <w:spacing w:val="-5"/>
          <w:u w:val="single"/>
        </w:rPr>
        <w:t xml:space="preserve"> </w:t>
      </w:r>
      <w:r>
        <w:rPr>
          <w:u w:val="single"/>
        </w:rPr>
        <w:t>Blindness</w:t>
      </w:r>
    </w:p>
    <w:p w:rsidR="00EA3483" w:rsidRDefault="001E02DB" w:rsidP="00C57A7F">
      <w:pPr>
        <w:pStyle w:val="ListParagraph"/>
        <w:numPr>
          <w:ilvl w:val="0"/>
          <w:numId w:val="63"/>
        </w:numPr>
        <w:tabs>
          <w:tab w:val="left" w:pos="1740"/>
          <w:tab w:val="left" w:pos="1741"/>
        </w:tabs>
        <w:spacing w:before="2" w:line="273" w:lineRule="auto"/>
        <w:ind w:right="1315"/>
        <w:rPr>
          <w:sz w:val="20"/>
        </w:rPr>
      </w:pPr>
      <w:r>
        <w:rPr>
          <w:sz w:val="20"/>
        </w:rPr>
        <w:t>Assignment blindness occurs</w:t>
      </w:r>
      <w:r>
        <w:rPr>
          <w:spacing w:val="1"/>
          <w:sz w:val="20"/>
        </w:rPr>
        <w:t xml:space="preserve"> </w:t>
      </w:r>
      <w:r>
        <w:rPr>
          <w:sz w:val="20"/>
        </w:rPr>
        <w:t>when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buggy predicate</w:t>
      </w:r>
      <w:r>
        <w:rPr>
          <w:spacing w:val="1"/>
          <w:sz w:val="20"/>
        </w:rPr>
        <w:t xml:space="preserve"> </w:t>
      </w:r>
      <w:r>
        <w:rPr>
          <w:sz w:val="20"/>
        </w:rPr>
        <w:t>appears to</w:t>
      </w:r>
      <w:r>
        <w:rPr>
          <w:spacing w:val="1"/>
          <w:sz w:val="20"/>
        </w:rPr>
        <w:t xml:space="preserve"> </w:t>
      </w:r>
      <w:r>
        <w:rPr>
          <w:sz w:val="20"/>
        </w:rPr>
        <w:t>work correctly because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specific</w:t>
      </w:r>
      <w:r>
        <w:rPr>
          <w:spacing w:val="-47"/>
          <w:sz w:val="20"/>
        </w:rPr>
        <w:t xml:space="preserve"> </w:t>
      </w:r>
      <w:r>
        <w:rPr>
          <w:sz w:val="20"/>
        </w:rPr>
        <w:t>value</w:t>
      </w:r>
      <w:r>
        <w:rPr>
          <w:spacing w:val="-1"/>
          <w:sz w:val="20"/>
        </w:rPr>
        <w:t xml:space="preserve"> </w:t>
      </w:r>
      <w:r>
        <w:rPr>
          <w:sz w:val="20"/>
        </w:rPr>
        <w:t>chosen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1"/>
          <w:sz w:val="20"/>
        </w:rPr>
        <w:t xml:space="preserve"> </w:t>
      </w:r>
      <w:r>
        <w:rPr>
          <w:sz w:val="20"/>
        </w:rPr>
        <w:t>an</w:t>
      </w:r>
      <w:r>
        <w:rPr>
          <w:spacing w:val="-2"/>
          <w:sz w:val="20"/>
        </w:rPr>
        <w:t xml:space="preserve"> </w:t>
      </w:r>
      <w:r>
        <w:rPr>
          <w:sz w:val="20"/>
        </w:rPr>
        <w:t>assignment</w:t>
      </w:r>
      <w:r>
        <w:rPr>
          <w:spacing w:val="-2"/>
          <w:sz w:val="20"/>
        </w:rPr>
        <w:t xml:space="preserve"> </w:t>
      </w:r>
      <w:r>
        <w:rPr>
          <w:sz w:val="20"/>
        </w:rPr>
        <w:t>statement</w:t>
      </w:r>
      <w:r>
        <w:rPr>
          <w:spacing w:val="1"/>
          <w:sz w:val="20"/>
        </w:rPr>
        <w:t xml:space="preserve"> </w:t>
      </w:r>
      <w:r>
        <w:rPr>
          <w:sz w:val="20"/>
        </w:rPr>
        <w:t>works</w:t>
      </w:r>
      <w:r>
        <w:rPr>
          <w:spacing w:val="1"/>
          <w:sz w:val="20"/>
        </w:rPr>
        <w:t xml:space="preserve"> </w:t>
      </w:r>
      <w:r>
        <w:rPr>
          <w:sz w:val="20"/>
        </w:rPr>
        <w:t>with</w:t>
      </w:r>
      <w:r>
        <w:rPr>
          <w:spacing w:val="-2"/>
          <w:sz w:val="20"/>
        </w:rPr>
        <w:t xml:space="preserve"> </w:t>
      </w:r>
      <w:r>
        <w:rPr>
          <w:sz w:val="20"/>
        </w:rPr>
        <w:t>both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correct</w:t>
      </w:r>
      <w:r>
        <w:rPr>
          <w:spacing w:val="-2"/>
          <w:sz w:val="20"/>
        </w:rPr>
        <w:t xml:space="preserve"> </w:t>
      </w:r>
      <w:r>
        <w:rPr>
          <w:sz w:val="20"/>
        </w:rPr>
        <w:t>and incorrect</w:t>
      </w:r>
      <w:r>
        <w:rPr>
          <w:spacing w:val="-2"/>
          <w:sz w:val="20"/>
        </w:rPr>
        <w:t xml:space="preserve"> </w:t>
      </w:r>
      <w:r>
        <w:rPr>
          <w:sz w:val="20"/>
        </w:rPr>
        <w:t>predicate.</w:t>
      </w:r>
    </w:p>
    <w:p w:rsidR="00EA3483" w:rsidRDefault="001E02DB" w:rsidP="00C57A7F">
      <w:pPr>
        <w:pStyle w:val="ListParagraph"/>
        <w:numPr>
          <w:ilvl w:val="0"/>
          <w:numId w:val="63"/>
        </w:numPr>
        <w:tabs>
          <w:tab w:val="left" w:pos="1740"/>
          <w:tab w:val="left" w:pos="1741"/>
        </w:tabs>
        <w:spacing w:before="1"/>
        <w:ind w:hanging="361"/>
        <w:rPr>
          <w:sz w:val="20"/>
        </w:rPr>
      </w:pP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example,</w:t>
      </w:r>
    </w:p>
    <w:p w:rsidR="00EA3483" w:rsidRDefault="00EA3483">
      <w:pPr>
        <w:pStyle w:val="BodyText"/>
        <w:spacing w:before="3"/>
      </w:pPr>
    </w:p>
    <w:p w:rsidR="00EA3483" w:rsidRDefault="001E02DB">
      <w:pPr>
        <w:pStyle w:val="BodyText"/>
        <w:tabs>
          <w:tab w:val="left" w:pos="5032"/>
        </w:tabs>
        <w:spacing w:line="229" w:lineRule="exact"/>
        <w:ind w:left="1740"/>
      </w:pPr>
      <w:r>
        <w:t>Correct</w:t>
      </w:r>
      <w:r>
        <w:tab/>
        <w:t>buggy</w:t>
      </w:r>
    </w:p>
    <w:p w:rsidR="00EA3483" w:rsidRDefault="001E02DB">
      <w:pPr>
        <w:pStyle w:val="BodyText"/>
        <w:tabs>
          <w:tab w:val="left" w:pos="5156"/>
        </w:tabs>
        <w:spacing w:line="229" w:lineRule="exact"/>
        <w:ind w:left="1740"/>
      </w:pPr>
      <w:r>
        <w:t>X:=7</w:t>
      </w:r>
      <w:r>
        <w:tab/>
        <w:t>x:=7</w:t>
      </w:r>
    </w:p>
    <w:p w:rsidR="00EA3483" w:rsidRDefault="001E02DB">
      <w:pPr>
        <w:pStyle w:val="BodyText"/>
        <w:tabs>
          <w:tab w:val="left" w:pos="5133"/>
        </w:tabs>
        <w:ind w:left="1740"/>
      </w:pPr>
      <w:r>
        <w:t>……….</w:t>
      </w:r>
      <w:r>
        <w:tab/>
        <w:t>……..</w:t>
      </w:r>
    </w:p>
    <w:p w:rsidR="00EA3483" w:rsidRDefault="001E02DB">
      <w:pPr>
        <w:pStyle w:val="BodyText"/>
        <w:tabs>
          <w:tab w:val="left" w:pos="5073"/>
        </w:tabs>
        <w:spacing w:before="1"/>
        <w:ind w:left="1740"/>
      </w:pPr>
      <w:r>
        <w:t>If</w:t>
      </w:r>
      <w:r>
        <w:rPr>
          <w:spacing w:val="-1"/>
        </w:rPr>
        <w:t xml:space="preserve"> </w:t>
      </w:r>
      <w:r>
        <w:t>y&gt;0</w:t>
      </w:r>
      <w:r>
        <w:rPr>
          <w:spacing w:val="-1"/>
        </w:rPr>
        <w:t xml:space="preserve"> </w:t>
      </w:r>
      <w:r>
        <w:t>then</w:t>
      </w:r>
      <w:r>
        <w:tab/>
        <w:t>if</w:t>
      </w:r>
      <w:r>
        <w:rPr>
          <w:spacing w:val="-4"/>
        </w:rPr>
        <w:t xml:space="preserve"> </w:t>
      </w:r>
      <w:r>
        <w:t>x+y&gt;0</w:t>
      </w:r>
      <w:r>
        <w:rPr>
          <w:spacing w:val="-2"/>
        </w:rPr>
        <w:t xml:space="preserve"> </w:t>
      </w:r>
      <w:r>
        <w:t>then</w:t>
      </w:r>
    </w:p>
    <w:p w:rsidR="00EA3483" w:rsidRDefault="001E02DB">
      <w:pPr>
        <w:pStyle w:val="BodyText"/>
        <w:spacing w:before="1"/>
        <w:ind w:left="1740"/>
      </w:pPr>
      <w:r>
        <w:t>If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test</w:t>
      </w:r>
      <w:r>
        <w:rPr>
          <w:spacing w:val="-2"/>
        </w:rPr>
        <w:t xml:space="preserve"> </w:t>
      </w:r>
      <w:r>
        <w:t>case</w:t>
      </w:r>
      <w:r>
        <w:rPr>
          <w:spacing w:val="-1"/>
        </w:rPr>
        <w:t xml:space="preserve"> </w:t>
      </w:r>
      <w:r>
        <w:t>sets</w:t>
      </w:r>
      <w:r>
        <w:rPr>
          <w:spacing w:val="1"/>
        </w:rPr>
        <w:t xml:space="preserve"> </w:t>
      </w:r>
      <w:r>
        <w:t>y=1 the</w:t>
      </w:r>
      <w:r>
        <w:rPr>
          <w:spacing w:val="-1"/>
        </w:rPr>
        <w:t xml:space="preserve"> </w:t>
      </w:r>
      <w:r>
        <w:t>desired path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taken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either case, but</w:t>
      </w:r>
      <w:r>
        <w:rPr>
          <w:spacing w:val="-2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is still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bug.</w:t>
      </w:r>
    </w:p>
    <w:p w:rsidR="00EA3483" w:rsidRDefault="001E02DB">
      <w:pPr>
        <w:pStyle w:val="BodyText"/>
        <w:ind w:left="1020"/>
      </w:pPr>
      <w:r>
        <w:rPr>
          <w:u w:val="single"/>
        </w:rPr>
        <w:t>Equality</w:t>
      </w:r>
      <w:r>
        <w:rPr>
          <w:spacing w:val="-7"/>
          <w:u w:val="single"/>
        </w:rPr>
        <w:t xml:space="preserve"> </w:t>
      </w:r>
      <w:r>
        <w:rPr>
          <w:u w:val="single"/>
        </w:rPr>
        <w:t>Blindness</w:t>
      </w:r>
    </w:p>
    <w:p w:rsidR="00EA3483" w:rsidRDefault="001E02DB" w:rsidP="00C57A7F">
      <w:pPr>
        <w:pStyle w:val="ListParagraph"/>
        <w:numPr>
          <w:ilvl w:val="1"/>
          <w:numId w:val="63"/>
        </w:numPr>
        <w:tabs>
          <w:tab w:val="left" w:pos="2100"/>
          <w:tab w:val="left" w:pos="2101"/>
        </w:tabs>
        <w:spacing w:line="276" w:lineRule="auto"/>
        <w:ind w:right="1320"/>
        <w:rPr>
          <w:sz w:val="20"/>
        </w:rPr>
      </w:pPr>
      <w:r>
        <w:rPr>
          <w:sz w:val="20"/>
        </w:rPr>
        <w:t>Equality</w:t>
      </w:r>
      <w:r>
        <w:rPr>
          <w:spacing w:val="18"/>
          <w:sz w:val="20"/>
        </w:rPr>
        <w:t xml:space="preserve"> </w:t>
      </w:r>
      <w:r>
        <w:rPr>
          <w:sz w:val="20"/>
        </w:rPr>
        <w:t>blindness</w:t>
      </w:r>
      <w:r>
        <w:rPr>
          <w:spacing w:val="20"/>
          <w:sz w:val="20"/>
        </w:rPr>
        <w:t xml:space="preserve"> </w:t>
      </w:r>
      <w:r>
        <w:rPr>
          <w:sz w:val="20"/>
        </w:rPr>
        <w:t>occurs</w:t>
      </w:r>
      <w:r>
        <w:rPr>
          <w:spacing w:val="22"/>
          <w:sz w:val="20"/>
        </w:rPr>
        <w:t xml:space="preserve"> </w:t>
      </w:r>
      <w:r>
        <w:rPr>
          <w:sz w:val="20"/>
        </w:rPr>
        <w:t>when</w:t>
      </w:r>
      <w:r>
        <w:rPr>
          <w:spacing w:val="19"/>
          <w:sz w:val="20"/>
        </w:rPr>
        <w:t xml:space="preserve"> </w:t>
      </w:r>
      <w:r>
        <w:rPr>
          <w:sz w:val="20"/>
        </w:rPr>
        <w:t>the</w:t>
      </w:r>
      <w:r>
        <w:rPr>
          <w:spacing w:val="21"/>
          <w:sz w:val="20"/>
        </w:rPr>
        <w:t xml:space="preserve"> </w:t>
      </w:r>
      <w:r>
        <w:rPr>
          <w:sz w:val="20"/>
        </w:rPr>
        <w:t>path</w:t>
      </w:r>
      <w:r>
        <w:rPr>
          <w:spacing w:val="20"/>
          <w:sz w:val="20"/>
        </w:rPr>
        <w:t xml:space="preserve"> </w:t>
      </w:r>
      <w:r>
        <w:rPr>
          <w:sz w:val="20"/>
        </w:rPr>
        <w:t>selected</w:t>
      </w:r>
      <w:r>
        <w:rPr>
          <w:spacing w:val="21"/>
          <w:sz w:val="20"/>
        </w:rPr>
        <w:t xml:space="preserve"> </w:t>
      </w:r>
      <w:r>
        <w:rPr>
          <w:sz w:val="20"/>
        </w:rPr>
        <w:t>by</w:t>
      </w:r>
      <w:r>
        <w:rPr>
          <w:spacing w:val="19"/>
          <w:sz w:val="20"/>
        </w:rPr>
        <w:t xml:space="preserve"> </w:t>
      </w:r>
      <w:r>
        <w:rPr>
          <w:sz w:val="20"/>
        </w:rPr>
        <w:t>a</w:t>
      </w:r>
      <w:r>
        <w:rPr>
          <w:spacing w:val="23"/>
          <w:sz w:val="20"/>
        </w:rPr>
        <w:t xml:space="preserve"> </w:t>
      </w:r>
      <w:r>
        <w:rPr>
          <w:sz w:val="20"/>
        </w:rPr>
        <w:t>prior</w:t>
      </w:r>
      <w:r>
        <w:rPr>
          <w:spacing w:val="21"/>
          <w:sz w:val="20"/>
        </w:rPr>
        <w:t xml:space="preserve"> </w:t>
      </w:r>
      <w:r>
        <w:rPr>
          <w:sz w:val="20"/>
        </w:rPr>
        <w:t>predicate</w:t>
      </w:r>
      <w:r>
        <w:rPr>
          <w:spacing w:val="21"/>
          <w:sz w:val="20"/>
        </w:rPr>
        <w:t xml:space="preserve"> </w:t>
      </w:r>
      <w:r>
        <w:rPr>
          <w:sz w:val="20"/>
        </w:rPr>
        <w:t>results</w:t>
      </w:r>
      <w:r>
        <w:rPr>
          <w:spacing w:val="20"/>
          <w:sz w:val="20"/>
        </w:rPr>
        <w:t xml:space="preserve"> </w:t>
      </w:r>
      <w:r>
        <w:rPr>
          <w:sz w:val="20"/>
        </w:rPr>
        <w:t>in</w:t>
      </w:r>
      <w:r>
        <w:rPr>
          <w:spacing w:val="19"/>
          <w:sz w:val="20"/>
        </w:rPr>
        <w:t xml:space="preserve"> </w:t>
      </w:r>
      <w:r>
        <w:rPr>
          <w:sz w:val="20"/>
        </w:rPr>
        <w:t>a</w:t>
      </w:r>
      <w:r>
        <w:rPr>
          <w:spacing w:val="23"/>
          <w:sz w:val="20"/>
        </w:rPr>
        <w:t xml:space="preserve"> </w:t>
      </w:r>
      <w:r>
        <w:rPr>
          <w:sz w:val="20"/>
        </w:rPr>
        <w:t>value</w:t>
      </w:r>
      <w:r>
        <w:rPr>
          <w:spacing w:val="21"/>
          <w:sz w:val="20"/>
        </w:rPr>
        <w:t xml:space="preserve"> </w:t>
      </w:r>
      <w:r>
        <w:rPr>
          <w:sz w:val="20"/>
        </w:rPr>
        <w:t>that</w:t>
      </w:r>
      <w:r>
        <w:rPr>
          <w:spacing w:val="25"/>
          <w:sz w:val="20"/>
        </w:rPr>
        <w:t xml:space="preserve"> </w:t>
      </w:r>
      <w:r>
        <w:rPr>
          <w:sz w:val="20"/>
        </w:rPr>
        <w:t>works</w:t>
      </w:r>
      <w:r>
        <w:rPr>
          <w:spacing w:val="-47"/>
          <w:sz w:val="20"/>
        </w:rPr>
        <w:t xml:space="preserve"> </w:t>
      </w:r>
      <w:r>
        <w:rPr>
          <w:sz w:val="20"/>
        </w:rPr>
        <w:t>both</w:t>
      </w:r>
      <w:r>
        <w:rPr>
          <w:spacing w:val="-3"/>
          <w:sz w:val="20"/>
        </w:rPr>
        <w:t xml:space="preserve"> </w:t>
      </w:r>
      <w:r>
        <w:rPr>
          <w:sz w:val="20"/>
        </w:rPr>
        <w:t>for the correct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buggy</w:t>
      </w:r>
      <w:r>
        <w:rPr>
          <w:spacing w:val="-1"/>
          <w:sz w:val="20"/>
        </w:rPr>
        <w:t xml:space="preserve"> </w:t>
      </w:r>
      <w:r>
        <w:rPr>
          <w:sz w:val="20"/>
        </w:rPr>
        <w:t>predicate.</w:t>
      </w:r>
    </w:p>
    <w:p w:rsidR="00EA3483" w:rsidRDefault="001E02DB" w:rsidP="00C57A7F">
      <w:pPr>
        <w:pStyle w:val="ListParagraph"/>
        <w:numPr>
          <w:ilvl w:val="1"/>
          <w:numId w:val="63"/>
        </w:numPr>
        <w:tabs>
          <w:tab w:val="left" w:pos="2100"/>
          <w:tab w:val="left" w:pos="2101"/>
        </w:tabs>
        <w:spacing w:line="244" w:lineRule="exact"/>
        <w:ind w:hanging="361"/>
        <w:rPr>
          <w:sz w:val="20"/>
        </w:rPr>
      </w:pP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example,</w:t>
      </w:r>
    </w:p>
    <w:p w:rsidR="00EA3483" w:rsidRDefault="00EA3483">
      <w:pPr>
        <w:pStyle w:val="BodyText"/>
        <w:spacing w:before="2"/>
        <w:rPr>
          <w:sz w:val="12"/>
        </w:rPr>
      </w:pPr>
    </w:p>
    <w:p w:rsidR="00EA3483" w:rsidRDefault="001E02DB">
      <w:pPr>
        <w:pStyle w:val="BodyText"/>
        <w:tabs>
          <w:tab w:val="left" w:pos="4642"/>
        </w:tabs>
        <w:spacing w:before="91"/>
        <w:ind w:left="1740"/>
      </w:pPr>
      <w:r>
        <w:t>Correct</w:t>
      </w:r>
      <w:r>
        <w:tab/>
        <w:t>buggy</w:t>
      </w:r>
    </w:p>
    <w:p w:rsidR="00EA3483" w:rsidRDefault="001E02DB">
      <w:pPr>
        <w:pStyle w:val="BodyText"/>
        <w:ind w:left="1740"/>
      </w:pPr>
      <w:r>
        <w:t>If</w:t>
      </w:r>
      <w:r>
        <w:rPr>
          <w:spacing w:val="-2"/>
        </w:rPr>
        <w:t xml:space="preserve"> </w:t>
      </w:r>
      <w:r>
        <w:t>y:=2</w:t>
      </w:r>
      <w:r>
        <w:rPr>
          <w:spacing w:val="-1"/>
        </w:rPr>
        <w:t xml:space="preserve"> </w:t>
      </w:r>
      <w:r>
        <w:t>then</w:t>
      </w:r>
    </w:p>
    <w:p w:rsidR="00EA3483" w:rsidRDefault="001E02DB">
      <w:pPr>
        <w:pStyle w:val="BodyText"/>
        <w:ind w:left="10115"/>
      </w:pPr>
      <w:r>
        <w:t>if</w:t>
      </w:r>
    </w:p>
    <w:p w:rsidR="00EA3483" w:rsidRDefault="001E02DB">
      <w:pPr>
        <w:pStyle w:val="BodyText"/>
        <w:spacing w:before="1"/>
        <w:ind w:left="1740"/>
      </w:pPr>
      <w:r>
        <w:t>y:=2</w:t>
      </w:r>
      <w:r>
        <w:rPr>
          <w:spacing w:val="-2"/>
        </w:rPr>
        <w:t xml:space="preserve"> </w:t>
      </w:r>
      <w:r>
        <w:t>then</w:t>
      </w:r>
    </w:p>
    <w:p w:rsidR="00EA3483" w:rsidRDefault="001E02DB">
      <w:pPr>
        <w:pStyle w:val="BodyText"/>
        <w:tabs>
          <w:tab w:val="left" w:pos="4683"/>
        </w:tabs>
        <w:spacing w:line="229" w:lineRule="exact"/>
        <w:ind w:left="1740"/>
      </w:pPr>
      <w:r>
        <w:t>…….</w:t>
      </w:r>
      <w:r>
        <w:tab/>
        <w:t>…..</w:t>
      </w:r>
    </w:p>
    <w:p w:rsidR="00EA3483" w:rsidRDefault="001E02DB">
      <w:pPr>
        <w:pStyle w:val="BodyText"/>
        <w:tabs>
          <w:tab w:val="left" w:pos="4737"/>
        </w:tabs>
        <w:spacing w:line="229" w:lineRule="exact"/>
        <w:ind w:left="1740"/>
      </w:pPr>
      <w:r>
        <w:t>If</w:t>
      </w:r>
      <w:r>
        <w:rPr>
          <w:spacing w:val="-4"/>
        </w:rPr>
        <w:t xml:space="preserve"> </w:t>
      </w:r>
      <w:r>
        <w:t>x+y&gt;3 then</w:t>
      </w:r>
      <w:r>
        <w:tab/>
        <w:t>if</w:t>
      </w:r>
      <w:r>
        <w:rPr>
          <w:spacing w:val="-4"/>
        </w:rPr>
        <w:t xml:space="preserve"> </w:t>
      </w:r>
      <w:r>
        <w:t>x&gt;1 then</w:t>
      </w:r>
    </w:p>
    <w:p w:rsidR="00EA3483" w:rsidRDefault="001E02DB" w:rsidP="00C57A7F">
      <w:pPr>
        <w:pStyle w:val="ListParagraph"/>
        <w:numPr>
          <w:ilvl w:val="0"/>
          <w:numId w:val="63"/>
        </w:numPr>
        <w:tabs>
          <w:tab w:val="left" w:pos="1740"/>
          <w:tab w:val="left" w:pos="1741"/>
        </w:tabs>
        <w:spacing w:before="3" w:line="273" w:lineRule="auto"/>
        <w:ind w:right="1309"/>
        <w:rPr>
          <w:sz w:val="20"/>
        </w:rPr>
      </w:pPr>
      <w:r>
        <w:rPr>
          <w:sz w:val="20"/>
        </w:rPr>
        <w:t>The</w:t>
      </w:r>
      <w:r>
        <w:rPr>
          <w:spacing w:val="10"/>
          <w:sz w:val="20"/>
        </w:rPr>
        <w:t xml:space="preserve"> </w:t>
      </w:r>
      <w:r>
        <w:rPr>
          <w:sz w:val="20"/>
        </w:rPr>
        <w:t>first</w:t>
      </w:r>
      <w:r>
        <w:rPr>
          <w:spacing w:val="10"/>
          <w:sz w:val="20"/>
        </w:rPr>
        <w:t xml:space="preserve"> </w:t>
      </w:r>
      <w:r>
        <w:rPr>
          <w:sz w:val="20"/>
        </w:rPr>
        <w:t>predicate</w:t>
      </w:r>
      <w:r>
        <w:rPr>
          <w:spacing w:val="10"/>
          <w:sz w:val="20"/>
        </w:rPr>
        <w:t xml:space="preserve"> </w:t>
      </w:r>
      <w:r>
        <w:rPr>
          <w:sz w:val="20"/>
        </w:rPr>
        <w:t>if</w:t>
      </w:r>
      <w:r>
        <w:rPr>
          <w:spacing w:val="11"/>
          <w:sz w:val="20"/>
        </w:rPr>
        <w:t xml:space="preserve"> </w:t>
      </w:r>
      <w:r>
        <w:rPr>
          <w:sz w:val="20"/>
        </w:rPr>
        <w:t>y=2</w:t>
      </w:r>
      <w:r>
        <w:rPr>
          <w:spacing w:val="11"/>
          <w:sz w:val="20"/>
        </w:rPr>
        <w:t xml:space="preserve"> </w:t>
      </w:r>
      <w:r>
        <w:rPr>
          <w:sz w:val="20"/>
        </w:rPr>
        <w:t>forces</w:t>
      </w:r>
      <w:r>
        <w:rPr>
          <w:spacing w:val="10"/>
          <w:sz w:val="20"/>
        </w:rPr>
        <w:t xml:space="preserve"> </w:t>
      </w:r>
      <w:r>
        <w:rPr>
          <w:sz w:val="20"/>
        </w:rPr>
        <w:t>the</w:t>
      </w:r>
      <w:r>
        <w:rPr>
          <w:spacing w:val="10"/>
          <w:sz w:val="20"/>
        </w:rPr>
        <w:t xml:space="preserve"> </w:t>
      </w:r>
      <w:r>
        <w:rPr>
          <w:sz w:val="20"/>
        </w:rPr>
        <w:t>rest</w:t>
      </w:r>
      <w:r>
        <w:rPr>
          <w:spacing w:val="10"/>
          <w:sz w:val="20"/>
        </w:rPr>
        <w:t xml:space="preserve"> </w:t>
      </w:r>
      <w:r>
        <w:rPr>
          <w:sz w:val="20"/>
        </w:rPr>
        <w:t>of</w:t>
      </w:r>
      <w:r>
        <w:rPr>
          <w:spacing w:val="8"/>
          <w:sz w:val="20"/>
        </w:rPr>
        <w:t xml:space="preserve"> </w:t>
      </w:r>
      <w:r>
        <w:rPr>
          <w:sz w:val="20"/>
        </w:rPr>
        <w:t>the</w:t>
      </w:r>
      <w:r>
        <w:rPr>
          <w:spacing w:val="11"/>
          <w:sz w:val="20"/>
        </w:rPr>
        <w:t xml:space="preserve"> </w:t>
      </w:r>
      <w:r>
        <w:rPr>
          <w:sz w:val="20"/>
        </w:rPr>
        <w:t>path,</w:t>
      </w:r>
      <w:r>
        <w:rPr>
          <w:spacing w:val="12"/>
          <w:sz w:val="20"/>
        </w:rPr>
        <w:t xml:space="preserve"> </w:t>
      </w:r>
      <w:r>
        <w:rPr>
          <w:sz w:val="20"/>
        </w:rPr>
        <w:t>so</w:t>
      </w:r>
      <w:r>
        <w:rPr>
          <w:spacing w:val="12"/>
          <w:sz w:val="20"/>
        </w:rPr>
        <w:t xml:space="preserve"> </w:t>
      </w:r>
      <w:r>
        <w:rPr>
          <w:sz w:val="20"/>
        </w:rPr>
        <w:t>that</w:t>
      </w:r>
      <w:r>
        <w:rPr>
          <w:spacing w:val="12"/>
          <w:sz w:val="20"/>
        </w:rPr>
        <w:t xml:space="preserve"> </w:t>
      </w:r>
      <w:r>
        <w:rPr>
          <w:sz w:val="20"/>
        </w:rPr>
        <w:t>for</w:t>
      </w:r>
      <w:r>
        <w:rPr>
          <w:spacing w:val="11"/>
          <w:sz w:val="20"/>
        </w:rPr>
        <w:t xml:space="preserve"> </w:t>
      </w:r>
      <w:r>
        <w:rPr>
          <w:sz w:val="20"/>
        </w:rPr>
        <w:t>any</w:t>
      </w:r>
      <w:r>
        <w:rPr>
          <w:spacing w:val="8"/>
          <w:sz w:val="20"/>
        </w:rPr>
        <w:t xml:space="preserve"> </w:t>
      </w:r>
      <w:r>
        <w:rPr>
          <w:sz w:val="20"/>
        </w:rPr>
        <w:t>positive</w:t>
      </w:r>
      <w:r>
        <w:rPr>
          <w:spacing w:val="13"/>
          <w:sz w:val="20"/>
        </w:rPr>
        <w:t xml:space="preserve"> </w:t>
      </w:r>
      <w:r>
        <w:rPr>
          <w:sz w:val="20"/>
        </w:rPr>
        <w:t>value</w:t>
      </w:r>
      <w:r>
        <w:rPr>
          <w:spacing w:val="10"/>
          <w:sz w:val="20"/>
        </w:rPr>
        <w:t xml:space="preserve"> </w:t>
      </w:r>
      <w:r>
        <w:rPr>
          <w:sz w:val="20"/>
        </w:rPr>
        <w:t>of</w:t>
      </w:r>
      <w:r>
        <w:rPr>
          <w:spacing w:val="11"/>
          <w:sz w:val="20"/>
        </w:rPr>
        <w:t xml:space="preserve"> </w:t>
      </w:r>
      <w:r>
        <w:rPr>
          <w:sz w:val="20"/>
        </w:rPr>
        <w:t>x.</w:t>
      </w:r>
      <w:r>
        <w:rPr>
          <w:spacing w:val="22"/>
          <w:sz w:val="20"/>
        </w:rPr>
        <w:t xml:space="preserve"> </w:t>
      </w:r>
      <w:r>
        <w:rPr>
          <w:sz w:val="20"/>
        </w:rPr>
        <w:t>the</w:t>
      </w:r>
      <w:r>
        <w:rPr>
          <w:spacing w:val="10"/>
          <w:sz w:val="20"/>
        </w:rPr>
        <w:t xml:space="preserve"> </w:t>
      </w:r>
      <w:r>
        <w:rPr>
          <w:sz w:val="20"/>
        </w:rPr>
        <w:t>path</w:t>
      </w:r>
      <w:r>
        <w:rPr>
          <w:spacing w:val="10"/>
          <w:sz w:val="20"/>
        </w:rPr>
        <w:t xml:space="preserve"> </w:t>
      </w:r>
      <w:r>
        <w:rPr>
          <w:sz w:val="20"/>
        </w:rPr>
        <w:t>taken</w:t>
      </w:r>
      <w:r>
        <w:rPr>
          <w:spacing w:val="8"/>
          <w:sz w:val="20"/>
        </w:rPr>
        <w:t xml:space="preserve"> </w:t>
      </w:r>
      <w:r>
        <w:rPr>
          <w:sz w:val="20"/>
        </w:rPr>
        <w:t>at</w:t>
      </w:r>
      <w:r>
        <w:rPr>
          <w:spacing w:val="-47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second</w:t>
      </w:r>
      <w:r>
        <w:rPr>
          <w:spacing w:val="1"/>
          <w:sz w:val="20"/>
        </w:rPr>
        <w:t xml:space="preserve"> </w:t>
      </w:r>
      <w:r>
        <w:rPr>
          <w:sz w:val="20"/>
        </w:rPr>
        <w:t>predicate</w:t>
      </w:r>
      <w:r>
        <w:rPr>
          <w:spacing w:val="2"/>
          <w:sz w:val="20"/>
        </w:rPr>
        <w:t xml:space="preserve"> </w:t>
      </w:r>
      <w:r>
        <w:rPr>
          <w:sz w:val="20"/>
        </w:rPr>
        <w:t>will</w:t>
      </w:r>
      <w:r>
        <w:rPr>
          <w:spacing w:val="-1"/>
          <w:sz w:val="20"/>
        </w:rPr>
        <w:t xml:space="preserve"> </w:t>
      </w:r>
      <w:r>
        <w:rPr>
          <w:sz w:val="20"/>
        </w:rPr>
        <w:t>be</w:t>
      </w:r>
      <w:r>
        <w:rPr>
          <w:spacing w:val="-1"/>
          <w:sz w:val="20"/>
        </w:rPr>
        <w:t xml:space="preserve"> </w:t>
      </w:r>
      <w:r>
        <w:rPr>
          <w:sz w:val="20"/>
        </w:rPr>
        <w:t>the same</w:t>
      </w:r>
      <w:r>
        <w:rPr>
          <w:spacing w:val="2"/>
          <w:sz w:val="20"/>
        </w:rPr>
        <w:t xml:space="preserve"> </w:t>
      </w:r>
      <w:r>
        <w:rPr>
          <w:sz w:val="20"/>
        </w:rPr>
        <w:t>for the</w:t>
      </w:r>
      <w:r>
        <w:rPr>
          <w:spacing w:val="-1"/>
          <w:sz w:val="20"/>
        </w:rPr>
        <w:t xml:space="preserve"> </w:t>
      </w:r>
      <w:r>
        <w:rPr>
          <w:sz w:val="20"/>
        </w:rPr>
        <w:t>correct</w:t>
      </w:r>
      <w:r>
        <w:rPr>
          <w:spacing w:val="-1"/>
          <w:sz w:val="20"/>
        </w:rPr>
        <w:t xml:space="preserve"> </w:t>
      </w:r>
      <w:r>
        <w:rPr>
          <w:sz w:val="20"/>
        </w:rPr>
        <w:t>and buggy</w:t>
      </w:r>
      <w:r>
        <w:rPr>
          <w:spacing w:val="-1"/>
          <w:sz w:val="20"/>
        </w:rPr>
        <w:t xml:space="preserve"> </w:t>
      </w:r>
      <w:r>
        <w:rPr>
          <w:sz w:val="20"/>
        </w:rPr>
        <w:t>version.</w:t>
      </w:r>
    </w:p>
    <w:p w:rsidR="00EA3483" w:rsidRDefault="00EA3483">
      <w:pPr>
        <w:pStyle w:val="BodyText"/>
        <w:rPr>
          <w:sz w:val="22"/>
        </w:rPr>
      </w:pPr>
    </w:p>
    <w:p w:rsidR="00EA3483" w:rsidRDefault="001E02DB">
      <w:pPr>
        <w:pStyle w:val="BodyText"/>
        <w:spacing w:before="178"/>
        <w:ind w:left="1740"/>
      </w:pPr>
      <w:r>
        <w:rPr>
          <w:u w:val="single"/>
        </w:rPr>
        <w:t>Self</w:t>
      </w:r>
      <w:r>
        <w:rPr>
          <w:spacing w:val="-4"/>
          <w:u w:val="single"/>
        </w:rPr>
        <w:t xml:space="preserve"> </w:t>
      </w:r>
      <w:r>
        <w:rPr>
          <w:u w:val="single"/>
        </w:rPr>
        <w:t>Blindness</w:t>
      </w:r>
    </w:p>
    <w:p w:rsidR="00EA3483" w:rsidRDefault="001E02DB" w:rsidP="00C57A7F">
      <w:pPr>
        <w:pStyle w:val="ListParagraph"/>
        <w:numPr>
          <w:ilvl w:val="0"/>
          <w:numId w:val="63"/>
        </w:numPr>
        <w:tabs>
          <w:tab w:val="left" w:pos="1740"/>
          <w:tab w:val="left" w:pos="1741"/>
        </w:tabs>
        <w:spacing w:before="3" w:line="273" w:lineRule="auto"/>
        <w:ind w:right="1319"/>
        <w:rPr>
          <w:sz w:val="20"/>
        </w:rPr>
      </w:pPr>
      <w:r>
        <w:rPr>
          <w:sz w:val="20"/>
        </w:rPr>
        <w:t>Self</w:t>
      </w:r>
      <w:r>
        <w:rPr>
          <w:spacing w:val="20"/>
          <w:sz w:val="20"/>
        </w:rPr>
        <w:t xml:space="preserve"> </w:t>
      </w:r>
      <w:r>
        <w:rPr>
          <w:sz w:val="20"/>
        </w:rPr>
        <w:t>blindness</w:t>
      </w:r>
      <w:r>
        <w:rPr>
          <w:spacing w:val="21"/>
          <w:sz w:val="20"/>
        </w:rPr>
        <w:t xml:space="preserve"> </w:t>
      </w:r>
      <w:r>
        <w:rPr>
          <w:sz w:val="20"/>
        </w:rPr>
        <w:t>occurs</w:t>
      </w:r>
      <w:r>
        <w:rPr>
          <w:spacing w:val="24"/>
          <w:sz w:val="20"/>
        </w:rPr>
        <w:t xml:space="preserve"> </w:t>
      </w:r>
      <w:r>
        <w:rPr>
          <w:sz w:val="20"/>
        </w:rPr>
        <w:t>when</w:t>
      </w:r>
      <w:r>
        <w:rPr>
          <w:spacing w:val="21"/>
          <w:sz w:val="20"/>
        </w:rPr>
        <w:t xml:space="preserve"> </w:t>
      </w:r>
      <w:r>
        <w:rPr>
          <w:sz w:val="20"/>
        </w:rPr>
        <w:t>the</w:t>
      </w:r>
      <w:r>
        <w:rPr>
          <w:spacing w:val="22"/>
          <w:sz w:val="20"/>
        </w:rPr>
        <w:t xml:space="preserve"> </w:t>
      </w:r>
      <w:r>
        <w:rPr>
          <w:sz w:val="20"/>
        </w:rPr>
        <w:t>buggy</w:t>
      </w:r>
      <w:r>
        <w:rPr>
          <w:spacing w:val="20"/>
          <w:sz w:val="20"/>
        </w:rPr>
        <w:t xml:space="preserve"> </w:t>
      </w:r>
      <w:r>
        <w:rPr>
          <w:sz w:val="20"/>
        </w:rPr>
        <w:t>predicate</w:t>
      </w:r>
      <w:r>
        <w:rPr>
          <w:spacing w:val="22"/>
          <w:sz w:val="20"/>
        </w:rPr>
        <w:t xml:space="preserve"> </w:t>
      </w:r>
      <w:r>
        <w:rPr>
          <w:sz w:val="20"/>
        </w:rPr>
        <w:t>is</w:t>
      </w:r>
      <w:r>
        <w:rPr>
          <w:spacing w:val="22"/>
          <w:sz w:val="20"/>
        </w:rPr>
        <w:t xml:space="preserve"> </w:t>
      </w:r>
      <w:r>
        <w:rPr>
          <w:sz w:val="20"/>
        </w:rPr>
        <w:t>a</w:t>
      </w:r>
      <w:r>
        <w:rPr>
          <w:spacing w:val="24"/>
          <w:sz w:val="20"/>
        </w:rPr>
        <w:t xml:space="preserve"> </w:t>
      </w:r>
      <w:r>
        <w:rPr>
          <w:sz w:val="20"/>
        </w:rPr>
        <w:t>multiple</w:t>
      </w:r>
      <w:r>
        <w:rPr>
          <w:spacing w:val="22"/>
          <w:sz w:val="20"/>
        </w:rPr>
        <w:t xml:space="preserve"> </w:t>
      </w:r>
      <w:r>
        <w:rPr>
          <w:sz w:val="20"/>
        </w:rPr>
        <w:t>of</w:t>
      </w:r>
      <w:r>
        <w:rPr>
          <w:spacing w:val="20"/>
          <w:sz w:val="20"/>
        </w:rPr>
        <w:t xml:space="preserve"> </w:t>
      </w:r>
      <w:r>
        <w:rPr>
          <w:sz w:val="20"/>
        </w:rPr>
        <w:t>the</w:t>
      </w:r>
      <w:r>
        <w:rPr>
          <w:spacing w:val="23"/>
          <w:sz w:val="20"/>
        </w:rPr>
        <w:t xml:space="preserve"> </w:t>
      </w:r>
      <w:r>
        <w:rPr>
          <w:sz w:val="20"/>
        </w:rPr>
        <w:t>correct</w:t>
      </w:r>
      <w:r>
        <w:rPr>
          <w:spacing w:val="22"/>
          <w:sz w:val="20"/>
        </w:rPr>
        <w:t xml:space="preserve"> </w:t>
      </w:r>
      <w:r>
        <w:rPr>
          <w:sz w:val="20"/>
        </w:rPr>
        <w:t>predicate</w:t>
      </w:r>
      <w:r>
        <w:rPr>
          <w:spacing w:val="22"/>
          <w:sz w:val="20"/>
        </w:rPr>
        <w:t xml:space="preserve"> </w:t>
      </w:r>
      <w:r>
        <w:rPr>
          <w:sz w:val="20"/>
        </w:rPr>
        <w:t>and</w:t>
      </w:r>
      <w:r>
        <w:rPr>
          <w:spacing w:val="23"/>
          <w:sz w:val="20"/>
        </w:rPr>
        <w:t xml:space="preserve"> </w:t>
      </w:r>
      <w:r>
        <w:rPr>
          <w:sz w:val="20"/>
        </w:rPr>
        <w:t>as</w:t>
      </w:r>
      <w:r>
        <w:rPr>
          <w:spacing w:val="22"/>
          <w:sz w:val="20"/>
        </w:rPr>
        <w:t xml:space="preserve"> </w:t>
      </w:r>
      <w:r>
        <w:rPr>
          <w:sz w:val="20"/>
        </w:rPr>
        <w:t>a</w:t>
      </w:r>
      <w:r>
        <w:rPr>
          <w:spacing w:val="22"/>
          <w:sz w:val="20"/>
        </w:rPr>
        <w:t xml:space="preserve"> </w:t>
      </w:r>
      <w:r>
        <w:rPr>
          <w:sz w:val="20"/>
        </w:rPr>
        <w:t>result</w:t>
      </w:r>
      <w:r>
        <w:rPr>
          <w:spacing w:val="21"/>
          <w:sz w:val="20"/>
        </w:rPr>
        <w:t xml:space="preserve"> </w:t>
      </w:r>
      <w:r>
        <w:rPr>
          <w:sz w:val="20"/>
        </w:rPr>
        <w:t>is</w:t>
      </w:r>
      <w:r>
        <w:rPr>
          <w:spacing w:val="-47"/>
          <w:sz w:val="20"/>
        </w:rPr>
        <w:t xml:space="preserve"> </w:t>
      </w:r>
      <w:r>
        <w:rPr>
          <w:sz w:val="20"/>
        </w:rPr>
        <w:t>indistinguishable</w:t>
      </w:r>
      <w:r>
        <w:rPr>
          <w:spacing w:val="-1"/>
          <w:sz w:val="20"/>
        </w:rPr>
        <w:t xml:space="preserve"> </w:t>
      </w:r>
      <w:r>
        <w:rPr>
          <w:sz w:val="20"/>
        </w:rPr>
        <w:t>along</w:t>
      </w:r>
      <w:r>
        <w:rPr>
          <w:spacing w:val="-1"/>
          <w:sz w:val="20"/>
        </w:rPr>
        <w:t xml:space="preserve"> </w:t>
      </w:r>
      <w:r>
        <w:rPr>
          <w:sz w:val="20"/>
        </w:rPr>
        <w:t>that path.</w:t>
      </w:r>
    </w:p>
    <w:p w:rsidR="00EA3483" w:rsidRDefault="001E02DB" w:rsidP="00C57A7F">
      <w:pPr>
        <w:pStyle w:val="ListParagraph"/>
        <w:numPr>
          <w:ilvl w:val="0"/>
          <w:numId w:val="63"/>
        </w:numPr>
        <w:tabs>
          <w:tab w:val="left" w:pos="1740"/>
          <w:tab w:val="left" w:pos="1741"/>
        </w:tabs>
        <w:spacing w:before="1"/>
        <w:ind w:hanging="361"/>
        <w:rPr>
          <w:sz w:val="20"/>
        </w:rPr>
      </w:pP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example,</w:t>
      </w:r>
    </w:p>
    <w:p w:rsidR="00EA3483" w:rsidRDefault="00EA3483">
      <w:pPr>
        <w:pStyle w:val="BodyText"/>
        <w:spacing w:before="2"/>
      </w:pPr>
    </w:p>
    <w:p w:rsidR="00EA3483" w:rsidRDefault="001E02DB">
      <w:pPr>
        <w:pStyle w:val="BodyText"/>
        <w:tabs>
          <w:tab w:val="left" w:pos="4535"/>
        </w:tabs>
        <w:spacing w:line="229" w:lineRule="exact"/>
        <w:ind w:left="1740"/>
      </w:pPr>
      <w:r>
        <w:t>Correct</w:t>
      </w:r>
      <w:r>
        <w:tab/>
        <w:t>buggy</w:t>
      </w:r>
    </w:p>
    <w:p w:rsidR="00EA3483" w:rsidRDefault="001E02DB">
      <w:pPr>
        <w:pStyle w:val="BodyText"/>
        <w:tabs>
          <w:tab w:val="left" w:pos="4487"/>
        </w:tabs>
        <w:spacing w:line="229" w:lineRule="exact"/>
        <w:ind w:left="1740"/>
      </w:pPr>
      <w:r>
        <w:t>X:=a</w:t>
      </w:r>
      <w:r>
        <w:tab/>
        <w:t>x:=a</w:t>
      </w:r>
    </w:p>
    <w:p w:rsidR="00EA3483" w:rsidRDefault="001E02DB">
      <w:pPr>
        <w:pStyle w:val="BodyText"/>
        <w:tabs>
          <w:tab w:val="left" w:pos="4484"/>
        </w:tabs>
        <w:spacing w:before="1"/>
        <w:ind w:left="1740"/>
      </w:pPr>
      <w:r>
        <w:t>…….</w:t>
      </w:r>
      <w:r>
        <w:tab/>
        <w:t>………..</w:t>
      </w:r>
    </w:p>
    <w:p w:rsidR="00EA3483" w:rsidRDefault="001E02DB">
      <w:pPr>
        <w:pStyle w:val="BodyText"/>
        <w:tabs>
          <w:tab w:val="left" w:pos="4292"/>
        </w:tabs>
        <w:ind w:left="1740"/>
      </w:pPr>
      <w:r>
        <w:t>If</w:t>
      </w:r>
      <w:r>
        <w:rPr>
          <w:spacing w:val="-4"/>
        </w:rPr>
        <w:t xml:space="preserve"> </w:t>
      </w:r>
      <w:r>
        <w:t>x-1&gt;0 then</w:t>
      </w:r>
      <w:r>
        <w:tab/>
        <w:t>if</w:t>
      </w:r>
      <w:r>
        <w:rPr>
          <w:spacing w:val="-2"/>
        </w:rPr>
        <w:t xml:space="preserve"> </w:t>
      </w:r>
      <w:r>
        <w:t>x+a-2&gt;0</w:t>
      </w:r>
      <w:r>
        <w:rPr>
          <w:spacing w:val="1"/>
        </w:rPr>
        <w:t xml:space="preserve"> </w:t>
      </w:r>
      <w:r>
        <w:t>then</w:t>
      </w:r>
    </w:p>
    <w:p w:rsidR="00EA3483" w:rsidRDefault="00EA3483">
      <w:pPr>
        <w:sectPr w:rsidR="00EA3483">
          <w:pgSz w:w="12240" w:h="15840"/>
          <w:pgMar w:top="1020" w:right="220" w:bottom="280" w:left="420" w:header="65" w:footer="0" w:gutter="0"/>
          <w:cols w:space="720"/>
        </w:sectPr>
      </w:pPr>
    </w:p>
    <w:p w:rsidR="00EA3483" w:rsidRDefault="00EA3483">
      <w:pPr>
        <w:pStyle w:val="BodyText"/>
        <w:spacing w:before="7"/>
        <w:rPr>
          <w:sz w:val="26"/>
        </w:rPr>
      </w:pPr>
    </w:p>
    <w:p w:rsidR="00EA3483" w:rsidRDefault="001E02DB">
      <w:pPr>
        <w:pStyle w:val="BodyText"/>
        <w:spacing w:before="91"/>
        <w:ind w:left="1740" w:right="1300"/>
      </w:pPr>
      <w:r>
        <w:t>The</w:t>
      </w:r>
      <w:r>
        <w:rPr>
          <w:spacing w:val="3"/>
        </w:rPr>
        <w:t xml:space="preserve"> </w:t>
      </w:r>
      <w:r>
        <w:t>assignment</w:t>
      </w:r>
      <w:r>
        <w:rPr>
          <w:spacing w:val="4"/>
        </w:rPr>
        <w:t xml:space="preserve"> </w:t>
      </w:r>
      <w:r>
        <w:t>(x=a)</w:t>
      </w:r>
      <w:r>
        <w:rPr>
          <w:spacing w:val="5"/>
        </w:rPr>
        <w:t xml:space="preserve"> </w:t>
      </w:r>
      <w:r>
        <w:t>makes</w:t>
      </w:r>
      <w:r>
        <w:rPr>
          <w:spacing w:val="6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predicates</w:t>
      </w:r>
      <w:r>
        <w:rPr>
          <w:spacing w:val="5"/>
        </w:rPr>
        <w:t xml:space="preserve"> </w:t>
      </w:r>
      <w:r>
        <w:t>multiples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each</w:t>
      </w:r>
      <w:r>
        <w:rPr>
          <w:spacing w:val="2"/>
        </w:rPr>
        <w:t xml:space="preserve"> </w:t>
      </w:r>
      <w:r>
        <w:t>other,</w:t>
      </w:r>
      <w:r>
        <w:rPr>
          <w:spacing w:val="3"/>
        </w:rPr>
        <w:t xml:space="preserve"> </w:t>
      </w:r>
      <w:r>
        <w:t>so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direction</w:t>
      </w:r>
      <w:r>
        <w:rPr>
          <w:spacing w:val="1"/>
        </w:rPr>
        <w:t xml:space="preserve"> </w:t>
      </w:r>
      <w:r>
        <w:t>taken</w:t>
      </w:r>
      <w:r>
        <w:rPr>
          <w:spacing w:val="4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same</w:t>
      </w:r>
      <w:r>
        <w:rPr>
          <w:spacing w:val="8"/>
        </w:rPr>
        <w:t xml:space="preserve"> </w:t>
      </w:r>
      <w:r>
        <w:t>for</w:t>
      </w:r>
      <w:r>
        <w:rPr>
          <w:spacing w:val="-4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correct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buggy</w:t>
      </w:r>
      <w:r>
        <w:rPr>
          <w:spacing w:val="-1"/>
        </w:rPr>
        <w:t xml:space="preserve"> </w:t>
      </w:r>
      <w:r>
        <w:t>version.</w:t>
      </w:r>
    </w:p>
    <w:p w:rsidR="00EA3483" w:rsidRDefault="001E02DB">
      <w:pPr>
        <w:pStyle w:val="BodyText"/>
        <w:spacing w:before="1"/>
        <w:ind w:left="1740"/>
      </w:pPr>
      <w:r>
        <w:rPr>
          <w:u w:val="single"/>
        </w:rPr>
        <w:t>Path</w:t>
      </w:r>
      <w:r>
        <w:rPr>
          <w:spacing w:val="-4"/>
          <w:u w:val="single"/>
        </w:rPr>
        <w:t xml:space="preserve"> </w:t>
      </w:r>
      <w:r>
        <w:rPr>
          <w:u w:val="single"/>
        </w:rPr>
        <w:t>Sensitizing</w:t>
      </w:r>
    </w:p>
    <w:p w:rsidR="00EA3483" w:rsidRDefault="001E02DB" w:rsidP="00C57A7F">
      <w:pPr>
        <w:pStyle w:val="ListParagraph"/>
        <w:numPr>
          <w:ilvl w:val="0"/>
          <w:numId w:val="63"/>
        </w:numPr>
        <w:tabs>
          <w:tab w:val="left" w:pos="1740"/>
          <w:tab w:val="left" w:pos="1741"/>
        </w:tabs>
        <w:spacing w:line="276" w:lineRule="auto"/>
        <w:ind w:right="1319"/>
        <w:rPr>
          <w:sz w:val="20"/>
        </w:rPr>
      </w:pPr>
      <w:r>
        <w:rPr>
          <w:sz w:val="20"/>
        </w:rPr>
        <w:t>We</w:t>
      </w:r>
      <w:r>
        <w:rPr>
          <w:spacing w:val="12"/>
          <w:sz w:val="20"/>
        </w:rPr>
        <w:t xml:space="preserve"> </w:t>
      </w:r>
      <w:r>
        <w:rPr>
          <w:sz w:val="20"/>
        </w:rPr>
        <w:t>want</w:t>
      </w:r>
      <w:r>
        <w:rPr>
          <w:spacing w:val="9"/>
          <w:sz w:val="20"/>
        </w:rPr>
        <w:t xml:space="preserve"> </w:t>
      </w:r>
      <w:r>
        <w:rPr>
          <w:sz w:val="20"/>
        </w:rPr>
        <w:t>to</w:t>
      </w:r>
      <w:r>
        <w:rPr>
          <w:spacing w:val="11"/>
          <w:sz w:val="20"/>
        </w:rPr>
        <w:t xml:space="preserve"> </w:t>
      </w:r>
      <w:r>
        <w:rPr>
          <w:sz w:val="20"/>
        </w:rPr>
        <w:t>select</w:t>
      </w:r>
      <w:r>
        <w:rPr>
          <w:spacing w:val="9"/>
          <w:sz w:val="20"/>
        </w:rPr>
        <w:t xml:space="preserve"> </w:t>
      </w:r>
      <w:r>
        <w:rPr>
          <w:sz w:val="20"/>
        </w:rPr>
        <w:t>and</w:t>
      </w:r>
      <w:r>
        <w:rPr>
          <w:spacing w:val="11"/>
          <w:sz w:val="20"/>
        </w:rPr>
        <w:t xml:space="preserve"> </w:t>
      </w:r>
      <w:r>
        <w:rPr>
          <w:sz w:val="20"/>
        </w:rPr>
        <w:t>test</w:t>
      </w:r>
      <w:r>
        <w:rPr>
          <w:spacing w:val="10"/>
          <w:sz w:val="20"/>
        </w:rPr>
        <w:t xml:space="preserve"> </w:t>
      </w:r>
      <w:r>
        <w:rPr>
          <w:sz w:val="20"/>
        </w:rPr>
        <w:t>enough</w:t>
      </w:r>
      <w:r>
        <w:rPr>
          <w:spacing w:val="8"/>
          <w:sz w:val="20"/>
        </w:rPr>
        <w:t xml:space="preserve"> </w:t>
      </w:r>
      <w:r>
        <w:rPr>
          <w:sz w:val="20"/>
        </w:rPr>
        <w:t>paths</w:t>
      </w:r>
      <w:r>
        <w:rPr>
          <w:spacing w:val="10"/>
          <w:sz w:val="20"/>
        </w:rPr>
        <w:t xml:space="preserve"> </w:t>
      </w:r>
      <w:r>
        <w:rPr>
          <w:sz w:val="20"/>
        </w:rPr>
        <w:t>to</w:t>
      </w:r>
      <w:r>
        <w:rPr>
          <w:spacing w:val="10"/>
          <w:sz w:val="20"/>
        </w:rPr>
        <w:t xml:space="preserve"> </w:t>
      </w:r>
      <w:r>
        <w:rPr>
          <w:sz w:val="20"/>
        </w:rPr>
        <w:t>achieve</w:t>
      </w:r>
      <w:r>
        <w:rPr>
          <w:spacing w:val="10"/>
          <w:sz w:val="20"/>
        </w:rPr>
        <w:t xml:space="preserve"> </w:t>
      </w:r>
      <w:r>
        <w:rPr>
          <w:sz w:val="20"/>
        </w:rPr>
        <w:t>a</w:t>
      </w:r>
      <w:r>
        <w:rPr>
          <w:spacing w:val="11"/>
          <w:sz w:val="20"/>
        </w:rPr>
        <w:t xml:space="preserve"> </w:t>
      </w:r>
      <w:r>
        <w:rPr>
          <w:sz w:val="20"/>
        </w:rPr>
        <w:t>satisfactory</w:t>
      </w:r>
      <w:r>
        <w:rPr>
          <w:spacing w:val="8"/>
          <w:sz w:val="20"/>
        </w:rPr>
        <w:t xml:space="preserve"> </w:t>
      </w:r>
      <w:r>
        <w:rPr>
          <w:sz w:val="20"/>
        </w:rPr>
        <w:t>notion</w:t>
      </w:r>
      <w:r>
        <w:rPr>
          <w:spacing w:val="8"/>
          <w:sz w:val="20"/>
        </w:rPr>
        <w:t xml:space="preserve"> </w:t>
      </w:r>
      <w:r>
        <w:rPr>
          <w:sz w:val="20"/>
        </w:rPr>
        <w:t>of</w:t>
      </w:r>
      <w:r>
        <w:rPr>
          <w:spacing w:val="11"/>
          <w:sz w:val="20"/>
        </w:rPr>
        <w:t xml:space="preserve"> </w:t>
      </w:r>
      <w:r>
        <w:rPr>
          <w:sz w:val="20"/>
        </w:rPr>
        <w:t>test</w:t>
      </w:r>
      <w:r>
        <w:rPr>
          <w:spacing w:val="9"/>
          <w:sz w:val="20"/>
        </w:rPr>
        <w:t xml:space="preserve"> </w:t>
      </w:r>
      <w:r>
        <w:rPr>
          <w:sz w:val="20"/>
        </w:rPr>
        <w:t>completeness</w:t>
      </w:r>
      <w:r>
        <w:rPr>
          <w:spacing w:val="10"/>
          <w:sz w:val="20"/>
        </w:rPr>
        <w:t xml:space="preserve"> </w:t>
      </w:r>
      <w:r>
        <w:rPr>
          <w:sz w:val="20"/>
        </w:rPr>
        <w:t>such</w:t>
      </w:r>
      <w:r>
        <w:rPr>
          <w:spacing w:val="9"/>
          <w:sz w:val="20"/>
        </w:rPr>
        <w:t xml:space="preserve"> </w:t>
      </w:r>
      <w:r>
        <w:rPr>
          <w:sz w:val="20"/>
        </w:rPr>
        <w:t>as</w:t>
      </w:r>
      <w:r>
        <w:rPr>
          <w:spacing w:val="9"/>
          <w:sz w:val="20"/>
        </w:rPr>
        <w:t xml:space="preserve"> </w:t>
      </w:r>
      <w:r>
        <w:rPr>
          <w:sz w:val="20"/>
        </w:rPr>
        <w:t>C1</w:t>
      </w:r>
      <w:r>
        <w:rPr>
          <w:spacing w:val="-47"/>
          <w:sz w:val="20"/>
        </w:rPr>
        <w:t xml:space="preserve"> </w:t>
      </w:r>
      <w:r>
        <w:rPr>
          <w:sz w:val="20"/>
        </w:rPr>
        <w:t>and C2.</w:t>
      </w:r>
    </w:p>
    <w:p w:rsidR="00EA3483" w:rsidRDefault="00EA3483">
      <w:pPr>
        <w:pStyle w:val="BodyText"/>
        <w:spacing w:before="2"/>
        <w:rPr>
          <w:sz w:val="17"/>
        </w:rPr>
      </w:pPr>
    </w:p>
    <w:p w:rsidR="00EA3483" w:rsidRDefault="001E02DB" w:rsidP="00C57A7F">
      <w:pPr>
        <w:pStyle w:val="ListParagraph"/>
        <w:numPr>
          <w:ilvl w:val="0"/>
          <w:numId w:val="63"/>
        </w:numPr>
        <w:tabs>
          <w:tab w:val="left" w:pos="1740"/>
          <w:tab w:val="left" w:pos="1741"/>
        </w:tabs>
        <w:spacing w:before="1"/>
        <w:ind w:hanging="361"/>
        <w:rPr>
          <w:sz w:val="20"/>
        </w:rPr>
      </w:pPr>
      <w:r>
        <w:rPr>
          <w:sz w:val="20"/>
        </w:rPr>
        <w:t>Extract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programs</w:t>
      </w:r>
      <w:r>
        <w:rPr>
          <w:spacing w:val="-3"/>
          <w:sz w:val="20"/>
        </w:rPr>
        <w:t xml:space="preserve"> </w:t>
      </w:r>
      <w:r>
        <w:rPr>
          <w:sz w:val="20"/>
        </w:rPr>
        <w:t>control</w:t>
      </w:r>
      <w:r>
        <w:rPr>
          <w:spacing w:val="-3"/>
          <w:sz w:val="20"/>
        </w:rPr>
        <w:t xml:space="preserve"> </w:t>
      </w:r>
      <w:r>
        <w:rPr>
          <w:sz w:val="20"/>
        </w:rPr>
        <w:t>flowgraph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select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set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tentative</w:t>
      </w:r>
      <w:r>
        <w:rPr>
          <w:spacing w:val="-2"/>
          <w:sz w:val="20"/>
        </w:rPr>
        <w:t xml:space="preserve"> </w:t>
      </w:r>
      <w:r>
        <w:rPr>
          <w:sz w:val="20"/>
        </w:rPr>
        <w:t>covering</w:t>
      </w:r>
      <w:r>
        <w:rPr>
          <w:spacing w:val="-3"/>
          <w:sz w:val="20"/>
        </w:rPr>
        <w:t xml:space="preserve"> </w:t>
      </w:r>
      <w:r>
        <w:rPr>
          <w:sz w:val="20"/>
        </w:rPr>
        <w:t>paths.</w:t>
      </w:r>
    </w:p>
    <w:p w:rsidR="00EA3483" w:rsidRDefault="00EA3483">
      <w:pPr>
        <w:pStyle w:val="BodyText"/>
        <w:spacing w:before="4"/>
      </w:pPr>
    </w:p>
    <w:p w:rsidR="00EA3483" w:rsidRDefault="001E02DB" w:rsidP="00C57A7F">
      <w:pPr>
        <w:pStyle w:val="ListParagraph"/>
        <w:numPr>
          <w:ilvl w:val="0"/>
          <w:numId w:val="63"/>
        </w:numPr>
        <w:tabs>
          <w:tab w:val="left" w:pos="1741"/>
        </w:tabs>
        <w:spacing w:before="1" w:line="273" w:lineRule="auto"/>
        <w:ind w:right="1307"/>
        <w:jc w:val="both"/>
        <w:rPr>
          <w:sz w:val="20"/>
        </w:rPr>
      </w:pPr>
      <w:r>
        <w:rPr>
          <w:sz w:val="20"/>
        </w:rPr>
        <w:t>For any path in that set, interpret the predicates along the path as needed to express them in terms of the</w:t>
      </w:r>
      <w:r>
        <w:rPr>
          <w:spacing w:val="1"/>
          <w:sz w:val="20"/>
        </w:rPr>
        <w:t xml:space="preserve"> </w:t>
      </w:r>
      <w:r>
        <w:rPr>
          <w:sz w:val="20"/>
        </w:rPr>
        <w:t>input vector. In general individual predicates are compound or may become compound as a result of</w:t>
      </w:r>
      <w:r>
        <w:rPr>
          <w:spacing w:val="1"/>
          <w:sz w:val="20"/>
        </w:rPr>
        <w:t xml:space="preserve"> </w:t>
      </w:r>
      <w:r>
        <w:rPr>
          <w:sz w:val="20"/>
        </w:rPr>
        <w:t>interpretation.</w:t>
      </w:r>
    </w:p>
    <w:p w:rsidR="00EA3483" w:rsidRDefault="00EA3483">
      <w:pPr>
        <w:pStyle w:val="BodyText"/>
        <w:spacing w:before="8"/>
        <w:rPr>
          <w:sz w:val="17"/>
        </w:rPr>
      </w:pPr>
    </w:p>
    <w:p w:rsidR="00EA3483" w:rsidRDefault="001E02DB" w:rsidP="00C57A7F">
      <w:pPr>
        <w:pStyle w:val="ListParagraph"/>
        <w:numPr>
          <w:ilvl w:val="0"/>
          <w:numId w:val="63"/>
        </w:numPr>
        <w:tabs>
          <w:tab w:val="left" w:pos="1741"/>
        </w:tabs>
        <w:spacing w:line="273" w:lineRule="auto"/>
        <w:ind w:right="1318"/>
        <w:jc w:val="both"/>
        <w:rPr>
          <w:sz w:val="20"/>
        </w:rPr>
      </w:pPr>
      <w:r>
        <w:rPr>
          <w:sz w:val="20"/>
        </w:rPr>
        <w:t>Trace the path through, multiplying the individual compound predicates to achieve a boolean expression</w:t>
      </w:r>
      <w:r>
        <w:rPr>
          <w:spacing w:val="1"/>
          <w:sz w:val="20"/>
        </w:rPr>
        <w:t xml:space="preserve"> </w:t>
      </w:r>
      <w:r>
        <w:rPr>
          <w:sz w:val="20"/>
        </w:rPr>
        <w:t>such</w:t>
      </w:r>
      <w:r>
        <w:rPr>
          <w:spacing w:val="-2"/>
          <w:sz w:val="20"/>
        </w:rPr>
        <w:t xml:space="preserve"> </w:t>
      </w:r>
      <w:r>
        <w:rPr>
          <w:sz w:val="20"/>
        </w:rPr>
        <w:t>as</w:t>
      </w:r>
      <w:r>
        <w:rPr>
          <w:spacing w:val="-1"/>
          <w:sz w:val="20"/>
        </w:rPr>
        <w:t xml:space="preserve"> </w:t>
      </w:r>
      <w:r>
        <w:rPr>
          <w:sz w:val="20"/>
        </w:rPr>
        <w:t>(A+BC) (D+E) (FGH) (IJ)</w:t>
      </w:r>
      <w:r>
        <w:rPr>
          <w:spacing w:val="-2"/>
          <w:sz w:val="20"/>
        </w:rPr>
        <w:t xml:space="preserve"> </w:t>
      </w:r>
      <w:r>
        <w:rPr>
          <w:sz w:val="20"/>
        </w:rPr>
        <w:t>(K)</w:t>
      </w:r>
      <w:r>
        <w:rPr>
          <w:spacing w:val="1"/>
          <w:sz w:val="20"/>
        </w:rPr>
        <w:t xml:space="preserve"> </w:t>
      </w:r>
      <w:r>
        <w:rPr>
          <w:sz w:val="20"/>
        </w:rPr>
        <w:t>(l)</w:t>
      </w:r>
      <w:r>
        <w:rPr>
          <w:spacing w:val="-3"/>
          <w:sz w:val="20"/>
        </w:rPr>
        <w:t xml:space="preserve"> </w:t>
      </w:r>
      <w:r>
        <w:rPr>
          <w:sz w:val="20"/>
        </w:rPr>
        <w:t>(L)</w:t>
      </w:r>
    </w:p>
    <w:p w:rsidR="00EA3483" w:rsidRDefault="00EA3483">
      <w:pPr>
        <w:pStyle w:val="BodyText"/>
        <w:spacing w:before="5"/>
        <w:rPr>
          <w:sz w:val="17"/>
        </w:rPr>
      </w:pPr>
    </w:p>
    <w:p w:rsidR="00EA3483" w:rsidRDefault="001E02DB" w:rsidP="00C57A7F">
      <w:pPr>
        <w:pStyle w:val="ListParagraph"/>
        <w:numPr>
          <w:ilvl w:val="0"/>
          <w:numId w:val="63"/>
        </w:numPr>
        <w:tabs>
          <w:tab w:val="left" w:pos="1740"/>
          <w:tab w:val="left" w:pos="1741"/>
        </w:tabs>
        <w:spacing w:before="1"/>
        <w:ind w:hanging="361"/>
        <w:rPr>
          <w:sz w:val="20"/>
        </w:rPr>
      </w:pPr>
      <w:r>
        <w:rPr>
          <w:sz w:val="20"/>
        </w:rPr>
        <w:t>Multiply</w:t>
      </w:r>
      <w:r>
        <w:rPr>
          <w:spacing w:val="-3"/>
          <w:sz w:val="20"/>
        </w:rPr>
        <w:t xml:space="preserve"> </w:t>
      </w:r>
      <w:r>
        <w:rPr>
          <w:sz w:val="20"/>
        </w:rPr>
        <w:t>out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expression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2"/>
          <w:sz w:val="20"/>
        </w:rPr>
        <w:t xml:space="preserve"> </w:t>
      </w:r>
      <w:r>
        <w:rPr>
          <w:sz w:val="20"/>
        </w:rPr>
        <w:t>achieve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sum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products</w:t>
      </w:r>
      <w:r>
        <w:rPr>
          <w:spacing w:val="1"/>
          <w:sz w:val="20"/>
        </w:rPr>
        <w:t xml:space="preserve"> </w:t>
      </w:r>
      <w:r>
        <w:rPr>
          <w:sz w:val="20"/>
        </w:rPr>
        <w:t>form:</w:t>
      </w:r>
    </w:p>
    <w:p w:rsidR="00EA3483" w:rsidRDefault="00EA3483">
      <w:pPr>
        <w:pStyle w:val="BodyText"/>
        <w:spacing w:before="4"/>
      </w:pPr>
    </w:p>
    <w:p w:rsidR="00EA3483" w:rsidRDefault="001E02DB">
      <w:pPr>
        <w:pStyle w:val="BodyText"/>
        <w:spacing w:before="1"/>
        <w:ind w:left="2100"/>
      </w:pPr>
      <w:r>
        <w:rPr>
          <w:rFonts w:ascii="Courier New"/>
        </w:rPr>
        <w:t>o</w:t>
      </w:r>
      <w:r>
        <w:rPr>
          <w:rFonts w:ascii="Courier New"/>
          <w:spacing w:val="108"/>
        </w:rPr>
        <w:t xml:space="preserve"> </w:t>
      </w:r>
      <w:r>
        <w:t>ADFGHIJKL+AEFGHIJKL+BCDFGHIJKL+BCEFGHIJKL</w:t>
      </w:r>
    </w:p>
    <w:p w:rsidR="00EA3483" w:rsidRDefault="00EA3483">
      <w:pPr>
        <w:pStyle w:val="BodyText"/>
        <w:spacing w:before="9"/>
        <w:rPr>
          <w:sz w:val="18"/>
        </w:rPr>
      </w:pPr>
    </w:p>
    <w:p w:rsidR="00EA3483" w:rsidRDefault="001E02DB" w:rsidP="00C57A7F">
      <w:pPr>
        <w:pStyle w:val="ListParagraph"/>
        <w:numPr>
          <w:ilvl w:val="0"/>
          <w:numId w:val="63"/>
        </w:numPr>
        <w:tabs>
          <w:tab w:val="left" w:pos="1740"/>
          <w:tab w:val="left" w:pos="1741"/>
        </w:tabs>
        <w:spacing w:line="276" w:lineRule="auto"/>
        <w:ind w:right="1319"/>
        <w:rPr>
          <w:sz w:val="20"/>
        </w:rPr>
      </w:pPr>
      <w:r>
        <w:rPr>
          <w:sz w:val="20"/>
        </w:rPr>
        <w:t>Each</w:t>
      </w:r>
      <w:r>
        <w:rPr>
          <w:spacing w:val="6"/>
          <w:sz w:val="20"/>
        </w:rPr>
        <w:t xml:space="preserve"> </w:t>
      </w:r>
      <w:r>
        <w:rPr>
          <w:sz w:val="20"/>
        </w:rPr>
        <w:t>product</w:t>
      </w:r>
      <w:r>
        <w:rPr>
          <w:spacing w:val="8"/>
          <w:sz w:val="20"/>
        </w:rPr>
        <w:t xml:space="preserve"> </w:t>
      </w:r>
      <w:r>
        <w:rPr>
          <w:sz w:val="20"/>
        </w:rPr>
        <w:t>term</w:t>
      </w:r>
      <w:r>
        <w:rPr>
          <w:spacing w:val="4"/>
          <w:sz w:val="20"/>
        </w:rPr>
        <w:t xml:space="preserve"> </w:t>
      </w:r>
      <w:r>
        <w:rPr>
          <w:sz w:val="20"/>
        </w:rPr>
        <w:t>denotes</w:t>
      </w:r>
      <w:r>
        <w:rPr>
          <w:spacing w:val="8"/>
          <w:sz w:val="20"/>
        </w:rPr>
        <w:t xml:space="preserve"> </w:t>
      </w:r>
      <w:r>
        <w:rPr>
          <w:sz w:val="20"/>
        </w:rPr>
        <w:t>a</w:t>
      </w:r>
      <w:r>
        <w:rPr>
          <w:spacing w:val="9"/>
          <w:sz w:val="20"/>
        </w:rPr>
        <w:t xml:space="preserve"> </w:t>
      </w:r>
      <w:r>
        <w:rPr>
          <w:sz w:val="20"/>
        </w:rPr>
        <w:t>set</w:t>
      </w:r>
      <w:r>
        <w:rPr>
          <w:spacing w:val="8"/>
          <w:sz w:val="20"/>
        </w:rPr>
        <w:t xml:space="preserve"> </w:t>
      </w:r>
      <w:r>
        <w:rPr>
          <w:sz w:val="20"/>
        </w:rPr>
        <w:t>of</w:t>
      </w:r>
      <w:r>
        <w:rPr>
          <w:spacing w:val="7"/>
          <w:sz w:val="20"/>
        </w:rPr>
        <w:t xml:space="preserve"> </w:t>
      </w:r>
      <w:r>
        <w:rPr>
          <w:sz w:val="20"/>
        </w:rPr>
        <w:t>inequalities</w:t>
      </w:r>
      <w:r>
        <w:rPr>
          <w:spacing w:val="7"/>
          <w:sz w:val="20"/>
        </w:rPr>
        <w:t xml:space="preserve"> </w:t>
      </w:r>
      <w:r>
        <w:rPr>
          <w:sz w:val="20"/>
        </w:rPr>
        <w:t>that</w:t>
      </w:r>
      <w:r>
        <w:rPr>
          <w:spacing w:val="9"/>
          <w:sz w:val="20"/>
        </w:rPr>
        <w:t xml:space="preserve"> </w:t>
      </w:r>
      <w:r>
        <w:rPr>
          <w:sz w:val="20"/>
        </w:rPr>
        <w:t>if</w:t>
      </w:r>
      <w:r>
        <w:rPr>
          <w:spacing w:val="6"/>
          <w:sz w:val="20"/>
        </w:rPr>
        <w:t xml:space="preserve"> </w:t>
      </w:r>
      <w:r>
        <w:rPr>
          <w:sz w:val="20"/>
        </w:rPr>
        <w:t>solved</w:t>
      </w:r>
      <w:r>
        <w:rPr>
          <w:spacing w:val="12"/>
          <w:sz w:val="20"/>
        </w:rPr>
        <w:t xml:space="preserve"> </w:t>
      </w:r>
      <w:r>
        <w:rPr>
          <w:sz w:val="20"/>
        </w:rPr>
        <w:t>will</w:t>
      </w:r>
      <w:r>
        <w:rPr>
          <w:spacing w:val="9"/>
          <w:sz w:val="20"/>
        </w:rPr>
        <w:t xml:space="preserve"> </w:t>
      </w:r>
      <w:r>
        <w:rPr>
          <w:sz w:val="20"/>
        </w:rPr>
        <w:t>yield</w:t>
      </w:r>
      <w:r>
        <w:rPr>
          <w:spacing w:val="9"/>
          <w:sz w:val="20"/>
        </w:rPr>
        <w:t xml:space="preserve"> </w:t>
      </w:r>
      <w:r>
        <w:rPr>
          <w:sz w:val="20"/>
        </w:rPr>
        <w:t>an</w:t>
      </w:r>
      <w:r>
        <w:rPr>
          <w:spacing w:val="7"/>
          <w:sz w:val="20"/>
        </w:rPr>
        <w:t xml:space="preserve"> </w:t>
      </w:r>
      <w:r>
        <w:rPr>
          <w:sz w:val="20"/>
        </w:rPr>
        <w:t>input</w:t>
      </w:r>
      <w:r>
        <w:rPr>
          <w:spacing w:val="9"/>
          <w:sz w:val="20"/>
        </w:rPr>
        <w:t xml:space="preserve"> </w:t>
      </w:r>
      <w:r>
        <w:rPr>
          <w:sz w:val="20"/>
        </w:rPr>
        <w:t>vector</w:t>
      </w:r>
      <w:r>
        <w:rPr>
          <w:spacing w:val="9"/>
          <w:sz w:val="20"/>
        </w:rPr>
        <w:t xml:space="preserve"> </w:t>
      </w:r>
      <w:r>
        <w:rPr>
          <w:sz w:val="20"/>
        </w:rPr>
        <w:t>that</w:t>
      </w:r>
      <w:r>
        <w:rPr>
          <w:spacing w:val="10"/>
          <w:sz w:val="20"/>
        </w:rPr>
        <w:t xml:space="preserve"> </w:t>
      </w:r>
      <w:r>
        <w:rPr>
          <w:sz w:val="20"/>
        </w:rPr>
        <w:t>will</w:t>
      </w:r>
      <w:r>
        <w:rPr>
          <w:spacing w:val="8"/>
          <w:sz w:val="20"/>
        </w:rPr>
        <w:t xml:space="preserve"> </w:t>
      </w:r>
      <w:r>
        <w:rPr>
          <w:sz w:val="20"/>
        </w:rPr>
        <w:t>drive</w:t>
      </w:r>
      <w:r>
        <w:rPr>
          <w:spacing w:val="8"/>
          <w:sz w:val="20"/>
        </w:rPr>
        <w:t xml:space="preserve"> </w:t>
      </w:r>
      <w:r>
        <w:rPr>
          <w:sz w:val="20"/>
        </w:rPr>
        <w:t>the</w:t>
      </w:r>
      <w:r>
        <w:rPr>
          <w:spacing w:val="-47"/>
          <w:sz w:val="20"/>
        </w:rPr>
        <w:t xml:space="preserve"> </w:t>
      </w:r>
      <w:r>
        <w:rPr>
          <w:sz w:val="20"/>
        </w:rPr>
        <w:t>routine</w:t>
      </w:r>
      <w:r>
        <w:rPr>
          <w:spacing w:val="-1"/>
          <w:sz w:val="20"/>
        </w:rPr>
        <w:t xml:space="preserve"> </w:t>
      </w:r>
      <w:r>
        <w:rPr>
          <w:sz w:val="20"/>
        </w:rPr>
        <w:t>along</w:t>
      </w:r>
      <w:r>
        <w:rPr>
          <w:spacing w:val="-1"/>
          <w:sz w:val="20"/>
        </w:rPr>
        <w:t xml:space="preserve"> </w:t>
      </w:r>
      <w:r>
        <w:rPr>
          <w:sz w:val="20"/>
        </w:rPr>
        <w:t>the designated</w:t>
      </w:r>
      <w:r>
        <w:rPr>
          <w:spacing w:val="1"/>
          <w:sz w:val="20"/>
        </w:rPr>
        <w:t xml:space="preserve"> </w:t>
      </w:r>
      <w:r>
        <w:rPr>
          <w:sz w:val="20"/>
        </w:rPr>
        <w:t>path.</w:t>
      </w:r>
    </w:p>
    <w:p w:rsidR="00EA3483" w:rsidRDefault="00EA3483">
      <w:pPr>
        <w:pStyle w:val="BodyText"/>
        <w:spacing w:before="2"/>
        <w:rPr>
          <w:sz w:val="17"/>
        </w:rPr>
      </w:pPr>
    </w:p>
    <w:p w:rsidR="00EA3483" w:rsidRDefault="001E02DB" w:rsidP="00C57A7F">
      <w:pPr>
        <w:pStyle w:val="ListParagraph"/>
        <w:numPr>
          <w:ilvl w:val="0"/>
          <w:numId w:val="63"/>
        </w:numPr>
        <w:tabs>
          <w:tab w:val="left" w:pos="1740"/>
          <w:tab w:val="left" w:pos="1741"/>
        </w:tabs>
        <w:spacing w:line="273" w:lineRule="auto"/>
        <w:ind w:right="1312"/>
        <w:rPr>
          <w:sz w:val="20"/>
        </w:rPr>
      </w:pPr>
      <w:r>
        <w:rPr>
          <w:sz w:val="20"/>
        </w:rPr>
        <w:t>Solve</w:t>
      </w:r>
      <w:r>
        <w:rPr>
          <w:spacing w:val="10"/>
          <w:sz w:val="20"/>
        </w:rPr>
        <w:t xml:space="preserve"> </w:t>
      </w:r>
      <w:r>
        <w:rPr>
          <w:sz w:val="20"/>
        </w:rPr>
        <w:t>any</w:t>
      </w:r>
      <w:r>
        <w:rPr>
          <w:spacing w:val="9"/>
          <w:sz w:val="20"/>
        </w:rPr>
        <w:t xml:space="preserve"> </w:t>
      </w:r>
      <w:r>
        <w:rPr>
          <w:sz w:val="20"/>
        </w:rPr>
        <w:t>one</w:t>
      </w:r>
      <w:r>
        <w:rPr>
          <w:spacing w:val="11"/>
          <w:sz w:val="20"/>
        </w:rPr>
        <w:t xml:space="preserve"> </w:t>
      </w:r>
      <w:r>
        <w:rPr>
          <w:sz w:val="20"/>
        </w:rPr>
        <w:t>of</w:t>
      </w:r>
      <w:r>
        <w:rPr>
          <w:spacing w:val="10"/>
          <w:sz w:val="20"/>
        </w:rPr>
        <w:t xml:space="preserve"> </w:t>
      </w:r>
      <w:r>
        <w:rPr>
          <w:sz w:val="20"/>
        </w:rPr>
        <w:t>the</w:t>
      </w:r>
      <w:r>
        <w:rPr>
          <w:spacing w:val="13"/>
          <w:sz w:val="20"/>
        </w:rPr>
        <w:t xml:space="preserve"> </w:t>
      </w:r>
      <w:r>
        <w:rPr>
          <w:sz w:val="20"/>
        </w:rPr>
        <w:t>inequality</w:t>
      </w:r>
      <w:r>
        <w:rPr>
          <w:spacing w:val="7"/>
          <w:sz w:val="20"/>
        </w:rPr>
        <w:t xml:space="preserve"> </w:t>
      </w:r>
      <w:r>
        <w:rPr>
          <w:sz w:val="20"/>
        </w:rPr>
        <w:t>sets</w:t>
      </w:r>
      <w:r>
        <w:rPr>
          <w:spacing w:val="11"/>
          <w:sz w:val="20"/>
        </w:rPr>
        <w:t xml:space="preserve"> </w:t>
      </w:r>
      <w:r>
        <w:rPr>
          <w:sz w:val="20"/>
        </w:rPr>
        <w:t>for</w:t>
      </w:r>
      <w:r>
        <w:rPr>
          <w:spacing w:val="11"/>
          <w:sz w:val="20"/>
        </w:rPr>
        <w:t xml:space="preserve"> </w:t>
      </w:r>
      <w:r>
        <w:rPr>
          <w:sz w:val="20"/>
        </w:rPr>
        <w:t>the</w:t>
      </w:r>
      <w:r>
        <w:rPr>
          <w:spacing w:val="12"/>
          <w:sz w:val="20"/>
        </w:rPr>
        <w:t xml:space="preserve"> </w:t>
      </w:r>
      <w:r>
        <w:rPr>
          <w:sz w:val="20"/>
        </w:rPr>
        <w:t>chosen</w:t>
      </w:r>
      <w:r>
        <w:rPr>
          <w:spacing w:val="9"/>
          <w:sz w:val="20"/>
        </w:rPr>
        <w:t xml:space="preserve"> </w:t>
      </w:r>
      <w:r>
        <w:rPr>
          <w:sz w:val="20"/>
        </w:rPr>
        <w:t>path</w:t>
      </w:r>
      <w:r>
        <w:rPr>
          <w:spacing w:val="9"/>
          <w:sz w:val="20"/>
        </w:rPr>
        <w:t xml:space="preserve"> </w:t>
      </w:r>
      <w:r>
        <w:rPr>
          <w:sz w:val="20"/>
        </w:rPr>
        <w:t>and</w:t>
      </w:r>
      <w:r>
        <w:rPr>
          <w:spacing w:val="13"/>
          <w:sz w:val="20"/>
        </w:rPr>
        <w:t xml:space="preserve"> </w:t>
      </w:r>
      <w:r>
        <w:rPr>
          <w:sz w:val="20"/>
        </w:rPr>
        <w:t>you</w:t>
      </w:r>
      <w:r>
        <w:rPr>
          <w:spacing w:val="12"/>
          <w:sz w:val="20"/>
        </w:rPr>
        <w:t xml:space="preserve"> </w:t>
      </w:r>
      <w:r>
        <w:rPr>
          <w:sz w:val="20"/>
        </w:rPr>
        <w:t>have</w:t>
      </w:r>
      <w:r>
        <w:rPr>
          <w:spacing w:val="13"/>
          <w:sz w:val="20"/>
        </w:rPr>
        <w:t xml:space="preserve"> </w:t>
      </w:r>
      <w:r>
        <w:rPr>
          <w:sz w:val="20"/>
        </w:rPr>
        <w:t>found</w:t>
      </w:r>
      <w:r>
        <w:rPr>
          <w:spacing w:val="11"/>
          <w:sz w:val="20"/>
        </w:rPr>
        <w:t xml:space="preserve"> </w:t>
      </w:r>
      <w:r>
        <w:rPr>
          <w:sz w:val="20"/>
        </w:rPr>
        <w:t>a</w:t>
      </w:r>
      <w:r>
        <w:rPr>
          <w:spacing w:val="13"/>
          <w:sz w:val="20"/>
        </w:rPr>
        <w:t xml:space="preserve"> </w:t>
      </w:r>
      <w:r>
        <w:rPr>
          <w:sz w:val="20"/>
        </w:rPr>
        <w:t>set</w:t>
      </w:r>
      <w:r>
        <w:rPr>
          <w:spacing w:val="11"/>
          <w:sz w:val="20"/>
        </w:rPr>
        <w:t xml:space="preserve"> </w:t>
      </w:r>
      <w:r>
        <w:rPr>
          <w:sz w:val="20"/>
        </w:rPr>
        <w:t>of</w:t>
      </w:r>
      <w:r>
        <w:rPr>
          <w:spacing w:val="10"/>
          <w:sz w:val="20"/>
        </w:rPr>
        <w:t xml:space="preserve"> </w:t>
      </w:r>
      <w:r>
        <w:rPr>
          <w:sz w:val="20"/>
        </w:rPr>
        <w:t>input</w:t>
      </w:r>
      <w:r>
        <w:rPr>
          <w:spacing w:val="13"/>
          <w:sz w:val="20"/>
        </w:rPr>
        <w:t xml:space="preserve"> </w:t>
      </w:r>
      <w:r>
        <w:rPr>
          <w:sz w:val="20"/>
        </w:rPr>
        <w:t>values</w:t>
      </w:r>
      <w:r>
        <w:rPr>
          <w:spacing w:val="12"/>
          <w:sz w:val="20"/>
        </w:rPr>
        <w:t xml:space="preserve"> </w:t>
      </w:r>
      <w:r>
        <w:rPr>
          <w:sz w:val="20"/>
        </w:rPr>
        <w:t>for</w:t>
      </w:r>
      <w:r>
        <w:rPr>
          <w:spacing w:val="10"/>
          <w:sz w:val="20"/>
        </w:rPr>
        <w:t xml:space="preserve"> </w:t>
      </w:r>
      <w:r>
        <w:rPr>
          <w:sz w:val="20"/>
        </w:rPr>
        <w:t>the</w:t>
      </w:r>
      <w:r>
        <w:rPr>
          <w:spacing w:val="-47"/>
          <w:sz w:val="20"/>
        </w:rPr>
        <w:t xml:space="preserve"> </w:t>
      </w:r>
      <w:r>
        <w:rPr>
          <w:sz w:val="20"/>
        </w:rPr>
        <w:t>path.</w:t>
      </w:r>
    </w:p>
    <w:p w:rsidR="00EA3483" w:rsidRDefault="00EA3483">
      <w:pPr>
        <w:pStyle w:val="BodyText"/>
        <w:spacing w:before="7"/>
        <w:rPr>
          <w:sz w:val="17"/>
        </w:rPr>
      </w:pPr>
    </w:p>
    <w:p w:rsidR="00EA3483" w:rsidRDefault="001E02DB" w:rsidP="00C57A7F">
      <w:pPr>
        <w:pStyle w:val="ListParagraph"/>
        <w:numPr>
          <w:ilvl w:val="0"/>
          <w:numId w:val="63"/>
        </w:numPr>
        <w:tabs>
          <w:tab w:val="left" w:pos="1740"/>
          <w:tab w:val="left" w:pos="1741"/>
        </w:tabs>
        <w:ind w:hanging="361"/>
        <w:rPr>
          <w:sz w:val="20"/>
        </w:rPr>
      </w:pPr>
      <w:r>
        <w:rPr>
          <w:sz w:val="20"/>
        </w:rPr>
        <w:t>If</w:t>
      </w:r>
      <w:r>
        <w:rPr>
          <w:spacing w:val="-1"/>
          <w:sz w:val="20"/>
        </w:rPr>
        <w:t xml:space="preserve"> </w:t>
      </w:r>
      <w:r>
        <w:rPr>
          <w:sz w:val="20"/>
        </w:rPr>
        <w:t>you</w:t>
      </w:r>
      <w:r>
        <w:rPr>
          <w:spacing w:val="-2"/>
          <w:sz w:val="20"/>
        </w:rPr>
        <w:t xml:space="preserve"> </w:t>
      </w:r>
      <w:r>
        <w:rPr>
          <w:sz w:val="20"/>
        </w:rPr>
        <w:t>can</w:t>
      </w:r>
      <w:r>
        <w:rPr>
          <w:spacing w:val="-3"/>
          <w:sz w:val="20"/>
        </w:rPr>
        <w:t xml:space="preserve"> </w:t>
      </w:r>
      <w:r>
        <w:rPr>
          <w:sz w:val="20"/>
        </w:rPr>
        <w:t>find a</w:t>
      </w:r>
      <w:r>
        <w:rPr>
          <w:spacing w:val="-1"/>
          <w:sz w:val="20"/>
        </w:rPr>
        <w:t xml:space="preserve"> </w:t>
      </w:r>
      <w:r>
        <w:rPr>
          <w:sz w:val="20"/>
        </w:rPr>
        <w:t>solution,</w:t>
      </w:r>
      <w:r>
        <w:rPr>
          <w:spacing w:val="-2"/>
          <w:sz w:val="20"/>
        </w:rPr>
        <w:t xml:space="preserve"> </w:t>
      </w:r>
      <w:r>
        <w:rPr>
          <w:sz w:val="20"/>
        </w:rPr>
        <w:t>then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path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achievable.</w:t>
      </w:r>
    </w:p>
    <w:p w:rsidR="00EA3483" w:rsidRDefault="00EA3483">
      <w:pPr>
        <w:pStyle w:val="BodyText"/>
        <w:spacing w:before="3"/>
      </w:pPr>
    </w:p>
    <w:p w:rsidR="00EA3483" w:rsidRDefault="001E02DB" w:rsidP="00C57A7F">
      <w:pPr>
        <w:pStyle w:val="ListParagraph"/>
        <w:numPr>
          <w:ilvl w:val="0"/>
          <w:numId w:val="63"/>
        </w:numPr>
        <w:tabs>
          <w:tab w:val="left" w:pos="1740"/>
          <w:tab w:val="left" w:pos="1741"/>
        </w:tabs>
        <w:ind w:hanging="361"/>
        <w:rPr>
          <w:sz w:val="20"/>
        </w:rPr>
      </w:pPr>
      <w:r>
        <w:rPr>
          <w:sz w:val="20"/>
        </w:rPr>
        <w:t>If</w:t>
      </w:r>
      <w:r>
        <w:rPr>
          <w:spacing w:val="-1"/>
          <w:sz w:val="20"/>
        </w:rPr>
        <w:t xml:space="preserve"> </w:t>
      </w:r>
      <w:r>
        <w:rPr>
          <w:sz w:val="20"/>
        </w:rPr>
        <w:t>you</w:t>
      </w:r>
      <w:r>
        <w:rPr>
          <w:spacing w:val="-2"/>
          <w:sz w:val="20"/>
        </w:rPr>
        <w:t xml:space="preserve"> </w:t>
      </w:r>
      <w:r>
        <w:rPr>
          <w:sz w:val="20"/>
        </w:rPr>
        <w:t>cant find a</w:t>
      </w:r>
      <w:r>
        <w:rPr>
          <w:spacing w:val="-1"/>
          <w:sz w:val="20"/>
        </w:rPr>
        <w:t xml:space="preserve"> </w:t>
      </w:r>
      <w:r>
        <w:rPr>
          <w:sz w:val="20"/>
        </w:rPr>
        <w:t>solution</w:t>
      </w:r>
      <w:r>
        <w:rPr>
          <w:spacing w:val="-3"/>
          <w:sz w:val="20"/>
        </w:rPr>
        <w:t xml:space="preserve"> </w:t>
      </w:r>
      <w:r>
        <w:rPr>
          <w:sz w:val="20"/>
        </w:rPr>
        <w:t>to any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2"/>
          <w:sz w:val="20"/>
        </w:rPr>
        <w:t xml:space="preserve"> </w:t>
      </w:r>
      <w:r>
        <w:rPr>
          <w:sz w:val="20"/>
        </w:rPr>
        <w:t>sets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inequalities,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path</w:t>
      </w:r>
      <w:r>
        <w:rPr>
          <w:spacing w:val="-2"/>
          <w:sz w:val="20"/>
        </w:rPr>
        <w:t xml:space="preserve"> </w:t>
      </w:r>
      <w:r>
        <w:rPr>
          <w:sz w:val="20"/>
        </w:rPr>
        <w:t>is un</w:t>
      </w:r>
      <w:r>
        <w:rPr>
          <w:spacing w:val="-3"/>
          <w:sz w:val="20"/>
        </w:rPr>
        <w:t xml:space="preserve"> </w:t>
      </w:r>
      <w:r>
        <w:rPr>
          <w:sz w:val="20"/>
        </w:rPr>
        <w:t>achievable.</w:t>
      </w:r>
    </w:p>
    <w:p w:rsidR="00EA3483" w:rsidRDefault="001E02DB" w:rsidP="00C57A7F">
      <w:pPr>
        <w:pStyle w:val="ListParagraph"/>
        <w:numPr>
          <w:ilvl w:val="0"/>
          <w:numId w:val="63"/>
        </w:numPr>
        <w:tabs>
          <w:tab w:val="left" w:pos="1740"/>
          <w:tab w:val="left" w:pos="1741"/>
        </w:tabs>
        <w:spacing w:before="20" w:line="460" w:lineRule="atLeast"/>
        <w:ind w:left="1020" w:right="1616" w:firstLine="360"/>
        <w:rPr>
          <w:sz w:val="20"/>
        </w:rPr>
      </w:pP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act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finding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set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solutions</w:t>
      </w:r>
      <w:r>
        <w:rPr>
          <w:spacing w:val="-2"/>
          <w:sz w:val="20"/>
        </w:rPr>
        <w:t xml:space="preserve"> </w:t>
      </w:r>
      <w:r>
        <w:rPr>
          <w:sz w:val="20"/>
        </w:rPr>
        <w:t>to the</w:t>
      </w:r>
      <w:r>
        <w:rPr>
          <w:spacing w:val="-2"/>
          <w:sz w:val="20"/>
        </w:rPr>
        <w:t xml:space="preserve"> </w:t>
      </w:r>
      <w:r>
        <w:rPr>
          <w:sz w:val="20"/>
        </w:rPr>
        <w:t>path</w:t>
      </w:r>
      <w:r>
        <w:rPr>
          <w:spacing w:val="-2"/>
          <w:sz w:val="20"/>
        </w:rPr>
        <w:t xml:space="preserve"> </w:t>
      </w:r>
      <w:r>
        <w:rPr>
          <w:sz w:val="20"/>
        </w:rPr>
        <w:t>predicate</w:t>
      </w:r>
      <w:r>
        <w:rPr>
          <w:spacing w:val="5"/>
          <w:sz w:val="20"/>
        </w:rPr>
        <w:t xml:space="preserve"> </w:t>
      </w:r>
      <w:r>
        <w:rPr>
          <w:sz w:val="20"/>
        </w:rPr>
        <w:t>expression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called</w:t>
      </w:r>
      <w:r>
        <w:rPr>
          <w:spacing w:val="-1"/>
          <w:sz w:val="20"/>
        </w:rPr>
        <w:t xml:space="preserve"> </w:t>
      </w:r>
      <w:r>
        <w:rPr>
          <w:sz w:val="20"/>
        </w:rPr>
        <w:t>PATH</w:t>
      </w:r>
      <w:r>
        <w:rPr>
          <w:spacing w:val="-1"/>
          <w:sz w:val="20"/>
        </w:rPr>
        <w:t xml:space="preserve"> </w:t>
      </w:r>
      <w:r>
        <w:rPr>
          <w:sz w:val="20"/>
        </w:rPr>
        <w:t>SENSITIZATION</w:t>
      </w:r>
      <w:r>
        <w:rPr>
          <w:spacing w:val="-47"/>
          <w:sz w:val="20"/>
        </w:rPr>
        <w:t xml:space="preserve"> </w:t>
      </w:r>
      <w:r>
        <w:rPr>
          <w:sz w:val="20"/>
          <w:u w:val="single"/>
        </w:rPr>
        <w:t>Heuristic</w:t>
      </w:r>
      <w:r>
        <w:rPr>
          <w:spacing w:val="-1"/>
          <w:sz w:val="20"/>
          <w:u w:val="single"/>
        </w:rPr>
        <w:t xml:space="preserve"> </w:t>
      </w:r>
      <w:r>
        <w:rPr>
          <w:sz w:val="20"/>
          <w:u w:val="single"/>
        </w:rPr>
        <w:t>Procedures</w:t>
      </w:r>
      <w:r>
        <w:rPr>
          <w:spacing w:val="-1"/>
          <w:sz w:val="20"/>
          <w:u w:val="single"/>
        </w:rPr>
        <w:t xml:space="preserve"> </w:t>
      </w:r>
      <w:r>
        <w:rPr>
          <w:sz w:val="20"/>
          <w:u w:val="single"/>
        </w:rPr>
        <w:t>for Sensitizing</w:t>
      </w:r>
      <w:r>
        <w:rPr>
          <w:spacing w:val="-1"/>
          <w:sz w:val="20"/>
          <w:u w:val="single"/>
        </w:rPr>
        <w:t xml:space="preserve"> </w:t>
      </w:r>
      <w:r>
        <w:rPr>
          <w:sz w:val="20"/>
          <w:u w:val="single"/>
        </w:rPr>
        <w:t>Paths</w:t>
      </w:r>
    </w:p>
    <w:p w:rsidR="00EA3483" w:rsidRDefault="001E02DB">
      <w:pPr>
        <w:pStyle w:val="BodyText"/>
        <w:spacing w:before="1"/>
        <w:ind w:left="1020" w:right="1300"/>
      </w:pPr>
      <w:r>
        <w:t>This</w:t>
      </w:r>
      <w:r>
        <w:rPr>
          <w:spacing w:val="3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workable</w:t>
      </w:r>
      <w:r>
        <w:rPr>
          <w:spacing w:val="5"/>
        </w:rPr>
        <w:t xml:space="preserve"> </w:t>
      </w:r>
      <w:r>
        <w:t>approach,</w:t>
      </w:r>
      <w:r>
        <w:rPr>
          <w:spacing w:val="4"/>
        </w:rPr>
        <w:t xml:space="preserve"> </w:t>
      </w:r>
      <w:r>
        <w:t>instead</w:t>
      </w:r>
      <w:r>
        <w:rPr>
          <w:spacing w:val="5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selecting</w:t>
      </w:r>
      <w:r>
        <w:rPr>
          <w:spacing w:val="3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paths</w:t>
      </w:r>
      <w:r>
        <w:rPr>
          <w:spacing w:val="3"/>
        </w:rPr>
        <w:t xml:space="preserve"> </w:t>
      </w:r>
      <w:r>
        <w:t>without</w:t>
      </w:r>
      <w:r>
        <w:rPr>
          <w:spacing w:val="4"/>
        </w:rPr>
        <w:t xml:space="preserve"> </w:t>
      </w:r>
      <w:r>
        <w:t>considering</w:t>
      </w:r>
      <w:r>
        <w:rPr>
          <w:spacing w:val="4"/>
        </w:rPr>
        <w:t xml:space="preserve"> </w:t>
      </w:r>
      <w:r>
        <w:t>how</w:t>
      </w:r>
      <w:r>
        <w:rPr>
          <w:spacing w:val="2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sensitize,</w:t>
      </w:r>
      <w:r>
        <w:rPr>
          <w:spacing w:val="6"/>
        </w:rPr>
        <w:t xml:space="preserve"> </w:t>
      </w:r>
      <w:r>
        <w:t>attempt</w:t>
      </w:r>
      <w:r>
        <w:rPr>
          <w:spacing w:val="4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choose</w:t>
      </w:r>
      <w:r>
        <w:rPr>
          <w:spacing w:val="-4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covering</w:t>
      </w:r>
      <w:r>
        <w:rPr>
          <w:spacing w:val="-2"/>
        </w:rPr>
        <w:t xml:space="preserve"> </w:t>
      </w:r>
      <w:r>
        <w:t>path</w:t>
      </w:r>
      <w:r>
        <w:rPr>
          <w:spacing w:val="-2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easy</w:t>
      </w:r>
      <w:r>
        <w:rPr>
          <w:spacing w:val="-2"/>
        </w:rPr>
        <w:t xml:space="preserve"> </w:t>
      </w:r>
      <w:r>
        <w:t>to sensitize</w:t>
      </w:r>
      <w:r>
        <w:rPr>
          <w:spacing w:val="-1"/>
        </w:rPr>
        <w:t xml:space="preserve"> </w:t>
      </w:r>
      <w:r>
        <w:t>and pick</w:t>
      </w:r>
      <w:r>
        <w:rPr>
          <w:spacing w:val="-2"/>
        </w:rPr>
        <w:t xml:space="preserve"> </w:t>
      </w:r>
      <w:r>
        <w:t>hard</w:t>
      </w:r>
      <w:r>
        <w:rPr>
          <w:spacing w:val="-1"/>
        </w:rPr>
        <w:t xml:space="preserve"> </w:t>
      </w:r>
      <w:r>
        <w:t>to sensitize</w:t>
      </w:r>
      <w:r>
        <w:rPr>
          <w:spacing w:val="-1"/>
        </w:rPr>
        <w:t xml:space="preserve"> </w:t>
      </w:r>
      <w:r>
        <w:t>paths</w:t>
      </w:r>
      <w:r>
        <w:rPr>
          <w:spacing w:val="-2"/>
        </w:rPr>
        <w:t xml:space="preserve"> </w:t>
      </w:r>
      <w:r>
        <w:t>only</w:t>
      </w:r>
      <w:r>
        <w:rPr>
          <w:spacing w:val="-5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you must</w:t>
      </w:r>
      <w:r>
        <w:rPr>
          <w:spacing w:val="-2"/>
        </w:rPr>
        <w:t xml:space="preserve"> </w:t>
      </w:r>
      <w:r>
        <w:t>to achieve</w:t>
      </w:r>
      <w:r>
        <w:rPr>
          <w:spacing w:val="-1"/>
        </w:rPr>
        <w:t xml:space="preserve"> </w:t>
      </w:r>
      <w:r>
        <w:t>coverage.</w:t>
      </w:r>
    </w:p>
    <w:p w:rsidR="00EA3483" w:rsidRDefault="001E02DB" w:rsidP="00C57A7F">
      <w:pPr>
        <w:pStyle w:val="ListParagraph"/>
        <w:numPr>
          <w:ilvl w:val="0"/>
          <w:numId w:val="63"/>
        </w:numPr>
        <w:tabs>
          <w:tab w:val="left" w:pos="1740"/>
          <w:tab w:val="left" w:pos="1741"/>
        </w:tabs>
        <w:spacing w:before="3"/>
        <w:ind w:hanging="361"/>
        <w:rPr>
          <w:sz w:val="20"/>
        </w:rPr>
      </w:pPr>
      <w:r>
        <w:rPr>
          <w:sz w:val="20"/>
        </w:rPr>
        <w:t>Identify</w:t>
      </w:r>
      <w:r>
        <w:rPr>
          <w:spacing w:val="-3"/>
          <w:sz w:val="20"/>
        </w:rPr>
        <w:t xml:space="preserve"> </w:t>
      </w:r>
      <w:r>
        <w:rPr>
          <w:sz w:val="20"/>
        </w:rPr>
        <w:t>all</w:t>
      </w:r>
      <w:r>
        <w:rPr>
          <w:spacing w:val="-2"/>
          <w:sz w:val="20"/>
        </w:rPr>
        <w:t xml:space="preserve"> </w:t>
      </w:r>
      <w:r>
        <w:rPr>
          <w:sz w:val="20"/>
        </w:rPr>
        <w:t>variables</w:t>
      </w:r>
      <w:r>
        <w:rPr>
          <w:spacing w:val="-3"/>
          <w:sz w:val="20"/>
        </w:rPr>
        <w:t xml:space="preserve"> </w:t>
      </w:r>
      <w:r>
        <w:rPr>
          <w:sz w:val="20"/>
        </w:rPr>
        <w:t>that</w:t>
      </w:r>
      <w:r>
        <w:rPr>
          <w:spacing w:val="-2"/>
          <w:sz w:val="20"/>
        </w:rPr>
        <w:t xml:space="preserve"> </w:t>
      </w:r>
      <w:r>
        <w:rPr>
          <w:sz w:val="20"/>
        </w:rPr>
        <w:t>affect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decision.</w:t>
      </w:r>
    </w:p>
    <w:p w:rsidR="00EA3483" w:rsidRDefault="00EA3483">
      <w:pPr>
        <w:pStyle w:val="BodyText"/>
        <w:spacing w:before="3"/>
      </w:pPr>
    </w:p>
    <w:p w:rsidR="00EA3483" w:rsidRDefault="001E02DB" w:rsidP="00C57A7F">
      <w:pPr>
        <w:pStyle w:val="ListParagraph"/>
        <w:numPr>
          <w:ilvl w:val="0"/>
          <w:numId w:val="63"/>
        </w:numPr>
        <w:tabs>
          <w:tab w:val="left" w:pos="1740"/>
          <w:tab w:val="left" w:pos="1741"/>
        </w:tabs>
        <w:ind w:hanging="361"/>
        <w:rPr>
          <w:sz w:val="20"/>
        </w:rPr>
      </w:pPr>
      <w:r>
        <w:rPr>
          <w:sz w:val="20"/>
        </w:rPr>
        <w:t>Classify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predicates</w:t>
      </w:r>
      <w:r>
        <w:rPr>
          <w:spacing w:val="-2"/>
          <w:sz w:val="20"/>
        </w:rPr>
        <w:t xml:space="preserve"> </w:t>
      </w:r>
      <w:r>
        <w:rPr>
          <w:sz w:val="20"/>
        </w:rPr>
        <w:t>as</w:t>
      </w:r>
      <w:r>
        <w:rPr>
          <w:spacing w:val="-3"/>
          <w:sz w:val="20"/>
        </w:rPr>
        <w:t xml:space="preserve"> </w:t>
      </w:r>
      <w:r>
        <w:rPr>
          <w:sz w:val="20"/>
        </w:rPr>
        <w:t>dependent</w:t>
      </w:r>
      <w:r>
        <w:rPr>
          <w:spacing w:val="-2"/>
          <w:sz w:val="20"/>
        </w:rPr>
        <w:t xml:space="preserve"> </w:t>
      </w:r>
      <w:r>
        <w:rPr>
          <w:sz w:val="20"/>
        </w:rPr>
        <w:t>or</w:t>
      </w:r>
      <w:r>
        <w:rPr>
          <w:spacing w:val="-1"/>
          <w:sz w:val="20"/>
        </w:rPr>
        <w:t xml:space="preserve"> </w:t>
      </w:r>
      <w:r>
        <w:rPr>
          <w:sz w:val="20"/>
        </w:rPr>
        <w:t>independent.</w:t>
      </w:r>
    </w:p>
    <w:p w:rsidR="00EA3483" w:rsidRDefault="00EA3483">
      <w:pPr>
        <w:pStyle w:val="BodyText"/>
        <w:spacing w:before="5"/>
      </w:pPr>
    </w:p>
    <w:p w:rsidR="00EA3483" w:rsidRDefault="001E02DB" w:rsidP="00C57A7F">
      <w:pPr>
        <w:pStyle w:val="ListParagraph"/>
        <w:numPr>
          <w:ilvl w:val="0"/>
          <w:numId w:val="63"/>
        </w:numPr>
        <w:tabs>
          <w:tab w:val="left" w:pos="1740"/>
          <w:tab w:val="left" w:pos="1741"/>
        </w:tabs>
        <w:ind w:hanging="361"/>
        <w:rPr>
          <w:sz w:val="20"/>
        </w:rPr>
      </w:pPr>
      <w:r>
        <w:rPr>
          <w:sz w:val="20"/>
        </w:rPr>
        <w:t>Start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path</w:t>
      </w:r>
      <w:r>
        <w:rPr>
          <w:spacing w:val="-2"/>
          <w:sz w:val="20"/>
        </w:rPr>
        <w:t xml:space="preserve"> </w:t>
      </w:r>
      <w:r>
        <w:rPr>
          <w:sz w:val="20"/>
        </w:rPr>
        <w:t>selection</w:t>
      </w:r>
      <w:r>
        <w:rPr>
          <w:spacing w:val="-1"/>
          <w:sz w:val="20"/>
        </w:rPr>
        <w:t xml:space="preserve"> </w:t>
      </w:r>
      <w:r>
        <w:rPr>
          <w:sz w:val="20"/>
        </w:rPr>
        <w:t>with</w:t>
      </w:r>
      <w:r>
        <w:rPr>
          <w:spacing w:val="-1"/>
          <w:sz w:val="20"/>
        </w:rPr>
        <w:t xml:space="preserve"> </w:t>
      </w:r>
      <w:r>
        <w:rPr>
          <w:sz w:val="20"/>
        </w:rPr>
        <w:t>un</w:t>
      </w:r>
      <w:r>
        <w:rPr>
          <w:spacing w:val="-3"/>
          <w:sz w:val="20"/>
        </w:rPr>
        <w:t xml:space="preserve"> </w:t>
      </w:r>
      <w:r>
        <w:rPr>
          <w:sz w:val="20"/>
        </w:rPr>
        <w:t>correlated,</w:t>
      </w:r>
      <w:r>
        <w:rPr>
          <w:spacing w:val="-2"/>
          <w:sz w:val="20"/>
        </w:rPr>
        <w:t xml:space="preserve"> </w:t>
      </w:r>
      <w:r>
        <w:rPr>
          <w:sz w:val="20"/>
        </w:rPr>
        <w:t>independent</w:t>
      </w:r>
      <w:r>
        <w:rPr>
          <w:spacing w:val="-3"/>
          <w:sz w:val="20"/>
        </w:rPr>
        <w:t xml:space="preserve"> </w:t>
      </w:r>
      <w:r>
        <w:rPr>
          <w:sz w:val="20"/>
        </w:rPr>
        <w:t>predicates.</w:t>
      </w:r>
    </w:p>
    <w:p w:rsidR="00EA3483" w:rsidRDefault="00EA3483">
      <w:pPr>
        <w:pStyle w:val="BodyText"/>
        <w:spacing w:before="2"/>
      </w:pPr>
    </w:p>
    <w:p w:rsidR="00EA3483" w:rsidRDefault="001E02DB" w:rsidP="00C57A7F">
      <w:pPr>
        <w:pStyle w:val="ListParagraph"/>
        <w:numPr>
          <w:ilvl w:val="0"/>
          <w:numId w:val="63"/>
        </w:numPr>
        <w:tabs>
          <w:tab w:val="left" w:pos="1740"/>
          <w:tab w:val="left" w:pos="1741"/>
        </w:tabs>
        <w:spacing w:line="276" w:lineRule="auto"/>
        <w:ind w:right="1314"/>
        <w:rPr>
          <w:sz w:val="20"/>
        </w:rPr>
      </w:pPr>
      <w:r>
        <w:rPr>
          <w:sz w:val="20"/>
        </w:rPr>
        <w:t>If</w:t>
      </w:r>
      <w:r>
        <w:rPr>
          <w:spacing w:val="19"/>
          <w:sz w:val="20"/>
        </w:rPr>
        <w:t xml:space="preserve"> </w:t>
      </w:r>
      <w:r>
        <w:rPr>
          <w:sz w:val="20"/>
        </w:rPr>
        <w:t>coverage</w:t>
      </w:r>
      <w:r>
        <w:rPr>
          <w:spacing w:val="24"/>
          <w:sz w:val="20"/>
        </w:rPr>
        <w:t xml:space="preserve"> </w:t>
      </w:r>
      <w:r>
        <w:rPr>
          <w:sz w:val="20"/>
        </w:rPr>
        <w:t>has</w:t>
      </w:r>
      <w:r>
        <w:rPr>
          <w:spacing w:val="23"/>
          <w:sz w:val="20"/>
        </w:rPr>
        <w:t xml:space="preserve"> </w:t>
      </w:r>
      <w:r>
        <w:rPr>
          <w:sz w:val="20"/>
        </w:rPr>
        <w:t>not</w:t>
      </w:r>
      <w:r>
        <w:rPr>
          <w:spacing w:val="22"/>
          <w:sz w:val="20"/>
        </w:rPr>
        <w:t xml:space="preserve"> </w:t>
      </w:r>
      <w:r>
        <w:rPr>
          <w:sz w:val="20"/>
        </w:rPr>
        <w:t>been</w:t>
      </w:r>
      <w:r>
        <w:rPr>
          <w:spacing w:val="23"/>
          <w:sz w:val="20"/>
        </w:rPr>
        <w:t xml:space="preserve"> </w:t>
      </w:r>
      <w:r>
        <w:rPr>
          <w:sz w:val="20"/>
        </w:rPr>
        <w:t>achieved</w:t>
      </w:r>
      <w:r>
        <w:rPr>
          <w:spacing w:val="22"/>
          <w:sz w:val="20"/>
        </w:rPr>
        <w:t xml:space="preserve"> </w:t>
      </w:r>
      <w:r>
        <w:rPr>
          <w:sz w:val="20"/>
        </w:rPr>
        <w:t>using</w:t>
      </w:r>
      <w:r>
        <w:rPr>
          <w:spacing w:val="20"/>
          <w:sz w:val="20"/>
        </w:rPr>
        <w:t xml:space="preserve"> </w:t>
      </w:r>
      <w:r>
        <w:rPr>
          <w:sz w:val="20"/>
        </w:rPr>
        <w:t>independent</w:t>
      </w:r>
      <w:r>
        <w:rPr>
          <w:spacing w:val="23"/>
          <w:sz w:val="20"/>
        </w:rPr>
        <w:t xml:space="preserve"> </w:t>
      </w:r>
      <w:r>
        <w:rPr>
          <w:sz w:val="20"/>
        </w:rPr>
        <w:t>uncorrelated</w:t>
      </w:r>
      <w:r>
        <w:rPr>
          <w:spacing w:val="23"/>
          <w:sz w:val="20"/>
        </w:rPr>
        <w:t xml:space="preserve"> </w:t>
      </w:r>
      <w:r>
        <w:rPr>
          <w:sz w:val="20"/>
        </w:rPr>
        <w:t>predicates,</w:t>
      </w:r>
      <w:r>
        <w:rPr>
          <w:spacing w:val="22"/>
          <w:sz w:val="20"/>
        </w:rPr>
        <w:t xml:space="preserve"> </w:t>
      </w:r>
      <w:r>
        <w:rPr>
          <w:sz w:val="20"/>
        </w:rPr>
        <w:t>extend</w:t>
      </w:r>
      <w:r>
        <w:rPr>
          <w:spacing w:val="22"/>
          <w:sz w:val="20"/>
        </w:rPr>
        <w:t xml:space="preserve"> </w:t>
      </w:r>
      <w:r>
        <w:rPr>
          <w:sz w:val="20"/>
        </w:rPr>
        <w:t>the</w:t>
      </w:r>
      <w:r>
        <w:rPr>
          <w:spacing w:val="22"/>
          <w:sz w:val="20"/>
        </w:rPr>
        <w:t xml:space="preserve"> </w:t>
      </w:r>
      <w:r>
        <w:rPr>
          <w:sz w:val="20"/>
        </w:rPr>
        <w:t>path</w:t>
      </w:r>
      <w:r>
        <w:rPr>
          <w:spacing w:val="20"/>
          <w:sz w:val="20"/>
        </w:rPr>
        <w:t xml:space="preserve"> </w:t>
      </w:r>
      <w:r>
        <w:rPr>
          <w:sz w:val="20"/>
        </w:rPr>
        <w:t>set</w:t>
      </w:r>
      <w:r>
        <w:rPr>
          <w:spacing w:val="22"/>
          <w:sz w:val="20"/>
        </w:rPr>
        <w:t xml:space="preserve"> </w:t>
      </w:r>
      <w:r>
        <w:rPr>
          <w:sz w:val="20"/>
        </w:rPr>
        <w:t>using</w:t>
      </w:r>
      <w:r>
        <w:rPr>
          <w:spacing w:val="-47"/>
          <w:sz w:val="20"/>
        </w:rPr>
        <w:t xml:space="preserve"> </w:t>
      </w:r>
      <w:r>
        <w:rPr>
          <w:sz w:val="20"/>
        </w:rPr>
        <w:t>correlated predicates.</w:t>
      </w:r>
    </w:p>
    <w:p w:rsidR="00EA3483" w:rsidRDefault="00EA3483">
      <w:pPr>
        <w:pStyle w:val="BodyText"/>
        <w:spacing w:before="3"/>
        <w:rPr>
          <w:sz w:val="17"/>
        </w:rPr>
      </w:pPr>
    </w:p>
    <w:p w:rsidR="00EA3483" w:rsidRDefault="001E02DB" w:rsidP="00C57A7F">
      <w:pPr>
        <w:pStyle w:val="ListParagraph"/>
        <w:numPr>
          <w:ilvl w:val="0"/>
          <w:numId w:val="63"/>
        </w:numPr>
        <w:tabs>
          <w:tab w:val="left" w:pos="1740"/>
          <w:tab w:val="left" w:pos="1741"/>
        </w:tabs>
        <w:ind w:hanging="361"/>
        <w:rPr>
          <w:sz w:val="20"/>
        </w:rPr>
      </w:pPr>
      <w:r>
        <w:rPr>
          <w:sz w:val="20"/>
        </w:rPr>
        <w:t>If</w:t>
      </w:r>
      <w:r>
        <w:rPr>
          <w:spacing w:val="-4"/>
          <w:sz w:val="20"/>
        </w:rPr>
        <w:t xml:space="preserve"> </w:t>
      </w:r>
      <w:r>
        <w:rPr>
          <w:sz w:val="20"/>
        </w:rPr>
        <w:t>coverage has</w:t>
      </w:r>
      <w:r>
        <w:rPr>
          <w:spacing w:val="-3"/>
          <w:sz w:val="20"/>
        </w:rPr>
        <w:t xml:space="preserve"> </w:t>
      </w:r>
      <w:r>
        <w:rPr>
          <w:sz w:val="20"/>
        </w:rPr>
        <w:t>not</w:t>
      </w:r>
      <w:r>
        <w:rPr>
          <w:spacing w:val="-3"/>
          <w:sz w:val="20"/>
        </w:rPr>
        <w:t xml:space="preserve"> </w:t>
      </w:r>
      <w:r>
        <w:rPr>
          <w:sz w:val="20"/>
        </w:rPr>
        <w:t>been</w:t>
      </w:r>
      <w:r>
        <w:rPr>
          <w:spacing w:val="-3"/>
          <w:sz w:val="20"/>
        </w:rPr>
        <w:t xml:space="preserve"> </w:t>
      </w:r>
      <w:r>
        <w:rPr>
          <w:sz w:val="20"/>
        </w:rPr>
        <w:t>achieved</w:t>
      </w:r>
      <w:r>
        <w:rPr>
          <w:spacing w:val="-1"/>
          <w:sz w:val="20"/>
        </w:rPr>
        <w:t xml:space="preserve"> </w:t>
      </w:r>
      <w:r>
        <w:rPr>
          <w:sz w:val="20"/>
        </w:rPr>
        <w:t>extend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cases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those</w:t>
      </w:r>
      <w:r>
        <w:rPr>
          <w:spacing w:val="-2"/>
          <w:sz w:val="20"/>
        </w:rPr>
        <w:t xml:space="preserve"> </w:t>
      </w:r>
      <w:r>
        <w:rPr>
          <w:sz w:val="20"/>
        </w:rPr>
        <w:t>that</w:t>
      </w:r>
      <w:r>
        <w:rPr>
          <w:spacing w:val="-2"/>
          <w:sz w:val="20"/>
        </w:rPr>
        <w:t xml:space="preserve"> </w:t>
      </w:r>
      <w:r>
        <w:rPr>
          <w:sz w:val="20"/>
        </w:rPr>
        <w:t>involve</w:t>
      </w:r>
      <w:r>
        <w:rPr>
          <w:spacing w:val="-2"/>
          <w:sz w:val="20"/>
        </w:rPr>
        <w:t xml:space="preserve"> </w:t>
      </w:r>
      <w:r>
        <w:rPr>
          <w:sz w:val="20"/>
        </w:rPr>
        <w:t>dependent</w:t>
      </w:r>
      <w:r>
        <w:rPr>
          <w:spacing w:val="-3"/>
          <w:sz w:val="20"/>
        </w:rPr>
        <w:t xml:space="preserve"> </w:t>
      </w:r>
      <w:r>
        <w:rPr>
          <w:sz w:val="20"/>
        </w:rPr>
        <w:t>predicates.</w:t>
      </w:r>
    </w:p>
    <w:p w:rsidR="00EA3483" w:rsidRDefault="00EA3483">
      <w:pPr>
        <w:pStyle w:val="BodyText"/>
        <w:spacing w:before="5"/>
      </w:pPr>
    </w:p>
    <w:p w:rsidR="00EA3483" w:rsidRDefault="001E02DB" w:rsidP="00C57A7F">
      <w:pPr>
        <w:pStyle w:val="ListParagraph"/>
        <w:numPr>
          <w:ilvl w:val="0"/>
          <w:numId w:val="63"/>
        </w:numPr>
        <w:tabs>
          <w:tab w:val="left" w:pos="1740"/>
          <w:tab w:val="left" w:pos="1741"/>
        </w:tabs>
        <w:ind w:hanging="361"/>
        <w:rPr>
          <w:sz w:val="20"/>
        </w:rPr>
      </w:pPr>
      <w:r>
        <w:rPr>
          <w:sz w:val="20"/>
        </w:rPr>
        <w:t>Last,</w:t>
      </w:r>
      <w:r>
        <w:rPr>
          <w:spacing w:val="-1"/>
          <w:sz w:val="20"/>
        </w:rPr>
        <w:t xml:space="preserve"> </w:t>
      </w:r>
      <w:r>
        <w:rPr>
          <w:sz w:val="20"/>
        </w:rPr>
        <w:t>use</w:t>
      </w:r>
      <w:r>
        <w:rPr>
          <w:spacing w:val="-3"/>
          <w:sz w:val="20"/>
        </w:rPr>
        <w:t xml:space="preserve"> </w:t>
      </w:r>
      <w:r>
        <w:rPr>
          <w:sz w:val="20"/>
        </w:rPr>
        <w:t>correlated,</w:t>
      </w:r>
      <w:r>
        <w:rPr>
          <w:spacing w:val="-2"/>
          <w:sz w:val="20"/>
        </w:rPr>
        <w:t xml:space="preserve"> </w:t>
      </w:r>
      <w:r>
        <w:rPr>
          <w:sz w:val="20"/>
        </w:rPr>
        <w:t>dependent</w:t>
      </w:r>
      <w:r>
        <w:rPr>
          <w:spacing w:val="-4"/>
          <w:sz w:val="20"/>
        </w:rPr>
        <w:t xml:space="preserve"> </w:t>
      </w:r>
      <w:r>
        <w:rPr>
          <w:sz w:val="20"/>
        </w:rPr>
        <w:t>predicates.</w:t>
      </w:r>
    </w:p>
    <w:p w:rsidR="00EA3483" w:rsidRDefault="00EA3483">
      <w:pPr>
        <w:pStyle w:val="BodyText"/>
        <w:spacing w:before="3"/>
      </w:pPr>
    </w:p>
    <w:p w:rsidR="00EA3483" w:rsidRDefault="001E02DB">
      <w:pPr>
        <w:pStyle w:val="BodyText"/>
        <w:ind w:left="2100"/>
      </w:pPr>
      <w:r>
        <w:rPr>
          <w:rFonts w:ascii="Courier New"/>
        </w:rPr>
        <w:t>o</w:t>
      </w:r>
      <w:r>
        <w:rPr>
          <w:rFonts w:ascii="Courier New"/>
          <w:spacing w:val="116"/>
        </w:rPr>
        <w:t xml:space="preserve"> </w:t>
      </w:r>
      <w:r>
        <w:t>Path</w:t>
      </w:r>
      <w:r>
        <w:rPr>
          <w:spacing w:val="-2"/>
        </w:rPr>
        <w:t xml:space="preserve"> </w:t>
      </w:r>
      <w:r>
        <w:t>Instrumentation</w:t>
      </w:r>
    </w:p>
    <w:p w:rsidR="00EA3483" w:rsidRDefault="00EA3483">
      <w:pPr>
        <w:pStyle w:val="BodyText"/>
        <w:rPr>
          <w:sz w:val="19"/>
        </w:rPr>
      </w:pPr>
    </w:p>
    <w:p w:rsidR="00EA3483" w:rsidRDefault="001E02DB" w:rsidP="00C57A7F">
      <w:pPr>
        <w:pStyle w:val="ListParagraph"/>
        <w:numPr>
          <w:ilvl w:val="0"/>
          <w:numId w:val="63"/>
        </w:numPr>
        <w:tabs>
          <w:tab w:val="left" w:pos="1740"/>
          <w:tab w:val="left" w:pos="1741"/>
        </w:tabs>
        <w:spacing w:line="273" w:lineRule="auto"/>
        <w:ind w:right="1317"/>
        <w:rPr>
          <w:sz w:val="20"/>
        </w:rPr>
      </w:pPr>
      <w:r>
        <w:rPr>
          <w:sz w:val="20"/>
        </w:rPr>
        <w:t>Path</w:t>
      </w:r>
      <w:r>
        <w:rPr>
          <w:spacing w:val="21"/>
          <w:sz w:val="20"/>
        </w:rPr>
        <w:t xml:space="preserve"> </w:t>
      </w:r>
      <w:r>
        <w:rPr>
          <w:sz w:val="20"/>
        </w:rPr>
        <w:t>instrumentation</w:t>
      </w:r>
      <w:r>
        <w:rPr>
          <w:spacing w:val="20"/>
          <w:sz w:val="20"/>
        </w:rPr>
        <w:t xml:space="preserve"> </w:t>
      </w:r>
      <w:r>
        <w:rPr>
          <w:sz w:val="20"/>
        </w:rPr>
        <w:t>is</w:t>
      </w:r>
      <w:r>
        <w:rPr>
          <w:spacing w:val="26"/>
          <w:sz w:val="20"/>
        </w:rPr>
        <w:t xml:space="preserve"> </w:t>
      </w:r>
      <w:r>
        <w:rPr>
          <w:sz w:val="20"/>
        </w:rPr>
        <w:t>what</w:t>
      </w:r>
      <w:r>
        <w:rPr>
          <w:spacing w:val="24"/>
          <w:sz w:val="20"/>
        </w:rPr>
        <w:t xml:space="preserve"> </w:t>
      </w:r>
      <w:r>
        <w:rPr>
          <w:sz w:val="20"/>
        </w:rPr>
        <w:t>we</w:t>
      </w:r>
      <w:r>
        <w:rPr>
          <w:spacing w:val="24"/>
          <w:sz w:val="20"/>
        </w:rPr>
        <w:t xml:space="preserve"> </w:t>
      </w:r>
      <w:r>
        <w:rPr>
          <w:sz w:val="20"/>
        </w:rPr>
        <w:t>have</w:t>
      </w:r>
      <w:r>
        <w:rPr>
          <w:spacing w:val="22"/>
          <w:sz w:val="20"/>
        </w:rPr>
        <w:t xml:space="preserve"> </w:t>
      </w:r>
      <w:r>
        <w:rPr>
          <w:sz w:val="20"/>
        </w:rPr>
        <w:t>to</w:t>
      </w:r>
      <w:r>
        <w:rPr>
          <w:spacing w:val="22"/>
          <w:sz w:val="20"/>
        </w:rPr>
        <w:t xml:space="preserve"> </w:t>
      </w:r>
      <w:r>
        <w:rPr>
          <w:sz w:val="20"/>
        </w:rPr>
        <w:t>do</w:t>
      </w:r>
      <w:r>
        <w:rPr>
          <w:spacing w:val="23"/>
          <w:sz w:val="20"/>
        </w:rPr>
        <w:t xml:space="preserve"> </w:t>
      </w:r>
      <w:r>
        <w:rPr>
          <w:sz w:val="20"/>
        </w:rPr>
        <w:t>to</w:t>
      </w:r>
      <w:r>
        <w:rPr>
          <w:spacing w:val="22"/>
          <w:sz w:val="20"/>
        </w:rPr>
        <w:t xml:space="preserve"> </w:t>
      </w:r>
      <w:r>
        <w:rPr>
          <w:sz w:val="20"/>
        </w:rPr>
        <w:t>confirm</w:t>
      </w:r>
      <w:r>
        <w:rPr>
          <w:spacing w:val="20"/>
          <w:sz w:val="20"/>
        </w:rPr>
        <w:t xml:space="preserve"> </w:t>
      </w:r>
      <w:r>
        <w:rPr>
          <w:sz w:val="20"/>
        </w:rPr>
        <w:t>that</w:t>
      </w:r>
      <w:r>
        <w:rPr>
          <w:spacing w:val="22"/>
          <w:sz w:val="20"/>
        </w:rPr>
        <w:t xml:space="preserve"> </w:t>
      </w:r>
      <w:r>
        <w:rPr>
          <w:sz w:val="20"/>
        </w:rPr>
        <w:t>the</w:t>
      </w:r>
      <w:r>
        <w:rPr>
          <w:spacing w:val="22"/>
          <w:sz w:val="20"/>
        </w:rPr>
        <w:t xml:space="preserve"> </w:t>
      </w:r>
      <w:r>
        <w:rPr>
          <w:sz w:val="20"/>
        </w:rPr>
        <w:t>outcome</w:t>
      </w:r>
      <w:r>
        <w:rPr>
          <w:spacing w:val="27"/>
          <w:sz w:val="20"/>
        </w:rPr>
        <w:t xml:space="preserve"> </w:t>
      </w:r>
      <w:r>
        <w:rPr>
          <w:sz w:val="20"/>
        </w:rPr>
        <w:t>was</w:t>
      </w:r>
      <w:r>
        <w:rPr>
          <w:spacing w:val="21"/>
          <w:sz w:val="20"/>
        </w:rPr>
        <w:t xml:space="preserve"> </w:t>
      </w:r>
      <w:r>
        <w:rPr>
          <w:sz w:val="20"/>
        </w:rPr>
        <w:t>achieved</w:t>
      </w:r>
      <w:r>
        <w:rPr>
          <w:spacing w:val="26"/>
          <w:sz w:val="20"/>
        </w:rPr>
        <w:t xml:space="preserve"> </w:t>
      </w:r>
      <w:r>
        <w:rPr>
          <w:sz w:val="20"/>
        </w:rPr>
        <w:t>by</w:t>
      </w:r>
      <w:r>
        <w:rPr>
          <w:spacing w:val="20"/>
          <w:sz w:val="20"/>
        </w:rPr>
        <w:t xml:space="preserve"> </w:t>
      </w:r>
      <w:r>
        <w:rPr>
          <w:sz w:val="20"/>
        </w:rPr>
        <w:t>the</w:t>
      </w:r>
      <w:r>
        <w:rPr>
          <w:spacing w:val="24"/>
          <w:sz w:val="20"/>
        </w:rPr>
        <w:t xml:space="preserve"> </w:t>
      </w:r>
      <w:r>
        <w:rPr>
          <w:sz w:val="20"/>
        </w:rPr>
        <w:t>intended</w:t>
      </w:r>
      <w:r>
        <w:rPr>
          <w:spacing w:val="-47"/>
          <w:sz w:val="20"/>
        </w:rPr>
        <w:t xml:space="preserve"> </w:t>
      </w:r>
      <w:r>
        <w:rPr>
          <w:sz w:val="20"/>
        </w:rPr>
        <w:t>path.</w:t>
      </w:r>
    </w:p>
    <w:p w:rsidR="00EA3483" w:rsidRDefault="00EA3483">
      <w:pPr>
        <w:pStyle w:val="BodyText"/>
        <w:spacing w:before="5"/>
        <w:rPr>
          <w:sz w:val="17"/>
        </w:rPr>
      </w:pPr>
    </w:p>
    <w:p w:rsidR="00EA3483" w:rsidRDefault="001E02DB" w:rsidP="00C57A7F">
      <w:pPr>
        <w:pStyle w:val="ListParagraph"/>
        <w:numPr>
          <w:ilvl w:val="0"/>
          <w:numId w:val="63"/>
        </w:numPr>
        <w:tabs>
          <w:tab w:val="left" w:pos="1740"/>
          <w:tab w:val="left" w:pos="1741"/>
        </w:tabs>
        <w:ind w:hanging="361"/>
        <w:rPr>
          <w:sz w:val="20"/>
        </w:rPr>
      </w:pPr>
      <w:r>
        <w:rPr>
          <w:sz w:val="20"/>
        </w:rPr>
        <w:t>Types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instrumentation methods</w:t>
      </w:r>
      <w:r>
        <w:rPr>
          <w:spacing w:val="-3"/>
          <w:sz w:val="20"/>
        </w:rPr>
        <w:t xml:space="preserve"> </w:t>
      </w:r>
      <w:r>
        <w:rPr>
          <w:sz w:val="20"/>
        </w:rPr>
        <w:t>are:</w:t>
      </w:r>
    </w:p>
    <w:p w:rsidR="00EA3483" w:rsidRDefault="00EA3483">
      <w:pPr>
        <w:pStyle w:val="BodyText"/>
        <w:spacing w:before="4"/>
      </w:pPr>
    </w:p>
    <w:p w:rsidR="00EA3483" w:rsidRDefault="001E02DB">
      <w:pPr>
        <w:pStyle w:val="BodyText"/>
        <w:spacing w:before="1"/>
        <w:ind w:left="2100"/>
      </w:pPr>
      <w:r>
        <w:rPr>
          <w:rFonts w:ascii="Courier New"/>
        </w:rPr>
        <w:t>o</w:t>
      </w:r>
      <w:r>
        <w:rPr>
          <w:rFonts w:ascii="Courier New"/>
          <w:spacing w:val="115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interpretive</w:t>
      </w:r>
      <w:r>
        <w:rPr>
          <w:spacing w:val="-1"/>
        </w:rPr>
        <w:t xml:space="preserve"> </w:t>
      </w:r>
      <w:r>
        <w:t>trace</w:t>
      </w:r>
      <w:r>
        <w:rPr>
          <w:spacing w:val="-1"/>
        </w:rPr>
        <w:t xml:space="preserve"> </w:t>
      </w:r>
      <w:r>
        <w:t>program</w:t>
      </w:r>
    </w:p>
    <w:p w:rsidR="00EA3483" w:rsidRDefault="00EA3483">
      <w:pPr>
        <w:sectPr w:rsidR="00EA3483">
          <w:pgSz w:w="12240" w:h="15840"/>
          <w:pgMar w:top="1020" w:right="220" w:bottom="280" w:left="420" w:header="65" w:footer="0" w:gutter="0"/>
          <w:cols w:space="720"/>
        </w:sectPr>
      </w:pPr>
    </w:p>
    <w:p w:rsidR="00EA3483" w:rsidRDefault="00EA3483">
      <w:pPr>
        <w:pStyle w:val="BodyText"/>
        <w:spacing w:before="9"/>
        <w:rPr>
          <w:sz w:val="26"/>
        </w:rPr>
      </w:pPr>
    </w:p>
    <w:p w:rsidR="00EA3483" w:rsidRDefault="001E02DB" w:rsidP="00C57A7F">
      <w:pPr>
        <w:pStyle w:val="ListParagraph"/>
        <w:numPr>
          <w:ilvl w:val="0"/>
          <w:numId w:val="57"/>
        </w:numPr>
        <w:tabs>
          <w:tab w:val="left" w:pos="2461"/>
        </w:tabs>
        <w:spacing w:before="91"/>
        <w:ind w:left="2460" w:hanging="361"/>
        <w:rPr>
          <w:sz w:val="20"/>
        </w:rPr>
      </w:pPr>
      <w:r>
        <w:rPr>
          <w:sz w:val="20"/>
        </w:rPr>
        <w:t>Traversal</w:t>
      </w:r>
      <w:r>
        <w:rPr>
          <w:spacing w:val="-3"/>
          <w:sz w:val="20"/>
        </w:rPr>
        <w:t xml:space="preserve"> </w:t>
      </w:r>
      <w:r>
        <w:rPr>
          <w:sz w:val="20"/>
        </w:rPr>
        <w:t>marker</w:t>
      </w:r>
      <w:r>
        <w:rPr>
          <w:spacing w:val="-1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link</w:t>
      </w:r>
      <w:r>
        <w:rPr>
          <w:spacing w:val="-1"/>
          <w:sz w:val="20"/>
        </w:rPr>
        <w:t xml:space="preserve"> </w:t>
      </w:r>
      <w:r>
        <w:rPr>
          <w:sz w:val="20"/>
        </w:rPr>
        <w:t>marker</w:t>
      </w:r>
    </w:p>
    <w:p w:rsidR="00EA3483" w:rsidRDefault="001E02DB" w:rsidP="00C57A7F">
      <w:pPr>
        <w:pStyle w:val="ListParagraph"/>
        <w:numPr>
          <w:ilvl w:val="0"/>
          <w:numId w:val="57"/>
        </w:numPr>
        <w:tabs>
          <w:tab w:val="left" w:pos="2461"/>
        </w:tabs>
        <w:spacing w:before="26" w:line="440" w:lineRule="atLeast"/>
        <w:ind w:right="6854" w:firstLine="1079"/>
        <w:rPr>
          <w:sz w:val="20"/>
        </w:rPr>
      </w:pP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two</w:t>
      </w:r>
      <w:r>
        <w:rPr>
          <w:spacing w:val="-3"/>
          <w:sz w:val="20"/>
        </w:rPr>
        <w:t xml:space="preserve"> </w:t>
      </w:r>
      <w:r>
        <w:rPr>
          <w:sz w:val="20"/>
        </w:rPr>
        <w:t>link</w:t>
      </w:r>
      <w:r>
        <w:rPr>
          <w:spacing w:val="-3"/>
          <w:sz w:val="20"/>
        </w:rPr>
        <w:t xml:space="preserve"> </w:t>
      </w:r>
      <w:r>
        <w:rPr>
          <w:sz w:val="20"/>
        </w:rPr>
        <w:t>marker</w:t>
      </w:r>
      <w:r>
        <w:rPr>
          <w:spacing w:val="-1"/>
          <w:sz w:val="20"/>
        </w:rPr>
        <w:t xml:space="preserve"> </w:t>
      </w:r>
      <w:r>
        <w:rPr>
          <w:sz w:val="20"/>
        </w:rPr>
        <w:t>method</w:t>
      </w:r>
      <w:r>
        <w:rPr>
          <w:spacing w:val="-47"/>
          <w:sz w:val="20"/>
        </w:rPr>
        <w:t xml:space="preserve"> </w:t>
      </w:r>
      <w:r>
        <w:rPr>
          <w:sz w:val="20"/>
          <w:u w:val="single"/>
        </w:rPr>
        <w:t>Co-</w:t>
      </w:r>
      <w:r>
        <w:rPr>
          <w:spacing w:val="-3"/>
          <w:sz w:val="20"/>
          <w:u w:val="single"/>
        </w:rPr>
        <w:t xml:space="preserve"> </w:t>
      </w:r>
      <w:r>
        <w:rPr>
          <w:sz w:val="20"/>
          <w:u w:val="single"/>
        </w:rPr>
        <w:t>incidental</w:t>
      </w:r>
      <w:r>
        <w:rPr>
          <w:spacing w:val="2"/>
          <w:sz w:val="20"/>
          <w:u w:val="single"/>
        </w:rPr>
        <w:t xml:space="preserve"> </w:t>
      </w:r>
      <w:r>
        <w:rPr>
          <w:sz w:val="20"/>
          <w:u w:val="single"/>
        </w:rPr>
        <w:t>Correctness</w:t>
      </w:r>
    </w:p>
    <w:p w:rsidR="00EA3483" w:rsidRDefault="001E02DB">
      <w:pPr>
        <w:pStyle w:val="BodyText"/>
        <w:spacing w:before="4"/>
        <w:ind w:left="1020"/>
      </w:pPr>
      <w:r>
        <w:t>The</w:t>
      </w:r>
      <w:r>
        <w:rPr>
          <w:spacing w:val="-3"/>
        </w:rPr>
        <w:t xml:space="preserve"> </w:t>
      </w:r>
      <w:r>
        <w:t>coincidental</w:t>
      </w:r>
      <w:r>
        <w:rPr>
          <w:spacing w:val="-3"/>
        </w:rPr>
        <w:t xml:space="preserve"> </w:t>
      </w:r>
      <w:r>
        <w:t>correctness</w:t>
      </w:r>
      <w:r>
        <w:rPr>
          <w:spacing w:val="-2"/>
        </w:rPr>
        <w:t xml:space="preserve"> </w:t>
      </w:r>
      <w:r>
        <w:t>stands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achieving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desired outcome</w:t>
      </w:r>
      <w:r>
        <w:rPr>
          <w:spacing w:val="-3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wrong</w:t>
      </w:r>
      <w:r>
        <w:rPr>
          <w:spacing w:val="-4"/>
        </w:rPr>
        <w:t xml:space="preserve"> </w:t>
      </w:r>
      <w:r>
        <w:t>reason.</w:t>
      </w:r>
    </w:p>
    <w:p w:rsidR="00EA3483" w:rsidRDefault="001E02DB">
      <w:pPr>
        <w:pStyle w:val="BodyText"/>
        <w:spacing w:before="3"/>
        <w:rPr>
          <w:sz w:val="17"/>
        </w:rPr>
      </w:pPr>
      <w:r>
        <w:rPr>
          <w:noProof/>
        </w:rPr>
        <w:drawing>
          <wp:anchor distT="0" distB="0" distL="0" distR="0" simplePos="0" relativeHeight="63" behindDoc="0" locked="0" layoutInCell="1" allowOverlap="1">
            <wp:simplePos x="0" y="0"/>
            <wp:positionH relativeFrom="page">
              <wp:posOffset>1390650</wp:posOffset>
            </wp:positionH>
            <wp:positionV relativeFrom="paragraph">
              <wp:posOffset>151045</wp:posOffset>
            </wp:positionV>
            <wp:extent cx="3827012" cy="1239011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7012" cy="1239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3483" w:rsidRDefault="001E02DB">
      <w:pPr>
        <w:pStyle w:val="BodyText"/>
        <w:ind w:left="1020"/>
      </w:pPr>
      <w:r>
        <w:rPr>
          <w:u w:val="thick"/>
        </w:rPr>
        <w:t>Interpretive</w:t>
      </w:r>
      <w:r>
        <w:rPr>
          <w:spacing w:val="-3"/>
          <w:u w:val="thick"/>
        </w:rPr>
        <w:t xml:space="preserve"> </w:t>
      </w:r>
      <w:r>
        <w:rPr>
          <w:u w:val="thick"/>
        </w:rPr>
        <w:t>trace</w:t>
      </w:r>
      <w:r>
        <w:rPr>
          <w:spacing w:val="-3"/>
          <w:u w:val="thick"/>
        </w:rPr>
        <w:t xml:space="preserve"> </w:t>
      </w:r>
      <w:r>
        <w:rPr>
          <w:u w:val="thick"/>
        </w:rPr>
        <w:t>program</w:t>
      </w:r>
    </w:p>
    <w:p w:rsidR="00EA3483" w:rsidRDefault="001E02DB" w:rsidP="00C57A7F">
      <w:pPr>
        <w:pStyle w:val="ListParagraph"/>
        <w:numPr>
          <w:ilvl w:val="0"/>
          <w:numId w:val="63"/>
        </w:numPr>
        <w:tabs>
          <w:tab w:val="left" w:pos="1740"/>
          <w:tab w:val="left" w:pos="1741"/>
        </w:tabs>
        <w:spacing w:line="273" w:lineRule="auto"/>
        <w:ind w:right="1319"/>
        <w:rPr>
          <w:sz w:val="20"/>
        </w:rPr>
      </w:pPr>
      <w:r>
        <w:rPr>
          <w:sz w:val="20"/>
        </w:rPr>
        <w:t>An</w:t>
      </w:r>
      <w:r>
        <w:rPr>
          <w:spacing w:val="12"/>
          <w:sz w:val="20"/>
        </w:rPr>
        <w:t xml:space="preserve"> </w:t>
      </w:r>
      <w:r>
        <w:rPr>
          <w:sz w:val="20"/>
        </w:rPr>
        <w:t>interpretive</w:t>
      </w:r>
      <w:r>
        <w:rPr>
          <w:spacing w:val="15"/>
          <w:sz w:val="20"/>
        </w:rPr>
        <w:t xml:space="preserve"> </w:t>
      </w:r>
      <w:r>
        <w:rPr>
          <w:sz w:val="20"/>
        </w:rPr>
        <w:t>trace</w:t>
      </w:r>
      <w:r>
        <w:rPr>
          <w:spacing w:val="15"/>
          <w:sz w:val="20"/>
        </w:rPr>
        <w:t xml:space="preserve"> </w:t>
      </w:r>
      <w:r>
        <w:rPr>
          <w:sz w:val="20"/>
        </w:rPr>
        <w:t>program</w:t>
      </w:r>
      <w:r>
        <w:rPr>
          <w:spacing w:val="13"/>
          <w:sz w:val="20"/>
        </w:rPr>
        <w:t xml:space="preserve"> </w:t>
      </w:r>
      <w:r>
        <w:rPr>
          <w:sz w:val="20"/>
        </w:rPr>
        <w:t>is</w:t>
      </w:r>
      <w:r>
        <w:rPr>
          <w:spacing w:val="14"/>
          <w:sz w:val="20"/>
        </w:rPr>
        <w:t xml:space="preserve"> </w:t>
      </w:r>
      <w:r>
        <w:rPr>
          <w:sz w:val="20"/>
        </w:rPr>
        <w:t>one</w:t>
      </w:r>
      <w:r>
        <w:rPr>
          <w:spacing w:val="15"/>
          <w:sz w:val="20"/>
        </w:rPr>
        <w:t xml:space="preserve"> </w:t>
      </w:r>
      <w:r>
        <w:rPr>
          <w:sz w:val="20"/>
        </w:rPr>
        <w:t>that</w:t>
      </w:r>
      <w:r>
        <w:rPr>
          <w:spacing w:val="15"/>
          <w:sz w:val="20"/>
        </w:rPr>
        <w:t xml:space="preserve"> </w:t>
      </w:r>
      <w:r>
        <w:rPr>
          <w:sz w:val="20"/>
        </w:rPr>
        <w:t>executes</w:t>
      </w:r>
      <w:r>
        <w:rPr>
          <w:spacing w:val="14"/>
          <w:sz w:val="20"/>
        </w:rPr>
        <w:t xml:space="preserve"> </w:t>
      </w:r>
      <w:r>
        <w:rPr>
          <w:sz w:val="20"/>
        </w:rPr>
        <w:t>every</w:t>
      </w:r>
      <w:r>
        <w:rPr>
          <w:spacing w:val="13"/>
          <w:sz w:val="20"/>
        </w:rPr>
        <w:t xml:space="preserve"> </w:t>
      </w:r>
      <w:r>
        <w:rPr>
          <w:sz w:val="20"/>
        </w:rPr>
        <w:t>statement</w:t>
      </w:r>
      <w:r>
        <w:rPr>
          <w:spacing w:val="14"/>
          <w:sz w:val="20"/>
        </w:rPr>
        <w:t xml:space="preserve"> </w:t>
      </w:r>
      <w:r>
        <w:rPr>
          <w:sz w:val="20"/>
        </w:rPr>
        <w:t>in</w:t>
      </w:r>
      <w:r>
        <w:rPr>
          <w:spacing w:val="12"/>
          <w:sz w:val="20"/>
        </w:rPr>
        <w:t xml:space="preserve"> </w:t>
      </w:r>
      <w:r>
        <w:rPr>
          <w:sz w:val="20"/>
        </w:rPr>
        <w:t>order</w:t>
      </w:r>
      <w:r>
        <w:rPr>
          <w:spacing w:val="15"/>
          <w:sz w:val="20"/>
        </w:rPr>
        <w:t xml:space="preserve"> </w:t>
      </w:r>
      <w:r>
        <w:rPr>
          <w:sz w:val="20"/>
        </w:rPr>
        <w:t>and</w:t>
      </w:r>
      <w:r>
        <w:rPr>
          <w:spacing w:val="15"/>
          <w:sz w:val="20"/>
        </w:rPr>
        <w:t xml:space="preserve"> </w:t>
      </w:r>
      <w:r>
        <w:rPr>
          <w:sz w:val="20"/>
        </w:rPr>
        <w:t>records</w:t>
      </w:r>
      <w:r>
        <w:rPr>
          <w:spacing w:val="14"/>
          <w:sz w:val="20"/>
        </w:rPr>
        <w:t xml:space="preserve"> </w:t>
      </w:r>
      <w:r>
        <w:rPr>
          <w:sz w:val="20"/>
        </w:rPr>
        <w:t>the</w:t>
      </w:r>
      <w:r>
        <w:rPr>
          <w:spacing w:val="15"/>
          <w:sz w:val="20"/>
        </w:rPr>
        <w:t xml:space="preserve"> </w:t>
      </w:r>
      <w:r>
        <w:rPr>
          <w:sz w:val="20"/>
        </w:rPr>
        <w:t>intermediate</w:t>
      </w:r>
      <w:r>
        <w:rPr>
          <w:spacing w:val="-47"/>
          <w:sz w:val="20"/>
        </w:rPr>
        <w:t xml:space="preserve"> </w:t>
      </w:r>
      <w:r>
        <w:rPr>
          <w:sz w:val="20"/>
        </w:rPr>
        <w:t>values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all calculations, the statement</w:t>
      </w:r>
      <w:r>
        <w:rPr>
          <w:spacing w:val="-2"/>
          <w:sz w:val="20"/>
        </w:rPr>
        <w:t xml:space="preserve"> </w:t>
      </w:r>
      <w:r>
        <w:rPr>
          <w:sz w:val="20"/>
        </w:rPr>
        <w:t>labels</w:t>
      </w:r>
      <w:r>
        <w:rPr>
          <w:spacing w:val="-1"/>
          <w:sz w:val="20"/>
        </w:rPr>
        <w:t xml:space="preserve"> </w:t>
      </w:r>
      <w:r>
        <w:rPr>
          <w:sz w:val="20"/>
        </w:rPr>
        <w:t>traversed</w:t>
      </w:r>
      <w:r>
        <w:rPr>
          <w:spacing w:val="1"/>
          <w:sz w:val="20"/>
        </w:rPr>
        <w:t xml:space="preserve"> </w:t>
      </w:r>
      <w:r>
        <w:rPr>
          <w:sz w:val="20"/>
        </w:rPr>
        <w:t>etc.,</w:t>
      </w:r>
    </w:p>
    <w:p w:rsidR="00EA3483" w:rsidRDefault="001E02DB">
      <w:pPr>
        <w:pStyle w:val="BodyText"/>
        <w:spacing w:before="173"/>
        <w:ind w:left="1020"/>
      </w:pPr>
      <w:r>
        <w:rPr>
          <w:u w:val="thick"/>
        </w:rPr>
        <w:t>Traversal</w:t>
      </w:r>
      <w:r>
        <w:rPr>
          <w:spacing w:val="-3"/>
          <w:u w:val="thick"/>
        </w:rPr>
        <w:t xml:space="preserve"> </w:t>
      </w:r>
      <w:r>
        <w:rPr>
          <w:u w:val="thick"/>
        </w:rPr>
        <w:t>marker</w:t>
      </w:r>
      <w:r>
        <w:rPr>
          <w:spacing w:val="-1"/>
          <w:u w:val="thick"/>
        </w:rPr>
        <w:t xml:space="preserve"> </w:t>
      </w:r>
      <w:r>
        <w:rPr>
          <w:u w:val="thick"/>
        </w:rPr>
        <w:t>or</w:t>
      </w:r>
      <w:r>
        <w:rPr>
          <w:spacing w:val="-2"/>
          <w:u w:val="thick"/>
        </w:rPr>
        <w:t xml:space="preserve"> </w:t>
      </w:r>
      <w:r>
        <w:rPr>
          <w:u w:val="thick"/>
        </w:rPr>
        <w:t>link</w:t>
      </w:r>
      <w:r>
        <w:rPr>
          <w:spacing w:val="-1"/>
          <w:u w:val="thick"/>
        </w:rPr>
        <w:t xml:space="preserve"> </w:t>
      </w:r>
      <w:r>
        <w:rPr>
          <w:u w:val="thick"/>
        </w:rPr>
        <w:t>marker</w:t>
      </w:r>
    </w:p>
    <w:p w:rsidR="00EA3483" w:rsidRDefault="001E02DB" w:rsidP="00C57A7F">
      <w:pPr>
        <w:pStyle w:val="ListParagraph"/>
        <w:numPr>
          <w:ilvl w:val="0"/>
          <w:numId w:val="63"/>
        </w:numPr>
        <w:tabs>
          <w:tab w:val="left" w:pos="1740"/>
          <w:tab w:val="left" w:pos="1741"/>
        </w:tabs>
        <w:spacing w:before="3"/>
        <w:ind w:hanging="361"/>
        <w:rPr>
          <w:sz w:val="20"/>
        </w:rPr>
      </w:pP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simple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effective</w:t>
      </w:r>
      <w:r>
        <w:rPr>
          <w:spacing w:val="-2"/>
          <w:sz w:val="20"/>
        </w:rPr>
        <w:t xml:space="preserve"> </w:t>
      </w:r>
      <w:r>
        <w:rPr>
          <w:sz w:val="20"/>
        </w:rPr>
        <w:t>form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instrumentation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called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traversal</w:t>
      </w:r>
      <w:r>
        <w:rPr>
          <w:spacing w:val="1"/>
          <w:sz w:val="20"/>
        </w:rPr>
        <w:t xml:space="preserve"> </w:t>
      </w:r>
      <w:r>
        <w:rPr>
          <w:sz w:val="20"/>
        </w:rPr>
        <w:t>marker</w:t>
      </w:r>
      <w:r>
        <w:rPr>
          <w:spacing w:val="-1"/>
          <w:sz w:val="20"/>
        </w:rPr>
        <w:t xml:space="preserve"> </w:t>
      </w:r>
      <w:r>
        <w:rPr>
          <w:sz w:val="20"/>
        </w:rPr>
        <w:t>or</w:t>
      </w:r>
      <w:r>
        <w:rPr>
          <w:spacing w:val="-1"/>
          <w:sz w:val="20"/>
        </w:rPr>
        <w:t xml:space="preserve"> </w:t>
      </w:r>
      <w:r>
        <w:rPr>
          <w:sz w:val="20"/>
        </w:rPr>
        <w:t>link</w:t>
      </w:r>
      <w:r>
        <w:rPr>
          <w:spacing w:val="-1"/>
          <w:sz w:val="20"/>
        </w:rPr>
        <w:t xml:space="preserve"> </w:t>
      </w:r>
      <w:r>
        <w:rPr>
          <w:sz w:val="20"/>
        </w:rPr>
        <w:t>marker.</w:t>
      </w:r>
    </w:p>
    <w:p w:rsidR="00EA3483" w:rsidRDefault="001E02DB" w:rsidP="00C57A7F">
      <w:pPr>
        <w:pStyle w:val="ListParagraph"/>
        <w:numPr>
          <w:ilvl w:val="0"/>
          <w:numId w:val="63"/>
        </w:numPr>
        <w:tabs>
          <w:tab w:val="left" w:pos="1740"/>
          <w:tab w:val="left" w:pos="1741"/>
        </w:tabs>
        <w:spacing w:before="33"/>
        <w:ind w:hanging="361"/>
        <w:rPr>
          <w:sz w:val="20"/>
        </w:rPr>
      </w:pPr>
      <w:r>
        <w:rPr>
          <w:sz w:val="20"/>
        </w:rPr>
        <w:t>Name</w:t>
      </w:r>
      <w:r>
        <w:rPr>
          <w:spacing w:val="-1"/>
          <w:sz w:val="20"/>
        </w:rPr>
        <w:t xml:space="preserve"> </w:t>
      </w:r>
      <w:r>
        <w:rPr>
          <w:sz w:val="20"/>
        </w:rPr>
        <w:t>every</w:t>
      </w:r>
      <w:r>
        <w:rPr>
          <w:spacing w:val="-2"/>
          <w:sz w:val="20"/>
        </w:rPr>
        <w:t xml:space="preserve"> </w:t>
      </w:r>
      <w:r>
        <w:rPr>
          <w:sz w:val="20"/>
        </w:rPr>
        <w:t>link</w:t>
      </w:r>
      <w:r>
        <w:rPr>
          <w:spacing w:val="-2"/>
          <w:sz w:val="20"/>
        </w:rPr>
        <w:t xml:space="preserve"> </w:t>
      </w:r>
      <w:r>
        <w:rPr>
          <w:sz w:val="20"/>
        </w:rPr>
        <w:t>by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lower case</w:t>
      </w:r>
      <w:r>
        <w:rPr>
          <w:spacing w:val="-1"/>
          <w:sz w:val="20"/>
        </w:rPr>
        <w:t xml:space="preserve"> </w:t>
      </w:r>
      <w:r>
        <w:rPr>
          <w:sz w:val="20"/>
        </w:rPr>
        <w:t>letter.</w:t>
      </w:r>
    </w:p>
    <w:p w:rsidR="00EA3483" w:rsidRDefault="001E02DB" w:rsidP="00C57A7F">
      <w:pPr>
        <w:pStyle w:val="ListParagraph"/>
        <w:numPr>
          <w:ilvl w:val="0"/>
          <w:numId w:val="63"/>
        </w:numPr>
        <w:tabs>
          <w:tab w:val="left" w:pos="1740"/>
          <w:tab w:val="left" w:pos="1741"/>
        </w:tabs>
        <w:spacing w:before="33"/>
        <w:ind w:hanging="361"/>
        <w:rPr>
          <w:sz w:val="20"/>
        </w:rPr>
      </w:pPr>
      <w:r>
        <w:rPr>
          <w:sz w:val="20"/>
        </w:rPr>
        <w:t>Instrument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links</w:t>
      </w:r>
      <w:r>
        <w:rPr>
          <w:spacing w:val="-3"/>
          <w:sz w:val="20"/>
        </w:rPr>
        <w:t xml:space="preserve"> </w:t>
      </w:r>
      <w:r>
        <w:rPr>
          <w:sz w:val="20"/>
        </w:rPr>
        <w:t>so</w:t>
      </w:r>
      <w:r>
        <w:rPr>
          <w:spacing w:val="-1"/>
          <w:sz w:val="20"/>
        </w:rPr>
        <w:t xml:space="preserve"> </w:t>
      </w:r>
      <w:r>
        <w:rPr>
          <w:sz w:val="20"/>
        </w:rPr>
        <w:t>that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link‘s</w:t>
      </w:r>
      <w:r>
        <w:rPr>
          <w:spacing w:val="-3"/>
          <w:sz w:val="20"/>
        </w:rPr>
        <w:t xml:space="preserve"> </w:t>
      </w:r>
      <w:r>
        <w:rPr>
          <w:sz w:val="20"/>
        </w:rPr>
        <w:t>name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recorded</w:t>
      </w:r>
      <w:r>
        <w:rPr>
          <w:spacing w:val="2"/>
          <w:sz w:val="20"/>
        </w:rPr>
        <w:t xml:space="preserve"> </w:t>
      </w:r>
      <w:r>
        <w:rPr>
          <w:sz w:val="20"/>
        </w:rPr>
        <w:t>when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link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executed.</w:t>
      </w:r>
    </w:p>
    <w:p w:rsidR="00EA3483" w:rsidRDefault="001E02DB" w:rsidP="00C57A7F">
      <w:pPr>
        <w:pStyle w:val="ListParagraph"/>
        <w:numPr>
          <w:ilvl w:val="0"/>
          <w:numId w:val="63"/>
        </w:numPr>
        <w:tabs>
          <w:tab w:val="left" w:pos="1740"/>
          <w:tab w:val="left" w:pos="1741"/>
        </w:tabs>
        <w:spacing w:before="34" w:line="273" w:lineRule="auto"/>
        <w:ind w:right="1309"/>
        <w:rPr>
          <w:sz w:val="20"/>
        </w:rPr>
      </w:pP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succession</w:t>
      </w:r>
      <w:r>
        <w:rPr>
          <w:spacing w:val="-1"/>
          <w:sz w:val="20"/>
        </w:rPr>
        <w:t xml:space="preserve"> </w:t>
      </w:r>
      <w:r>
        <w:rPr>
          <w:sz w:val="20"/>
        </w:rPr>
        <w:t>of letters</w:t>
      </w:r>
      <w:r>
        <w:rPr>
          <w:spacing w:val="-1"/>
          <w:sz w:val="20"/>
        </w:rPr>
        <w:t xml:space="preserve"> </w:t>
      </w:r>
      <w:r>
        <w:rPr>
          <w:sz w:val="20"/>
        </w:rPr>
        <w:t>produced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going from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routine‘s entry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2"/>
          <w:sz w:val="20"/>
        </w:rPr>
        <w:t xml:space="preserve"> </w:t>
      </w:r>
      <w:r>
        <w:rPr>
          <w:sz w:val="20"/>
        </w:rPr>
        <w:t>its</w:t>
      </w:r>
      <w:r>
        <w:rPr>
          <w:spacing w:val="-1"/>
          <w:sz w:val="20"/>
        </w:rPr>
        <w:t xml:space="preserve"> </w:t>
      </w:r>
      <w:r>
        <w:rPr>
          <w:sz w:val="20"/>
        </w:rPr>
        <w:t>exit</w:t>
      </w:r>
      <w:r>
        <w:rPr>
          <w:spacing w:val="2"/>
          <w:sz w:val="20"/>
        </w:rPr>
        <w:t xml:space="preserve"> </w:t>
      </w:r>
      <w:r>
        <w:rPr>
          <w:sz w:val="20"/>
        </w:rPr>
        <w:t>should, if</w:t>
      </w:r>
      <w:r>
        <w:rPr>
          <w:spacing w:val="9"/>
          <w:sz w:val="20"/>
        </w:rPr>
        <w:t xml:space="preserve"> </w:t>
      </w:r>
      <w:r>
        <w:rPr>
          <w:sz w:val="20"/>
        </w:rPr>
        <w:t>there</w:t>
      </w:r>
      <w:r>
        <w:rPr>
          <w:spacing w:val="1"/>
          <w:sz w:val="20"/>
        </w:rPr>
        <w:t xml:space="preserve"> </w:t>
      </w:r>
      <w:r>
        <w:rPr>
          <w:sz w:val="20"/>
        </w:rPr>
        <w:t>are</w:t>
      </w:r>
      <w:r>
        <w:rPr>
          <w:spacing w:val="1"/>
          <w:sz w:val="20"/>
        </w:rPr>
        <w:t xml:space="preserve"> </w:t>
      </w:r>
      <w:r>
        <w:rPr>
          <w:sz w:val="20"/>
        </w:rPr>
        <w:t>no</w:t>
      </w:r>
      <w:r>
        <w:rPr>
          <w:spacing w:val="1"/>
          <w:sz w:val="20"/>
        </w:rPr>
        <w:t xml:space="preserve"> </w:t>
      </w:r>
      <w:r>
        <w:rPr>
          <w:sz w:val="20"/>
        </w:rPr>
        <w:t>bugs,</w:t>
      </w:r>
      <w:r>
        <w:rPr>
          <w:spacing w:val="-47"/>
          <w:sz w:val="20"/>
        </w:rPr>
        <w:t xml:space="preserve"> </w:t>
      </w:r>
      <w:r>
        <w:rPr>
          <w:sz w:val="20"/>
        </w:rPr>
        <w:t>exactly</w:t>
      </w:r>
      <w:r>
        <w:rPr>
          <w:spacing w:val="-5"/>
          <w:sz w:val="20"/>
        </w:rPr>
        <w:t xml:space="preserve"> </w:t>
      </w:r>
      <w:r>
        <w:rPr>
          <w:sz w:val="20"/>
        </w:rPr>
        <w:t>correspond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the path</w:t>
      </w:r>
      <w:r>
        <w:rPr>
          <w:spacing w:val="1"/>
          <w:sz w:val="20"/>
        </w:rPr>
        <w:t xml:space="preserve"> </w:t>
      </w:r>
      <w:r>
        <w:rPr>
          <w:sz w:val="20"/>
        </w:rPr>
        <w:t>name.</w:t>
      </w:r>
    </w:p>
    <w:p w:rsidR="00EA3483" w:rsidRDefault="00EA3483">
      <w:pPr>
        <w:pStyle w:val="BodyText"/>
        <w:spacing w:before="4"/>
        <w:rPr>
          <w:sz w:val="17"/>
        </w:rPr>
      </w:pPr>
    </w:p>
    <w:p w:rsidR="00EA3483" w:rsidRDefault="001E02DB">
      <w:pPr>
        <w:pStyle w:val="BodyText"/>
        <w:spacing w:after="7"/>
        <w:ind w:left="1740"/>
      </w:pPr>
      <w:r>
        <w:rPr>
          <w:u w:val="thick"/>
        </w:rPr>
        <w:t>Example</w:t>
      </w:r>
      <w:r>
        <w:rPr>
          <w:spacing w:val="-2"/>
          <w:u w:val="thick"/>
        </w:rPr>
        <w:t xml:space="preserve"> </w:t>
      </w:r>
      <w:r>
        <w:rPr>
          <w:u w:val="thick"/>
        </w:rPr>
        <w:t>–</w:t>
      </w:r>
      <w:r>
        <w:rPr>
          <w:spacing w:val="-2"/>
          <w:u w:val="thick"/>
        </w:rPr>
        <w:t xml:space="preserve"> </w:t>
      </w:r>
      <w:r>
        <w:rPr>
          <w:u w:val="thick"/>
        </w:rPr>
        <w:t>Link</w:t>
      </w:r>
      <w:r>
        <w:rPr>
          <w:spacing w:val="-4"/>
          <w:u w:val="thick"/>
        </w:rPr>
        <w:t xml:space="preserve"> </w:t>
      </w:r>
      <w:r>
        <w:rPr>
          <w:u w:val="thick"/>
        </w:rPr>
        <w:t>Marker</w:t>
      </w:r>
    </w:p>
    <w:p w:rsidR="00EA3483" w:rsidRDefault="001E02DB">
      <w:pPr>
        <w:pStyle w:val="BodyText"/>
        <w:ind w:left="1050"/>
      </w:pPr>
      <w:r>
        <w:rPr>
          <w:noProof/>
        </w:rPr>
        <w:drawing>
          <wp:inline distT="0" distB="0" distL="0" distR="0">
            <wp:extent cx="4590712" cy="1819656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0712" cy="1819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483" w:rsidRDefault="001E02DB">
      <w:pPr>
        <w:pStyle w:val="BodyText"/>
        <w:ind w:left="1020"/>
      </w:pPr>
      <w:r>
        <w:rPr>
          <w:u w:val="thick"/>
        </w:rPr>
        <w:t>Why</w:t>
      </w:r>
      <w:r>
        <w:rPr>
          <w:spacing w:val="-6"/>
          <w:u w:val="thick"/>
        </w:rPr>
        <w:t xml:space="preserve"> </w:t>
      </w:r>
      <w:r>
        <w:rPr>
          <w:u w:val="thick"/>
        </w:rPr>
        <w:t>single</w:t>
      </w:r>
      <w:r>
        <w:rPr>
          <w:spacing w:val="-2"/>
          <w:u w:val="thick"/>
        </w:rPr>
        <w:t xml:space="preserve"> </w:t>
      </w:r>
      <w:r>
        <w:rPr>
          <w:u w:val="thick"/>
        </w:rPr>
        <w:t>link markers</w:t>
      </w:r>
      <w:r>
        <w:rPr>
          <w:spacing w:val="-3"/>
          <w:u w:val="thick"/>
        </w:rPr>
        <w:t xml:space="preserve"> </w:t>
      </w:r>
      <w:r>
        <w:rPr>
          <w:u w:val="thick"/>
        </w:rPr>
        <w:t>aren‘t</w:t>
      </w:r>
      <w:r>
        <w:rPr>
          <w:spacing w:val="-3"/>
          <w:u w:val="thick"/>
        </w:rPr>
        <w:t xml:space="preserve"> </w:t>
      </w:r>
      <w:r>
        <w:rPr>
          <w:u w:val="thick"/>
        </w:rPr>
        <w:t>enough</w:t>
      </w:r>
    </w:p>
    <w:p w:rsidR="00EA3483" w:rsidRDefault="001E02DB">
      <w:pPr>
        <w:pStyle w:val="BodyText"/>
        <w:spacing w:after="3"/>
        <w:ind w:left="1020"/>
      </w:pPr>
      <w:r>
        <w:t>Unfortunately,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single</w:t>
      </w:r>
      <w:r>
        <w:rPr>
          <w:spacing w:val="-2"/>
        </w:rPr>
        <w:t xml:space="preserve"> </w:t>
      </w:r>
      <w:r>
        <w:t>link marker</w:t>
      </w:r>
      <w:r>
        <w:rPr>
          <w:spacing w:val="1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trick</w:t>
      </w:r>
      <w:r>
        <w:rPr>
          <w:spacing w:val="-2"/>
        </w:rPr>
        <w:t xml:space="preserve"> </w:t>
      </w:r>
      <w:r>
        <w:t>because</w:t>
      </w:r>
      <w:r>
        <w:rPr>
          <w:spacing w:val="-2"/>
        </w:rPr>
        <w:t xml:space="preserve"> </w:t>
      </w:r>
      <w:r>
        <w:t>links</w:t>
      </w:r>
      <w:r>
        <w:rPr>
          <w:spacing w:val="-3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chewed</w:t>
      </w:r>
      <w:r>
        <w:rPr>
          <w:spacing w:val="-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open</w:t>
      </w:r>
      <w:r>
        <w:rPr>
          <w:spacing w:val="-3"/>
        </w:rPr>
        <w:t xml:space="preserve"> </w:t>
      </w:r>
      <w:r>
        <w:t>bugs.</w:t>
      </w:r>
    </w:p>
    <w:p w:rsidR="00EA3483" w:rsidRDefault="001E02DB">
      <w:pPr>
        <w:pStyle w:val="BodyText"/>
        <w:ind w:left="1050"/>
      </w:pPr>
      <w:r>
        <w:rPr>
          <w:noProof/>
        </w:rPr>
        <w:drawing>
          <wp:inline distT="0" distB="0" distL="0" distR="0">
            <wp:extent cx="5195216" cy="1207008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5216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483" w:rsidRDefault="001E02DB">
      <w:pPr>
        <w:pStyle w:val="BodyText"/>
        <w:ind w:left="1020"/>
      </w:pPr>
      <w:r>
        <w:rPr>
          <w:u w:val="thick"/>
        </w:rPr>
        <w:t>Two</w:t>
      </w:r>
      <w:r>
        <w:rPr>
          <w:spacing w:val="-3"/>
          <w:u w:val="thick"/>
        </w:rPr>
        <w:t xml:space="preserve"> </w:t>
      </w:r>
      <w:r>
        <w:rPr>
          <w:u w:val="thick"/>
        </w:rPr>
        <w:t>link</w:t>
      </w:r>
      <w:r>
        <w:rPr>
          <w:spacing w:val="-2"/>
          <w:u w:val="thick"/>
        </w:rPr>
        <w:t xml:space="preserve"> </w:t>
      </w:r>
      <w:r>
        <w:rPr>
          <w:u w:val="thick"/>
        </w:rPr>
        <w:t>marker</w:t>
      </w:r>
      <w:r>
        <w:rPr>
          <w:spacing w:val="-1"/>
          <w:u w:val="thick"/>
        </w:rPr>
        <w:t xml:space="preserve"> </w:t>
      </w:r>
      <w:r>
        <w:rPr>
          <w:u w:val="thick"/>
        </w:rPr>
        <w:t>method</w:t>
      </w:r>
    </w:p>
    <w:p w:rsidR="00EA3483" w:rsidRDefault="001E02DB" w:rsidP="00C57A7F">
      <w:pPr>
        <w:pStyle w:val="ListParagraph"/>
        <w:numPr>
          <w:ilvl w:val="0"/>
          <w:numId w:val="63"/>
        </w:numPr>
        <w:tabs>
          <w:tab w:val="left" w:pos="1740"/>
          <w:tab w:val="left" w:pos="1741"/>
        </w:tabs>
        <w:spacing w:line="273" w:lineRule="auto"/>
        <w:ind w:right="1319"/>
        <w:rPr>
          <w:sz w:val="20"/>
        </w:rPr>
      </w:pP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solution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2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problem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single</w:t>
      </w:r>
      <w:r>
        <w:rPr>
          <w:spacing w:val="3"/>
          <w:sz w:val="20"/>
        </w:rPr>
        <w:t xml:space="preserve"> </w:t>
      </w:r>
      <w:r>
        <w:rPr>
          <w:sz w:val="20"/>
        </w:rPr>
        <w:t>link</w:t>
      </w:r>
      <w:r>
        <w:rPr>
          <w:spacing w:val="2"/>
          <w:sz w:val="20"/>
        </w:rPr>
        <w:t xml:space="preserve"> </w:t>
      </w:r>
      <w:r>
        <w:rPr>
          <w:sz w:val="20"/>
        </w:rPr>
        <w:t>marker</w:t>
      </w:r>
      <w:r>
        <w:rPr>
          <w:spacing w:val="3"/>
          <w:sz w:val="20"/>
        </w:rPr>
        <w:t xml:space="preserve"> </w:t>
      </w:r>
      <w:r>
        <w:rPr>
          <w:sz w:val="20"/>
        </w:rPr>
        <w:t>method</w:t>
      </w:r>
      <w:r>
        <w:rPr>
          <w:spacing w:val="2"/>
          <w:sz w:val="20"/>
        </w:rPr>
        <w:t xml:space="preserve"> </w:t>
      </w:r>
      <w:r>
        <w:rPr>
          <w:sz w:val="20"/>
        </w:rPr>
        <w:t>is</w:t>
      </w:r>
      <w:r>
        <w:rPr>
          <w:spacing w:val="2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implement</w:t>
      </w:r>
      <w:r>
        <w:rPr>
          <w:spacing w:val="1"/>
          <w:sz w:val="20"/>
        </w:rPr>
        <w:t xml:space="preserve"> </w:t>
      </w:r>
      <w:r>
        <w:rPr>
          <w:sz w:val="20"/>
        </w:rPr>
        <w:t>two</w:t>
      </w:r>
      <w:r>
        <w:rPr>
          <w:spacing w:val="6"/>
          <w:sz w:val="20"/>
        </w:rPr>
        <w:t xml:space="preserve"> </w:t>
      </w:r>
      <w:r>
        <w:rPr>
          <w:sz w:val="20"/>
        </w:rPr>
        <w:t>markers</w:t>
      </w:r>
      <w:r>
        <w:rPr>
          <w:spacing w:val="1"/>
          <w:sz w:val="20"/>
        </w:rPr>
        <w:t xml:space="preserve"> </w:t>
      </w:r>
      <w:r>
        <w:rPr>
          <w:sz w:val="20"/>
        </w:rPr>
        <w:t>per</w:t>
      </w:r>
      <w:r>
        <w:rPr>
          <w:spacing w:val="1"/>
          <w:sz w:val="20"/>
        </w:rPr>
        <w:t xml:space="preserve"> </w:t>
      </w:r>
      <w:r>
        <w:rPr>
          <w:sz w:val="20"/>
        </w:rPr>
        <w:t>link: one</w:t>
      </w:r>
      <w:r>
        <w:rPr>
          <w:spacing w:val="2"/>
          <w:sz w:val="20"/>
        </w:rPr>
        <w:t xml:space="preserve"> </w:t>
      </w:r>
      <w:r>
        <w:rPr>
          <w:sz w:val="20"/>
        </w:rPr>
        <w:t>at</w:t>
      </w:r>
      <w:r>
        <w:rPr>
          <w:spacing w:val="3"/>
          <w:sz w:val="20"/>
        </w:rPr>
        <w:t xml:space="preserve"> </w:t>
      </w:r>
      <w:r>
        <w:rPr>
          <w:sz w:val="20"/>
        </w:rPr>
        <w:t>the</w:t>
      </w:r>
      <w:r>
        <w:rPr>
          <w:spacing w:val="-47"/>
          <w:sz w:val="20"/>
        </w:rPr>
        <w:t xml:space="preserve"> </w:t>
      </w:r>
      <w:r>
        <w:rPr>
          <w:sz w:val="20"/>
        </w:rPr>
        <w:t>beginning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each</w:t>
      </w:r>
      <w:r>
        <w:rPr>
          <w:spacing w:val="-1"/>
          <w:sz w:val="20"/>
        </w:rPr>
        <w:t xml:space="preserve"> </w:t>
      </w:r>
      <w:r>
        <w:rPr>
          <w:sz w:val="20"/>
        </w:rPr>
        <w:t>link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on</w:t>
      </w:r>
      <w:r>
        <w:rPr>
          <w:spacing w:val="1"/>
          <w:sz w:val="20"/>
        </w:rPr>
        <w:t xml:space="preserve"> </w:t>
      </w:r>
      <w:r>
        <w:rPr>
          <w:sz w:val="20"/>
        </w:rPr>
        <w:t>at the end.</w:t>
      </w:r>
    </w:p>
    <w:p w:rsidR="00EA3483" w:rsidRDefault="001E02DB" w:rsidP="00C57A7F">
      <w:pPr>
        <w:pStyle w:val="ListParagraph"/>
        <w:numPr>
          <w:ilvl w:val="0"/>
          <w:numId w:val="63"/>
        </w:numPr>
        <w:tabs>
          <w:tab w:val="left" w:pos="1740"/>
          <w:tab w:val="left" w:pos="1741"/>
        </w:tabs>
        <w:ind w:hanging="361"/>
        <w:rPr>
          <w:sz w:val="20"/>
        </w:rPr>
      </w:pP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two</w:t>
      </w:r>
      <w:r>
        <w:rPr>
          <w:spacing w:val="-1"/>
          <w:sz w:val="20"/>
        </w:rPr>
        <w:t xml:space="preserve"> </w:t>
      </w:r>
      <w:r>
        <w:rPr>
          <w:sz w:val="20"/>
        </w:rPr>
        <w:t>link</w:t>
      </w:r>
      <w:r>
        <w:rPr>
          <w:spacing w:val="-1"/>
          <w:sz w:val="20"/>
        </w:rPr>
        <w:t xml:space="preserve"> </w:t>
      </w:r>
      <w:r>
        <w:rPr>
          <w:sz w:val="20"/>
        </w:rPr>
        <w:t>markers</w:t>
      </w:r>
      <w:r>
        <w:rPr>
          <w:spacing w:val="1"/>
          <w:sz w:val="20"/>
        </w:rPr>
        <w:t xml:space="preserve"> </w:t>
      </w:r>
      <w:r>
        <w:rPr>
          <w:sz w:val="20"/>
        </w:rPr>
        <w:t>now</w:t>
      </w:r>
      <w:r>
        <w:rPr>
          <w:spacing w:val="-4"/>
          <w:sz w:val="20"/>
        </w:rPr>
        <w:t xml:space="preserve"> </w:t>
      </w:r>
      <w:r>
        <w:rPr>
          <w:sz w:val="20"/>
        </w:rPr>
        <w:t>specify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path</w:t>
      </w:r>
      <w:r>
        <w:rPr>
          <w:spacing w:val="-3"/>
          <w:sz w:val="20"/>
        </w:rPr>
        <w:t xml:space="preserve"> </w:t>
      </w:r>
      <w:r>
        <w:rPr>
          <w:sz w:val="20"/>
        </w:rPr>
        <w:t>name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confirm</w:t>
      </w:r>
      <w:r>
        <w:rPr>
          <w:spacing w:val="-4"/>
          <w:sz w:val="20"/>
        </w:rPr>
        <w:t xml:space="preserve"> </w:t>
      </w:r>
      <w:r>
        <w:rPr>
          <w:sz w:val="20"/>
        </w:rPr>
        <w:t>both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beginning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end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link.</w:t>
      </w:r>
    </w:p>
    <w:p w:rsidR="00EA3483" w:rsidRDefault="00EA3483">
      <w:pPr>
        <w:pStyle w:val="BodyText"/>
        <w:spacing w:before="10"/>
        <w:rPr>
          <w:sz w:val="19"/>
        </w:rPr>
      </w:pPr>
    </w:p>
    <w:p w:rsidR="00EA3483" w:rsidRDefault="001E02DB">
      <w:pPr>
        <w:pStyle w:val="BodyText"/>
        <w:ind w:left="1020"/>
      </w:pPr>
      <w:r>
        <w:rPr>
          <w:u w:val="thick"/>
        </w:rPr>
        <w:t>Example -</w:t>
      </w:r>
      <w:r>
        <w:rPr>
          <w:spacing w:val="-4"/>
          <w:u w:val="thick"/>
        </w:rPr>
        <w:t xml:space="preserve"> </w:t>
      </w:r>
      <w:r>
        <w:rPr>
          <w:u w:val="thick"/>
        </w:rPr>
        <w:t>Two</w:t>
      </w:r>
      <w:r>
        <w:rPr>
          <w:spacing w:val="-1"/>
          <w:u w:val="thick"/>
        </w:rPr>
        <w:t xml:space="preserve"> </w:t>
      </w:r>
      <w:r>
        <w:rPr>
          <w:u w:val="thick"/>
        </w:rPr>
        <w:t>link</w:t>
      </w:r>
      <w:r>
        <w:rPr>
          <w:spacing w:val="-2"/>
          <w:u w:val="thick"/>
        </w:rPr>
        <w:t xml:space="preserve"> </w:t>
      </w:r>
      <w:r>
        <w:rPr>
          <w:u w:val="thick"/>
        </w:rPr>
        <w:t>marker</w:t>
      </w:r>
    </w:p>
    <w:p w:rsidR="00EA3483" w:rsidRDefault="00EA3483">
      <w:pPr>
        <w:sectPr w:rsidR="00EA3483">
          <w:pgSz w:w="12240" w:h="15840"/>
          <w:pgMar w:top="1020" w:right="220" w:bottom="280" w:left="420" w:header="65" w:footer="0" w:gutter="0"/>
          <w:cols w:space="720"/>
        </w:sectPr>
      </w:pPr>
    </w:p>
    <w:p w:rsidR="00EA3483" w:rsidRDefault="00EA3483">
      <w:pPr>
        <w:pStyle w:val="BodyText"/>
      </w:pPr>
    </w:p>
    <w:p w:rsidR="00EA3483" w:rsidRDefault="00EA3483">
      <w:pPr>
        <w:pStyle w:val="BodyText"/>
        <w:spacing w:before="1"/>
        <w:rPr>
          <w:sz w:val="15"/>
        </w:rPr>
      </w:pPr>
    </w:p>
    <w:p w:rsidR="00EA3483" w:rsidRDefault="001E02DB">
      <w:pPr>
        <w:pStyle w:val="BodyText"/>
        <w:ind w:left="1050"/>
      </w:pPr>
      <w:r>
        <w:rPr>
          <w:noProof/>
        </w:rPr>
        <w:drawing>
          <wp:inline distT="0" distB="0" distL="0" distR="0">
            <wp:extent cx="5106730" cy="1239011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6730" cy="1239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483" w:rsidRDefault="00EA3483">
      <w:pPr>
        <w:pStyle w:val="BodyText"/>
      </w:pPr>
    </w:p>
    <w:p w:rsidR="00EA3483" w:rsidRDefault="00EA3483">
      <w:pPr>
        <w:pStyle w:val="BodyText"/>
        <w:spacing w:before="3"/>
      </w:pPr>
    </w:p>
    <w:p w:rsidR="00EA3483" w:rsidRDefault="001E02DB">
      <w:pPr>
        <w:pStyle w:val="Heading5"/>
      </w:pPr>
      <w:r>
        <w:t>UNIT</w:t>
      </w:r>
      <w:r>
        <w:rPr>
          <w:spacing w:val="-3"/>
        </w:rPr>
        <w:t xml:space="preserve"> </w:t>
      </w:r>
      <w:r>
        <w:t>– III</w:t>
      </w:r>
    </w:p>
    <w:p w:rsidR="00EA3483" w:rsidRDefault="001E02DB">
      <w:pPr>
        <w:spacing w:line="228" w:lineRule="exact"/>
        <w:ind w:left="1020"/>
        <w:rPr>
          <w:b/>
          <w:sz w:val="20"/>
        </w:rPr>
      </w:pPr>
      <w:r>
        <w:rPr>
          <w:b/>
          <w:sz w:val="20"/>
          <w:u w:val="single"/>
        </w:rPr>
        <w:t>TRANSACTION</w:t>
      </w:r>
      <w:r>
        <w:rPr>
          <w:b/>
          <w:spacing w:val="-4"/>
          <w:sz w:val="20"/>
          <w:u w:val="single"/>
        </w:rPr>
        <w:t xml:space="preserve"> </w:t>
      </w:r>
      <w:r>
        <w:rPr>
          <w:b/>
          <w:sz w:val="20"/>
          <w:u w:val="single"/>
        </w:rPr>
        <w:t>FLOW</w:t>
      </w:r>
      <w:r>
        <w:rPr>
          <w:b/>
          <w:spacing w:val="-3"/>
          <w:sz w:val="20"/>
          <w:u w:val="single"/>
        </w:rPr>
        <w:t xml:space="preserve"> </w:t>
      </w:r>
      <w:r>
        <w:rPr>
          <w:b/>
          <w:sz w:val="20"/>
          <w:u w:val="single"/>
        </w:rPr>
        <w:t>TESTING</w:t>
      </w:r>
    </w:p>
    <w:p w:rsidR="00EA3483" w:rsidRDefault="001E02DB">
      <w:pPr>
        <w:pStyle w:val="BodyText"/>
        <w:spacing w:line="228" w:lineRule="exact"/>
        <w:ind w:left="1020"/>
      </w:pPr>
      <w:r>
        <w:rPr>
          <w:u w:val="single"/>
        </w:rPr>
        <w:t>Transaction</w:t>
      </w:r>
      <w:r>
        <w:rPr>
          <w:spacing w:val="-3"/>
          <w:u w:val="single"/>
        </w:rPr>
        <w:t xml:space="preserve"> </w:t>
      </w:r>
      <w:r>
        <w:rPr>
          <w:u w:val="single"/>
        </w:rPr>
        <w:t>flow</w:t>
      </w:r>
      <w:r>
        <w:rPr>
          <w:spacing w:val="-3"/>
          <w:u w:val="single"/>
        </w:rPr>
        <w:t xml:space="preserve"> </w:t>
      </w:r>
      <w:r>
        <w:rPr>
          <w:u w:val="single"/>
        </w:rPr>
        <w:t>Graphs</w:t>
      </w:r>
    </w:p>
    <w:p w:rsidR="00EA3483" w:rsidRDefault="001E02DB" w:rsidP="00C57A7F">
      <w:pPr>
        <w:pStyle w:val="ListParagraph"/>
        <w:numPr>
          <w:ilvl w:val="1"/>
          <w:numId w:val="63"/>
        </w:numPr>
        <w:tabs>
          <w:tab w:val="left" w:pos="2100"/>
          <w:tab w:val="left" w:pos="2101"/>
        </w:tabs>
        <w:spacing w:before="3"/>
        <w:ind w:hanging="361"/>
        <w:rPr>
          <w:sz w:val="20"/>
        </w:rPr>
      </w:pPr>
      <w:r>
        <w:rPr>
          <w:sz w:val="20"/>
        </w:rPr>
        <w:t>Transaction</w:t>
      </w:r>
      <w:r>
        <w:rPr>
          <w:spacing w:val="-4"/>
          <w:sz w:val="20"/>
        </w:rPr>
        <w:t xml:space="preserve"> </w:t>
      </w:r>
      <w:r>
        <w:rPr>
          <w:sz w:val="20"/>
        </w:rPr>
        <w:t>flows</w:t>
      </w:r>
      <w:r>
        <w:rPr>
          <w:spacing w:val="-3"/>
          <w:sz w:val="20"/>
        </w:rPr>
        <w:t xml:space="preserve"> </w:t>
      </w:r>
      <w:r>
        <w:rPr>
          <w:sz w:val="20"/>
        </w:rPr>
        <w:t>are</w:t>
      </w:r>
      <w:r>
        <w:rPr>
          <w:spacing w:val="-2"/>
          <w:sz w:val="20"/>
        </w:rPr>
        <w:t xml:space="preserve"> </w:t>
      </w:r>
      <w:r>
        <w:rPr>
          <w:sz w:val="20"/>
        </w:rPr>
        <w:t>introduced</w:t>
      </w:r>
      <w:r>
        <w:rPr>
          <w:spacing w:val="-1"/>
          <w:sz w:val="20"/>
        </w:rPr>
        <w:t xml:space="preserve"> </w:t>
      </w:r>
      <w:r>
        <w:rPr>
          <w:sz w:val="20"/>
        </w:rPr>
        <w:t>as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representation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system‘s</w:t>
      </w:r>
      <w:r>
        <w:rPr>
          <w:spacing w:val="-3"/>
          <w:sz w:val="20"/>
        </w:rPr>
        <w:t xml:space="preserve"> </w:t>
      </w:r>
      <w:r>
        <w:rPr>
          <w:sz w:val="20"/>
        </w:rPr>
        <w:t>processing.</w:t>
      </w:r>
    </w:p>
    <w:p w:rsidR="00EA3483" w:rsidRDefault="001E02DB" w:rsidP="00C57A7F">
      <w:pPr>
        <w:pStyle w:val="ListParagraph"/>
        <w:numPr>
          <w:ilvl w:val="1"/>
          <w:numId w:val="63"/>
        </w:numPr>
        <w:tabs>
          <w:tab w:val="left" w:pos="2100"/>
          <w:tab w:val="left" w:pos="2101"/>
        </w:tabs>
        <w:spacing w:before="34"/>
        <w:ind w:hanging="361"/>
        <w:rPr>
          <w:sz w:val="20"/>
        </w:rPr>
      </w:pP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methods</w:t>
      </w:r>
      <w:r>
        <w:rPr>
          <w:spacing w:val="-3"/>
          <w:sz w:val="20"/>
        </w:rPr>
        <w:t xml:space="preserve"> </w:t>
      </w:r>
      <w:r>
        <w:rPr>
          <w:sz w:val="20"/>
        </w:rPr>
        <w:t>that were</w:t>
      </w:r>
      <w:r>
        <w:rPr>
          <w:spacing w:val="-2"/>
          <w:sz w:val="20"/>
        </w:rPr>
        <w:t xml:space="preserve"> </w:t>
      </w:r>
      <w:r>
        <w:rPr>
          <w:sz w:val="20"/>
        </w:rPr>
        <w:t>applied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control</w:t>
      </w:r>
      <w:r>
        <w:rPr>
          <w:spacing w:val="-3"/>
          <w:sz w:val="20"/>
        </w:rPr>
        <w:t xml:space="preserve"> </w:t>
      </w:r>
      <w:r>
        <w:rPr>
          <w:sz w:val="20"/>
        </w:rPr>
        <w:t>flow</w:t>
      </w:r>
      <w:r>
        <w:rPr>
          <w:spacing w:val="-7"/>
          <w:sz w:val="20"/>
        </w:rPr>
        <w:t xml:space="preserve"> </w:t>
      </w:r>
      <w:r>
        <w:rPr>
          <w:sz w:val="20"/>
        </w:rPr>
        <w:t>graphs</w:t>
      </w:r>
      <w:r>
        <w:rPr>
          <w:spacing w:val="-3"/>
          <w:sz w:val="20"/>
        </w:rPr>
        <w:t xml:space="preserve"> </w:t>
      </w:r>
      <w:r>
        <w:rPr>
          <w:sz w:val="20"/>
        </w:rPr>
        <w:t>are</w:t>
      </w:r>
      <w:r>
        <w:rPr>
          <w:spacing w:val="-2"/>
          <w:sz w:val="20"/>
        </w:rPr>
        <w:t xml:space="preserve"> </w:t>
      </w:r>
      <w:r>
        <w:rPr>
          <w:sz w:val="20"/>
        </w:rPr>
        <w:t>then</w:t>
      </w:r>
      <w:r>
        <w:rPr>
          <w:spacing w:val="-3"/>
          <w:sz w:val="20"/>
        </w:rPr>
        <w:t xml:space="preserve"> </w:t>
      </w:r>
      <w:r>
        <w:rPr>
          <w:sz w:val="20"/>
        </w:rPr>
        <w:t>used</w:t>
      </w:r>
      <w:r>
        <w:rPr>
          <w:spacing w:val="-1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functional</w:t>
      </w:r>
      <w:r>
        <w:rPr>
          <w:spacing w:val="-2"/>
          <w:sz w:val="20"/>
        </w:rPr>
        <w:t xml:space="preserve"> </w:t>
      </w:r>
      <w:r>
        <w:rPr>
          <w:sz w:val="20"/>
        </w:rPr>
        <w:t>testing.</w:t>
      </w:r>
    </w:p>
    <w:p w:rsidR="00EA3483" w:rsidRDefault="001E02DB" w:rsidP="00C57A7F">
      <w:pPr>
        <w:pStyle w:val="ListParagraph"/>
        <w:numPr>
          <w:ilvl w:val="1"/>
          <w:numId w:val="63"/>
        </w:numPr>
        <w:tabs>
          <w:tab w:val="left" w:pos="2100"/>
          <w:tab w:val="left" w:pos="2101"/>
        </w:tabs>
        <w:spacing w:before="34" w:line="273" w:lineRule="auto"/>
        <w:ind w:right="1314"/>
        <w:rPr>
          <w:sz w:val="20"/>
        </w:rPr>
      </w:pPr>
      <w:r>
        <w:rPr>
          <w:sz w:val="20"/>
        </w:rPr>
        <w:t>Transaction flows and transaction flow testing are to the independent system tester what control flows</w:t>
      </w:r>
      <w:r>
        <w:rPr>
          <w:spacing w:val="-47"/>
          <w:sz w:val="20"/>
        </w:rPr>
        <w:t xml:space="preserve"> </w:t>
      </w:r>
      <w:r>
        <w:rPr>
          <w:sz w:val="20"/>
        </w:rPr>
        <w:t>are</w:t>
      </w:r>
      <w:r>
        <w:rPr>
          <w:spacing w:val="-1"/>
          <w:sz w:val="20"/>
        </w:rPr>
        <w:t xml:space="preserve"> </w:t>
      </w:r>
      <w:r>
        <w:rPr>
          <w:sz w:val="20"/>
        </w:rPr>
        <w:t>path</w:t>
      </w:r>
      <w:r>
        <w:rPr>
          <w:spacing w:val="-1"/>
          <w:sz w:val="20"/>
        </w:rPr>
        <w:t xml:space="preserve"> </w:t>
      </w:r>
      <w:r>
        <w:rPr>
          <w:sz w:val="20"/>
        </w:rPr>
        <w:t>testing</w:t>
      </w:r>
      <w:r>
        <w:rPr>
          <w:spacing w:val="-1"/>
          <w:sz w:val="20"/>
        </w:rPr>
        <w:t xml:space="preserve"> </w:t>
      </w:r>
      <w:r>
        <w:rPr>
          <w:sz w:val="20"/>
        </w:rPr>
        <w:t>are to</w:t>
      </w:r>
      <w:r>
        <w:rPr>
          <w:spacing w:val="1"/>
          <w:sz w:val="20"/>
        </w:rPr>
        <w:t xml:space="preserve"> </w:t>
      </w:r>
      <w:r>
        <w:rPr>
          <w:sz w:val="20"/>
        </w:rPr>
        <w:t>the programmer.</w:t>
      </w:r>
    </w:p>
    <w:p w:rsidR="00EA3483" w:rsidRDefault="001E02DB" w:rsidP="00C57A7F">
      <w:pPr>
        <w:pStyle w:val="ListParagraph"/>
        <w:numPr>
          <w:ilvl w:val="1"/>
          <w:numId w:val="63"/>
        </w:numPr>
        <w:tabs>
          <w:tab w:val="left" w:pos="2100"/>
          <w:tab w:val="left" w:pos="2101"/>
        </w:tabs>
        <w:spacing w:before="1" w:line="276" w:lineRule="auto"/>
        <w:ind w:right="1316"/>
        <w:rPr>
          <w:sz w:val="20"/>
        </w:rPr>
      </w:pPr>
      <w:r>
        <w:rPr>
          <w:sz w:val="20"/>
        </w:rPr>
        <w:t>The</w:t>
      </w:r>
      <w:r>
        <w:rPr>
          <w:spacing w:val="23"/>
          <w:sz w:val="20"/>
        </w:rPr>
        <w:t xml:space="preserve"> </w:t>
      </w:r>
      <w:r>
        <w:rPr>
          <w:sz w:val="20"/>
        </w:rPr>
        <w:t>transaction</w:t>
      </w:r>
      <w:r>
        <w:rPr>
          <w:spacing w:val="23"/>
          <w:sz w:val="20"/>
        </w:rPr>
        <w:t xml:space="preserve"> </w:t>
      </w:r>
      <w:r>
        <w:rPr>
          <w:sz w:val="20"/>
        </w:rPr>
        <w:t>flow</w:t>
      </w:r>
      <w:r>
        <w:rPr>
          <w:spacing w:val="24"/>
          <w:sz w:val="20"/>
        </w:rPr>
        <w:t xml:space="preserve"> </w:t>
      </w:r>
      <w:r>
        <w:rPr>
          <w:sz w:val="20"/>
        </w:rPr>
        <w:t>graph</w:t>
      </w:r>
      <w:r>
        <w:rPr>
          <w:spacing w:val="23"/>
          <w:sz w:val="20"/>
        </w:rPr>
        <w:t xml:space="preserve"> </w:t>
      </w:r>
      <w:r>
        <w:rPr>
          <w:sz w:val="20"/>
        </w:rPr>
        <w:t>is</w:t>
      </w:r>
      <w:r>
        <w:rPr>
          <w:spacing w:val="26"/>
          <w:sz w:val="20"/>
        </w:rPr>
        <w:t xml:space="preserve"> </w:t>
      </w:r>
      <w:r>
        <w:rPr>
          <w:sz w:val="20"/>
        </w:rPr>
        <w:t>to</w:t>
      </w:r>
      <w:r>
        <w:rPr>
          <w:spacing w:val="25"/>
          <w:sz w:val="20"/>
        </w:rPr>
        <w:t xml:space="preserve"> </w:t>
      </w:r>
      <w:r>
        <w:rPr>
          <w:sz w:val="20"/>
        </w:rPr>
        <w:t>create</w:t>
      </w:r>
      <w:r>
        <w:rPr>
          <w:spacing w:val="24"/>
          <w:sz w:val="20"/>
        </w:rPr>
        <w:t xml:space="preserve"> </w:t>
      </w:r>
      <w:r>
        <w:rPr>
          <w:sz w:val="20"/>
        </w:rPr>
        <w:t>a</w:t>
      </w:r>
      <w:r>
        <w:rPr>
          <w:spacing w:val="22"/>
          <w:sz w:val="20"/>
        </w:rPr>
        <w:t xml:space="preserve"> </w:t>
      </w:r>
      <w:r>
        <w:rPr>
          <w:sz w:val="20"/>
        </w:rPr>
        <w:t>behavioral</w:t>
      </w:r>
      <w:r>
        <w:rPr>
          <w:spacing w:val="24"/>
          <w:sz w:val="20"/>
        </w:rPr>
        <w:t xml:space="preserve"> </w:t>
      </w:r>
      <w:r>
        <w:rPr>
          <w:sz w:val="20"/>
        </w:rPr>
        <w:t>model</w:t>
      </w:r>
      <w:r>
        <w:rPr>
          <w:spacing w:val="27"/>
          <w:sz w:val="20"/>
        </w:rPr>
        <w:t xml:space="preserve"> </w:t>
      </w:r>
      <w:r>
        <w:rPr>
          <w:sz w:val="20"/>
        </w:rPr>
        <w:t>of</w:t>
      </w:r>
      <w:r>
        <w:rPr>
          <w:spacing w:val="23"/>
          <w:sz w:val="20"/>
        </w:rPr>
        <w:t xml:space="preserve"> </w:t>
      </w:r>
      <w:r>
        <w:rPr>
          <w:sz w:val="20"/>
        </w:rPr>
        <w:t>the</w:t>
      </w:r>
      <w:r>
        <w:rPr>
          <w:spacing w:val="24"/>
          <w:sz w:val="20"/>
        </w:rPr>
        <w:t xml:space="preserve"> </w:t>
      </w:r>
      <w:r>
        <w:rPr>
          <w:sz w:val="20"/>
        </w:rPr>
        <w:t>program</w:t>
      </w:r>
      <w:r>
        <w:rPr>
          <w:spacing w:val="21"/>
          <w:sz w:val="20"/>
        </w:rPr>
        <w:t xml:space="preserve"> </w:t>
      </w:r>
      <w:r>
        <w:rPr>
          <w:sz w:val="20"/>
        </w:rPr>
        <w:t>that</w:t>
      </w:r>
      <w:r>
        <w:rPr>
          <w:spacing w:val="24"/>
          <w:sz w:val="20"/>
        </w:rPr>
        <w:t xml:space="preserve"> </w:t>
      </w:r>
      <w:r>
        <w:rPr>
          <w:sz w:val="20"/>
        </w:rPr>
        <w:t>leads</w:t>
      </w:r>
      <w:r>
        <w:rPr>
          <w:spacing w:val="24"/>
          <w:sz w:val="20"/>
        </w:rPr>
        <w:t xml:space="preserve"> </w:t>
      </w:r>
      <w:r>
        <w:rPr>
          <w:sz w:val="20"/>
        </w:rPr>
        <w:t>to</w:t>
      </w:r>
      <w:r>
        <w:rPr>
          <w:spacing w:val="25"/>
          <w:sz w:val="20"/>
        </w:rPr>
        <w:t xml:space="preserve"> </w:t>
      </w:r>
      <w:r>
        <w:rPr>
          <w:sz w:val="20"/>
        </w:rPr>
        <w:t>functional</w:t>
      </w:r>
      <w:r>
        <w:rPr>
          <w:spacing w:val="-47"/>
          <w:sz w:val="20"/>
        </w:rPr>
        <w:t xml:space="preserve"> </w:t>
      </w:r>
      <w:r>
        <w:rPr>
          <w:sz w:val="20"/>
        </w:rPr>
        <w:t>testing.</w:t>
      </w:r>
    </w:p>
    <w:p w:rsidR="00EA3483" w:rsidRDefault="001E02DB" w:rsidP="00C57A7F">
      <w:pPr>
        <w:pStyle w:val="ListParagraph"/>
        <w:numPr>
          <w:ilvl w:val="1"/>
          <w:numId w:val="63"/>
        </w:numPr>
        <w:tabs>
          <w:tab w:val="left" w:pos="2100"/>
          <w:tab w:val="left" w:pos="2101"/>
        </w:tabs>
        <w:spacing w:line="244" w:lineRule="exact"/>
        <w:ind w:hanging="361"/>
        <w:rPr>
          <w:sz w:val="20"/>
        </w:rPr>
      </w:pP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transaction</w:t>
      </w:r>
      <w:r>
        <w:rPr>
          <w:spacing w:val="-1"/>
          <w:sz w:val="20"/>
        </w:rPr>
        <w:t xml:space="preserve"> </w:t>
      </w:r>
      <w:r>
        <w:rPr>
          <w:sz w:val="20"/>
        </w:rPr>
        <w:t>flow</w:t>
      </w:r>
      <w:r>
        <w:rPr>
          <w:spacing w:val="-4"/>
          <w:sz w:val="20"/>
        </w:rPr>
        <w:t xml:space="preserve"> </w:t>
      </w:r>
      <w:r>
        <w:rPr>
          <w:sz w:val="20"/>
        </w:rPr>
        <w:t>graph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model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structure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system‘s</w:t>
      </w:r>
      <w:r>
        <w:rPr>
          <w:spacing w:val="-3"/>
          <w:sz w:val="20"/>
        </w:rPr>
        <w:t xml:space="preserve"> </w:t>
      </w:r>
      <w:r>
        <w:rPr>
          <w:sz w:val="20"/>
        </w:rPr>
        <w:t>behavior</w:t>
      </w:r>
      <w:r>
        <w:rPr>
          <w:spacing w:val="-2"/>
          <w:sz w:val="20"/>
        </w:rPr>
        <w:t xml:space="preserve"> </w:t>
      </w:r>
      <w:r>
        <w:rPr>
          <w:sz w:val="20"/>
        </w:rPr>
        <w:t>(functionality).</w:t>
      </w:r>
    </w:p>
    <w:p w:rsidR="00EA3483" w:rsidRDefault="00EA3483">
      <w:pPr>
        <w:pStyle w:val="BodyText"/>
      </w:pPr>
    </w:p>
    <w:p w:rsidR="00EA3483" w:rsidRDefault="001E02DB">
      <w:pPr>
        <w:pStyle w:val="BodyText"/>
        <w:ind w:left="1020"/>
      </w:pPr>
      <w:r>
        <w:rPr>
          <w:u w:val="single"/>
        </w:rPr>
        <w:t>Transaction</w:t>
      </w:r>
      <w:r>
        <w:rPr>
          <w:spacing w:val="-4"/>
          <w:u w:val="single"/>
        </w:rPr>
        <w:t xml:space="preserve"> </w:t>
      </w:r>
      <w:r>
        <w:rPr>
          <w:u w:val="single"/>
        </w:rPr>
        <w:t>Flows</w:t>
      </w:r>
    </w:p>
    <w:p w:rsidR="00EA3483" w:rsidRDefault="001E02DB" w:rsidP="00C57A7F">
      <w:pPr>
        <w:pStyle w:val="ListParagraph"/>
        <w:numPr>
          <w:ilvl w:val="1"/>
          <w:numId w:val="63"/>
        </w:numPr>
        <w:tabs>
          <w:tab w:val="left" w:pos="2100"/>
          <w:tab w:val="left" w:pos="2101"/>
        </w:tabs>
        <w:spacing w:before="3"/>
        <w:ind w:hanging="361"/>
        <w:rPr>
          <w:sz w:val="20"/>
        </w:rPr>
      </w:pP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transaction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unit</w:t>
      </w:r>
      <w:r>
        <w:rPr>
          <w:spacing w:val="-3"/>
          <w:sz w:val="20"/>
        </w:rPr>
        <w:t xml:space="preserve"> </w:t>
      </w:r>
      <w:r>
        <w:rPr>
          <w:sz w:val="20"/>
        </w:rPr>
        <w:t>of work seen from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system</w:t>
      </w:r>
      <w:r>
        <w:rPr>
          <w:spacing w:val="-3"/>
          <w:sz w:val="20"/>
        </w:rPr>
        <w:t xml:space="preserve"> </w:t>
      </w:r>
      <w:r>
        <w:rPr>
          <w:sz w:val="20"/>
        </w:rPr>
        <w:t>user‘s</w:t>
      </w:r>
      <w:r>
        <w:rPr>
          <w:spacing w:val="-2"/>
          <w:sz w:val="20"/>
        </w:rPr>
        <w:t xml:space="preserve"> </w:t>
      </w:r>
      <w:r>
        <w:rPr>
          <w:sz w:val="20"/>
        </w:rPr>
        <w:t>point</w:t>
      </w:r>
      <w:r>
        <w:rPr>
          <w:spacing w:val="-3"/>
          <w:sz w:val="20"/>
        </w:rPr>
        <w:t xml:space="preserve"> </w:t>
      </w:r>
      <w:r>
        <w:rPr>
          <w:sz w:val="20"/>
        </w:rPr>
        <w:t>of view.</w:t>
      </w:r>
    </w:p>
    <w:p w:rsidR="00EA3483" w:rsidRDefault="001E02DB" w:rsidP="00C57A7F">
      <w:pPr>
        <w:pStyle w:val="ListParagraph"/>
        <w:numPr>
          <w:ilvl w:val="1"/>
          <w:numId w:val="63"/>
        </w:numPr>
        <w:tabs>
          <w:tab w:val="left" w:pos="2100"/>
          <w:tab w:val="left" w:pos="2101"/>
        </w:tabs>
        <w:spacing w:before="33" w:line="276" w:lineRule="auto"/>
        <w:ind w:right="1307"/>
        <w:rPr>
          <w:sz w:val="20"/>
        </w:rPr>
      </w:pP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transaction consists of a</w:t>
      </w:r>
      <w:r>
        <w:rPr>
          <w:spacing w:val="2"/>
          <w:sz w:val="20"/>
        </w:rPr>
        <w:t xml:space="preserve"> </w:t>
      </w:r>
      <w:r>
        <w:rPr>
          <w:sz w:val="20"/>
        </w:rPr>
        <w:t>sequence</w:t>
      </w:r>
      <w:r>
        <w:rPr>
          <w:spacing w:val="3"/>
          <w:sz w:val="20"/>
        </w:rPr>
        <w:t xml:space="preserve"> </w:t>
      </w:r>
      <w:r>
        <w:rPr>
          <w:sz w:val="20"/>
        </w:rPr>
        <w:t>of operations,</w:t>
      </w:r>
      <w:r>
        <w:rPr>
          <w:spacing w:val="1"/>
          <w:sz w:val="20"/>
        </w:rPr>
        <w:t xml:space="preserve"> </w:t>
      </w:r>
      <w:r>
        <w:rPr>
          <w:sz w:val="20"/>
        </w:rPr>
        <w:t>some</w:t>
      </w:r>
      <w:r>
        <w:rPr>
          <w:spacing w:val="2"/>
          <w:sz w:val="20"/>
        </w:rPr>
        <w:t xml:space="preserve"> </w:t>
      </w:r>
      <w:r>
        <w:rPr>
          <w:sz w:val="20"/>
        </w:rPr>
        <w:t>of</w:t>
      </w:r>
      <w:r>
        <w:rPr>
          <w:spacing w:val="2"/>
          <w:sz w:val="20"/>
        </w:rPr>
        <w:t xml:space="preserve"> </w:t>
      </w:r>
      <w:r>
        <w:rPr>
          <w:sz w:val="20"/>
        </w:rPr>
        <w:t>which are</w:t>
      </w:r>
      <w:r>
        <w:rPr>
          <w:spacing w:val="2"/>
          <w:sz w:val="20"/>
        </w:rPr>
        <w:t xml:space="preserve"> </w:t>
      </w:r>
      <w:r>
        <w:rPr>
          <w:sz w:val="20"/>
        </w:rPr>
        <w:t>performed</w:t>
      </w:r>
      <w:r>
        <w:rPr>
          <w:spacing w:val="4"/>
          <w:sz w:val="20"/>
        </w:rPr>
        <w:t xml:space="preserve"> </w:t>
      </w:r>
      <w:r>
        <w:rPr>
          <w:sz w:val="20"/>
        </w:rPr>
        <w:t>by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2"/>
          <w:sz w:val="20"/>
        </w:rPr>
        <w:t xml:space="preserve"> </w:t>
      </w:r>
      <w:r>
        <w:rPr>
          <w:sz w:val="20"/>
        </w:rPr>
        <w:t>system,</w:t>
      </w:r>
      <w:r>
        <w:rPr>
          <w:spacing w:val="1"/>
          <w:sz w:val="20"/>
        </w:rPr>
        <w:t xml:space="preserve"> </w:t>
      </w:r>
      <w:r>
        <w:rPr>
          <w:sz w:val="20"/>
        </w:rPr>
        <w:t>persons</w:t>
      </w:r>
      <w:r>
        <w:rPr>
          <w:spacing w:val="-47"/>
          <w:sz w:val="20"/>
        </w:rPr>
        <w:t xml:space="preserve"> </w:t>
      </w:r>
      <w:r>
        <w:rPr>
          <w:sz w:val="20"/>
        </w:rPr>
        <w:t>or</w:t>
      </w:r>
      <w:r>
        <w:rPr>
          <w:spacing w:val="-1"/>
          <w:sz w:val="20"/>
        </w:rPr>
        <w:t xml:space="preserve"> </w:t>
      </w:r>
      <w:r>
        <w:rPr>
          <w:sz w:val="20"/>
        </w:rPr>
        <w:t>devices</w:t>
      </w:r>
      <w:r>
        <w:rPr>
          <w:spacing w:val="-1"/>
          <w:sz w:val="20"/>
        </w:rPr>
        <w:t xml:space="preserve"> </w:t>
      </w:r>
      <w:r>
        <w:rPr>
          <w:sz w:val="20"/>
        </w:rPr>
        <w:t>that are outside of</w:t>
      </w:r>
      <w:r>
        <w:rPr>
          <w:spacing w:val="-2"/>
          <w:sz w:val="20"/>
        </w:rPr>
        <w:t xml:space="preserve"> </w:t>
      </w:r>
      <w:r>
        <w:rPr>
          <w:sz w:val="20"/>
        </w:rPr>
        <w:t>the system.</w:t>
      </w:r>
    </w:p>
    <w:p w:rsidR="00EA3483" w:rsidRDefault="001E02DB" w:rsidP="00C57A7F">
      <w:pPr>
        <w:pStyle w:val="ListParagraph"/>
        <w:numPr>
          <w:ilvl w:val="1"/>
          <w:numId w:val="63"/>
        </w:numPr>
        <w:tabs>
          <w:tab w:val="left" w:pos="2100"/>
          <w:tab w:val="left" w:pos="2101"/>
        </w:tabs>
        <w:spacing w:line="244" w:lineRule="exact"/>
        <w:ind w:hanging="361"/>
        <w:rPr>
          <w:sz w:val="20"/>
        </w:rPr>
      </w:pPr>
      <w:r>
        <w:rPr>
          <w:sz w:val="20"/>
        </w:rPr>
        <w:t>Transaction</w:t>
      </w:r>
      <w:r>
        <w:rPr>
          <w:spacing w:val="-3"/>
          <w:sz w:val="20"/>
        </w:rPr>
        <w:t xml:space="preserve"> </w:t>
      </w:r>
      <w:r>
        <w:rPr>
          <w:sz w:val="20"/>
        </w:rPr>
        <w:t>begin with</w:t>
      </w:r>
      <w:r>
        <w:rPr>
          <w:spacing w:val="-4"/>
          <w:sz w:val="20"/>
        </w:rPr>
        <w:t xml:space="preserve"> </w:t>
      </w:r>
      <w:r>
        <w:rPr>
          <w:sz w:val="20"/>
        </w:rPr>
        <w:t>Birth-that</w:t>
      </w:r>
      <w:r>
        <w:rPr>
          <w:spacing w:val="-1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they</w:t>
      </w:r>
      <w:r>
        <w:rPr>
          <w:spacing w:val="-6"/>
          <w:sz w:val="20"/>
        </w:rPr>
        <w:t xml:space="preserve"> </w:t>
      </w:r>
      <w:r>
        <w:rPr>
          <w:sz w:val="20"/>
        </w:rPr>
        <w:t>are</w:t>
      </w:r>
      <w:r>
        <w:rPr>
          <w:spacing w:val="-1"/>
          <w:sz w:val="20"/>
        </w:rPr>
        <w:t xml:space="preserve"> </w:t>
      </w:r>
      <w:r>
        <w:rPr>
          <w:sz w:val="20"/>
        </w:rPr>
        <w:t>created</w:t>
      </w:r>
      <w:r>
        <w:rPr>
          <w:spacing w:val="-1"/>
          <w:sz w:val="20"/>
        </w:rPr>
        <w:t xml:space="preserve"> </w:t>
      </w:r>
      <w:r>
        <w:rPr>
          <w:sz w:val="20"/>
        </w:rPr>
        <w:t>as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result</w:t>
      </w:r>
      <w:r>
        <w:rPr>
          <w:spacing w:val="-3"/>
          <w:sz w:val="20"/>
        </w:rPr>
        <w:t xml:space="preserve"> </w:t>
      </w:r>
      <w:r>
        <w:rPr>
          <w:sz w:val="20"/>
        </w:rPr>
        <w:t>of some</w:t>
      </w:r>
      <w:r>
        <w:rPr>
          <w:spacing w:val="-2"/>
          <w:sz w:val="20"/>
        </w:rPr>
        <w:t xml:space="preserve"> </w:t>
      </w:r>
      <w:r>
        <w:rPr>
          <w:sz w:val="20"/>
        </w:rPr>
        <w:t>external</w:t>
      </w:r>
      <w:r>
        <w:rPr>
          <w:spacing w:val="-1"/>
          <w:sz w:val="20"/>
        </w:rPr>
        <w:t xml:space="preserve"> </w:t>
      </w:r>
      <w:r>
        <w:rPr>
          <w:sz w:val="20"/>
        </w:rPr>
        <w:t>act.</w:t>
      </w:r>
    </w:p>
    <w:p w:rsidR="00EA3483" w:rsidRDefault="001E02DB" w:rsidP="00C57A7F">
      <w:pPr>
        <w:pStyle w:val="ListParagraph"/>
        <w:numPr>
          <w:ilvl w:val="1"/>
          <w:numId w:val="63"/>
        </w:numPr>
        <w:tabs>
          <w:tab w:val="left" w:pos="2100"/>
          <w:tab w:val="left" w:pos="2101"/>
        </w:tabs>
        <w:spacing w:before="33"/>
        <w:ind w:hanging="361"/>
        <w:rPr>
          <w:sz w:val="20"/>
        </w:rPr>
      </w:pPr>
      <w:r>
        <w:rPr>
          <w:sz w:val="20"/>
        </w:rPr>
        <w:t>At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conclusion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transaction‘s</w:t>
      </w:r>
      <w:r>
        <w:rPr>
          <w:spacing w:val="-3"/>
          <w:sz w:val="20"/>
        </w:rPr>
        <w:t xml:space="preserve"> </w:t>
      </w:r>
      <w:r>
        <w:rPr>
          <w:sz w:val="20"/>
        </w:rPr>
        <w:t>processing,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transaction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no</w:t>
      </w:r>
      <w:r>
        <w:rPr>
          <w:spacing w:val="-1"/>
          <w:sz w:val="20"/>
        </w:rPr>
        <w:t xml:space="preserve"> </w:t>
      </w:r>
      <w:r>
        <w:rPr>
          <w:sz w:val="20"/>
        </w:rPr>
        <w:t>longer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system.</w:t>
      </w:r>
    </w:p>
    <w:p w:rsidR="00EA3483" w:rsidRDefault="00EA3483">
      <w:pPr>
        <w:pStyle w:val="BodyText"/>
        <w:spacing w:before="1"/>
      </w:pPr>
    </w:p>
    <w:p w:rsidR="00EA3483" w:rsidRDefault="001E02DB">
      <w:pPr>
        <w:pStyle w:val="BodyText"/>
        <w:ind w:left="1020"/>
      </w:pPr>
      <w:r>
        <w:rPr>
          <w:u w:val="single"/>
        </w:rPr>
        <w:t>Example</w:t>
      </w:r>
      <w:r>
        <w:rPr>
          <w:spacing w:val="-1"/>
          <w:u w:val="single"/>
        </w:rPr>
        <w:t xml:space="preserve"> </w:t>
      </w:r>
      <w:r>
        <w:rPr>
          <w:u w:val="single"/>
        </w:rPr>
        <w:t>of</w:t>
      </w:r>
      <w:r>
        <w:rPr>
          <w:spacing w:val="-3"/>
          <w:u w:val="single"/>
        </w:rPr>
        <w:t xml:space="preserve"> </w:t>
      </w:r>
      <w:r>
        <w:rPr>
          <w:u w:val="single"/>
        </w:rPr>
        <w:t>a</w:t>
      </w:r>
      <w:r>
        <w:rPr>
          <w:spacing w:val="-1"/>
          <w:u w:val="single"/>
        </w:rPr>
        <w:t xml:space="preserve"> </w:t>
      </w:r>
      <w:r>
        <w:rPr>
          <w:u w:val="single"/>
        </w:rPr>
        <w:t>Transaction</w:t>
      </w:r>
    </w:p>
    <w:p w:rsidR="00EA3483" w:rsidRDefault="001E02DB">
      <w:pPr>
        <w:pStyle w:val="BodyText"/>
        <w:ind w:left="1740"/>
      </w:pPr>
      <w:r>
        <w:t>A</w:t>
      </w:r>
      <w:r>
        <w:rPr>
          <w:spacing w:val="-4"/>
        </w:rPr>
        <w:t xml:space="preserve"> </w:t>
      </w:r>
      <w:r>
        <w:t>transaction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online</w:t>
      </w:r>
      <w:r>
        <w:rPr>
          <w:spacing w:val="-2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retrieval system</w:t>
      </w:r>
      <w:r>
        <w:rPr>
          <w:spacing w:val="-2"/>
        </w:rPr>
        <w:t xml:space="preserve"> </w:t>
      </w:r>
      <w:r>
        <w:t>might</w:t>
      </w:r>
      <w:r>
        <w:rPr>
          <w:spacing w:val="-3"/>
        </w:rPr>
        <w:t xml:space="preserve"> </w:t>
      </w:r>
      <w:r>
        <w:t>consist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following</w:t>
      </w:r>
      <w:r>
        <w:rPr>
          <w:spacing w:val="-3"/>
        </w:rPr>
        <w:t xml:space="preserve"> </w:t>
      </w:r>
      <w:r>
        <w:t>steps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tasks:</w:t>
      </w:r>
    </w:p>
    <w:p w:rsidR="00EA3483" w:rsidRDefault="001E02DB" w:rsidP="00C57A7F">
      <w:pPr>
        <w:pStyle w:val="ListParagraph"/>
        <w:numPr>
          <w:ilvl w:val="2"/>
          <w:numId w:val="63"/>
        </w:numPr>
        <w:tabs>
          <w:tab w:val="left" w:pos="2460"/>
          <w:tab w:val="left" w:pos="2461"/>
        </w:tabs>
        <w:spacing w:before="3"/>
        <w:ind w:left="2460" w:hanging="361"/>
        <w:rPr>
          <w:sz w:val="20"/>
        </w:rPr>
      </w:pPr>
      <w:r>
        <w:rPr>
          <w:sz w:val="20"/>
        </w:rPr>
        <w:t>Accept</w:t>
      </w:r>
      <w:r>
        <w:rPr>
          <w:spacing w:val="-4"/>
          <w:sz w:val="20"/>
        </w:rPr>
        <w:t xml:space="preserve"> </w:t>
      </w:r>
      <w:r>
        <w:rPr>
          <w:sz w:val="20"/>
        </w:rPr>
        <w:t>input</w:t>
      </w:r>
      <w:r>
        <w:rPr>
          <w:spacing w:val="-4"/>
          <w:sz w:val="20"/>
        </w:rPr>
        <w:t xml:space="preserve"> </w:t>
      </w:r>
      <w:r>
        <w:rPr>
          <w:sz w:val="20"/>
        </w:rPr>
        <w:t>(tentative</w:t>
      </w:r>
      <w:r>
        <w:rPr>
          <w:spacing w:val="-3"/>
          <w:sz w:val="20"/>
        </w:rPr>
        <w:t xml:space="preserve"> </w:t>
      </w:r>
      <w:r>
        <w:rPr>
          <w:sz w:val="20"/>
        </w:rPr>
        <w:t>birth)</w:t>
      </w:r>
    </w:p>
    <w:p w:rsidR="00EA3483" w:rsidRDefault="001E02DB" w:rsidP="00C57A7F">
      <w:pPr>
        <w:pStyle w:val="ListParagraph"/>
        <w:numPr>
          <w:ilvl w:val="2"/>
          <w:numId w:val="63"/>
        </w:numPr>
        <w:tabs>
          <w:tab w:val="left" w:pos="2460"/>
          <w:tab w:val="left" w:pos="2461"/>
        </w:tabs>
        <w:spacing w:before="34"/>
        <w:ind w:left="2460" w:hanging="361"/>
        <w:rPr>
          <w:sz w:val="20"/>
        </w:rPr>
      </w:pPr>
      <w:r>
        <w:rPr>
          <w:sz w:val="20"/>
        </w:rPr>
        <w:t>Validate</w:t>
      </w:r>
      <w:r>
        <w:rPr>
          <w:spacing w:val="-3"/>
          <w:sz w:val="20"/>
        </w:rPr>
        <w:t xml:space="preserve"> </w:t>
      </w:r>
      <w:r>
        <w:rPr>
          <w:sz w:val="20"/>
        </w:rPr>
        <w:t>input</w:t>
      </w:r>
      <w:r>
        <w:rPr>
          <w:spacing w:val="-4"/>
          <w:sz w:val="20"/>
        </w:rPr>
        <w:t xml:space="preserve"> </w:t>
      </w:r>
      <w:r>
        <w:rPr>
          <w:sz w:val="20"/>
        </w:rPr>
        <w:t>(birth)</w:t>
      </w:r>
    </w:p>
    <w:p w:rsidR="00EA3483" w:rsidRDefault="001E02DB" w:rsidP="00C57A7F">
      <w:pPr>
        <w:pStyle w:val="ListParagraph"/>
        <w:numPr>
          <w:ilvl w:val="2"/>
          <w:numId w:val="63"/>
        </w:numPr>
        <w:tabs>
          <w:tab w:val="left" w:pos="2460"/>
          <w:tab w:val="left" w:pos="2461"/>
        </w:tabs>
        <w:spacing w:before="37"/>
        <w:ind w:left="2460" w:hanging="361"/>
        <w:rPr>
          <w:sz w:val="20"/>
        </w:rPr>
      </w:pPr>
      <w:r>
        <w:rPr>
          <w:sz w:val="20"/>
        </w:rPr>
        <w:t>Transmit</w:t>
      </w:r>
      <w:r>
        <w:rPr>
          <w:spacing w:val="-5"/>
          <w:sz w:val="20"/>
        </w:rPr>
        <w:t xml:space="preserve"> </w:t>
      </w:r>
      <w:r>
        <w:rPr>
          <w:sz w:val="20"/>
        </w:rPr>
        <w:t>acknowledgement</w:t>
      </w:r>
      <w:r>
        <w:rPr>
          <w:spacing w:val="-5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requester</w:t>
      </w:r>
    </w:p>
    <w:p w:rsidR="00EA3483" w:rsidRDefault="001E02DB" w:rsidP="00C57A7F">
      <w:pPr>
        <w:pStyle w:val="ListParagraph"/>
        <w:numPr>
          <w:ilvl w:val="2"/>
          <w:numId w:val="63"/>
        </w:numPr>
        <w:tabs>
          <w:tab w:val="left" w:pos="2460"/>
          <w:tab w:val="left" w:pos="2461"/>
        </w:tabs>
        <w:spacing w:before="34"/>
        <w:ind w:left="2460" w:hanging="361"/>
        <w:rPr>
          <w:sz w:val="20"/>
        </w:rPr>
      </w:pPr>
      <w:r>
        <w:rPr>
          <w:sz w:val="20"/>
        </w:rPr>
        <w:t>Do</w:t>
      </w:r>
      <w:r>
        <w:rPr>
          <w:spacing w:val="-2"/>
          <w:sz w:val="20"/>
        </w:rPr>
        <w:t xml:space="preserve"> </w:t>
      </w:r>
      <w:r>
        <w:rPr>
          <w:sz w:val="20"/>
        </w:rPr>
        <w:t>input</w:t>
      </w:r>
      <w:r>
        <w:rPr>
          <w:spacing w:val="-4"/>
          <w:sz w:val="20"/>
        </w:rPr>
        <w:t xml:space="preserve"> </w:t>
      </w:r>
      <w:r>
        <w:rPr>
          <w:sz w:val="20"/>
        </w:rPr>
        <w:t>processing</w:t>
      </w:r>
    </w:p>
    <w:p w:rsidR="00EA3483" w:rsidRDefault="001E02DB" w:rsidP="00C57A7F">
      <w:pPr>
        <w:pStyle w:val="ListParagraph"/>
        <w:numPr>
          <w:ilvl w:val="2"/>
          <w:numId w:val="63"/>
        </w:numPr>
        <w:tabs>
          <w:tab w:val="left" w:pos="2460"/>
          <w:tab w:val="left" w:pos="2461"/>
        </w:tabs>
        <w:spacing w:before="34"/>
        <w:ind w:left="2460" w:hanging="361"/>
        <w:rPr>
          <w:sz w:val="20"/>
        </w:rPr>
      </w:pPr>
      <w:r>
        <w:rPr>
          <w:sz w:val="20"/>
        </w:rPr>
        <w:t>Search</w:t>
      </w:r>
      <w:r>
        <w:rPr>
          <w:spacing w:val="-2"/>
          <w:sz w:val="20"/>
        </w:rPr>
        <w:t xml:space="preserve"> </w:t>
      </w:r>
      <w:r>
        <w:rPr>
          <w:sz w:val="20"/>
        </w:rPr>
        <w:t>file</w:t>
      </w:r>
    </w:p>
    <w:p w:rsidR="00EA3483" w:rsidRDefault="001E02DB" w:rsidP="00C57A7F">
      <w:pPr>
        <w:pStyle w:val="ListParagraph"/>
        <w:numPr>
          <w:ilvl w:val="2"/>
          <w:numId w:val="63"/>
        </w:numPr>
        <w:tabs>
          <w:tab w:val="left" w:pos="2460"/>
          <w:tab w:val="left" w:pos="2461"/>
        </w:tabs>
        <w:spacing w:before="34"/>
        <w:ind w:left="2460" w:hanging="361"/>
        <w:rPr>
          <w:sz w:val="20"/>
        </w:rPr>
      </w:pPr>
      <w:r>
        <w:rPr>
          <w:sz w:val="20"/>
        </w:rPr>
        <w:t>Request</w:t>
      </w:r>
      <w:r>
        <w:rPr>
          <w:spacing w:val="-3"/>
          <w:sz w:val="20"/>
        </w:rPr>
        <w:t xml:space="preserve"> </w:t>
      </w:r>
      <w:r>
        <w:rPr>
          <w:sz w:val="20"/>
        </w:rPr>
        <w:t>directions from</w:t>
      </w:r>
      <w:r>
        <w:rPr>
          <w:spacing w:val="-4"/>
          <w:sz w:val="20"/>
        </w:rPr>
        <w:t xml:space="preserve"> </w:t>
      </w:r>
      <w:r>
        <w:rPr>
          <w:sz w:val="20"/>
        </w:rPr>
        <w:t>user</w:t>
      </w:r>
    </w:p>
    <w:p w:rsidR="00EA3483" w:rsidRDefault="001E02DB" w:rsidP="00C57A7F">
      <w:pPr>
        <w:pStyle w:val="ListParagraph"/>
        <w:numPr>
          <w:ilvl w:val="2"/>
          <w:numId w:val="63"/>
        </w:numPr>
        <w:tabs>
          <w:tab w:val="left" w:pos="2460"/>
          <w:tab w:val="left" w:pos="2461"/>
        </w:tabs>
        <w:spacing w:before="34"/>
        <w:ind w:left="2460" w:hanging="361"/>
        <w:rPr>
          <w:sz w:val="20"/>
        </w:rPr>
      </w:pPr>
      <w:r>
        <w:rPr>
          <w:sz w:val="20"/>
        </w:rPr>
        <w:t>Accept</w:t>
      </w:r>
      <w:r>
        <w:rPr>
          <w:spacing w:val="-4"/>
          <w:sz w:val="20"/>
        </w:rPr>
        <w:t xml:space="preserve"> </w:t>
      </w:r>
      <w:r>
        <w:rPr>
          <w:sz w:val="20"/>
        </w:rPr>
        <w:t>input</w:t>
      </w:r>
    </w:p>
    <w:p w:rsidR="00EA3483" w:rsidRDefault="001E02DB" w:rsidP="00C57A7F">
      <w:pPr>
        <w:pStyle w:val="ListParagraph"/>
        <w:numPr>
          <w:ilvl w:val="2"/>
          <w:numId w:val="63"/>
        </w:numPr>
        <w:tabs>
          <w:tab w:val="left" w:pos="2460"/>
          <w:tab w:val="left" w:pos="2461"/>
        </w:tabs>
        <w:spacing w:before="36"/>
        <w:ind w:left="2460" w:hanging="361"/>
        <w:rPr>
          <w:sz w:val="20"/>
        </w:rPr>
      </w:pPr>
      <w:r>
        <w:rPr>
          <w:sz w:val="20"/>
        </w:rPr>
        <w:t>Validate</w:t>
      </w:r>
      <w:r>
        <w:rPr>
          <w:spacing w:val="-3"/>
          <w:sz w:val="20"/>
        </w:rPr>
        <w:t xml:space="preserve"> </w:t>
      </w:r>
      <w:r>
        <w:rPr>
          <w:sz w:val="20"/>
        </w:rPr>
        <w:t>input</w:t>
      </w:r>
    </w:p>
    <w:p w:rsidR="00EA3483" w:rsidRDefault="001E02DB" w:rsidP="00C57A7F">
      <w:pPr>
        <w:pStyle w:val="ListParagraph"/>
        <w:numPr>
          <w:ilvl w:val="2"/>
          <w:numId w:val="63"/>
        </w:numPr>
        <w:tabs>
          <w:tab w:val="left" w:pos="2460"/>
          <w:tab w:val="left" w:pos="2461"/>
        </w:tabs>
        <w:spacing w:before="34"/>
        <w:ind w:left="2460" w:hanging="361"/>
        <w:rPr>
          <w:sz w:val="20"/>
        </w:rPr>
      </w:pPr>
      <w:r>
        <w:rPr>
          <w:sz w:val="20"/>
        </w:rPr>
        <w:t>Process</w:t>
      </w:r>
      <w:r>
        <w:rPr>
          <w:spacing w:val="-4"/>
          <w:sz w:val="20"/>
        </w:rPr>
        <w:t xml:space="preserve"> </w:t>
      </w:r>
      <w:r>
        <w:rPr>
          <w:sz w:val="20"/>
        </w:rPr>
        <w:t>request</w:t>
      </w:r>
    </w:p>
    <w:p w:rsidR="00EA3483" w:rsidRDefault="001E02DB" w:rsidP="00C57A7F">
      <w:pPr>
        <w:pStyle w:val="ListParagraph"/>
        <w:numPr>
          <w:ilvl w:val="2"/>
          <w:numId w:val="63"/>
        </w:numPr>
        <w:tabs>
          <w:tab w:val="left" w:pos="2460"/>
          <w:tab w:val="left" w:pos="2461"/>
        </w:tabs>
        <w:spacing w:before="34"/>
        <w:ind w:left="2460" w:hanging="361"/>
        <w:rPr>
          <w:sz w:val="20"/>
        </w:rPr>
      </w:pPr>
      <w:r>
        <w:rPr>
          <w:sz w:val="20"/>
        </w:rPr>
        <w:t>Update</w:t>
      </w:r>
      <w:r>
        <w:rPr>
          <w:spacing w:val="-2"/>
          <w:sz w:val="20"/>
        </w:rPr>
        <w:t xml:space="preserve"> </w:t>
      </w:r>
      <w:r>
        <w:rPr>
          <w:sz w:val="20"/>
        </w:rPr>
        <w:t>file</w:t>
      </w:r>
    </w:p>
    <w:p w:rsidR="00EA3483" w:rsidRDefault="00EA3483">
      <w:pPr>
        <w:pStyle w:val="BodyText"/>
        <w:spacing w:before="4"/>
      </w:pPr>
    </w:p>
    <w:p w:rsidR="00EA3483" w:rsidRDefault="001E02DB" w:rsidP="00C57A7F">
      <w:pPr>
        <w:pStyle w:val="ListParagraph"/>
        <w:numPr>
          <w:ilvl w:val="2"/>
          <w:numId w:val="63"/>
        </w:numPr>
        <w:tabs>
          <w:tab w:val="left" w:pos="2460"/>
          <w:tab w:val="left" w:pos="2461"/>
        </w:tabs>
        <w:ind w:left="2460" w:hanging="361"/>
        <w:rPr>
          <w:sz w:val="20"/>
        </w:rPr>
      </w:pPr>
      <w:r>
        <w:rPr>
          <w:sz w:val="20"/>
        </w:rPr>
        <w:t>Transmit</w:t>
      </w:r>
      <w:r>
        <w:rPr>
          <w:spacing w:val="-4"/>
          <w:sz w:val="20"/>
        </w:rPr>
        <w:t xml:space="preserve"> </w:t>
      </w:r>
      <w:r>
        <w:rPr>
          <w:sz w:val="20"/>
        </w:rPr>
        <w:t>output</w:t>
      </w:r>
    </w:p>
    <w:p w:rsidR="00EA3483" w:rsidRDefault="001E02DB" w:rsidP="00C57A7F">
      <w:pPr>
        <w:pStyle w:val="ListParagraph"/>
        <w:numPr>
          <w:ilvl w:val="2"/>
          <w:numId w:val="63"/>
        </w:numPr>
        <w:tabs>
          <w:tab w:val="left" w:pos="2460"/>
          <w:tab w:val="left" w:pos="2461"/>
        </w:tabs>
        <w:spacing w:before="6" w:line="460" w:lineRule="atLeast"/>
        <w:ind w:left="1020" w:right="5452" w:firstLine="1079"/>
        <w:rPr>
          <w:sz w:val="20"/>
        </w:rPr>
      </w:pPr>
      <w:r>
        <w:rPr>
          <w:sz w:val="20"/>
        </w:rPr>
        <w:t>Record</w:t>
      </w:r>
      <w:r>
        <w:rPr>
          <w:spacing w:val="-2"/>
          <w:sz w:val="20"/>
        </w:rPr>
        <w:t xml:space="preserve"> </w:t>
      </w:r>
      <w:r>
        <w:rPr>
          <w:sz w:val="20"/>
        </w:rPr>
        <w:t>transaction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log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clean</w:t>
      </w:r>
      <w:r>
        <w:rPr>
          <w:spacing w:val="-3"/>
          <w:sz w:val="20"/>
        </w:rPr>
        <w:t xml:space="preserve"> </w:t>
      </w:r>
      <w:r>
        <w:rPr>
          <w:sz w:val="20"/>
        </w:rPr>
        <w:t>up</w:t>
      </w:r>
      <w:r>
        <w:rPr>
          <w:spacing w:val="-1"/>
          <w:sz w:val="20"/>
        </w:rPr>
        <w:t xml:space="preserve"> </w:t>
      </w:r>
      <w:r>
        <w:rPr>
          <w:sz w:val="20"/>
        </w:rPr>
        <w:t>(death)</w:t>
      </w:r>
      <w:r>
        <w:rPr>
          <w:spacing w:val="-47"/>
          <w:sz w:val="20"/>
        </w:rPr>
        <w:t xml:space="preserve"> </w:t>
      </w:r>
      <w:r>
        <w:rPr>
          <w:sz w:val="20"/>
          <w:u w:val="single"/>
        </w:rPr>
        <w:t>Complications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in</w:t>
      </w:r>
      <w:r>
        <w:rPr>
          <w:spacing w:val="-1"/>
          <w:sz w:val="20"/>
          <w:u w:val="single"/>
        </w:rPr>
        <w:t xml:space="preserve"> </w:t>
      </w:r>
      <w:r>
        <w:rPr>
          <w:sz w:val="20"/>
          <w:u w:val="single"/>
        </w:rPr>
        <w:t>transaction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flow</w:t>
      </w:r>
      <w:r>
        <w:rPr>
          <w:spacing w:val="-3"/>
          <w:sz w:val="20"/>
          <w:u w:val="single"/>
        </w:rPr>
        <w:t xml:space="preserve"> </w:t>
      </w:r>
      <w:r>
        <w:rPr>
          <w:sz w:val="20"/>
          <w:u w:val="single"/>
        </w:rPr>
        <w:t>graphs</w:t>
      </w:r>
    </w:p>
    <w:p w:rsidR="00EA3483" w:rsidRDefault="001E02DB" w:rsidP="00C57A7F">
      <w:pPr>
        <w:pStyle w:val="ListParagraph"/>
        <w:numPr>
          <w:ilvl w:val="0"/>
          <w:numId w:val="63"/>
        </w:numPr>
        <w:tabs>
          <w:tab w:val="left" w:pos="1740"/>
          <w:tab w:val="left" w:pos="1741"/>
        </w:tabs>
        <w:spacing w:before="3" w:line="276" w:lineRule="auto"/>
        <w:ind w:right="1308"/>
        <w:rPr>
          <w:sz w:val="20"/>
        </w:rPr>
      </w:pPr>
      <w:r>
        <w:rPr>
          <w:sz w:val="20"/>
        </w:rPr>
        <w:t>In</w:t>
      </w:r>
      <w:r>
        <w:rPr>
          <w:spacing w:val="10"/>
          <w:sz w:val="20"/>
        </w:rPr>
        <w:t xml:space="preserve"> </w:t>
      </w:r>
      <w:r>
        <w:rPr>
          <w:sz w:val="20"/>
        </w:rPr>
        <w:t>simple</w:t>
      </w:r>
      <w:r>
        <w:rPr>
          <w:spacing w:val="12"/>
          <w:sz w:val="20"/>
        </w:rPr>
        <w:t xml:space="preserve"> </w:t>
      </w:r>
      <w:r>
        <w:rPr>
          <w:sz w:val="20"/>
        </w:rPr>
        <w:t>cases,</w:t>
      </w:r>
      <w:r>
        <w:rPr>
          <w:spacing w:val="11"/>
          <w:sz w:val="20"/>
        </w:rPr>
        <w:t xml:space="preserve"> </w:t>
      </w:r>
      <w:r>
        <w:rPr>
          <w:sz w:val="20"/>
        </w:rPr>
        <w:t>the</w:t>
      </w:r>
      <w:r>
        <w:rPr>
          <w:spacing w:val="13"/>
          <w:sz w:val="20"/>
        </w:rPr>
        <w:t xml:space="preserve"> </w:t>
      </w:r>
      <w:r>
        <w:rPr>
          <w:sz w:val="20"/>
        </w:rPr>
        <w:t>transactions</w:t>
      </w:r>
      <w:r>
        <w:rPr>
          <w:spacing w:val="13"/>
          <w:sz w:val="20"/>
        </w:rPr>
        <w:t xml:space="preserve"> </w:t>
      </w:r>
      <w:r>
        <w:rPr>
          <w:sz w:val="20"/>
        </w:rPr>
        <w:t>have</w:t>
      </w:r>
      <w:r>
        <w:rPr>
          <w:spacing w:val="12"/>
          <w:sz w:val="20"/>
        </w:rPr>
        <w:t xml:space="preserve"> </w:t>
      </w:r>
      <w:r>
        <w:rPr>
          <w:sz w:val="20"/>
        </w:rPr>
        <w:t>a</w:t>
      </w:r>
      <w:r>
        <w:rPr>
          <w:spacing w:val="15"/>
          <w:sz w:val="20"/>
        </w:rPr>
        <w:t xml:space="preserve"> </w:t>
      </w:r>
      <w:r>
        <w:rPr>
          <w:sz w:val="20"/>
        </w:rPr>
        <w:t>unique</w:t>
      </w:r>
      <w:r>
        <w:rPr>
          <w:spacing w:val="14"/>
          <w:sz w:val="20"/>
        </w:rPr>
        <w:t xml:space="preserve"> </w:t>
      </w:r>
      <w:r>
        <w:rPr>
          <w:sz w:val="20"/>
        </w:rPr>
        <w:t>identity</w:t>
      </w:r>
      <w:r>
        <w:rPr>
          <w:spacing w:val="13"/>
          <w:sz w:val="20"/>
        </w:rPr>
        <w:t xml:space="preserve"> </w:t>
      </w:r>
      <w:r>
        <w:rPr>
          <w:sz w:val="20"/>
        </w:rPr>
        <w:t>from</w:t>
      </w:r>
      <w:r>
        <w:rPr>
          <w:spacing w:val="10"/>
          <w:sz w:val="20"/>
        </w:rPr>
        <w:t xml:space="preserve"> </w:t>
      </w:r>
      <w:r>
        <w:rPr>
          <w:sz w:val="20"/>
        </w:rPr>
        <w:t>the</w:t>
      </w:r>
      <w:r>
        <w:rPr>
          <w:spacing w:val="13"/>
          <w:sz w:val="20"/>
        </w:rPr>
        <w:t xml:space="preserve"> </w:t>
      </w:r>
      <w:r>
        <w:rPr>
          <w:sz w:val="20"/>
        </w:rPr>
        <w:t>time</w:t>
      </w:r>
      <w:r>
        <w:rPr>
          <w:spacing w:val="12"/>
          <w:sz w:val="20"/>
        </w:rPr>
        <w:t xml:space="preserve"> </w:t>
      </w:r>
      <w:r>
        <w:rPr>
          <w:sz w:val="20"/>
        </w:rPr>
        <w:t>they‘re</w:t>
      </w:r>
      <w:r>
        <w:rPr>
          <w:spacing w:val="13"/>
          <w:sz w:val="20"/>
        </w:rPr>
        <w:t xml:space="preserve"> </w:t>
      </w:r>
      <w:r>
        <w:rPr>
          <w:sz w:val="20"/>
        </w:rPr>
        <w:t>created</w:t>
      </w:r>
      <w:r>
        <w:rPr>
          <w:spacing w:val="12"/>
          <w:sz w:val="20"/>
        </w:rPr>
        <w:t xml:space="preserve"> </w:t>
      </w:r>
      <w:r>
        <w:rPr>
          <w:sz w:val="20"/>
        </w:rPr>
        <w:t>to</w:t>
      </w:r>
      <w:r>
        <w:rPr>
          <w:spacing w:val="22"/>
          <w:sz w:val="20"/>
        </w:rPr>
        <w:t xml:space="preserve"> </w:t>
      </w:r>
      <w:r>
        <w:rPr>
          <w:sz w:val="20"/>
        </w:rPr>
        <w:t>the</w:t>
      </w:r>
      <w:r>
        <w:rPr>
          <w:spacing w:val="13"/>
          <w:sz w:val="20"/>
        </w:rPr>
        <w:t xml:space="preserve"> </w:t>
      </w:r>
      <w:r>
        <w:rPr>
          <w:sz w:val="20"/>
        </w:rPr>
        <w:t>time</w:t>
      </w:r>
      <w:r>
        <w:rPr>
          <w:spacing w:val="12"/>
          <w:sz w:val="20"/>
        </w:rPr>
        <w:t xml:space="preserve"> </w:t>
      </w:r>
      <w:r>
        <w:rPr>
          <w:sz w:val="20"/>
        </w:rPr>
        <w:t>they‘re</w:t>
      </w:r>
      <w:r>
        <w:rPr>
          <w:spacing w:val="-47"/>
          <w:sz w:val="20"/>
        </w:rPr>
        <w:t xml:space="preserve"> </w:t>
      </w:r>
      <w:r>
        <w:rPr>
          <w:sz w:val="20"/>
        </w:rPr>
        <w:t>completed.</w:t>
      </w:r>
    </w:p>
    <w:p w:rsidR="00EA3483" w:rsidRDefault="00EA3483">
      <w:pPr>
        <w:pStyle w:val="BodyText"/>
        <w:spacing w:before="2"/>
        <w:rPr>
          <w:sz w:val="17"/>
        </w:rPr>
      </w:pPr>
    </w:p>
    <w:p w:rsidR="00EA3483" w:rsidRDefault="001E02DB" w:rsidP="00C57A7F">
      <w:pPr>
        <w:pStyle w:val="ListParagraph"/>
        <w:numPr>
          <w:ilvl w:val="0"/>
          <w:numId w:val="63"/>
        </w:numPr>
        <w:tabs>
          <w:tab w:val="left" w:pos="1740"/>
          <w:tab w:val="left" w:pos="1741"/>
        </w:tabs>
        <w:ind w:hanging="361"/>
        <w:rPr>
          <w:sz w:val="20"/>
        </w:rPr>
      </w:pP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many</w:t>
      </w:r>
      <w:r>
        <w:rPr>
          <w:spacing w:val="-2"/>
          <w:sz w:val="20"/>
        </w:rPr>
        <w:t xml:space="preserve"> </w:t>
      </w:r>
      <w:r>
        <w:rPr>
          <w:sz w:val="20"/>
        </w:rPr>
        <w:t>systems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transactions</w:t>
      </w:r>
      <w:r>
        <w:rPr>
          <w:spacing w:val="-3"/>
          <w:sz w:val="20"/>
        </w:rPr>
        <w:t xml:space="preserve"> </w:t>
      </w:r>
      <w:r>
        <w:rPr>
          <w:sz w:val="20"/>
        </w:rPr>
        <w:t>can</w:t>
      </w:r>
      <w:r>
        <w:rPr>
          <w:spacing w:val="-1"/>
          <w:sz w:val="20"/>
        </w:rPr>
        <w:t xml:space="preserve"> </w:t>
      </w:r>
      <w:r>
        <w:rPr>
          <w:sz w:val="20"/>
        </w:rPr>
        <w:t>give</w:t>
      </w:r>
      <w:r>
        <w:rPr>
          <w:spacing w:val="-2"/>
          <w:sz w:val="20"/>
        </w:rPr>
        <w:t xml:space="preserve"> </w:t>
      </w:r>
      <w:r>
        <w:rPr>
          <w:sz w:val="20"/>
        </w:rPr>
        <w:t>birth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others,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transactions</w:t>
      </w:r>
      <w:r>
        <w:rPr>
          <w:spacing w:val="-3"/>
          <w:sz w:val="20"/>
        </w:rPr>
        <w:t xml:space="preserve"> </w:t>
      </w:r>
      <w:r>
        <w:rPr>
          <w:sz w:val="20"/>
        </w:rPr>
        <w:t>can</w:t>
      </w:r>
      <w:r>
        <w:rPr>
          <w:spacing w:val="-3"/>
          <w:sz w:val="20"/>
        </w:rPr>
        <w:t xml:space="preserve"> </w:t>
      </w:r>
      <w:r>
        <w:rPr>
          <w:sz w:val="20"/>
        </w:rPr>
        <w:t>also</w:t>
      </w:r>
      <w:r>
        <w:rPr>
          <w:spacing w:val="1"/>
          <w:sz w:val="20"/>
        </w:rPr>
        <w:t xml:space="preserve"> </w:t>
      </w:r>
      <w:r>
        <w:rPr>
          <w:sz w:val="20"/>
        </w:rPr>
        <w:t>merge.</w:t>
      </w:r>
    </w:p>
    <w:p w:rsidR="00EA3483" w:rsidRDefault="00EA3483">
      <w:pPr>
        <w:pStyle w:val="BodyText"/>
        <w:spacing w:before="3"/>
      </w:pPr>
    </w:p>
    <w:p w:rsidR="00EA3483" w:rsidRDefault="001E02DB">
      <w:pPr>
        <w:pStyle w:val="BodyText"/>
        <w:ind w:left="1020"/>
      </w:pPr>
      <w:r>
        <w:rPr>
          <w:u w:val="single"/>
        </w:rPr>
        <w:t>Births</w:t>
      </w:r>
    </w:p>
    <w:p w:rsidR="00EA3483" w:rsidRDefault="00EA3483">
      <w:pPr>
        <w:sectPr w:rsidR="00EA3483">
          <w:pgSz w:w="12240" w:h="15840"/>
          <w:pgMar w:top="1020" w:right="220" w:bottom="280" w:left="420" w:header="65" w:footer="0" w:gutter="0"/>
          <w:cols w:space="720"/>
        </w:sectPr>
      </w:pPr>
    </w:p>
    <w:p w:rsidR="00EA3483" w:rsidRDefault="00EA3483">
      <w:pPr>
        <w:pStyle w:val="BodyText"/>
        <w:spacing w:before="7"/>
        <w:rPr>
          <w:sz w:val="26"/>
        </w:rPr>
      </w:pPr>
    </w:p>
    <w:p w:rsidR="00EA3483" w:rsidRDefault="001E02DB">
      <w:pPr>
        <w:pStyle w:val="BodyText"/>
        <w:spacing w:before="91"/>
        <w:ind w:left="1740" w:right="1300"/>
      </w:pPr>
      <w:r>
        <w:t>The</w:t>
      </w:r>
      <w:r>
        <w:lastRenderedPageBreak/>
        <w:t>re</w:t>
      </w:r>
      <w:r>
        <w:rPr>
          <w:spacing w:val="16"/>
        </w:rPr>
        <w:t xml:space="preserve"> </w:t>
      </w:r>
      <w:r>
        <w:t>are</w:t>
      </w:r>
      <w:r>
        <w:rPr>
          <w:spacing w:val="15"/>
        </w:rPr>
        <w:t xml:space="preserve"> </w:t>
      </w:r>
      <w:r>
        <w:t>three</w:t>
      </w:r>
      <w:r>
        <w:rPr>
          <w:spacing w:val="17"/>
        </w:rPr>
        <w:t xml:space="preserve"> </w:t>
      </w:r>
      <w:r>
        <w:t>different</w:t>
      </w:r>
      <w:r>
        <w:rPr>
          <w:spacing w:val="17"/>
        </w:rPr>
        <w:t xml:space="preserve"> </w:t>
      </w:r>
      <w:r>
        <w:t>possible</w:t>
      </w:r>
      <w:r>
        <w:rPr>
          <w:spacing w:val="17"/>
        </w:rPr>
        <w:t xml:space="preserve"> </w:t>
      </w:r>
      <w:r>
        <w:t>interpretations</w:t>
      </w:r>
      <w:r>
        <w:rPr>
          <w:spacing w:val="16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decision</w:t>
      </w:r>
      <w:r>
        <w:rPr>
          <w:spacing w:val="15"/>
        </w:rPr>
        <w:t xml:space="preserve"> </w:t>
      </w:r>
      <w:r>
        <w:t>symbol,</w:t>
      </w:r>
      <w:r>
        <w:rPr>
          <w:spacing w:val="17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t>nodes</w:t>
      </w:r>
      <w:r>
        <w:rPr>
          <w:spacing w:val="19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t>two</w:t>
      </w:r>
      <w:r>
        <w:rPr>
          <w:spacing w:val="18"/>
        </w:rPr>
        <w:t xml:space="preserve"> </w:t>
      </w:r>
      <w:r>
        <w:t>or</w:t>
      </w:r>
      <w:r>
        <w:rPr>
          <w:spacing w:val="19"/>
        </w:rPr>
        <w:t xml:space="preserve"> </w:t>
      </w:r>
      <w:r>
        <w:t>more</w:t>
      </w:r>
      <w:r>
        <w:rPr>
          <w:spacing w:val="17"/>
        </w:rPr>
        <w:t xml:space="preserve"> </w:t>
      </w:r>
      <w:r>
        <w:t>out</w:t>
      </w:r>
      <w:r>
        <w:rPr>
          <w:spacing w:val="-47"/>
        </w:rPr>
        <w:t xml:space="preserve"> </w:t>
      </w:r>
      <w:r>
        <w:t>links.</w:t>
      </w:r>
    </w:p>
    <w:p w:rsidR="00EA3483" w:rsidRDefault="001E02DB" w:rsidP="00C57A7F">
      <w:pPr>
        <w:pStyle w:val="ListParagraph"/>
        <w:numPr>
          <w:ilvl w:val="1"/>
          <w:numId w:val="63"/>
        </w:numPr>
        <w:tabs>
          <w:tab w:val="left" w:pos="2460"/>
          <w:tab w:val="left" w:pos="2461"/>
        </w:tabs>
        <w:spacing w:before="3"/>
        <w:ind w:left="2460" w:hanging="361"/>
        <w:rPr>
          <w:sz w:val="20"/>
        </w:rPr>
      </w:pPr>
      <w:r>
        <w:rPr>
          <w:sz w:val="20"/>
        </w:rPr>
        <w:t>Decision</w:t>
      </w:r>
    </w:p>
    <w:p w:rsidR="00EA3483" w:rsidRDefault="00EA3483">
      <w:pPr>
        <w:pStyle w:val="BodyText"/>
        <w:spacing w:before="3"/>
      </w:pPr>
    </w:p>
    <w:p w:rsidR="00EA3483" w:rsidRDefault="001E02DB" w:rsidP="00C57A7F">
      <w:pPr>
        <w:pStyle w:val="ListParagraph"/>
        <w:numPr>
          <w:ilvl w:val="1"/>
          <w:numId w:val="63"/>
        </w:numPr>
        <w:tabs>
          <w:tab w:val="left" w:pos="2460"/>
          <w:tab w:val="left" w:pos="2461"/>
        </w:tabs>
        <w:ind w:left="2460" w:hanging="361"/>
        <w:rPr>
          <w:sz w:val="20"/>
        </w:rPr>
      </w:pPr>
      <w:r>
        <w:rPr>
          <w:sz w:val="20"/>
        </w:rPr>
        <w:t>Biosis</w:t>
      </w:r>
    </w:p>
    <w:p w:rsidR="00EA3483" w:rsidRDefault="00EA3483">
      <w:pPr>
        <w:pStyle w:val="BodyText"/>
        <w:spacing w:before="5"/>
      </w:pPr>
    </w:p>
    <w:p w:rsidR="00EA3483" w:rsidRDefault="001E02DB" w:rsidP="00C57A7F">
      <w:pPr>
        <w:pStyle w:val="ListParagraph"/>
        <w:numPr>
          <w:ilvl w:val="1"/>
          <w:numId w:val="63"/>
        </w:numPr>
        <w:tabs>
          <w:tab w:val="left" w:pos="2460"/>
          <w:tab w:val="left" w:pos="2461"/>
        </w:tabs>
        <w:ind w:left="2460" w:hanging="361"/>
        <w:rPr>
          <w:sz w:val="20"/>
        </w:rPr>
      </w:pPr>
      <w:r>
        <w:rPr>
          <w:sz w:val="20"/>
        </w:rPr>
        <w:t>Mitosis</w:t>
      </w:r>
    </w:p>
    <w:p w:rsidR="00EA3483" w:rsidRDefault="00EA3483">
      <w:pPr>
        <w:pStyle w:val="BodyText"/>
        <w:spacing w:before="1"/>
        <w:rPr>
          <w:sz w:val="12"/>
        </w:rPr>
      </w:pPr>
    </w:p>
    <w:p w:rsidR="00EA3483" w:rsidRDefault="001E02DB">
      <w:pPr>
        <w:pStyle w:val="BodyText"/>
        <w:spacing w:before="91"/>
        <w:ind w:left="1020"/>
      </w:pPr>
      <w:r>
        <w:rPr>
          <w:spacing w:val="-1"/>
          <w:u w:val="single"/>
        </w:rPr>
        <w:t>Decision</w:t>
      </w:r>
    </w:p>
    <w:p w:rsidR="00EA3483" w:rsidRDefault="00EA3483">
      <w:pPr>
        <w:pStyle w:val="BodyText"/>
        <w:rPr>
          <w:sz w:val="22"/>
        </w:rPr>
      </w:pPr>
    </w:p>
    <w:p w:rsidR="00EA3483" w:rsidRDefault="00EA3483">
      <w:pPr>
        <w:pStyle w:val="BodyText"/>
        <w:rPr>
          <w:sz w:val="22"/>
        </w:rPr>
      </w:pPr>
    </w:p>
    <w:p w:rsidR="00EA3483" w:rsidRDefault="00EA3483">
      <w:pPr>
        <w:pStyle w:val="BodyText"/>
        <w:rPr>
          <w:sz w:val="22"/>
        </w:rPr>
      </w:pPr>
    </w:p>
    <w:p w:rsidR="00EA3483" w:rsidRDefault="00EA3483">
      <w:pPr>
        <w:pStyle w:val="BodyText"/>
        <w:rPr>
          <w:sz w:val="22"/>
        </w:rPr>
      </w:pPr>
    </w:p>
    <w:p w:rsidR="00EA3483" w:rsidRDefault="00EA3483">
      <w:pPr>
        <w:pStyle w:val="BodyText"/>
        <w:spacing w:before="1"/>
        <w:rPr>
          <w:sz w:val="32"/>
        </w:rPr>
      </w:pPr>
    </w:p>
    <w:p w:rsidR="00EA3483" w:rsidRDefault="001E02DB">
      <w:pPr>
        <w:pStyle w:val="BodyText"/>
        <w:ind w:left="1020"/>
      </w:pPr>
      <w:r>
        <w:rPr>
          <w:u w:val="single"/>
        </w:rPr>
        <w:t>Biosis</w:t>
      </w:r>
    </w:p>
    <w:p w:rsidR="00EA3483" w:rsidRDefault="001E02DB">
      <w:pPr>
        <w:pStyle w:val="BodyText"/>
        <w:spacing w:before="11"/>
        <w:rPr>
          <w:sz w:val="27"/>
        </w:rPr>
      </w:pPr>
      <w:r>
        <w:br w:type="column"/>
      </w:r>
    </w:p>
    <w:p w:rsidR="00EA3483" w:rsidRDefault="001E02DB">
      <w:pPr>
        <w:pStyle w:val="BodyText"/>
        <w:ind w:left="-29"/>
      </w:pPr>
      <w:r>
        <w:t>Here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transaction</w:t>
      </w:r>
      <w:r>
        <w:rPr>
          <w:spacing w:val="-1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take</w:t>
      </w:r>
      <w:r>
        <w:rPr>
          <w:spacing w:val="1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alternative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alternative</w:t>
      </w:r>
      <w:r>
        <w:rPr>
          <w:spacing w:val="-2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both</w:t>
      </w:r>
    </w:p>
    <w:p w:rsidR="00EA3483" w:rsidRDefault="00EA3483">
      <w:pPr>
        <w:pStyle w:val="BodyText"/>
        <w:ind w:left="2604"/>
      </w:pPr>
      <w:r>
        <w:pict>
          <v:group id="_x0000_s1319" style="position:absolute;left:0;text-align:left;margin-left:180.25pt;margin-top:3.55pt;width:193.25pt;height:70.4pt;z-index:-22338048;mso-position-horizontal-relative:page" coordorigin="3605,71" coordsize="3865,1408">
            <v:shape id="_x0000_s1325" style="position:absolute;left:4905;top:520;width:720;height:720" coordorigin="4905,521" coordsize="720,720" path="m5265,521r-73,7l5125,549r-61,33l5010,626r-44,53l4933,740r-21,68l4905,881r7,72l4933,1021r33,61l5010,1135r54,44l5125,1212r67,21l5265,1241r73,-8l5405,1212r61,-33l5520,1135r44,-53l5597,1021r21,-68l5625,881r-7,-73l5597,740r-33,-61l5520,626r-54,-44l5405,549r-67,-21l5265,521xe" stroked="f">
              <v:path arrowok="t"/>
            </v:shape>
            <v:shape id="_x0000_s1324" style="position:absolute;left:4905;top:520;width:720;height:720" coordorigin="4905,521" coordsize="720,720" path="m5265,521r-73,7l5125,549r-61,33l5010,626r-44,53l4933,740r-21,68l4905,881r7,72l4933,1021r33,61l5010,1135r54,44l5125,1212r67,21l5265,1241r73,-8l5405,1212r61,-33l5520,1135r44,-53l5597,1021r21,-68l5625,881r-7,-73l5597,740r-33,-61l5520,626r-54,-44l5405,549r-67,-21l5265,521xe" filled="f">
              <v:path arrowok="t"/>
            </v:shape>
            <v:shape id="_x0000_s1323" style="position:absolute;left:3605;top:457;width:1300;height:120" coordorigin="3605,457" coordsize="1300,120" o:spt="100" adj="0,,0" path="m4785,527r-1,50l4886,528r-76,l4805,527r-20,xm4785,507r,20l4805,527r5,1l4815,523r,-11l4811,508r-6,-1l4785,507xm4786,457r-1,50l4805,507r6,1l4815,512r,11l4810,528r76,l4905,519,4786,457xm3615,494r-5,l3605,498r,11l3609,514r6,l4785,527r,-20l3615,494xe" fillcolor="black" stroked="f">
              <v:stroke joinstyle="round"/>
              <v:formulas/>
              <v:path arrowok="t" o:connecttype="segments"/>
            </v:shape>
            <v:line id="_x0000_s1322" style="position:absolute" from="5310,521" to="5325,131"/>
            <v:line id="_x0000_s1321" style="position:absolute" from="5310,954" to="5310,1419"/>
            <v:shape id="_x0000_s1320" style="position:absolute;left:5300;top:70;width:2170;height:1408" coordorigin="5300,71" coordsize="2170,1408" o:spt="100" adj="0,,0" path="m7350,1419r-20,-10l7230,1359r,50l5319,1409r-4,4l5315,1424r4,5l7230,1429r,50l7330,1429r20,-10xm7470,131r-20,-10l7350,71r,50l5304,121r-4,4l5300,136r4,5l7350,141r,50l7450,141r20,-10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1E02DB">
        <w:t>Alternate</w:t>
      </w:r>
      <w:r w:rsidR="001E02DB">
        <w:rPr>
          <w:spacing w:val="-4"/>
        </w:rPr>
        <w:t xml:space="preserve"> </w:t>
      </w:r>
      <w:r w:rsidR="001E02DB">
        <w:t>2</w:t>
      </w:r>
    </w:p>
    <w:p w:rsidR="00EA3483" w:rsidRDefault="00EA3483">
      <w:pPr>
        <w:pStyle w:val="BodyText"/>
        <w:rPr>
          <w:sz w:val="22"/>
        </w:rPr>
      </w:pPr>
    </w:p>
    <w:p w:rsidR="00EA3483" w:rsidRDefault="00EA3483">
      <w:pPr>
        <w:pStyle w:val="BodyText"/>
        <w:rPr>
          <w:sz w:val="22"/>
        </w:rPr>
      </w:pPr>
    </w:p>
    <w:p w:rsidR="00EA3483" w:rsidRDefault="001E02DB">
      <w:pPr>
        <w:pStyle w:val="BodyText"/>
        <w:spacing w:before="184"/>
        <w:ind w:left="3197"/>
      </w:pPr>
      <w:r>
        <w:t>Alternate</w:t>
      </w:r>
      <w:r>
        <w:rPr>
          <w:spacing w:val="-3"/>
        </w:rPr>
        <w:t xml:space="preserve"> </w:t>
      </w:r>
      <w:r>
        <w:t>1</w:t>
      </w:r>
    </w:p>
    <w:p w:rsidR="00EA3483" w:rsidRDefault="00EA3483">
      <w:pPr>
        <w:pStyle w:val="BodyText"/>
        <w:spacing w:before="1"/>
      </w:pPr>
    </w:p>
    <w:p w:rsidR="00EA3483" w:rsidRDefault="001E02DB">
      <w:pPr>
        <w:pStyle w:val="BodyText"/>
        <w:ind w:left="-29" w:right="710"/>
      </w:pPr>
      <w:r>
        <w:t>Here</w:t>
      </w:r>
      <w:r>
        <w:rPr>
          <w:spacing w:val="27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incoming</w:t>
      </w:r>
      <w:r>
        <w:rPr>
          <w:spacing w:val="29"/>
        </w:rPr>
        <w:t xml:space="preserve"> </w:t>
      </w:r>
      <w:r>
        <w:t>transaction</w:t>
      </w:r>
      <w:r>
        <w:rPr>
          <w:spacing w:val="29"/>
        </w:rPr>
        <w:t xml:space="preserve"> </w:t>
      </w:r>
      <w:r>
        <w:t>gives</w:t>
      </w:r>
      <w:r>
        <w:rPr>
          <w:spacing w:val="26"/>
        </w:rPr>
        <w:t xml:space="preserve"> </w:t>
      </w:r>
      <w:r>
        <w:t>birth</w:t>
      </w:r>
      <w:r>
        <w:rPr>
          <w:spacing w:val="31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new</w:t>
      </w:r>
      <w:r>
        <w:rPr>
          <w:spacing w:val="25"/>
        </w:rPr>
        <w:t xml:space="preserve"> </w:t>
      </w:r>
      <w:r>
        <w:t>transaction,</w:t>
      </w:r>
      <w:r>
        <w:rPr>
          <w:spacing w:val="27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both</w:t>
      </w:r>
      <w:r>
        <w:rPr>
          <w:spacing w:val="26"/>
        </w:rPr>
        <w:t xml:space="preserve"> </w:t>
      </w:r>
      <w:r>
        <w:t>transaction</w:t>
      </w:r>
      <w:r>
        <w:rPr>
          <w:spacing w:val="26"/>
        </w:rPr>
        <w:t xml:space="preserve"> </w:t>
      </w:r>
      <w:r>
        <w:t>continue</w:t>
      </w:r>
      <w:r>
        <w:rPr>
          <w:spacing w:val="28"/>
        </w:rPr>
        <w:t xml:space="preserve"> </w:t>
      </w:r>
      <w:r>
        <w:t>on</w:t>
      </w:r>
      <w:r>
        <w:rPr>
          <w:spacing w:val="25"/>
        </w:rPr>
        <w:t xml:space="preserve"> </w:t>
      </w:r>
      <w:r>
        <w:t>their</w:t>
      </w:r>
      <w:r>
        <w:rPr>
          <w:spacing w:val="-47"/>
        </w:rPr>
        <w:t xml:space="preserve"> </w:t>
      </w:r>
      <w:r>
        <w:t>separate</w:t>
      </w:r>
      <w:r>
        <w:rPr>
          <w:spacing w:val="-1"/>
        </w:rPr>
        <w:t xml:space="preserve"> </w:t>
      </w:r>
      <w:r>
        <w:t>paths, and</w:t>
      </w:r>
      <w:r>
        <w:rPr>
          <w:spacing w:val="1"/>
        </w:rPr>
        <w:t xml:space="preserve"> </w:t>
      </w:r>
      <w:r>
        <w:t>the parent</w:t>
      </w:r>
      <w:r>
        <w:rPr>
          <w:spacing w:val="2"/>
        </w:rPr>
        <w:t xml:space="preserve"> </w:t>
      </w:r>
      <w:r>
        <w:t>retains</w:t>
      </w:r>
      <w:r>
        <w:rPr>
          <w:spacing w:val="-1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identity.</w:t>
      </w:r>
    </w:p>
    <w:p w:rsidR="00EA3483" w:rsidRDefault="00EA3483">
      <w:pPr>
        <w:pStyle w:val="BodyText"/>
        <w:spacing w:before="10"/>
        <w:rPr>
          <w:sz w:val="19"/>
        </w:rPr>
      </w:pPr>
    </w:p>
    <w:p w:rsidR="00EA3483" w:rsidRDefault="001E02DB">
      <w:pPr>
        <w:pStyle w:val="BodyText"/>
        <w:ind w:right="2157"/>
        <w:jc w:val="right"/>
      </w:pPr>
      <w:r>
        <w:t>parent</w:t>
      </w:r>
    </w:p>
    <w:p w:rsidR="00EA3483" w:rsidRDefault="00EA3483">
      <w:pPr>
        <w:jc w:val="right"/>
        <w:sectPr w:rsidR="00EA3483">
          <w:type w:val="continuous"/>
          <w:pgSz w:w="12240" w:h="15840"/>
          <w:pgMar w:top="1020" w:right="220" w:bottom="280" w:left="420" w:header="720" w:footer="720" w:gutter="0"/>
          <w:cols w:num="2" w:space="720" w:equalWidth="0">
            <w:col w:w="1730" w:space="40"/>
            <w:col w:w="9830"/>
          </w:cols>
        </w:sectPr>
      </w:pPr>
    </w:p>
    <w:p w:rsidR="00EA3483" w:rsidRDefault="00EA3483">
      <w:pPr>
        <w:pStyle w:val="BodyText"/>
      </w:pPr>
    </w:p>
    <w:p w:rsidR="00EA3483" w:rsidRDefault="00EA3483">
      <w:pPr>
        <w:pStyle w:val="BodyText"/>
      </w:pPr>
    </w:p>
    <w:p w:rsidR="00EA3483" w:rsidRDefault="00EA3483">
      <w:pPr>
        <w:pStyle w:val="BodyText"/>
      </w:pPr>
    </w:p>
    <w:p w:rsidR="00EA3483" w:rsidRDefault="00EA3483">
      <w:pPr>
        <w:pStyle w:val="BodyText"/>
      </w:pPr>
    </w:p>
    <w:p w:rsidR="00EA3483" w:rsidRDefault="00EA3483">
      <w:pPr>
        <w:pStyle w:val="BodyText"/>
      </w:pPr>
    </w:p>
    <w:p w:rsidR="00EA3483" w:rsidRDefault="00EA3483">
      <w:pPr>
        <w:pStyle w:val="BodyText"/>
        <w:spacing w:before="1"/>
        <w:ind w:left="2321"/>
      </w:pPr>
      <w:r>
        <w:pict>
          <v:group id="_x0000_s1312" style="position:absolute;left:0;text-align:left;margin-left:216.25pt;margin-top:-54.35pt;width:188.75pt;height:84.75pt;z-index:-22337536;mso-position-horizontal-relative:page" coordorigin="4325,-1087" coordsize="3775,1695">
            <v:shape id="_x0000_s1318" style="position:absolute;left:5865;top:-562;width:720;height:720" coordorigin="5865,-562" coordsize="720,720" path="m6225,-562r-73,7l6085,-534r-61,34l5970,-456r-44,53l5893,-342r-21,68l5865,-202r7,73l5893,-62r33,61l5970,53r54,44l6085,130r67,21l6225,158r73,-7l6365,130r61,-33l6480,53r44,-54l6557,-62r21,-67l6585,-202r-7,-72l6557,-342r-33,-61l6480,-456r-54,-44l6365,-534r-67,-21l6225,-562xe" stroked="f">
              <v:path arrowok="t"/>
            </v:shape>
            <v:shape id="_x0000_s1317" style="position:absolute;left:5865;top:-562;width:720;height:720" coordorigin="5865,-562" coordsize="720,720" path="m6225,-562r-73,7l6085,-534r-61,34l5970,-456r-44,53l5893,-342r-21,68l5865,-202r7,73l5893,-62r33,61l5970,53r54,44l6085,130r67,21l6225,158r73,-7l6365,130r61,-33l6480,53r44,-54l6557,-62r21,-67l6585,-202r-7,-72l6557,-342r-33,-61l6480,-456r-54,-44l6365,-534r-67,-21l6225,-562xe" filled="f">
              <v:path arrowok="t"/>
            </v:shape>
            <v:line id="_x0000_s1316" style="position:absolute" from="6195,-562" to="6195,-1027"/>
            <v:line id="_x0000_s1315" style="position:absolute" from="6270,158" to="6270,548"/>
            <v:shape id="_x0000_s1314" style="position:absolute;left:4325;top:-1087;width:3775;height:1695" coordorigin="4325,-1087" coordsize="3775,1695" o:spt="100" adj="0,,0" path="m5865,-172r-20,-10l5745,-232r,50l4329,-182r-4,5l4325,-166r4,4l5745,-162r,50l5845,-162r20,-10xm7740,-1027r-20,-10l7620,-1087r,50l6189,-1037r-4,5l6185,-1021r4,4l7620,-1017r,50l7720,-1017r20,-10xm8100,548r-20,-10l7980,488r,50l6264,538r-4,5l6260,554r4,4l7980,558r,50l8080,558r20,-10xe" fillcolor="black" stroked="f">
              <v:stroke joinstyle="round"/>
              <v:formulas/>
              <v:path arrowok="t" o:connecttype="segments"/>
            </v:shape>
            <v:shape id="_x0000_s1313" type="#_x0000_t202" style="position:absolute;left:6481;top:-449;width:120;height:221" filled="f" stroked="f">
              <v:textbox inset="0,0,0,0">
                <w:txbxContent>
                  <w:p w:rsidR="001E02DB" w:rsidRDefault="001E02DB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p</w:t>
                    </w:r>
                  </w:p>
                </w:txbxContent>
              </v:textbox>
            </v:shape>
            <w10:wrap anchorx="page"/>
          </v:group>
        </w:pict>
      </w:r>
      <w:r w:rsidR="001E02DB">
        <w:t>daughter</w:t>
      </w:r>
    </w:p>
    <w:p w:rsidR="00EA3483" w:rsidRDefault="00EA3483">
      <w:pPr>
        <w:pStyle w:val="BodyText"/>
        <w:spacing w:before="1"/>
        <w:rPr>
          <w:sz w:val="12"/>
        </w:rPr>
      </w:pPr>
    </w:p>
    <w:p w:rsidR="00EA3483" w:rsidRDefault="00EA3483">
      <w:pPr>
        <w:rPr>
          <w:sz w:val="12"/>
        </w:rPr>
        <w:sectPr w:rsidR="00EA3483">
          <w:type w:val="continuous"/>
          <w:pgSz w:w="12240" w:h="15840"/>
          <w:pgMar w:top="1020" w:right="220" w:bottom="280" w:left="420" w:header="720" w:footer="720" w:gutter="0"/>
          <w:cols w:space="720"/>
        </w:sectPr>
      </w:pPr>
    </w:p>
    <w:p w:rsidR="00EA3483" w:rsidRDefault="001E02DB">
      <w:pPr>
        <w:pStyle w:val="BodyText"/>
        <w:spacing w:before="91"/>
        <w:ind w:left="1020"/>
      </w:pPr>
      <w:r>
        <w:rPr>
          <w:u w:val="single"/>
        </w:rPr>
        <w:lastRenderedPageBreak/>
        <w:t>Mitosis</w:t>
      </w:r>
    </w:p>
    <w:p w:rsidR="00EA3483" w:rsidRDefault="00EA3483">
      <w:pPr>
        <w:pStyle w:val="BodyText"/>
        <w:spacing w:before="1"/>
      </w:pPr>
    </w:p>
    <w:p w:rsidR="00EA3483" w:rsidRDefault="001E02DB">
      <w:pPr>
        <w:pStyle w:val="BodyText"/>
        <w:ind w:left="1020"/>
      </w:pPr>
      <w:r>
        <w:rPr>
          <w:spacing w:val="-1"/>
          <w:u w:val="single"/>
        </w:rPr>
        <w:t>Mergers</w:t>
      </w:r>
    </w:p>
    <w:p w:rsidR="00EA3483" w:rsidRDefault="001E02DB">
      <w:pPr>
        <w:pStyle w:val="BodyText"/>
        <w:rPr>
          <w:sz w:val="28"/>
        </w:rPr>
      </w:pPr>
      <w:r>
        <w:br w:type="column"/>
      </w:r>
    </w:p>
    <w:p w:rsidR="00EA3483" w:rsidRDefault="001E02DB">
      <w:pPr>
        <w:pStyle w:val="BodyText"/>
        <w:ind w:left="15"/>
      </w:pPr>
      <w:r>
        <w:t>Here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parent</w:t>
      </w:r>
      <w:r>
        <w:rPr>
          <w:spacing w:val="-2"/>
        </w:rPr>
        <w:t xml:space="preserve"> </w:t>
      </w:r>
      <w:r>
        <w:t>transaction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destroyed</w:t>
      </w:r>
      <w:r>
        <w:rPr>
          <w:spacing w:val="-1"/>
        </w:rPr>
        <w:t xml:space="preserve"> </w:t>
      </w:r>
      <w:r>
        <w:t>and two</w:t>
      </w:r>
      <w:r>
        <w:rPr>
          <w:spacing w:val="1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transactions</w:t>
      </w:r>
      <w:r>
        <w:rPr>
          <w:spacing w:val="-3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created.</w:t>
      </w:r>
    </w:p>
    <w:p w:rsidR="00EA3483" w:rsidRDefault="00EA3483">
      <w:pPr>
        <w:sectPr w:rsidR="00EA3483">
          <w:type w:val="continuous"/>
          <w:pgSz w:w="12240" w:h="15840"/>
          <w:pgMar w:top="1020" w:right="220" w:bottom="280" w:left="420" w:header="720" w:footer="720" w:gutter="0"/>
          <w:cols w:num="2" w:space="720" w:equalWidth="0">
            <w:col w:w="1686" w:space="40"/>
            <w:col w:w="9874"/>
          </w:cols>
        </w:sectPr>
      </w:pPr>
    </w:p>
    <w:p w:rsidR="00EA3483" w:rsidRDefault="001E02DB" w:rsidP="00C57A7F">
      <w:pPr>
        <w:pStyle w:val="ListParagraph"/>
        <w:numPr>
          <w:ilvl w:val="0"/>
          <w:numId w:val="63"/>
        </w:numPr>
        <w:tabs>
          <w:tab w:val="left" w:pos="1740"/>
          <w:tab w:val="left" w:pos="1741"/>
        </w:tabs>
        <w:spacing w:before="1"/>
        <w:ind w:hanging="361"/>
        <w:rPr>
          <w:sz w:val="20"/>
        </w:rPr>
      </w:pPr>
      <w:r>
        <w:rPr>
          <w:sz w:val="20"/>
        </w:rPr>
        <w:lastRenderedPageBreak/>
        <w:t>Transaction</w:t>
      </w:r>
      <w:r>
        <w:rPr>
          <w:spacing w:val="-3"/>
          <w:sz w:val="20"/>
        </w:rPr>
        <w:t xml:space="preserve"> </w:t>
      </w:r>
      <w:r>
        <w:rPr>
          <w:sz w:val="20"/>
        </w:rPr>
        <w:t>flow</w:t>
      </w:r>
      <w:r>
        <w:rPr>
          <w:spacing w:val="-3"/>
          <w:sz w:val="20"/>
        </w:rPr>
        <w:t xml:space="preserve"> </w:t>
      </w:r>
      <w:r>
        <w:rPr>
          <w:sz w:val="20"/>
        </w:rPr>
        <w:t>junction</w:t>
      </w:r>
      <w:r>
        <w:rPr>
          <w:spacing w:val="-3"/>
          <w:sz w:val="20"/>
        </w:rPr>
        <w:t xml:space="preserve"> </w:t>
      </w:r>
      <w:r>
        <w:rPr>
          <w:sz w:val="20"/>
        </w:rPr>
        <w:t>points</w:t>
      </w:r>
      <w:r>
        <w:rPr>
          <w:spacing w:val="-2"/>
          <w:sz w:val="20"/>
        </w:rPr>
        <w:t xml:space="preserve"> </w:t>
      </w:r>
      <w:r>
        <w:rPr>
          <w:sz w:val="20"/>
        </w:rPr>
        <w:t>are</w:t>
      </w:r>
      <w:r>
        <w:rPr>
          <w:spacing w:val="-2"/>
          <w:sz w:val="20"/>
        </w:rPr>
        <w:t xml:space="preserve"> </w:t>
      </w:r>
      <w:r>
        <w:rPr>
          <w:sz w:val="20"/>
        </w:rPr>
        <w:t>potentially</w:t>
      </w:r>
      <w:r>
        <w:rPr>
          <w:spacing w:val="-2"/>
          <w:sz w:val="20"/>
        </w:rPr>
        <w:t xml:space="preserve"> </w:t>
      </w:r>
      <w:r>
        <w:rPr>
          <w:sz w:val="20"/>
        </w:rPr>
        <w:t>as</w:t>
      </w:r>
      <w:r>
        <w:rPr>
          <w:spacing w:val="-3"/>
          <w:sz w:val="20"/>
        </w:rPr>
        <w:t xml:space="preserve"> </w:t>
      </w:r>
      <w:r>
        <w:rPr>
          <w:sz w:val="20"/>
        </w:rPr>
        <w:t>troublesome</w:t>
      </w:r>
      <w:r>
        <w:rPr>
          <w:spacing w:val="-1"/>
          <w:sz w:val="20"/>
        </w:rPr>
        <w:t xml:space="preserve"> </w:t>
      </w:r>
      <w:r>
        <w:rPr>
          <w:sz w:val="20"/>
        </w:rPr>
        <w:t>as</w:t>
      </w:r>
      <w:r>
        <w:rPr>
          <w:spacing w:val="-2"/>
          <w:sz w:val="20"/>
        </w:rPr>
        <w:t xml:space="preserve"> </w:t>
      </w:r>
      <w:r>
        <w:rPr>
          <w:sz w:val="20"/>
        </w:rPr>
        <w:t>transaction</w:t>
      </w:r>
      <w:r>
        <w:rPr>
          <w:spacing w:val="-3"/>
          <w:sz w:val="20"/>
        </w:rPr>
        <w:t xml:space="preserve"> </w:t>
      </w:r>
      <w:r>
        <w:rPr>
          <w:sz w:val="20"/>
        </w:rPr>
        <w:t>flow</w:t>
      </w:r>
      <w:r>
        <w:rPr>
          <w:spacing w:val="-3"/>
          <w:sz w:val="20"/>
        </w:rPr>
        <w:t xml:space="preserve"> </w:t>
      </w:r>
      <w:r>
        <w:rPr>
          <w:sz w:val="20"/>
        </w:rPr>
        <w:t>splits.</w:t>
      </w:r>
    </w:p>
    <w:p w:rsidR="00EA3483" w:rsidRDefault="001E02DB" w:rsidP="00C57A7F">
      <w:pPr>
        <w:pStyle w:val="ListParagraph"/>
        <w:numPr>
          <w:ilvl w:val="0"/>
          <w:numId w:val="63"/>
        </w:numPr>
        <w:tabs>
          <w:tab w:val="left" w:pos="1740"/>
          <w:tab w:val="left" w:pos="1741"/>
        </w:tabs>
        <w:spacing w:before="36"/>
        <w:ind w:hanging="361"/>
        <w:rPr>
          <w:sz w:val="20"/>
        </w:rPr>
      </w:pPr>
      <w:r>
        <w:rPr>
          <w:sz w:val="20"/>
        </w:rPr>
        <w:t>There</w:t>
      </w:r>
      <w:r>
        <w:rPr>
          <w:spacing w:val="-2"/>
          <w:sz w:val="20"/>
        </w:rPr>
        <w:t xml:space="preserve"> </w:t>
      </w:r>
      <w:r>
        <w:rPr>
          <w:sz w:val="20"/>
        </w:rPr>
        <w:t>are</w:t>
      </w:r>
      <w:r>
        <w:rPr>
          <w:spacing w:val="-2"/>
          <w:sz w:val="20"/>
        </w:rPr>
        <w:t xml:space="preserve"> </w:t>
      </w:r>
      <w:r>
        <w:rPr>
          <w:sz w:val="20"/>
        </w:rPr>
        <w:t>three</w:t>
      </w:r>
      <w:r>
        <w:rPr>
          <w:spacing w:val="-1"/>
          <w:sz w:val="20"/>
        </w:rPr>
        <w:t xml:space="preserve"> </w:t>
      </w:r>
      <w:r>
        <w:rPr>
          <w:sz w:val="20"/>
        </w:rPr>
        <w:t>types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junctions:</w:t>
      </w:r>
    </w:p>
    <w:p w:rsidR="00EA3483" w:rsidRDefault="001E02DB" w:rsidP="00C57A7F">
      <w:pPr>
        <w:pStyle w:val="ListParagraph"/>
        <w:numPr>
          <w:ilvl w:val="0"/>
          <w:numId w:val="56"/>
        </w:numPr>
        <w:tabs>
          <w:tab w:val="left" w:pos="2461"/>
        </w:tabs>
        <w:spacing w:before="33"/>
        <w:ind w:hanging="361"/>
        <w:rPr>
          <w:sz w:val="20"/>
        </w:rPr>
      </w:pPr>
      <w:r>
        <w:rPr>
          <w:sz w:val="20"/>
        </w:rPr>
        <w:t>Ordinary</w:t>
      </w:r>
      <w:r>
        <w:rPr>
          <w:spacing w:val="-6"/>
          <w:sz w:val="20"/>
        </w:rPr>
        <w:t xml:space="preserve"> </w:t>
      </w:r>
      <w:r>
        <w:rPr>
          <w:sz w:val="20"/>
        </w:rPr>
        <w:t>Junction</w:t>
      </w:r>
    </w:p>
    <w:p w:rsidR="00EA3483" w:rsidRDefault="001E02DB" w:rsidP="00C57A7F">
      <w:pPr>
        <w:pStyle w:val="ListParagraph"/>
        <w:numPr>
          <w:ilvl w:val="0"/>
          <w:numId w:val="56"/>
        </w:numPr>
        <w:tabs>
          <w:tab w:val="left" w:pos="2461"/>
        </w:tabs>
        <w:spacing w:before="17"/>
        <w:ind w:hanging="361"/>
        <w:rPr>
          <w:sz w:val="20"/>
        </w:rPr>
      </w:pPr>
      <w:r>
        <w:rPr>
          <w:sz w:val="20"/>
        </w:rPr>
        <w:t>Absorption</w:t>
      </w:r>
    </w:p>
    <w:p w:rsidR="00EA3483" w:rsidRDefault="001E02DB" w:rsidP="00C57A7F">
      <w:pPr>
        <w:pStyle w:val="ListParagraph"/>
        <w:numPr>
          <w:ilvl w:val="0"/>
          <w:numId w:val="56"/>
        </w:numPr>
        <w:tabs>
          <w:tab w:val="left" w:pos="2461"/>
        </w:tabs>
        <w:spacing w:before="18"/>
        <w:ind w:hanging="361"/>
        <w:rPr>
          <w:sz w:val="20"/>
        </w:rPr>
      </w:pPr>
      <w:r>
        <w:rPr>
          <w:sz w:val="20"/>
        </w:rPr>
        <w:t>conjugation</w:t>
      </w:r>
    </w:p>
    <w:p w:rsidR="00EA3483" w:rsidRDefault="00EA3483">
      <w:pPr>
        <w:pStyle w:val="BodyText"/>
        <w:spacing w:before="9"/>
        <w:rPr>
          <w:sz w:val="18"/>
        </w:rPr>
      </w:pPr>
    </w:p>
    <w:p w:rsidR="00EA3483" w:rsidRDefault="001E02DB">
      <w:pPr>
        <w:pStyle w:val="BodyText"/>
        <w:spacing w:line="229" w:lineRule="exact"/>
        <w:ind w:left="1020"/>
      </w:pPr>
      <w:r>
        <w:rPr>
          <w:u w:val="single"/>
        </w:rPr>
        <w:t>Ordinary</w:t>
      </w:r>
      <w:r>
        <w:rPr>
          <w:spacing w:val="-6"/>
          <w:u w:val="single"/>
        </w:rPr>
        <w:t xml:space="preserve"> </w:t>
      </w:r>
      <w:r>
        <w:rPr>
          <w:u w:val="single"/>
        </w:rPr>
        <w:t>junction</w:t>
      </w:r>
    </w:p>
    <w:p w:rsidR="00EA3483" w:rsidRDefault="001E02DB">
      <w:pPr>
        <w:pStyle w:val="BodyText"/>
        <w:ind w:left="1740" w:right="1300"/>
      </w:pPr>
      <w:r>
        <w:t>An</w:t>
      </w:r>
      <w:r>
        <w:rPr>
          <w:spacing w:val="23"/>
        </w:rPr>
        <w:t xml:space="preserve"> </w:t>
      </w:r>
      <w:r>
        <w:t>ordinary</w:t>
      </w:r>
      <w:r>
        <w:rPr>
          <w:spacing w:val="22"/>
        </w:rPr>
        <w:t xml:space="preserve"> </w:t>
      </w:r>
      <w:r>
        <w:t>junction</w:t>
      </w:r>
      <w:r>
        <w:rPr>
          <w:spacing w:val="25"/>
        </w:rPr>
        <w:t xml:space="preserve"> </w:t>
      </w:r>
      <w:r>
        <w:t>which</w:t>
      </w:r>
      <w:r>
        <w:rPr>
          <w:spacing w:val="23"/>
        </w:rPr>
        <w:t xml:space="preserve"> </w:t>
      </w:r>
      <w:r>
        <w:t>is</w:t>
      </w:r>
      <w:r>
        <w:rPr>
          <w:spacing w:val="25"/>
        </w:rPr>
        <w:t xml:space="preserve"> </w:t>
      </w:r>
      <w:r>
        <w:t>similar</w:t>
      </w:r>
      <w:r>
        <w:rPr>
          <w:spacing w:val="25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junction</w:t>
      </w:r>
      <w:r>
        <w:rPr>
          <w:spacing w:val="24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control</w:t>
      </w:r>
      <w:r>
        <w:rPr>
          <w:spacing w:val="24"/>
        </w:rPr>
        <w:t xml:space="preserve"> </w:t>
      </w:r>
      <w:r>
        <w:t>flow</w:t>
      </w:r>
      <w:r>
        <w:rPr>
          <w:spacing w:val="21"/>
        </w:rPr>
        <w:t xml:space="preserve"> </w:t>
      </w:r>
      <w:r>
        <w:t>graph.</w:t>
      </w:r>
      <w:r>
        <w:rPr>
          <w:spacing w:val="25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transaction</w:t>
      </w:r>
      <w:r>
        <w:rPr>
          <w:spacing w:val="23"/>
        </w:rPr>
        <w:t xml:space="preserve"> </w:t>
      </w:r>
      <w:r>
        <w:t>can</w:t>
      </w:r>
      <w:r>
        <w:rPr>
          <w:spacing w:val="24"/>
        </w:rPr>
        <w:t xml:space="preserve"> </w:t>
      </w:r>
      <w:r>
        <w:t>arrive</w:t>
      </w:r>
      <w:r>
        <w:rPr>
          <w:spacing w:val="-47"/>
        </w:rPr>
        <w:t xml:space="preserve"> </w:t>
      </w:r>
      <w:r>
        <w:t>either on</w:t>
      </w:r>
      <w:r>
        <w:rPr>
          <w:spacing w:val="-1"/>
        </w:rPr>
        <w:t xml:space="preserve"> </w:t>
      </w:r>
      <w:r>
        <w:t>one link</w:t>
      </w:r>
      <w:r>
        <w:rPr>
          <w:spacing w:val="-1"/>
        </w:rPr>
        <w:t xml:space="preserve"> </w:t>
      </w:r>
      <w:r>
        <w:t>or the other.</w:t>
      </w:r>
    </w:p>
    <w:p w:rsidR="00EA3483" w:rsidRDefault="001E02DB">
      <w:pPr>
        <w:pStyle w:val="BodyText"/>
        <w:ind w:left="2460"/>
      </w:pPr>
      <w:r>
        <w:t>path</w:t>
      </w:r>
      <w:r>
        <w:rPr>
          <w:spacing w:val="-2"/>
        </w:rPr>
        <w:t xml:space="preserve"> </w:t>
      </w:r>
      <w:r>
        <w:t>1</w:t>
      </w:r>
    </w:p>
    <w:p w:rsidR="00EA3483" w:rsidRDefault="00EA3483">
      <w:pPr>
        <w:pStyle w:val="BodyText"/>
      </w:pPr>
    </w:p>
    <w:p w:rsidR="00EA3483" w:rsidRDefault="00EA3483">
      <w:pPr>
        <w:pStyle w:val="BodyText"/>
      </w:pPr>
    </w:p>
    <w:p w:rsidR="00EA3483" w:rsidRDefault="00EA3483">
      <w:pPr>
        <w:pStyle w:val="BodyText"/>
      </w:pPr>
    </w:p>
    <w:p w:rsidR="00EA3483" w:rsidRDefault="00EA3483">
      <w:pPr>
        <w:pStyle w:val="BodyText"/>
      </w:pPr>
    </w:p>
    <w:p w:rsidR="00EA3483" w:rsidRDefault="00EA3483">
      <w:pPr>
        <w:pStyle w:val="BodyText"/>
      </w:pPr>
    </w:p>
    <w:p w:rsidR="00EA3483" w:rsidRDefault="00EA3483">
      <w:pPr>
        <w:pStyle w:val="BodyText"/>
        <w:spacing w:before="1"/>
      </w:pPr>
    </w:p>
    <w:p w:rsidR="00EA3483" w:rsidRDefault="00EA3483">
      <w:pPr>
        <w:pStyle w:val="BodyText"/>
        <w:ind w:left="1020"/>
      </w:pPr>
      <w:r>
        <w:pict>
          <v:group id="_x0000_s1301" style="position:absolute;left:0;text-align:left;margin-left:140.6pt;margin-top:-67.85pt;width:254.75pt;height:71.4pt;z-index:15763968;mso-position-horizontal-relative:page" coordorigin="2813,-1357" coordsize="5095,1428">
            <v:shape id="_x0000_s1310" style="position:absolute;left:4545;top:-1065;width:720;height:720" coordorigin="4545,-1064" coordsize="720,720" path="m4905,-1064r-73,7l4765,-1036r-61,33l4650,-959r-44,53l4573,-845r-21,68l4545,-704r7,72l4573,-564r33,61l4650,-450r54,44l4765,-373r67,21l4905,-344r73,-8l5045,-373r61,-33l5160,-450r44,-53l5237,-564r21,-68l5265,-704r-7,-73l5237,-845r-33,-61l5160,-959r-54,-44l5045,-1036r-67,-21l4905,-1064xe" stroked="f">
              <v:path arrowok="t"/>
            </v:shape>
            <v:shape id="_x0000_s1309" style="position:absolute;left:4545;top:-1065;width:720;height:720" coordorigin="4545,-1064" coordsize="720,720" path="m4905,-1064r-73,7l4765,-1036r-61,33l4650,-959r-44,53l4573,-845r-21,68l4545,-704r7,72l4573,-564r33,61l4650,-450r54,44l4765,-373r67,21l4905,-344r73,-8l5045,-373r61,-33l5160,-450r44,-53l5237,-564r21,-68l5265,-704r-7,-73l5237,-845r-33,-61l5160,-959r-54,-44l5045,-1036r-67,-21l4905,-1064xe" filled="f">
              <v:path arrowok="t"/>
            </v:shape>
            <v:shape id="_x0000_s1308" style="position:absolute;left:5255;top:-779;width:2350;height:120" coordorigin="5255,-779" coordsize="2350,120" o:spt="100" adj="0,,0" path="m7586,-729r-76,l7515,-724r,11l7511,-709r-26,l7485,-659r120,-60l7586,-729xm7485,-729r-2220,15l5259,-714r-4,4l5255,-699r5,5l5265,-694r2220,-15l7485,-729xm7510,-729r-5,l7485,-729r,20l7511,-709r4,-4l7515,-724r-5,-5xm7485,-779r,50l7586,-729r-101,-50xe" fillcolor="black" stroked="f">
              <v:stroke joinstyle="round"/>
              <v:formulas/>
              <v:path arrowok="t" o:connecttype="segments"/>
            </v:shape>
            <v:line id="_x0000_s1307" style="position:absolute" from="2820,-1334" to="4830,-1349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06" type="#_x0000_t75" style="position:absolute;left:4770;top:-1345;width:120;height:280">
              <v:imagedata r:id="rId27" o:title=""/>
            </v:shape>
            <v:line id="_x0000_s1305" style="position:absolute" from="2895,61" to="5025,61"/>
            <v:shape id="_x0000_s1304" style="position:absolute;left:4965;top:-345;width:120;height:415" coordorigin="4965,-344" coordsize="120,415" o:spt="100" adj="0,,0" path="m5031,-254r-12,l5015,-250r,316l5019,71r12,l5035,66r,-316l5031,-254xm5025,-344r-60,120l5015,-224r,-26l5019,-254r51,l5025,-344xm5070,-254r-39,l5035,-250r,26l5085,-224r-15,-30xe" fillcolor="black" stroked="f">
              <v:stroke joinstyle="round"/>
              <v:formulas/>
              <v:path arrowok="t" o:connecttype="segments"/>
            </v:shape>
            <v:shape id="_x0000_s1303" type="#_x0000_t202" style="position:absolute;left:7201;top:-1141;width:706;height:221" filled="f" stroked="f">
              <v:textbox inset="0,0,0,0">
                <w:txbxContent>
                  <w:p w:rsidR="001E02DB" w:rsidRDefault="001E02DB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continue</w:t>
                    </w:r>
                  </w:p>
                </w:txbxContent>
              </v:textbox>
            </v:shape>
            <v:shape id="_x0000_s1302" type="#_x0000_t202" style="position:absolute;left:5041;top:-682;width:463;height:221" filled="f" stroked="f">
              <v:textbox inset="0,0,0,0">
                <w:txbxContent>
                  <w:p w:rsidR="001E02DB" w:rsidRDefault="001E02DB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path2</w:t>
                    </w:r>
                  </w:p>
                </w:txbxContent>
              </v:textbox>
            </v:shape>
            <w10:wrap anchorx="page"/>
          </v:group>
        </w:pict>
      </w:r>
      <w:r w:rsidR="001E02DB">
        <w:rPr>
          <w:u w:val="single"/>
        </w:rPr>
        <w:t>Absorption</w:t>
      </w:r>
    </w:p>
    <w:p w:rsidR="00EA3483" w:rsidRDefault="001E02DB">
      <w:pPr>
        <w:pStyle w:val="BodyText"/>
        <w:spacing w:before="1"/>
        <w:ind w:left="1740" w:right="1300"/>
      </w:pPr>
      <w:r>
        <w:t>In</w:t>
      </w:r>
      <w:r>
        <w:rPr>
          <w:spacing w:val="35"/>
        </w:rPr>
        <w:t xml:space="preserve"> </w:t>
      </w:r>
      <w:r>
        <w:t>absorption</w:t>
      </w:r>
      <w:r>
        <w:rPr>
          <w:spacing w:val="35"/>
        </w:rPr>
        <w:t xml:space="preserve"> </w:t>
      </w:r>
      <w:r>
        <w:t>case,</w:t>
      </w:r>
      <w:r>
        <w:rPr>
          <w:spacing w:val="38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predator</w:t>
      </w:r>
      <w:r>
        <w:rPr>
          <w:spacing w:val="38"/>
        </w:rPr>
        <w:t xml:space="preserve"> </w:t>
      </w:r>
      <w:r>
        <w:t>transaction</w:t>
      </w:r>
      <w:r>
        <w:rPr>
          <w:spacing w:val="35"/>
        </w:rPr>
        <w:t xml:space="preserve"> </w:t>
      </w:r>
      <w:r>
        <w:t>absorbs</w:t>
      </w:r>
      <w:r>
        <w:rPr>
          <w:spacing w:val="37"/>
        </w:rPr>
        <w:t xml:space="preserve"> </w:t>
      </w:r>
      <w:r>
        <w:t>prey</w:t>
      </w:r>
      <w:r>
        <w:rPr>
          <w:spacing w:val="35"/>
        </w:rPr>
        <w:t xml:space="preserve"> </w:t>
      </w:r>
      <w:r>
        <w:t>transaction.</w:t>
      </w:r>
      <w:r>
        <w:rPr>
          <w:spacing w:val="37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prey</w:t>
      </w:r>
      <w:r>
        <w:rPr>
          <w:spacing w:val="35"/>
        </w:rPr>
        <w:t xml:space="preserve"> </w:t>
      </w:r>
      <w:r>
        <w:t>gone</w:t>
      </w:r>
      <w:r>
        <w:rPr>
          <w:spacing w:val="38"/>
        </w:rPr>
        <w:t xml:space="preserve"> </w:t>
      </w:r>
      <w:r>
        <w:t>but</w:t>
      </w:r>
      <w:r>
        <w:rPr>
          <w:spacing w:val="36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predator</w:t>
      </w:r>
      <w:r>
        <w:rPr>
          <w:spacing w:val="-47"/>
        </w:rPr>
        <w:t xml:space="preserve"> </w:t>
      </w:r>
      <w:r>
        <w:t>retains</w:t>
      </w:r>
      <w:r>
        <w:rPr>
          <w:spacing w:val="-2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identity.</w:t>
      </w:r>
    </w:p>
    <w:p w:rsidR="00EA3483" w:rsidRDefault="00EA3483">
      <w:pPr>
        <w:pStyle w:val="BodyText"/>
        <w:spacing w:line="228" w:lineRule="exact"/>
        <w:ind w:left="2460"/>
      </w:pPr>
      <w:r>
        <w:pict>
          <v:group id="_x0000_s1292" style="position:absolute;left:0;text-align:left;margin-left:130.5pt;margin-top:13.4pt;width:245.25pt;height:78.15pt;z-index:-15694848;mso-wrap-distance-left:0;mso-wrap-distance-right:0;mso-position-horizontal-relative:page" coordorigin="2610,268" coordsize="4905,1563">
            <v:shape id="_x0000_s1300" style="position:absolute;left:4410;top:697;width:720;height:720" coordorigin="4410,698" coordsize="720,720" path="m4770,698r-73,7l4630,726r-61,33l4515,803r-44,53l4438,917r-21,68l4410,1058r7,72l4438,1198r33,61l4515,1312r54,44l4630,1389r67,21l4770,1418r73,-8l4910,1389r61,-33l5025,1312r44,-53l5102,1198r21,-68l5130,1058r-7,-73l5102,917r-33,-61l5025,803r-54,-44l4910,726r-67,-21l4770,698xe" filled="f">
              <v:path arrowok="t"/>
            </v:shape>
            <v:shape id="_x0000_s1299" style="position:absolute;left:5120;top:922;width:2395;height:120" coordorigin="5120,923" coordsize="2395,120" o:spt="100" adj="0,,0" path="m7395,923r,120l7495,993r-74,l7425,988r,-11l7421,973r74,l7395,923xm7395,973r-2271,l5120,977r,11l5124,993r2271,l7395,973xm7495,973r-74,l7425,977r,11l7421,993r74,l7515,983r-20,-10xe" fillcolor="black" stroked="f">
              <v:stroke joinstyle="round"/>
              <v:formulas/>
              <v:path arrowok="t" o:connecttype="segments"/>
            </v:shape>
            <v:line id="_x0000_s1298" style="position:absolute" from="2610,278" to="4650,278"/>
            <v:shape id="_x0000_s1297" style="position:absolute;left:4590;top:267;width:120;height:430" coordorigin="4590,268" coordsize="120,430" o:spt="100" adj="0,,0" path="m4640,578r-50,l4650,698r45,-90l4644,608r-4,-5l4640,578xm4656,268r-12,l4640,272r,331l4644,608r12,l4660,603r,-331l4656,268xm4710,578r-50,l4660,603r-4,5l4695,608r15,-30xe" fillcolor="black" stroked="f">
              <v:stroke joinstyle="round"/>
              <v:formulas/>
              <v:path arrowok="t" o:connecttype="segments"/>
            </v:shape>
            <v:line id="_x0000_s1296" style="position:absolute" from="2715,1823" to="4650,1808"/>
            <v:shape id="_x0000_s1295" type="#_x0000_t75" style="position:absolute;left:4590;top:1417;width:120;height:400">
              <v:imagedata r:id="rId28" o:title=""/>
            </v:shape>
            <v:shape id="_x0000_s1294" type="#_x0000_t202" style="position:absolute;left:6481;top:465;width:698;height:221" filled="f" stroked="f">
              <v:textbox inset="0,0,0,0">
                <w:txbxContent>
                  <w:p w:rsidR="001E02DB" w:rsidRDefault="001E02DB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Predator</w:t>
                    </w:r>
                  </w:p>
                </w:txbxContent>
              </v:textbox>
            </v:shape>
            <v:shape id="_x0000_s1293" type="#_x0000_t202" style="position:absolute;left:5761;top:1154;width:388;height:221" filled="f" stroked="f">
              <v:textbox inset="0,0,0,0">
                <w:txbxContent>
                  <w:p w:rsidR="001E02DB" w:rsidRDefault="001E02DB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Prey</w:t>
                    </w:r>
                  </w:p>
                </w:txbxContent>
              </v:textbox>
            </v:shape>
            <w10:wrap type="topAndBottom" anchorx="page"/>
          </v:group>
        </w:pict>
      </w:r>
      <w:r w:rsidR="001E02DB">
        <w:t>Predator</w:t>
      </w:r>
    </w:p>
    <w:p w:rsidR="00EA3483" w:rsidRDefault="00EA3483">
      <w:pPr>
        <w:spacing w:line="228" w:lineRule="exact"/>
        <w:sectPr w:rsidR="00EA3483">
          <w:type w:val="continuous"/>
          <w:pgSz w:w="12240" w:h="15840"/>
          <w:pgMar w:top="1020" w:right="220" w:bottom="280" w:left="420" w:header="720" w:footer="720" w:gutter="0"/>
          <w:cols w:space="720"/>
        </w:sectPr>
      </w:pPr>
    </w:p>
    <w:p w:rsidR="00EA3483" w:rsidRDefault="00EA3483">
      <w:pPr>
        <w:pStyle w:val="BodyText"/>
        <w:spacing w:before="7"/>
        <w:rPr>
          <w:sz w:val="26"/>
        </w:rPr>
      </w:pPr>
    </w:p>
    <w:p w:rsidR="00EA3483" w:rsidRDefault="001E02DB">
      <w:pPr>
        <w:pStyle w:val="BodyText"/>
        <w:spacing w:before="91"/>
        <w:ind w:left="1020"/>
      </w:pPr>
      <w:r>
        <w:rPr>
          <w:u w:val="single"/>
        </w:rPr>
        <w:t>Conjugation</w:t>
      </w:r>
    </w:p>
    <w:p w:rsidR="00EA3483" w:rsidRDefault="001E02DB">
      <w:pPr>
        <w:pStyle w:val="BodyText"/>
        <w:ind w:left="1740" w:right="1300"/>
      </w:pPr>
      <w:r>
        <w:t>In conjugation case,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parent</w:t>
      </w:r>
      <w:r>
        <w:rPr>
          <w:spacing w:val="1"/>
        </w:rPr>
        <w:t xml:space="preserve"> </w:t>
      </w:r>
      <w:r>
        <w:t>transactions</w:t>
      </w:r>
      <w:r>
        <w:rPr>
          <w:spacing w:val="1"/>
        </w:rPr>
        <w:t xml:space="preserve"> </w:t>
      </w:r>
      <w:r>
        <w:t>merge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form a</w:t>
      </w:r>
      <w:r>
        <w:rPr>
          <w:spacing w:val="1"/>
        </w:rPr>
        <w:t xml:space="preserve"> </w:t>
      </w:r>
      <w:r>
        <w:t>new daughter.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keeping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biological</w:t>
      </w:r>
      <w:r>
        <w:rPr>
          <w:spacing w:val="-1"/>
        </w:rPr>
        <w:t xml:space="preserve"> </w:t>
      </w:r>
      <w:r>
        <w:t>flavor this</w:t>
      </w:r>
      <w:r>
        <w:rPr>
          <w:spacing w:val="-1"/>
        </w:rPr>
        <w:t xml:space="preserve"> </w:t>
      </w:r>
      <w:r>
        <w:t>case is</w:t>
      </w:r>
      <w:r>
        <w:rPr>
          <w:spacing w:val="-1"/>
        </w:rPr>
        <w:t xml:space="preserve"> </w:t>
      </w:r>
      <w:r>
        <w:t>called as</w:t>
      </w:r>
      <w:r>
        <w:rPr>
          <w:spacing w:val="-1"/>
        </w:rPr>
        <w:t xml:space="preserve"> </w:t>
      </w:r>
      <w:r>
        <w:t>conjugation.</w:t>
      </w:r>
    </w:p>
    <w:p w:rsidR="00EA3483" w:rsidRDefault="00EA3483">
      <w:pPr>
        <w:pStyle w:val="BodyText"/>
        <w:spacing w:line="228" w:lineRule="exact"/>
        <w:ind w:left="3901"/>
      </w:pPr>
      <w:r>
        <w:pict>
          <v:group id="_x0000_s1285" style="position:absolute;left:0;text-align:left;margin-left:1in;margin-top:12.55pt;width:340.5pt;height:79.75pt;z-index:-22336000;mso-position-horizontal-relative:page" coordorigin="1440,251" coordsize="6810,1595">
            <v:rect id="_x0000_s1290" style="position:absolute;left:1440;top:1817;width:2850;height:10" fillcolor="black" stroked="f"/>
            <v:line id="_x0000_s1289" style="position:absolute" from="3705,1836" to="6360,1836"/>
            <v:shape id="_x0000_s1288" style="position:absolute;left:6030;top:695;width:720;height:720" coordorigin="6030,696" coordsize="720,720" path="m6390,696r-73,7l6250,724r-61,33l6135,801r-44,54l6058,916r-21,67l6030,1056r7,73l6058,1196r33,61l6135,1311r54,43l6250,1388r67,21l6390,1416r73,-7l6530,1388r61,-34l6645,1311r44,-54l6722,1196r21,-67l6750,1056r-7,-73l6722,916r-33,-61l6645,801r-54,-44l6530,724r-67,-21l6390,696xe" filled="f">
              <v:path arrowok="t"/>
            </v:shape>
            <v:line id="_x0000_s1287" style="position:absolute" from="3705,276" to="6390,261"/>
            <v:shape id="_x0000_s1286" style="position:absolute;left:6300;top:250;width:1950;height:1595" coordorigin="6301,251" coordsize="1950,1595" o:spt="100" adj="0,,0" path="m6421,576r-50,l6370,261r,-6l6365,251r-11,l6350,255r1,321l6301,576r60,120l6406,606r15,-30xm6422,1536r-15,-30l6362,1416r-60,120l6352,1536r-1,300l6351,1842r4,4l6366,1846r5,-4l6372,1536r50,xm8250,1027l8130,967r,50l6750,1016r-6,l6740,1020r,12l6744,1036r1386,1l8130,1087r100,-50l8230,1037r20,-10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1E02DB">
        <w:t>parent</w:t>
      </w:r>
    </w:p>
    <w:p w:rsidR="00EA3483" w:rsidRDefault="00EA3483">
      <w:pPr>
        <w:pStyle w:val="BodyText"/>
        <w:spacing w:before="1"/>
      </w:pPr>
    </w:p>
    <w:p w:rsidR="00EA3483" w:rsidRDefault="001E02DB">
      <w:pPr>
        <w:pStyle w:val="BodyText"/>
        <w:ind w:right="2877"/>
        <w:jc w:val="right"/>
      </w:pPr>
      <w:r>
        <w:t>parent</w:t>
      </w:r>
    </w:p>
    <w:p w:rsidR="00EA3483" w:rsidRDefault="00EA3483">
      <w:pPr>
        <w:pStyle w:val="BodyText"/>
        <w:rPr>
          <w:sz w:val="22"/>
        </w:rPr>
      </w:pPr>
    </w:p>
    <w:p w:rsidR="00EA3483" w:rsidRDefault="00EA3483">
      <w:pPr>
        <w:pStyle w:val="BodyText"/>
        <w:spacing w:before="1"/>
        <w:rPr>
          <w:sz w:val="18"/>
        </w:rPr>
      </w:pPr>
    </w:p>
    <w:p w:rsidR="00EA3483" w:rsidRDefault="001E02DB">
      <w:pPr>
        <w:pStyle w:val="BodyText"/>
        <w:spacing w:before="1"/>
        <w:ind w:left="4588" w:right="1929"/>
        <w:jc w:val="center"/>
      </w:pPr>
      <w:r>
        <w:t>daughter</w:t>
      </w:r>
    </w:p>
    <w:p w:rsidR="00EA3483" w:rsidRDefault="00EA3483">
      <w:pPr>
        <w:pStyle w:val="BodyText"/>
        <w:spacing w:before="9"/>
        <w:rPr>
          <w:sz w:val="19"/>
        </w:rPr>
      </w:pPr>
    </w:p>
    <w:p w:rsidR="00EA3483" w:rsidRDefault="001E02DB">
      <w:pPr>
        <w:pStyle w:val="BodyText"/>
        <w:ind w:left="1020"/>
      </w:pPr>
      <w:r>
        <w:t>Transaction</w:t>
      </w:r>
      <w:r>
        <w:rPr>
          <w:spacing w:val="-4"/>
        </w:rPr>
        <w:t xml:space="preserve"> </w:t>
      </w:r>
      <w:r>
        <w:t>flow</w:t>
      </w:r>
      <w:r>
        <w:rPr>
          <w:spacing w:val="-4"/>
        </w:rPr>
        <w:t xml:space="preserve"> </w:t>
      </w:r>
      <w:r>
        <w:t>testing</w:t>
      </w:r>
      <w:r>
        <w:rPr>
          <w:spacing w:val="-3"/>
        </w:rPr>
        <w:t xml:space="preserve"> </w:t>
      </w:r>
      <w:r>
        <w:t>techniques</w:t>
      </w:r>
    </w:p>
    <w:p w:rsidR="00EA3483" w:rsidRDefault="001E02DB" w:rsidP="00C57A7F">
      <w:pPr>
        <w:pStyle w:val="ListParagraph"/>
        <w:numPr>
          <w:ilvl w:val="1"/>
          <w:numId w:val="63"/>
        </w:numPr>
        <w:tabs>
          <w:tab w:val="left" w:pos="2100"/>
          <w:tab w:val="left" w:pos="2101"/>
        </w:tabs>
        <w:spacing w:before="3"/>
        <w:ind w:hanging="361"/>
        <w:rPr>
          <w:sz w:val="20"/>
        </w:rPr>
      </w:pPr>
      <w:r>
        <w:rPr>
          <w:sz w:val="20"/>
        </w:rPr>
        <w:t>Get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transaction</w:t>
      </w:r>
      <w:r>
        <w:rPr>
          <w:spacing w:val="-2"/>
          <w:sz w:val="20"/>
        </w:rPr>
        <w:t xml:space="preserve"> </w:t>
      </w:r>
      <w:r>
        <w:rPr>
          <w:sz w:val="20"/>
        </w:rPr>
        <w:t>flows:</w:t>
      </w:r>
    </w:p>
    <w:p w:rsidR="00EA3483" w:rsidRDefault="001E02DB" w:rsidP="00C57A7F">
      <w:pPr>
        <w:pStyle w:val="ListParagraph"/>
        <w:numPr>
          <w:ilvl w:val="1"/>
          <w:numId w:val="63"/>
        </w:numPr>
        <w:tabs>
          <w:tab w:val="left" w:pos="2100"/>
          <w:tab w:val="left" w:pos="2101"/>
        </w:tabs>
        <w:spacing w:before="34" w:line="273" w:lineRule="auto"/>
        <w:ind w:right="1314"/>
        <w:rPr>
          <w:sz w:val="20"/>
        </w:rPr>
      </w:pPr>
      <w:r>
        <w:rPr>
          <w:sz w:val="20"/>
        </w:rPr>
        <w:t>Complicated</w:t>
      </w:r>
      <w:r>
        <w:rPr>
          <w:spacing w:val="25"/>
          <w:sz w:val="20"/>
        </w:rPr>
        <w:t xml:space="preserve"> </w:t>
      </w:r>
      <w:r>
        <w:rPr>
          <w:sz w:val="20"/>
        </w:rPr>
        <w:t>systems</w:t>
      </w:r>
      <w:r>
        <w:rPr>
          <w:spacing w:val="23"/>
          <w:sz w:val="20"/>
        </w:rPr>
        <w:t xml:space="preserve"> </w:t>
      </w:r>
      <w:r>
        <w:rPr>
          <w:sz w:val="20"/>
        </w:rPr>
        <w:t>that</w:t>
      </w:r>
      <w:r>
        <w:rPr>
          <w:spacing w:val="48"/>
          <w:sz w:val="20"/>
        </w:rPr>
        <w:t xml:space="preserve"> </w:t>
      </w:r>
      <w:r>
        <w:rPr>
          <w:sz w:val="20"/>
        </w:rPr>
        <w:t>process</w:t>
      </w:r>
      <w:r>
        <w:rPr>
          <w:spacing w:val="23"/>
          <w:sz w:val="20"/>
        </w:rPr>
        <w:t xml:space="preserve"> </w:t>
      </w:r>
      <w:r>
        <w:rPr>
          <w:sz w:val="20"/>
        </w:rPr>
        <w:t>a</w:t>
      </w:r>
      <w:r>
        <w:rPr>
          <w:spacing w:val="23"/>
          <w:sz w:val="20"/>
        </w:rPr>
        <w:t xml:space="preserve"> </w:t>
      </w:r>
      <w:r>
        <w:rPr>
          <w:sz w:val="20"/>
        </w:rPr>
        <w:t>lot</w:t>
      </w:r>
      <w:r>
        <w:rPr>
          <w:spacing w:val="24"/>
          <w:sz w:val="20"/>
        </w:rPr>
        <w:t xml:space="preserve"> </w:t>
      </w:r>
      <w:r>
        <w:rPr>
          <w:sz w:val="20"/>
        </w:rPr>
        <w:t>of</w:t>
      </w:r>
      <w:r>
        <w:rPr>
          <w:spacing w:val="22"/>
          <w:sz w:val="20"/>
        </w:rPr>
        <w:t xml:space="preserve"> </w:t>
      </w:r>
      <w:r>
        <w:rPr>
          <w:sz w:val="20"/>
        </w:rPr>
        <w:t>different,</w:t>
      </w:r>
      <w:r>
        <w:rPr>
          <w:spacing w:val="24"/>
          <w:sz w:val="20"/>
        </w:rPr>
        <w:t xml:space="preserve"> </w:t>
      </w:r>
      <w:r>
        <w:rPr>
          <w:sz w:val="20"/>
        </w:rPr>
        <w:t>complicated</w:t>
      </w:r>
      <w:r>
        <w:rPr>
          <w:spacing w:val="25"/>
          <w:sz w:val="20"/>
        </w:rPr>
        <w:t xml:space="preserve"> </w:t>
      </w:r>
      <w:r>
        <w:rPr>
          <w:sz w:val="20"/>
        </w:rPr>
        <w:t>transactions</w:t>
      </w:r>
      <w:r>
        <w:rPr>
          <w:spacing w:val="25"/>
          <w:sz w:val="20"/>
        </w:rPr>
        <w:t xml:space="preserve"> </w:t>
      </w:r>
      <w:r>
        <w:rPr>
          <w:sz w:val="20"/>
        </w:rPr>
        <w:t>should</w:t>
      </w:r>
      <w:r>
        <w:rPr>
          <w:spacing w:val="25"/>
          <w:sz w:val="20"/>
        </w:rPr>
        <w:t xml:space="preserve"> </w:t>
      </w:r>
      <w:r>
        <w:rPr>
          <w:sz w:val="20"/>
        </w:rPr>
        <w:t>have</w:t>
      </w:r>
      <w:r>
        <w:rPr>
          <w:spacing w:val="23"/>
          <w:sz w:val="20"/>
        </w:rPr>
        <w:t xml:space="preserve"> </w:t>
      </w:r>
      <w:r>
        <w:rPr>
          <w:sz w:val="20"/>
        </w:rPr>
        <w:t>explicit</w:t>
      </w:r>
      <w:r>
        <w:rPr>
          <w:spacing w:val="-47"/>
          <w:sz w:val="20"/>
        </w:rPr>
        <w:t xml:space="preserve"> </w:t>
      </w:r>
      <w:r>
        <w:rPr>
          <w:sz w:val="20"/>
        </w:rPr>
        <w:t>representations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the transactions</w:t>
      </w:r>
      <w:r>
        <w:rPr>
          <w:spacing w:val="-2"/>
          <w:sz w:val="20"/>
        </w:rPr>
        <w:t xml:space="preserve"> </w:t>
      </w:r>
      <w:r>
        <w:rPr>
          <w:sz w:val="20"/>
        </w:rPr>
        <w:t>flows, or the equivalent.</w:t>
      </w:r>
    </w:p>
    <w:p w:rsidR="00EA3483" w:rsidRDefault="001E02DB" w:rsidP="00C57A7F">
      <w:pPr>
        <w:pStyle w:val="ListParagraph"/>
        <w:numPr>
          <w:ilvl w:val="1"/>
          <w:numId w:val="63"/>
        </w:numPr>
        <w:tabs>
          <w:tab w:val="left" w:pos="2100"/>
          <w:tab w:val="left" w:pos="2101"/>
        </w:tabs>
        <w:spacing w:before="3" w:line="273" w:lineRule="auto"/>
        <w:ind w:right="1309"/>
        <w:rPr>
          <w:sz w:val="20"/>
        </w:rPr>
      </w:pPr>
      <w:r>
        <w:rPr>
          <w:sz w:val="20"/>
        </w:rPr>
        <w:t>Transaction</w:t>
      </w:r>
      <w:r>
        <w:rPr>
          <w:spacing w:val="14"/>
          <w:sz w:val="20"/>
        </w:rPr>
        <w:t xml:space="preserve"> </w:t>
      </w:r>
      <w:r>
        <w:rPr>
          <w:sz w:val="20"/>
        </w:rPr>
        <w:t>flows</w:t>
      </w:r>
      <w:r>
        <w:rPr>
          <w:spacing w:val="14"/>
          <w:sz w:val="20"/>
        </w:rPr>
        <w:t xml:space="preserve"> </w:t>
      </w:r>
      <w:r>
        <w:rPr>
          <w:sz w:val="20"/>
        </w:rPr>
        <w:t>are</w:t>
      </w:r>
      <w:r>
        <w:rPr>
          <w:spacing w:val="16"/>
          <w:sz w:val="20"/>
        </w:rPr>
        <w:t xml:space="preserve"> </w:t>
      </w:r>
      <w:r>
        <w:rPr>
          <w:sz w:val="20"/>
        </w:rPr>
        <w:t>like</w:t>
      </w:r>
      <w:r>
        <w:rPr>
          <w:spacing w:val="18"/>
          <w:sz w:val="20"/>
        </w:rPr>
        <w:t xml:space="preserve"> </w:t>
      </w:r>
      <w:r>
        <w:rPr>
          <w:sz w:val="20"/>
        </w:rPr>
        <w:t>control</w:t>
      </w:r>
      <w:r>
        <w:rPr>
          <w:spacing w:val="15"/>
          <w:sz w:val="20"/>
        </w:rPr>
        <w:t xml:space="preserve"> </w:t>
      </w:r>
      <w:r>
        <w:rPr>
          <w:sz w:val="20"/>
        </w:rPr>
        <w:t>flow</w:t>
      </w:r>
      <w:r>
        <w:rPr>
          <w:spacing w:val="16"/>
          <w:sz w:val="20"/>
        </w:rPr>
        <w:t xml:space="preserve"> </w:t>
      </w:r>
      <w:r>
        <w:rPr>
          <w:sz w:val="20"/>
        </w:rPr>
        <w:t>graphs,</w:t>
      </w:r>
      <w:r>
        <w:rPr>
          <w:spacing w:val="16"/>
          <w:sz w:val="20"/>
        </w:rPr>
        <w:t xml:space="preserve"> </w:t>
      </w:r>
      <w:r>
        <w:rPr>
          <w:sz w:val="20"/>
        </w:rPr>
        <w:t>and</w:t>
      </w:r>
      <w:r>
        <w:rPr>
          <w:spacing w:val="16"/>
          <w:sz w:val="20"/>
        </w:rPr>
        <w:t xml:space="preserve"> </w:t>
      </w:r>
      <w:r>
        <w:rPr>
          <w:sz w:val="20"/>
        </w:rPr>
        <w:t>consequently</w:t>
      </w:r>
      <w:r>
        <w:rPr>
          <w:spacing w:val="17"/>
          <w:sz w:val="20"/>
        </w:rPr>
        <w:t xml:space="preserve"> </w:t>
      </w:r>
      <w:r>
        <w:rPr>
          <w:sz w:val="20"/>
        </w:rPr>
        <w:t>we</w:t>
      </w:r>
      <w:r>
        <w:rPr>
          <w:spacing w:val="18"/>
          <w:sz w:val="20"/>
        </w:rPr>
        <w:t xml:space="preserve"> </w:t>
      </w:r>
      <w:r>
        <w:rPr>
          <w:sz w:val="20"/>
        </w:rPr>
        <w:t>should</w:t>
      </w:r>
      <w:r>
        <w:rPr>
          <w:spacing w:val="16"/>
          <w:sz w:val="20"/>
        </w:rPr>
        <w:t xml:space="preserve"> </w:t>
      </w:r>
      <w:r>
        <w:rPr>
          <w:sz w:val="20"/>
        </w:rPr>
        <w:t>expect</w:t>
      </w:r>
      <w:r>
        <w:rPr>
          <w:spacing w:val="17"/>
          <w:sz w:val="20"/>
        </w:rPr>
        <w:t xml:space="preserve"> </w:t>
      </w:r>
      <w:r>
        <w:rPr>
          <w:sz w:val="20"/>
        </w:rPr>
        <w:t>to</w:t>
      </w:r>
      <w:r>
        <w:rPr>
          <w:spacing w:val="16"/>
          <w:sz w:val="20"/>
        </w:rPr>
        <w:t xml:space="preserve"> </w:t>
      </w:r>
      <w:r>
        <w:rPr>
          <w:sz w:val="20"/>
        </w:rPr>
        <w:t>have</w:t>
      </w:r>
      <w:r>
        <w:rPr>
          <w:spacing w:val="16"/>
          <w:sz w:val="20"/>
        </w:rPr>
        <w:t xml:space="preserve"> </w:t>
      </w:r>
      <w:r>
        <w:rPr>
          <w:sz w:val="20"/>
        </w:rPr>
        <w:t>them</w:t>
      </w:r>
      <w:r>
        <w:rPr>
          <w:spacing w:val="14"/>
          <w:sz w:val="20"/>
        </w:rPr>
        <w:t xml:space="preserve"> </w:t>
      </w:r>
      <w:r>
        <w:rPr>
          <w:sz w:val="20"/>
        </w:rPr>
        <w:t>in</w:t>
      </w:r>
      <w:r>
        <w:rPr>
          <w:spacing w:val="-47"/>
          <w:sz w:val="20"/>
        </w:rPr>
        <w:t xml:space="preserve"> </w:t>
      </w:r>
      <w:r>
        <w:rPr>
          <w:sz w:val="20"/>
        </w:rPr>
        <w:t>increasing</w:t>
      </w:r>
      <w:r>
        <w:rPr>
          <w:spacing w:val="-2"/>
          <w:sz w:val="20"/>
        </w:rPr>
        <w:t xml:space="preserve"> </w:t>
      </w:r>
      <w:r>
        <w:rPr>
          <w:sz w:val="20"/>
        </w:rPr>
        <w:t>levels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detail.</w:t>
      </w:r>
    </w:p>
    <w:p w:rsidR="00EA3483" w:rsidRDefault="001E02DB" w:rsidP="00C57A7F">
      <w:pPr>
        <w:pStyle w:val="ListParagraph"/>
        <w:numPr>
          <w:ilvl w:val="1"/>
          <w:numId w:val="63"/>
        </w:numPr>
        <w:tabs>
          <w:tab w:val="left" w:pos="2100"/>
          <w:tab w:val="left" w:pos="2101"/>
        </w:tabs>
        <w:spacing w:before="2" w:line="273" w:lineRule="auto"/>
        <w:ind w:right="1314"/>
        <w:rPr>
          <w:sz w:val="20"/>
        </w:rPr>
      </w:pPr>
      <w:r>
        <w:rPr>
          <w:sz w:val="20"/>
        </w:rPr>
        <w:t>The</w:t>
      </w:r>
      <w:r>
        <w:rPr>
          <w:spacing w:val="14"/>
          <w:sz w:val="20"/>
        </w:rPr>
        <w:t xml:space="preserve"> </w:t>
      </w:r>
      <w:r>
        <w:rPr>
          <w:sz w:val="20"/>
        </w:rPr>
        <w:t>system‘s</w:t>
      </w:r>
      <w:r>
        <w:rPr>
          <w:spacing w:val="13"/>
          <w:sz w:val="20"/>
        </w:rPr>
        <w:t xml:space="preserve"> </w:t>
      </w:r>
      <w:r>
        <w:rPr>
          <w:sz w:val="20"/>
        </w:rPr>
        <w:t>design</w:t>
      </w:r>
      <w:r>
        <w:rPr>
          <w:spacing w:val="12"/>
          <w:sz w:val="20"/>
        </w:rPr>
        <w:t xml:space="preserve"> </w:t>
      </w:r>
      <w:r>
        <w:rPr>
          <w:sz w:val="20"/>
        </w:rPr>
        <w:t>documentation</w:t>
      </w:r>
      <w:r>
        <w:rPr>
          <w:spacing w:val="15"/>
          <w:sz w:val="20"/>
        </w:rPr>
        <w:t xml:space="preserve"> </w:t>
      </w:r>
      <w:r>
        <w:rPr>
          <w:sz w:val="20"/>
        </w:rPr>
        <w:t>should</w:t>
      </w:r>
      <w:r>
        <w:rPr>
          <w:spacing w:val="14"/>
          <w:sz w:val="20"/>
        </w:rPr>
        <w:t xml:space="preserve"> </w:t>
      </w:r>
      <w:r>
        <w:rPr>
          <w:sz w:val="20"/>
        </w:rPr>
        <w:t>contain</w:t>
      </w:r>
      <w:r>
        <w:rPr>
          <w:spacing w:val="12"/>
          <w:sz w:val="20"/>
        </w:rPr>
        <w:t xml:space="preserve"> </w:t>
      </w:r>
      <w:r>
        <w:rPr>
          <w:sz w:val="20"/>
        </w:rPr>
        <w:t>an</w:t>
      </w:r>
      <w:r>
        <w:rPr>
          <w:spacing w:val="12"/>
          <w:sz w:val="20"/>
        </w:rPr>
        <w:t xml:space="preserve"> </w:t>
      </w:r>
      <w:r>
        <w:rPr>
          <w:sz w:val="20"/>
        </w:rPr>
        <w:t>overview</w:t>
      </w:r>
      <w:r>
        <w:rPr>
          <w:spacing w:val="11"/>
          <w:sz w:val="20"/>
        </w:rPr>
        <w:t xml:space="preserve"> </w:t>
      </w:r>
      <w:r>
        <w:rPr>
          <w:sz w:val="20"/>
        </w:rPr>
        <w:t>section</w:t>
      </w:r>
      <w:r>
        <w:rPr>
          <w:spacing w:val="12"/>
          <w:sz w:val="20"/>
        </w:rPr>
        <w:t xml:space="preserve"> </w:t>
      </w:r>
      <w:r>
        <w:rPr>
          <w:sz w:val="20"/>
        </w:rPr>
        <w:t>that</w:t>
      </w:r>
      <w:r>
        <w:rPr>
          <w:spacing w:val="14"/>
          <w:sz w:val="20"/>
        </w:rPr>
        <w:t xml:space="preserve"> </w:t>
      </w:r>
      <w:r>
        <w:rPr>
          <w:sz w:val="20"/>
        </w:rPr>
        <w:t>details</w:t>
      </w:r>
      <w:r>
        <w:rPr>
          <w:spacing w:val="13"/>
          <w:sz w:val="20"/>
        </w:rPr>
        <w:t xml:space="preserve"> </w:t>
      </w:r>
      <w:r>
        <w:rPr>
          <w:sz w:val="20"/>
        </w:rPr>
        <w:t>the</w:t>
      </w:r>
      <w:r>
        <w:rPr>
          <w:spacing w:val="16"/>
          <w:sz w:val="20"/>
        </w:rPr>
        <w:t xml:space="preserve"> </w:t>
      </w:r>
      <w:r>
        <w:rPr>
          <w:sz w:val="20"/>
        </w:rPr>
        <w:t>main</w:t>
      </w:r>
      <w:r>
        <w:rPr>
          <w:spacing w:val="-47"/>
          <w:sz w:val="20"/>
        </w:rPr>
        <w:t xml:space="preserve"> </w:t>
      </w:r>
      <w:r>
        <w:rPr>
          <w:sz w:val="20"/>
        </w:rPr>
        <w:t>transaction</w:t>
      </w:r>
      <w:r>
        <w:rPr>
          <w:spacing w:val="-2"/>
          <w:sz w:val="20"/>
        </w:rPr>
        <w:t xml:space="preserve"> </w:t>
      </w:r>
      <w:r>
        <w:rPr>
          <w:sz w:val="20"/>
        </w:rPr>
        <w:t>flows.</w:t>
      </w:r>
    </w:p>
    <w:p w:rsidR="00EA3483" w:rsidRDefault="001E02DB" w:rsidP="00C57A7F">
      <w:pPr>
        <w:pStyle w:val="ListParagraph"/>
        <w:numPr>
          <w:ilvl w:val="1"/>
          <w:numId w:val="63"/>
        </w:numPr>
        <w:tabs>
          <w:tab w:val="left" w:pos="2100"/>
          <w:tab w:val="left" w:pos="2101"/>
        </w:tabs>
        <w:spacing w:line="276" w:lineRule="auto"/>
        <w:ind w:right="1308"/>
        <w:rPr>
          <w:sz w:val="20"/>
        </w:rPr>
      </w:pPr>
      <w:r>
        <w:rPr>
          <w:sz w:val="20"/>
        </w:rPr>
        <w:t>Detailed transaction flows are a mandatory pre requisite to the rational design of a system‘s functional</w:t>
      </w:r>
      <w:r>
        <w:rPr>
          <w:spacing w:val="-47"/>
          <w:sz w:val="20"/>
        </w:rPr>
        <w:t xml:space="preserve"> </w:t>
      </w:r>
      <w:r>
        <w:rPr>
          <w:sz w:val="20"/>
        </w:rPr>
        <w:t>test.</w:t>
      </w:r>
    </w:p>
    <w:p w:rsidR="00EA3483" w:rsidRDefault="001E02DB">
      <w:pPr>
        <w:pStyle w:val="BodyText"/>
        <w:spacing w:before="196"/>
        <w:ind w:left="1020"/>
      </w:pPr>
      <w:r>
        <w:rPr>
          <w:u w:val="single"/>
        </w:rPr>
        <w:t>Inspections,</w:t>
      </w:r>
      <w:r>
        <w:rPr>
          <w:spacing w:val="-7"/>
          <w:u w:val="single"/>
        </w:rPr>
        <w:t xml:space="preserve"> </w:t>
      </w:r>
      <w:r>
        <w:rPr>
          <w:u w:val="single"/>
        </w:rPr>
        <w:t>reviews,</w:t>
      </w:r>
      <w:r>
        <w:rPr>
          <w:spacing w:val="-4"/>
          <w:u w:val="single"/>
        </w:rPr>
        <w:t xml:space="preserve"> </w:t>
      </w:r>
      <w:r>
        <w:rPr>
          <w:u w:val="single"/>
        </w:rPr>
        <w:t>walkthroughs</w:t>
      </w:r>
    </w:p>
    <w:p w:rsidR="00EA3483" w:rsidRDefault="001E02DB" w:rsidP="00C57A7F">
      <w:pPr>
        <w:pStyle w:val="ListParagraph"/>
        <w:numPr>
          <w:ilvl w:val="0"/>
          <w:numId w:val="55"/>
        </w:numPr>
        <w:tabs>
          <w:tab w:val="left" w:pos="1740"/>
          <w:tab w:val="left" w:pos="1741"/>
        </w:tabs>
        <w:spacing w:before="3"/>
        <w:ind w:hanging="361"/>
        <w:rPr>
          <w:sz w:val="20"/>
        </w:rPr>
      </w:pPr>
      <w:r>
        <w:rPr>
          <w:sz w:val="20"/>
        </w:rPr>
        <w:t>Transaction</w:t>
      </w:r>
      <w:r>
        <w:rPr>
          <w:spacing w:val="-4"/>
          <w:sz w:val="20"/>
        </w:rPr>
        <w:t xml:space="preserve"> </w:t>
      </w:r>
      <w:r>
        <w:rPr>
          <w:sz w:val="20"/>
        </w:rPr>
        <w:t>flows</w:t>
      </w:r>
      <w:r>
        <w:rPr>
          <w:spacing w:val="-3"/>
          <w:sz w:val="20"/>
        </w:rPr>
        <w:t xml:space="preserve"> </w:t>
      </w:r>
      <w:r>
        <w:rPr>
          <w:sz w:val="20"/>
        </w:rPr>
        <w:t>are</w:t>
      </w:r>
      <w:r>
        <w:rPr>
          <w:spacing w:val="-3"/>
          <w:sz w:val="20"/>
        </w:rPr>
        <w:t xml:space="preserve"> </w:t>
      </w:r>
      <w:r>
        <w:rPr>
          <w:sz w:val="20"/>
        </w:rPr>
        <w:t>natural agenda for</w:t>
      </w:r>
      <w:r>
        <w:rPr>
          <w:spacing w:val="-2"/>
          <w:sz w:val="20"/>
        </w:rPr>
        <w:t xml:space="preserve"> </w:t>
      </w:r>
      <w:r>
        <w:rPr>
          <w:sz w:val="20"/>
        </w:rPr>
        <w:t>system</w:t>
      </w:r>
      <w:r>
        <w:rPr>
          <w:spacing w:val="-7"/>
          <w:sz w:val="20"/>
        </w:rPr>
        <w:t xml:space="preserve"> </w:t>
      </w:r>
      <w:r>
        <w:rPr>
          <w:sz w:val="20"/>
        </w:rPr>
        <w:t>reviews</w:t>
      </w:r>
      <w:r>
        <w:rPr>
          <w:spacing w:val="-3"/>
          <w:sz w:val="20"/>
        </w:rPr>
        <w:t xml:space="preserve"> </w:t>
      </w:r>
      <w:r>
        <w:rPr>
          <w:sz w:val="20"/>
        </w:rPr>
        <w:t>or</w:t>
      </w:r>
      <w:r>
        <w:rPr>
          <w:spacing w:val="-3"/>
          <w:sz w:val="20"/>
        </w:rPr>
        <w:t xml:space="preserve"> </w:t>
      </w:r>
      <w:r>
        <w:rPr>
          <w:sz w:val="20"/>
        </w:rPr>
        <w:t>inspections.</w:t>
      </w:r>
    </w:p>
    <w:p w:rsidR="00EA3483" w:rsidRDefault="001E02DB" w:rsidP="00C57A7F">
      <w:pPr>
        <w:pStyle w:val="ListParagraph"/>
        <w:numPr>
          <w:ilvl w:val="0"/>
          <w:numId w:val="55"/>
        </w:numPr>
        <w:tabs>
          <w:tab w:val="left" w:pos="1740"/>
          <w:tab w:val="left" w:pos="1741"/>
        </w:tabs>
        <w:spacing w:before="34"/>
        <w:ind w:hanging="361"/>
        <w:rPr>
          <w:sz w:val="20"/>
        </w:rPr>
      </w:pPr>
      <w:r>
        <w:rPr>
          <w:sz w:val="20"/>
        </w:rPr>
        <w:t>In</w:t>
      </w:r>
      <w:r>
        <w:rPr>
          <w:spacing w:val="-5"/>
          <w:sz w:val="20"/>
        </w:rPr>
        <w:t xml:space="preserve"> </w:t>
      </w:r>
      <w:r>
        <w:rPr>
          <w:sz w:val="20"/>
        </w:rPr>
        <w:t>conducting</w:t>
      </w:r>
      <w:r>
        <w:rPr>
          <w:spacing w:val="-4"/>
          <w:sz w:val="20"/>
        </w:rPr>
        <w:t xml:space="preserve"> </w:t>
      </w:r>
      <w:r>
        <w:rPr>
          <w:sz w:val="20"/>
        </w:rPr>
        <w:t>the walkthroughs,</w:t>
      </w:r>
      <w:r>
        <w:rPr>
          <w:spacing w:val="-1"/>
          <w:sz w:val="20"/>
        </w:rPr>
        <w:t xml:space="preserve"> </w:t>
      </w:r>
      <w:r>
        <w:rPr>
          <w:sz w:val="20"/>
        </w:rPr>
        <w:t>you</w:t>
      </w:r>
      <w:r>
        <w:rPr>
          <w:spacing w:val="-5"/>
          <w:sz w:val="20"/>
        </w:rPr>
        <w:t xml:space="preserve"> </w:t>
      </w:r>
      <w:r>
        <w:rPr>
          <w:sz w:val="20"/>
        </w:rPr>
        <w:t>should:</w:t>
      </w:r>
    </w:p>
    <w:p w:rsidR="00EA3483" w:rsidRDefault="001E02DB" w:rsidP="00C57A7F">
      <w:pPr>
        <w:pStyle w:val="ListParagraph"/>
        <w:numPr>
          <w:ilvl w:val="1"/>
          <w:numId w:val="55"/>
        </w:numPr>
        <w:tabs>
          <w:tab w:val="left" w:pos="2460"/>
          <w:tab w:val="left" w:pos="2461"/>
        </w:tabs>
        <w:spacing w:before="34" w:line="278" w:lineRule="auto"/>
        <w:ind w:right="1306"/>
        <w:rPr>
          <w:sz w:val="20"/>
        </w:rPr>
      </w:pPr>
      <w:r>
        <w:rPr>
          <w:sz w:val="20"/>
        </w:rPr>
        <w:t>discuss</w:t>
      </w:r>
      <w:r>
        <w:rPr>
          <w:spacing w:val="2"/>
          <w:sz w:val="20"/>
        </w:rPr>
        <w:t xml:space="preserve"> </w:t>
      </w:r>
      <w:r>
        <w:rPr>
          <w:sz w:val="20"/>
        </w:rPr>
        <w:t>enough</w:t>
      </w:r>
      <w:r>
        <w:rPr>
          <w:spacing w:val="49"/>
          <w:sz w:val="20"/>
        </w:rPr>
        <w:t xml:space="preserve"> </w:t>
      </w:r>
      <w:r>
        <w:rPr>
          <w:sz w:val="20"/>
        </w:rPr>
        <w:t>transaction  types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2"/>
          <w:sz w:val="20"/>
        </w:rPr>
        <w:t xml:space="preserve"> </w:t>
      </w:r>
      <w:r>
        <w:rPr>
          <w:sz w:val="20"/>
        </w:rPr>
        <w:t>account</w:t>
      </w:r>
      <w:r>
        <w:rPr>
          <w:spacing w:val="4"/>
          <w:sz w:val="20"/>
        </w:rPr>
        <w:t xml:space="preserve"> </w:t>
      </w:r>
      <w:r>
        <w:rPr>
          <w:sz w:val="20"/>
        </w:rPr>
        <w:t>for</w:t>
      </w:r>
      <w:r>
        <w:rPr>
          <w:spacing w:val="2"/>
          <w:sz w:val="20"/>
        </w:rPr>
        <w:t xml:space="preserve"> </w:t>
      </w:r>
      <w:r>
        <w:rPr>
          <w:sz w:val="20"/>
        </w:rPr>
        <w:t>98%-99%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49"/>
          <w:sz w:val="20"/>
        </w:rPr>
        <w:t xml:space="preserve"> </w:t>
      </w:r>
      <w:r>
        <w:rPr>
          <w:sz w:val="20"/>
        </w:rPr>
        <w:t>the</w:t>
      </w:r>
      <w:r>
        <w:rPr>
          <w:spacing w:val="2"/>
          <w:sz w:val="20"/>
        </w:rPr>
        <w:t xml:space="preserve"> </w:t>
      </w:r>
      <w:r>
        <w:rPr>
          <w:sz w:val="20"/>
        </w:rPr>
        <w:t>transaction  the</w:t>
      </w:r>
      <w:r>
        <w:rPr>
          <w:spacing w:val="2"/>
          <w:sz w:val="20"/>
        </w:rPr>
        <w:t xml:space="preserve"> </w:t>
      </w:r>
      <w:r>
        <w:rPr>
          <w:sz w:val="20"/>
        </w:rPr>
        <w:t>system</w:t>
      </w:r>
      <w:r>
        <w:rPr>
          <w:spacing w:val="1"/>
          <w:sz w:val="20"/>
        </w:rPr>
        <w:t xml:space="preserve"> </w:t>
      </w:r>
      <w:r>
        <w:rPr>
          <w:sz w:val="20"/>
        </w:rPr>
        <w:t>is</w:t>
      </w:r>
      <w:r>
        <w:rPr>
          <w:spacing w:val="-47"/>
          <w:sz w:val="20"/>
        </w:rPr>
        <w:t xml:space="preserve"> </w:t>
      </w:r>
      <w:r>
        <w:rPr>
          <w:sz w:val="20"/>
        </w:rPr>
        <w:t>expected to</w:t>
      </w:r>
      <w:r>
        <w:rPr>
          <w:spacing w:val="1"/>
          <w:sz w:val="20"/>
        </w:rPr>
        <w:t xml:space="preserve"> </w:t>
      </w:r>
      <w:r>
        <w:rPr>
          <w:sz w:val="20"/>
        </w:rPr>
        <w:t>process.</w:t>
      </w:r>
    </w:p>
    <w:p w:rsidR="00EA3483" w:rsidRDefault="001E02DB" w:rsidP="00C57A7F">
      <w:pPr>
        <w:pStyle w:val="ListParagraph"/>
        <w:numPr>
          <w:ilvl w:val="1"/>
          <w:numId w:val="55"/>
        </w:numPr>
        <w:tabs>
          <w:tab w:val="left" w:pos="2460"/>
          <w:tab w:val="left" w:pos="2461"/>
        </w:tabs>
        <w:spacing w:line="227" w:lineRule="exact"/>
        <w:ind w:hanging="361"/>
        <w:rPr>
          <w:sz w:val="20"/>
        </w:rPr>
      </w:pPr>
      <w:r>
        <w:rPr>
          <w:sz w:val="20"/>
        </w:rPr>
        <w:t>discuss</w:t>
      </w:r>
      <w:r>
        <w:rPr>
          <w:spacing w:val="-4"/>
          <w:sz w:val="20"/>
        </w:rPr>
        <w:t xml:space="preserve"> </w:t>
      </w:r>
      <w:r>
        <w:rPr>
          <w:sz w:val="20"/>
        </w:rPr>
        <w:t>paths</w:t>
      </w:r>
      <w:r>
        <w:rPr>
          <w:spacing w:val="-3"/>
          <w:sz w:val="20"/>
        </w:rPr>
        <w:t xml:space="preserve"> </w:t>
      </w:r>
      <w:r>
        <w:rPr>
          <w:sz w:val="20"/>
        </w:rPr>
        <w:t>through</w:t>
      </w:r>
      <w:r>
        <w:rPr>
          <w:spacing w:val="-3"/>
          <w:sz w:val="20"/>
        </w:rPr>
        <w:t xml:space="preserve"> </w:t>
      </w:r>
      <w:r>
        <w:rPr>
          <w:sz w:val="20"/>
        </w:rPr>
        <w:t>flows in</w:t>
      </w:r>
      <w:r>
        <w:rPr>
          <w:spacing w:val="-1"/>
          <w:sz w:val="20"/>
        </w:rPr>
        <w:t xml:space="preserve"> </w:t>
      </w:r>
      <w:r>
        <w:rPr>
          <w:sz w:val="20"/>
        </w:rPr>
        <w:t>functional</w:t>
      </w:r>
      <w:r>
        <w:rPr>
          <w:spacing w:val="-2"/>
          <w:sz w:val="20"/>
        </w:rPr>
        <w:t xml:space="preserve"> </w:t>
      </w:r>
      <w:r>
        <w:rPr>
          <w:sz w:val="20"/>
        </w:rPr>
        <w:t>rather</w:t>
      </w:r>
      <w:r>
        <w:rPr>
          <w:spacing w:val="-1"/>
          <w:sz w:val="20"/>
        </w:rPr>
        <w:t xml:space="preserve"> </w:t>
      </w:r>
      <w:r>
        <w:rPr>
          <w:sz w:val="20"/>
        </w:rPr>
        <w:t>than</w:t>
      </w:r>
      <w:r>
        <w:rPr>
          <w:spacing w:val="-3"/>
          <w:sz w:val="20"/>
        </w:rPr>
        <w:t xml:space="preserve"> </w:t>
      </w:r>
      <w:r>
        <w:rPr>
          <w:sz w:val="20"/>
        </w:rPr>
        <w:t>technical</w:t>
      </w:r>
      <w:r>
        <w:rPr>
          <w:spacing w:val="-2"/>
          <w:sz w:val="20"/>
        </w:rPr>
        <w:t xml:space="preserve"> </w:t>
      </w:r>
      <w:r>
        <w:rPr>
          <w:sz w:val="20"/>
        </w:rPr>
        <w:t>terms.</w:t>
      </w:r>
    </w:p>
    <w:p w:rsidR="00EA3483" w:rsidRDefault="001E02DB" w:rsidP="00C57A7F">
      <w:pPr>
        <w:pStyle w:val="ListParagraph"/>
        <w:numPr>
          <w:ilvl w:val="1"/>
          <w:numId w:val="55"/>
        </w:numPr>
        <w:tabs>
          <w:tab w:val="left" w:pos="2460"/>
          <w:tab w:val="left" w:pos="2461"/>
        </w:tabs>
        <w:spacing w:before="34" w:line="276" w:lineRule="auto"/>
        <w:ind w:right="1317"/>
        <w:rPr>
          <w:sz w:val="20"/>
        </w:rPr>
      </w:pPr>
      <w:r>
        <w:rPr>
          <w:sz w:val="20"/>
        </w:rPr>
        <w:t>Ask</w:t>
      </w:r>
      <w:r>
        <w:rPr>
          <w:spacing w:val="29"/>
          <w:sz w:val="20"/>
        </w:rPr>
        <w:t xml:space="preserve"> </w:t>
      </w:r>
      <w:r>
        <w:rPr>
          <w:sz w:val="20"/>
        </w:rPr>
        <w:t>the</w:t>
      </w:r>
      <w:r>
        <w:rPr>
          <w:spacing w:val="33"/>
          <w:sz w:val="20"/>
        </w:rPr>
        <w:t xml:space="preserve"> </w:t>
      </w:r>
      <w:r>
        <w:rPr>
          <w:sz w:val="20"/>
        </w:rPr>
        <w:t>designers</w:t>
      </w:r>
      <w:r>
        <w:rPr>
          <w:spacing w:val="29"/>
          <w:sz w:val="20"/>
        </w:rPr>
        <w:t xml:space="preserve"> </w:t>
      </w:r>
      <w:r>
        <w:rPr>
          <w:sz w:val="20"/>
        </w:rPr>
        <w:t>to</w:t>
      </w:r>
      <w:r>
        <w:rPr>
          <w:spacing w:val="30"/>
          <w:sz w:val="20"/>
        </w:rPr>
        <w:t xml:space="preserve"> </w:t>
      </w:r>
      <w:r>
        <w:rPr>
          <w:sz w:val="20"/>
        </w:rPr>
        <w:t>relate</w:t>
      </w:r>
      <w:r>
        <w:rPr>
          <w:spacing w:val="33"/>
          <w:sz w:val="20"/>
        </w:rPr>
        <w:t xml:space="preserve"> </w:t>
      </w:r>
      <w:r>
        <w:rPr>
          <w:sz w:val="20"/>
        </w:rPr>
        <w:t>every</w:t>
      </w:r>
      <w:r>
        <w:rPr>
          <w:spacing w:val="29"/>
          <w:sz w:val="20"/>
        </w:rPr>
        <w:t xml:space="preserve"> </w:t>
      </w:r>
      <w:r>
        <w:rPr>
          <w:sz w:val="20"/>
        </w:rPr>
        <w:t>flow</w:t>
      </w:r>
      <w:r>
        <w:rPr>
          <w:spacing w:val="29"/>
          <w:sz w:val="20"/>
        </w:rPr>
        <w:t xml:space="preserve"> </w:t>
      </w:r>
      <w:r>
        <w:rPr>
          <w:sz w:val="20"/>
        </w:rPr>
        <w:t>to</w:t>
      </w:r>
      <w:r>
        <w:rPr>
          <w:spacing w:val="31"/>
          <w:sz w:val="20"/>
        </w:rPr>
        <w:t xml:space="preserve"> </w:t>
      </w:r>
      <w:r>
        <w:rPr>
          <w:sz w:val="20"/>
        </w:rPr>
        <w:t>the</w:t>
      </w:r>
      <w:r>
        <w:rPr>
          <w:spacing w:val="30"/>
          <w:sz w:val="20"/>
        </w:rPr>
        <w:t xml:space="preserve"> </w:t>
      </w:r>
      <w:r>
        <w:rPr>
          <w:sz w:val="20"/>
        </w:rPr>
        <w:t>specification</w:t>
      </w:r>
      <w:r>
        <w:rPr>
          <w:spacing w:val="29"/>
          <w:sz w:val="20"/>
        </w:rPr>
        <w:t xml:space="preserve"> </w:t>
      </w:r>
      <w:r>
        <w:rPr>
          <w:sz w:val="20"/>
        </w:rPr>
        <w:t>and</w:t>
      </w:r>
      <w:r>
        <w:rPr>
          <w:spacing w:val="30"/>
          <w:sz w:val="20"/>
        </w:rPr>
        <w:t xml:space="preserve"> </w:t>
      </w:r>
      <w:r>
        <w:rPr>
          <w:sz w:val="20"/>
        </w:rPr>
        <w:t>to</w:t>
      </w:r>
      <w:r>
        <w:rPr>
          <w:spacing w:val="31"/>
          <w:sz w:val="20"/>
        </w:rPr>
        <w:t xml:space="preserve"> </w:t>
      </w:r>
      <w:r>
        <w:rPr>
          <w:sz w:val="20"/>
        </w:rPr>
        <w:t>show</w:t>
      </w:r>
      <w:r>
        <w:rPr>
          <w:spacing w:val="30"/>
          <w:sz w:val="20"/>
        </w:rPr>
        <w:t xml:space="preserve"> </w:t>
      </w:r>
      <w:r>
        <w:rPr>
          <w:sz w:val="20"/>
        </w:rPr>
        <w:t>how</w:t>
      </w:r>
      <w:r>
        <w:rPr>
          <w:spacing w:val="28"/>
          <w:sz w:val="20"/>
        </w:rPr>
        <w:t xml:space="preserve"> </w:t>
      </w:r>
      <w:r>
        <w:rPr>
          <w:sz w:val="20"/>
        </w:rPr>
        <w:t>that</w:t>
      </w:r>
      <w:r>
        <w:rPr>
          <w:spacing w:val="31"/>
          <w:sz w:val="20"/>
        </w:rPr>
        <w:t xml:space="preserve"> </w:t>
      </w:r>
      <w:r>
        <w:rPr>
          <w:sz w:val="20"/>
        </w:rPr>
        <w:t>transaction,</w:t>
      </w:r>
      <w:r>
        <w:rPr>
          <w:spacing w:val="-47"/>
          <w:sz w:val="20"/>
        </w:rPr>
        <w:t xml:space="preserve"> </w:t>
      </w:r>
      <w:r>
        <w:rPr>
          <w:sz w:val="20"/>
        </w:rPr>
        <w:t>directly</w:t>
      </w:r>
      <w:r>
        <w:rPr>
          <w:spacing w:val="-5"/>
          <w:sz w:val="20"/>
        </w:rPr>
        <w:t xml:space="preserve"> </w:t>
      </w:r>
      <w:r>
        <w:rPr>
          <w:sz w:val="20"/>
        </w:rPr>
        <w:t>or indirectly, follows</w:t>
      </w:r>
      <w:r>
        <w:rPr>
          <w:spacing w:val="4"/>
          <w:sz w:val="20"/>
        </w:rPr>
        <w:t xml:space="preserve"> </w:t>
      </w:r>
      <w:r>
        <w:rPr>
          <w:sz w:val="20"/>
        </w:rPr>
        <w:t>from</w:t>
      </w:r>
      <w:r>
        <w:rPr>
          <w:spacing w:val="-5"/>
          <w:sz w:val="20"/>
        </w:rPr>
        <w:t xml:space="preserve"> </w:t>
      </w:r>
      <w:r>
        <w:rPr>
          <w:sz w:val="20"/>
        </w:rPr>
        <w:t>the requirements.</w:t>
      </w:r>
    </w:p>
    <w:p w:rsidR="00EA3483" w:rsidRDefault="001E02DB" w:rsidP="00C57A7F">
      <w:pPr>
        <w:pStyle w:val="ListParagraph"/>
        <w:numPr>
          <w:ilvl w:val="0"/>
          <w:numId w:val="55"/>
        </w:numPr>
        <w:tabs>
          <w:tab w:val="left" w:pos="1740"/>
          <w:tab w:val="left" w:pos="1741"/>
        </w:tabs>
        <w:spacing w:line="278" w:lineRule="auto"/>
        <w:ind w:right="1317"/>
        <w:rPr>
          <w:sz w:val="20"/>
        </w:rPr>
      </w:pPr>
      <w:r>
        <w:rPr>
          <w:sz w:val="20"/>
        </w:rPr>
        <w:t>Make</w:t>
      </w:r>
      <w:r>
        <w:rPr>
          <w:spacing w:val="-2"/>
          <w:sz w:val="20"/>
        </w:rPr>
        <w:t xml:space="preserve"> </w:t>
      </w:r>
      <w:r>
        <w:rPr>
          <w:sz w:val="20"/>
        </w:rPr>
        <w:t>transaction</w:t>
      </w:r>
      <w:r>
        <w:rPr>
          <w:spacing w:val="-1"/>
          <w:sz w:val="20"/>
        </w:rPr>
        <w:t xml:space="preserve"> </w:t>
      </w:r>
      <w:r>
        <w:rPr>
          <w:sz w:val="20"/>
        </w:rPr>
        <w:t>flow</w:t>
      </w:r>
      <w:r>
        <w:rPr>
          <w:spacing w:val="-4"/>
          <w:sz w:val="20"/>
        </w:rPr>
        <w:t xml:space="preserve"> </w:t>
      </w:r>
      <w:r>
        <w:rPr>
          <w:sz w:val="20"/>
        </w:rPr>
        <w:t>testing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corner</w:t>
      </w:r>
      <w:r>
        <w:rPr>
          <w:spacing w:val="-1"/>
          <w:sz w:val="20"/>
        </w:rPr>
        <w:t xml:space="preserve"> </w:t>
      </w:r>
      <w:r>
        <w:rPr>
          <w:sz w:val="20"/>
        </w:rPr>
        <w:t>stone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system</w:t>
      </w:r>
      <w:r>
        <w:rPr>
          <w:spacing w:val="-1"/>
          <w:sz w:val="20"/>
        </w:rPr>
        <w:t xml:space="preserve"> </w:t>
      </w:r>
      <w:r>
        <w:rPr>
          <w:sz w:val="20"/>
        </w:rPr>
        <w:t>functional</w:t>
      </w:r>
      <w:r>
        <w:rPr>
          <w:spacing w:val="-2"/>
          <w:sz w:val="20"/>
        </w:rPr>
        <w:t xml:space="preserve"> </w:t>
      </w:r>
      <w:r>
        <w:rPr>
          <w:sz w:val="20"/>
        </w:rPr>
        <w:t>testing</w:t>
      </w:r>
      <w:r>
        <w:rPr>
          <w:spacing w:val="-3"/>
          <w:sz w:val="20"/>
        </w:rPr>
        <w:t xml:space="preserve"> </w:t>
      </w:r>
      <w:r>
        <w:rPr>
          <w:sz w:val="20"/>
        </w:rPr>
        <w:t>just</w:t>
      </w:r>
      <w:r>
        <w:rPr>
          <w:spacing w:val="-2"/>
          <w:sz w:val="20"/>
        </w:rPr>
        <w:t xml:space="preserve"> </w:t>
      </w:r>
      <w:r>
        <w:rPr>
          <w:sz w:val="20"/>
        </w:rPr>
        <w:t>as</w:t>
      </w:r>
      <w:r>
        <w:rPr>
          <w:spacing w:val="-3"/>
          <w:sz w:val="20"/>
        </w:rPr>
        <w:t xml:space="preserve"> </w:t>
      </w:r>
      <w:r>
        <w:rPr>
          <w:sz w:val="20"/>
        </w:rPr>
        <w:t>path</w:t>
      </w:r>
      <w:r>
        <w:rPr>
          <w:spacing w:val="-3"/>
          <w:sz w:val="20"/>
        </w:rPr>
        <w:t xml:space="preserve"> </w:t>
      </w:r>
      <w:r>
        <w:rPr>
          <w:sz w:val="20"/>
        </w:rPr>
        <w:t>testing</w:t>
      </w:r>
      <w:r>
        <w:rPr>
          <w:spacing w:val="-1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corner</w:t>
      </w:r>
      <w:r>
        <w:rPr>
          <w:spacing w:val="-47"/>
          <w:sz w:val="20"/>
        </w:rPr>
        <w:t xml:space="preserve"> </w:t>
      </w:r>
      <w:r>
        <w:rPr>
          <w:sz w:val="20"/>
        </w:rPr>
        <w:t>stone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unit</w:t>
      </w:r>
      <w:r>
        <w:rPr>
          <w:spacing w:val="-1"/>
          <w:sz w:val="20"/>
        </w:rPr>
        <w:t xml:space="preserve"> </w:t>
      </w:r>
      <w:r>
        <w:rPr>
          <w:sz w:val="20"/>
        </w:rPr>
        <w:t>testing.</w:t>
      </w:r>
    </w:p>
    <w:p w:rsidR="00EA3483" w:rsidRDefault="001E02DB" w:rsidP="00C57A7F">
      <w:pPr>
        <w:pStyle w:val="ListParagraph"/>
        <w:numPr>
          <w:ilvl w:val="0"/>
          <w:numId w:val="55"/>
        </w:numPr>
        <w:tabs>
          <w:tab w:val="left" w:pos="1740"/>
          <w:tab w:val="left" w:pos="1741"/>
        </w:tabs>
        <w:spacing w:line="227" w:lineRule="exact"/>
        <w:ind w:hanging="361"/>
        <w:rPr>
          <w:sz w:val="20"/>
        </w:rPr>
      </w:pPr>
      <w:r>
        <w:rPr>
          <w:sz w:val="20"/>
        </w:rPr>
        <w:t>Select</w:t>
      </w:r>
      <w:r>
        <w:rPr>
          <w:spacing w:val="-3"/>
          <w:sz w:val="20"/>
        </w:rPr>
        <w:t xml:space="preserve"> </w:t>
      </w:r>
      <w:r>
        <w:rPr>
          <w:sz w:val="20"/>
        </w:rPr>
        <w:t>additional</w:t>
      </w:r>
      <w:r>
        <w:rPr>
          <w:spacing w:val="-2"/>
          <w:sz w:val="20"/>
        </w:rPr>
        <w:t xml:space="preserve"> </w:t>
      </w:r>
      <w:r>
        <w:rPr>
          <w:sz w:val="20"/>
        </w:rPr>
        <w:t>flow</w:t>
      </w:r>
      <w:r>
        <w:rPr>
          <w:spacing w:val="-4"/>
          <w:sz w:val="20"/>
        </w:rPr>
        <w:t xml:space="preserve"> </w:t>
      </w:r>
      <w:r>
        <w:rPr>
          <w:sz w:val="20"/>
        </w:rPr>
        <w:t>paths</w:t>
      </w:r>
      <w:r>
        <w:rPr>
          <w:spacing w:val="-1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loops,</w:t>
      </w:r>
      <w:r>
        <w:rPr>
          <w:spacing w:val="-2"/>
          <w:sz w:val="20"/>
        </w:rPr>
        <w:t xml:space="preserve"> </w:t>
      </w:r>
      <w:r>
        <w:rPr>
          <w:sz w:val="20"/>
        </w:rPr>
        <w:t>extreme values,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domain</w:t>
      </w:r>
      <w:r>
        <w:rPr>
          <w:spacing w:val="-4"/>
          <w:sz w:val="20"/>
        </w:rPr>
        <w:t xml:space="preserve"> </w:t>
      </w:r>
      <w:r>
        <w:rPr>
          <w:sz w:val="20"/>
        </w:rPr>
        <w:t>boundaries.</w:t>
      </w:r>
    </w:p>
    <w:p w:rsidR="00EA3483" w:rsidRDefault="001E02DB" w:rsidP="00C57A7F">
      <w:pPr>
        <w:pStyle w:val="ListParagraph"/>
        <w:numPr>
          <w:ilvl w:val="0"/>
          <w:numId w:val="55"/>
        </w:numPr>
        <w:tabs>
          <w:tab w:val="left" w:pos="1740"/>
          <w:tab w:val="left" w:pos="1741"/>
        </w:tabs>
        <w:spacing w:before="33"/>
        <w:ind w:hanging="361"/>
        <w:rPr>
          <w:sz w:val="20"/>
        </w:rPr>
      </w:pPr>
      <w:r>
        <w:rPr>
          <w:sz w:val="20"/>
        </w:rPr>
        <w:t>Design</w:t>
      </w:r>
      <w:r>
        <w:rPr>
          <w:spacing w:val="-1"/>
          <w:sz w:val="20"/>
        </w:rPr>
        <w:t xml:space="preserve"> </w:t>
      </w:r>
      <w:r>
        <w:rPr>
          <w:sz w:val="20"/>
        </w:rPr>
        <w:t>more</w:t>
      </w:r>
      <w:r>
        <w:rPr>
          <w:spacing w:val="-1"/>
          <w:sz w:val="20"/>
        </w:rPr>
        <w:t xml:space="preserve"> </w:t>
      </w:r>
      <w:r>
        <w:rPr>
          <w:sz w:val="20"/>
        </w:rPr>
        <w:t>test</w:t>
      </w:r>
      <w:r>
        <w:rPr>
          <w:spacing w:val="-3"/>
          <w:sz w:val="20"/>
        </w:rPr>
        <w:t xml:space="preserve"> </w:t>
      </w:r>
      <w:r>
        <w:rPr>
          <w:sz w:val="20"/>
        </w:rPr>
        <w:t>cases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validate</w:t>
      </w:r>
      <w:r>
        <w:rPr>
          <w:spacing w:val="-1"/>
          <w:sz w:val="20"/>
        </w:rPr>
        <w:t xml:space="preserve"> </w:t>
      </w:r>
      <w:r>
        <w:rPr>
          <w:sz w:val="20"/>
        </w:rPr>
        <w:t>all</w:t>
      </w:r>
      <w:r>
        <w:rPr>
          <w:spacing w:val="-2"/>
          <w:sz w:val="20"/>
        </w:rPr>
        <w:t xml:space="preserve"> </w:t>
      </w:r>
      <w:r>
        <w:rPr>
          <w:sz w:val="20"/>
        </w:rPr>
        <w:t>births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deaths.</w:t>
      </w:r>
    </w:p>
    <w:p w:rsidR="00EA3483" w:rsidRDefault="001E02DB" w:rsidP="00C57A7F">
      <w:pPr>
        <w:pStyle w:val="ListParagraph"/>
        <w:numPr>
          <w:ilvl w:val="0"/>
          <w:numId w:val="55"/>
        </w:numPr>
        <w:tabs>
          <w:tab w:val="left" w:pos="1740"/>
          <w:tab w:val="left" w:pos="1741"/>
        </w:tabs>
        <w:spacing w:before="34" w:line="276" w:lineRule="auto"/>
        <w:ind w:right="1313"/>
        <w:rPr>
          <w:sz w:val="20"/>
        </w:rPr>
      </w:pPr>
      <w:r>
        <w:rPr>
          <w:sz w:val="20"/>
        </w:rPr>
        <w:t>Publish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2"/>
          <w:sz w:val="20"/>
        </w:rPr>
        <w:t xml:space="preserve"> </w:t>
      </w:r>
      <w:r>
        <w:rPr>
          <w:sz w:val="20"/>
        </w:rPr>
        <w:t>distribute</w:t>
      </w:r>
      <w:r>
        <w:rPr>
          <w:spacing w:val="3"/>
          <w:sz w:val="20"/>
        </w:rPr>
        <w:t xml:space="preserve"> </w:t>
      </w:r>
      <w:r>
        <w:rPr>
          <w:sz w:val="20"/>
        </w:rPr>
        <w:t>the</w:t>
      </w:r>
      <w:r>
        <w:rPr>
          <w:spacing w:val="3"/>
          <w:sz w:val="20"/>
        </w:rPr>
        <w:t xml:space="preserve"> </w:t>
      </w:r>
      <w:r>
        <w:rPr>
          <w:sz w:val="20"/>
        </w:rPr>
        <w:t>selected</w:t>
      </w:r>
      <w:r>
        <w:rPr>
          <w:spacing w:val="4"/>
          <w:sz w:val="20"/>
        </w:rPr>
        <w:t xml:space="preserve"> </w:t>
      </w:r>
      <w:r>
        <w:rPr>
          <w:sz w:val="20"/>
        </w:rPr>
        <w:t>test</w:t>
      </w:r>
      <w:r>
        <w:rPr>
          <w:spacing w:val="2"/>
          <w:sz w:val="20"/>
        </w:rPr>
        <w:t xml:space="preserve"> </w:t>
      </w:r>
      <w:r>
        <w:rPr>
          <w:sz w:val="20"/>
        </w:rPr>
        <w:t>paths</w:t>
      </w:r>
      <w:r>
        <w:rPr>
          <w:spacing w:val="2"/>
          <w:sz w:val="20"/>
        </w:rPr>
        <w:t xml:space="preserve"> </w:t>
      </w:r>
      <w:r>
        <w:rPr>
          <w:sz w:val="20"/>
        </w:rPr>
        <w:t>through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3"/>
          <w:sz w:val="20"/>
        </w:rPr>
        <w:t xml:space="preserve"> </w:t>
      </w:r>
      <w:r>
        <w:rPr>
          <w:sz w:val="20"/>
        </w:rPr>
        <w:t>transaction</w:t>
      </w:r>
      <w:r>
        <w:rPr>
          <w:spacing w:val="1"/>
          <w:sz w:val="20"/>
        </w:rPr>
        <w:t xml:space="preserve"> </w:t>
      </w:r>
      <w:r>
        <w:rPr>
          <w:sz w:val="20"/>
        </w:rPr>
        <w:t>flows</w:t>
      </w:r>
      <w:r>
        <w:rPr>
          <w:spacing w:val="2"/>
          <w:sz w:val="20"/>
        </w:rPr>
        <w:t xml:space="preserve"> </w:t>
      </w:r>
      <w:r>
        <w:rPr>
          <w:sz w:val="20"/>
        </w:rPr>
        <w:t>as</w:t>
      </w:r>
      <w:r>
        <w:rPr>
          <w:spacing w:val="2"/>
          <w:sz w:val="20"/>
        </w:rPr>
        <w:t xml:space="preserve"> </w:t>
      </w:r>
      <w:r>
        <w:rPr>
          <w:sz w:val="20"/>
        </w:rPr>
        <w:t>early</w:t>
      </w:r>
      <w:r>
        <w:rPr>
          <w:spacing w:val="-1"/>
          <w:sz w:val="20"/>
        </w:rPr>
        <w:t xml:space="preserve"> </w:t>
      </w:r>
      <w:r>
        <w:rPr>
          <w:sz w:val="20"/>
        </w:rPr>
        <w:t>as</w:t>
      </w:r>
      <w:r>
        <w:rPr>
          <w:spacing w:val="2"/>
          <w:sz w:val="20"/>
        </w:rPr>
        <w:t xml:space="preserve"> </w:t>
      </w:r>
      <w:r>
        <w:rPr>
          <w:sz w:val="20"/>
        </w:rPr>
        <w:t>possible</w:t>
      </w:r>
      <w:r>
        <w:rPr>
          <w:spacing w:val="3"/>
          <w:sz w:val="20"/>
        </w:rPr>
        <w:t xml:space="preserve"> </w:t>
      </w:r>
      <w:r>
        <w:rPr>
          <w:sz w:val="20"/>
        </w:rPr>
        <w:t>so</w:t>
      </w:r>
      <w:r>
        <w:rPr>
          <w:spacing w:val="3"/>
          <w:sz w:val="20"/>
        </w:rPr>
        <w:t xml:space="preserve"> </w:t>
      </w:r>
      <w:r>
        <w:rPr>
          <w:sz w:val="20"/>
        </w:rPr>
        <w:t>that</w:t>
      </w:r>
      <w:r>
        <w:rPr>
          <w:spacing w:val="3"/>
          <w:sz w:val="20"/>
        </w:rPr>
        <w:t xml:space="preserve"> </w:t>
      </w:r>
      <w:r>
        <w:rPr>
          <w:sz w:val="20"/>
        </w:rPr>
        <w:t>they</w:t>
      </w:r>
      <w:r>
        <w:rPr>
          <w:spacing w:val="-47"/>
          <w:sz w:val="20"/>
        </w:rPr>
        <w:t xml:space="preserve"> </w:t>
      </w:r>
      <w:r>
        <w:rPr>
          <w:sz w:val="20"/>
        </w:rPr>
        <w:t>will</w:t>
      </w:r>
      <w:r>
        <w:rPr>
          <w:spacing w:val="-2"/>
          <w:sz w:val="20"/>
        </w:rPr>
        <w:t xml:space="preserve"> </w:t>
      </w:r>
      <w:r>
        <w:rPr>
          <w:sz w:val="20"/>
        </w:rPr>
        <w:t>exert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3"/>
          <w:sz w:val="20"/>
        </w:rPr>
        <w:t xml:space="preserve"> </w:t>
      </w:r>
      <w:r>
        <w:rPr>
          <w:sz w:val="20"/>
        </w:rPr>
        <w:t>maximum</w:t>
      </w:r>
      <w:r>
        <w:rPr>
          <w:spacing w:val="-2"/>
          <w:sz w:val="20"/>
        </w:rPr>
        <w:t xml:space="preserve"> </w:t>
      </w:r>
      <w:r>
        <w:rPr>
          <w:sz w:val="20"/>
        </w:rPr>
        <w:t>beneficial effect</w:t>
      </w:r>
      <w:r>
        <w:rPr>
          <w:spacing w:val="-2"/>
          <w:sz w:val="20"/>
        </w:rPr>
        <w:t xml:space="preserve"> </w:t>
      </w:r>
      <w:r>
        <w:rPr>
          <w:sz w:val="20"/>
        </w:rPr>
        <w:t>on</w:t>
      </w:r>
      <w:r>
        <w:rPr>
          <w:spacing w:val="-1"/>
          <w:sz w:val="20"/>
        </w:rPr>
        <w:t xml:space="preserve"> </w:t>
      </w:r>
      <w:r>
        <w:rPr>
          <w:sz w:val="20"/>
        </w:rPr>
        <w:t>the project.</w:t>
      </w:r>
    </w:p>
    <w:p w:rsidR="00EA3483" w:rsidRDefault="00EA3483">
      <w:pPr>
        <w:pStyle w:val="BodyText"/>
        <w:spacing w:before="3"/>
        <w:rPr>
          <w:sz w:val="17"/>
        </w:rPr>
      </w:pPr>
    </w:p>
    <w:p w:rsidR="00EA3483" w:rsidRDefault="001E02DB">
      <w:pPr>
        <w:pStyle w:val="BodyText"/>
        <w:ind w:left="1020"/>
      </w:pPr>
      <w:r>
        <w:rPr>
          <w:u w:val="single"/>
        </w:rPr>
        <w:t>Path</w:t>
      </w:r>
      <w:r>
        <w:rPr>
          <w:spacing w:val="-3"/>
          <w:u w:val="single"/>
        </w:rPr>
        <w:t xml:space="preserve"> </w:t>
      </w:r>
      <w:r>
        <w:rPr>
          <w:u w:val="single"/>
        </w:rPr>
        <w:t>Selection</w:t>
      </w:r>
    </w:p>
    <w:p w:rsidR="00EA3483" w:rsidRDefault="001E02DB" w:rsidP="00C57A7F">
      <w:pPr>
        <w:pStyle w:val="ListParagraph"/>
        <w:numPr>
          <w:ilvl w:val="0"/>
          <w:numId w:val="54"/>
        </w:numPr>
        <w:tabs>
          <w:tab w:val="left" w:pos="2100"/>
          <w:tab w:val="left" w:pos="2101"/>
        </w:tabs>
        <w:spacing w:before="3"/>
        <w:ind w:hanging="361"/>
        <w:rPr>
          <w:sz w:val="20"/>
        </w:rPr>
      </w:pPr>
      <w:r>
        <w:rPr>
          <w:sz w:val="20"/>
        </w:rPr>
        <w:t>Select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set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covering</w:t>
      </w:r>
      <w:r>
        <w:rPr>
          <w:spacing w:val="-2"/>
          <w:sz w:val="20"/>
        </w:rPr>
        <w:t xml:space="preserve"> </w:t>
      </w:r>
      <w:r>
        <w:rPr>
          <w:sz w:val="20"/>
        </w:rPr>
        <w:t>paths</w:t>
      </w:r>
      <w:r>
        <w:rPr>
          <w:spacing w:val="-3"/>
          <w:sz w:val="20"/>
        </w:rPr>
        <w:t xml:space="preserve"> </w:t>
      </w:r>
      <w:r>
        <w:rPr>
          <w:sz w:val="20"/>
        </w:rPr>
        <w:t>(c1+c2)</w:t>
      </w:r>
      <w:r>
        <w:rPr>
          <w:spacing w:val="-2"/>
          <w:sz w:val="20"/>
        </w:rPr>
        <w:t xml:space="preserve"> </w:t>
      </w:r>
      <w:r>
        <w:rPr>
          <w:sz w:val="20"/>
        </w:rPr>
        <w:t>using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analogous</w:t>
      </w:r>
      <w:r>
        <w:rPr>
          <w:spacing w:val="-2"/>
          <w:sz w:val="20"/>
        </w:rPr>
        <w:t xml:space="preserve"> </w:t>
      </w:r>
      <w:r>
        <w:rPr>
          <w:sz w:val="20"/>
        </w:rPr>
        <w:t>criteria you</w:t>
      </w:r>
      <w:r>
        <w:rPr>
          <w:spacing w:val="-1"/>
          <w:sz w:val="20"/>
        </w:rPr>
        <w:t xml:space="preserve"> </w:t>
      </w:r>
      <w:r>
        <w:rPr>
          <w:sz w:val="20"/>
        </w:rPr>
        <w:t>used for</w:t>
      </w:r>
      <w:r>
        <w:rPr>
          <w:spacing w:val="-2"/>
          <w:sz w:val="20"/>
        </w:rPr>
        <w:t xml:space="preserve"> </w:t>
      </w:r>
      <w:r>
        <w:rPr>
          <w:sz w:val="20"/>
        </w:rPr>
        <w:t>structural</w:t>
      </w:r>
      <w:r>
        <w:rPr>
          <w:spacing w:val="-1"/>
          <w:sz w:val="20"/>
        </w:rPr>
        <w:t xml:space="preserve"> </w:t>
      </w:r>
      <w:r>
        <w:rPr>
          <w:sz w:val="20"/>
        </w:rPr>
        <w:t>path</w:t>
      </w:r>
      <w:r>
        <w:rPr>
          <w:spacing w:val="-3"/>
          <w:sz w:val="20"/>
        </w:rPr>
        <w:t xml:space="preserve"> </w:t>
      </w:r>
      <w:r>
        <w:rPr>
          <w:sz w:val="20"/>
        </w:rPr>
        <w:t>testing.</w:t>
      </w:r>
    </w:p>
    <w:p w:rsidR="00EA3483" w:rsidRDefault="001E02DB" w:rsidP="00C57A7F">
      <w:pPr>
        <w:pStyle w:val="ListParagraph"/>
        <w:numPr>
          <w:ilvl w:val="0"/>
          <w:numId w:val="54"/>
        </w:numPr>
        <w:tabs>
          <w:tab w:val="left" w:pos="2100"/>
          <w:tab w:val="left" w:pos="2101"/>
        </w:tabs>
        <w:spacing w:before="33" w:line="273" w:lineRule="auto"/>
        <w:ind w:right="1316"/>
        <w:rPr>
          <w:sz w:val="20"/>
        </w:rPr>
      </w:pPr>
      <w:r>
        <w:rPr>
          <w:sz w:val="20"/>
        </w:rPr>
        <w:t>Select</w:t>
      </w:r>
      <w:r>
        <w:rPr>
          <w:spacing w:val="22"/>
          <w:sz w:val="20"/>
        </w:rPr>
        <w:t xml:space="preserve"> </w:t>
      </w:r>
      <w:r>
        <w:rPr>
          <w:sz w:val="20"/>
        </w:rPr>
        <w:t>a</w:t>
      </w:r>
      <w:r>
        <w:rPr>
          <w:spacing w:val="22"/>
          <w:sz w:val="20"/>
        </w:rPr>
        <w:t xml:space="preserve"> </w:t>
      </w:r>
      <w:r>
        <w:rPr>
          <w:sz w:val="20"/>
        </w:rPr>
        <w:t>covering</w:t>
      </w:r>
      <w:r>
        <w:rPr>
          <w:spacing w:val="21"/>
          <w:sz w:val="20"/>
        </w:rPr>
        <w:t xml:space="preserve"> </w:t>
      </w:r>
      <w:r>
        <w:rPr>
          <w:sz w:val="20"/>
        </w:rPr>
        <w:t>set</w:t>
      </w:r>
      <w:r>
        <w:rPr>
          <w:spacing w:val="22"/>
          <w:sz w:val="20"/>
        </w:rPr>
        <w:t xml:space="preserve"> </w:t>
      </w:r>
      <w:r>
        <w:rPr>
          <w:sz w:val="20"/>
        </w:rPr>
        <w:t>of</w:t>
      </w:r>
      <w:r>
        <w:rPr>
          <w:spacing w:val="21"/>
          <w:sz w:val="20"/>
        </w:rPr>
        <w:t xml:space="preserve"> </w:t>
      </w:r>
      <w:r>
        <w:rPr>
          <w:sz w:val="20"/>
        </w:rPr>
        <w:t>paths</w:t>
      </w:r>
      <w:r>
        <w:rPr>
          <w:spacing w:val="21"/>
          <w:sz w:val="20"/>
        </w:rPr>
        <w:t xml:space="preserve"> </w:t>
      </w:r>
      <w:r>
        <w:rPr>
          <w:sz w:val="20"/>
        </w:rPr>
        <w:t>based</w:t>
      </w:r>
      <w:r>
        <w:rPr>
          <w:spacing w:val="24"/>
          <w:sz w:val="20"/>
        </w:rPr>
        <w:t xml:space="preserve"> </w:t>
      </w:r>
      <w:r>
        <w:rPr>
          <w:sz w:val="20"/>
        </w:rPr>
        <w:t>on</w:t>
      </w:r>
      <w:r>
        <w:rPr>
          <w:spacing w:val="20"/>
          <w:sz w:val="20"/>
        </w:rPr>
        <w:t xml:space="preserve"> </w:t>
      </w:r>
      <w:r>
        <w:rPr>
          <w:sz w:val="20"/>
        </w:rPr>
        <w:t>functionally</w:t>
      </w:r>
      <w:r>
        <w:rPr>
          <w:spacing w:val="21"/>
          <w:sz w:val="20"/>
        </w:rPr>
        <w:t xml:space="preserve"> </w:t>
      </w:r>
      <w:r>
        <w:rPr>
          <w:sz w:val="20"/>
        </w:rPr>
        <w:t>sensible</w:t>
      </w:r>
      <w:r>
        <w:rPr>
          <w:spacing w:val="22"/>
          <w:sz w:val="20"/>
        </w:rPr>
        <w:t xml:space="preserve"> </w:t>
      </w:r>
      <w:r>
        <w:rPr>
          <w:sz w:val="20"/>
        </w:rPr>
        <w:t>transactions</w:t>
      </w:r>
      <w:r>
        <w:rPr>
          <w:spacing w:val="22"/>
          <w:sz w:val="20"/>
        </w:rPr>
        <w:t xml:space="preserve"> </w:t>
      </w:r>
      <w:r>
        <w:rPr>
          <w:sz w:val="20"/>
        </w:rPr>
        <w:t>as</w:t>
      </w:r>
      <w:r>
        <w:rPr>
          <w:spacing w:val="24"/>
          <w:sz w:val="20"/>
        </w:rPr>
        <w:t xml:space="preserve"> </w:t>
      </w:r>
      <w:r>
        <w:rPr>
          <w:sz w:val="20"/>
        </w:rPr>
        <w:t>you</w:t>
      </w:r>
      <w:r>
        <w:rPr>
          <w:spacing w:val="24"/>
          <w:sz w:val="20"/>
        </w:rPr>
        <w:t xml:space="preserve"> </w:t>
      </w:r>
      <w:r>
        <w:rPr>
          <w:sz w:val="20"/>
        </w:rPr>
        <w:t>would</w:t>
      </w:r>
      <w:r>
        <w:rPr>
          <w:spacing w:val="23"/>
          <w:sz w:val="20"/>
        </w:rPr>
        <w:t xml:space="preserve"> </w:t>
      </w:r>
      <w:r>
        <w:rPr>
          <w:sz w:val="20"/>
        </w:rPr>
        <w:t>for</w:t>
      </w:r>
      <w:r>
        <w:rPr>
          <w:spacing w:val="22"/>
          <w:sz w:val="20"/>
        </w:rPr>
        <w:t xml:space="preserve"> </w:t>
      </w:r>
      <w:r>
        <w:rPr>
          <w:sz w:val="20"/>
        </w:rPr>
        <w:t>control</w:t>
      </w:r>
      <w:r>
        <w:rPr>
          <w:spacing w:val="-47"/>
          <w:sz w:val="20"/>
        </w:rPr>
        <w:t xml:space="preserve"> </w:t>
      </w:r>
      <w:r>
        <w:rPr>
          <w:sz w:val="20"/>
        </w:rPr>
        <w:t>flow</w:t>
      </w:r>
      <w:r>
        <w:rPr>
          <w:spacing w:val="-3"/>
          <w:sz w:val="20"/>
        </w:rPr>
        <w:t xml:space="preserve"> </w:t>
      </w:r>
      <w:r>
        <w:rPr>
          <w:sz w:val="20"/>
        </w:rPr>
        <w:t>graphs.</w:t>
      </w:r>
    </w:p>
    <w:p w:rsidR="00EA3483" w:rsidRDefault="001E02DB" w:rsidP="00C57A7F">
      <w:pPr>
        <w:pStyle w:val="ListParagraph"/>
        <w:numPr>
          <w:ilvl w:val="0"/>
          <w:numId w:val="54"/>
        </w:numPr>
        <w:tabs>
          <w:tab w:val="left" w:pos="2100"/>
          <w:tab w:val="left" w:pos="2101"/>
        </w:tabs>
        <w:spacing w:before="2"/>
        <w:ind w:hanging="361"/>
        <w:rPr>
          <w:sz w:val="20"/>
        </w:rPr>
      </w:pPr>
      <w:r>
        <w:rPr>
          <w:sz w:val="20"/>
        </w:rPr>
        <w:t>Try</w:t>
      </w:r>
      <w:r>
        <w:rPr>
          <w:spacing w:val="-6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find the</w:t>
      </w:r>
      <w:r>
        <w:rPr>
          <w:spacing w:val="1"/>
          <w:sz w:val="20"/>
        </w:rPr>
        <w:t xml:space="preserve"> </w:t>
      </w:r>
      <w:r>
        <w:rPr>
          <w:sz w:val="20"/>
        </w:rPr>
        <w:t>most</w:t>
      </w:r>
      <w:r>
        <w:rPr>
          <w:spacing w:val="-3"/>
          <w:sz w:val="20"/>
        </w:rPr>
        <w:t xml:space="preserve"> </w:t>
      </w:r>
      <w:r>
        <w:rPr>
          <w:sz w:val="20"/>
        </w:rPr>
        <w:t>tortuous,</w:t>
      </w:r>
      <w:r>
        <w:rPr>
          <w:spacing w:val="-1"/>
          <w:sz w:val="20"/>
        </w:rPr>
        <w:t xml:space="preserve"> </w:t>
      </w:r>
      <w:r>
        <w:rPr>
          <w:sz w:val="20"/>
        </w:rPr>
        <w:t>longest,</w:t>
      </w:r>
      <w:r>
        <w:rPr>
          <w:spacing w:val="-2"/>
          <w:sz w:val="20"/>
        </w:rPr>
        <w:t xml:space="preserve"> </w:t>
      </w:r>
      <w:r>
        <w:rPr>
          <w:sz w:val="20"/>
        </w:rPr>
        <w:t>strangest</w:t>
      </w:r>
      <w:r>
        <w:rPr>
          <w:spacing w:val="-3"/>
          <w:sz w:val="20"/>
        </w:rPr>
        <w:t xml:space="preserve"> </w:t>
      </w:r>
      <w:r>
        <w:rPr>
          <w:sz w:val="20"/>
        </w:rPr>
        <w:t>path from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entry</w:t>
      </w:r>
      <w:r>
        <w:rPr>
          <w:spacing w:val="-5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exit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8"/>
          <w:sz w:val="20"/>
        </w:rPr>
        <w:t xml:space="preserve"> </w:t>
      </w:r>
      <w:r>
        <w:rPr>
          <w:sz w:val="20"/>
          <w:u w:val="single"/>
        </w:rPr>
        <w:t>transaction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flow.</w:t>
      </w:r>
    </w:p>
    <w:p w:rsidR="00EA3483" w:rsidRDefault="00EA3483">
      <w:pPr>
        <w:pStyle w:val="BodyText"/>
        <w:spacing w:before="3"/>
        <w:rPr>
          <w:sz w:val="12"/>
        </w:rPr>
      </w:pPr>
    </w:p>
    <w:p w:rsidR="00EA3483" w:rsidRDefault="001E02DB">
      <w:pPr>
        <w:pStyle w:val="BodyText"/>
        <w:spacing w:before="91"/>
        <w:ind w:left="1020"/>
      </w:pPr>
      <w:r>
        <w:rPr>
          <w:u w:val="single"/>
        </w:rPr>
        <w:t>Sensitization</w:t>
      </w:r>
    </w:p>
    <w:p w:rsidR="00EA3483" w:rsidRDefault="001E02DB" w:rsidP="00C57A7F">
      <w:pPr>
        <w:pStyle w:val="ListParagraph"/>
        <w:numPr>
          <w:ilvl w:val="0"/>
          <w:numId w:val="54"/>
        </w:numPr>
        <w:tabs>
          <w:tab w:val="left" w:pos="2100"/>
          <w:tab w:val="left" w:pos="2101"/>
        </w:tabs>
        <w:spacing w:before="3" w:line="273" w:lineRule="auto"/>
        <w:ind w:right="1310"/>
        <w:rPr>
          <w:sz w:val="20"/>
        </w:rPr>
      </w:pPr>
      <w:r>
        <w:rPr>
          <w:sz w:val="20"/>
        </w:rPr>
        <w:t>Most</w:t>
      </w:r>
      <w:r>
        <w:rPr>
          <w:spacing w:val="9"/>
          <w:sz w:val="20"/>
        </w:rPr>
        <w:t xml:space="preserve"> </w:t>
      </w:r>
      <w:r>
        <w:rPr>
          <w:sz w:val="20"/>
        </w:rPr>
        <w:t>of</w:t>
      </w:r>
      <w:r>
        <w:rPr>
          <w:spacing w:val="9"/>
          <w:sz w:val="20"/>
        </w:rPr>
        <w:t xml:space="preserve"> </w:t>
      </w:r>
      <w:r>
        <w:rPr>
          <w:sz w:val="20"/>
        </w:rPr>
        <w:t>the</w:t>
      </w:r>
      <w:r>
        <w:rPr>
          <w:spacing w:val="13"/>
          <w:sz w:val="20"/>
        </w:rPr>
        <w:t xml:space="preserve"> </w:t>
      </w:r>
      <w:r>
        <w:rPr>
          <w:sz w:val="20"/>
        </w:rPr>
        <w:t>normal</w:t>
      </w:r>
      <w:r>
        <w:rPr>
          <w:spacing w:val="11"/>
          <w:sz w:val="20"/>
        </w:rPr>
        <w:t xml:space="preserve"> </w:t>
      </w:r>
      <w:r>
        <w:rPr>
          <w:sz w:val="20"/>
        </w:rPr>
        <w:t>paths</w:t>
      </w:r>
      <w:r>
        <w:rPr>
          <w:spacing w:val="10"/>
          <w:sz w:val="20"/>
        </w:rPr>
        <w:t xml:space="preserve"> </w:t>
      </w:r>
      <w:r>
        <w:rPr>
          <w:sz w:val="20"/>
        </w:rPr>
        <w:t>are</w:t>
      </w:r>
      <w:r>
        <w:rPr>
          <w:spacing w:val="11"/>
          <w:sz w:val="20"/>
        </w:rPr>
        <w:t xml:space="preserve"> </w:t>
      </w:r>
      <w:r>
        <w:rPr>
          <w:sz w:val="20"/>
        </w:rPr>
        <w:t>very</w:t>
      </w:r>
      <w:r>
        <w:rPr>
          <w:spacing w:val="6"/>
          <w:sz w:val="20"/>
        </w:rPr>
        <w:t xml:space="preserve"> </w:t>
      </w:r>
      <w:r>
        <w:rPr>
          <w:sz w:val="20"/>
        </w:rPr>
        <w:t>easy</w:t>
      </w:r>
      <w:r>
        <w:rPr>
          <w:spacing w:val="9"/>
          <w:sz w:val="20"/>
        </w:rPr>
        <w:t xml:space="preserve"> </w:t>
      </w:r>
      <w:r>
        <w:rPr>
          <w:sz w:val="20"/>
        </w:rPr>
        <w:t>to</w:t>
      </w:r>
      <w:r>
        <w:rPr>
          <w:spacing w:val="11"/>
          <w:sz w:val="20"/>
        </w:rPr>
        <w:t xml:space="preserve"> </w:t>
      </w:r>
      <w:r>
        <w:rPr>
          <w:sz w:val="20"/>
        </w:rPr>
        <w:t>sensitize-80%</w:t>
      </w:r>
      <w:r>
        <w:rPr>
          <w:spacing w:val="11"/>
          <w:sz w:val="20"/>
        </w:rPr>
        <w:t xml:space="preserve"> </w:t>
      </w:r>
      <w:r>
        <w:rPr>
          <w:sz w:val="20"/>
        </w:rPr>
        <w:t>-</w:t>
      </w:r>
      <w:r>
        <w:rPr>
          <w:spacing w:val="12"/>
          <w:sz w:val="20"/>
        </w:rPr>
        <w:t xml:space="preserve"> </w:t>
      </w:r>
      <w:r>
        <w:rPr>
          <w:sz w:val="20"/>
        </w:rPr>
        <w:t>95%</w:t>
      </w:r>
      <w:r>
        <w:rPr>
          <w:spacing w:val="10"/>
          <w:sz w:val="20"/>
        </w:rPr>
        <w:t xml:space="preserve"> </w:t>
      </w:r>
      <w:r>
        <w:rPr>
          <w:sz w:val="20"/>
        </w:rPr>
        <w:t>transaction</w:t>
      </w:r>
      <w:r>
        <w:rPr>
          <w:spacing w:val="11"/>
          <w:sz w:val="20"/>
        </w:rPr>
        <w:t xml:space="preserve"> </w:t>
      </w:r>
      <w:r>
        <w:rPr>
          <w:sz w:val="20"/>
        </w:rPr>
        <w:t>flow</w:t>
      </w:r>
      <w:r>
        <w:rPr>
          <w:spacing w:val="8"/>
          <w:sz w:val="20"/>
        </w:rPr>
        <w:t xml:space="preserve"> </w:t>
      </w:r>
      <w:r>
        <w:rPr>
          <w:sz w:val="20"/>
        </w:rPr>
        <w:t>coverage</w:t>
      </w:r>
      <w:r>
        <w:rPr>
          <w:spacing w:val="11"/>
          <w:sz w:val="20"/>
        </w:rPr>
        <w:t xml:space="preserve"> </w:t>
      </w:r>
      <w:r>
        <w:rPr>
          <w:sz w:val="20"/>
        </w:rPr>
        <w:t>(c1+c2)</w:t>
      </w:r>
      <w:r>
        <w:rPr>
          <w:spacing w:val="9"/>
          <w:sz w:val="20"/>
        </w:rPr>
        <w:t xml:space="preserve"> </w:t>
      </w:r>
      <w:r>
        <w:rPr>
          <w:sz w:val="20"/>
        </w:rPr>
        <w:t>is</w:t>
      </w:r>
      <w:r>
        <w:rPr>
          <w:spacing w:val="-47"/>
          <w:sz w:val="20"/>
        </w:rPr>
        <w:t xml:space="preserve"> </w:t>
      </w:r>
      <w:r>
        <w:rPr>
          <w:sz w:val="20"/>
        </w:rPr>
        <w:t>usually</w:t>
      </w:r>
      <w:r>
        <w:rPr>
          <w:spacing w:val="-2"/>
          <w:sz w:val="20"/>
        </w:rPr>
        <w:t xml:space="preserve"> </w:t>
      </w:r>
      <w:r>
        <w:rPr>
          <w:sz w:val="20"/>
        </w:rPr>
        <w:t>easy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achieve.</w:t>
      </w:r>
    </w:p>
    <w:p w:rsidR="00EA3483" w:rsidRDefault="001E02DB" w:rsidP="00C57A7F">
      <w:pPr>
        <w:pStyle w:val="ListParagraph"/>
        <w:numPr>
          <w:ilvl w:val="0"/>
          <w:numId w:val="54"/>
        </w:numPr>
        <w:tabs>
          <w:tab w:val="left" w:pos="2100"/>
          <w:tab w:val="left" w:pos="2101"/>
        </w:tabs>
        <w:spacing w:before="1"/>
        <w:ind w:hanging="361"/>
        <w:rPr>
          <w:sz w:val="20"/>
        </w:rPr>
      </w:pP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remaining</w:t>
      </w:r>
      <w:r>
        <w:rPr>
          <w:spacing w:val="-1"/>
          <w:sz w:val="20"/>
        </w:rPr>
        <w:t xml:space="preserve"> </w:t>
      </w:r>
      <w:r>
        <w:rPr>
          <w:sz w:val="20"/>
        </w:rPr>
        <w:t>small</w:t>
      </w:r>
      <w:r>
        <w:rPr>
          <w:spacing w:val="-3"/>
          <w:sz w:val="20"/>
        </w:rPr>
        <w:t xml:space="preserve"> </w:t>
      </w:r>
      <w:r>
        <w:rPr>
          <w:sz w:val="20"/>
        </w:rPr>
        <w:t>percentage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often</w:t>
      </w:r>
      <w:r>
        <w:rPr>
          <w:spacing w:val="-1"/>
          <w:sz w:val="20"/>
        </w:rPr>
        <w:t xml:space="preserve"> </w:t>
      </w:r>
      <w:r>
        <w:rPr>
          <w:sz w:val="20"/>
        </w:rPr>
        <w:t>very</w:t>
      </w:r>
      <w:r>
        <w:rPr>
          <w:spacing w:val="-7"/>
          <w:sz w:val="20"/>
        </w:rPr>
        <w:t xml:space="preserve"> </w:t>
      </w:r>
      <w:r>
        <w:rPr>
          <w:sz w:val="20"/>
        </w:rPr>
        <w:t>difficult.</w:t>
      </w:r>
    </w:p>
    <w:p w:rsidR="00EA3483" w:rsidRDefault="001E02DB" w:rsidP="00C57A7F">
      <w:pPr>
        <w:pStyle w:val="ListParagraph"/>
        <w:numPr>
          <w:ilvl w:val="0"/>
          <w:numId w:val="54"/>
        </w:numPr>
        <w:tabs>
          <w:tab w:val="left" w:pos="2100"/>
          <w:tab w:val="left" w:pos="2101"/>
        </w:tabs>
        <w:spacing w:before="33" w:line="273" w:lineRule="auto"/>
        <w:ind w:right="1309"/>
        <w:rPr>
          <w:sz w:val="20"/>
        </w:rPr>
      </w:pPr>
      <w:r>
        <w:rPr>
          <w:sz w:val="20"/>
        </w:rPr>
        <w:t>Sensitization</w:t>
      </w:r>
      <w:r>
        <w:rPr>
          <w:spacing w:val="28"/>
          <w:sz w:val="20"/>
        </w:rPr>
        <w:t xml:space="preserve"> </w:t>
      </w:r>
      <w:r>
        <w:rPr>
          <w:sz w:val="20"/>
        </w:rPr>
        <w:t>is</w:t>
      </w:r>
      <w:r>
        <w:rPr>
          <w:spacing w:val="29"/>
          <w:sz w:val="20"/>
        </w:rPr>
        <w:t xml:space="preserve"> </w:t>
      </w:r>
      <w:r>
        <w:rPr>
          <w:sz w:val="20"/>
        </w:rPr>
        <w:t>the</w:t>
      </w:r>
      <w:r>
        <w:rPr>
          <w:spacing w:val="29"/>
          <w:sz w:val="20"/>
        </w:rPr>
        <w:t xml:space="preserve"> </w:t>
      </w:r>
      <w:r>
        <w:rPr>
          <w:sz w:val="20"/>
        </w:rPr>
        <w:t>act</w:t>
      </w:r>
      <w:r>
        <w:rPr>
          <w:spacing w:val="30"/>
          <w:sz w:val="20"/>
        </w:rPr>
        <w:t xml:space="preserve"> </w:t>
      </w:r>
      <w:r>
        <w:rPr>
          <w:sz w:val="20"/>
        </w:rPr>
        <w:t>of</w:t>
      </w:r>
      <w:r>
        <w:rPr>
          <w:spacing w:val="27"/>
          <w:sz w:val="20"/>
        </w:rPr>
        <w:t xml:space="preserve"> </w:t>
      </w:r>
      <w:r>
        <w:rPr>
          <w:sz w:val="20"/>
        </w:rPr>
        <w:t>defining</w:t>
      </w:r>
      <w:r>
        <w:rPr>
          <w:spacing w:val="29"/>
          <w:sz w:val="20"/>
        </w:rPr>
        <w:t xml:space="preserve"> </w:t>
      </w:r>
      <w:r>
        <w:rPr>
          <w:sz w:val="20"/>
        </w:rPr>
        <w:t>the</w:t>
      </w:r>
      <w:r>
        <w:rPr>
          <w:spacing w:val="30"/>
          <w:sz w:val="20"/>
        </w:rPr>
        <w:t xml:space="preserve"> </w:t>
      </w:r>
      <w:r>
        <w:rPr>
          <w:sz w:val="20"/>
        </w:rPr>
        <w:t>transaction.</w:t>
      </w:r>
      <w:r>
        <w:rPr>
          <w:spacing w:val="29"/>
          <w:sz w:val="20"/>
        </w:rPr>
        <w:t xml:space="preserve"> </w:t>
      </w:r>
      <w:r>
        <w:rPr>
          <w:sz w:val="20"/>
        </w:rPr>
        <w:t>If</w:t>
      </w:r>
      <w:r>
        <w:rPr>
          <w:spacing w:val="28"/>
          <w:sz w:val="20"/>
        </w:rPr>
        <w:t xml:space="preserve"> </w:t>
      </w:r>
      <w:r>
        <w:rPr>
          <w:sz w:val="20"/>
        </w:rPr>
        <w:t>there</w:t>
      </w:r>
      <w:r>
        <w:rPr>
          <w:spacing w:val="35"/>
          <w:sz w:val="20"/>
        </w:rPr>
        <w:t xml:space="preserve"> </w:t>
      </w:r>
      <w:r>
        <w:rPr>
          <w:sz w:val="20"/>
        </w:rPr>
        <w:t>are</w:t>
      </w:r>
      <w:r>
        <w:rPr>
          <w:spacing w:val="30"/>
          <w:sz w:val="20"/>
        </w:rPr>
        <w:t xml:space="preserve"> </w:t>
      </w:r>
      <w:r>
        <w:rPr>
          <w:sz w:val="20"/>
        </w:rPr>
        <w:t>sensitization</w:t>
      </w:r>
      <w:r>
        <w:rPr>
          <w:spacing w:val="28"/>
          <w:sz w:val="20"/>
        </w:rPr>
        <w:t xml:space="preserve"> </w:t>
      </w:r>
      <w:r>
        <w:rPr>
          <w:sz w:val="20"/>
        </w:rPr>
        <w:t>problems</w:t>
      </w:r>
      <w:r>
        <w:rPr>
          <w:spacing w:val="32"/>
          <w:sz w:val="20"/>
        </w:rPr>
        <w:t xml:space="preserve"> </w:t>
      </w:r>
      <w:r>
        <w:rPr>
          <w:sz w:val="20"/>
        </w:rPr>
        <w:t>on</w:t>
      </w:r>
      <w:r>
        <w:rPr>
          <w:spacing w:val="28"/>
          <w:sz w:val="20"/>
        </w:rPr>
        <w:t xml:space="preserve"> </w:t>
      </w:r>
      <w:r>
        <w:rPr>
          <w:sz w:val="20"/>
        </w:rPr>
        <w:t>the</w:t>
      </w:r>
      <w:r>
        <w:rPr>
          <w:spacing w:val="30"/>
          <w:sz w:val="20"/>
        </w:rPr>
        <w:t xml:space="preserve"> </w:t>
      </w:r>
      <w:r>
        <w:rPr>
          <w:sz w:val="20"/>
        </w:rPr>
        <w:t>easy</w:t>
      </w:r>
      <w:r>
        <w:rPr>
          <w:spacing w:val="-47"/>
          <w:sz w:val="20"/>
        </w:rPr>
        <w:t xml:space="preserve"> </w:t>
      </w:r>
      <w:r>
        <w:rPr>
          <w:sz w:val="20"/>
        </w:rPr>
        <w:t>paths,</w:t>
      </w:r>
      <w:r>
        <w:rPr>
          <w:spacing w:val="-1"/>
          <w:sz w:val="20"/>
        </w:rPr>
        <w:t xml:space="preserve"> </w:t>
      </w:r>
      <w:r>
        <w:rPr>
          <w:sz w:val="20"/>
        </w:rPr>
        <w:t>then</w:t>
      </w:r>
      <w:r>
        <w:rPr>
          <w:spacing w:val="-1"/>
          <w:sz w:val="20"/>
        </w:rPr>
        <w:t xml:space="preserve"> </w:t>
      </w:r>
      <w:r>
        <w:rPr>
          <w:sz w:val="20"/>
        </w:rPr>
        <w:t>bet on</w:t>
      </w:r>
      <w:r>
        <w:rPr>
          <w:spacing w:val="-2"/>
          <w:sz w:val="20"/>
        </w:rPr>
        <w:t xml:space="preserve"> </w:t>
      </w:r>
      <w:r>
        <w:rPr>
          <w:sz w:val="20"/>
        </w:rPr>
        <w:t>either</w:t>
      </w:r>
      <w:r>
        <w:rPr>
          <w:spacing w:val="1"/>
          <w:sz w:val="20"/>
        </w:rPr>
        <w:t xml:space="preserve"> </w:t>
      </w:r>
      <w:r>
        <w:rPr>
          <w:sz w:val="20"/>
        </w:rPr>
        <w:t>a bug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transaction</w:t>
      </w:r>
      <w:r>
        <w:rPr>
          <w:spacing w:val="1"/>
          <w:sz w:val="20"/>
        </w:rPr>
        <w:t xml:space="preserve"> </w:t>
      </w:r>
      <w:r>
        <w:rPr>
          <w:sz w:val="20"/>
        </w:rPr>
        <w:t>flows</w:t>
      </w:r>
      <w:r>
        <w:rPr>
          <w:spacing w:val="-1"/>
          <w:sz w:val="20"/>
        </w:rPr>
        <w:t xml:space="preserve"> </w:t>
      </w:r>
      <w:r>
        <w:rPr>
          <w:sz w:val="20"/>
        </w:rPr>
        <w:t>or a</w:t>
      </w:r>
      <w:r>
        <w:rPr>
          <w:spacing w:val="-1"/>
          <w:sz w:val="20"/>
        </w:rPr>
        <w:t xml:space="preserve"> </w:t>
      </w:r>
      <w:r>
        <w:rPr>
          <w:sz w:val="20"/>
        </w:rPr>
        <w:t>design</w:t>
      </w:r>
      <w:r>
        <w:rPr>
          <w:spacing w:val="-1"/>
          <w:sz w:val="20"/>
        </w:rPr>
        <w:t xml:space="preserve"> </w:t>
      </w:r>
      <w:r>
        <w:rPr>
          <w:sz w:val="20"/>
        </w:rPr>
        <w:t>bug.</w:t>
      </w:r>
    </w:p>
    <w:p w:rsidR="00EA3483" w:rsidRDefault="00EA3483">
      <w:pPr>
        <w:pStyle w:val="BodyText"/>
        <w:spacing w:before="5"/>
        <w:rPr>
          <w:sz w:val="17"/>
        </w:rPr>
      </w:pPr>
    </w:p>
    <w:p w:rsidR="00EA3483" w:rsidRDefault="001E02DB">
      <w:pPr>
        <w:pStyle w:val="BodyText"/>
        <w:ind w:left="1020"/>
      </w:pPr>
      <w:r>
        <w:rPr>
          <w:u w:val="single"/>
        </w:rPr>
        <w:t>Instrumentation</w:t>
      </w:r>
    </w:p>
    <w:p w:rsidR="00EA3483" w:rsidRDefault="001E02DB" w:rsidP="00C57A7F">
      <w:pPr>
        <w:pStyle w:val="ListParagraph"/>
        <w:numPr>
          <w:ilvl w:val="0"/>
          <w:numId w:val="54"/>
        </w:numPr>
        <w:tabs>
          <w:tab w:val="left" w:pos="2100"/>
          <w:tab w:val="left" w:pos="2101"/>
        </w:tabs>
        <w:spacing w:before="3"/>
        <w:ind w:hanging="361"/>
        <w:rPr>
          <w:sz w:val="20"/>
        </w:rPr>
      </w:pPr>
      <w:r>
        <w:rPr>
          <w:sz w:val="20"/>
        </w:rPr>
        <w:t>Instrumentation</w:t>
      </w:r>
      <w:r>
        <w:rPr>
          <w:spacing w:val="-3"/>
          <w:sz w:val="20"/>
        </w:rPr>
        <w:t xml:space="preserve"> </w:t>
      </w:r>
      <w:r>
        <w:rPr>
          <w:sz w:val="20"/>
        </w:rPr>
        <w:t>plays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bigger</w:t>
      </w:r>
      <w:r>
        <w:rPr>
          <w:spacing w:val="2"/>
          <w:sz w:val="20"/>
        </w:rPr>
        <w:t xml:space="preserve"> </w:t>
      </w:r>
      <w:r>
        <w:rPr>
          <w:sz w:val="20"/>
        </w:rPr>
        <w:t>role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transaction</w:t>
      </w:r>
      <w:r>
        <w:rPr>
          <w:spacing w:val="-2"/>
          <w:sz w:val="20"/>
        </w:rPr>
        <w:t xml:space="preserve"> </w:t>
      </w:r>
      <w:r>
        <w:rPr>
          <w:sz w:val="20"/>
        </w:rPr>
        <w:t>flow</w:t>
      </w:r>
      <w:r>
        <w:rPr>
          <w:spacing w:val="-3"/>
          <w:sz w:val="20"/>
        </w:rPr>
        <w:t xml:space="preserve"> </w:t>
      </w:r>
      <w:r>
        <w:rPr>
          <w:sz w:val="20"/>
        </w:rPr>
        <w:t>testing</w:t>
      </w:r>
      <w:r>
        <w:rPr>
          <w:spacing w:val="-3"/>
          <w:sz w:val="20"/>
        </w:rPr>
        <w:t xml:space="preserve"> </w:t>
      </w:r>
      <w:r>
        <w:rPr>
          <w:sz w:val="20"/>
        </w:rPr>
        <w:t>than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unit</w:t>
      </w:r>
      <w:r>
        <w:rPr>
          <w:spacing w:val="-3"/>
          <w:sz w:val="20"/>
        </w:rPr>
        <w:t xml:space="preserve"> </w:t>
      </w:r>
      <w:r>
        <w:rPr>
          <w:sz w:val="20"/>
        </w:rPr>
        <w:t>path</w:t>
      </w:r>
      <w:r>
        <w:rPr>
          <w:spacing w:val="-2"/>
          <w:sz w:val="20"/>
        </w:rPr>
        <w:t xml:space="preserve"> </w:t>
      </w:r>
      <w:r>
        <w:rPr>
          <w:sz w:val="20"/>
        </w:rPr>
        <w:t>testing.</w:t>
      </w:r>
    </w:p>
    <w:p w:rsidR="00EA3483" w:rsidRDefault="00EA3483">
      <w:pPr>
        <w:rPr>
          <w:sz w:val="20"/>
        </w:rPr>
        <w:sectPr w:rsidR="00EA3483">
          <w:pgSz w:w="12240" w:h="15840"/>
          <w:pgMar w:top="1020" w:right="220" w:bottom="280" w:left="420" w:header="65" w:footer="0" w:gutter="0"/>
          <w:cols w:space="720"/>
        </w:sectPr>
      </w:pPr>
    </w:p>
    <w:p w:rsidR="00EA3483" w:rsidRDefault="00EA3483">
      <w:pPr>
        <w:pStyle w:val="BodyText"/>
        <w:spacing w:before="1"/>
        <w:rPr>
          <w:sz w:val="26"/>
        </w:rPr>
      </w:pPr>
    </w:p>
    <w:p w:rsidR="00EA3483" w:rsidRDefault="001E02DB" w:rsidP="00C57A7F">
      <w:pPr>
        <w:pStyle w:val="ListParagraph"/>
        <w:numPr>
          <w:ilvl w:val="0"/>
          <w:numId w:val="54"/>
        </w:numPr>
        <w:tabs>
          <w:tab w:val="left" w:pos="2100"/>
          <w:tab w:val="left" w:pos="2101"/>
        </w:tabs>
        <w:spacing w:before="99" w:line="273" w:lineRule="auto"/>
        <w:ind w:right="1312"/>
        <w:rPr>
          <w:sz w:val="20"/>
        </w:rPr>
      </w:pPr>
      <w:r>
        <w:rPr>
          <w:sz w:val="20"/>
        </w:rPr>
        <w:t>The</w:t>
      </w:r>
      <w:r>
        <w:rPr>
          <w:spacing w:val="11"/>
          <w:sz w:val="20"/>
        </w:rPr>
        <w:t xml:space="preserve"> </w:t>
      </w:r>
      <w:r>
        <w:rPr>
          <w:sz w:val="20"/>
        </w:rPr>
        <w:t>information</w:t>
      </w:r>
      <w:r>
        <w:rPr>
          <w:spacing w:val="11"/>
          <w:sz w:val="20"/>
        </w:rPr>
        <w:t xml:space="preserve"> </w:t>
      </w:r>
      <w:r>
        <w:rPr>
          <w:sz w:val="20"/>
        </w:rPr>
        <w:t>of</w:t>
      </w:r>
      <w:r>
        <w:rPr>
          <w:spacing w:val="10"/>
          <w:sz w:val="20"/>
        </w:rPr>
        <w:t xml:space="preserve"> </w:t>
      </w:r>
      <w:r>
        <w:rPr>
          <w:sz w:val="20"/>
        </w:rPr>
        <w:t>the</w:t>
      </w:r>
      <w:r>
        <w:rPr>
          <w:spacing w:val="11"/>
          <w:sz w:val="20"/>
        </w:rPr>
        <w:t xml:space="preserve"> </w:t>
      </w:r>
      <w:r>
        <w:rPr>
          <w:sz w:val="20"/>
        </w:rPr>
        <w:t>path</w:t>
      </w:r>
      <w:r>
        <w:rPr>
          <w:spacing w:val="11"/>
          <w:sz w:val="20"/>
        </w:rPr>
        <w:t xml:space="preserve"> </w:t>
      </w:r>
      <w:r>
        <w:rPr>
          <w:sz w:val="20"/>
        </w:rPr>
        <w:t>taken</w:t>
      </w:r>
      <w:r>
        <w:rPr>
          <w:spacing w:val="13"/>
          <w:sz w:val="20"/>
        </w:rPr>
        <w:t xml:space="preserve"> </w:t>
      </w:r>
      <w:r>
        <w:rPr>
          <w:sz w:val="20"/>
        </w:rPr>
        <w:t>for</w:t>
      </w:r>
      <w:r>
        <w:rPr>
          <w:spacing w:val="13"/>
          <w:sz w:val="20"/>
        </w:rPr>
        <w:t xml:space="preserve"> </w:t>
      </w:r>
      <w:r>
        <w:rPr>
          <w:sz w:val="20"/>
        </w:rPr>
        <w:t>a</w:t>
      </w:r>
      <w:r>
        <w:rPr>
          <w:spacing w:val="16"/>
          <w:sz w:val="20"/>
        </w:rPr>
        <w:t xml:space="preserve"> </w:t>
      </w:r>
      <w:r>
        <w:rPr>
          <w:sz w:val="20"/>
        </w:rPr>
        <w:t>given</w:t>
      </w:r>
      <w:r>
        <w:rPr>
          <w:spacing w:val="11"/>
          <w:sz w:val="20"/>
        </w:rPr>
        <w:t xml:space="preserve"> </w:t>
      </w:r>
      <w:r>
        <w:rPr>
          <w:sz w:val="20"/>
        </w:rPr>
        <w:t>transaction</w:t>
      </w:r>
      <w:r>
        <w:rPr>
          <w:spacing w:val="13"/>
          <w:sz w:val="20"/>
        </w:rPr>
        <w:t xml:space="preserve"> </w:t>
      </w:r>
      <w:r>
        <w:rPr>
          <w:sz w:val="20"/>
        </w:rPr>
        <w:t>must</w:t>
      </w:r>
      <w:r>
        <w:rPr>
          <w:spacing w:val="11"/>
          <w:sz w:val="20"/>
        </w:rPr>
        <w:t xml:space="preserve"> </w:t>
      </w:r>
      <w:r>
        <w:rPr>
          <w:sz w:val="20"/>
        </w:rPr>
        <w:t>be</w:t>
      </w:r>
      <w:r>
        <w:rPr>
          <w:spacing w:val="12"/>
          <w:sz w:val="20"/>
        </w:rPr>
        <w:t xml:space="preserve"> </w:t>
      </w:r>
      <w:r>
        <w:rPr>
          <w:sz w:val="20"/>
        </w:rPr>
        <w:t>kept</w:t>
      </w:r>
      <w:r>
        <w:rPr>
          <w:spacing w:val="13"/>
          <w:sz w:val="20"/>
        </w:rPr>
        <w:t xml:space="preserve"> </w:t>
      </w:r>
      <w:r>
        <w:rPr>
          <w:sz w:val="20"/>
        </w:rPr>
        <w:t>with</w:t>
      </w:r>
      <w:r>
        <w:rPr>
          <w:spacing w:val="11"/>
          <w:sz w:val="20"/>
        </w:rPr>
        <w:t xml:space="preserve"> </w:t>
      </w:r>
      <w:r>
        <w:rPr>
          <w:sz w:val="20"/>
        </w:rPr>
        <w:t>that</w:t>
      </w:r>
      <w:r>
        <w:rPr>
          <w:spacing w:val="12"/>
          <w:sz w:val="20"/>
        </w:rPr>
        <w:t xml:space="preserve"> </w:t>
      </w:r>
      <w:r>
        <w:rPr>
          <w:sz w:val="20"/>
        </w:rPr>
        <w:t>transaction</w:t>
      </w:r>
      <w:r>
        <w:rPr>
          <w:spacing w:val="10"/>
          <w:sz w:val="20"/>
        </w:rPr>
        <w:t xml:space="preserve"> </w:t>
      </w:r>
      <w:r>
        <w:rPr>
          <w:sz w:val="20"/>
        </w:rPr>
        <w:t>and</w:t>
      </w:r>
      <w:r>
        <w:rPr>
          <w:spacing w:val="13"/>
          <w:sz w:val="20"/>
        </w:rPr>
        <w:t xml:space="preserve"> </w:t>
      </w:r>
      <w:r>
        <w:rPr>
          <w:sz w:val="20"/>
        </w:rPr>
        <w:t>can</w:t>
      </w:r>
      <w:r>
        <w:rPr>
          <w:spacing w:val="-47"/>
          <w:sz w:val="20"/>
        </w:rPr>
        <w:t xml:space="preserve"> </w:t>
      </w:r>
      <w:r>
        <w:rPr>
          <w:sz w:val="20"/>
        </w:rPr>
        <w:t>be</w:t>
      </w:r>
      <w:r>
        <w:rPr>
          <w:spacing w:val="-1"/>
          <w:sz w:val="20"/>
        </w:rPr>
        <w:t xml:space="preserve"> </w:t>
      </w:r>
      <w:r>
        <w:rPr>
          <w:sz w:val="20"/>
        </w:rPr>
        <w:t>recorded</w:t>
      </w:r>
      <w:r>
        <w:rPr>
          <w:spacing w:val="-2"/>
          <w:sz w:val="20"/>
        </w:rPr>
        <w:t xml:space="preserve"> </w:t>
      </w:r>
      <w:r>
        <w:rPr>
          <w:sz w:val="20"/>
        </w:rPr>
        <w:t>by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central transaction</w:t>
      </w:r>
      <w:r>
        <w:rPr>
          <w:spacing w:val="-2"/>
          <w:sz w:val="20"/>
        </w:rPr>
        <w:t xml:space="preserve"> </w:t>
      </w:r>
      <w:r>
        <w:rPr>
          <w:sz w:val="20"/>
        </w:rPr>
        <w:t>dispatcher or by</w:t>
      </w:r>
      <w:r>
        <w:rPr>
          <w:spacing w:val="-5"/>
          <w:sz w:val="20"/>
        </w:rPr>
        <w:t xml:space="preserve"> </w:t>
      </w:r>
      <w:r>
        <w:rPr>
          <w:sz w:val="20"/>
        </w:rPr>
        <w:t>the individual</w:t>
      </w:r>
      <w:r>
        <w:rPr>
          <w:spacing w:val="-1"/>
          <w:sz w:val="20"/>
        </w:rPr>
        <w:t xml:space="preserve"> </w:t>
      </w:r>
      <w:r>
        <w:rPr>
          <w:sz w:val="20"/>
        </w:rPr>
        <w:t>processing</w:t>
      </w:r>
      <w:r>
        <w:rPr>
          <w:spacing w:val="1"/>
          <w:sz w:val="20"/>
        </w:rPr>
        <w:t xml:space="preserve"> </w:t>
      </w:r>
      <w:r>
        <w:rPr>
          <w:sz w:val="20"/>
        </w:rPr>
        <w:t>modules.</w:t>
      </w:r>
    </w:p>
    <w:p w:rsidR="00EA3483" w:rsidRDefault="001E02DB" w:rsidP="00C57A7F">
      <w:pPr>
        <w:pStyle w:val="ListParagraph"/>
        <w:numPr>
          <w:ilvl w:val="0"/>
          <w:numId w:val="54"/>
        </w:numPr>
        <w:tabs>
          <w:tab w:val="left" w:pos="2100"/>
          <w:tab w:val="left" w:pos="2101"/>
        </w:tabs>
        <w:spacing w:before="1"/>
        <w:ind w:hanging="361"/>
        <w:rPr>
          <w:sz w:val="20"/>
        </w:rPr>
      </w:pP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some</w:t>
      </w:r>
      <w:r>
        <w:rPr>
          <w:spacing w:val="-2"/>
          <w:sz w:val="20"/>
        </w:rPr>
        <w:t xml:space="preserve"> </w:t>
      </w:r>
      <w:r>
        <w:rPr>
          <w:sz w:val="20"/>
        </w:rPr>
        <w:t>systems</w:t>
      </w:r>
      <w:r>
        <w:rPr>
          <w:spacing w:val="-2"/>
          <w:sz w:val="20"/>
        </w:rPr>
        <w:t xml:space="preserve"> </w:t>
      </w:r>
      <w:r>
        <w:rPr>
          <w:sz w:val="20"/>
        </w:rPr>
        <w:t>such</w:t>
      </w:r>
      <w:r>
        <w:rPr>
          <w:spacing w:val="-3"/>
          <w:sz w:val="20"/>
        </w:rPr>
        <w:t xml:space="preserve"> </w:t>
      </w:r>
      <w:r>
        <w:rPr>
          <w:sz w:val="20"/>
        </w:rPr>
        <w:t>traces</w:t>
      </w:r>
      <w:r>
        <w:rPr>
          <w:spacing w:val="-2"/>
          <w:sz w:val="20"/>
        </w:rPr>
        <w:t xml:space="preserve"> </w:t>
      </w:r>
      <w:r>
        <w:rPr>
          <w:sz w:val="20"/>
        </w:rPr>
        <w:t>are</w:t>
      </w:r>
      <w:r>
        <w:rPr>
          <w:spacing w:val="-2"/>
          <w:sz w:val="20"/>
        </w:rPr>
        <w:t xml:space="preserve"> </w:t>
      </w:r>
      <w:r>
        <w:rPr>
          <w:sz w:val="20"/>
        </w:rPr>
        <w:t>provided</w:t>
      </w:r>
      <w:r>
        <w:rPr>
          <w:spacing w:val="-3"/>
          <w:sz w:val="20"/>
        </w:rPr>
        <w:t xml:space="preserve"> </w:t>
      </w:r>
      <w:r>
        <w:rPr>
          <w:sz w:val="20"/>
        </w:rPr>
        <w:t>by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operating</w:t>
      </w:r>
      <w:r>
        <w:rPr>
          <w:spacing w:val="-2"/>
          <w:sz w:val="20"/>
        </w:rPr>
        <w:t xml:space="preserve"> </w:t>
      </w:r>
      <w:r>
        <w:rPr>
          <w:sz w:val="20"/>
        </w:rPr>
        <w:t>systems</w:t>
      </w:r>
      <w:r>
        <w:rPr>
          <w:spacing w:val="-3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running</w:t>
      </w:r>
      <w:r>
        <w:rPr>
          <w:spacing w:val="-3"/>
          <w:sz w:val="20"/>
        </w:rPr>
        <w:t xml:space="preserve"> </w:t>
      </w:r>
      <w:r>
        <w:rPr>
          <w:sz w:val="20"/>
        </w:rPr>
        <w:t>log.</w:t>
      </w:r>
    </w:p>
    <w:p w:rsidR="00EA3483" w:rsidRDefault="00EA3483">
      <w:pPr>
        <w:pStyle w:val="BodyText"/>
        <w:rPr>
          <w:sz w:val="24"/>
        </w:rPr>
      </w:pPr>
    </w:p>
    <w:p w:rsidR="00EA3483" w:rsidRDefault="00EA3483">
      <w:pPr>
        <w:pStyle w:val="BodyText"/>
        <w:spacing w:before="2"/>
        <w:rPr>
          <w:sz w:val="19"/>
        </w:rPr>
      </w:pPr>
    </w:p>
    <w:p w:rsidR="00EA3483" w:rsidRDefault="001E02DB">
      <w:pPr>
        <w:pStyle w:val="Heading5"/>
        <w:ind w:left="2100"/>
      </w:pPr>
      <w:r>
        <w:rPr>
          <w:u w:val="single"/>
        </w:rPr>
        <w:t>DATA</w:t>
      </w:r>
      <w:r>
        <w:rPr>
          <w:spacing w:val="-3"/>
          <w:u w:val="single"/>
        </w:rPr>
        <w:t xml:space="preserve"> </w:t>
      </w:r>
      <w:r>
        <w:rPr>
          <w:u w:val="single"/>
        </w:rPr>
        <w:t>FLOW</w:t>
      </w:r>
      <w:r>
        <w:rPr>
          <w:spacing w:val="-2"/>
          <w:u w:val="single"/>
        </w:rPr>
        <w:t xml:space="preserve"> </w:t>
      </w:r>
      <w:r>
        <w:rPr>
          <w:u w:val="single"/>
        </w:rPr>
        <w:t>TESTING</w:t>
      </w:r>
    </w:p>
    <w:p w:rsidR="00EA3483" w:rsidRDefault="00EA3483">
      <w:pPr>
        <w:pStyle w:val="BodyText"/>
        <w:spacing w:before="9"/>
        <w:rPr>
          <w:b/>
          <w:sz w:val="11"/>
        </w:rPr>
      </w:pPr>
    </w:p>
    <w:p w:rsidR="00EA3483" w:rsidRDefault="001E02DB">
      <w:pPr>
        <w:pStyle w:val="BodyText"/>
        <w:spacing w:before="91"/>
        <w:ind w:left="1020"/>
      </w:pPr>
      <w:r>
        <w:rPr>
          <w:u w:val="single"/>
        </w:rPr>
        <w:t>Data</w:t>
      </w:r>
      <w:r>
        <w:rPr>
          <w:spacing w:val="-1"/>
          <w:u w:val="single"/>
        </w:rPr>
        <w:t xml:space="preserve"> </w:t>
      </w:r>
      <w:r>
        <w:rPr>
          <w:u w:val="single"/>
        </w:rPr>
        <w:t>Flow</w:t>
      </w:r>
      <w:r>
        <w:rPr>
          <w:spacing w:val="-5"/>
          <w:u w:val="single"/>
        </w:rPr>
        <w:t xml:space="preserve"> </w:t>
      </w:r>
      <w:r>
        <w:rPr>
          <w:u w:val="single"/>
        </w:rPr>
        <w:t>Testing</w:t>
      </w:r>
      <w:r>
        <w:rPr>
          <w:spacing w:val="-1"/>
          <w:u w:val="single"/>
        </w:rPr>
        <w:t xml:space="preserve"> </w:t>
      </w:r>
      <w:r>
        <w:rPr>
          <w:u w:val="single"/>
        </w:rPr>
        <w:t>Basics</w:t>
      </w:r>
    </w:p>
    <w:p w:rsidR="00EA3483" w:rsidRDefault="001E02DB" w:rsidP="00C57A7F">
      <w:pPr>
        <w:pStyle w:val="ListParagraph"/>
        <w:numPr>
          <w:ilvl w:val="0"/>
          <w:numId w:val="54"/>
        </w:numPr>
        <w:tabs>
          <w:tab w:val="left" w:pos="2100"/>
          <w:tab w:val="left" w:pos="2101"/>
        </w:tabs>
        <w:spacing w:before="3" w:line="273" w:lineRule="auto"/>
        <w:ind w:right="1319"/>
        <w:rPr>
          <w:sz w:val="20"/>
        </w:rPr>
      </w:pPr>
      <w:r>
        <w:rPr>
          <w:sz w:val="20"/>
        </w:rPr>
        <w:t>Data</w:t>
      </w:r>
      <w:r>
        <w:rPr>
          <w:spacing w:val="5"/>
          <w:sz w:val="20"/>
        </w:rPr>
        <w:t xml:space="preserve"> </w:t>
      </w:r>
      <w:r>
        <w:rPr>
          <w:sz w:val="20"/>
        </w:rPr>
        <w:t>flow</w:t>
      </w:r>
      <w:r>
        <w:rPr>
          <w:spacing w:val="4"/>
          <w:sz w:val="20"/>
        </w:rPr>
        <w:t xml:space="preserve"> </w:t>
      </w:r>
      <w:r>
        <w:rPr>
          <w:sz w:val="20"/>
        </w:rPr>
        <w:t>testing</w:t>
      </w:r>
      <w:r>
        <w:rPr>
          <w:spacing w:val="5"/>
          <w:sz w:val="20"/>
        </w:rPr>
        <w:t xml:space="preserve"> </w:t>
      </w:r>
      <w:r>
        <w:rPr>
          <w:sz w:val="20"/>
        </w:rPr>
        <w:t>is</w:t>
      </w:r>
      <w:r>
        <w:rPr>
          <w:spacing w:val="4"/>
          <w:sz w:val="20"/>
        </w:rPr>
        <w:t xml:space="preserve"> </w:t>
      </w:r>
      <w:r>
        <w:rPr>
          <w:sz w:val="20"/>
        </w:rPr>
        <w:t>the</w:t>
      </w:r>
      <w:r>
        <w:rPr>
          <w:spacing w:val="6"/>
          <w:sz w:val="20"/>
        </w:rPr>
        <w:t xml:space="preserve"> </w:t>
      </w:r>
      <w:r>
        <w:rPr>
          <w:sz w:val="20"/>
        </w:rPr>
        <w:t>name</w:t>
      </w:r>
      <w:r>
        <w:rPr>
          <w:spacing w:val="8"/>
          <w:sz w:val="20"/>
        </w:rPr>
        <w:t xml:space="preserve"> </w:t>
      </w:r>
      <w:r>
        <w:rPr>
          <w:sz w:val="20"/>
        </w:rPr>
        <w:t>given</w:t>
      </w:r>
      <w:r>
        <w:rPr>
          <w:spacing w:val="5"/>
          <w:sz w:val="20"/>
        </w:rPr>
        <w:t xml:space="preserve"> </w:t>
      </w:r>
      <w:r>
        <w:rPr>
          <w:sz w:val="20"/>
        </w:rPr>
        <w:t>to</w:t>
      </w:r>
      <w:r>
        <w:rPr>
          <w:spacing w:val="7"/>
          <w:sz w:val="20"/>
        </w:rPr>
        <w:t xml:space="preserve"> </w:t>
      </w:r>
      <w:r>
        <w:rPr>
          <w:sz w:val="20"/>
        </w:rPr>
        <w:t>a</w:t>
      </w:r>
      <w:r>
        <w:rPr>
          <w:spacing w:val="8"/>
          <w:sz w:val="20"/>
        </w:rPr>
        <w:t xml:space="preserve"> </w:t>
      </w:r>
      <w:r>
        <w:rPr>
          <w:sz w:val="20"/>
        </w:rPr>
        <w:t>family</w:t>
      </w:r>
      <w:r>
        <w:rPr>
          <w:spacing w:val="2"/>
          <w:sz w:val="20"/>
        </w:rPr>
        <w:t xml:space="preserve"> </w:t>
      </w:r>
      <w:r>
        <w:rPr>
          <w:sz w:val="20"/>
        </w:rPr>
        <w:t>of</w:t>
      </w:r>
      <w:r>
        <w:rPr>
          <w:spacing w:val="4"/>
          <w:sz w:val="20"/>
        </w:rPr>
        <w:t xml:space="preserve"> </w:t>
      </w:r>
      <w:r>
        <w:rPr>
          <w:sz w:val="20"/>
        </w:rPr>
        <w:t>test</w:t>
      </w:r>
      <w:r>
        <w:rPr>
          <w:spacing w:val="5"/>
          <w:sz w:val="20"/>
        </w:rPr>
        <w:t xml:space="preserve"> </w:t>
      </w:r>
      <w:r>
        <w:rPr>
          <w:sz w:val="20"/>
        </w:rPr>
        <w:t>strategies</w:t>
      </w:r>
      <w:r>
        <w:rPr>
          <w:spacing w:val="6"/>
          <w:sz w:val="20"/>
        </w:rPr>
        <w:t xml:space="preserve"> </w:t>
      </w:r>
      <w:r>
        <w:rPr>
          <w:sz w:val="20"/>
        </w:rPr>
        <w:t>based</w:t>
      </w:r>
      <w:r>
        <w:rPr>
          <w:spacing w:val="7"/>
          <w:sz w:val="20"/>
        </w:rPr>
        <w:t xml:space="preserve"> </w:t>
      </w:r>
      <w:r>
        <w:rPr>
          <w:sz w:val="20"/>
        </w:rPr>
        <w:t>on</w:t>
      </w:r>
      <w:r>
        <w:rPr>
          <w:spacing w:val="6"/>
          <w:sz w:val="20"/>
        </w:rPr>
        <w:t xml:space="preserve"> </w:t>
      </w:r>
      <w:r>
        <w:rPr>
          <w:sz w:val="20"/>
        </w:rPr>
        <w:t>selecting</w:t>
      </w:r>
      <w:r>
        <w:rPr>
          <w:spacing w:val="5"/>
          <w:sz w:val="20"/>
        </w:rPr>
        <w:t xml:space="preserve"> </w:t>
      </w:r>
      <w:r>
        <w:rPr>
          <w:sz w:val="20"/>
        </w:rPr>
        <w:t>paths</w:t>
      </w:r>
      <w:r>
        <w:rPr>
          <w:spacing w:val="8"/>
          <w:sz w:val="20"/>
        </w:rPr>
        <w:t xml:space="preserve"> </w:t>
      </w:r>
      <w:r>
        <w:rPr>
          <w:sz w:val="20"/>
        </w:rPr>
        <w:t>through</w:t>
      </w:r>
      <w:r>
        <w:rPr>
          <w:spacing w:val="4"/>
          <w:sz w:val="20"/>
        </w:rPr>
        <w:t xml:space="preserve"> </w:t>
      </w:r>
      <w:r>
        <w:rPr>
          <w:sz w:val="20"/>
        </w:rPr>
        <w:t>the</w:t>
      </w:r>
      <w:r>
        <w:rPr>
          <w:spacing w:val="-47"/>
          <w:sz w:val="20"/>
        </w:rPr>
        <w:t xml:space="preserve"> </w:t>
      </w:r>
      <w:r>
        <w:rPr>
          <w:sz w:val="20"/>
        </w:rPr>
        <w:t>program‘s</w:t>
      </w:r>
      <w:r>
        <w:rPr>
          <w:spacing w:val="-3"/>
          <w:sz w:val="20"/>
        </w:rPr>
        <w:t xml:space="preserve"> </w:t>
      </w:r>
      <w:r>
        <w:rPr>
          <w:sz w:val="20"/>
        </w:rPr>
        <w:t>control</w:t>
      </w:r>
      <w:r>
        <w:rPr>
          <w:spacing w:val="-2"/>
          <w:sz w:val="20"/>
        </w:rPr>
        <w:t xml:space="preserve"> </w:t>
      </w:r>
      <w:r>
        <w:rPr>
          <w:sz w:val="20"/>
        </w:rPr>
        <w:t>flow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order to explore</w:t>
      </w:r>
      <w:r>
        <w:rPr>
          <w:spacing w:val="-1"/>
          <w:sz w:val="20"/>
        </w:rPr>
        <w:t xml:space="preserve"> </w:t>
      </w:r>
      <w:r>
        <w:rPr>
          <w:sz w:val="20"/>
        </w:rPr>
        <w:t>sequences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events</w:t>
      </w:r>
      <w:r>
        <w:rPr>
          <w:spacing w:val="-2"/>
          <w:sz w:val="20"/>
        </w:rPr>
        <w:t xml:space="preserve"> </w:t>
      </w:r>
      <w:r>
        <w:rPr>
          <w:sz w:val="20"/>
        </w:rPr>
        <w:t>related to the</w:t>
      </w:r>
      <w:r>
        <w:rPr>
          <w:spacing w:val="-2"/>
          <w:sz w:val="20"/>
        </w:rPr>
        <w:t xml:space="preserve"> </w:t>
      </w:r>
      <w:r>
        <w:rPr>
          <w:sz w:val="20"/>
        </w:rPr>
        <w:t>status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data</w:t>
      </w:r>
      <w:r>
        <w:rPr>
          <w:spacing w:val="2"/>
          <w:sz w:val="20"/>
        </w:rPr>
        <w:t xml:space="preserve"> </w:t>
      </w:r>
      <w:r>
        <w:rPr>
          <w:sz w:val="20"/>
        </w:rPr>
        <w:t>objects.</w:t>
      </w:r>
    </w:p>
    <w:p w:rsidR="00EA3483" w:rsidRDefault="001E02DB" w:rsidP="00C57A7F">
      <w:pPr>
        <w:pStyle w:val="ListParagraph"/>
        <w:numPr>
          <w:ilvl w:val="0"/>
          <w:numId w:val="54"/>
        </w:numPr>
        <w:tabs>
          <w:tab w:val="left" w:pos="2100"/>
          <w:tab w:val="left" w:pos="2101"/>
        </w:tabs>
        <w:spacing w:before="1" w:line="273" w:lineRule="auto"/>
        <w:ind w:right="1314"/>
        <w:rPr>
          <w:sz w:val="20"/>
        </w:rPr>
      </w:pPr>
      <w:r>
        <w:rPr>
          <w:sz w:val="20"/>
        </w:rPr>
        <w:t>For</w:t>
      </w:r>
      <w:r>
        <w:rPr>
          <w:spacing w:val="17"/>
          <w:sz w:val="20"/>
        </w:rPr>
        <w:t xml:space="preserve"> </w:t>
      </w:r>
      <w:r>
        <w:rPr>
          <w:sz w:val="20"/>
        </w:rPr>
        <w:t>example,</w:t>
      </w:r>
      <w:r>
        <w:rPr>
          <w:spacing w:val="18"/>
          <w:sz w:val="20"/>
        </w:rPr>
        <w:t xml:space="preserve"> </w:t>
      </w:r>
      <w:r>
        <w:rPr>
          <w:sz w:val="20"/>
        </w:rPr>
        <w:t>pick</w:t>
      </w:r>
      <w:r>
        <w:rPr>
          <w:spacing w:val="17"/>
          <w:sz w:val="20"/>
        </w:rPr>
        <w:t xml:space="preserve"> </w:t>
      </w:r>
      <w:r>
        <w:rPr>
          <w:sz w:val="20"/>
        </w:rPr>
        <w:t>enough</w:t>
      </w:r>
      <w:r>
        <w:rPr>
          <w:spacing w:val="19"/>
          <w:sz w:val="20"/>
        </w:rPr>
        <w:t xml:space="preserve"> </w:t>
      </w:r>
      <w:r>
        <w:rPr>
          <w:sz w:val="20"/>
        </w:rPr>
        <w:t>paths</w:t>
      </w:r>
      <w:r>
        <w:rPr>
          <w:spacing w:val="20"/>
          <w:sz w:val="20"/>
        </w:rPr>
        <w:t xml:space="preserve"> </w:t>
      </w:r>
      <w:r>
        <w:rPr>
          <w:sz w:val="20"/>
        </w:rPr>
        <w:t>to</w:t>
      </w:r>
      <w:r>
        <w:rPr>
          <w:spacing w:val="18"/>
          <w:sz w:val="20"/>
        </w:rPr>
        <w:t xml:space="preserve"> </w:t>
      </w:r>
      <w:r>
        <w:rPr>
          <w:sz w:val="20"/>
        </w:rPr>
        <w:t>assure</w:t>
      </w:r>
      <w:r>
        <w:rPr>
          <w:spacing w:val="18"/>
          <w:sz w:val="20"/>
        </w:rPr>
        <w:t xml:space="preserve"> </w:t>
      </w:r>
      <w:r>
        <w:rPr>
          <w:sz w:val="20"/>
        </w:rPr>
        <w:t>that</w:t>
      </w:r>
      <w:r>
        <w:rPr>
          <w:spacing w:val="18"/>
          <w:sz w:val="20"/>
        </w:rPr>
        <w:t xml:space="preserve"> </w:t>
      </w:r>
      <w:r>
        <w:rPr>
          <w:sz w:val="20"/>
        </w:rPr>
        <w:t>every</w:t>
      </w:r>
      <w:r>
        <w:rPr>
          <w:spacing w:val="17"/>
          <w:sz w:val="20"/>
        </w:rPr>
        <w:t xml:space="preserve"> </w:t>
      </w:r>
      <w:r>
        <w:rPr>
          <w:sz w:val="20"/>
        </w:rPr>
        <w:t>data</w:t>
      </w:r>
      <w:r>
        <w:rPr>
          <w:spacing w:val="20"/>
          <w:sz w:val="20"/>
        </w:rPr>
        <w:t xml:space="preserve"> </w:t>
      </w:r>
      <w:r>
        <w:rPr>
          <w:sz w:val="20"/>
        </w:rPr>
        <w:t>object</w:t>
      </w:r>
      <w:r>
        <w:rPr>
          <w:spacing w:val="18"/>
          <w:sz w:val="20"/>
        </w:rPr>
        <w:t xml:space="preserve"> </w:t>
      </w:r>
      <w:r>
        <w:rPr>
          <w:sz w:val="20"/>
        </w:rPr>
        <w:t>has</w:t>
      </w:r>
      <w:r>
        <w:rPr>
          <w:spacing w:val="17"/>
          <w:sz w:val="20"/>
        </w:rPr>
        <w:t xml:space="preserve"> </w:t>
      </w:r>
      <w:r>
        <w:rPr>
          <w:sz w:val="20"/>
        </w:rPr>
        <w:t>been</w:t>
      </w:r>
      <w:r>
        <w:rPr>
          <w:spacing w:val="17"/>
          <w:sz w:val="20"/>
        </w:rPr>
        <w:t xml:space="preserve"> </w:t>
      </w:r>
      <w:r>
        <w:rPr>
          <w:sz w:val="20"/>
        </w:rPr>
        <w:t>initialized</w:t>
      </w:r>
      <w:r>
        <w:rPr>
          <w:spacing w:val="19"/>
          <w:sz w:val="20"/>
        </w:rPr>
        <w:t xml:space="preserve"> </w:t>
      </w:r>
      <w:r>
        <w:rPr>
          <w:sz w:val="20"/>
        </w:rPr>
        <w:t>prior</w:t>
      </w:r>
      <w:r>
        <w:rPr>
          <w:spacing w:val="17"/>
          <w:sz w:val="20"/>
        </w:rPr>
        <w:t xml:space="preserve"> </w:t>
      </w:r>
      <w:r>
        <w:rPr>
          <w:sz w:val="20"/>
        </w:rPr>
        <w:t>to</w:t>
      </w:r>
      <w:r>
        <w:rPr>
          <w:spacing w:val="19"/>
          <w:sz w:val="20"/>
        </w:rPr>
        <w:t xml:space="preserve"> </w:t>
      </w:r>
      <w:r>
        <w:rPr>
          <w:sz w:val="20"/>
        </w:rPr>
        <w:t>use</w:t>
      </w:r>
      <w:r>
        <w:rPr>
          <w:spacing w:val="18"/>
          <w:sz w:val="20"/>
        </w:rPr>
        <w:t xml:space="preserve"> </w:t>
      </w:r>
      <w:r>
        <w:rPr>
          <w:sz w:val="20"/>
        </w:rPr>
        <w:t>or</w:t>
      </w:r>
      <w:r>
        <w:rPr>
          <w:spacing w:val="-47"/>
          <w:sz w:val="20"/>
        </w:rPr>
        <w:t xml:space="preserve"> </w:t>
      </w:r>
      <w:r>
        <w:rPr>
          <w:sz w:val="20"/>
        </w:rPr>
        <w:t>that</w:t>
      </w:r>
      <w:r>
        <w:rPr>
          <w:spacing w:val="-1"/>
          <w:sz w:val="20"/>
        </w:rPr>
        <w:t xml:space="preserve"> </w:t>
      </w:r>
      <w:r>
        <w:rPr>
          <w:sz w:val="20"/>
        </w:rPr>
        <w:t>all defined</w:t>
      </w:r>
      <w:r>
        <w:rPr>
          <w:spacing w:val="1"/>
          <w:sz w:val="20"/>
        </w:rPr>
        <w:t xml:space="preserve"> </w:t>
      </w:r>
      <w:r>
        <w:rPr>
          <w:sz w:val="20"/>
        </w:rPr>
        <w:t>objects</w:t>
      </w:r>
      <w:r>
        <w:rPr>
          <w:spacing w:val="-1"/>
          <w:sz w:val="20"/>
        </w:rPr>
        <w:t xml:space="preserve"> </w:t>
      </w:r>
      <w:r>
        <w:rPr>
          <w:sz w:val="20"/>
        </w:rPr>
        <w:t>have</w:t>
      </w:r>
      <w:r>
        <w:rPr>
          <w:spacing w:val="-1"/>
          <w:sz w:val="20"/>
        </w:rPr>
        <w:t xml:space="preserve"> </w:t>
      </w:r>
      <w:r>
        <w:rPr>
          <w:sz w:val="20"/>
        </w:rPr>
        <w:t>been</w:t>
      </w:r>
      <w:r>
        <w:rPr>
          <w:spacing w:val="-1"/>
          <w:sz w:val="20"/>
        </w:rPr>
        <w:t xml:space="preserve"> </w:t>
      </w:r>
      <w:r>
        <w:rPr>
          <w:sz w:val="20"/>
        </w:rPr>
        <w:t>used</w:t>
      </w:r>
      <w:r>
        <w:rPr>
          <w:spacing w:val="1"/>
          <w:sz w:val="20"/>
        </w:rPr>
        <w:t xml:space="preserve"> </w:t>
      </w:r>
      <w:r>
        <w:rPr>
          <w:sz w:val="20"/>
        </w:rPr>
        <w:t>for something.</w:t>
      </w:r>
    </w:p>
    <w:p w:rsidR="00EA3483" w:rsidRDefault="00EA3483">
      <w:pPr>
        <w:pStyle w:val="BodyText"/>
        <w:spacing w:before="4"/>
        <w:rPr>
          <w:sz w:val="17"/>
        </w:rPr>
      </w:pPr>
    </w:p>
    <w:p w:rsidR="00EA3483" w:rsidRDefault="001E02DB">
      <w:pPr>
        <w:pStyle w:val="BodyText"/>
        <w:ind w:left="1020"/>
      </w:pPr>
      <w:r>
        <w:rPr>
          <w:u w:val="single"/>
        </w:rPr>
        <w:t>Motivation</w:t>
      </w:r>
    </w:p>
    <w:p w:rsidR="00EA3483" w:rsidRDefault="001E02DB">
      <w:pPr>
        <w:pStyle w:val="BodyText"/>
        <w:spacing w:before="1"/>
        <w:ind w:left="1020" w:right="1304"/>
        <w:jc w:val="both"/>
      </w:pPr>
      <w:r>
        <w:rPr>
          <w:w w:val="85"/>
        </w:rPr>
        <w:t xml:space="preserve">― </w:t>
      </w:r>
      <w:r>
        <w:t>it is our belief that, just as one would not feel confident about a program without executing every statement in it</w:t>
      </w:r>
      <w:r>
        <w:rPr>
          <w:spacing w:val="1"/>
        </w:rPr>
        <w:t xml:space="preserve"> </w:t>
      </w:r>
      <w:r>
        <w:rPr>
          <w:w w:val="105"/>
        </w:rPr>
        <w:t>as part of some test, one should not feel confident about a program without having seen the effect of using the</w:t>
      </w:r>
      <w:r>
        <w:rPr>
          <w:spacing w:val="-50"/>
          <w:w w:val="105"/>
        </w:rPr>
        <w:t xml:space="preserve"> </w:t>
      </w:r>
      <w:r>
        <w:rPr>
          <w:w w:val="105"/>
        </w:rPr>
        <w:t>value</w:t>
      </w:r>
      <w:r>
        <w:rPr>
          <w:spacing w:val="-4"/>
          <w:w w:val="105"/>
        </w:rPr>
        <w:t xml:space="preserve"> </w:t>
      </w:r>
      <w:r>
        <w:rPr>
          <w:w w:val="105"/>
        </w:rPr>
        <w:t>produced</w:t>
      </w:r>
      <w:r>
        <w:rPr>
          <w:spacing w:val="-3"/>
          <w:w w:val="105"/>
        </w:rPr>
        <w:t xml:space="preserve"> </w:t>
      </w:r>
      <w:r>
        <w:rPr>
          <w:w w:val="105"/>
        </w:rPr>
        <w:t>by</w:t>
      </w:r>
      <w:r>
        <w:rPr>
          <w:spacing w:val="-8"/>
          <w:w w:val="105"/>
        </w:rPr>
        <w:t xml:space="preserve"> </w:t>
      </w:r>
      <w:r>
        <w:rPr>
          <w:w w:val="105"/>
        </w:rPr>
        <w:t>each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every</w:t>
      </w:r>
      <w:r>
        <w:rPr>
          <w:spacing w:val="-8"/>
          <w:w w:val="105"/>
        </w:rPr>
        <w:t xml:space="preserve"> </w:t>
      </w:r>
      <w:r>
        <w:rPr>
          <w:w w:val="105"/>
        </w:rPr>
        <w:t>computation.‖</w:t>
      </w:r>
    </w:p>
    <w:p w:rsidR="00EA3483" w:rsidRDefault="001E02DB">
      <w:pPr>
        <w:pStyle w:val="BodyText"/>
        <w:spacing w:line="229" w:lineRule="exact"/>
        <w:ind w:left="1020"/>
        <w:jc w:val="both"/>
      </w:pPr>
      <w:r>
        <w:rPr>
          <w:u w:val="single"/>
        </w:rPr>
        <w:t>Data</w:t>
      </w:r>
      <w:r>
        <w:rPr>
          <w:spacing w:val="-3"/>
          <w:u w:val="single"/>
        </w:rPr>
        <w:t xml:space="preserve"> </w:t>
      </w:r>
      <w:r>
        <w:rPr>
          <w:u w:val="single"/>
        </w:rPr>
        <w:t>flow</w:t>
      </w:r>
      <w:r>
        <w:rPr>
          <w:spacing w:val="-3"/>
          <w:u w:val="single"/>
        </w:rPr>
        <w:t xml:space="preserve"> </w:t>
      </w:r>
      <w:r>
        <w:rPr>
          <w:u w:val="single"/>
        </w:rPr>
        <w:t>machines</w:t>
      </w:r>
    </w:p>
    <w:p w:rsidR="00EA3483" w:rsidRDefault="001E02DB" w:rsidP="00C57A7F">
      <w:pPr>
        <w:pStyle w:val="ListParagraph"/>
        <w:numPr>
          <w:ilvl w:val="0"/>
          <w:numId w:val="54"/>
        </w:numPr>
        <w:tabs>
          <w:tab w:val="left" w:pos="2100"/>
          <w:tab w:val="left" w:pos="2101"/>
        </w:tabs>
        <w:spacing w:before="3"/>
        <w:ind w:hanging="361"/>
        <w:rPr>
          <w:sz w:val="20"/>
        </w:rPr>
      </w:pPr>
      <w:r>
        <w:rPr>
          <w:sz w:val="20"/>
        </w:rPr>
        <w:t>There</w:t>
      </w:r>
      <w:r>
        <w:rPr>
          <w:spacing w:val="-3"/>
          <w:sz w:val="20"/>
        </w:rPr>
        <w:t xml:space="preserve"> </w:t>
      </w:r>
      <w:r>
        <w:rPr>
          <w:sz w:val="20"/>
        </w:rPr>
        <w:t>are</w:t>
      </w:r>
      <w:r>
        <w:rPr>
          <w:spacing w:val="-2"/>
          <w:sz w:val="20"/>
        </w:rPr>
        <w:t xml:space="preserve"> </w:t>
      </w:r>
      <w:r>
        <w:rPr>
          <w:sz w:val="20"/>
        </w:rPr>
        <w:t>two</w:t>
      </w:r>
      <w:r>
        <w:rPr>
          <w:spacing w:val="-1"/>
          <w:sz w:val="20"/>
        </w:rPr>
        <w:t xml:space="preserve"> </w:t>
      </w:r>
      <w:r>
        <w:rPr>
          <w:sz w:val="20"/>
        </w:rPr>
        <w:t>types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data</w:t>
      </w:r>
      <w:r>
        <w:rPr>
          <w:spacing w:val="-2"/>
          <w:sz w:val="20"/>
        </w:rPr>
        <w:t xml:space="preserve"> </w:t>
      </w:r>
      <w:r>
        <w:rPr>
          <w:sz w:val="20"/>
        </w:rPr>
        <w:t>flow</w:t>
      </w:r>
      <w:r>
        <w:rPr>
          <w:spacing w:val="-2"/>
          <w:sz w:val="20"/>
        </w:rPr>
        <w:t xml:space="preserve"> </w:t>
      </w:r>
      <w:r>
        <w:rPr>
          <w:sz w:val="20"/>
        </w:rPr>
        <w:t>machines with</w:t>
      </w:r>
      <w:r>
        <w:rPr>
          <w:spacing w:val="-3"/>
          <w:sz w:val="20"/>
        </w:rPr>
        <w:t xml:space="preserve"> </w:t>
      </w:r>
      <w:r>
        <w:rPr>
          <w:sz w:val="20"/>
        </w:rPr>
        <w:t>different</w:t>
      </w:r>
      <w:r>
        <w:rPr>
          <w:spacing w:val="-3"/>
          <w:sz w:val="20"/>
        </w:rPr>
        <w:t xml:space="preserve"> </w:t>
      </w:r>
      <w:r>
        <w:rPr>
          <w:sz w:val="20"/>
        </w:rPr>
        <w:t>architectures.</w:t>
      </w:r>
    </w:p>
    <w:p w:rsidR="00EA3483" w:rsidRDefault="001E02DB" w:rsidP="00C57A7F">
      <w:pPr>
        <w:pStyle w:val="ListParagraph"/>
        <w:numPr>
          <w:ilvl w:val="0"/>
          <w:numId w:val="54"/>
        </w:numPr>
        <w:tabs>
          <w:tab w:val="left" w:pos="2100"/>
          <w:tab w:val="left" w:pos="2101"/>
        </w:tabs>
        <w:spacing w:before="34"/>
        <w:ind w:hanging="361"/>
        <w:rPr>
          <w:sz w:val="20"/>
        </w:rPr>
      </w:pPr>
      <w:r>
        <w:rPr>
          <w:sz w:val="20"/>
        </w:rPr>
        <w:t>Von</w:t>
      </w:r>
      <w:r>
        <w:rPr>
          <w:spacing w:val="-4"/>
          <w:sz w:val="20"/>
        </w:rPr>
        <w:t xml:space="preserve"> </w:t>
      </w:r>
      <w:r>
        <w:rPr>
          <w:sz w:val="20"/>
        </w:rPr>
        <w:t>Neumann</w:t>
      </w:r>
      <w:r>
        <w:rPr>
          <w:spacing w:val="-2"/>
          <w:sz w:val="20"/>
        </w:rPr>
        <w:t xml:space="preserve"> </w:t>
      </w:r>
      <w:r>
        <w:rPr>
          <w:sz w:val="20"/>
        </w:rPr>
        <w:t>machines</w:t>
      </w:r>
    </w:p>
    <w:p w:rsidR="00EA3483" w:rsidRDefault="001E02DB" w:rsidP="00C57A7F">
      <w:pPr>
        <w:pStyle w:val="ListParagraph"/>
        <w:numPr>
          <w:ilvl w:val="0"/>
          <w:numId w:val="54"/>
        </w:numPr>
        <w:tabs>
          <w:tab w:val="left" w:pos="2100"/>
          <w:tab w:val="left" w:pos="2101"/>
        </w:tabs>
        <w:spacing w:before="33"/>
        <w:ind w:hanging="361"/>
        <w:rPr>
          <w:sz w:val="20"/>
        </w:rPr>
      </w:pPr>
      <w:r>
        <w:rPr>
          <w:sz w:val="20"/>
        </w:rPr>
        <w:t>Multi-instruction,</w:t>
      </w:r>
      <w:r>
        <w:rPr>
          <w:spacing w:val="-3"/>
          <w:sz w:val="20"/>
        </w:rPr>
        <w:t xml:space="preserve"> </w:t>
      </w:r>
      <w:r>
        <w:rPr>
          <w:sz w:val="20"/>
        </w:rPr>
        <w:t>multi-data</w:t>
      </w:r>
      <w:r>
        <w:rPr>
          <w:spacing w:val="-3"/>
          <w:sz w:val="20"/>
        </w:rPr>
        <w:t xml:space="preserve"> </w:t>
      </w:r>
      <w:r>
        <w:rPr>
          <w:sz w:val="20"/>
        </w:rPr>
        <w:t>machines</w:t>
      </w:r>
      <w:r>
        <w:rPr>
          <w:spacing w:val="-5"/>
          <w:sz w:val="20"/>
        </w:rPr>
        <w:t xml:space="preserve"> </w:t>
      </w:r>
      <w:r>
        <w:rPr>
          <w:sz w:val="20"/>
        </w:rPr>
        <w:t>(MIMD)</w:t>
      </w:r>
    </w:p>
    <w:p w:rsidR="00EA3483" w:rsidRDefault="00EA3483">
      <w:pPr>
        <w:pStyle w:val="BodyText"/>
        <w:spacing w:before="2"/>
      </w:pPr>
    </w:p>
    <w:p w:rsidR="00EA3483" w:rsidRDefault="001E02DB">
      <w:pPr>
        <w:pStyle w:val="BodyText"/>
        <w:ind w:left="1020"/>
      </w:pPr>
      <w:r>
        <w:rPr>
          <w:u w:val="single"/>
        </w:rPr>
        <w:t>Von</w:t>
      </w:r>
      <w:r>
        <w:rPr>
          <w:spacing w:val="-5"/>
          <w:u w:val="single"/>
        </w:rPr>
        <w:t xml:space="preserve"> </w:t>
      </w:r>
      <w:r>
        <w:rPr>
          <w:u w:val="single"/>
        </w:rPr>
        <w:t>Neumann</w:t>
      </w:r>
      <w:r>
        <w:rPr>
          <w:spacing w:val="-3"/>
          <w:u w:val="single"/>
        </w:rPr>
        <w:t xml:space="preserve"> </w:t>
      </w:r>
      <w:r>
        <w:rPr>
          <w:u w:val="single"/>
        </w:rPr>
        <w:t>machine</w:t>
      </w:r>
      <w:r>
        <w:rPr>
          <w:spacing w:val="-1"/>
          <w:u w:val="single"/>
        </w:rPr>
        <w:t xml:space="preserve"> </w:t>
      </w:r>
      <w:r>
        <w:rPr>
          <w:u w:val="single"/>
        </w:rPr>
        <w:t>Architecture</w:t>
      </w:r>
    </w:p>
    <w:p w:rsidR="00EA3483" w:rsidRDefault="001E02DB" w:rsidP="00C57A7F">
      <w:pPr>
        <w:pStyle w:val="ListParagraph"/>
        <w:numPr>
          <w:ilvl w:val="0"/>
          <w:numId w:val="63"/>
        </w:numPr>
        <w:tabs>
          <w:tab w:val="left" w:pos="1740"/>
          <w:tab w:val="left" w:pos="1741"/>
        </w:tabs>
        <w:spacing w:before="3"/>
        <w:ind w:hanging="361"/>
        <w:rPr>
          <w:sz w:val="20"/>
        </w:rPr>
      </w:pPr>
      <w:r>
        <w:rPr>
          <w:sz w:val="20"/>
        </w:rPr>
        <w:t>Most</w:t>
      </w:r>
      <w:r>
        <w:rPr>
          <w:spacing w:val="-4"/>
          <w:sz w:val="20"/>
        </w:rPr>
        <w:t xml:space="preserve"> </w:t>
      </w:r>
      <w:r>
        <w:rPr>
          <w:sz w:val="20"/>
        </w:rPr>
        <w:t>computers</w:t>
      </w:r>
      <w:r>
        <w:rPr>
          <w:spacing w:val="-3"/>
          <w:sz w:val="20"/>
        </w:rPr>
        <w:t xml:space="preserve"> </w:t>
      </w:r>
      <w:r>
        <w:rPr>
          <w:sz w:val="20"/>
        </w:rPr>
        <w:t>today</w:t>
      </w:r>
      <w:r>
        <w:rPr>
          <w:spacing w:val="-6"/>
          <w:sz w:val="20"/>
        </w:rPr>
        <w:t xml:space="preserve"> </w:t>
      </w:r>
      <w:r>
        <w:rPr>
          <w:sz w:val="20"/>
        </w:rPr>
        <w:t>are</w:t>
      </w:r>
      <w:r>
        <w:rPr>
          <w:spacing w:val="-2"/>
          <w:sz w:val="20"/>
        </w:rPr>
        <w:t xml:space="preserve"> </w:t>
      </w:r>
      <w:r>
        <w:rPr>
          <w:sz w:val="20"/>
        </w:rPr>
        <w:t>von-neumann</w:t>
      </w:r>
      <w:r>
        <w:rPr>
          <w:spacing w:val="-1"/>
          <w:sz w:val="20"/>
        </w:rPr>
        <w:t xml:space="preserve"> </w:t>
      </w:r>
      <w:r>
        <w:rPr>
          <w:sz w:val="20"/>
        </w:rPr>
        <w:t>machines.</w:t>
      </w:r>
    </w:p>
    <w:p w:rsidR="00EA3483" w:rsidRDefault="001E02DB" w:rsidP="00C57A7F">
      <w:pPr>
        <w:pStyle w:val="ListParagraph"/>
        <w:numPr>
          <w:ilvl w:val="0"/>
          <w:numId w:val="63"/>
        </w:numPr>
        <w:tabs>
          <w:tab w:val="left" w:pos="1740"/>
          <w:tab w:val="left" w:pos="1741"/>
        </w:tabs>
        <w:spacing w:before="34"/>
        <w:ind w:hanging="361"/>
        <w:rPr>
          <w:sz w:val="20"/>
        </w:rPr>
      </w:pPr>
      <w:r>
        <w:rPr>
          <w:sz w:val="20"/>
        </w:rPr>
        <w:t>This</w:t>
      </w:r>
      <w:r>
        <w:rPr>
          <w:spacing w:val="-4"/>
          <w:sz w:val="20"/>
        </w:rPr>
        <w:t xml:space="preserve"> </w:t>
      </w:r>
      <w:r>
        <w:rPr>
          <w:sz w:val="20"/>
        </w:rPr>
        <w:t>architecture</w:t>
      </w:r>
      <w:r>
        <w:rPr>
          <w:spacing w:val="-2"/>
          <w:sz w:val="20"/>
        </w:rPr>
        <w:t xml:space="preserve"> </w:t>
      </w:r>
      <w:r>
        <w:rPr>
          <w:sz w:val="20"/>
        </w:rPr>
        <w:t>features</w:t>
      </w:r>
      <w:r>
        <w:rPr>
          <w:spacing w:val="-4"/>
          <w:sz w:val="20"/>
        </w:rPr>
        <w:t xml:space="preserve"> </w:t>
      </w:r>
      <w:r>
        <w:rPr>
          <w:sz w:val="20"/>
        </w:rPr>
        <w:t>interchangeable</w:t>
      </w:r>
      <w:r>
        <w:rPr>
          <w:spacing w:val="-2"/>
          <w:sz w:val="20"/>
        </w:rPr>
        <w:t xml:space="preserve"> </w:t>
      </w:r>
      <w:r>
        <w:rPr>
          <w:sz w:val="20"/>
        </w:rPr>
        <w:t>storage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instructions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data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same memory</w:t>
      </w:r>
      <w:r>
        <w:rPr>
          <w:spacing w:val="-3"/>
          <w:sz w:val="20"/>
        </w:rPr>
        <w:t xml:space="preserve"> </w:t>
      </w:r>
      <w:r>
        <w:rPr>
          <w:sz w:val="20"/>
        </w:rPr>
        <w:t>units.</w:t>
      </w:r>
    </w:p>
    <w:p w:rsidR="00EA3483" w:rsidRDefault="001E02DB" w:rsidP="00C57A7F">
      <w:pPr>
        <w:pStyle w:val="ListParagraph"/>
        <w:numPr>
          <w:ilvl w:val="0"/>
          <w:numId w:val="63"/>
        </w:numPr>
        <w:tabs>
          <w:tab w:val="left" w:pos="1740"/>
          <w:tab w:val="left" w:pos="1741"/>
        </w:tabs>
        <w:spacing w:before="33" w:line="273" w:lineRule="auto"/>
        <w:ind w:right="1313"/>
        <w:rPr>
          <w:sz w:val="20"/>
        </w:rPr>
      </w:pPr>
      <w:r>
        <w:rPr>
          <w:sz w:val="20"/>
        </w:rPr>
        <w:t>The</w:t>
      </w:r>
      <w:r>
        <w:rPr>
          <w:spacing w:val="40"/>
          <w:sz w:val="20"/>
        </w:rPr>
        <w:t xml:space="preserve"> </w:t>
      </w:r>
      <w:r>
        <w:rPr>
          <w:sz w:val="20"/>
        </w:rPr>
        <w:t>Von</w:t>
      </w:r>
      <w:r>
        <w:rPr>
          <w:spacing w:val="40"/>
          <w:sz w:val="20"/>
        </w:rPr>
        <w:t xml:space="preserve"> </w:t>
      </w:r>
      <w:r>
        <w:rPr>
          <w:sz w:val="20"/>
        </w:rPr>
        <w:t>Neumann</w:t>
      </w:r>
      <w:r>
        <w:rPr>
          <w:spacing w:val="41"/>
          <w:sz w:val="20"/>
        </w:rPr>
        <w:t xml:space="preserve"> </w:t>
      </w:r>
      <w:r>
        <w:rPr>
          <w:sz w:val="20"/>
        </w:rPr>
        <w:t>machine</w:t>
      </w:r>
      <w:r>
        <w:rPr>
          <w:spacing w:val="46"/>
          <w:sz w:val="20"/>
        </w:rPr>
        <w:t xml:space="preserve"> </w:t>
      </w:r>
      <w:r>
        <w:rPr>
          <w:sz w:val="20"/>
        </w:rPr>
        <w:t>Architecture</w:t>
      </w:r>
      <w:r>
        <w:rPr>
          <w:spacing w:val="40"/>
          <w:sz w:val="20"/>
        </w:rPr>
        <w:t xml:space="preserve"> </w:t>
      </w:r>
      <w:r>
        <w:rPr>
          <w:sz w:val="20"/>
        </w:rPr>
        <w:t>executes</w:t>
      </w:r>
      <w:r>
        <w:rPr>
          <w:spacing w:val="43"/>
          <w:sz w:val="20"/>
        </w:rPr>
        <w:t xml:space="preserve"> </w:t>
      </w:r>
      <w:r>
        <w:rPr>
          <w:sz w:val="20"/>
        </w:rPr>
        <w:t>one</w:t>
      </w:r>
      <w:r>
        <w:rPr>
          <w:spacing w:val="43"/>
          <w:sz w:val="20"/>
        </w:rPr>
        <w:t xml:space="preserve"> </w:t>
      </w:r>
      <w:r>
        <w:rPr>
          <w:sz w:val="20"/>
        </w:rPr>
        <w:t>instruction</w:t>
      </w:r>
      <w:r>
        <w:rPr>
          <w:spacing w:val="42"/>
          <w:sz w:val="20"/>
        </w:rPr>
        <w:t xml:space="preserve"> </w:t>
      </w:r>
      <w:r>
        <w:rPr>
          <w:sz w:val="20"/>
        </w:rPr>
        <w:t>at</w:t>
      </w:r>
      <w:r>
        <w:rPr>
          <w:spacing w:val="41"/>
          <w:sz w:val="20"/>
        </w:rPr>
        <w:t xml:space="preserve"> </w:t>
      </w:r>
      <w:r>
        <w:rPr>
          <w:sz w:val="20"/>
        </w:rPr>
        <w:t>a</w:t>
      </w:r>
      <w:r>
        <w:rPr>
          <w:spacing w:val="43"/>
          <w:sz w:val="20"/>
        </w:rPr>
        <w:t xml:space="preserve"> </w:t>
      </w:r>
      <w:r>
        <w:rPr>
          <w:sz w:val="20"/>
        </w:rPr>
        <w:t>time</w:t>
      </w:r>
      <w:r>
        <w:rPr>
          <w:spacing w:val="41"/>
          <w:sz w:val="20"/>
        </w:rPr>
        <w:t xml:space="preserve"> </w:t>
      </w:r>
      <w:r>
        <w:rPr>
          <w:sz w:val="20"/>
        </w:rPr>
        <w:t>in</w:t>
      </w:r>
      <w:r>
        <w:rPr>
          <w:spacing w:val="41"/>
          <w:sz w:val="20"/>
        </w:rPr>
        <w:t xml:space="preserve"> </w:t>
      </w:r>
      <w:r>
        <w:rPr>
          <w:sz w:val="20"/>
        </w:rPr>
        <w:t>the</w:t>
      </w:r>
      <w:r>
        <w:rPr>
          <w:spacing w:val="46"/>
          <w:sz w:val="20"/>
        </w:rPr>
        <w:t xml:space="preserve"> </w:t>
      </w:r>
      <w:r>
        <w:rPr>
          <w:sz w:val="20"/>
        </w:rPr>
        <w:t>following,</w:t>
      </w:r>
      <w:r>
        <w:rPr>
          <w:spacing w:val="45"/>
          <w:sz w:val="20"/>
        </w:rPr>
        <w:t xml:space="preserve"> </w:t>
      </w:r>
      <w:r>
        <w:rPr>
          <w:sz w:val="20"/>
        </w:rPr>
        <w:t>micro</w:t>
      </w:r>
      <w:r>
        <w:rPr>
          <w:spacing w:val="-47"/>
          <w:sz w:val="20"/>
        </w:rPr>
        <w:t xml:space="preserve"> </w:t>
      </w:r>
      <w:r>
        <w:rPr>
          <w:sz w:val="20"/>
        </w:rPr>
        <w:t>instruction sequence:</w:t>
      </w:r>
    </w:p>
    <w:p w:rsidR="00EA3483" w:rsidRDefault="001E02DB" w:rsidP="00C57A7F">
      <w:pPr>
        <w:pStyle w:val="ListParagraph"/>
        <w:numPr>
          <w:ilvl w:val="0"/>
          <w:numId w:val="53"/>
        </w:numPr>
        <w:tabs>
          <w:tab w:val="left" w:pos="2461"/>
        </w:tabs>
        <w:spacing w:before="1"/>
        <w:ind w:hanging="361"/>
        <w:rPr>
          <w:sz w:val="20"/>
        </w:rPr>
      </w:pPr>
      <w:r>
        <w:rPr>
          <w:sz w:val="20"/>
        </w:rPr>
        <w:t>Fetch</w:t>
      </w:r>
      <w:r>
        <w:rPr>
          <w:spacing w:val="-3"/>
          <w:sz w:val="20"/>
        </w:rPr>
        <w:t xml:space="preserve"> </w:t>
      </w:r>
      <w:r>
        <w:rPr>
          <w:sz w:val="20"/>
        </w:rPr>
        <w:t>instruction</w:t>
      </w:r>
      <w:r>
        <w:rPr>
          <w:spacing w:val="-1"/>
          <w:sz w:val="20"/>
        </w:rPr>
        <w:t xml:space="preserve"> </w:t>
      </w:r>
      <w:r>
        <w:rPr>
          <w:sz w:val="20"/>
        </w:rPr>
        <w:t>from</w:t>
      </w:r>
      <w:r>
        <w:rPr>
          <w:spacing w:val="-4"/>
          <w:sz w:val="20"/>
        </w:rPr>
        <w:t xml:space="preserve"> </w:t>
      </w:r>
      <w:r>
        <w:rPr>
          <w:sz w:val="20"/>
        </w:rPr>
        <w:t>memory</w:t>
      </w:r>
    </w:p>
    <w:p w:rsidR="00EA3483" w:rsidRDefault="001E02DB" w:rsidP="00C57A7F">
      <w:pPr>
        <w:pStyle w:val="ListParagraph"/>
        <w:numPr>
          <w:ilvl w:val="0"/>
          <w:numId w:val="53"/>
        </w:numPr>
        <w:tabs>
          <w:tab w:val="left" w:pos="2461"/>
        </w:tabs>
        <w:spacing w:before="20"/>
        <w:ind w:hanging="361"/>
        <w:rPr>
          <w:sz w:val="20"/>
        </w:rPr>
      </w:pPr>
      <w:r>
        <w:rPr>
          <w:sz w:val="20"/>
        </w:rPr>
        <w:t>Interpret</w:t>
      </w:r>
      <w:r>
        <w:rPr>
          <w:spacing w:val="-4"/>
          <w:sz w:val="20"/>
        </w:rPr>
        <w:t xml:space="preserve"> </w:t>
      </w:r>
      <w:r>
        <w:rPr>
          <w:sz w:val="20"/>
        </w:rPr>
        <w:t>instruction</w:t>
      </w:r>
    </w:p>
    <w:p w:rsidR="00EA3483" w:rsidRDefault="001E02DB" w:rsidP="00C57A7F">
      <w:pPr>
        <w:pStyle w:val="ListParagraph"/>
        <w:numPr>
          <w:ilvl w:val="0"/>
          <w:numId w:val="53"/>
        </w:numPr>
        <w:tabs>
          <w:tab w:val="left" w:pos="2461"/>
        </w:tabs>
        <w:spacing w:before="17"/>
        <w:ind w:hanging="361"/>
        <w:rPr>
          <w:sz w:val="20"/>
        </w:rPr>
      </w:pPr>
      <w:r>
        <w:rPr>
          <w:sz w:val="20"/>
        </w:rPr>
        <w:t>Fetch</w:t>
      </w:r>
      <w:r>
        <w:rPr>
          <w:spacing w:val="-2"/>
          <w:sz w:val="20"/>
        </w:rPr>
        <w:t xml:space="preserve"> </w:t>
      </w:r>
      <w:r>
        <w:rPr>
          <w:sz w:val="20"/>
        </w:rPr>
        <w:t>operands</w:t>
      </w:r>
    </w:p>
    <w:p w:rsidR="00EA3483" w:rsidRDefault="001E02DB" w:rsidP="00C57A7F">
      <w:pPr>
        <w:pStyle w:val="ListParagraph"/>
        <w:numPr>
          <w:ilvl w:val="0"/>
          <w:numId w:val="53"/>
        </w:numPr>
        <w:tabs>
          <w:tab w:val="left" w:pos="2461"/>
        </w:tabs>
        <w:spacing w:before="17"/>
        <w:ind w:hanging="361"/>
        <w:rPr>
          <w:sz w:val="20"/>
        </w:rPr>
      </w:pPr>
      <w:r>
        <w:rPr>
          <w:sz w:val="20"/>
        </w:rPr>
        <w:t>Process</w:t>
      </w:r>
      <w:r>
        <w:rPr>
          <w:spacing w:val="-4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Execute</w:t>
      </w:r>
    </w:p>
    <w:p w:rsidR="00EA3483" w:rsidRDefault="001E02DB" w:rsidP="00C57A7F">
      <w:pPr>
        <w:pStyle w:val="ListParagraph"/>
        <w:numPr>
          <w:ilvl w:val="0"/>
          <w:numId w:val="53"/>
        </w:numPr>
        <w:tabs>
          <w:tab w:val="left" w:pos="2461"/>
        </w:tabs>
        <w:spacing w:before="18"/>
        <w:ind w:hanging="361"/>
        <w:rPr>
          <w:sz w:val="20"/>
        </w:rPr>
      </w:pPr>
      <w:r>
        <w:rPr>
          <w:sz w:val="20"/>
        </w:rPr>
        <w:t>Store</w:t>
      </w:r>
      <w:r>
        <w:rPr>
          <w:spacing w:val="-3"/>
          <w:sz w:val="20"/>
        </w:rPr>
        <w:t xml:space="preserve"> </w:t>
      </w:r>
      <w:r>
        <w:rPr>
          <w:sz w:val="20"/>
        </w:rPr>
        <w:t>result</w:t>
      </w:r>
    </w:p>
    <w:p w:rsidR="00EA3483" w:rsidRDefault="001E02DB" w:rsidP="00C57A7F">
      <w:pPr>
        <w:pStyle w:val="ListParagraph"/>
        <w:numPr>
          <w:ilvl w:val="0"/>
          <w:numId w:val="53"/>
        </w:numPr>
        <w:tabs>
          <w:tab w:val="left" w:pos="2461"/>
        </w:tabs>
        <w:spacing w:before="17"/>
        <w:ind w:hanging="361"/>
        <w:rPr>
          <w:sz w:val="20"/>
        </w:rPr>
      </w:pPr>
      <w:r>
        <w:rPr>
          <w:sz w:val="20"/>
        </w:rPr>
        <w:t>Increment</w:t>
      </w:r>
      <w:r>
        <w:rPr>
          <w:spacing w:val="-4"/>
          <w:sz w:val="20"/>
        </w:rPr>
        <w:t xml:space="preserve"> </w:t>
      </w:r>
      <w:r>
        <w:rPr>
          <w:sz w:val="20"/>
        </w:rPr>
        <w:t>program</w:t>
      </w:r>
      <w:r>
        <w:rPr>
          <w:spacing w:val="-7"/>
          <w:sz w:val="20"/>
        </w:rPr>
        <w:t xml:space="preserve"> </w:t>
      </w:r>
      <w:r>
        <w:rPr>
          <w:sz w:val="20"/>
        </w:rPr>
        <w:t>counter</w:t>
      </w:r>
    </w:p>
    <w:p w:rsidR="00EA3483" w:rsidRDefault="001E02DB" w:rsidP="00C57A7F">
      <w:pPr>
        <w:pStyle w:val="ListParagraph"/>
        <w:numPr>
          <w:ilvl w:val="0"/>
          <w:numId w:val="53"/>
        </w:numPr>
        <w:tabs>
          <w:tab w:val="left" w:pos="2461"/>
        </w:tabs>
        <w:spacing w:before="20"/>
        <w:ind w:hanging="361"/>
        <w:rPr>
          <w:sz w:val="20"/>
        </w:rPr>
      </w:pPr>
      <w:r>
        <w:rPr>
          <w:sz w:val="20"/>
        </w:rPr>
        <w:t>GOTO 1</w:t>
      </w:r>
    </w:p>
    <w:p w:rsidR="00EA3483" w:rsidRDefault="001E02DB">
      <w:pPr>
        <w:pStyle w:val="BodyText"/>
        <w:spacing w:before="214"/>
        <w:ind w:left="1020"/>
      </w:pPr>
      <w:r>
        <w:rPr>
          <w:u w:val="single"/>
        </w:rPr>
        <w:t>Multi-instruction,</w:t>
      </w:r>
      <w:r>
        <w:rPr>
          <w:spacing w:val="-3"/>
          <w:u w:val="single"/>
        </w:rPr>
        <w:t xml:space="preserve"> </w:t>
      </w:r>
      <w:r>
        <w:rPr>
          <w:u w:val="single"/>
        </w:rPr>
        <w:t>multi-data</w:t>
      </w:r>
      <w:r>
        <w:rPr>
          <w:spacing w:val="-4"/>
          <w:u w:val="single"/>
        </w:rPr>
        <w:t xml:space="preserve"> </w:t>
      </w:r>
      <w:r>
        <w:rPr>
          <w:u w:val="single"/>
        </w:rPr>
        <w:t>machines</w:t>
      </w:r>
      <w:r>
        <w:rPr>
          <w:spacing w:val="-5"/>
          <w:u w:val="single"/>
        </w:rPr>
        <w:t xml:space="preserve"> </w:t>
      </w:r>
      <w:r>
        <w:rPr>
          <w:u w:val="single"/>
        </w:rPr>
        <w:t>(MIMD)</w:t>
      </w:r>
      <w:r>
        <w:rPr>
          <w:spacing w:val="-4"/>
          <w:u w:val="single"/>
        </w:rPr>
        <w:t xml:space="preserve"> </w:t>
      </w:r>
      <w:r>
        <w:rPr>
          <w:u w:val="single"/>
        </w:rPr>
        <w:t>Architecture</w:t>
      </w:r>
    </w:p>
    <w:p w:rsidR="00EA3483" w:rsidRDefault="001E02DB" w:rsidP="00C57A7F">
      <w:pPr>
        <w:pStyle w:val="ListParagraph"/>
        <w:numPr>
          <w:ilvl w:val="0"/>
          <w:numId w:val="63"/>
        </w:numPr>
        <w:tabs>
          <w:tab w:val="left" w:pos="1740"/>
          <w:tab w:val="left" w:pos="1741"/>
        </w:tabs>
        <w:spacing w:before="2"/>
        <w:ind w:hanging="361"/>
        <w:rPr>
          <w:sz w:val="20"/>
        </w:rPr>
      </w:pPr>
      <w:r>
        <w:rPr>
          <w:sz w:val="20"/>
        </w:rPr>
        <w:t>These machines</w:t>
      </w:r>
      <w:r>
        <w:rPr>
          <w:spacing w:val="-3"/>
          <w:sz w:val="20"/>
        </w:rPr>
        <w:t xml:space="preserve"> </w:t>
      </w:r>
      <w:r>
        <w:rPr>
          <w:sz w:val="20"/>
        </w:rPr>
        <w:t>can</w:t>
      </w:r>
      <w:r>
        <w:rPr>
          <w:spacing w:val="-1"/>
          <w:sz w:val="20"/>
        </w:rPr>
        <w:t xml:space="preserve"> </w:t>
      </w:r>
      <w:r>
        <w:rPr>
          <w:sz w:val="20"/>
        </w:rPr>
        <w:t>fetch several</w:t>
      </w:r>
      <w:r>
        <w:rPr>
          <w:spacing w:val="-2"/>
          <w:sz w:val="20"/>
        </w:rPr>
        <w:t xml:space="preserve"> </w:t>
      </w:r>
      <w:r>
        <w:rPr>
          <w:sz w:val="20"/>
        </w:rPr>
        <w:t>instructions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objects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parallel.</w:t>
      </w:r>
    </w:p>
    <w:p w:rsidR="00EA3483" w:rsidRDefault="001E02DB" w:rsidP="00C57A7F">
      <w:pPr>
        <w:pStyle w:val="ListParagraph"/>
        <w:numPr>
          <w:ilvl w:val="0"/>
          <w:numId w:val="63"/>
        </w:numPr>
        <w:tabs>
          <w:tab w:val="left" w:pos="1740"/>
          <w:tab w:val="left" w:pos="1741"/>
        </w:tabs>
        <w:spacing w:before="34"/>
        <w:ind w:hanging="361"/>
        <w:rPr>
          <w:sz w:val="20"/>
        </w:rPr>
      </w:pPr>
      <w:r>
        <w:rPr>
          <w:sz w:val="20"/>
        </w:rPr>
        <w:t>They</w:t>
      </w:r>
      <w:r>
        <w:rPr>
          <w:spacing w:val="-5"/>
          <w:sz w:val="20"/>
        </w:rPr>
        <w:t xml:space="preserve"> </w:t>
      </w:r>
      <w:r>
        <w:rPr>
          <w:sz w:val="20"/>
        </w:rPr>
        <w:t>can</w:t>
      </w:r>
      <w:r>
        <w:rPr>
          <w:spacing w:val="-2"/>
          <w:sz w:val="20"/>
        </w:rPr>
        <w:t xml:space="preserve"> </w:t>
      </w:r>
      <w:r>
        <w:rPr>
          <w:sz w:val="20"/>
        </w:rPr>
        <w:t>also</w:t>
      </w:r>
      <w:r>
        <w:rPr>
          <w:spacing w:val="-1"/>
          <w:sz w:val="20"/>
        </w:rPr>
        <w:t xml:space="preserve"> </w:t>
      </w:r>
      <w:r>
        <w:rPr>
          <w:sz w:val="20"/>
        </w:rPr>
        <w:t>do arithmetic</w:t>
      </w:r>
      <w:r>
        <w:rPr>
          <w:spacing w:val="-1"/>
          <w:sz w:val="20"/>
        </w:rPr>
        <w:t xml:space="preserve"> </w:t>
      </w:r>
      <w:r>
        <w:rPr>
          <w:sz w:val="20"/>
        </w:rPr>
        <w:t>and logical</w:t>
      </w:r>
      <w:r>
        <w:rPr>
          <w:spacing w:val="-1"/>
          <w:sz w:val="20"/>
        </w:rPr>
        <w:t xml:space="preserve"> </w:t>
      </w:r>
      <w:r>
        <w:rPr>
          <w:sz w:val="20"/>
        </w:rPr>
        <w:t>operations</w:t>
      </w:r>
      <w:r>
        <w:rPr>
          <w:spacing w:val="-3"/>
          <w:sz w:val="20"/>
        </w:rPr>
        <w:t xml:space="preserve"> </w:t>
      </w:r>
      <w:r>
        <w:rPr>
          <w:sz w:val="20"/>
        </w:rPr>
        <w:t>simultaneously</w:t>
      </w:r>
      <w:r>
        <w:rPr>
          <w:spacing w:val="-5"/>
          <w:sz w:val="20"/>
        </w:rPr>
        <w:t xml:space="preserve"> </w:t>
      </w:r>
      <w:r>
        <w:rPr>
          <w:sz w:val="20"/>
        </w:rPr>
        <w:t>on</w:t>
      </w:r>
      <w:r>
        <w:rPr>
          <w:spacing w:val="-2"/>
          <w:sz w:val="20"/>
        </w:rPr>
        <w:t xml:space="preserve"> </w:t>
      </w:r>
      <w:r>
        <w:rPr>
          <w:sz w:val="20"/>
        </w:rPr>
        <w:t>different</w:t>
      </w:r>
      <w:r>
        <w:rPr>
          <w:spacing w:val="-2"/>
          <w:sz w:val="20"/>
        </w:rPr>
        <w:t xml:space="preserve"> </w:t>
      </w:r>
      <w:r>
        <w:rPr>
          <w:sz w:val="20"/>
        </w:rPr>
        <w:t>data</w:t>
      </w:r>
      <w:r>
        <w:rPr>
          <w:spacing w:val="-1"/>
          <w:sz w:val="20"/>
        </w:rPr>
        <w:t xml:space="preserve"> </w:t>
      </w:r>
      <w:r>
        <w:rPr>
          <w:sz w:val="20"/>
        </w:rPr>
        <w:t>objects.</w:t>
      </w:r>
    </w:p>
    <w:p w:rsidR="00EA3483" w:rsidRDefault="001E02DB" w:rsidP="00C57A7F">
      <w:pPr>
        <w:pStyle w:val="ListParagraph"/>
        <w:numPr>
          <w:ilvl w:val="0"/>
          <w:numId w:val="63"/>
        </w:numPr>
        <w:tabs>
          <w:tab w:val="left" w:pos="1740"/>
          <w:tab w:val="left" w:pos="1741"/>
        </w:tabs>
        <w:spacing w:before="33"/>
        <w:ind w:hanging="361"/>
        <w:rPr>
          <w:sz w:val="20"/>
        </w:rPr>
      </w:pP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decision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how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sequence</w:t>
      </w:r>
      <w:r>
        <w:rPr>
          <w:spacing w:val="-1"/>
          <w:sz w:val="20"/>
        </w:rPr>
        <w:t xml:space="preserve"> </w:t>
      </w:r>
      <w:r>
        <w:rPr>
          <w:sz w:val="20"/>
        </w:rPr>
        <w:t>them</w:t>
      </w:r>
      <w:r>
        <w:rPr>
          <w:spacing w:val="-5"/>
          <w:sz w:val="20"/>
        </w:rPr>
        <w:t xml:space="preserve"> </w:t>
      </w:r>
      <w:r>
        <w:rPr>
          <w:sz w:val="20"/>
        </w:rPr>
        <w:t>depends</w:t>
      </w:r>
      <w:r>
        <w:rPr>
          <w:spacing w:val="-1"/>
          <w:sz w:val="20"/>
        </w:rPr>
        <w:t xml:space="preserve"> </w:t>
      </w:r>
      <w:r>
        <w:rPr>
          <w:sz w:val="20"/>
        </w:rPr>
        <w:t>on</w:t>
      </w:r>
      <w:r>
        <w:rPr>
          <w:spacing w:val="-2"/>
          <w:sz w:val="20"/>
        </w:rPr>
        <w:t xml:space="preserve"> </w:t>
      </w:r>
      <w:r>
        <w:rPr>
          <w:sz w:val="20"/>
        </w:rPr>
        <w:t>the compiler.</w:t>
      </w:r>
    </w:p>
    <w:p w:rsidR="00EA3483" w:rsidRDefault="00EA3483">
      <w:pPr>
        <w:pStyle w:val="BodyText"/>
        <w:spacing w:before="3"/>
      </w:pPr>
    </w:p>
    <w:p w:rsidR="00EA3483" w:rsidRDefault="001E02DB">
      <w:pPr>
        <w:pStyle w:val="BodyText"/>
        <w:ind w:left="1020"/>
      </w:pPr>
      <w:r>
        <w:rPr>
          <w:u w:val="single"/>
        </w:rPr>
        <w:t>Data</w:t>
      </w:r>
      <w:r>
        <w:rPr>
          <w:spacing w:val="-2"/>
          <w:u w:val="single"/>
        </w:rPr>
        <w:t xml:space="preserve"> </w:t>
      </w:r>
      <w:r>
        <w:rPr>
          <w:u w:val="single"/>
        </w:rPr>
        <w:t>Flow</w:t>
      </w:r>
      <w:r>
        <w:rPr>
          <w:spacing w:val="-3"/>
          <w:u w:val="single"/>
        </w:rPr>
        <w:t xml:space="preserve"> </w:t>
      </w:r>
      <w:r>
        <w:rPr>
          <w:u w:val="single"/>
        </w:rPr>
        <w:t>Graphs</w:t>
      </w:r>
    </w:p>
    <w:p w:rsidR="00EA3483" w:rsidRDefault="001E02DB" w:rsidP="00C57A7F">
      <w:pPr>
        <w:pStyle w:val="ListParagraph"/>
        <w:numPr>
          <w:ilvl w:val="1"/>
          <w:numId w:val="63"/>
        </w:numPr>
        <w:tabs>
          <w:tab w:val="left" w:pos="2100"/>
          <w:tab w:val="left" w:pos="2101"/>
        </w:tabs>
        <w:spacing w:before="3"/>
        <w:ind w:hanging="361"/>
        <w:rPr>
          <w:sz w:val="20"/>
        </w:rPr>
      </w:pP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data</w:t>
      </w:r>
      <w:r>
        <w:rPr>
          <w:spacing w:val="-2"/>
          <w:sz w:val="20"/>
        </w:rPr>
        <w:t xml:space="preserve"> </w:t>
      </w:r>
      <w:r>
        <w:rPr>
          <w:sz w:val="20"/>
        </w:rPr>
        <w:t>flow</w:t>
      </w:r>
      <w:r>
        <w:rPr>
          <w:spacing w:val="-6"/>
          <w:sz w:val="20"/>
        </w:rPr>
        <w:t xml:space="preserve"> </w:t>
      </w:r>
      <w:r>
        <w:rPr>
          <w:sz w:val="20"/>
        </w:rPr>
        <w:t>graph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graph</w:t>
      </w:r>
      <w:r>
        <w:rPr>
          <w:spacing w:val="-1"/>
          <w:sz w:val="20"/>
        </w:rPr>
        <w:t xml:space="preserve"> </w:t>
      </w:r>
      <w:r>
        <w:rPr>
          <w:sz w:val="20"/>
        </w:rPr>
        <w:t>consisting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nodes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directed</w:t>
      </w:r>
      <w:r>
        <w:rPr>
          <w:spacing w:val="-1"/>
          <w:sz w:val="20"/>
        </w:rPr>
        <w:t xml:space="preserve"> </w:t>
      </w:r>
      <w:r>
        <w:rPr>
          <w:sz w:val="20"/>
        </w:rPr>
        <w:t>links.</w:t>
      </w:r>
    </w:p>
    <w:p w:rsidR="00EA3483" w:rsidRDefault="001E02DB" w:rsidP="00C57A7F">
      <w:pPr>
        <w:pStyle w:val="ListParagraph"/>
        <w:numPr>
          <w:ilvl w:val="1"/>
          <w:numId w:val="63"/>
        </w:numPr>
        <w:tabs>
          <w:tab w:val="left" w:pos="2100"/>
          <w:tab w:val="left" w:pos="2101"/>
        </w:tabs>
        <w:spacing w:before="34"/>
        <w:ind w:hanging="361"/>
        <w:rPr>
          <w:sz w:val="20"/>
        </w:rPr>
      </w:pPr>
      <w:r>
        <w:rPr>
          <w:sz w:val="20"/>
        </w:rPr>
        <w:t>We</w:t>
      </w:r>
      <w:r>
        <w:rPr>
          <w:spacing w:val="1"/>
          <w:sz w:val="20"/>
        </w:rPr>
        <w:t xml:space="preserve"> </w:t>
      </w:r>
      <w:r>
        <w:rPr>
          <w:sz w:val="20"/>
        </w:rPr>
        <w:t>will use</w:t>
      </w:r>
      <w:r>
        <w:rPr>
          <w:spacing w:val="-2"/>
          <w:sz w:val="20"/>
        </w:rPr>
        <w:t xml:space="preserve"> </w:t>
      </w:r>
      <w:r>
        <w:rPr>
          <w:sz w:val="20"/>
        </w:rPr>
        <w:t>an</w:t>
      </w:r>
      <w:r>
        <w:rPr>
          <w:spacing w:val="-3"/>
          <w:sz w:val="20"/>
        </w:rPr>
        <w:t xml:space="preserve"> </w:t>
      </w:r>
      <w:r>
        <w:rPr>
          <w:sz w:val="20"/>
        </w:rPr>
        <w:t>control</w:t>
      </w:r>
      <w:r>
        <w:rPr>
          <w:spacing w:val="-2"/>
          <w:sz w:val="20"/>
        </w:rPr>
        <w:t xml:space="preserve"> </w:t>
      </w:r>
      <w:r>
        <w:rPr>
          <w:sz w:val="20"/>
        </w:rPr>
        <w:t>graph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show</w:t>
      </w:r>
      <w:r>
        <w:rPr>
          <w:spacing w:val="-3"/>
          <w:sz w:val="20"/>
        </w:rPr>
        <w:t xml:space="preserve"> </w:t>
      </w:r>
      <w:r>
        <w:rPr>
          <w:sz w:val="20"/>
        </w:rPr>
        <w:t>what happens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data</w:t>
      </w:r>
      <w:r>
        <w:rPr>
          <w:spacing w:val="-1"/>
          <w:sz w:val="20"/>
        </w:rPr>
        <w:t xml:space="preserve"> </w:t>
      </w:r>
      <w:r>
        <w:rPr>
          <w:sz w:val="20"/>
        </w:rPr>
        <w:t>objects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interest</w:t>
      </w:r>
      <w:r>
        <w:rPr>
          <w:spacing w:val="-2"/>
          <w:sz w:val="20"/>
        </w:rPr>
        <w:t xml:space="preserve"> </w:t>
      </w:r>
      <w:r>
        <w:rPr>
          <w:sz w:val="20"/>
        </w:rPr>
        <w:t>at</w:t>
      </w:r>
      <w:r>
        <w:rPr>
          <w:spacing w:val="-2"/>
          <w:sz w:val="20"/>
        </w:rPr>
        <w:t xml:space="preserve"> </w:t>
      </w:r>
      <w:r>
        <w:rPr>
          <w:sz w:val="20"/>
        </w:rPr>
        <w:t>that moment.</w:t>
      </w:r>
    </w:p>
    <w:p w:rsidR="00EA3483" w:rsidRDefault="001E02DB" w:rsidP="00C57A7F">
      <w:pPr>
        <w:pStyle w:val="ListParagraph"/>
        <w:numPr>
          <w:ilvl w:val="1"/>
          <w:numId w:val="63"/>
        </w:numPr>
        <w:tabs>
          <w:tab w:val="left" w:pos="2100"/>
          <w:tab w:val="left" w:pos="2101"/>
        </w:tabs>
        <w:spacing w:before="33"/>
        <w:ind w:hanging="361"/>
        <w:rPr>
          <w:sz w:val="20"/>
        </w:rPr>
      </w:pPr>
      <w:r>
        <w:rPr>
          <w:sz w:val="20"/>
        </w:rPr>
        <w:t>Our</w:t>
      </w:r>
      <w:r>
        <w:rPr>
          <w:spacing w:val="-3"/>
          <w:sz w:val="20"/>
        </w:rPr>
        <w:t xml:space="preserve"> </w:t>
      </w:r>
      <w:r>
        <w:rPr>
          <w:sz w:val="20"/>
        </w:rPr>
        <w:t>objective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expose</w:t>
      </w:r>
      <w:r>
        <w:rPr>
          <w:spacing w:val="-3"/>
          <w:sz w:val="20"/>
        </w:rPr>
        <w:t xml:space="preserve"> </w:t>
      </w:r>
      <w:r>
        <w:rPr>
          <w:sz w:val="20"/>
        </w:rPr>
        <w:t>deviations</w:t>
      </w:r>
      <w:r>
        <w:rPr>
          <w:spacing w:val="-3"/>
          <w:sz w:val="20"/>
        </w:rPr>
        <w:t xml:space="preserve"> </w:t>
      </w:r>
      <w:r>
        <w:rPr>
          <w:sz w:val="20"/>
        </w:rPr>
        <w:t>between the</w:t>
      </w:r>
      <w:r>
        <w:rPr>
          <w:spacing w:val="-2"/>
          <w:sz w:val="20"/>
        </w:rPr>
        <w:t xml:space="preserve"> </w:t>
      </w:r>
      <w:r>
        <w:rPr>
          <w:sz w:val="20"/>
        </w:rPr>
        <w:t>data flows</w:t>
      </w:r>
      <w:r>
        <w:rPr>
          <w:spacing w:val="2"/>
          <w:sz w:val="20"/>
        </w:rPr>
        <w:t xml:space="preserve"> </w:t>
      </w:r>
      <w:r>
        <w:rPr>
          <w:sz w:val="20"/>
        </w:rPr>
        <w:t>we have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data</w:t>
      </w:r>
      <w:r>
        <w:rPr>
          <w:spacing w:val="-2"/>
          <w:sz w:val="20"/>
        </w:rPr>
        <w:t xml:space="preserve"> </w:t>
      </w:r>
      <w:r>
        <w:rPr>
          <w:sz w:val="20"/>
        </w:rPr>
        <w:t>flows</w:t>
      </w:r>
      <w:r>
        <w:rPr>
          <w:spacing w:val="1"/>
          <w:sz w:val="20"/>
        </w:rPr>
        <w:t xml:space="preserve"> </w:t>
      </w:r>
      <w:r>
        <w:rPr>
          <w:sz w:val="20"/>
        </w:rPr>
        <w:t>we want.</w:t>
      </w:r>
    </w:p>
    <w:p w:rsidR="00EA3483" w:rsidRDefault="00EA3483">
      <w:pPr>
        <w:pStyle w:val="BodyText"/>
      </w:pPr>
    </w:p>
    <w:p w:rsidR="00EA3483" w:rsidRDefault="001E02DB">
      <w:pPr>
        <w:pStyle w:val="BodyText"/>
        <w:ind w:left="1020"/>
      </w:pPr>
      <w:r>
        <w:rPr>
          <w:u w:val="single"/>
        </w:rPr>
        <w:t>Data</w:t>
      </w:r>
      <w:r>
        <w:rPr>
          <w:spacing w:val="-2"/>
          <w:u w:val="single"/>
        </w:rPr>
        <w:t xml:space="preserve"> </w:t>
      </w:r>
      <w:r>
        <w:rPr>
          <w:u w:val="single"/>
        </w:rPr>
        <w:t>Object</w:t>
      </w:r>
      <w:r>
        <w:rPr>
          <w:spacing w:val="-3"/>
          <w:u w:val="single"/>
        </w:rPr>
        <w:t xml:space="preserve"> </w:t>
      </w:r>
      <w:r>
        <w:rPr>
          <w:u w:val="single"/>
        </w:rPr>
        <w:t>State</w:t>
      </w:r>
      <w:r>
        <w:rPr>
          <w:spacing w:val="-1"/>
          <w:u w:val="single"/>
        </w:rPr>
        <w:t xml:space="preserve"> </w:t>
      </w:r>
      <w:r>
        <w:rPr>
          <w:u w:val="single"/>
        </w:rPr>
        <w:t>and</w:t>
      </w:r>
      <w:r>
        <w:rPr>
          <w:spacing w:val="-1"/>
          <w:u w:val="single"/>
        </w:rPr>
        <w:t xml:space="preserve"> </w:t>
      </w:r>
      <w:r>
        <w:rPr>
          <w:u w:val="single"/>
        </w:rPr>
        <w:t>Usage</w:t>
      </w:r>
    </w:p>
    <w:p w:rsidR="00EA3483" w:rsidRDefault="001E02DB" w:rsidP="00C57A7F">
      <w:pPr>
        <w:pStyle w:val="ListParagraph"/>
        <w:numPr>
          <w:ilvl w:val="0"/>
          <w:numId w:val="63"/>
        </w:numPr>
        <w:tabs>
          <w:tab w:val="left" w:pos="1740"/>
          <w:tab w:val="left" w:pos="1741"/>
        </w:tabs>
        <w:spacing w:before="3"/>
        <w:ind w:hanging="361"/>
        <w:rPr>
          <w:sz w:val="20"/>
        </w:rPr>
      </w:pPr>
      <w:r>
        <w:rPr>
          <w:sz w:val="20"/>
        </w:rPr>
        <w:t>Data</w:t>
      </w:r>
      <w:r>
        <w:rPr>
          <w:spacing w:val="-2"/>
          <w:sz w:val="20"/>
        </w:rPr>
        <w:t xml:space="preserve"> </w:t>
      </w:r>
      <w:r>
        <w:rPr>
          <w:sz w:val="20"/>
        </w:rPr>
        <w:t>objects</w:t>
      </w:r>
      <w:r>
        <w:rPr>
          <w:spacing w:val="-3"/>
          <w:sz w:val="20"/>
        </w:rPr>
        <w:t xml:space="preserve"> </w:t>
      </w:r>
      <w:r>
        <w:rPr>
          <w:sz w:val="20"/>
        </w:rPr>
        <w:t>can</w:t>
      </w:r>
      <w:r>
        <w:rPr>
          <w:spacing w:val="-2"/>
          <w:sz w:val="20"/>
        </w:rPr>
        <w:t xml:space="preserve"> </w:t>
      </w:r>
      <w:r>
        <w:rPr>
          <w:sz w:val="20"/>
        </w:rPr>
        <w:t>be</w:t>
      </w:r>
      <w:r>
        <w:rPr>
          <w:spacing w:val="-2"/>
          <w:sz w:val="20"/>
        </w:rPr>
        <w:t xml:space="preserve"> </w:t>
      </w:r>
      <w:r>
        <w:rPr>
          <w:sz w:val="20"/>
        </w:rPr>
        <w:t>created,</w:t>
      </w:r>
      <w:r>
        <w:rPr>
          <w:spacing w:val="-1"/>
          <w:sz w:val="20"/>
        </w:rPr>
        <w:t xml:space="preserve"> </w:t>
      </w:r>
      <w:r>
        <w:rPr>
          <w:sz w:val="20"/>
        </w:rPr>
        <w:t>killed</w:t>
      </w:r>
      <w:r>
        <w:rPr>
          <w:spacing w:val="-1"/>
          <w:sz w:val="20"/>
        </w:rPr>
        <w:t xml:space="preserve"> </w:t>
      </w:r>
      <w:r>
        <w:rPr>
          <w:sz w:val="20"/>
        </w:rPr>
        <w:t>and used.</w:t>
      </w:r>
    </w:p>
    <w:p w:rsidR="00EA3483" w:rsidRDefault="001E02DB" w:rsidP="00C57A7F">
      <w:pPr>
        <w:pStyle w:val="ListParagraph"/>
        <w:numPr>
          <w:ilvl w:val="0"/>
          <w:numId w:val="63"/>
        </w:numPr>
        <w:tabs>
          <w:tab w:val="left" w:pos="1740"/>
          <w:tab w:val="left" w:pos="1741"/>
        </w:tabs>
        <w:spacing w:before="33"/>
        <w:ind w:hanging="361"/>
        <w:rPr>
          <w:sz w:val="20"/>
        </w:rPr>
      </w:pPr>
      <w:r>
        <w:rPr>
          <w:sz w:val="20"/>
        </w:rPr>
        <w:t>They</w:t>
      </w:r>
      <w:r>
        <w:rPr>
          <w:spacing w:val="-5"/>
          <w:sz w:val="20"/>
        </w:rPr>
        <w:t xml:space="preserve"> </w:t>
      </w:r>
      <w:r>
        <w:rPr>
          <w:sz w:val="20"/>
        </w:rPr>
        <w:t>can</w:t>
      </w:r>
      <w:r>
        <w:rPr>
          <w:spacing w:val="-3"/>
          <w:sz w:val="20"/>
        </w:rPr>
        <w:t xml:space="preserve"> </w:t>
      </w:r>
      <w:r>
        <w:rPr>
          <w:sz w:val="20"/>
        </w:rPr>
        <w:t>be</w:t>
      </w:r>
      <w:r>
        <w:rPr>
          <w:spacing w:val="-1"/>
          <w:sz w:val="20"/>
        </w:rPr>
        <w:t xml:space="preserve"> </w:t>
      </w:r>
      <w:r>
        <w:rPr>
          <w:sz w:val="20"/>
        </w:rPr>
        <w:t>used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two</w:t>
      </w:r>
      <w:r>
        <w:rPr>
          <w:spacing w:val="-1"/>
          <w:sz w:val="20"/>
        </w:rPr>
        <w:t xml:space="preserve"> </w:t>
      </w:r>
      <w:r>
        <w:rPr>
          <w:sz w:val="20"/>
        </w:rPr>
        <w:t>distinct</w:t>
      </w:r>
      <w:r>
        <w:rPr>
          <w:spacing w:val="1"/>
          <w:sz w:val="20"/>
        </w:rPr>
        <w:t xml:space="preserve"> </w:t>
      </w:r>
      <w:r>
        <w:rPr>
          <w:sz w:val="20"/>
        </w:rPr>
        <w:t>ways:</w:t>
      </w:r>
    </w:p>
    <w:p w:rsidR="00EA3483" w:rsidRDefault="001E02DB" w:rsidP="00C57A7F">
      <w:pPr>
        <w:pStyle w:val="ListParagraph"/>
        <w:numPr>
          <w:ilvl w:val="0"/>
          <w:numId w:val="52"/>
        </w:numPr>
        <w:tabs>
          <w:tab w:val="left" w:pos="2461"/>
        </w:tabs>
        <w:spacing w:before="36"/>
        <w:ind w:hanging="361"/>
        <w:rPr>
          <w:sz w:val="20"/>
        </w:rPr>
      </w:pP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calculation</w:t>
      </w:r>
    </w:p>
    <w:p w:rsidR="00EA3483" w:rsidRDefault="001E02DB" w:rsidP="00C57A7F">
      <w:pPr>
        <w:pStyle w:val="ListParagraph"/>
        <w:numPr>
          <w:ilvl w:val="0"/>
          <w:numId w:val="52"/>
        </w:numPr>
        <w:tabs>
          <w:tab w:val="left" w:pos="2461"/>
        </w:tabs>
        <w:spacing w:before="17"/>
        <w:ind w:hanging="361"/>
        <w:rPr>
          <w:sz w:val="20"/>
        </w:rPr>
      </w:pPr>
      <w:r>
        <w:rPr>
          <w:sz w:val="20"/>
        </w:rPr>
        <w:t>As</w:t>
      </w:r>
      <w:r>
        <w:rPr>
          <w:spacing w:val="-2"/>
          <w:sz w:val="20"/>
        </w:rPr>
        <w:t xml:space="preserve"> </w:t>
      </w:r>
      <w:r>
        <w:rPr>
          <w:sz w:val="20"/>
        </w:rPr>
        <w:t>a part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a control</w:t>
      </w:r>
      <w:r>
        <w:rPr>
          <w:spacing w:val="-1"/>
          <w:sz w:val="20"/>
        </w:rPr>
        <w:t xml:space="preserve"> </w:t>
      </w:r>
      <w:r>
        <w:rPr>
          <w:sz w:val="20"/>
        </w:rPr>
        <w:t>flow</w:t>
      </w:r>
      <w:r>
        <w:rPr>
          <w:spacing w:val="-5"/>
          <w:sz w:val="20"/>
        </w:rPr>
        <w:t xml:space="preserve"> </w:t>
      </w:r>
      <w:r>
        <w:rPr>
          <w:sz w:val="20"/>
        </w:rPr>
        <w:t>predicate</w:t>
      </w:r>
    </w:p>
    <w:p w:rsidR="00EA3483" w:rsidRDefault="001E02DB" w:rsidP="00C57A7F">
      <w:pPr>
        <w:pStyle w:val="ListParagraph"/>
        <w:numPr>
          <w:ilvl w:val="0"/>
          <w:numId w:val="63"/>
        </w:numPr>
        <w:tabs>
          <w:tab w:val="left" w:pos="1740"/>
          <w:tab w:val="left" w:pos="1741"/>
        </w:tabs>
        <w:spacing w:before="17"/>
        <w:ind w:hanging="361"/>
        <w:rPr>
          <w:sz w:val="20"/>
        </w:rPr>
      </w:pP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following</w:t>
      </w:r>
      <w:r>
        <w:rPr>
          <w:spacing w:val="-2"/>
          <w:sz w:val="20"/>
        </w:rPr>
        <w:t xml:space="preserve"> </w:t>
      </w:r>
      <w:r>
        <w:rPr>
          <w:sz w:val="20"/>
        </w:rPr>
        <w:t>symbols</w:t>
      </w:r>
      <w:r>
        <w:rPr>
          <w:spacing w:val="-4"/>
          <w:sz w:val="20"/>
        </w:rPr>
        <w:t xml:space="preserve"> </w:t>
      </w:r>
      <w:r>
        <w:rPr>
          <w:sz w:val="20"/>
        </w:rPr>
        <w:t>denote</w:t>
      </w:r>
      <w:r>
        <w:rPr>
          <w:spacing w:val="-1"/>
          <w:sz w:val="20"/>
        </w:rPr>
        <w:t xml:space="preserve"> </w:t>
      </w:r>
      <w:r>
        <w:rPr>
          <w:sz w:val="20"/>
        </w:rPr>
        <w:t>these</w:t>
      </w:r>
      <w:r>
        <w:rPr>
          <w:spacing w:val="-1"/>
          <w:sz w:val="20"/>
        </w:rPr>
        <w:t xml:space="preserve"> </w:t>
      </w:r>
      <w:r>
        <w:rPr>
          <w:sz w:val="20"/>
        </w:rPr>
        <w:t>possibilities.</w:t>
      </w:r>
    </w:p>
    <w:p w:rsidR="00EA3483" w:rsidRDefault="001E02DB">
      <w:pPr>
        <w:pStyle w:val="BodyText"/>
        <w:spacing w:before="34"/>
        <w:ind w:left="2100"/>
      </w:pPr>
      <w:r>
        <w:rPr>
          <w:rFonts w:ascii="Courier New"/>
        </w:rPr>
        <w:t>o</w:t>
      </w:r>
      <w:r>
        <w:rPr>
          <w:rFonts w:ascii="Courier New"/>
          <w:spacing w:val="115"/>
        </w:rPr>
        <w:t xml:space="preserve"> </w:t>
      </w:r>
      <w:r>
        <w:t>d-</w:t>
      </w:r>
      <w:r>
        <w:rPr>
          <w:spacing w:val="-3"/>
        </w:rPr>
        <w:t xml:space="preserve"> </w:t>
      </w:r>
      <w:r>
        <w:t>defined, created,</w:t>
      </w:r>
      <w:r>
        <w:rPr>
          <w:spacing w:val="-1"/>
        </w:rPr>
        <w:t xml:space="preserve"> </w:t>
      </w:r>
      <w:r>
        <w:t>initialized,</w:t>
      </w:r>
      <w:r>
        <w:rPr>
          <w:spacing w:val="-1"/>
        </w:rPr>
        <w:t xml:space="preserve"> </w:t>
      </w:r>
      <w:r>
        <w:t>etc.,</w:t>
      </w:r>
    </w:p>
    <w:p w:rsidR="00EA3483" w:rsidRDefault="00EA3483">
      <w:pPr>
        <w:sectPr w:rsidR="00EA3483">
          <w:headerReference w:type="default" r:id="rId29"/>
          <w:footerReference w:type="default" r:id="rId30"/>
          <w:pgSz w:w="12240" w:h="15840"/>
          <w:pgMar w:top="1020" w:right="220" w:bottom="280" w:left="420" w:header="65" w:footer="91" w:gutter="0"/>
          <w:cols w:space="720"/>
        </w:sectPr>
      </w:pPr>
    </w:p>
    <w:p w:rsidR="00EA3483" w:rsidRDefault="00EA3483">
      <w:pPr>
        <w:pStyle w:val="BodyText"/>
        <w:spacing w:before="9"/>
        <w:rPr>
          <w:sz w:val="26"/>
        </w:rPr>
      </w:pPr>
    </w:p>
    <w:p w:rsidR="00EA3483" w:rsidRDefault="001E02DB" w:rsidP="00C57A7F">
      <w:pPr>
        <w:pStyle w:val="ListParagraph"/>
        <w:numPr>
          <w:ilvl w:val="0"/>
          <w:numId w:val="51"/>
        </w:numPr>
        <w:tabs>
          <w:tab w:val="left" w:pos="2461"/>
        </w:tabs>
        <w:spacing w:before="91"/>
        <w:ind w:hanging="361"/>
        <w:rPr>
          <w:sz w:val="20"/>
        </w:rPr>
      </w:pPr>
      <w:r>
        <w:rPr>
          <w:sz w:val="20"/>
        </w:rPr>
        <w:t>k-</w:t>
      </w:r>
      <w:r>
        <w:rPr>
          <w:spacing w:val="-3"/>
          <w:sz w:val="20"/>
        </w:rPr>
        <w:t xml:space="preserve"> </w:t>
      </w:r>
      <w:r>
        <w:rPr>
          <w:sz w:val="20"/>
        </w:rPr>
        <w:t>killed,</w:t>
      </w:r>
      <w:r>
        <w:rPr>
          <w:spacing w:val="-2"/>
          <w:sz w:val="20"/>
        </w:rPr>
        <w:t xml:space="preserve"> </w:t>
      </w:r>
      <w:r>
        <w:rPr>
          <w:sz w:val="20"/>
        </w:rPr>
        <w:t>undefined,</w:t>
      </w:r>
      <w:r>
        <w:rPr>
          <w:spacing w:val="-3"/>
          <w:sz w:val="20"/>
        </w:rPr>
        <w:t xml:space="preserve"> </w:t>
      </w:r>
      <w:r>
        <w:rPr>
          <w:sz w:val="20"/>
        </w:rPr>
        <w:t>released.</w:t>
      </w:r>
    </w:p>
    <w:p w:rsidR="00EA3483" w:rsidRDefault="001E02DB" w:rsidP="00C57A7F">
      <w:pPr>
        <w:pStyle w:val="ListParagraph"/>
        <w:numPr>
          <w:ilvl w:val="0"/>
          <w:numId w:val="51"/>
        </w:numPr>
        <w:tabs>
          <w:tab w:val="left" w:pos="2461"/>
        </w:tabs>
        <w:spacing w:before="18"/>
        <w:ind w:hanging="361"/>
        <w:rPr>
          <w:sz w:val="20"/>
        </w:rPr>
      </w:pPr>
      <w:r>
        <w:rPr>
          <w:sz w:val="20"/>
        </w:rPr>
        <w:t>u-</w:t>
      </w:r>
      <w:r>
        <w:rPr>
          <w:spacing w:val="-3"/>
          <w:sz w:val="20"/>
        </w:rPr>
        <w:t xml:space="preserve"> </w:t>
      </w:r>
      <w:r>
        <w:rPr>
          <w:sz w:val="20"/>
        </w:rPr>
        <w:t>used</w:t>
      </w:r>
      <w:r>
        <w:rPr>
          <w:spacing w:val="1"/>
          <w:sz w:val="20"/>
        </w:rPr>
        <w:t xml:space="preserve"> </w:t>
      </w: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some</w:t>
      </w:r>
      <w:r>
        <w:rPr>
          <w:spacing w:val="-3"/>
          <w:sz w:val="20"/>
        </w:rPr>
        <w:t xml:space="preserve"> </w:t>
      </w:r>
      <w:r>
        <w:rPr>
          <w:sz w:val="20"/>
        </w:rPr>
        <w:t>thing.</w:t>
      </w:r>
    </w:p>
    <w:p w:rsidR="00EA3483" w:rsidRDefault="001E02DB" w:rsidP="00C57A7F">
      <w:pPr>
        <w:pStyle w:val="ListParagraph"/>
        <w:numPr>
          <w:ilvl w:val="1"/>
          <w:numId w:val="51"/>
        </w:numPr>
        <w:tabs>
          <w:tab w:val="left" w:pos="3180"/>
          <w:tab w:val="left" w:pos="3181"/>
        </w:tabs>
        <w:spacing w:before="17"/>
        <w:ind w:hanging="361"/>
        <w:rPr>
          <w:sz w:val="20"/>
        </w:rPr>
      </w:pPr>
      <w:r>
        <w:rPr>
          <w:sz w:val="20"/>
        </w:rPr>
        <w:t>c-</w:t>
      </w:r>
      <w:r>
        <w:rPr>
          <w:spacing w:val="-4"/>
          <w:sz w:val="20"/>
        </w:rPr>
        <w:t xml:space="preserve"> </w:t>
      </w:r>
      <w:r>
        <w:rPr>
          <w:sz w:val="20"/>
        </w:rPr>
        <w:t>used in</w:t>
      </w:r>
      <w:r>
        <w:rPr>
          <w:spacing w:val="-3"/>
          <w:sz w:val="20"/>
        </w:rPr>
        <w:t xml:space="preserve"> </w:t>
      </w:r>
      <w:r>
        <w:rPr>
          <w:sz w:val="20"/>
        </w:rPr>
        <w:t>calculations</w:t>
      </w:r>
    </w:p>
    <w:p w:rsidR="00EA3483" w:rsidRDefault="001E02DB" w:rsidP="00C57A7F">
      <w:pPr>
        <w:pStyle w:val="ListParagraph"/>
        <w:numPr>
          <w:ilvl w:val="1"/>
          <w:numId w:val="51"/>
        </w:numPr>
        <w:tabs>
          <w:tab w:val="left" w:pos="3180"/>
          <w:tab w:val="left" w:pos="3181"/>
        </w:tabs>
        <w:spacing w:before="36"/>
        <w:ind w:hanging="361"/>
        <w:rPr>
          <w:sz w:val="20"/>
        </w:rPr>
      </w:pPr>
      <w:r>
        <w:rPr>
          <w:sz w:val="20"/>
        </w:rPr>
        <w:t>p-</w:t>
      </w:r>
      <w:r>
        <w:rPr>
          <w:spacing w:val="-3"/>
          <w:sz w:val="20"/>
        </w:rPr>
        <w:t xml:space="preserve"> </w:t>
      </w:r>
      <w:r>
        <w:rPr>
          <w:sz w:val="20"/>
        </w:rPr>
        <w:t>used in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predicate</w:t>
      </w:r>
    </w:p>
    <w:p w:rsidR="00EA3483" w:rsidRDefault="00EA3483">
      <w:pPr>
        <w:pStyle w:val="BodyText"/>
        <w:spacing w:before="2"/>
        <w:rPr>
          <w:sz w:val="12"/>
        </w:rPr>
      </w:pPr>
    </w:p>
    <w:p w:rsidR="00EA3483" w:rsidRDefault="00EA3483">
      <w:pPr>
        <w:rPr>
          <w:sz w:val="12"/>
        </w:rPr>
        <w:sectPr w:rsidR="00EA3483">
          <w:pgSz w:w="12240" w:h="15840"/>
          <w:pgMar w:top="1020" w:right="220" w:bottom="280" w:left="420" w:header="65" w:footer="91" w:gutter="0"/>
          <w:cols w:space="720"/>
        </w:sectPr>
      </w:pPr>
    </w:p>
    <w:p w:rsidR="00EA3483" w:rsidRDefault="001E02DB">
      <w:pPr>
        <w:pStyle w:val="BodyText"/>
        <w:spacing w:before="91"/>
        <w:ind w:left="1020"/>
      </w:pPr>
      <w:r>
        <w:rPr>
          <w:spacing w:val="-1"/>
          <w:u w:val="single"/>
        </w:rPr>
        <w:lastRenderedPageBreak/>
        <w:t>Defined</w:t>
      </w:r>
    </w:p>
    <w:p w:rsidR="00EA3483" w:rsidRDefault="001E02DB">
      <w:pPr>
        <w:pStyle w:val="BodyText"/>
        <w:spacing w:before="2"/>
        <w:rPr>
          <w:sz w:val="28"/>
        </w:rPr>
      </w:pPr>
      <w:r>
        <w:br w:type="column"/>
      </w:r>
    </w:p>
    <w:p w:rsidR="00EA3483" w:rsidRDefault="001E02DB" w:rsidP="00C57A7F">
      <w:pPr>
        <w:pStyle w:val="ListParagraph"/>
        <w:numPr>
          <w:ilvl w:val="0"/>
          <w:numId w:val="50"/>
        </w:numPr>
        <w:tabs>
          <w:tab w:val="left" w:pos="398"/>
          <w:tab w:val="left" w:pos="399"/>
        </w:tabs>
        <w:ind w:hanging="361"/>
        <w:rPr>
          <w:sz w:val="20"/>
        </w:rPr>
      </w:pPr>
      <w:r>
        <w:rPr>
          <w:sz w:val="20"/>
        </w:rPr>
        <w:t>an</w:t>
      </w:r>
      <w:r>
        <w:rPr>
          <w:spacing w:val="-3"/>
          <w:sz w:val="20"/>
        </w:rPr>
        <w:t xml:space="preserve"> </w:t>
      </w:r>
      <w:r>
        <w:rPr>
          <w:sz w:val="20"/>
        </w:rPr>
        <w:t>object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defined explicitly when</w:t>
      </w:r>
      <w:r>
        <w:rPr>
          <w:spacing w:val="-3"/>
          <w:sz w:val="20"/>
        </w:rPr>
        <w:t xml:space="preserve"> </w:t>
      </w:r>
      <w:r>
        <w:rPr>
          <w:sz w:val="20"/>
        </w:rPr>
        <w:t>it</w:t>
      </w:r>
      <w:r>
        <w:rPr>
          <w:spacing w:val="-2"/>
          <w:sz w:val="20"/>
        </w:rPr>
        <w:t xml:space="preserve"> </w:t>
      </w:r>
      <w:r>
        <w:rPr>
          <w:sz w:val="20"/>
        </w:rPr>
        <w:t>appears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data</w:t>
      </w:r>
      <w:r>
        <w:rPr>
          <w:spacing w:val="-1"/>
          <w:sz w:val="20"/>
        </w:rPr>
        <w:t xml:space="preserve"> </w:t>
      </w:r>
      <w:r>
        <w:rPr>
          <w:sz w:val="20"/>
        </w:rPr>
        <w:t>declaration.</w:t>
      </w:r>
    </w:p>
    <w:p w:rsidR="00EA3483" w:rsidRDefault="001E02DB" w:rsidP="00C57A7F">
      <w:pPr>
        <w:pStyle w:val="ListParagraph"/>
        <w:numPr>
          <w:ilvl w:val="0"/>
          <w:numId w:val="50"/>
        </w:numPr>
        <w:tabs>
          <w:tab w:val="left" w:pos="398"/>
          <w:tab w:val="left" w:pos="399"/>
        </w:tabs>
        <w:spacing w:before="33"/>
        <w:ind w:hanging="361"/>
        <w:rPr>
          <w:sz w:val="20"/>
        </w:rPr>
      </w:pPr>
      <w:r>
        <w:rPr>
          <w:sz w:val="20"/>
        </w:rPr>
        <w:t>Or</w:t>
      </w:r>
      <w:r>
        <w:rPr>
          <w:spacing w:val="-1"/>
          <w:sz w:val="20"/>
        </w:rPr>
        <w:t xml:space="preserve"> </w:t>
      </w:r>
      <w:r>
        <w:rPr>
          <w:sz w:val="20"/>
        </w:rPr>
        <w:t>implicitly</w:t>
      </w:r>
      <w:r>
        <w:rPr>
          <w:spacing w:val="-1"/>
          <w:sz w:val="20"/>
        </w:rPr>
        <w:t xml:space="preserve"> </w:t>
      </w:r>
      <w:r>
        <w:rPr>
          <w:sz w:val="20"/>
        </w:rPr>
        <w:t>when</w:t>
      </w:r>
      <w:r>
        <w:rPr>
          <w:spacing w:val="-1"/>
          <w:sz w:val="20"/>
        </w:rPr>
        <w:t xml:space="preserve"> </w:t>
      </w:r>
      <w:r>
        <w:rPr>
          <w:sz w:val="20"/>
        </w:rPr>
        <w:t>it</w:t>
      </w:r>
      <w:r>
        <w:rPr>
          <w:spacing w:val="-3"/>
          <w:sz w:val="20"/>
        </w:rPr>
        <w:t xml:space="preserve"> </w:t>
      </w:r>
      <w:r>
        <w:rPr>
          <w:sz w:val="20"/>
        </w:rPr>
        <w:t>appears on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left</w:t>
      </w:r>
      <w:r>
        <w:rPr>
          <w:spacing w:val="-3"/>
          <w:sz w:val="20"/>
        </w:rPr>
        <w:t xml:space="preserve"> </w:t>
      </w:r>
      <w:r>
        <w:rPr>
          <w:sz w:val="20"/>
        </w:rPr>
        <w:t>hand</w:t>
      </w:r>
      <w:r>
        <w:rPr>
          <w:spacing w:val="-1"/>
          <w:sz w:val="20"/>
        </w:rPr>
        <w:t xml:space="preserve"> </w:t>
      </w:r>
      <w:r>
        <w:rPr>
          <w:sz w:val="20"/>
        </w:rPr>
        <w:t>side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assignment.</w:t>
      </w:r>
    </w:p>
    <w:p w:rsidR="00EA3483" w:rsidRDefault="001E02DB" w:rsidP="00C57A7F">
      <w:pPr>
        <w:pStyle w:val="ListParagraph"/>
        <w:numPr>
          <w:ilvl w:val="0"/>
          <w:numId w:val="50"/>
        </w:numPr>
        <w:tabs>
          <w:tab w:val="left" w:pos="398"/>
          <w:tab w:val="left" w:pos="399"/>
        </w:tabs>
        <w:spacing w:before="34"/>
        <w:ind w:hanging="361"/>
        <w:rPr>
          <w:sz w:val="20"/>
        </w:rPr>
      </w:pPr>
      <w:r>
        <w:rPr>
          <w:sz w:val="20"/>
        </w:rPr>
        <w:t>It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also</w:t>
      </w:r>
      <w:r>
        <w:rPr>
          <w:spacing w:val="-1"/>
          <w:sz w:val="20"/>
        </w:rPr>
        <w:t xml:space="preserve"> </w:t>
      </w:r>
      <w:r>
        <w:rPr>
          <w:sz w:val="20"/>
        </w:rPr>
        <w:t>to be</w:t>
      </w:r>
      <w:r>
        <w:rPr>
          <w:spacing w:val="-1"/>
          <w:sz w:val="20"/>
        </w:rPr>
        <w:t xml:space="preserve"> </w:t>
      </w:r>
      <w:r>
        <w:rPr>
          <w:sz w:val="20"/>
        </w:rPr>
        <w:t>used</w:t>
      </w:r>
      <w:r>
        <w:rPr>
          <w:spacing w:val="-1"/>
          <w:sz w:val="20"/>
        </w:rPr>
        <w:t xml:space="preserve"> </w:t>
      </w:r>
      <w:r>
        <w:rPr>
          <w:sz w:val="20"/>
        </w:rPr>
        <w:t>to mean</w:t>
      </w:r>
      <w:r>
        <w:rPr>
          <w:spacing w:val="-2"/>
          <w:sz w:val="20"/>
        </w:rPr>
        <w:t xml:space="preserve"> </w:t>
      </w:r>
      <w:r>
        <w:rPr>
          <w:sz w:val="20"/>
        </w:rPr>
        <w:t>that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file</w:t>
      </w:r>
      <w:r>
        <w:rPr>
          <w:spacing w:val="-1"/>
          <w:sz w:val="20"/>
        </w:rPr>
        <w:t xml:space="preserve"> </w:t>
      </w:r>
      <w:r>
        <w:rPr>
          <w:sz w:val="20"/>
        </w:rPr>
        <w:t>has</w:t>
      </w:r>
      <w:r>
        <w:rPr>
          <w:spacing w:val="-2"/>
          <w:sz w:val="20"/>
        </w:rPr>
        <w:t xml:space="preserve"> </w:t>
      </w:r>
      <w:r>
        <w:rPr>
          <w:sz w:val="20"/>
        </w:rPr>
        <w:t>been</w:t>
      </w:r>
      <w:r>
        <w:rPr>
          <w:spacing w:val="-2"/>
          <w:sz w:val="20"/>
        </w:rPr>
        <w:t xml:space="preserve"> </w:t>
      </w:r>
      <w:r>
        <w:rPr>
          <w:sz w:val="20"/>
        </w:rPr>
        <w:t>opened.</w:t>
      </w:r>
    </w:p>
    <w:p w:rsidR="00EA3483" w:rsidRDefault="001E02DB" w:rsidP="00C57A7F">
      <w:pPr>
        <w:pStyle w:val="ListParagraph"/>
        <w:numPr>
          <w:ilvl w:val="0"/>
          <w:numId w:val="50"/>
        </w:numPr>
        <w:tabs>
          <w:tab w:val="left" w:pos="398"/>
          <w:tab w:val="left" w:pos="399"/>
        </w:tabs>
        <w:spacing w:before="33"/>
        <w:ind w:hanging="361"/>
        <w:rPr>
          <w:sz w:val="20"/>
        </w:rPr>
      </w:pP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dynamically</w:t>
      </w:r>
      <w:r>
        <w:rPr>
          <w:spacing w:val="-2"/>
          <w:sz w:val="20"/>
        </w:rPr>
        <w:t xml:space="preserve"> </w:t>
      </w:r>
      <w:r>
        <w:rPr>
          <w:sz w:val="20"/>
        </w:rPr>
        <w:t>allocated object</w:t>
      </w:r>
      <w:r>
        <w:rPr>
          <w:spacing w:val="-2"/>
          <w:sz w:val="20"/>
        </w:rPr>
        <w:t xml:space="preserve"> </w:t>
      </w:r>
      <w:r>
        <w:rPr>
          <w:sz w:val="20"/>
        </w:rPr>
        <w:t>has</w:t>
      </w:r>
      <w:r>
        <w:rPr>
          <w:spacing w:val="-3"/>
          <w:sz w:val="20"/>
        </w:rPr>
        <w:t xml:space="preserve"> </w:t>
      </w:r>
      <w:r>
        <w:rPr>
          <w:sz w:val="20"/>
        </w:rPr>
        <w:t>been</w:t>
      </w:r>
      <w:r>
        <w:rPr>
          <w:spacing w:val="-2"/>
          <w:sz w:val="20"/>
        </w:rPr>
        <w:t xml:space="preserve"> </w:t>
      </w:r>
      <w:r>
        <w:rPr>
          <w:sz w:val="20"/>
        </w:rPr>
        <w:t>allocated.</w:t>
      </w:r>
    </w:p>
    <w:p w:rsidR="00EA3483" w:rsidRDefault="001E02DB" w:rsidP="00C57A7F">
      <w:pPr>
        <w:pStyle w:val="ListParagraph"/>
        <w:numPr>
          <w:ilvl w:val="0"/>
          <w:numId w:val="50"/>
        </w:numPr>
        <w:tabs>
          <w:tab w:val="left" w:pos="398"/>
          <w:tab w:val="left" w:pos="399"/>
        </w:tabs>
        <w:spacing w:before="36"/>
        <w:ind w:hanging="361"/>
        <w:rPr>
          <w:sz w:val="20"/>
        </w:rPr>
      </w:pPr>
      <w:r>
        <w:rPr>
          <w:sz w:val="20"/>
        </w:rPr>
        <w:t>Something</w:t>
      </w:r>
      <w:r>
        <w:rPr>
          <w:spacing w:val="-4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pushed</w:t>
      </w:r>
      <w:r>
        <w:rPr>
          <w:spacing w:val="-1"/>
          <w:sz w:val="20"/>
        </w:rPr>
        <w:t xml:space="preserve"> </w:t>
      </w:r>
      <w:r>
        <w:rPr>
          <w:sz w:val="20"/>
        </w:rPr>
        <w:t>on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the stack.</w:t>
      </w:r>
    </w:p>
    <w:p w:rsidR="00EA3483" w:rsidRDefault="001E02DB" w:rsidP="00C57A7F">
      <w:pPr>
        <w:pStyle w:val="ListParagraph"/>
        <w:numPr>
          <w:ilvl w:val="0"/>
          <w:numId w:val="50"/>
        </w:numPr>
        <w:tabs>
          <w:tab w:val="left" w:pos="398"/>
          <w:tab w:val="left" w:pos="399"/>
        </w:tabs>
        <w:spacing w:before="33"/>
        <w:ind w:hanging="361"/>
        <w:rPr>
          <w:sz w:val="20"/>
        </w:rPr>
      </w:pP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record written.</w:t>
      </w:r>
    </w:p>
    <w:p w:rsidR="00EA3483" w:rsidRDefault="00EA3483">
      <w:pPr>
        <w:rPr>
          <w:sz w:val="20"/>
        </w:rPr>
        <w:sectPr w:rsidR="00EA3483">
          <w:type w:val="continuous"/>
          <w:pgSz w:w="12240" w:h="15840"/>
          <w:pgMar w:top="1020" w:right="220" w:bottom="280" w:left="420" w:header="720" w:footer="720" w:gutter="0"/>
          <w:cols w:num="2" w:space="720" w:equalWidth="0">
            <w:col w:w="1662" w:space="40"/>
            <w:col w:w="9898"/>
          </w:cols>
        </w:sectPr>
      </w:pPr>
    </w:p>
    <w:p w:rsidR="00EA3483" w:rsidRDefault="00EA3483">
      <w:pPr>
        <w:pStyle w:val="BodyText"/>
        <w:spacing w:before="1"/>
        <w:rPr>
          <w:sz w:val="12"/>
        </w:rPr>
      </w:pPr>
    </w:p>
    <w:p w:rsidR="00EA3483" w:rsidRDefault="001E02DB">
      <w:pPr>
        <w:pStyle w:val="BodyText"/>
        <w:spacing w:before="91"/>
        <w:ind w:left="1020"/>
      </w:pPr>
      <w:r>
        <w:rPr>
          <w:u w:val="single"/>
        </w:rPr>
        <w:t>Killed</w:t>
      </w:r>
      <w:r>
        <w:rPr>
          <w:spacing w:val="-2"/>
          <w:u w:val="single"/>
        </w:rPr>
        <w:t xml:space="preserve"> </w:t>
      </w:r>
      <w:r>
        <w:rPr>
          <w:u w:val="single"/>
        </w:rPr>
        <w:t>or</w:t>
      </w:r>
      <w:r>
        <w:rPr>
          <w:spacing w:val="-3"/>
          <w:u w:val="single"/>
        </w:rPr>
        <w:t xml:space="preserve"> </w:t>
      </w:r>
      <w:r>
        <w:rPr>
          <w:u w:val="single"/>
        </w:rPr>
        <w:t>Undefined</w:t>
      </w:r>
    </w:p>
    <w:p w:rsidR="00EA3483" w:rsidRDefault="001E02DB" w:rsidP="00C57A7F">
      <w:pPr>
        <w:pStyle w:val="ListParagraph"/>
        <w:numPr>
          <w:ilvl w:val="1"/>
          <w:numId w:val="50"/>
        </w:numPr>
        <w:tabs>
          <w:tab w:val="left" w:pos="2100"/>
          <w:tab w:val="left" w:pos="2101"/>
        </w:tabs>
        <w:spacing w:before="4"/>
        <w:ind w:hanging="361"/>
        <w:rPr>
          <w:sz w:val="20"/>
        </w:rPr>
      </w:pPr>
      <w:r>
        <w:rPr>
          <w:sz w:val="20"/>
        </w:rPr>
        <w:t>An</w:t>
      </w:r>
      <w:r>
        <w:rPr>
          <w:spacing w:val="-4"/>
          <w:sz w:val="20"/>
        </w:rPr>
        <w:t xml:space="preserve"> </w:t>
      </w:r>
      <w:r>
        <w:rPr>
          <w:sz w:val="20"/>
        </w:rPr>
        <w:t>object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killed on</w:t>
      </w:r>
      <w:r>
        <w:rPr>
          <w:spacing w:val="-3"/>
          <w:sz w:val="20"/>
        </w:rPr>
        <w:t xml:space="preserve"> </w:t>
      </w:r>
      <w:r>
        <w:rPr>
          <w:sz w:val="20"/>
        </w:rPr>
        <w:t>undefined</w:t>
      </w:r>
      <w:r>
        <w:rPr>
          <w:spacing w:val="2"/>
          <w:sz w:val="20"/>
        </w:rPr>
        <w:t xml:space="preserve"> </w:t>
      </w:r>
      <w:r>
        <w:rPr>
          <w:sz w:val="20"/>
        </w:rPr>
        <w:t>when</w:t>
      </w:r>
      <w:r>
        <w:rPr>
          <w:spacing w:val="-3"/>
          <w:sz w:val="20"/>
        </w:rPr>
        <w:t xml:space="preserve"> </w:t>
      </w:r>
      <w:r>
        <w:rPr>
          <w:sz w:val="20"/>
        </w:rPr>
        <w:t>it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released</w:t>
      </w:r>
      <w:r>
        <w:rPr>
          <w:spacing w:val="-1"/>
          <w:sz w:val="20"/>
        </w:rPr>
        <w:t xml:space="preserve"> </w:t>
      </w:r>
      <w:r>
        <w:rPr>
          <w:sz w:val="20"/>
        </w:rPr>
        <w:t>or</w:t>
      </w:r>
      <w:r>
        <w:rPr>
          <w:spacing w:val="-3"/>
          <w:sz w:val="20"/>
        </w:rPr>
        <w:t xml:space="preserve"> </w:t>
      </w:r>
      <w:r>
        <w:rPr>
          <w:sz w:val="20"/>
        </w:rPr>
        <w:t>otherwise</w:t>
      </w:r>
      <w:r>
        <w:rPr>
          <w:spacing w:val="1"/>
          <w:sz w:val="20"/>
        </w:rPr>
        <w:t xml:space="preserve"> </w:t>
      </w:r>
      <w:r>
        <w:rPr>
          <w:sz w:val="20"/>
        </w:rPr>
        <w:t>made</w:t>
      </w:r>
      <w:r>
        <w:rPr>
          <w:spacing w:val="1"/>
          <w:sz w:val="20"/>
        </w:rPr>
        <w:t xml:space="preserve"> </w:t>
      </w:r>
      <w:r>
        <w:rPr>
          <w:sz w:val="20"/>
        </w:rPr>
        <w:t>unavailable.</w:t>
      </w:r>
    </w:p>
    <w:p w:rsidR="00EA3483" w:rsidRDefault="001E02DB" w:rsidP="00C57A7F">
      <w:pPr>
        <w:pStyle w:val="ListParagraph"/>
        <w:numPr>
          <w:ilvl w:val="1"/>
          <w:numId w:val="50"/>
        </w:numPr>
        <w:tabs>
          <w:tab w:val="left" w:pos="2100"/>
          <w:tab w:val="left" w:pos="2101"/>
        </w:tabs>
        <w:spacing w:before="33"/>
        <w:ind w:hanging="361"/>
        <w:rPr>
          <w:sz w:val="20"/>
        </w:rPr>
      </w:pPr>
      <w:r>
        <w:rPr>
          <w:sz w:val="20"/>
        </w:rPr>
        <w:t>When</w:t>
      </w:r>
      <w:r>
        <w:rPr>
          <w:spacing w:val="-4"/>
          <w:sz w:val="20"/>
        </w:rPr>
        <w:t xml:space="preserve"> </w:t>
      </w:r>
      <w:r>
        <w:rPr>
          <w:sz w:val="20"/>
        </w:rPr>
        <w:t>its</w:t>
      </w:r>
      <w:r>
        <w:rPr>
          <w:spacing w:val="-3"/>
          <w:sz w:val="20"/>
        </w:rPr>
        <w:t xml:space="preserve"> </w:t>
      </w:r>
      <w:r>
        <w:rPr>
          <w:sz w:val="20"/>
        </w:rPr>
        <w:t>contents</w:t>
      </w:r>
      <w:r>
        <w:rPr>
          <w:spacing w:val="-3"/>
          <w:sz w:val="20"/>
        </w:rPr>
        <w:t xml:space="preserve"> </w:t>
      </w:r>
      <w:r>
        <w:rPr>
          <w:sz w:val="20"/>
        </w:rPr>
        <w:t>are</w:t>
      </w:r>
      <w:r>
        <w:rPr>
          <w:spacing w:val="-2"/>
          <w:sz w:val="20"/>
        </w:rPr>
        <w:t xml:space="preserve"> </w:t>
      </w:r>
      <w:r>
        <w:rPr>
          <w:sz w:val="20"/>
        </w:rPr>
        <w:t>no</w:t>
      </w:r>
      <w:r>
        <w:rPr>
          <w:spacing w:val="-2"/>
          <w:sz w:val="20"/>
        </w:rPr>
        <w:t xml:space="preserve"> </w:t>
      </w:r>
      <w:r>
        <w:rPr>
          <w:sz w:val="20"/>
        </w:rPr>
        <w:t>longer</w:t>
      </w:r>
      <w:r>
        <w:rPr>
          <w:spacing w:val="-1"/>
          <w:sz w:val="20"/>
        </w:rPr>
        <w:t xml:space="preserve"> </w:t>
      </w:r>
      <w:r>
        <w:rPr>
          <w:sz w:val="20"/>
        </w:rPr>
        <w:t>known</w:t>
      </w:r>
      <w:r>
        <w:rPr>
          <w:spacing w:val="-1"/>
          <w:sz w:val="20"/>
        </w:rPr>
        <w:t xml:space="preserve"> </w:t>
      </w:r>
      <w:r>
        <w:rPr>
          <w:sz w:val="20"/>
        </w:rPr>
        <w:t>with</w:t>
      </w:r>
      <w:r>
        <w:rPr>
          <w:spacing w:val="-4"/>
          <w:sz w:val="20"/>
        </w:rPr>
        <w:t xml:space="preserve"> </w:t>
      </w:r>
      <w:r>
        <w:rPr>
          <w:sz w:val="20"/>
        </w:rPr>
        <w:t>certitude.</w:t>
      </w:r>
    </w:p>
    <w:p w:rsidR="00EA3483" w:rsidRDefault="001E02DB" w:rsidP="00C57A7F">
      <w:pPr>
        <w:pStyle w:val="ListParagraph"/>
        <w:numPr>
          <w:ilvl w:val="1"/>
          <w:numId w:val="50"/>
        </w:numPr>
        <w:tabs>
          <w:tab w:val="left" w:pos="2100"/>
          <w:tab w:val="left" w:pos="2101"/>
        </w:tabs>
        <w:spacing w:before="36"/>
        <w:ind w:hanging="361"/>
        <w:rPr>
          <w:sz w:val="20"/>
        </w:rPr>
      </w:pPr>
      <w:r>
        <w:rPr>
          <w:sz w:val="20"/>
        </w:rPr>
        <w:t>Release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dynamically</w:t>
      </w:r>
      <w:r>
        <w:rPr>
          <w:spacing w:val="-2"/>
          <w:sz w:val="20"/>
        </w:rPr>
        <w:t xml:space="preserve"> </w:t>
      </w:r>
      <w:r>
        <w:rPr>
          <w:sz w:val="20"/>
        </w:rPr>
        <w:t>allocated objects</w:t>
      </w:r>
      <w:r>
        <w:rPr>
          <w:spacing w:val="-2"/>
          <w:sz w:val="20"/>
        </w:rPr>
        <w:t xml:space="preserve"> </w:t>
      </w:r>
      <w:r>
        <w:rPr>
          <w:sz w:val="20"/>
        </w:rPr>
        <w:t>back</w:t>
      </w:r>
      <w:r>
        <w:rPr>
          <w:spacing w:val="-2"/>
          <w:sz w:val="20"/>
        </w:rPr>
        <w:t xml:space="preserve"> </w:t>
      </w:r>
      <w:r>
        <w:rPr>
          <w:sz w:val="20"/>
        </w:rPr>
        <w:t>to the</w:t>
      </w:r>
      <w:r>
        <w:rPr>
          <w:spacing w:val="-1"/>
          <w:sz w:val="20"/>
        </w:rPr>
        <w:t xml:space="preserve"> </w:t>
      </w:r>
      <w:r>
        <w:rPr>
          <w:sz w:val="20"/>
        </w:rPr>
        <w:t>availability</w:t>
      </w:r>
      <w:r>
        <w:rPr>
          <w:spacing w:val="-5"/>
          <w:sz w:val="20"/>
        </w:rPr>
        <w:t xml:space="preserve"> </w:t>
      </w:r>
      <w:r>
        <w:rPr>
          <w:sz w:val="20"/>
        </w:rPr>
        <w:t>pool.</w:t>
      </w:r>
    </w:p>
    <w:p w:rsidR="00EA3483" w:rsidRDefault="001E02DB" w:rsidP="00C57A7F">
      <w:pPr>
        <w:pStyle w:val="ListParagraph"/>
        <w:numPr>
          <w:ilvl w:val="1"/>
          <w:numId w:val="50"/>
        </w:numPr>
        <w:tabs>
          <w:tab w:val="left" w:pos="2100"/>
          <w:tab w:val="left" w:pos="2101"/>
        </w:tabs>
        <w:spacing w:before="33"/>
        <w:ind w:hanging="361"/>
        <w:rPr>
          <w:sz w:val="20"/>
        </w:rPr>
      </w:pPr>
      <w:r>
        <w:rPr>
          <w:sz w:val="20"/>
        </w:rPr>
        <w:t>Return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records</w:t>
      </w:r>
    </w:p>
    <w:p w:rsidR="00EA3483" w:rsidRDefault="001E02DB" w:rsidP="00C57A7F">
      <w:pPr>
        <w:pStyle w:val="ListParagraph"/>
        <w:numPr>
          <w:ilvl w:val="1"/>
          <w:numId w:val="50"/>
        </w:numPr>
        <w:tabs>
          <w:tab w:val="left" w:pos="2100"/>
          <w:tab w:val="left" w:pos="2101"/>
        </w:tabs>
        <w:spacing w:before="34"/>
        <w:ind w:hanging="361"/>
        <w:rPr>
          <w:sz w:val="20"/>
        </w:rPr>
      </w:pP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old top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stack</w:t>
      </w:r>
      <w:r>
        <w:rPr>
          <w:spacing w:val="-1"/>
          <w:sz w:val="20"/>
        </w:rPr>
        <w:t xml:space="preserve"> </w:t>
      </w:r>
      <w:r>
        <w:rPr>
          <w:sz w:val="20"/>
        </w:rPr>
        <w:t>after it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1"/>
          <w:sz w:val="20"/>
        </w:rPr>
        <w:t xml:space="preserve"> </w:t>
      </w:r>
      <w:r>
        <w:rPr>
          <w:sz w:val="20"/>
        </w:rPr>
        <w:t>popped.</w:t>
      </w:r>
    </w:p>
    <w:p w:rsidR="00EA3483" w:rsidRDefault="001E02DB" w:rsidP="00C57A7F">
      <w:pPr>
        <w:pStyle w:val="ListParagraph"/>
        <w:numPr>
          <w:ilvl w:val="1"/>
          <w:numId w:val="50"/>
        </w:numPr>
        <w:tabs>
          <w:tab w:val="left" w:pos="2100"/>
          <w:tab w:val="left" w:pos="2101"/>
        </w:tabs>
        <w:spacing w:before="33"/>
        <w:ind w:hanging="361"/>
        <w:rPr>
          <w:sz w:val="20"/>
        </w:rPr>
      </w:pPr>
      <w:r>
        <w:rPr>
          <w:sz w:val="20"/>
        </w:rPr>
        <w:t>An</w:t>
      </w:r>
      <w:r>
        <w:rPr>
          <w:spacing w:val="-4"/>
          <w:sz w:val="20"/>
        </w:rPr>
        <w:t xml:space="preserve"> </w:t>
      </w:r>
      <w:r>
        <w:rPr>
          <w:sz w:val="20"/>
        </w:rPr>
        <w:t>assignment</w:t>
      </w:r>
      <w:r>
        <w:rPr>
          <w:spacing w:val="-4"/>
          <w:sz w:val="20"/>
        </w:rPr>
        <w:t xml:space="preserve"> </w:t>
      </w:r>
      <w:r>
        <w:rPr>
          <w:sz w:val="20"/>
        </w:rPr>
        <w:t>statement</w:t>
      </w:r>
      <w:r>
        <w:rPr>
          <w:spacing w:val="-4"/>
          <w:sz w:val="20"/>
        </w:rPr>
        <w:t xml:space="preserve"> </w:t>
      </w:r>
      <w:r>
        <w:rPr>
          <w:sz w:val="20"/>
        </w:rPr>
        <w:t>can</w:t>
      </w:r>
      <w:r>
        <w:rPr>
          <w:spacing w:val="-2"/>
          <w:sz w:val="20"/>
        </w:rPr>
        <w:t xml:space="preserve"> </w:t>
      </w:r>
      <w:r>
        <w:rPr>
          <w:sz w:val="20"/>
        </w:rPr>
        <w:t>kill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redefine</w:t>
      </w:r>
      <w:r>
        <w:rPr>
          <w:spacing w:val="-3"/>
          <w:sz w:val="20"/>
        </w:rPr>
        <w:t xml:space="preserve"> </w:t>
      </w:r>
      <w:r>
        <w:rPr>
          <w:sz w:val="20"/>
        </w:rPr>
        <w:t>immediately.</w:t>
      </w:r>
    </w:p>
    <w:p w:rsidR="00EA3483" w:rsidRDefault="00EA3483">
      <w:pPr>
        <w:pStyle w:val="BodyText"/>
        <w:spacing w:before="4"/>
        <w:rPr>
          <w:sz w:val="12"/>
        </w:rPr>
      </w:pPr>
    </w:p>
    <w:p w:rsidR="00EA3483" w:rsidRDefault="00EA3483">
      <w:pPr>
        <w:rPr>
          <w:sz w:val="12"/>
        </w:rPr>
        <w:sectPr w:rsidR="00EA3483">
          <w:type w:val="continuous"/>
          <w:pgSz w:w="12240" w:h="15840"/>
          <w:pgMar w:top="1020" w:right="220" w:bottom="280" w:left="420" w:header="720" w:footer="720" w:gutter="0"/>
          <w:cols w:space="720"/>
        </w:sectPr>
      </w:pPr>
    </w:p>
    <w:p w:rsidR="00EA3483" w:rsidRDefault="001E02DB">
      <w:pPr>
        <w:pStyle w:val="BodyText"/>
        <w:spacing w:before="91"/>
        <w:jc w:val="right"/>
      </w:pPr>
      <w:r>
        <w:rPr>
          <w:u w:val="single"/>
        </w:rPr>
        <w:lastRenderedPageBreak/>
        <w:t>Usage</w:t>
      </w:r>
    </w:p>
    <w:p w:rsidR="00EA3483" w:rsidRDefault="001E02DB">
      <w:pPr>
        <w:pStyle w:val="BodyText"/>
        <w:spacing w:before="11"/>
        <w:rPr>
          <w:sz w:val="27"/>
        </w:rPr>
      </w:pPr>
      <w:r>
        <w:br w:type="column"/>
      </w:r>
    </w:p>
    <w:p w:rsidR="00EA3483" w:rsidRDefault="001E02DB" w:rsidP="00C57A7F">
      <w:pPr>
        <w:pStyle w:val="ListParagraph"/>
        <w:numPr>
          <w:ilvl w:val="0"/>
          <w:numId w:val="49"/>
        </w:numPr>
        <w:tabs>
          <w:tab w:val="left" w:pos="543"/>
          <w:tab w:val="left" w:pos="544"/>
        </w:tabs>
        <w:spacing w:line="276" w:lineRule="auto"/>
        <w:ind w:right="1316"/>
        <w:rPr>
          <w:sz w:val="20"/>
        </w:rPr>
      </w:pPr>
      <w:r>
        <w:rPr>
          <w:sz w:val="20"/>
        </w:rPr>
        <w:t>A</w:t>
      </w:r>
      <w:r>
        <w:rPr>
          <w:spacing w:val="35"/>
          <w:sz w:val="20"/>
        </w:rPr>
        <w:t xml:space="preserve"> </w:t>
      </w:r>
      <w:r>
        <w:rPr>
          <w:sz w:val="20"/>
        </w:rPr>
        <w:t>variable</w:t>
      </w:r>
      <w:r>
        <w:rPr>
          <w:spacing w:val="36"/>
          <w:sz w:val="20"/>
        </w:rPr>
        <w:t xml:space="preserve"> </w:t>
      </w:r>
      <w:r>
        <w:rPr>
          <w:sz w:val="20"/>
        </w:rPr>
        <w:t>is</w:t>
      </w:r>
      <w:r>
        <w:rPr>
          <w:spacing w:val="35"/>
          <w:sz w:val="20"/>
        </w:rPr>
        <w:t xml:space="preserve"> </w:t>
      </w:r>
      <w:r>
        <w:rPr>
          <w:sz w:val="20"/>
        </w:rPr>
        <w:t>used</w:t>
      </w:r>
      <w:r>
        <w:rPr>
          <w:spacing w:val="38"/>
          <w:sz w:val="20"/>
        </w:rPr>
        <w:t xml:space="preserve"> </w:t>
      </w:r>
      <w:r>
        <w:rPr>
          <w:sz w:val="20"/>
        </w:rPr>
        <w:t>for</w:t>
      </w:r>
      <w:r>
        <w:rPr>
          <w:spacing w:val="37"/>
          <w:sz w:val="20"/>
        </w:rPr>
        <w:t xml:space="preserve"> </w:t>
      </w:r>
      <w:r>
        <w:rPr>
          <w:sz w:val="20"/>
        </w:rPr>
        <w:t>computation</w:t>
      </w:r>
      <w:r>
        <w:rPr>
          <w:spacing w:val="35"/>
          <w:sz w:val="20"/>
        </w:rPr>
        <w:t xml:space="preserve"> </w:t>
      </w:r>
      <w:r>
        <w:rPr>
          <w:sz w:val="20"/>
        </w:rPr>
        <w:t>(c)</w:t>
      </w:r>
      <w:r>
        <w:rPr>
          <w:spacing w:val="40"/>
          <w:sz w:val="20"/>
        </w:rPr>
        <w:t xml:space="preserve"> </w:t>
      </w:r>
      <w:r>
        <w:rPr>
          <w:sz w:val="20"/>
        </w:rPr>
        <w:t>when</w:t>
      </w:r>
      <w:r>
        <w:rPr>
          <w:spacing w:val="34"/>
          <w:sz w:val="20"/>
        </w:rPr>
        <w:t xml:space="preserve"> </w:t>
      </w:r>
      <w:r>
        <w:rPr>
          <w:sz w:val="20"/>
        </w:rPr>
        <w:t>it</w:t>
      </w:r>
      <w:r>
        <w:rPr>
          <w:spacing w:val="36"/>
          <w:sz w:val="20"/>
        </w:rPr>
        <w:t xml:space="preserve"> </w:t>
      </w:r>
      <w:r>
        <w:rPr>
          <w:sz w:val="20"/>
        </w:rPr>
        <w:t>appears</w:t>
      </w:r>
      <w:r>
        <w:rPr>
          <w:spacing w:val="38"/>
          <w:sz w:val="20"/>
        </w:rPr>
        <w:t xml:space="preserve"> </w:t>
      </w:r>
      <w:r>
        <w:rPr>
          <w:sz w:val="20"/>
        </w:rPr>
        <w:t>on</w:t>
      </w:r>
      <w:r>
        <w:rPr>
          <w:spacing w:val="35"/>
          <w:sz w:val="20"/>
        </w:rPr>
        <w:t xml:space="preserve"> </w:t>
      </w:r>
      <w:r>
        <w:rPr>
          <w:sz w:val="20"/>
        </w:rPr>
        <w:t>the</w:t>
      </w:r>
      <w:r>
        <w:rPr>
          <w:spacing w:val="37"/>
          <w:sz w:val="20"/>
        </w:rPr>
        <w:t xml:space="preserve"> </w:t>
      </w:r>
      <w:r>
        <w:rPr>
          <w:sz w:val="20"/>
        </w:rPr>
        <w:t>right</w:t>
      </w:r>
      <w:r>
        <w:rPr>
          <w:spacing w:val="38"/>
          <w:sz w:val="20"/>
        </w:rPr>
        <w:t xml:space="preserve"> </w:t>
      </w:r>
      <w:r>
        <w:rPr>
          <w:sz w:val="20"/>
        </w:rPr>
        <w:t>hand</w:t>
      </w:r>
      <w:r>
        <w:rPr>
          <w:spacing w:val="37"/>
          <w:sz w:val="20"/>
        </w:rPr>
        <w:t xml:space="preserve"> </w:t>
      </w:r>
      <w:r>
        <w:rPr>
          <w:sz w:val="20"/>
        </w:rPr>
        <w:t>side</w:t>
      </w:r>
      <w:r>
        <w:rPr>
          <w:spacing w:val="36"/>
          <w:sz w:val="20"/>
        </w:rPr>
        <w:t xml:space="preserve"> </w:t>
      </w:r>
      <w:r>
        <w:rPr>
          <w:sz w:val="20"/>
        </w:rPr>
        <w:t>of</w:t>
      </w:r>
      <w:r>
        <w:rPr>
          <w:spacing w:val="35"/>
          <w:sz w:val="20"/>
        </w:rPr>
        <w:t xml:space="preserve"> </w:t>
      </w:r>
      <w:r>
        <w:rPr>
          <w:sz w:val="20"/>
        </w:rPr>
        <w:t>an</w:t>
      </w:r>
      <w:r>
        <w:rPr>
          <w:spacing w:val="38"/>
          <w:sz w:val="20"/>
        </w:rPr>
        <w:t xml:space="preserve"> </w:t>
      </w:r>
      <w:r>
        <w:rPr>
          <w:sz w:val="20"/>
        </w:rPr>
        <w:t>assignment</w:t>
      </w:r>
      <w:r>
        <w:rPr>
          <w:spacing w:val="-47"/>
          <w:sz w:val="20"/>
        </w:rPr>
        <w:t xml:space="preserve"> </w:t>
      </w:r>
      <w:r>
        <w:rPr>
          <w:sz w:val="20"/>
        </w:rPr>
        <w:t>statement.</w:t>
      </w:r>
    </w:p>
    <w:p w:rsidR="00EA3483" w:rsidRDefault="001E02DB" w:rsidP="00C57A7F">
      <w:pPr>
        <w:pStyle w:val="ListParagraph"/>
        <w:numPr>
          <w:ilvl w:val="0"/>
          <w:numId w:val="49"/>
        </w:numPr>
        <w:tabs>
          <w:tab w:val="left" w:pos="543"/>
          <w:tab w:val="left" w:pos="544"/>
        </w:tabs>
        <w:spacing w:line="244" w:lineRule="exact"/>
        <w:ind w:hanging="361"/>
        <w:rPr>
          <w:sz w:val="20"/>
        </w:rPr>
      </w:pP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file</w:t>
      </w:r>
      <w:r>
        <w:rPr>
          <w:spacing w:val="-1"/>
          <w:sz w:val="20"/>
        </w:rPr>
        <w:t xml:space="preserve"> </w:t>
      </w:r>
      <w:r>
        <w:rPr>
          <w:sz w:val="20"/>
        </w:rPr>
        <w:t>record</w:t>
      </w:r>
      <w:r>
        <w:rPr>
          <w:spacing w:val="-1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read</w:t>
      </w:r>
      <w:r>
        <w:rPr>
          <w:spacing w:val="-1"/>
          <w:sz w:val="20"/>
        </w:rPr>
        <w:t xml:space="preserve"> </w:t>
      </w:r>
      <w:r>
        <w:rPr>
          <w:sz w:val="20"/>
        </w:rPr>
        <w:t>or written.</w:t>
      </w:r>
    </w:p>
    <w:p w:rsidR="00EA3483" w:rsidRDefault="001E02DB" w:rsidP="00C57A7F">
      <w:pPr>
        <w:pStyle w:val="ListParagraph"/>
        <w:numPr>
          <w:ilvl w:val="0"/>
          <w:numId w:val="49"/>
        </w:numPr>
        <w:tabs>
          <w:tab w:val="left" w:pos="543"/>
          <w:tab w:val="left" w:pos="544"/>
        </w:tabs>
        <w:spacing w:before="33"/>
        <w:ind w:hanging="361"/>
        <w:rPr>
          <w:sz w:val="20"/>
        </w:rPr>
      </w:pPr>
      <w:r>
        <w:rPr>
          <w:sz w:val="20"/>
        </w:rPr>
        <w:t>It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used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Predicate (p)</w:t>
      </w:r>
      <w:r>
        <w:rPr>
          <w:spacing w:val="-1"/>
          <w:sz w:val="20"/>
        </w:rPr>
        <w:t xml:space="preserve"> </w:t>
      </w:r>
      <w:r>
        <w:rPr>
          <w:sz w:val="20"/>
        </w:rPr>
        <w:t>when</w:t>
      </w:r>
      <w:r>
        <w:rPr>
          <w:spacing w:val="-1"/>
          <w:sz w:val="20"/>
        </w:rPr>
        <w:t xml:space="preserve"> </w:t>
      </w:r>
      <w:r>
        <w:rPr>
          <w:sz w:val="20"/>
        </w:rPr>
        <w:t>it</w:t>
      </w:r>
      <w:r>
        <w:rPr>
          <w:spacing w:val="-2"/>
          <w:sz w:val="20"/>
        </w:rPr>
        <w:t xml:space="preserve"> </w:t>
      </w:r>
      <w:r>
        <w:rPr>
          <w:sz w:val="20"/>
        </w:rPr>
        <w:t>appears</w:t>
      </w:r>
      <w:r>
        <w:rPr>
          <w:spacing w:val="-2"/>
          <w:sz w:val="20"/>
        </w:rPr>
        <w:t xml:space="preserve"> </w:t>
      </w:r>
      <w:r>
        <w:rPr>
          <w:sz w:val="20"/>
        </w:rPr>
        <w:t>directly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a predicate.</w:t>
      </w:r>
    </w:p>
    <w:p w:rsidR="00EA3483" w:rsidRDefault="00EA3483">
      <w:pPr>
        <w:rPr>
          <w:sz w:val="20"/>
        </w:rPr>
        <w:sectPr w:rsidR="00EA3483">
          <w:type w:val="continuous"/>
          <w:pgSz w:w="12240" w:h="15840"/>
          <w:pgMar w:top="1020" w:right="220" w:bottom="280" w:left="420" w:header="720" w:footer="720" w:gutter="0"/>
          <w:cols w:num="2" w:space="720" w:equalWidth="0">
            <w:col w:w="1517" w:space="40"/>
            <w:col w:w="10043"/>
          </w:cols>
        </w:sectPr>
      </w:pPr>
    </w:p>
    <w:p w:rsidR="00EA3483" w:rsidRDefault="00EA3483">
      <w:pPr>
        <w:pStyle w:val="BodyText"/>
        <w:spacing w:before="4"/>
        <w:rPr>
          <w:sz w:val="12"/>
        </w:rPr>
      </w:pPr>
    </w:p>
    <w:p w:rsidR="00EA3483" w:rsidRDefault="001E02DB">
      <w:pPr>
        <w:pStyle w:val="BodyText"/>
        <w:spacing w:before="91"/>
        <w:ind w:left="1020"/>
      </w:pPr>
      <w:r>
        <w:rPr>
          <w:u w:val="single"/>
        </w:rPr>
        <w:t>Data</w:t>
      </w:r>
      <w:r>
        <w:rPr>
          <w:spacing w:val="-2"/>
          <w:u w:val="single"/>
        </w:rPr>
        <w:t xml:space="preserve"> </w:t>
      </w:r>
      <w:r>
        <w:rPr>
          <w:u w:val="single"/>
        </w:rPr>
        <w:t>Flow</w:t>
      </w:r>
      <w:r>
        <w:rPr>
          <w:spacing w:val="-3"/>
          <w:u w:val="single"/>
        </w:rPr>
        <w:t xml:space="preserve"> </w:t>
      </w:r>
      <w:r>
        <w:rPr>
          <w:u w:val="single"/>
        </w:rPr>
        <w:t>Anomalies</w:t>
      </w:r>
    </w:p>
    <w:p w:rsidR="00EA3483" w:rsidRDefault="001E02DB" w:rsidP="00C57A7F">
      <w:pPr>
        <w:pStyle w:val="ListParagraph"/>
        <w:numPr>
          <w:ilvl w:val="1"/>
          <w:numId w:val="49"/>
        </w:numPr>
        <w:tabs>
          <w:tab w:val="left" w:pos="2100"/>
          <w:tab w:val="left" w:pos="2101"/>
        </w:tabs>
        <w:spacing w:before="1"/>
        <w:ind w:hanging="361"/>
        <w:rPr>
          <w:sz w:val="20"/>
        </w:rPr>
      </w:pPr>
      <w:r>
        <w:rPr>
          <w:sz w:val="20"/>
        </w:rPr>
        <w:t>An</w:t>
      </w:r>
      <w:r>
        <w:rPr>
          <w:spacing w:val="-2"/>
          <w:sz w:val="20"/>
        </w:rPr>
        <w:t xml:space="preserve"> </w:t>
      </w:r>
      <w:r>
        <w:rPr>
          <w:sz w:val="20"/>
        </w:rPr>
        <w:t>anomaly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denoted by</w:t>
      </w:r>
      <w:r>
        <w:rPr>
          <w:spacing w:val="-5"/>
          <w:sz w:val="20"/>
        </w:rPr>
        <w:t xml:space="preserve"> </w:t>
      </w:r>
      <w:r>
        <w:rPr>
          <w:sz w:val="20"/>
        </w:rPr>
        <w:t>a two-character sequence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actions.</w:t>
      </w:r>
    </w:p>
    <w:p w:rsidR="00EA3483" w:rsidRDefault="001E02DB" w:rsidP="00C57A7F">
      <w:pPr>
        <w:pStyle w:val="ListParagraph"/>
        <w:numPr>
          <w:ilvl w:val="1"/>
          <w:numId w:val="49"/>
        </w:numPr>
        <w:tabs>
          <w:tab w:val="left" w:pos="2100"/>
          <w:tab w:val="left" w:pos="2101"/>
        </w:tabs>
        <w:spacing w:before="35" w:line="273" w:lineRule="auto"/>
        <w:ind w:right="1316"/>
        <w:rPr>
          <w:sz w:val="20"/>
        </w:rPr>
      </w:pPr>
      <w:r>
        <w:rPr>
          <w:sz w:val="20"/>
        </w:rPr>
        <w:t>For</w:t>
      </w:r>
      <w:r>
        <w:rPr>
          <w:spacing w:val="15"/>
          <w:sz w:val="20"/>
        </w:rPr>
        <w:t xml:space="preserve"> </w:t>
      </w:r>
      <w:r>
        <w:rPr>
          <w:sz w:val="20"/>
        </w:rPr>
        <w:t>example,</w:t>
      </w:r>
      <w:r>
        <w:rPr>
          <w:spacing w:val="15"/>
          <w:sz w:val="20"/>
        </w:rPr>
        <w:t xml:space="preserve"> </w:t>
      </w:r>
      <w:r>
        <w:rPr>
          <w:sz w:val="20"/>
        </w:rPr>
        <w:t>ku</w:t>
      </w:r>
      <w:r>
        <w:rPr>
          <w:spacing w:val="17"/>
          <w:sz w:val="20"/>
        </w:rPr>
        <w:t xml:space="preserve"> </w:t>
      </w:r>
      <w:r>
        <w:rPr>
          <w:sz w:val="20"/>
        </w:rPr>
        <w:t>means</w:t>
      </w:r>
      <w:r>
        <w:rPr>
          <w:spacing w:val="14"/>
          <w:sz w:val="20"/>
        </w:rPr>
        <w:t xml:space="preserve"> </w:t>
      </w:r>
      <w:r>
        <w:rPr>
          <w:sz w:val="20"/>
        </w:rPr>
        <w:t>that</w:t>
      </w:r>
      <w:r>
        <w:rPr>
          <w:spacing w:val="14"/>
          <w:sz w:val="20"/>
        </w:rPr>
        <w:t xml:space="preserve"> </w:t>
      </w:r>
      <w:r>
        <w:rPr>
          <w:sz w:val="20"/>
        </w:rPr>
        <w:t>the</w:t>
      </w:r>
      <w:r>
        <w:rPr>
          <w:spacing w:val="16"/>
          <w:sz w:val="20"/>
        </w:rPr>
        <w:t xml:space="preserve"> </w:t>
      </w:r>
      <w:r>
        <w:rPr>
          <w:sz w:val="20"/>
        </w:rPr>
        <w:t>object</w:t>
      </w:r>
      <w:r>
        <w:rPr>
          <w:spacing w:val="14"/>
          <w:sz w:val="20"/>
        </w:rPr>
        <w:t xml:space="preserve"> </w:t>
      </w:r>
      <w:r>
        <w:rPr>
          <w:sz w:val="20"/>
        </w:rPr>
        <w:t>is</w:t>
      </w:r>
      <w:r>
        <w:rPr>
          <w:spacing w:val="14"/>
          <w:sz w:val="20"/>
        </w:rPr>
        <w:t xml:space="preserve"> </w:t>
      </w:r>
      <w:r>
        <w:rPr>
          <w:sz w:val="20"/>
        </w:rPr>
        <w:t>killed</w:t>
      </w:r>
      <w:r>
        <w:rPr>
          <w:spacing w:val="16"/>
          <w:sz w:val="20"/>
        </w:rPr>
        <w:t xml:space="preserve"> </w:t>
      </w:r>
      <w:r>
        <w:rPr>
          <w:sz w:val="20"/>
        </w:rPr>
        <w:t>and</w:t>
      </w:r>
      <w:r>
        <w:rPr>
          <w:spacing w:val="15"/>
          <w:sz w:val="20"/>
        </w:rPr>
        <w:t xml:space="preserve"> </w:t>
      </w:r>
      <w:r>
        <w:rPr>
          <w:sz w:val="20"/>
        </w:rPr>
        <w:t>then</w:t>
      </w:r>
      <w:r>
        <w:rPr>
          <w:spacing w:val="13"/>
          <w:sz w:val="20"/>
        </w:rPr>
        <w:t xml:space="preserve"> </w:t>
      </w:r>
      <w:r>
        <w:rPr>
          <w:sz w:val="20"/>
        </w:rPr>
        <w:t>used,</w:t>
      </w:r>
      <w:r>
        <w:rPr>
          <w:spacing w:val="18"/>
          <w:sz w:val="20"/>
        </w:rPr>
        <w:t xml:space="preserve"> </w:t>
      </w:r>
      <w:r>
        <w:rPr>
          <w:sz w:val="20"/>
        </w:rPr>
        <w:t>where</w:t>
      </w:r>
      <w:r>
        <w:rPr>
          <w:spacing w:val="15"/>
          <w:sz w:val="20"/>
        </w:rPr>
        <w:t xml:space="preserve"> </w:t>
      </w:r>
      <w:r>
        <w:rPr>
          <w:sz w:val="20"/>
        </w:rPr>
        <w:t>as</w:t>
      </w:r>
      <w:r>
        <w:rPr>
          <w:spacing w:val="14"/>
          <w:sz w:val="20"/>
        </w:rPr>
        <w:t xml:space="preserve"> </w:t>
      </w:r>
      <w:r>
        <w:rPr>
          <w:sz w:val="20"/>
        </w:rPr>
        <w:t>dd</w:t>
      </w:r>
      <w:r>
        <w:rPr>
          <w:spacing w:val="19"/>
          <w:sz w:val="20"/>
        </w:rPr>
        <w:t xml:space="preserve"> </w:t>
      </w:r>
      <w:r>
        <w:rPr>
          <w:sz w:val="20"/>
        </w:rPr>
        <w:t>means</w:t>
      </w:r>
      <w:r>
        <w:rPr>
          <w:spacing w:val="14"/>
          <w:sz w:val="20"/>
        </w:rPr>
        <w:t xml:space="preserve"> </w:t>
      </w:r>
      <w:r>
        <w:rPr>
          <w:sz w:val="20"/>
        </w:rPr>
        <w:t>that</w:t>
      </w:r>
      <w:r>
        <w:rPr>
          <w:spacing w:val="15"/>
          <w:sz w:val="20"/>
        </w:rPr>
        <w:t xml:space="preserve"> </w:t>
      </w:r>
      <w:r>
        <w:rPr>
          <w:sz w:val="20"/>
        </w:rPr>
        <w:t>the</w:t>
      </w:r>
      <w:r>
        <w:rPr>
          <w:spacing w:val="16"/>
          <w:sz w:val="20"/>
        </w:rPr>
        <w:t xml:space="preserve"> </w:t>
      </w:r>
      <w:r>
        <w:rPr>
          <w:sz w:val="20"/>
        </w:rPr>
        <w:t>object</w:t>
      </w:r>
      <w:r>
        <w:rPr>
          <w:spacing w:val="14"/>
          <w:sz w:val="20"/>
        </w:rPr>
        <w:t xml:space="preserve"> </w:t>
      </w:r>
      <w:r>
        <w:rPr>
          <w:sz w:val="20"/>
        </w:rPr>
        <w:t>is</w:t>
      </w:r>
      <w:r>
        <w:rPr>
          <w:spacing w:val="-47"/>
          <w:sz w:val="20"/>
        </w:rPr>
        <w:t xml:space="preserve"> </w:t>
      </w:r>
      <w:r>
        <w:rPr>
          <w:sz w:val="20"/>
        </w:rPr>
        <w:t>defined twice</w:t>
      </w:r>
      <w:r>
        <w:rPr>
          <w:spacing w:val="3"/>
          <w:sz w:val="20"/>
        </w:rPr>
        <w:t xml:space="preserve"> </w:t>
      </w:r>
      <w:r>
        <w:rPr>
          <w:sz w:val="20"/>
        </w:rPr>
        <w:t>without</w:t>
      </w:r>
      <w:r>
        <w:rPr>
          <w:spacing w:val="-1"/>
          <w:sz w:val="20"/>
        </w:rPr>
        <w:t xml:space="preserve"> </w:t>
      </w:r>
      <w:r>
        <w:rPr>
          <w:sz w:val="20"/>
        </w:rPr>
        <w:t>an</w:t>
      </w:r>
      <w:r>
        <w:rPr>
          <w:spacing w:val="-1"/>
          <w:sz w:val="20"/>
        </w:rPr>
        <w:t xml:space="preserve"> </w:t>
      </w:r>
      <w:r>
        <w:rPr>
          <w:sz w:val="20"/>
        </w:rPr>
        <w:t>intervening</w:t>
      </w:r>
      <w:r>
        <w:rPr>
          <w:spacing w:val="-1"/>
          <w:sz w:val="20"/>
        </w:rPr>
        <w:t xml:space="preserve"> </w:t>
      </w:r>
      <w:r>
        <w:rPr>
          <w:sz w:val="20"/>
        </w:rPr>
        <w:t>usage.</w:t>
      </w:r>
    </w:p>
    <w:p w:rsidR="00EA3483" w:rsidRDefault="001E02DB" w:rsidP="00C57A7F">
      <w:pPr>
        <w:pStyle w:val="ListParagraph"/>
        <w:numPr>
          <w:ilvl w:val="1"/>
          <w:numId w:val="49"/>
        </w:numPr>
        <w:tabs>
          <w:tab w:val="left" w:pos="2100"/>
          <w:tab w:val="left" w:pos="2101"/>
        </w:tabs>
        <w:spacing w:before="1"/>
        <w:ind w:hanging="361"/>
        <w:rPr>
          <w:sz w:val="20"/>
        </w:rPr>
      </w:pPr>
      <w:r>
        <w:rPr>
          <w:sz w:val="20"/>
        </w:rPr>
        <w:t>What</w:t>
      </w:r>
      <w:r>
        <w:rPr>
          <w:spacing w:val="-1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an</w:t>
      </w:r>
      <w:r>
        <w:rPr>
          <w:spacing w:val="-2"/>
          <w:sz w:val="20"/>
        </w:rPr>
        <w:t xml:space="preserve"> </w:t>
      </w:r>
      <w:r>
        <w:rPr>
          <w:sz w:val="20"/>
        </w:rPr>
        <w:t>anomaly</w:t>
      </w:r>
      <w:r>
        <w:rPr>
          <w:spacing w:val="-5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depend on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application.</w:t>
      </w:r>
    </w:p>
    <w:p w:rsidR="00EA3483" w:rsidRDefault="001E02DB" w:rsidP="00C57A7F">
      <w:pPr>
        <w:pStyle w:val="ListParagraph"/>
        <w:numPr>
          <w:ilvl w:val="1"/>
          <w:numId w:val="49"/>
        </w:numPr>
        <w:tabs>
          <w:tab w:val="left" w:pos="2100"/>
          <w:tab w:val="left" w:pos="2101"/>
        </w:tabs>
        <w:spacing w:before="34" w:line="273" w:lineRule="auto"/>
        <w:ind w:right="1316"/>
        <w:rPr>
          <w:sz w:val="20"/>
        </w:rPr>
      </w:pPr>
      <w:r>
        <w:rPr>
          <w:sz w:val="20"/>
        </w:rPr>
        <w:t>There</w:t>
      </w:r>
      <w:r>
        <w:rPr>
          <w:spacing w:val="14"/>
          <w:sz w:val="20"/>
        </w:rPr>
        <w:t xml:space="preserve"> </w:t>
      </w:r>
      <w:r>
        <w:rPr>
          <w:sz w:val="20"/>
        </w:rPr>
        <w:t>are</w:t>
      </w:r>
      <w:r>
        <w:rPr>
          <w:spacing w:val="12"/>
          <w:sz w:val="20"/>
        </w:rPr>
        <w:t xml:space="preserve"> </w:t>
      </w:r>
      <w:r>
        <w:rPr>
          <w:sz w:val="20"/>
        </w:rPr>
        <w:t>nine</w:t>
      </w:r>
      <w:r>
        <w:rPr>
          <w:spacing w:val="15"/>
          <w:sz w:val="20"/>
        </w:rPr>
        <w:t xml:space="preserve"> </w:t>
      </w:r>
      <w:r>
        <w:rPr>
          <w:sz w:val="20"/>
        </w:rPr>
        <w:t>possible</w:t>
      </w:r>
      <w:r>
        <w:rPr>
          <w:spacing w:val="15"/>
          <w:sz w:val="20"/>
        </w:rPr>
        <w:t xml:space="preserve"> </w:t>
      </w:r>
      <w:r>
        <w:rPr>
          <w:sz w:val="20"/>
        </w:rPr>
        <w:t>two-letter</w:t>
      </w:r>
      <w:r>
        <w:rPr>
          <w:spacing w:val="14"/>
          <w:sz w:val="20"/>
        </w:rPr>
        <w:t xml:space="preserve"> </w:t>
      </w:r>
      <w:r>
        <w:rPr>
          <w:sz w:val="20"/>
        </w:rPr>
        <w:t>combinations</w:t>
      </w:r>
      <w:r>
        <w:rPr>
          <w:spacing w:val="14"/>
          <w:sz w:val="20"/>
        </w:rPr>
        <w:t xml:space="preserve"> </w:t>
      </w:r>
      <w:r>
        <w:rPr>
          <w:sz w:val="20"/>
        </w:rPr>
        <w:t>for</w:t>
      </w:r>
      <w:r>
        <w:rPr>
          <w:spacing w:val="15"/>
          <w:sz w:val="20"/>
        </w:rPr>
        <w:t xml:space="preserve"> </w:t>
      </w:r>
      <w:r>
        <w:rPr>
          <w:sz w:val="20"/>
        </w:rPr>
        <w:t>d,</w:t>
      </w:r>
      <w:r>
        <w:rPr>
          <w:spacing w:val="15"/>
          <w:sz w:val="20"/>
        </w:rPr>
        <w:t xml:space="preserve"> </w:t>
      </w:r>
      <w:r>
        <w:rPr>
          <w:sz w:val="20"/>
        </w:rPr>
        <w:t>k</w:t>
      </w:r>
      <w:r>
        <w:rPr>
          <w:spacing w:val="12"/>
          <w:sz w:val="20"/>
        </w:rPr>
        <w:t xml:space="preserve"> </w:t>
      </w:r>
      <w:r>
        <w:rPr>
          <w:sz w:val="20"/>
        </w:rPr>
        <w:t>and</w:t>
      </w:r>
      <w:r>
        <w:rPr>
          <w:spacing w:val="15"/>
          <w:sz w:val="20"/>
        </w:rPr>
        <w:t xml:space="preserve"> </w:t>
      </w:r>
      <w:r>
        <w:rPr>
          <w:sz w:val="20"/>
        </w:rPr>
        <w:t>u.</w:t>
      </w:r>
      <w:r>
        <w:rPr>
          <w:spacing w:val="15"/>
          <w:sz w:val="20"/>
        </w:rPr>
        <w:t xml:space="preserve"> </w:t>
      </w:r>
      <w:r>
        <w:rPr>
          <w:sz w:val="20"/>
        </w:rPr>
        <w:t>some</w:t>
      </w:r>
      <w:r>
        <w:rPr>
          <w:spacing w:val="15"/>
          <w:sz w:val="20"/>
        </w:rPr>
        <w:t xml:space="preserve"> </w:t>
      </w:r>
      <w:r>
        <w:rPr>
          <w:sz w:val="20"/>
        </w:rPr>
        <w:t>are</w:t>
      </w:r>
      <w:r>
        <w:rPr>
          <w:spacing w:val="14"/>
          <w:sz w:val="20"/>
        </w:rPr>
        <w:t xml:space="preserve"> </w:t>
      </w:r>
      <w:r>
        <w:rPr>
          <w:sz w:val="20"/>
        </w:rPr>
        <w:t>bugs,</w:t>
      </w:r>
      <w:r>
        <w:rPr>
          <w:spacing w:val="15"/>
          <w:sz w:val="20"/>
        </w:rPr>
        <w:t xml:space="preserve"> </w:t>
      </w:r>
      <w:r>
        <w:rPr>
          <w:sz w:val="20"/>
        </w:rPr>
        <w:t>some</w:t>
      </w:r>
      <w:r>
        <w:rPr>
          <w:spacing w:val="15"/>
          <w:sz w:val="20"/>
        </w:rPr>
        <w:t xml:space="preserve"> </w:t>
      </w:r>
      <w:r>
        <w:rPr>
          <w:sz w:val="20"/>
        </w:rPr>
        <w:t>are</w:t>
      </w:r>
      <w:r>
        <w:rPr>
          <w:spacing w:val="14"/>
          <w:sz w:val="20"/>
        </w:rPr>
        <w:t xml:space="preserve"> </w:t>
      </w:r>
      <w:r>
        <w:rPr>
          <w:sz w:val="20"/>
        </w:rPr>
        <w:t>suspicious,</w:t>
      </w:r>
      <w:r>
        <w:rPr>
          <w:spacing w:val="-47"/>
          <w:sz w:val="20"/>
        </w:rPr>
        <w:t xml:space="preserve"> </w:t>
      </w:r>
      <w:r>
        <w:rPr>
          <w:sz w:val="20"/>
        </w:rPr>
        <w:t>and some are okay.</w:t>
      </w:r>
    </w:p>
    <w:p w:rsidR="00EA3483" w:rsidRDefault="001E02DB" w:rsidP="00C57A7F">
      <w:pPr>
        <w:pStyle w:val="ListParagraph"/>
        <w:numPr>
          <w:ilvl w:val="1"/>
          <w:numId w:val="49"/>
        </w:numPr>
        <w:tabs>
          <w:tab w:val="left" w:pos="2100"/>
          <w:tab w:val="left" w:pos="2101"/>
        </w:tabs>
        <w:ind w:hanging="361"/>
        <w:rPr>
          <w:sz w:val="20"/>
        </w:rPr>
      </w:pPr>
      <w:r>
        <w:rPr>
          <w:sz w:val="20"/>
        </w:rPr>
        <w:t>dd-</w:t>
      </w:r>
      <w:r>
        <w:rPr>
          <w:spacing w:val="-4"/>
          <w:sz w:val="20"/>
        </w:rPr>
        <w:t xml:space="preserve"> </w:t>
      </w:r>
      <w:r>
        <w:rPr>
          <w:sz w:val="20"/>
        </w:rPr>
        <w:t>probably</w:t>
      </w:r>
      <w:r>
        <w:rPr>
          <w:spacing w:val="-4"/>
          <w:sz w:val="20"/>
        </w:rPr>
        <w:t xml:space="preserve"> </w:t>
      </w:r>
      <w:r>
        <w:rPr>
          <w:sz w:val="20"/>
        </w:rPr>
        <w:t>harmless</w:t>
      </w:r>
      <w:r>
        <w:rPr>
          <w:spacing w:val="-3"/>
          <w:sz w:val="20"/>
        </w:rPr>
        <w:t xml:space="preserve"> </w:t>
      </w:r>
      <w:r>
        <w:rPr>
          <w:sz w:val="20"/>
        </w:rPr>
        <w:t>but</w:t>
      </w:r>
      <w:r>
        <w:rPr>
          <w:spacing w:val="-2"/>
          <w:sz w:val="20"/>
        </w:rPr>
        <w:t xml:space="preserve"> </w:t>
      </w:r>
      <w:r>
        <w:rPr>
          <w:sz w:val="20"/>
        </w:rPr>
        <w:t>suspicious.</w:t>
      </w:r>
      <w:r>
        <w:rPr>
          <w:spacing w:val="-2"/>
          <w:sz w:val="20"/>
        </w:rPr>
        <w:t xml:space="preserve"> </w:t>
      </w:r>
      <w:r>
        <w:rPr>
          <w:sz w:val="20"/>
        </w:rPr>
        <w:t>Why</w:t>
      </w:r>
      <w:r>
        <w:rPr>
          <w:spacing w:val="-6"/>
          <w:sz w:val="20"/>
        </w:rPr>
        <w:t xml:space="preserve"> </w:t>
      </w:r>
      <w:r>
        <w:rPr>
          <w:sz w:val="20"/>
        </w:rPr>
        <w:t>define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object</w:t>
      </w:r>
      <w:r>
        <w:rPr>
          <w:spacing w:val="-3"/>
          <w:sz w:val="20"/>
        </w:rPr>
        <w:t xml:space="preserve"> </w:t>
      </w:r>
      <w:r>
        <w:rPr>
          <w:sz w:val="20"/>
        </w:rPr>
        <w:t>twice</w:t>
      </w:r>
      <w:r>
        <w:rPr>
          <w:spacing w:val="1"/>
          <w:sz w:val="20"/>
        </w:rPr>
        <w:t xml:space="preserve"> </w:t>
      </w:r>
      <w:r>
        <w:rPr>
          <w:sz w:val="20"/>
        </w:rPr>
        <w:t>without</w:t>
      </w:r>
      <w:r>
        <w:rPr>
          <w:spacing w:val="-2"/>
          <w:sz w:val="20"/>
        </w:rPr>
        <w:t xml:space="preserve"> </w:t>
      </w:r>
      <w:r>
        <w:rPr>
          <w:sz w:val="20"/>
        </w:rPr>
        <w:t>an</w:t>
      </w:r>
      <w:r>
        <w:rPr>
          <w:spacing w:val="-3"/>
          <w:sz w:val="20"/>
        </w:rPr>
        <w:t xml:space="preserve"> </w:t>
      </w:r>
      <w:r>
        <w:rPr>
          <w:sz w:val="20"/>
        </w:rPr>
        <w:t>intervening</w:t>
      </w:r>
      <w:r>
        <w:rPr>
          <w:spacing w:val="-1"/>
          <w:sz w:val="20"/>
        </w:rPr>
        <w:t xml:space="preserve"> </w:t>
      </w:r>
      <w:r>
        <w:rPr>
          <w:sz w:val="20"/>
        </w:rPr>
        <w:t>usage.</w:t>
      </w:r>
    </w:p>
    <w:p w:rsidR="00EA3483" w:rsidRDefault="001E02DB" w:rsidP="00C57A7F">
      <w:pPr>
        <w:pStyle w:val="ListParagraph"/>
        <w:numPr>
          <w:ilvl w:val="1"/>
          <w:numId w:val="49"/>
        </w:numPr>
        <w:tabs>
          <w:tab w:val="left" w:pos="2100"/>
          <w:tab w:val="left" w:pos="2101"/>
        </w:tabs>
        <w:spacing w:before="36"/>
        <w:ind w:hanging="361"/>
        <w:rPr>
          <w:sz w:val="20"/>
        </w:rPr>
      </w:pPr>
      <w:r>
        <w:rPr>
          <w:sz w:val="20"/>
        </w:rPr>
        <w:t>dk-</w:t>
      </w:r>
      <w:r>
        <w:rPr>
          <w:spacing w:val="-4"/>
          <w:sz w:val="20"/>
        </w:rPr>
        <w:t xml:space="preserve"> </w:t>
      </w:r>
      <w:r>
        <w:rPr>
          <w:sz w:val="20"/>
        </w:rPr>
        <w:t>probably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bug.</w:t>
      </w:r>
      <w:r>
        <w:rPr>
          <w:spacing w:val="-1"/>
          <w:sz w:val="20"/>
        </w:rPr>
        <w:t xml:space="preserve"> </w:t>
      </w:r>
      <w:r>
        <w:rPr>
          <w:sz w:val="20"/>
        </w:rPr>
        <w:t>Why</w:t>
      </w:r>
      <w:r>
        <w:rPr>
          <w:spacing w:val="-5"/>
          <w:sz w:val="20"/>
        </w:rPr>
        <w:t xml:space="preserve"> </w:t>
      </w:r>
      <w:r>
        <w:rPr>
          <w:sz w:val="20"/>
        </w:rPr>
        <w:t>define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object without</w:t>
      </w:r>
      <w:r>
        <w:rPr>
          <w:spacing w:val="1"/>
          <w:sz w:val="20"/>
        </w:rPr>
        <w:t xml:space="preserve"> </w:t>
      </w:r>
      <w:r>
        <w:rPr>
          <w:sz w:val="20"/>
        </w:rPr>
        <w:t>using</w:t>
      </w:r>
      <w:r>
        <w:rPr>
          <w:spacing w:val="-3"/>
          <w:sz w:val="20"/>
        </w:rPr>
        <w:t xml:space="preserve"> </w:t>
      </w:r>
      <w:r>
        <w:rPr>
          <w:sz w:val="20"/>
        </w:rPr>
        <w:t>it.</w:t>
      </w:r>
    </w:p>
    <w:p w:rsidR="00EA3483" w:rsidRDefault="001E02DB" w:rsidP="00C57A7F">
      <w:pPr>
        <w:pStyle w:val="ListParagraph"/>
        <w:numPr>
          <w:ilvl w:val="1"/>
          <w:numId w:val="49"/>
        </w:numPr>
        <w:tabs>
          <w:tab w:val="left" w:pos="2100"/>
          <w:tab w:val="left" w:pos="2101"/>
        </w:tabs>
        <w:spacing w:before="34"/>
        <w:ind w:hanging="361"/>
        <w:rPr>
          <w:sz w:val="20"/>
        </w:rPr>
      </w:pPr>
      <w:r>
        <w:rPr>
          <w:sz w:val="20"/>
        </w:rPr>
        <w:t>du-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normal</w:t>
      </w:r>
      <w:r>
        <w:rPr>
          <w:spacing w:val="-3"/>
          <w:sz w:val="20"/>
        </w:rPr>
        <w:t xml:space="preserve"> </w:t>
      </w:r>
      <w:r>
        <w:rPr>
          <w:sz w:val="20"/>
        </w:rPr>
        <w:t>case.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object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defined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then</w:t>
      </w:r>
      <w:r>
        <w:rPr>
          <w:spacing w:val="-3"/>
          <w:sz w:val="20"/>
        </w:rPr>
        <w:t xml:space="preserve"> </w:t>
      </w:r>
      <w:r>
        <w:rPr>
          <w:sz w:val="20"/>
        </w:rPr>
        <w:t>used.</w:t>
      </w:r>
    </w:p>
    <w:p w:rsidR="00EA3483" w:rsidRDefault="001E02DB" w:rsidP="00C57A7F">
      <w:pPr>
        <w:pStyle w:val="ListParagraph"/>
        <w:numPr>
          <w:ilvl w:val="1"/>
          <w:numId w:val="49"/>
        </w:numPr>
        <w:tabs>
          <w:tab w:val="left" w:pos="2100"/>
          <w:tab w:val="left" w:pos="2101"/>
        </w:tabs>
        <w:spacing w:before="33"/>
        <w:ind w:hanging="361"/>
        <w:rPr>
          <w:sz w:val="20"/>
        </w:rPr>
      </w:pPr>
      <w:r>
        <w:rPr>
          <w:sz w:val="20"/>
        </w:rPr>
        <w:t>kd-</w:t>
      </w:r>
      <w:r>
        <w:rPr>
          <w:spacing w:val="-2"/>
          <w:sz w:val="20"/>
        </w:rPr>
        <w:t xml:space="preserve"> </w:t>
      </w:r>
      <w:r>
        <w:rPr>
          <w:sz w:val="20"/>
        </w:rPr>
        <w:t>normal</w:t>
      </w:r>
      <w:r>
        <w:rPr>
          <w:spacing w:val="-2"/>
          <w:sz w:val="20"/>
        </w:rPr>
        <w:t xml:space="preserve"> </w:t>
      </w:r>
      <w:r>
        <w:rPr>
          <w:sz w:val="20"/>
        </w:rPr>
        <w:t>situation. An</w:t>
      </w:r>
      <w:r>
        <w:rPr>
          <w:spacing w:val="-3"/>
          <w:sz w:val="20"/>
        </w:rPr>
        <w:t xml:space="preserve"> </w:t>
      </w:r>
      <w:r>
        <w:rPr>
          <w:sz w:val="20"/>
        </w:rPr>
        <w:t>object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killed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then</w:t>
      </w:r>
      <w:r>
        <w:rPr>
          <w:spacing w:val="-3"/>
          <w:sz w:val="20"/>
        </w:rPr>
        <w:t xml:space="preserve"> </w:t>
      </w:r>
      <w:r>
        <w:rPr>
          <w:sz w:val="20"/>
        </w:rPr>
        <w:t>redefined.</w:t>
      </w:r>
    </w:p>
    <w:p w:rsidR="00EA3483" w:rsidRDefault="001E02DB" w:rsidP="00C57A7F">
      <w:pPr>
        <w:pStyle w:val="ListParagraph"/>
        <w:numPr>
          <w:ilvl w:val="1"/>
          <w:numId w:val="49"/>
        </w:numPr>
        <w:tabs>
          <w:tab w:val="left" w:pos="2100"/>
          <w:tab w:val="left" w:pos="2101"/>
        </w:tabs>
        <w:spacing w:before="33"/>
        <w:ind w:hanging="361"/>
        <w:rPr>
          <w:sz w:val="20"/>
        </w:rPr>
      </w:pPr>
      <w:r>
        <w:rPr>
          <w:sz w:val="20"/>
        </w:rPr>
        <w:t>kk-</w:t>
      </w:r>
      <w:r>
        <w:rPr>
          <w:spacing w:val="-2"/>
          <w:sz w:val="20"/>
        </w:rPr>
        <w:t xml:space="preserve"> </w:t>
      </w:r>
      <w:r>
        <w:rPr>
          <w:sz w:val="20"/>
        </w:rPr>
        <w:t>harmless</w:t>
      </w:r>
      <w:r>
        <w:rPr>
          <w:spacing w:val="-2"/>
          <w:sz w:val="20"/>
        </w:rPr>
        <w:t xml:space="preserve"> </w:t>
      </w:r>
      <w:r>
        <w:rPr>
          <w:sz w:val="20"/>
        </w:rPr>
        <w:t>but</w:t>
      </w:r>
      <w:r>
        <w:rPr>
          <w:spacing w:val="-3"/>
          <w:sz w:val="20"/>
        </w:rPr>
        <w:t xml:space="preserve"> </w:t>
      </w:r>
      <w:r>
        <w:rPr>
          <w:sz w:val="20"/>
        </w:rPr>
        <w:t>probably</w:t>
      </w:r>
      <w:r>
        <w:rPr>
          <w:spacing w:val="-6"/>
          <w:sz w:val="20"/>
        </w:rPr>
        <w:t xml:space="preserve"> </w:t>
      </w:r>
      <w:r>
        <w:rPr>
          <w:sz w:val="20"/>
        </w:rPr>
        <w:t>buggy.</w:t>
      </w:r>
      <w:r>
        <w:rPr>
          <w:spacing w:val="-2"/>
          <w:sz w:val="20"/>
        </w:rPr>
        <w:t xml:space="preserve"> </w:t>
      </w:r>
      <w:r>
        <w:rPr>
          <w:sz w:val="20"/>
        </w:rPr>
        <w:t>Did</w:t>
      </w:r>
      <w:r>
        <w:rPr>
          <w:spacing w:val="1"/>
          <w:sz w:val="20"/>
        </w:rPr>
        <w:t xml:space="preserve"> </w:t>
      </w:r>
      <w:r>
        <w:rPr>
          <w:sz w:val="20"/>
        </w:rPr>
        <w:t>you</w:t>
      </w:r>
      <w:r>
        <w:rPr>
          <w:spacing w:val="-1"/>
          <w:sz w:val="20"/>
        </w:rPr>
        <w:t xml:space="preserve"> </w:t>
      </w:r>
      <w:r>
        <w:rPr>
          <w:sz w:val="20"/>
        </w:rPr>
        <w:t>want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be</w:t>
      </w:r>
      <w:r>
        <w:rPr>
          <w:spacing w:val="-2"/>
          <w:sz w:val="20"/>
        </w:rPr>
        <w:t xml:space="preserve"> </w:t>
      </w:r>
      <w:r>
        <w:rPr>
          <w:sz w:val="20"/>
        </w:rPr>
        <w:t>sure</w:t>
      </w:r>
      <w:r>
        <w:rPr>
          <w:spacing w:val="-2"/>
          <w:sz w:val="20"/>
        </w:rPr>
        <w:t xml:space="preserve"> </w:t>
      </w:r>
      <w:r>
        <w:rPr>
          <w:sz w:val="20"/>
        </w:rPr>
        <w:t>it was</w:t>
      </w:r>
      <w:r>
        <w:rPr>
          <w:spacing w:val="-3"/>
          <w:sz w:val="20"/>
        </w:rPr>
        <w:t xml:space="preserve"> </w:t>
      </w:r>
      <w:r>
        <w:rPr>
          <w:sz w:val="20"/>
        </w:rPr>
        <w:t>really</w:t>
      </w:r>
      <w:r>
        <w:rPr>
          <w:spacing w:val="-3"/>
          <w:sz w:val="20"/>
        </w:rPr>
        <w:t xml:space="preserve"> </w:t>
      </w:r>
      <w:r>
        <w:rPr>
          <w:sz w:val="20"/>
        </w:rPr>
        <w:t>killed?</w:t>
      </w:r>
    </w:p>
    <w:p w:rsidR="00EA3483" w:rsidRDefault="001E02DB" w:rsidP="00C57A7F">
      <w:pPr>
        <w:pStyle w:val="ListParagraph"/>
        <w:numPr>
          <w:ilvl w:val="1"/>
          <w:numId w:val="49"/>
        </w:numPr>
        <w:tabs>
          <w:tab w:val="left" w:pos="2100"/>
          <w:tab w:val="left" w:pos="2101"/>
        </w:tabs>
        <w:spacing w:before="34"/>
        <w:ind w:hanging="361"/>
        <w:rPr>
          <w:sz w:val="20"/>
        </w:rPr>
      </w:pPr>
      <w:r>
        <w:rPr>
          <w:sz w:val="20"/>
        </w:rPr>
        <w:t>ku-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bug.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object</w:t>
      </w:r>
      <w:r>
        <w:rPr>
          <w:spacing w:val="-2"/>
          <w:sz w:val="20"/>
        </w:rPr>
        <w:t xml:space="preserve"> </w:t>
      </w:r>
      <w:r>
        <w:rPr>
          <w:sz w:val="20"/>
        </w:rPr>
        <w:t>doesnot</w:t>
      </w:r>
      <w:r>
        <w:rPr>
          <w:spacing w:val="-2"/>
          <w:sz w:val="20"/>
        </w:rPr>
        <w:t xml:space="preserve"> </w:t>
      </w:r>
      <w:r>
        <w:rPr>
          <w:sz w:val="20"/>
        </w:rPr>
        <w:t>exist.</w:t>
      </w:r>
    </w:p>
    <w:p w:rsidR="00EA3483" w:rsidRDefault="001E02DB" w:rsidP="00C57A7F">
      <w:pPr>
        <w:pStyle w:val="ListParagraph"/>
        <w:numPr>
          <w:ilvl w:val="1"/>
          <w:numId w:val="49"/>
        </w:numPr>
        <w:tabs>
          <w:tab w:val="left" w:pos="2100"/>
          <w:tab w:val="left" w:pos="2101"/>
        </w:tabs>
        <w:spacing w:before="36"/>
        <w:ind w:hanging="361"/>
        <w:rPr>
          <w:sz w:val="20"/>
        </w:rPr>
      </w:pPr>
      <w:r>
        <w:rPr>
          <w:sz w:val="20"/>
        </w:rPr>
        <w:t>ud-</w:t>
      </w:r>
      <w:r>
        <w:rPr>
          <w:spacing w:val="-1"/>
          <w:sz w:val="20"/>
        </w:rPr>
        <w:t xml:space="preserve"> </w:t>
      </w:r>
      <w:r>
        <w:rPr>
          <w:sz w:val="20"/>
        </w:rPr>
        <w:t>usually</w:t>
      </w:r>
      <w:r>
        <w:rPr>
          <w:spacing w:val="-3"/>
          <w:sz w:val="20"/>
        </w:rPr>
        <w:t xml:space="preserve"> </w:t>
      </w:r>
      <w:r>
        <w:rPr>
          <w:sz w:val="20"/>
        </w:rPr>
        <w:t>not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bug</w:t>
      </w:r>
      <w:r>
        <w:rPr>
          <w:spacing w:val="-3"/>
          <w:sz w:val="20"/>
        </w:rPr>
        <w:t xml:space="preserve"> </w:t>
      </w:r>
      <w:r>
        <w:rPr>
          <w:sz w:val="20"/>
        </w:rPr>
        <w:t>because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language</w:t>
      </w:r>
      <w:r>
        <w:rPr>
          <w:spacing w:val="-2"/>
          <w:sz w:val="20"/>
        </w:rPr>
        <w:t xml:space="preserve"> </w:t>
      </w:r>
      <w:r>
        <w:rPr>
          <w:sz w:val="20"/>
        </w:rPr>
        <w:t>permits</w:t>
      </w:r>
      <w:r>
        <w:rPr>
          <w:spacing w:val="-3"/>
          <w:sz w:val="20"/>
        </w:rPr>
        <w:t xml:space="preserve"> </w:t>
      </w:r>
      <w:r>
        <w:rPr>
          <w:sz w:val="20"/>
        </w:rPr>
        <w:t>reassignment</w:t>
      </w:r>
      <w:r>
        <w:rPr>
          <w:spacing w:val="-3"/>
          <w:sz w:val="20"/>
        </w:rPr>
        <w:t xml:space="preserve"> </w:t>
      </w:r>
      <w:r>
        <w:rPr>
          <w:sz w:val="20"/>
        </w:rPr>
        <w:t>at</w:t>
      </w:r>
      <w:r>
        <w:rPr>
          <w:spacing w:val="-3"/>
          <w:sz w:val="20"/>
        </w:rPr>
        <w:t xml:space="preserve"> </w:t>
      </w:r>
      <w:r>
        <w:rPr>
          <w:sz w:val="20"/>
        </w:rPr>
        <w:t>almost</w:t>
      </w:r>
      <w:r>
        <w:rPr>
          <w:spacing w:val="-3"/>
          <w:sz w:val="20"/>
        </w:rPr>
        <w:t xml:space="preserve"> </w:t>
      </w:r>
      <w:r>
        <w:rPr>
          <w:sz w:val="20"/>
        </w:rPr>
        <w:t>any</w:t>
      </w:r>
      <w:r>
        <w:rPr>
          <w:spacing w:val="-3"/>
          <w:sz w:val="20"/>
        </w:rPr>
        <w:t xml:space="preserve"> </w:t>
      </w:r>
      <w:r>
        <w:rPr>
          <w:sz w:val="20"/>
        </w:rPr>
        <w:t>time.</w:t>
      </w:r>
    </w:p>
    <w:p w:rsidR="00EA3483" w:rsidRDefault="001E02DB" w:rsidP="00C57A7F">
      <w:pPr>
        <w:pStyle w:val="ListParagraph"/>
        <w:numPr>
          <w:ilvl w:val="1"/>
          <w:numId w:val="49"/>
        </w:numPr>
        <w:tabs>
          <w:tab w:val="left" w:pos="2100"/>
          <w:tab w:val="left" w:pos="2101"/>
        </w:tabs>
        <w:spacing w:before="34"/>
        <w:ind w:hanging="361"/>
        <w:rPr>
          <w:sz w:val="20"/>
        </w:rPr>
      </w:pPr>
      <w:r>
        <w:rPr>
          <w:sz w:val="20"/>
        </w:rPr>
        <w:t>uk-</w:t>
      </w:r>
      <w:r>
        <w:rPr>
          <w:spacing w:val="-5"/>
          <w:sz w:val="20"/>
        </w:rPr>
        <w:t xml:space="preserve"> </w:t>
      </w:r>
      <w:r>
        <w:rPr>
          <w:sz w:val="20"/>
        </w:rPr>
        <w:t>normal</w:t>
      </w:r>
      <w:r>
        <w:rPr>
          <w:spacing w:val="-6"/>
          <w:sz w:val="20"/>
        </w:rPr>
        <w:t xml:space="preserve"> </w:t>
      </w:r>
      <w:r>
        <w:rPr>
          <w:sz w:val="20"/>
        </w:rPr>
        <w:t>situation.</w:t>
      </w:r>
    </w:p>
    <w:p w:rsidR="00EA3483" w:rsidRDefault="001E02DB" w:rsidP="00C57A7F">
      <w:pPr>
        <w:pStyle w:val="ListParagraph"/>
        <w:numPr>
          <w:ilvl w:val="1"/>
          <w:numId w:val="49"/>
        </w:numPr>
        <w:tabs>
          <w:tab w:val="left" w:pos="2100"/>
          <w:tab w:val="left" w:pos="2101"/>
        </w:tabs>
        <w:spacing w:before="33"/>
        <w:ind w:hanging="361"/>
        <w:rPr>
          <w:sz w:val="20"/>
        </w:rPr>
      </w:pPr>
      <w:r>
        <w:rPr>
          <w:sz w:val="20"/>
        </w:rPr>
        <w:t>uu-</w:t>
      </w:r>
      <w:r>
        <w:rPr>
          <w:spacing w:val="-5"/>
          <w:sz w:val="20"/>
        </w:rPr>
        <w:t xml:space="preserve"> </w:t>
      </w:r>
      <w:r>
        <w:rPr>
          <w:sz w:val="20"/>
        </w:rPr>
        <w:t>normal</w:t>
      </w:r>
      <w:r>
        <w:rPr>
          <w:spacing w:val="-6"/>
          <w:sz w:val="20"/>
        </w:rPr>
        <w:t xml:space="preserve"> </w:t>
      </w:r>
      <w:r>
        <w:rPr>
          <w:sz w:val="20"/>
        </w:rPr>
        <w:t>situation.</w:t>
      </w:r>
    </w:p>
    <w:p w:rsidR="00EA3483" w:rsidRDefault="001E02DB" w:rsidP="00C57A7F">
      <w:pPr>
        <w:pStyle w:val="ListParagraph"/>
        <w:numPr>
          <w:ilvl w:val="1"/>
          <w:numId w:val="49"/>
        </w:numPr>
        <w:tabs>
          <w:tab w:val="left" w:pos="2100"/>
          <w:tab w:val="left" w:pos="2101"/>
        </w:tabs>
        <w:spacing w:before="33"/>
        <w:ind w:hanging="361"/>
        <w:rPr>
          <w:sz w:val="20"/>
        </w:rPr>
      </w:pP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addition</w:t>
      </w:r>
      <w:r>
        <w:rPr>
          <w:spacing w:val="-3"/>
          <w:sz w:val="20"/>
        </w:rPr>
        <w:t xml:space="preserve"> </w:t>
      </w:r>
      <w:r>
        <w:rPr>
          <w:sz w:val="20"/>
        </w:rPr>
        <w:t>to the</w:t>
      </w:r>
      <w:r>
        <w:rPr>
          <w:spacing w:val="-2"/>
          <w:sz w:val="20"/>
        </w:rPr>
        <w:t xml:space="preserve"> </w:t>
      </w:r>
      <w:r>
        <w:rPr>
          <w:sz w:val="20"/>
        </w:rPr>
        <w:t>two</w:t>
      </w:r>
      <w:r>
        <w:rPr>
          <w:spacing w:val="-1"/>
          <w:sz w:val="20"/>
        </w:rPr>
        <w:t xml:space="preserve"> </w:t>
      </w:r>
      <w:r>
        <w:rPr>
          <w:sz w:val="20"/>
        </w:rPr>
        <w:t>letter</w:t>
      </w:r>
      <w:r>
        <w:rPr>
          <w:spacing w:val="-1"/>
          <w:sz w:val="20"/>
        </w:rPr>
        <w:t xml:space="preserve"> </w:t>
      </w:r>
      <w:r>
        <w:rPr>
          <w:sz w:val="20"/>
        </w:rPr>
        <w:t>situations</w:t>
      </w:r>
      <w:r>
        <w:rPr>
          <w:spacing w:val="-2"/>
          <w:sz w:val="20"/>
        </w:rPr>
        <w:t xml:space="preserve"> </w:t>
      </w:r>
      <w:r>
        <w:rPr>
          <w:sz w:val="20"/>
        </w:rPr>
        <w:t>there</w:t>
      </w:r>
      <w:r>
        <w:rPr>
          <w:spacing w:val="-2"/>
          <w:sz w:val="20"/>
        </w:rPr>
        <w:t xml:space="preserve"> </w:t>
      </w:r>
      <w:r>
        <w:rPr>
          <w:sz w:val="20"/>
        </w:rPr>
        <w:t>are</w:t>
      </w:r>
      <w:r>
        <w:rPr>
          <w:spacing w:val="-2"/>
          <w:sz w:val="20"/>
        </w:rPr>
        <w:t xml:space="preserve"> </w:t>
      </w:r>
      <w:r>
        <w:rPr>
          <w:sz w:val="20"/>
        </w:rPr>
        <w:t>six</w:t>
      </w:r>
      <w:r>
        <w:rPr>
          <w:spacing w:val="-2"/>
          <w:sz w:val="20"/>
        </w:rPr>
        <w:t xml:space="preserve"> </w:t>
      </w:r>
      <w:r>
        <w:rPr>
          <w:sz w:val="20"/>
        </w:rPr>
        <w:t>single</w:t>
      </w:r>
      <w:r>
        <w:rPr>
          <w:spacing w:val="-2"/>
          <w:sz w:val="20"/>
        </w:rPr>
        <w:t xml:space="preserve"> </w:t>
      </w:r>
      <w:r>
        <w:rPr>
          <w:sz w:val="20"/>
        </w:rPr>
        <w:t>letter</w:t>
      </w:r>
      <w:r>
        <w:rPr>
          <w:spacing w:val="-1"/>
          <w:sz w:val="20"/>
        </w:rPr>
        <w:t xml:space="preserve"> </w:t>
      </w:r>
      <w:r>
        <w:rPr>
          <w:sz w:val="20"/>
        </w:rPr>
        <w:t>situations.</w:t>
      </w:r>
    </w:p>
    <w:p w:rsidR="00EA3483" w:rsidRDefault="001E02DB" w:rsidP="00C57A7F">
      <w:pPr>
        <w:pStyle w:val="ListParagraph"/>
        <w:numPr>
          <w:ilvl w:val="1"/>
          <w:numId w:val="49"/>
        </w:numPr>
        <w:tabs>
          <w:tab w:val="left" w:pos="2100"/>
          <w:tab w:val="left" w:pos="2101"/>
        </w:tabs>
        <w:spacing w:before="34" w:line="273" w:lineRule="auto"/>
        <w:ind w:right="1318"/>
        <w:rPr>
          <w:sz w:val="20"/>
        </w:rPr>
      </w:pPr>
      <w:r>
        <w:rPr>
          <w:sz w:val="20"/>
        </w:rPr>
        <w:t>We</w:t>
      </w:r>
      <w:r>
        <w:rPr>
          <w:spacing w:val="14"/>
          <w:sz w:val="20"/>
        </w:rPr>
        <w:t xml:space="preserve"> </w:t>
      </w:r>
      <w:r>
        <w:rPr>
          <w:sz w:val="20"/>
        </w:rPr>
        <w:t>will</w:t>
      </w:r>
      <w:r>
        <w:rPr>
          <w:spacing w:val="14"/>
          <w:sz w:val="20"/>
        </w:rPr>
        <w:t xml:space="preserve"> </w:t>
      </w:r>
      <w:r>
        <w:rPr>
          <w:sz w:val="20"/>
        </w:rPr>
        <w:t>use</w:t>
      </w:r>
      <w:r>
        <w:rPr>
          <w:spacing w:val="16"/>
          <w:sz w:val="20"/>
        </w:rPr>
        <w:t xml:space="preserve"> </w:t>
      </w:r>
      <w:r>
        <w:rPr>
          <w:sz w:val="20"/>
        </w:rPr>
        <w:t>a</w:t>
      </w:r>
      <w:r>
        <w:rPr>
          <w:spacing w:val="15"/>
          <w:sz w:val="20"/>
        </w:rPr>
        <w:t xml:space="preserve"> </w:t>
      </w:r>
      <w:r>
        <w:rPr>
          <w:sz w:val="20"/>
        </w:rPr>
        <w:t>leading</w:t>
      </w:r>
      <w:r>
        <w:rPr>
          <w:spacing w:val="13"/>
          <w:sz w:val="20"/>
        </w:rPr>
        <w:t xml:space="preserve"> </w:t>
      </w:r>
      <w:r>
        <w:rPr>
          <w:sz w:val="20"/>
        </w:rPr>
        <w:t>dash</w:t>
      </w:r>
      <w:r>
        <w:rPr>
          <w:spacing w:val="14"/>
          <w:sz w:val="20"/>
        </w:rPr>
        <w:t xml:space="preserve"> </w:t>
      </w:r>
      <w:r>
        <w:rPr>
          <w:sz w:val="20"/>
        </w:rPr>
        <w:t>to</w:t>
      </w:r>
      <w:r>
        <w:rPr>
          <w:spacing w:val="17"/>
          <w:sz w:val="20"/>
        </w:rPr>
        <w:t xml:space="preserve"> </w:t>
      </w:r>
      <w:r>
        <w:rPr>
          <w:sz w:val="20"/>
        </w:rPr>
        <w:t>mean</w:t>
      </w:r>
      <w:r>
        <w:rPr>
          <w:spacing w:val="13"/>
          <w:sz w:val="20"/>
        </w:rPr>
        <w:t xml:space="preserve"> </w:t>
      </w:r>
      <w:r>
        <w:rPr>
          <w:sz w:val="20"/>
        </w:rPr>
        <w:t>that</w:t>
      </w:r>
      <w:r>
        <w:rPr>
          <w:spacing w:val="15"/>
          <w:sz w:val="20"/>
        </w:rPr>
        <w:t xml:space="preserve"> </w:t>
      </w:r>
      <w:r>
        <w:rPr>
          <w:sz w:val="20"/>
        </w:rPr>
        <w:t>nothing</w:t>
      </w:r>
      <w:r>
        <w:rPr>
          <w:spacing w:val="13"/>
          <w:sz w:val="20"/>
        </w:rPr>
        <w:t xml:space="preserve"> </w:t>
      </w:r>
      <w:r>
        <w:rPr>
          <w:sz w:val="20"/>
        </w:rPr>
        <w:t>of</w:t>
      </w:r>
      <w:r>
        <w:rPr>
          <w:spacing w:val="13"/>
          <w:sz w:val="20"/>
        </w:rPr>
        <w:t xml:space="preserve"> </w:t>
      </w:r>
      <w:r>
        <w:rPr>
          <w:sz w:val="20"/>
        </w:rPr>
        <w:t>interest</w:t>
      </w:r>
      <w:r>
        <w:rPr>
          <w:spacing w:val="16"/>
          <w:sz w:val="20"/>
        </w:rPr>
        <w:t xml:space="preserve"> </w:t>
      </w:r>
      <w:r>
        <w:rPr>
          <w:sz w:val="20"/>
        </w:rPr>
        <w:t>(d,k,u)</w:t>
      </w:r>
      <w:r>
        <w:rPr>
          <w:spacing w:val="31"/>
          <w:sz w:val="20"/>
        </w:rPr>
        <w:t xml:space="preserve"> </w:t>
      </w:r>
      <w:r>
        <w:rPr>
          <w:sz w:val="20"/>
        </w:rPr>
        <w:t>occurs</w:t>
      </w:r>
      <w:r>
        <w:rPr>
          <w:spacing w:val="14"/>
          <w:sz w:val="20"/>
        </w:rPr>
        <w:t xml:space="preserve"> </w:t>
      </w:r>
      <w:r>
        <w:rPr>
          <w:sz w:val="20"/>
        </w:rPr>
        <w:t>prior</w:t>
      </w:r>
      <w:r>
        <w:rPr>
          <w:spacing w:val="15"/>
          <w:sz w:val="20"/>
        </w:rPr>
        <w:t xml:space="preserve"> </w:t>
      </w:r>
      <w:r>
        <w:rPr>
          <w:sz w:val="20"/>
        </w:rPr>
        <w:t>to</w:t>
      </w:r>
      <w:r>
        <w:rPr>
          <w:spacing w:val="13"/>
          <w:sz w:val="20"/>
        </w:rPr>
        <w:t xml:space="preserve"> </w:t>
      </w:r>
      <w:r>
        <w:rPr>
          <w:sz w:val="20"/>
        </w:rPr>
        <w:t>the</w:t>
      </w:r>
      <w:r>
        <w:rPr>
          <w:spacing w:val="15"/>
          <w:sz w:val="20"/>
        </w:rPr>
        <w:t xml:space="preserve"> </w:t>
      </w:r>
      <w:r>
        <w:rPr>
          <w:sz w:val="20"/>
        </w:rPr>
        <w:t>action</w:t>
      </w:r>
      <w:r>
        <w:rPr>
          <w:spacing w:val="13"/>
          <w:sz w:val="20"/>
        </w:rPr>
        <w:t xml:space="preserve"> </w:t>
      </w:r>
      <w:r>
        <w:rPr>
          <w:sz w:val="20"/>
        </w:rPr>
        <w:t>noted</w:t>
      </w:r>
      <w:r>
        <w:rPr>
          <w:spacing w:val="-47"/>
          <w:sz w:val="20"/>
        </w:rPr>
        <w:t xml:space="preserve"> </w:t>
      </w:r>
      <w:r>
        <w:rPr>
          <w:sz w:val="20"/>
        </w:rPr>
        <w:t>along</w:t>
      </w:r>
      <w:r>
        <w:rPr>
          <w:spacing w:val="-2"/>
          <w:sz w:val="20"/>
        </w:rPr>
        <w:t xml:space="preserve"> </w:t>
      </w:r>
      <w:r>
        <w:rPr>
          <w:sz w:val="20"/>
        </w:rPr>
        <w:t>the entry-exit</w:t>
      </w:r>
      <w:r>
        <w:rPr>
          <w:spacing w:val="-1"/>
          <w:sz w:val="20"/>
        </w:rPr>
        <w:t xml:space="preserve"> </w:t>
      </w:r>
      <w:r>
        <w:rPr>
          <w:sz w:val="20"/>
        </w:rPr>
        <w:t>path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interest.</w:t>
      </w:r>
    </w:p>
    <w:p w:rsidR="00EA3483" w:rsidRDefault="001E02DB" w:rsidP="00C57A7F">
      <w:pPr>
        <w:pStyle w:val="ListParagraph"/>
        <w:numPr>
          <w:ilvl w:val="1"/>
          <w:numId w:val="49"/>
        </w:numPr>
        <w:tabs>
          <w:tab w:val="left" w:pos="2100"/>
          <w:tab w:val="left" w:pos="2101"/>
        </w:tabs>
        <w:spacing w:before="3"/>
        <w:ind w:hanging="361"/>
        <w:rPr>
          <w:sz w:val="20"/>
        </w:rPr>
      </w:pP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trailing</w:t>
      </w:r>
      <w:r>
        <w:rPr>
          <w:spacing w:val="-2"/>
          <w:sz w:val="20"/>
        </w:rPr>
        <w:t xml:space="preserve"> </w:t>
      </w:r>
      <w:r>
        <w:rPr>
          <w:sz w:val="20"/>
        </w:rPr>
        <w:t>dash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mean</w:t>
      </w:r>
      <w:r>
        <w:rPr>
          <w:spacing w:val="-2"/>
          <w:sz w:val="20"/>
        </w:rPr>
        <w:t xml:space="preserve"> </w:t>
      </w:r>
      <w:r>
        <w:rPr>
          <w:sz w:val="20"/>
        </w:rPr>
        <w:t>that nothing</w:t>
      </w:r>
      <w:r>
        <w:rPr>
          <w:spacing w:val="-2"/>
          <w:sz w:val="20"/>
        </w:rPr>
        <w:t xml:space="preserve"> </w:t>
      </w:r>
      <w:r>
        <w:rPr>
          <w:sz w:val="20"/>
        </w:rPr>
        <w:t>happens</w:t>
      </w:r>
      <w:r>
        <w:rPr>
          <w:spacing w:val="-2"/>
          <w:sz w:val="20"/>
        </w:rPr>
        <w:t xml:space="preserve"> </w:t>
      </w:r>
      <w:r>
        <w:rPr>
          <w:sz w:val="20"/>
        </w:rPr>
        <w:t>after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point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interest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exit.</w:t>
      </w:r>
    </w:p>
    <w:p w:rsidR="00EA3483" w:rsidRDefault="001E02DB" w:rsidP="00C57A7F">
      <w:pPr>
        <w:pStyle w:val="ListParagraph"/>
        <w:numPr>
          <w:ilvl w:val="1"/>
          <w:numId w:val="49"/>
        </w:numPr>
        <w:tabs>
          <w:tab w:val="left" w:pos="2100"/>
          <w:tab w:val="left" w:pos="2101"/>
        </w:tabs>
        <w:spacing w:before="33" w:line="273" w:lineRule="auto"/>
        <w:ind w:right="1313"/>
        <w:rPr>
          <w:sz w:val="20"/>
        </w:rPr>
      </w:pPr>
      <w:r>
        <w:rPr>
          <w:sz w:val="20"/>
        </w:rPr>
        <w:t>-k:</w:t>
      </w:r>
      <w:r>
        <w:rPr>
          <w:spacing w:val="5"/>
          <w:sz w:val="20"/>
        </w:rPr>
        <w:t xml:space="preserve"> </w:t>
      </w:r>
      <w:r>
        <w:rPr>
          <w:sz w:val="20"/>
        </w:rPr>
        <w:t>possibly</w:t>
      </w:r>
      <w:r>
        <w:rPr>
          <w:spacing w:val="5"/>
          <w:sz w:val="20"/>
        </w:rPr>
        <w:t xml:space="preserve"> </w:t>
      </w:r>
      <w:r>
        <w:rPr>
          <w:sz w:val="20"/>
        </w:rPr>
        <w:t>anomalous</w:t>
      </w:r>
      <w:r>
        <w:rPr>
          <w:spacing w:val="5"/>
          <w:sz w:val="20"/>
        </w:rPr>
        <w:t xml:space="preserve"> </w:t>
      </w:r>
      <w:r>
        <w:rPr>
          <w:sz w:val="20"/>
        </w:rPr>
        <w:t>because</w:t>
      </w:r>
      <w:r>
        <w:rPr>
          <w:spacing w:val="6"/>
          <w:sz w:val="20"/>
        </w:rPr>
        <w:t xml:space="preserve"> </w:t>
      </w:r>
      <w:r>
        <w:rPr>
          <w:sz w:val="20"/>
        </w:rPr>
        <w:t>from</w:t>
      </w:r>
      <w:r>
        <w:rPr>
          <w:spacing w:val="5"/>
          <w:sz w:val="20"/>
        </w:rPr>
        <w:t xml:space="preserve"> </w:t>
      </w:r>
      <w:r>
        <w:rPr>
          <w:sz w:val="20"/>
        </w:rPr>
        <w:t>the</w:t>
      </w:r>
      <w:r>
        <w:rPr>
          <w:spacing w:val="11"/>
          <w:sz w:val="20"/>
        </w:rPr>
        <w:t xml:space="preserve"> </w:t>
      </w:r>
      <w:r>
        <w:rPr>
          <w:sz w:val="20"/>
        </w:rPr>
        <w:t>entrance</w:t>
      </w:r>
      <w:r>
        <w:rPr>
          <w:spacing w:val="6"/>
          <w:sz w:val="20"/>
        </w:rPr>
        <w:t xml:space="preserve"> </w:t>
      </w:r>
      <w:r>
        <w:rPr>
          <w:sz w:val="20"/>
        </w:rPr>
        <w:t>to</w:t>
      </w:r>
      <w:r>
        <w:rPr>
          <w:spacing w:val="7"/>
          <w:sz w:val="20"/>
        </w:rPr>
        <w:t xml:space="preserve"> </w:t>
      </w:r>
      <w:r>
        <w:rPr>
          <w:sz w:val="20"/>
        </w:rPr>
        <w:t>this</w:t>
      </w:r>
      <w:r>
        <w:rPr>
          <w:spacing w:val="5"/>
          <w:sz w:val="20"/>
        </w:rPr>
        <w:t xml:space="preserve"> </w:t>
      </w:r>
      <w:r>
        <w:rPr>
          <w:sz w:val="20"/>
        </w:rPr>
        <w:t>point</w:t>
      </w:r>
      <w:r>
        <w:rPr>
          <w:spacing w:val="6"/>
          <w:sz w:val="20"/>
        </w:rPr>
        <w:t xml:space="preserve"> </w:t>
      </w:r>
      <w:r>
        <w:rPr>
          <w:sz w:val="20"/>
        </w:rPr>
        <w:t>on</w:t>
      </w:r>
      <w:r>
        <w:rPr>
          <w:spacing w:val="7"/>
          <w:sz w:val="20"/>
        </w:rPr>
        <w:t xml:space="preserve"> </w:t>
      </w:r>
      <w:r>
        <w:rPr>
          <w:sz w:val="20"/>
        </w:rPr>
        <w:t>the</w:t>
      </w:r>
      <w:r>
        <w:rPr>
          <w:spacing w:val="6"/>
          <w:sz w:val="20"/>
        </w:rPr>
        <w:t xml:space="preserve"> </w:t>
      </w:r>
      <w:r>
        <w:rPr>
          <w:sz w:val="20"/>
        </w:rPr>
        <w:t>path,</w:t>
      </w:r>
      <w:r>
        <w:rPr>
          <w:spacing w:val="5"/>
          <w:sz w:val="20"/>
        </w:rPr>
        <w:t xml:space="preserve"> </w:t>
      </w:r>
      <w:r>
        <w:rPr>
          <w:sz w:val="20"/>
        </w:rPr>
        <w:t>the</w:t>
      </w:r>
      <w:r>
        <w:rPr>
          <w:spacing w:val="9"/>
          <w:sz w:val="20"/>
        </w:rPr>
        <w:t xml:space="preserve"> </w:t>
      </w:r>
      <w:r>
        <w:rPr>
          <w:sz w:val="20"/>
        </w:rPr>
        <w:t>variable</w:t>
      </w:r>
      <w:r>
        <w:rPr>
          <w:spacing w:val="6"/>
          <w:sz w:val="20"/>
        </w:rPr>
        <w:t xml:space="preserve"> </w:t>
      </w:r>
      <w:r>
        <w:rPr>
          <w:sz w:val="20"/>
        </w:rPr>
        <w:t>had</w:t>
      </w:r>
      <w:r>
        <w:rPr>
          <w:spacing w:val="7"/>
          <w:sz w:val="20"/>
        </w:rPr>
        <w:t xml:space="preserve"> </w:t>
      </w:r>
      <w:r>
        <w:rPr>
          <w:sz w:val="20"/>
        </w:rPr>
        <w:t>not</w:t>
      </w:r>
      <w:r>
        <w:rPr>
          <w:spacing w:val="6"/>
          <w:sz w:val="20"/>
        </w:rPr>
        <w:t xml:space="preserve"> </w:t>
      </w:r>
      <w:r>
        <w:rPr>
          <w:sz w:val="20"/>
        </w:rPr>
        <w:t>been</w:t>
      </w:r>
      <w:r>
        <w:rPr>
          <w:spacing w:val="-47"/>
          <w:sz w:val="20"/>
        </w:rPr>
        <w:t xml:space="preserve"> </w:t>
      </w:r>
      <w:r>
        <w:rPr>
          <w:sz w:val="20"/>
        </w:rPr>
        <w:t>defined.</w:t>
      </w:r>
      <w:r>
        <w:rPr>
          <w:spacing w:val="-1"/>
          <w:sz w:val="20"/>
        </w:rPr>
        <w:t xml:space="preserve"> </w:t>
      </w:r>
      <w:r>
        <w:rPr>
          <w:sz w:val="20"/>
        </w:rPr>
        <w:t>We are killing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2"/>
          <w:sz w:val="20"/>
        </w:rPr>
        <w:t xml:space="preserve"> </w:t>
      </w:r>
      <w:r>
        <w:rPr>
          <w:sz w:val="20"/>
        </w:rPr>
        <w:t>variable that does</w:t>
      </w:r>
      <w:r>
        <w:rPr>
          <w:spacing w:val="-1"/>
          <w:sz w:val="20"/>
        </w:rPr>
        <w:t xml:space="preserve"> </w:t>
      </w:r>
      <w:r>
        <w:rPr>
          <w:sz w:val="20"/>
        </w:rPr>
        <w:t>not</w:t>
      </w:r>
      <w:r>
        <w:rPr>
          <w:spacing w:val="-1"/>
          <w:sz w:val="20"/>
        </w:rPr>
        <w:t xml:space="preserve"> </w:t>
      </w:r>
      <w:r>
        <w:rPr>
          <w:sz w:val="20"/>
        </w:rPr>
        <w:t>exist.</w:t>
      </w:r>
    </w:p>
    <w:p w:rsidR="00EA3483" w:rsidRDefault="001E02DB" w:rsidP="00C57A7F">
      <w:pPr>
        <w:pStyle w:val="ListParagraph"/>
        <w:numPr>
          <w:ilvl w:val="1"/>
          <w:numId w:val="49"/>
        </w:numPr>
        <w:tabs>
          <w:tab w:val="left" w:pos="2100"/>
          <w:tab w:val="left" w:pos="2101"/>
        </w:tabs>
        <w:spacing w:before="1"/>
        <w:ind w:hanging="361"/>
        <w:rPr>
          <w:sz w:val="20"/>
        </w:rPr>
      </w:pPr>
      <w:r>
        <w:rPr>
          <w:sz w:val="20"/>
        </w:rPr>
        <w:t>-d:</w:t>
      </w:r>
      <w:r>
        <w:rPr>
          <w:spacing w:val="-3"/>
          <w:sz w:val="20"/>
        </w:rPr>
        <w:t xml:space="preserve"> </w:t>
      </w:r>
      <w:r>
        <w:rPr>
          <w:sz w:val="20"/>
        </w:rPr>
        <w:t>okay.</w:t>
      </w:r>
      <w:r>
        <w:rPr>
          <w:spacing w:val="-1"/>
          <w:sz w:val="20"/>
        </w:rPr>
        <w:t xml:space="preserve"> </w:t>
      </w:r>
      <w:r>
        <w:rPr>
          <w:sz w:val="20"/>
        </w:rPr>
        <w:t>This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just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first</w:t>
      </w:r>
      <w:r>
        <w:rPr>
          <w:spacing w:val="-3"/>
          <w:sz w:val="20"/>
        </w:rPr>
        <w:t xml:space="preserve"> </w:t>
      </w:r>
      <w:r>
        <w:rPr>
          <w:sz w:val="20"/>
        </w:rPr>
        <w:t>definition</w:t>
      </w:r>
      <w:r>
        <w:rPr>
          <w:spacing w:val="-2"/>
          <w:sz w:val="20"/>
        </w:rPr>
        <w:t xml:space="preserve"> </w:t>
      </w:r>
      <w:r>
        <w:rPr>
          <w:sz w:val="20"/>
        </w:rPr>
        <w:t>along</w:t>
      </w:r>
      <w:r>
        <w:rPr>
          <w:spacing w:val="-3"/>
          <w:sz w:val="20"/>
        </w:rPr>
        <w:t xml:space="preserve"> </w:t>
      </w:r>
      <w:r>
        <w:rPr>
          <w:sz w:val="20"/>
        </w:rPr>
        <w:t>this</w:t>
      </w:r>
      <w:r>
        <w:rPr>
          <w:spacing w:val="-2"/>
          <w:sz w:val="20"/>
        </w:rPr>
        <w:t xml:space="preserve"> </w:t>
      </w:r>
      <w:r>
        <w:rPr>
          <w:sz w:val="20"/>
        </w:rPr>
        <w:t>path.</w:t>
      </w:r>
    </w:p>
    <w:p w:rsidR="00EA3483" w:rsidRDefault="00EA3483">
      <w:pPr>
        <w:rPr>
          <w:sz w:val="20"/>
        </w:rPr>
        <w:sectPr w:rsidR="00EA3483">
          <w:type w:val="continuous"/>
          <w:pgSz w:w="12240" w:h="15840"/>
          <w:pgMar w:top="1020" w:right="220" w:bottom="280" w:left="420" w:header="720" w:footer="720" w:gutter="0"/>
          <w:cols w:space="720"/>
        </w:sectPr>
      </w:pPr>
    </w:p>
    <w:p w:rsidR="00EA3483" w:rsidRDefault="00EA3483">
      <w:pPr>
        <w:pStyle w:val="BodyText"/>
        <w:spacing w:before="1"/>
        <w:rPr>
          <w:sz w:val="26"/>
        </w:rPr>
      </w:pPr>
    </w:p>
    <w:p w:rsidR="00EA3483" w:rsidRDefault="001E02DB" w:rsidP="00C57A7F">
      <w:pPr>
        <w:pStyle w:val="ListParagraph"/>
        <w:numPr>
          <w:ilvl w:val="1"/>
          <w:numId w:val="49"/>
        </w:numPr>
        <w:tabs>
          <w:tab w:val="left" w:pos="2101"/>
        </w:tabs>
        <w:spacing w:before="99"/>
        <w:ind w:hanging="361"/>
        <w:jc w:val="both"/>
        <w:rPr>
          <w:sz w:val="20"/>
        </w:rPr>
      </w:pPr>
      <w:r>
        <w:rPr>
          <w:sz w:val="20"/>
        </w:rPr>
        <w:t>-u:</w:t>
      </w:r>
      <w:r>
        <w:rPr>
          <w:spacing w:val="-3"/>
          <w:sz w:val="20"/>
        </w:rPr>
        <w:t xml:space="preserve"> </w:t>
      </w:r>
      <w:r>
        <w:rPr>
          <w:sz w:val="20"/>
        </w:rPr>
        <w:t>possibly</w:t>
      </w:r>
      <w:r>
        <w:rPr>
          <w:spacing w:val="-6"/>
          <w:sz w:val="20"/>
        </w:rPr>
        <w:t xml:space="preserve"> </w:t>
      </w:r>
      <w:r>
        <w:rPr>
          <w:sz w:val="20"/>
        </w:rPr>
        <w:t>anomalous.</w:t>
      </w:r>
      <w:r>
        <w:rPr>
          <w:spacing w:val="-2"/>
          <w:sz w:val="20"/>
        </w:rPr>
        <w:t xml:space="preserve"> </w:t>
      </w:r>
      <w:r>
        <w:rPr>
          <w:sz w:val="20"/>
        </w:rPr>
        <w:t>Not</w:t>
      </w:r>
      <w:r>
        <w:rPr>
          <w:spacing w:val="-2"/>
          <w:sz w:val="20"/>
        </w:rPr>
        <w:t xml:space="preserve"> </w:t>
      </w:r>
      <w:r>
        <w:rPr>
          <w:sz w:val="20"/>
        </w:rPr>
        <w:t>anomalous</w:t>
      </w:r>
      <w:r>
        <w:rPr>
          <w:spacing w:val="-3"/>
          <w:sz w:val="20"/>
        </w:rPr>
        <w:t xml:space="preserve"> </w:t>
      </w:r>
      <w:r>
        <w:rPr>
          <w:sz w:val="20"/>
        </w:rPr>
        <w:t>if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variable</w:t>
      </w:r>
      <w:r>
        <w:rPr>
          <w:spacing w:val="-2"/>
          <w:sz w:val="20"/>
        </w:rPr>
        <w:t xml:space="preserve"> </w:t>
      </w:r>
      <w:r>
        <w:rPr>
          <w:sz w:val="20"/>
        </w:rPr>
        <w:t>is global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has</w:t>
      </w:r>
      <w:r>
        <w:rPr>
          <w:spacing w:val="-3"/>
          <w:sz w:val="20"/>
        </w:rPr>
        <w:t xml:space="preserve"> </w:t>
      </w:r>
      <w:r>
        <w:rPr>
          <w:sz w:val="20"/>
        </w:rPr>
        <w:t>been</w:t>
      </w:r>
      <w:r>
        <w:rPr>
          <w:spacing w:val="3"/>
          <w:sz w:val="20"/>
        </w:rPr>
        <w:t xml:space="preserve"> </w:t>
      </w:r>
      <w:r>
        <w:rPr>
          <w:sz w:val="20"/>
        </w:rPr>
        <w:t>previously</w:t>
      </w:r>
      <w:r>
        <w:rPr>
          <w:spacing w:val="-3"/>
          <w:sz w:val="20"/>
        </w:rPr>
        <w:t xml:space="preserve"> </w:t>
      </w:r>
      <w:r>
        <w:rPr>
          <w:sz w:val="20"/>
        </w:rPr>
        <w:t>defined.</w:t>
      </w:r>
    </w:p>
    <w:p w:rsidR="00EA3483" w:rsidRDefault="001E02DB" w:rsidP="00C57A7F">
      <w:pPr>
        <w:pStyle w:val="ListParagraph"/>
        <w:numPr>
          <w:ilvl w:val="1"/>
          <w:numId w:val="49"/>
        </w:numPr>
        <w:tabs>
          <w:tab w:val="left" w:pos="2101"/>
        </w:tabs>
        <w:spacing w:before="34"/>
        <w:ind w:hanging="361"/>
        <w:jc w:val="both"/>
        <w:rPr>
          <w:sz w:val="20"/>
        </w:rPr>
      </w:pPr>
      <w:r>
        <w:rPr>
          <w:sz w:val="20"/>
        </w:rPr>
        <w:t>k-:</w:t>
      </w:r>
      <w:r>
        <w:rPr>
          <w:spacing w:val="-3"/>
          <w:sz w:val="20"/>
        </w:rPr>
        <w:t xml:space="preserve"> </w:t>
      </w:r>
      <w:r>
        <w:rPr>
          <w:sz w:val="20"/>
        </w:rPr>
        <w:t>not</w:t>
      </w:r>
      <w:r>
        <w:rPr>
          <w:spacing w:val="-3"/>
          <w:sz w:val="20"/>
        </w:rPr>
        <w:t xml:space="preserve"> </w:t>
      </w:r>
      <w:r>
        <w:rPr>
          <w:sz w:val="20"/>
        </w:rPr>
        <w:t>anomalous.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last</w:t>
      </w:r>
      <w:r>
        <w:rPr>
          <w:spacing w:val="-3"/>
          <w:sz w:val="20"/>
        </w:rPr>
        <w:t xml:space="preserve"> </w:t>
      </w:r>
      <w:r>
        <w:rPr>
          <w:sz w:val="20"/>
        </w:rPr>
        <w:t>thing</w:t>
      </w:r>
      <w:r>
        <w:rPr>
          <w:spacing w:val="-2"/>
          <w:sz w:val="20"/>
        </w:rPr>
        <w:t xml:space="preserve"> </w:t>
      </w:r>
      <w:r>
        <w:rPr>
          <w:sz w:val="20"/>
        </w:rPr>
        <w:t>done</w:t>
      </w:r>
      <w:r>
        <w:rPr>
          <w:spacing w:val="-2"/>
          <w:sz w:val="20"/>
        </w:rPr>
        <w:t xml:space="preserve"> </w:t>
      </w:r>
      <w:r>
        <w:rPr>
          <w:sz w:val="20"/>
        </w:rPr>
        <w:t>on</w:t>
      </w:r>
      <w:r>
        <w:rPr>
          <w:spacing w:val="-3"/>
          <w:sz w:val="20"/>
        </w:rPr>
        <w:t xml:space="preserve"> </w:t>
      </w:r>
      <w:r>
        <w:rPr>
          <w:sz w:val="20"/>
        </w:rPr>
        <w:t>this</w:t>
      </w:r>
      <w:r>
        <w:rPr>
          <w:spacing w:val="-2"/>
          <w:sz w:val="20"/>
        </w:rPr>
        <w:t xml:space="preserve"> </w:t>
      </w:r>
      <w:r>
        <w:rPr>
          <w:sz w:val="20"/>
        </w:rPr>
        <w:t>path</w:t>
      </w:r>
      <w:r>
        <w:rPr>
          <w:spacing w:val="-1"/>
          <w:sz w:val="20"/>
        </w:rPr>
        <w:t xml:space="preserve"> </w:t>
      </w:r>
      <w:r>
        <w:rPr>
          <w:sz w:val="20"/>
        </w:rPr>
        <w:t>was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2"/>
          <w:sz w:val="20"/>
        </w:rPr>
        <w:t xml:space="preserve"> </w:t>
      </w:r>
      <w:r>
        <w:rPr>
          <w:sz w:val="20"/>
        </w:rPr>
        <w:t>kill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variable.</w:t>
      </w:r>
    </w:p>
    <w:p w:rsidR="00EA3483" w:rsidRDefault="001E02DB" w:rsidP="00C57A7F">
      <w:pPr>
        <w:pStyle w:val="ListParagraph"/>
        <w:numPr>
          <w:ilvl w:val="1"/>
          <w:numId w:val="49"/>
        </w:numPr>
        <w:tabs>
          <w:tab w:val="left" w:pos="2101"/>
        </w:tabs>
        <w:spacing w:before="33" w:line="276" w:lineRule="auto"/>
        <w:ind w:right="1318"/>
        <w:jc w:val="both"/>
        <w:rPr>
          <w:sz w:val="20"/>
        </w:rPr>
      </w:pPr>
      <w:r>
        <w:rPr>
          <w:sz w:val="20"/>
        </w:rPr>
        <w:t>d-: possibly anomalous. The variable was defined and not used on this path. But this could be a global</w:t>
      </w:r>
      <w:r>
        <w:rPr>
          <w:spacing w:val="-47"/>
          <w:sz w:val="20"/>
        </w:rPr>
        <w:t xml:space="preserve"> </w:t>
      </w:r>
      <w:r>
        <w:rPr>
          <w:sz w:val="20"/>
        </w:rPr>
        <w:t>definition.</w:t>
      </w:r>
    </w:p>
    <w:p w:rsidR="00EA3483" w:rsidRDefault="001E02DB" w:rsidP="00C57A7F">
      <w:pPr>
        <w:pStyle w:val="ListParagraph"/>
        <w:numPr>
          <w:ilvl w:val="1"/>
          <w:numId w:val="49"/>
        </w:numPr>
        <w:tabs>
          <w:tab w:val="left" w:pos="2101"/>
        </w:tabs>
        <w:spacing w:line="273" w:lineRule="auto"/>
        <w:ind w:right="1308"/>
        <w:jc w:val="both"/>
        <w:rPr>
          <w:sz w:val="20"/>
        </w:rPr>
      </w:pPr>
      <w:r>
        <w:rPr>
          <w:sz w:val="20"/>
        </w:rPr>
        <w:t>u-: not anomalous. The variable was used but not killed on this path. Although this sequence is not</w:t>
      </w:r>
      <w:r>
        <w:rPr>
          <w:spacing w:val="1"/>
          <w:sz w:val="20"/>
        </w:rPr>
        <w:t xml:space="preserve"> </w:t>
      </w:r>
      <w:r>
        <w:rPr>
          <w:sz w:val="20"/>
        </w:rPr>
        <w:t>anomalous, it signals a frequent kind of bug. If d and k mean dynamic storage allocation and return</w:t>
      </w:r>
      <w:r>
        <w:rPr>
          <w:spacing w:val="1"/>
          <w:sz w:val="20"/>
        </w:rPr>
        <w:t xml:space="preserve"> </w:t>
      </w:r>
      <w:r>
        <w:rPr>
          <w:sz w:val="20"/>
        </w:rPr>
        <w:t>respectively, this could be an instance in which a dynamically allocated object was not returned to the</w:t>
      </w:r>
      <w:r>
        <w:rPr>
          <w:spacing w:val="-47"/>
          <w:sz w:val="20"/>
        </w:rPr>
        <w:t xml:space="preserve"> </w:t>
      </w:r>
      <w:r>
        <w:rPr>
          <w:sz w:val="20"/>
        </w:rPr>
        <w:t>pool</w:t>
      </w:r>
      <w:r>
        <w:rPr>
          <w:spacing w:val="-2"/>
          <w:sz w:val="20"/>
        </w:rPr>
        <w:t xml:space="preserve"> </w:t>
      </w:r>
      <w:r>
        <w:rPr>
          <w:sz w:val="20"/>
        </w:rPr>
        <w:t>after</w:t>
      </w:r>
      <w:r>
        <w:rPr>
          <w:spacing w:val="1"/>
          <w:sz w:val="20"/>
        </w:rPr>
        <w:t xml:space="preserve"> </w:t>
      </w:r>
      <w:r>
        <w:rPr>
          <w:sz w:val="20"/>
        </w:rPr>
        <w:t>use.</w:t>
      </w:r>
    </w:p>
    <w:p w:rsidR="00EA3483" w:rsidRDefault="00EA3483">
      <w:pPr>
        <w:pStyle w:val="BodyText"/>
        <w:spacing w:before="7"/>
        <w:rPr>
          <w:sz w:val="17"/>
        </w:rPr>
      </w:pPr>
    </w:p>
    <w:p w:rsidR="00EA3483" w:rsidRDefault="001E02DB">
      <w:pPr>
        <w:pStyle w:val="BodyText"/>
        <w:ind w:left="1020"/>
      </w:pPr>
      <w:r>
        <w:rPr>
          <w:u w:val="single"/>
        </w:rPr>
        <w:t>Data-Flow</w:t>
      </w:r>
      <w:r>
        <w:rPr>
          <w:spacing w:val="-3"/>
          <w:u w:val="single"/>
        </w:rPr>
        <w:t xml:space="preserve"> </w:t>
      </w:r>
      <w:r>
        <w:rPr>
          <w:u w:val="single"/>
        </w:rPr>
        <w:t>Anomaly</w:t>
      </w:r>
      <w:r>
        <w:rPr>
          <w:spacing w:val="-2"/>
          <w:u w:val="single"/>
        </w:rPr>
        <w:t xml:space="preserve"> </w:t>
      </w:r>
      <w:r>
        <w:rPr>
          <w:u w:val="single"/>
        </w:rPr>
        <w:t>State</w:t>
      </w:r>
      <w:r>
        <w:rPr>
          <w:spacing w:val="-1"/>
          <w:u w:val="single"/>
        </w:rPr>
        <w:t xml:space="preserve"> </w:t>
      </w:r>
      <w:r>
        <w:rPr>
          <w:u w:val="single"/>
        </w:rPr>
        <w:t>Graph</w:t>
      </w:r>
    </w:p>
    <w:p w:rsidR="00EA3483" w:rsidRDefault="001E02DB" w:rsidP="00C57A7F">
      <w:pPr>
        <w:pStyle w:val="ListParagraph"/>
        <w:numPr>
          <w:ilvl w:val="0"/>
          <w:numId w:val="48"/>
        </w:numPr>
        <w:tabs>
          <w:tab w:val="left" w:pos="1740"/>
          <w:tab w:val="left" w:pos="1741"/>
        </w:tabs>
        <w:spacing w:before="3"/>
        <w:ind w:hanging="361"/>
        <w:rPr>
          <w:sz w:val="20"/>
        </w:rPr>
      </w:pPr>
      <w:r>
        <w:rPr>
          <w:sz w:val="20"/>
        </w:rPr>
        <w:t>Data</w:t>
      </w:r>
      <w:r>
        <w:rPr>
          <w:spacing w:val="-2"/>
          <w:sz w:val="20"/>
        </w:rPr>
        <w:t xml:space="preserve"> </w:t>
      </w:r>
      <w:r>
        <w:rPr>
          <w:sz w:val="20"/>
        </w:rPr>
        <w:t>flow</w:t>
      </w:r>
      <w:r>
        <w:rPr>
          <w:spacing w:val="-3"/>
          <w:sz w:val="20"/>
        </w:rPr>
        <w:t xml:space="preserve"> </w:t>
      </w:r>
      <w:r>
        <w:rPr>
          <w:sz w:val="20"/>
        </w:rPr>
        <w:t>anomaly</w:t>
      </w:r>
      <w:r>
        <w:rPr>
          <w:spacing w:val="-1"/>
          <w:sz w:val="20"/>
        </w:rPr>
        <w:t xml:space="preserve"> </w:t>
      </w:r>
      <w:r>
        <w:rPr>
          <w:sz w:val="20"/>
        </w:rPr>
        <w:t>model</w:t>
      </w:r>
      <w:r>
        <w:rPr>
          <w:spacing w:val="-1"/>
          <w:sz w:val="20"/>
        </w:rPr>
        <w:t xml:space="preserve"> </w:t>
      </w:r>
      <w:r>
        <w:rPr>
          <w:sz w:val="20"/>
        </w:rPr>
        <w:t>prescribes</w:t>
      </w:r>
      <w:r>
        <w:rPr>
          <w:spacing w:val="-2"/>
          <w:sz w:val="20"/>
        </w:rPr>
        <w:t xml:space="preserve"> </w:t>
      </w:r>
      <w:r>
        <w:rPr>
          <w:sz w:val="20"/>
        </w:rPr>
        <w:t>that</w:t>
      </w:r>
      <w:r>
        <w:rPr>
          <w:spacing w:val="-2"/>
          <w:sz w:val="20"/>
        </w:rPr>
        <w:t xml:space="preserve"> </w:t>
      </w:r>
      <w:r>
        <w:rPr>
          <w:sz w:val="20"/>
        </w:rPr>
        <w:t>an</w:t>
      </w:r>
      <w:r>
        <w:rPr>
          <w:spacing w:val="-2"/>
          <w:sz w:val="20"/>
        </w:rPr>
        <w:t xml:space="preserve"> </w:t>
      </w:r>
      <w:r>
        <w:rPr>
          <w:sz w:val="20"/>
        </w:rPr>
        <w:t>object</w:t>
      </w:r>
      <w:r>
        <w:rPr>
          <w:spacing w:val="-2"/>
          <w:sz w:val="20"/>
        </w:rPr>
        <w:t xml:space="preserve"> </w:t>
      </w:r>
      <w:r>
        <w:rPr>
          <w:sz w:val="20"/>
        </w:rPr>
        <w:t>can</w:t>
      </w:r>
      <w:r>
        <w:rPr>
          <w:spacing w:val="-3"/>
          <w:sz w:val="20"/>
        </w:rPr>
        <w:t xml:space="preserve"> </w:t>
      </w:r>
      <w:r>
        <w:rPr>
          <w:sz w:val="20"/>
        </w:rPr>
        <w:t>be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one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four</w:t>
      </w:r>
      <w:r>
        <w:rPr>
          <w:spacing w:val="-1"/>
          <w:sz w:val="20"/>
        </w:rPr>
        <w:t xml:space="preserve"> </w:t>
      </w:r>
      <w:r>
        <w:rPr>
          <w:sz w:val="20"/>
        </w:rPr>
        <w:t>distinct states:</w:t>
      </w:r>
    </w:p>
    <w:p w:rsidR="00EA3483" w:rsidRDefault="001E02DB" w:rsidP="00C57A7F">
      <w:pPr>
        <w:pStyle w:val="ListParagraph"/>
        <w:numPr>
          <w:ilvl w:val="1"/>
          <w:numId w:val="48"/>
        </w:numPr>
        <w:tabs>
          <w:tab w:val="left" w:pos="2461"/>
        </w:tabs>
        <w:spacing w:before="34"/>
        <w:ind w:hanging="361"/>
        <w:rPr>
          <w:sz w:val="20"/>
        </w:rPr>
      </w:pPr>
      <w:r>
        <w:rPr>
          <w:sz w:val="20"/>
        </w:rPr>
        <w:t>K-</w:t>
      </w:r>
      <w:r>
        <w:rPr>
          <w:spacing w:val="-4"/>
          <w:sz w:val="20"/>
        </w:rPr>
        <w:t xml:space="preserve"> </w:t>
      </w:r>
      <w:r>
        <w:rPr>
          <w:sz w:val="20"/>
        </w:rPr>
        <w:t>undefined,</w:t>
      </w:r>
      <w:r>
        <w:rPr>
          <w:spacing w:val="-2"/>
          <w:sz w:val="20"/>
        </w:rPr>
        <w:t xml:space="preserve"> </w:t>
      </w:r>
      <w:r>
        <w:rPr>
          <w:sz w:val="20"/>
        </w:rPr>
        <w:t>previously</w:t>
      </w:r>
      <w:r>
        <w:rPr>
          <w:spacing w:val="-3"/>
          <w:sz w:val="20"/>
        </w:rPr>
        <w:t xml:space="preserve"> </w:t>
      </w:r>
      <w:r>
        <w:rPr>
          <w:sz w:val="20"/>
        </w:rPr>
        <w:t>killed,</w:t>
      </w:r>
      <w:r>
        <w:rPr>
          <w:spacing w:val="-1"/>
          <w:sz w:val="20"/>
        </w:rPr>
        <w:t xml:space="preserve"> </w:t>
      </w:r>
      <w:r>
        <w:rPr>
          <w:sz w:val="20"/>
        </w:rPr>
        <w:t>does</w:t>
      </w:r>
      <w:r>
        <w:rPr>
          <w:spacing w:val="-3"/>
          <w:sz w:val="20"/>
        </w:rPr>
        <w:t xml:space="preserve"> </w:t>
      </w:r>
      <w:r>
        <w:rPr>
          <w:sz w:val="20"/>
        </w:rPr>
        <w:t>not</w:t>
      </w:r>
      <w:r>
        <w:rPr>
          <w:spacing w:val="-3"/>
          <w:sz w:val="20"/>
        </w:rPr>
        <w:t xml:space="preserve"> </w:t>
      </w:r>
      <w:r>
        <w:rPr>
          <w:sz w:val="20"/>
        </w:rPr>
        <w:t>exist</w:t>
      </w:r>
    </w:p>
    <w:p w:rsidR="00EA3483" w:rsidRDefault="001E02DB" w:rsidP="00C57A7F">
      <w:pPr>
        <w:pStyle w:val="ListParagraph"/>
        <w:numPr>
          <w:ilvl w:val="1"/>
          <w:numId w:val="48"/>
        </w:numPr>
        <w:tabs>
          <w:tab w:val="left" w:pos="2461"/>
        </w:tabs>
        <w:spacing w:before="17"/>
        <w:ind w:hanging="361"/>
        <w:rPr>
          <w:sz w:val="20"/>
        </w:rPr>
      </w:pPr>
      <w:r>
        <w:rPr>
          <w:sz w:val="20"/>
        </w:rPr>
        <w:t>D-</w:t>
      </w:r>
      <w:r>
        <w:rPr>
          <w:spacing w:val="-5"/>
          <w:sz w:val="20"/>
        </w:rPr>
        <w:t xml:space="preserve"> </w:t>
      </w:r>
      <w:r>
        <w:rPr>
          <w:sz w:val="20"/>
        </w:rPr>
        <w:t>defined</w:t>
      </w:r>
      <w:r>
        <w:rPr>
          <w:spacing w:val="-1"/>
          <w:sz w:val="20"/>
        </w:rPr>
        <w:t xml:space="preserve"> </w:t>
      </w:r>
      <w:r>
        <w:rPr>
          <w:sz w:val="20"/>
        </w:rPr>
        <w:t>but</w:t>
      </w:r>
      <w:r>
        <w:rPr>
          <w:spacing w:val="-1"/>
          <w:sz w:val="20"/>
        </w:rPr>
        <w:t xml:space="preserve"> </w:t>
      </w:r>
      <w:r>
        <w:rPr>
          <w:sz w:val="20"/>
        </w:rPr>
        <w:t>not yet</w:t>
      </w:r>
      <w:r>
        <w:rPr>
          <w:spacing w:val="-3"/>
          <w:sz w:val="20"/>
        </w:rPr>
        <w:t xml:space="preserve"> </w:t>
      </w:r>
      <w:r>
        <w:rPr>
          <w:sz w:val="20"/>
        </w:rPr>
        <w:t>used</w:t>
      </w:r>
      <w:r>
        <w:rPr>
          <w:spacing w:val="-1"/>
          <w:sz w:val="20"/>
        </w:rPr>
        <w:t xml:space="preserve"> </w:t>
      </w: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anything</w:t>
      </w:r>
    </w:p>
    <w:p w:rsidR="00EA3483" w:rsidRDefault="001E02DB" w:rsidP="00C57A7F">
      <w:pPr>
        <w:pStyle w:val="ListParagraph"/>
        <w:numPr>
          <w:ilvl w:val="1"/>
          <w:numId w:val="48"/>
        </w:numPr>
        <w:tabs>
          <w:tab w:val="left" w:pos="2461"/>
        </w:tabs>
        <w:spacing w:before="17"/>
        <w:ind w:hanging="361"/>
        <w:rPr>
          <w:sz w:val="20"/>
        </w:rPr>
      </w:pPr>
      <w:r>
        <w:rPr>
          <w:sz w:val="20"/>
        </w:rPr>
        <w:t>U-</w:t>
      </w:r>
      <w:r>
        <w:rPr>
          <w:spacing w:val="-4"/>
          <w:sz w:val="20"/>
        </w:rPr>
        <w:t xml:space="preserve"> </w:t>
      </w:r>
      <w:r>
        <w:rPr>
          <w:sz w:val="20"/>
        </w:rPr>
        <w:t>has</w:t>
      </w:r>
      <w:r>
        <w:rPr>
          <w:spacing w:val="-2"/>
          <w:sz w:val="20"/>
        </w:rPr>
        <w:t xml:space="preserve"> </w:t>
      </w:r>
      <w:r>
        <w:rPr>
          <w:sz w:val="20"/>
        </w:rPr>
        <w:t>been used</w:t>
      </w:r>
      <w:r>
        <w:rPr>
          <w:spacing w:val="-1"/>
          <w:sz w:val="20"/>
        </w:rPr>
        <w:t xml:space="preserve"> </w:t>
      </w:r>
      <w:r>
        <w:rPr>
          <w:sz w:val="20"/>
        </w:rPr>
        <w:t>for</w:t>
      </w:r>
      <w:r>
        <w:rPr>
          <w:spacing w:val="-1"/>
          <w:sz w:val="20"/>
        </w:rPr>
        <w:t xml:space="preserve"> </w:t>
      </w:r>
      <w:r>
        <w:rPr>
          <w:sz w:val="20"/>
        </w:rPr>
        <w:t>computation</w:t>
      </w:r>
      <w:r>
        <w:rPr>
          <w:spacing w:val="-2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predicate</w:t>
      </w:r>
      <w:r>
        <w:rPr>
          <w:spacing w:val="-1"/>
          <w:sz w:val="20"/>
        </w:rPr>
        <w:t xml:space="preserve"> </w:t>
      </w:r>
      <w:r>
        <w:rPr>
          <w:sz w:val="20"/>
        </w:rPr>
        <w:t>anomalous</w:t>
      </w:r>
    </w:p>
    <w:p w:rsidR="00EA3483" w:rsidRDefault="00EA3483">
      <w:pPr>
        <w:pStyle w:val="BodyText"/>
        <w:spacing w:before="1"/>
        <w:rPr>
          <w:sz w:val="19"/>
        </w:rPr>
      </w:pPr>
    </w:p>
    <w:p w:rsidR="00EA3483" w:rsidRDefault="001E02DB" w:rsidP="00C57A7F">
      <w:pPr>
        <w:pStyle w:val="ListParagraph"/>
        <w:numPr>
          <w:ilvl w:val="0"/>
          <w:numId w:val="48"/>
        </w:numPr>
        <w:tabs>
          <w:tab w:val="left" w:pos="1740"/>
          <w:tab w:val="left" w:pos="1741"/>
        </w:tabs>
        <w:spacing w:line="276" w:lineRule="auto"/>
        <w:ind w:right="1316"/>
        <w:rPr>
          <w:sz w:val="20"/>
        </w:rPr>
      </w:pPr>
      <w:r>
        <w:rPr>
          <w:sz w:val="20"/>
        </w:rPr>
        <w:t>These</w:t>
      </w:r>
      <w:r>
        <w:rPr>
          <w:spacing w:val="35"/>
          <w:sz w:val="20"/>
        </w:rPr>
        <w:t xml:space="preserve"> </w:t>
      </w:r>
      <w:r>
        <w:rPr>
          <w:sz w:val="20"/>
        </w:rPr>
        <w:t>capital</w:t>
      </w:r>
      <w:r>
        <w:rPr>
          <w:spacing w:val="35"/>
          <w:sz w:val="20"/>
        </w:rPr>
        <w:t xml:space="preserve"> </w:t>
      </w:r>
      <w:r>
        <w:rPr>
          <w:sz w:val="20"/>
        </w:rPr>
        <w:t>letters</w:t>
      </w:r>
      <w:r>
        <w:rPr>
          <w:spacing w:val="35"/>
          <w:sz w:val="20"/>
        </w:rPr>
        <w:t xml:space="preserve"> </w:t>
      </w:r>
      <w:r>
        <w:rPr>
          <w:sz w:val="20"/>
        </w:rPr>
        <w:t>(K,D,U,A)</w:t>
      </w:r>
      <w:r>
        <w:rPr>
          <w:spacing w:val="37"/>
          <w:sz w:val="20"/>
        </w:rPr>
        <w:t xml:space="preserve"> </w:t>
      </w:r>
      <w:r>
        <w:rPr>
          <w:sz w:val="20"/>
        </w:rPr>
        <w:t>denote</w:t>
      </w:r>
      <w:r>
        <w:rPr>
          <w:spacing w:val="35"/>
          <w:sz w:val="20"/>
        </w:rPr>
        <w:t xml:space="preserve"> </w:t>
      </w:r>
      <w:r>
        <w:rPr>
          <w:sz w:val="20"/>
        </w:rPr>
        <w:t>the</w:t>
      </w:r>
      <w:r>
        <w:rPr>
          <w:spacing w:val="36"/>
          <w:sz w:val="20"/>
        </w:rPr>
        <w:t xml:space="preserve"> </w:t>
      </w:r>
      <w:r>
        <w:rPr>
          <w:sz w:val="20"/>
        </w:rPr>
        <w:t>state</w:t>
      </w:r>
      <w:r>
        <w:rPr>
          <w:spacing w:val="37"/>
          <w:sz w:val="20"/>
        </w:rPr>
        <w:t xml:space="preserve"> </w:t>
      </w:r>
      <w:r>
        <w:rPr>
          <w:sz w:val="20"/>
        </w:rPr>
        <w:t>of</w:t>
      </w:r>
      <w:r>
        <w:rPr>
          <w:spacing w:val="34"/>
          <w:sz w:val="20"/>
        </w:rPr>
        <w:t xml:space="preserve"> </w:t>
      </w:r>
      <w:r>
        <w:rPr>
          <w:sz w:val="20"/>
        </w:rPr>
        <w:t>the</w:t>
      </w:r>
      <w:r>
        <w:rPr>
          <w:spacing w:val="36"/>
          <w:sz w:val="20"/>
        </w:rPr>
        <w:t xml:space="preserve"> </w:t>
      </w:r>
      <w:r>
        <w:rPr>
          <w:sz w:val="20"/>
        </w:rPr>
        <w:t>variable</w:t>
      </w:r>
      <w:r>
        <w:rPr>
          <w:spacing w:val="36"/>
          <w:sz w:val="20"/>
        </w:rPr>
        <w:t xml:space="preserve"> </w:t>
      </w:r>
      <w:r>
        <w:rPr>
          <w:sz w:val="20"/>
        </w:rPr>
        <w:t>and</w:t>
      </w:r>
      <w:r>
        <w:rPr>
          <w:spacing w:val="36"/>
          <w:sz w:val="20"/>
        </w:rPr>
        <w:t xml:space="preserve"> </w:t>
      </w:r>
      <w:r>
        <w:rPr>
          <w:sz w:val="20"/>
        </w:rPr>
        <w:t>should</w:t>
      </w:r>
      <w:r>
        <w:rPr>
          <w:spacing w:val="36"/>
          <w:sz w:val="20"/>
        </w:rPr>
        <w:t xml:space="preserve"> </w:t>
      </w:r>
      <w:r>
        <w:rPr>
          <w:sz w:val="20"/>
        </w:rPr>
        <w:t>not</w:t>
      </w:r>
      <w:r>
        <w:rPr>
          <w:spacing w:val="35"/>
          <w:sz w:val="20"/>
        </w:rPr>
        <w:t xml:space="preserve"> </w:t>
      </w:r>
      <w:r>
        <w:rPr>
          <w:sz w:val="20"/>
        </w:rPr>
        <w:t>be</w:t>
      </w:r>
      <w:r>
        <w:rPr>
          <w:spacing w:val="37"/>
          <w:sz w:val="20"/>
        </w:rPr>
        <w:t xml:space="preserve"> </w:t>
      </w:r>
      <w:r>
        <w:rPr>
          <w:sz w:val="20"/>
        </w:rPr>
        <w:t>confused</w:t>
      </w:r>
      <w:r>
        <w:rPr>
          <w:spacing w:val="39"/>
          <w:sz w:val="20"/>
        </w:rPr>
        <w:t xml:space="preserve"> </w:t>
      </w:r>
      <w:r>
        <w:rPr>
          <w:sz w:val="20"/>
        </w:rPr>
        <w:t>with</w:t>
      </w:r>
      <w:r>
        <w:rPr>
          <w:spacing w:val="34"/>
          <w:sz w:val="20"/>
        </w:rPr>
        <w:t xml:space="preserve"> </w:t>
      </w:r>
      <w:r>
        <w:rPr>
          <w:sz w:val="20"/>
        </w:rPr>
        <w:t>the</w:t>
      </w:r>
      <w:r>
        <w:rPr>
          <w:spacing w:val="-47"/>
          <w:sz w:val="20"/>
        </w:rPr>
        <w:t xml:space="preserve"> </w:t>
      </w:r>
      <w:r>
        <w:rPr>
          <w:sz w:val="20"/>
        </w:rPr>
        <w:t>program</w:t>
      </w:r>
      <w:r>
        <w:rPr>
          <w:spacing w:val="-5"/>
          <w:sz w:val="20"/>
        </w:rPr>
        <w:t xml:space="preserve"> </w:t>
      </w:r>
      <w:r>
        <w:rPr>
          <w:sz w:val="20"/>
        </w:rPr>
        <w:t>action, denoted</w:t>
      </w:r>
      <w:r>
        <w:rPr>
          <w:spacing w:val="1"/>
          <w:sz w:val="20"/>
        </w:rPr>
        <w:t xml:space="preserve"> </w:t>
      </w:r>
      <w:r>
        <w:rPr>
          <w:sz w:val="20"/>
        </w:rPr>
        <w:t>by</w:t>
      </w:r>
      <w:r>
        <w:rPr>
          <w:spacing w:val="-4"/>
          <w:sz w:val="20"/>
        </w:rPr>
        <w:t xml:space="preserve"> </w:t>
      </w:r>
      <w:r>
        <w:rPr>
          <w:sz w:val="20"/>
        </w:rPr>
        <w:t>lower</w:t>
      </w:r>
      <w:r>
        <w:rPr>
          <w:spacing w:val="1"/>
          <w:sz w:val="20"/>
        </w:rPr>
        <w:t xml:space="preserve"> </w:t>
      </w:r>
      <w:r>
        <w:rPr>
          <w:sz w:val="20"/>
        </w:rPr>
        <w:t>case letters.</w:t>
      </w:r>
    </w:p>
    <w:p w:rsidR="00EA3483" w:rsidRDefault="00EA3483">
      <w:pPr>
        <w:pStyle w:val="BodyText"/>
        <w:spacing w:before="3"/>
        <w:rPr>
          <w:sz w:val="17"/>
        </w:rPr>
      </w:pPr>
    </w:p>
    <w:p w:rsidR="00EA3483" w:rsidRDefault="001E02DB">
      <w:pPr>
        <w:pStyle w:val="BodyText"/>
        <w:ind w:left="1020"/>
      </w:pPr>
      <w:r>
        <w:rPr>
          <w:u w:val="single"/>
        </w:rPr>
        <w:t>Unforgiving</w:t>
      </w:r>
      <w:r>
        <w:rPr>
          <w:spacing w:val="-3"/>
          <w:u w:val="single"/>
        </w:rPr>
        <w:t xml:space="preserve"> </w:t>
      </w:r>
      <w:r>
        <w:rPr>
          <w:u w:val="single"/>
        </w:rPr>
        <w:t>Data-Flow</w:t>
      </w:r>
      <w:r>
        <w:rPr>
          <w:spacing w:val="-2"/>
          <w:u w:val="single"/>
        </w:rPr>
        <w:t xml:space="preserve"> </w:t>
      </w:r>
      <w:r>
        <w:rPr>
          <w:u w:val="single"/>
        </w:rPr>
        <w:t>Anomaly</w:t>
      </w:r>
      <w:r>
        <w:rPr>
          <w:spacing w:val="-6"/>
          <w:u w:val="single"/>
        </w:rPr>
        <w:t xml:space="preserve"> </w:t>
      </w:r>
      <w:r>
        <w:rPr>
          <w:u w:val="single"/>
        </w:rPr>
        <w:t>State</w:t>
      </w:r>
      <w:r>
        <w:rPr>
          <w:spacing w:val="-1"/>
          <w:u w:val="single"/>
        </w:rPr>
        <w:t xml:space="preserve"> </w:t>
      </w:r>
      <w:r>
        <w:rPr>
          <w:u w:val="single"/>
        </w:rPr>
        <w:t>Graph</w:t>
      </w:r>
    </w:p>
    <w:p w:rsidR="00EA3483" w:rsidRDefault="00EA3483">
      <w:pPr>
        <w:pStyle w:val="BodyText"/>
        <w:rPr>
          <w:sz w:val="12"/>
        </w:rPr>
      </w:pPr>
    </w:p>
    <w:p w:rsidR="00EA3483" w:rsidRDefault="001E02DB" w:rsidP="00C57A7F">
      <w:pPr>
        <w:pStyle w:val="ListParagraph"/>
        <w:numPr>
          <w:ilvl w:val="0"/>
          <w:numId w:val="48"/>
        </w:numPr>
        <w:tabs>
          <w:tab w:val="left" w:pos="1740"/>
          <w:tab w:val="left" w:pos="1741"/>
        </w:tabs>
        <w:spacing w:before="93"/>
        <w:ind w:hanging="361"/>
        <w:rPr>
          <w:sz w:val="20"/>
        </w:rPr>
      </w:pPr>
      <w:r>
        <w:rPr>
          <w:sz w:val="20"/>
        </w:rPr>
        <w:t>Unforgiving</w:t>
      </w:r>
      <w:r>
        <w:rPr>
          <w:spacing w:val="-1"/>
          <w:sz w:val="20"/>
        </w:rPr>
        <w:t xml:space="preserve"> </w:t>
      </w:r>
      <w:r>
        <w:rPr>
          <w:sz w:val="20"/>
        </w:rPr>
        <w:t>model,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which</w:t>
      </w:r>
      <w:r>
        <w:rPr>
          <w:spacing w:val="3"/>
          <w:sz w:val="20"/>
        </w:rPr>
        <w:t xml:space="preserve"> </w:t>
      </w:r>
      <w:r>
        <w:rPr>
          <w:sz w:val="20"/>
        </w:rPr>
        <w:t>once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variable</w:t>
      </w:r>
      <w:r>
        <w:rPr>
          <w:spacing w:val="-2"/>
          <w:sz w:val="20"/>
        </w:rPr>
        <w:t xml:space="preserve"> </w:t>
      </w:r>
      <w:r>
        <w:rPr>
          <w:sz w:val="20"/>
        </w:rPr>
        <w:t>becomes</w:t>
      </w:r>
      <w:r>
        <w:rPr>
          <w:spacing w:val="-3"/>
          <w:sz w:val="20"/>
        </w:rPr>
        <w:t xml:space="preserve"> </w:t>
      </w:r>
      <w:r>
        <w:rPr>
          <w:sz w:val="20"/>
        </w:rPr>
        <w:t>anomalous</w:t>
      </w:r>
      <w:r>
        <w:rPr>
          <w:spacing w:val="-3"/>
          <w:sz w:val="20"/>
        </w:rPr>
        <w:t xml:space="preserve"> </w:t>
      </w:r>
      <w:r>
        <w:rPr>
          <w:sz w:val="20"/>
        </w:rPr>
        <w:t>it</w:t>
      </w:r>
      <w:r>
        <w:rPr>
          <w:spacing w:val="-3"/>
          <w:sz w:val="20"/>
        </w:rPr>
        <w:t xml:space="preserve"> </w:t>
      </w:r>
      <w:r>
        <w:rPr>
          <w:sz w:val="20"/>
        </w:rPr>
        <w:t>can</w:t>
      </w:r>
      <w:r>
        <w:rPr>
          <w:spacing w:val="-3"/>
          <w:sz w:val="20"/>
        </w:rPr>
        <w:t xml:space="preserve"> </w:t>
      </w:r>
      <w:r>
        <w:rPr>
          <w:sz w:val="20"/>
        </w:rPr>
        <w:t>never return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state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grace.</w:t>
      </w:r>
    </w:p>
    <w:p w:rsidR="00EA3483" w:rsidRDefault="00EA3483">
      <w:pPr>
        <w:pStyle w:val="BodyText"/>
      </w:pPr>
    </w:p>
    <w:p w:rsidR="00EA3483" w:rsidRDefault="00EA3483">
      <w:pPr>
        <w:pStyle w:val="BodyText"/>
      </w:pPr>
    </w:p>
    <w:p w:rsidR="00EA3483" w:rsidRDefault="00EA3483">
      <w:pPr>
        <w:pStyle w:val="BodyText"/>
        <w:rPr>
          <w:sz w:val="19"/>
        </w:rPr>
      </w:pPr>
    </w:p>
    <w:p w:rsidR="00EA3483" w:rsidRDefault="001E02DB">
      <w:pPr>
        <w:tabs>
          <w:tab w:val="left" w:pos="6318"/>
          <w:tab w:val="left" w:pos="8221"/>
        </w:tabs>
        <w:ind w:left="4621"/>
        <w:rPr>
          <w:sz w:val="20"/>
        </w:rPr>
      </w:pPr>
      <w:r>
        <w:rPr>
          <w:noProof/>
        </w:rPr>
        <w:drawing>
          <wp:anchor distT="0" distB="0" distL="0" distR="0" simplePos="0" relativeHeight="480982528" behindDoc="1" locked="0" layoutInCell="1" allowOverlap="1">
            <wp:simplePos x="0" y="0"/>
            <wp:positionH relativeFrom="page">
              <wp:posOffset>2271712</wp:posOffset>
            </wp:positionH>
            <wp:positionV relativeFrom="paragraph">
              <wp:posOffset>-109999</wp:posOffset>
            </wp:positionV>
            <wp:extent cx="4465637" cy="1352550"/>
            <wp:effectExtent l="0" t="0" r="0" b="0"/>
            <wp:wrapNone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5637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K</w:t>
      </w:r>
      <w:r>
        <w:rPr>
          <w:sz w:val="20"/>
        </w:rPr>
        <w:tab/>
      </w:r>
      <w:r>
        <w:rPr>
          <w:rFonts w:ascii="Calibri"/>
        </w:rPr>
        <w:t>K</w:t>
      </w:r>
      <w:r>
        <w:rPr>
          <w:rFonts w:ascii="Calibri"/>
        </w:rPr>
        <w:tab/>
      </w:r>
      <w:r>
        <w:rPr>
          <w:sz w:val="20"/>
        </w:rPr>
        <w:t>u,k</w:t>
      </w:r>
    </w:p>
    <w:p w:rsidR="00EA3483" w:rsidRDefault="00EA3483">
      <w:pPr>
        <w:pStyle w:val="BodyText"/>
        <w:spacing w:before="4"/>
        <w:rPr>
          <w:sz w:val="10"/>
        </w:rPr>
      </w:pPr>
    </w:p>
    <w:p w:rsidR="00EA3483" w:rsidRDefault="001E02DB">
      <w:pPr>
        <w:pStyle w:val="BodyText"/>
        <w:spacing w:before="91"/>
        <w:ind w:left="3502"/>
        <w:jc w:val="center"/>
      </w:pPr>
      <w:r>
        <w:rPr>
          <w:w w:val="99"/>
        </w:rPr>
        <w:t>d</w:t>
      </w:r>
    </w:p>
    <w:p w:rsidR="00EA3483" w:rsidRDefault="00EA3483">
      <w:pPr>
        <w:pStyle w:val="BodyText"/>
        <w:spacing w:before="7"/>
        <w:rPr>
          <w:sz w:val="19"/>
        </w:rPr>
      </w:pPr>
    </w:p>
    <w:p w:rsidR="00EA3483" w:rsidRDefault="001E02DB">
      <w:pPr>
        <w:pStyle w:val="Heading4"/>
        <w:tabs>
          <w:tab w:val="left" w:pos="7366"/>
        </w:tabs>
        <w:spacing w:line="281" w:lineRule="exact"/>
        <w:ind w:left="1449"/>
        <w:jc w:val="center"/>
      </w:pPr>
      <w:r>
        <w:rPr>
          <w:position w:val="-5"/>
        </w:rPr>
        <w:t>U</w:t>
      </w:r>
      <w:r>
        <w:rPr>
          <w:position w:val="-5"/>
        </w:rPr>
        <w:tab/>
      </w:r>
      <w:r>
        <w:t>A</w:t>
      </w:r>
    </w:p>
    <w:p w:rsidR="00EA3483" w:rsidRDefault="001E02DB">
      <w:pPr>
        <w:pStyle w:val="BodyText"/>
        <w:spacing w:line="144" w:lineRule="exact"/>
        <w:ind w:left="2062"/>
        <w:jc w:val="center"/>
      </w:pPr>
      <w:r>
        <w:rPr>
          <w:w w:val="99"/>
        </w:rPr>
        <w:t>d</w:t>
      </w:r>
    </w:p>
    <w:p w:rsidR="00EA3483" w:rsidRDefault="001E02DB">
      <w:pPr>
        <w:pStyle w:val="Heading4"/>
        <w:spacing w:line="230" w:lineRule="exact"/>
        <w:ind w:left="1537"/>
        <w:jc w:val="center"/>
      </w:pPr>
      <w:r>
        <w:t>D</w:t>
      </w:r>
    </w:p>
    <w:p w:rsidR="00EA3483" w:rsidRDefault="001E02DB">
      <w:pPr>
        <w:pStyle w:val="BodyText"/>
        <w:tabs>
          <w:tab w:val="left" w:pos="3180"/>
        </w:tabs>
        <w:spacing w:before="40"/>
        <w:ind w:left="1740"/>
      </w:pPr>
      <w:r>
        <w:t>d,k</w:t>
      </w:r>
      <w:r>
        <w:tab/>
        <w:t>k,u,d</w:t>
      </w:r>
    </w:p>
    <w:p w:rsidR="00EA3483" w:rsidRDefault="001E02DB">
      <w:pPr>
        <w:pStyle w:val="BodyText"/>
        <w:ind w:left="1020"/>
      </w:pPr>
      <w:r>
        <w:rPr>
          <w:u w:val="single"/>
        </w:rPr>
        <w:t>Static</w:t>
      </w:r>
      <w:r>
        <w:rPr>
          <w:spacing w:val="-4"/>
          <w:u w:val="single"/>
        </w:rPr>
        <w:t xml:space="preserve"> </w:t>
      </w:r>
      <w:r>
        <w:rPr>
          <w:u w:val="single"/>
        </w:rPr>
        <w:t>Vs</w:t>
      </w:r>
      <w:r>
        <w:rPr>
          <w:spacing w:val="-3"/>
          <w:u w:val="single"/>
        </w:rPr>
        <w:t xml:space="preserve"> </w:t>
      </w:r>
      <w:r>
        <w:rPr>
          <w:u w:val="single"/>
        </w:rPr>
        <w:t>Dynamic Anomaly</w:t>
      </w:r>
      <w:r>
        <w:rPr>
          <w:spacing w:val="-3"/>
          <w:u w:val="single"/>
        </w:rPr>
        <w:t xml:space="preserve"> </w:t>
      </w:r>
      <w:r>
        <w:rPr>
          <w:u w:val="single"/>
        </w:rPr>
        <w:t>Detection</w:t>
      </w:r>
    </w:p>
    <w:p w:rsidR="00EA3483" w:rsidRDefault="001E02DB" w:rsidP="00C57A7F">
      <w:pPr>
        <w:pStyle w:val="ListParagraph"/>
        <w:numPr>
          <w:ilvl w:val="0"/>
          <w:numId w:val="47"/>
        </w:numPr>
        <w:tabs>
          <w:tab w:val="left" w:pos="1740"/>
          <w:tab w:val="left" w:pos="1741"/>
        </w:tabs>
        <w:spacing w:before="3"/>
        <w:ind w:hanging="361"/>
        <w:rPr>
          <w:sz w:val="20"/>
        </w:rPr>
      </w:pPr>
      <w:r>
        <w:rPr>
          <w:sz w:val="20"/>
        </w:rPr>
        <w:t>Static</w:t>
      </w:r>
      <w:r>
        <w:rPr>
          <w:spacing w:val="-3"/>
          <w:sz w:val="20"/>
        </w:rPr>
        <w:t xml:space="preserve"> </w:t>
      </w:r>
      <w:r>
        <w:rPr>
          <w:sz w:val="20"/>
        </w:rPr>
        <w:t>analysis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analysis</w:t>
      </w:r>
      <w:r>
        <w:rPr>
          <w:spacing w:val="-2"/>
          <w:sz w:val="20"/>
        </w:rPr>
        <w:t xml:space="preserve"> </w:t>
      </w:r>
      <w:r>
        <w:rPr>
          <w:sz w:val="20"/>
        </w:rPr>
        <w:t>done</w:t>
      </w:r>
      <w:r>
        <w:rPr>
          <w:spacing w:val="1"/>
          <w:sz w:val="20"/>
        </w:rPr>
        <w:t xml:space="preserve"> </w:t>
      </w:r>
      <w:r>
        <w:rPr>
          <w:sz w:val="20"/>
        </w:rPr>
        <w:t>on</w:t>
      </w:r>
      <w:r>
        <w:rPr>
          <w:spacing w:val="-2"/>
          <w:sz w:val="20"/>
        </w:rPr>
        <w:t xml:space="preserve"> </w:t>
      </w:r>
      <w:r>
        <w:rPr>
          <w:sz w:val="20"/>
        </w:rPr>
        <w:t>source</w:t>
      </w:r>
      <w:r>
        <w:rPr>
          <w:spacing w:val="-1"/>
          <w:sz w:val="20"/>
        </w:rPr>
        <w:t xml:space="preserve"> </w:t>
      </w:r>
      <w:r>
        <w:rPr>
          <w:sz w:val="20"/>
        </w:rPr>
        <w:t>code</w:t>
      </w:r>
      <w:r>
        <w:rPr>
          <w:spacing w:val="1"/>
          <w:sz w:val="20"/>
        </w:rPr>
        <w:t xml:space="preserve"> </w:t>
      </w:r>
      <w:r>
        <w:rPr>
          <w:sz w:val="20"/>
        </w:rPr>
        <w:t>without</w:t>
      </w:r>
      <w:r>
        <w:rPr>
          <w:spacing w:val="-2"/>
          <w:sz w:val="20"/>
        </w:rPr>
        <w:t xml:space="preserve"> </w:t>
      </w:r>
      <w:r>
        <w:rPr>
          <w:sz w:val="20"/>
        </w:rPr>
        <w:t>actually</w:t>
      </w:r>
      <w:r>
        <w:rPr>
          <w:spacing w:val="-6"/>
          <w:sz w:val="20"/>
        </w:rPr>
        <w:t xml:space="preserve"> </w:t>
      </w:r>
      <w:r>
        <w:rPr>
          <w:sz w:val="20"/>
        </w:rPr>
        <w:t>executing</w:t>
      </w:r>
      <w:r>
        <w:rPr>
          <w:spacing w:val="-2"/>
          <w:sz w:val="20"/>
        </w:rPr>
        <w:t xml:space="preserve"> </w:t>
      </w:r>
      <w:r>
        <w:rPr>
          <w:sz w:val="20"/>
        </w:rPr>
        <w:t>it.</w:t>
      </w:r>
    </w:p>
    <w:p w:rsidR="00EA3483" w:rsidRDefault="00EA3483">
      <w:pPr>
        <w:pStyle w:val="BodyText"/>
        <w:spacing w:before="2"/>
      </w:pPr>
    </w:p>
    <w:p w:rsidR="00EA3483" w:rsidRDefault="001E02DB" w:rsidP="00C57A7F">
      <w:pPr>
        <w:pStyle w:val="ListParagraph"/>
        <w:numPr>
          <w:ilvl w:val="0"/>
          <w:numId w:val="47"/>
        </w:numPr>
        <w:tabs>
          <w:tab w:val="left" w:pos="1740"/>
          <w:tab w:val="left" w:pos="1741"/>
        </w:tabs>
        <w:ind w:hanging="361"/>
        <w:rPr>
          <w:sz w:val="20"/>
        </w:rPr>
      </w:pP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example:</w:t>
      </w:r>
      <w:r>
        <w:rPr>
          <w:spacing w:val="-2"/>
          <w:sz w:val="20"/>
        </w:rPr>
        <w:t xml:space="preserve"> </w:t>
      </w:r>
      <w:r>
        <w:rPr>
          <w:sz w:val="20"/>
        </w:rPr>
        <w:t>source</w:t>
      </w:r>
      <w:r>
        <w:rPr>
          <w:spacing w:val="-2"/>
          <w:sz w:val="20"/>
        </w:rPr>
        <w:t xml:space="preserve"> </w:t>
      </w:r>
      <w:r>
        <w:rPr>
          <w:sz w:val="20"/>
        </w:rPr>
        <w:t>code</w:t>
      </w:r>
      <w:r>
        <w:rPr>
          <w:spacing w:val="-3"/>
          <w:sz w:val="20"/>
        </w:rPr>
        <w:t xml:space="preserve"> </w:t>
      </w:r>
      <w:r>
        <w:rPr>
          <w:sz w:val="20"/>
        </w:rPr>
        <w:t>syntax</w:t>
      </w:r>
      <w:r>
        <w:rPr>
          <w:spacing w:val="-3"/>
          <w:sz w:val="20"/>
        </w:rPr>
        <w:t xml:space="preserve"> </w:t>
      </w:r>
      <w:r>
        <w:rPr>
          <w:sz w:val="20"/>
        </w:rPr>
        <w:t>error</w:t>
      </w:r>
      <w:r>
        <w:rPr>
          <w:spacing w:val="-2"/>
          <w:sz w:val="20"/>
        </w:rPr>
        <w:t xml:space="preserve"> </w:t>
      </w:r>
      <w:r>
        <w:rPr>
          <w:sz w:val="20"/>
        </w:rPr>
        <w:t>detection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static analysis</w:t>
      </w:r>
      <w:r>
        <w:rPr>
          <w:spacing w:val="-4"/>
          <w:sz w:val="20"/>
        </w:rPr>
        <w:t xml:space="preserve"> </w:t>
      </w:r>
      <w:r>
        <w:rPr>
          <w:sz w:val="20"/>
        </w:rPr>
        <w:t>result.</w:t>
      </w:r>
    </w:p>
    <w:p w:rsidR="00EA3483" w:rsidRDefault="00EA3483">
      <w:pPr>
        <w:pStyle w:val="BodyText"/>
        <w:spacing w:before="5"/>
      </w:pPr>
    </w:p>
    <w:p w:rsidR="00EA3483" w:rsidRDefault="001E02DB" w:rsidP="00C57A7F">
      <w:pPr>
        <w:pStyle w:val="ListParagraph"/>
        <w:numPr>
          <w:ilvl w:val="0"/>
          <w:numId w:val="47"/>
        </w:numPr>
        <w:tabs>
          <w:tab w:val="left" w:pos="1740"/>
          <w:tab w:val="left" w:pos="1741"/>
        </w:tabs>
        <w:spacing w:line="273" w:lineRule="auto"/>
        <w:ind w:right="1317"/>
        <w:rPr>
          <w:sz w:val="20"/>
        </w:rPr>
      </w:pPr>
      <w:r>
        <w:rPr>
          <w:sz w:val="20"/>
        </w:rPr>
        <w:t>Dynamic</w:t>
      </w:r>
      <w:r>
        <w:rPr>
          <w:spacing w:val="5"/>
          <w:sz w:val="20"/>
        </w:rPr>
        <w:t xml:space="preserve"> </w:t>
      </w:r>
      <w:r>
        <w:rPr>
          <w:sz w:val="20"/>
        </w:rPr>
        <w:t>analysis</w:t>
      </w:r>
      <w:r>
        <w:rPr>
          <w:spacing w:val="4"/>
          <w:sz w:val="20"/>
        </w:rPr>
        <w:t xml:space="preserve"> </w:t>
      </w:r>
      <w:r>
        <w:rPr>
          <w:sz w:val="20"/>
        </w:rPr>
        <w:t>is</w:t>
      </w:r>
      <w:r>
        <w:rPr>
          <w:spacing w:val="4"/>
          <w:sz w:val="20"/>
        </w:rPr>
        <w:t xml:space="preserve"> </w:t>
      </w:r>
      <w:r>
        <w:rPr>
          <w:sz w:val="20"/>
        </w:rPr>
        <w:t>done</w:t>
      </w:r>
      <w:r>
        <w:rPr>
          <w:spacing w:val="5"/>
          <w:sz w:val="20"/>
        </w:rPr>
        <w:t xml:space="preserve"> </w:t>
      </w:r>
      <w:r>
        <w:rPr>
          <w:sz w:val="20"/>
        </w:rPr>
        <w:t>on</w:t>
      </w:r>
      <w:r>
        <w:rPr>
          <w:spacing w:val="4"/>
          <w:sz w:val="20"/>
        </w:rPr>
        <w:t xml:space="preserve"> </w:t>
      </w:r>
      <w:r>
        <w:rPr>
          <w:sz w:val="20"/>
        </w:rPr>
        <w:t>the</w:t>
      </w:r>
      <w:r>
        <w:rPr>
          <w:spacing w:val="5"/>
          <w:sz w:val="20"/>
        </w:rPr>
        <w:t xml:space="preserve"> </w:t>
      </w:r>
      <w:r>
        <w:rPr>
          <w:sz w:val="20"/>
        </w:rPr>
        <w:t>fly</w:t>
      </w:r>
      <w:r>
        <w:rPr>
          <w:spacing w:val="1"/>
          <w:sz w:val="20"/>
        </w:rPr>
        <w:t xml:space="preserve"> </w:t>
      </w:r>
      <w:r>
        <w:rPr>
          <w:sz w:val="20"/>
        </w:rPr>
        <w:t>as</w:t>
      </w:r>
      <w:r>
        <w:rPr>
          <w:spacing w:val="4"/>
          <w:sz w:val="20"/>
        </w:rPr>
        <w:t xml:space="preserve"> </w:t>
      </w:r>
      <w:r>
        <w:rPr>
          <w:sz w:val="20"/>
        </w:rPr>
        <w:t>the</w:t>
      </w:r>
      <w:r>
        <w:rPr>
          <w:spacing w:val="5"/>
          <w:sz w:val="20"/>
        </w:rPr>
        <w:t xml:space="preserve"> </w:t>
      </w:r>
      <w:r>
        <w:rPr>
          <w:sz w:val="20"/>
        </w:rPr>
        <w:t>program</w:t>
      </w:r>
      <w:r>
        <w:rPr>
          <w:spacing w:val="2"/>
          <w:sz w:val="20"/>
        </w:rPr>
        <w:t xml:space="preserve"> </w:t>
      </w:r>
      <w:r>
        <w:rPr>
          <w:sz w:val="20"/>
        </w:rPr>
        <w:t>is</w:t>
      </w:r>
      <w:r>
        <w:rPr>
          <w:spacing w:val="4"/>
          <w:sz w:val="20"/>
        </w:rPr>
        <w:t xml:space="preserve"> </w:t>
      </w:r>
      <w:r>
        <w:rPr>
          <w:sz w:val="20"/>
        </w:rPr>
        <w:t>being</w:t>
      </w:r>
      <w:r>
        <w:rPr>
          <w:spacing w:val="6"/>
          <w:sz w:val="20"/>
        </w:rPr>
        <w:t xml:space="preserve"> </w:t>
      </w:r>
      <w:r>
        <w:rPr>
          <w:sz w:val="20"/>
        </w:rPr>
        <w:t>executed</w:t>
      </w:r>
      <w:r>
        <w:rPr>
          <w:spacing w:val="6"/>
          <w:sz w:val="20"/>
        </w:rPr>
        <w:t xml:space="preserve"> </w:t>
      </w:r>
      <w:r>
        <w:rPr>
          <w:sz w:val="20"/>
        </w:rPr>
        <w:t>and</w:t>
      </w:r>
      <w:r>
        <w:rPr>
          <w:spacing w:val="6"/>
          <w:sz w:val="20"/>
        </w:rPr>
        <w:t xml:space="preserve"> </w:t>
      </w:r>
      <w:r>
        <w:rPr>
          <w:sz w:val="20"/>
        </w:rPr>
        <w:t>is</w:t>
      </w:r>
      <w:r>
        <w:rPr>
          <w:spacing w:val="4"/>
          <w:sz w:val="20"/>
        </w:rPr>
        <w:t xml:space="preserve"> </w:t>
      </w:r>
      <w:r>
        <w:rPr>
          <w:sz w:val="20"/>
        </w:rPr>
        <w:t>based</w:t>
      </w:r>
      <w:r>
        <w:rPr>
          <w:spacing w:val="6"/>
          <w:sz w:val="20"/>
        </w:rPr>
        <w:t xml:space="preserve"> </w:t>
      </w:r>
      <w:r>
        <w:rPr>
          <w:sz w:val="20"/>
        </w:rPr>
        <w:t>on</w:t>
      </w:r>
      <w:r>
        <w:rPr>
          <w:spacing w:val="4"/>
          <w:sz w:val="20"/>
        </w:rPr>
        <w:t xml:space="preserve"> </w:t>
      </w:r>
      <w:r>
        <w:rPr>
          <w:sz w:val="20"/>
        </w:rPr>
        <w:t>intermediate</w:t>
      </w:r>
      <w:r>
        <w:rPr>
          <w:spacing w:val="5"/>
          <w:sz w:val="20"/>
        </w:rPr>
        <w:t xml:space="preserve"> </w:t>
      </w:r>
      <w:r>
        <w:rPr>
          <w:sz w:val="20"/>
        </w:rPr>
        <w:t>values</w:t>
      </w:r>
      <w:r>
        <w:rPr>
          <w:spacing w:val="-47"/>
          <w:sz w:val="20"/>
        </w:rPr>
        <w:t xml:space="preserve"> </w:t>
      </w:r>
      <w:r>
        <w:rPr>
          <w:sz w:val="20"/>
        </w:rPr>
        <w:t>that</w:t>
      </w:r>
      <w:r>
        <w:rPr>
          <w:spacing w:val="-1"/>
          <w:sz w:val="20"/>
        </w:rPr>
        <w:t xml:space="preserve"> </w:t>
      </w:r>
      <w:r>
        <w:rPr>
          <w:sz w:val="20"/>
        </w:rPr>
        <w:t>result</w:t>
      </w:r>
      <w:r>
        <w:rPr>
          <w:spacing w:val="2"/>
          <w:sz w:val="20"/>
        </w:rPr>
        <w:t xml:space="preserve"> </w:t>
      </w:r>
      <w:r>
        <w:rPr>
          <w:sz w:val="20"/>
        </w:rPr>
        <w:t>from</w:t>
      </w:r>
      <w:r>
        <w:rPr>
          <w:spacing w:val="-4"/>
          <w:sz w:val="20"/>
        </w:rPr>
        <w:t xml:space="preserve"> </w:t>
      </w:r>
      <w:r>
        <w:rPr>
          <w:sz w:val="20"/>
        </w:rPr>
        <w:t>the program‘s</w:t>
      </w:r>
      <w:r>
        <w:rPr>
          <w:spacing w:val="1"/>
          <w:sz w:val="20"/>
        </w:rPr>
        <w:t xml:space="preserve"> </w:t>
      </w:r>
      <w:r>
        <w:rPr>
          <w:sz w:val="20"/>
        </w:rPr>
        <w:t>execution.</w:t>
      </w:r>
    </w:p>
    <w:p w:rsidR="00EA3483" w:rsidRDefault="00EA3483">
      <w:pPr>
        <w:pStyle w:val="BodyText"/>
        <w:spacing w:before="5"/>
        <w:rPr>
          <w:sz w:val="17"/>
        </w:rPr>
      </w:pPr>
    </w:p>
    <w:p w:rsidR="00EA3483" w:rsidRDefault="001E02DB" w:rsidP="00C57A7F">
      <w:pPr>
        <w:pStyle w:val="ListParagraph"/>
        <w:numPr>
          <w:ilvl w:val="0"/>
          <w:numId w:val="47"/>
        </w:numPr>
        <w:tabs>
          <w:tab w:val="left" w:pos="1740"/>
          <w:tab w:val="left" w:pos="1741"/>
        </w:tabs>
        <w:ind w:hanging="361"/>
        <w:rPr>
          <w:sz w:val="20"/>
        </w:rPr>
      </w:pP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example: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division</w:t>
      </w:r>
      <w:r>
        <w:rPr>
          <w:spacing w:val="-2"/>
          <w:sz w:val="20"/>
        </w:rPr>
        <w:t xml:space="preserve"> </w:t>
      </w:r>
      <w:r>
        <w:rPr>
          <w:sz w:val="20"/>
        </w:rPr>
        <w:t>by</w:t>
      </w:r>
      <w:r>
        <w:rPr>
          <w:spacing w:val="-6"/>
          <w:sz w:val="20"/>
        </w:rPr>
        <w:t xml:space="preserve"> </w:t>
      </w:r>
      <w:r>
        <w:rPr>
          <w:sz w:val="20"/>
        </w:rPr>
        <w:t>zero</w:t>
      </w:r>
      <w:r>
        <w:rPr>
          <w:spacing w:val="1"/>
          <w:sz w:val="20"/>
        </w:rPr>
        <w:t xml:space="preserve"> </w:t>
      </w:r>
      <w:r>
        <w:rPr>
          <w:sz w:val="20"/>
        </w:rPr>
        <w:t>warning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dynamic</w:t>
      </w:r>
      <w:r>
        <w:rPr>
          <w:spacing w:val="-1"/>
          <w:sz w:val="20"/>
        </w:rPr>
        <w:t xml:space="preserve"> </w:t>
      </w:r>
      <w:r>
        <w:rPr>
          <w:sz w:val="20"/>
        </w:rPr>
        <w:t>result.</w:t>
      </w:r>
    </w:p>
    <w:p w:rsidR="00EA3483" w:rsidRDefault="00EA3483">
      <w:pPr>
        <w:pStyle w:val="BodyText"/>
        <w:spacing w:before="6"/>
      </w:pPr>
    </w:p>
    <w:p w:rsidR="00EA3483" w:rsidRDefault="001E02DB" w:rsidP="00C57A7F">
      <w:pPr>
        <w:pStyle w:val="ListParagraph"/>
        <w:numPr>
          <w:ilvl w:val="0"/>
          <w:numId w:val="47"/>
        </w:numPr>
        <w:tabs>
          <w:tab w:val="left" w:pos="1740"/>
          <w:tab w:val="left" w:pos="1741"/>
        </w:tabs>
        <w:spacing w:line="273" w:lineRule="auto"/>
        <w:ind w:right="1320"/>
        <w:rPr>
          <w:sz w:val="20"/>
        </w:rPr>
      </w:pPr>
      <w:r>
        <w:rPr>
          <w:sz w:val="20"/>
        </w:rPr>
        <w:t>If</w:t>
      </w:r>
      <w:r>
        <w:rPr>
          <w:spacing w:val="20"/>
          <w:sz w:val="20"/>
        </w:rPr>
        <w:t xml:space="preserve"> </w:t>
      </w:r>
      <w:r>
        <w:rPr>
          <w:sz w:val="20"/>
        </w:rPr>
        <w:t>a</w:t>
      </w:r>
      <w:r>
        <w:rPr>
          <w:spacing w:val="23"/>
          <w:sz w:val="20"/>
        </w:rPr>
        <w:t xml:space="preserve"> </w:t>
      </w:r>
      <w:r>
        <w:rPr>
          <w:sz w:val="20"/>
        </w:rPr>
        <w:t>problem,</w:t>
      </w:r>
      <w:r>
        <w:rPr>
          <w:spacing w:val="23"/>
          <w:sz w:val="20"/>
        </w:rPr>
        <w:t xml:space="preserve"> </w:t>
      </w:r>
      <w:r>
        <w:rPr>
          <w:sz w:val="20"/>
        </w:rPr>
        <w:t>such</w:t>
      </w:r>
      <w:r>
        <w:rPr>
          <w:spacing w:val="24"/>
          <w:sz w:val="20"/>
        </w:rPr>
        <w:t xml:space="preserve"> </w:t>
      </w:r>
      <w:r>
        <w:rPr>
          <w:sz w:val="20"/>
        </w:rPr>
        <w:t>as</w:t>
      </w:r>
      <w:r>
        <w:rPr>
          <w:spacing w:val="22"/>
          <w:sz w:val="20"/>
        </w:rPr>
        <w:t xml:space="preserve"> </w:t>
      </w:r>
      <w:r>
        <w:rPr>
          <w:sz w:val="20"/>
        </w:rPr>
        <w:t>a</w:t>
      </w:r>
      <w:r>
        <w:rPr>
          <w:spacing w:val="23"/>
          <w:sz w:val="20"/>
        </w:rPr>
        <w:t xml:space="preserve"> </w:t>
      </w:r>
      <w:r>
        <w:rPr>
          <w:sz w:val="20"/>
        </w:rPr>
        <w:t>data</w:t>
      </w:r>
      <w:r>
        <w:rPr>
          <w:spacing w:val="26"/>
          <w:sz w:val="20"/>
        </w:rPr>
        <w:t xml:space="preserve"> </w:t>
      </w:r>
      <w:r>
        <w:rPr>
          <w:sz w:val="20"/>
        </w:rPr>
        <w:t>flow</w:t>
      </w:r>
      <w:r>
        <w:rPr>
          <w:spacing w:val="20"/>
          <w:sz w:val="20"/>
        </w:rPr>
        <w:t xml:space="preserve"> </w:t>
      </w:r>
      <w:r>
        <w:rPr>
          <w:sz w:val="20"/>
        </w:rPr>
        <w:t>anomaly,</w:t>
      </w:r>
      <w:r>
        <w:rPr>
          <w:spacing w:val="23"/>
          <w:sz w:val="20"/>
        </w:rPr>
        <w:t xml:space="preserve"> </w:t>
      </w:r>
      <w:r>
        <w:rPr>
          <w:sz w:val="20"/>
        </w:rPr>
        <w:t>can</w:t>
      </w:r>
      <w:r>
        <w:rPr>
          <w:spacing w:val="21"/>
          <w:sz w:val="20"/>
        </w:rPr>
        <w:t xml:space="preserve"> </w:t>
      </w:r>
      <w:r>
        <w:rPr>
          <w:sz w:val="20"/>
        </w:rPr>
        <w:t>be</w:t>
      </w:r>
      <w:r>
        <w:rPr>
          <w:spacing w:val="23"/>
          <w:sz w:val="20"/>
        </w:rPr>
        <w:t xml:space="preserve"> </w:t>
      </w:r>
      <w:r>
        <w:rPr>
          <w:sz w:val="20"/>
        </w:rPr>
        <w:t>detected</w:t>
      </w:r>
      <w:r>
        <w:rPr>
          <w:spacing w:val="24"/>
          <w:sz w:val="20"/>
        </w:rPr>
        <w:t xml:space="preserve"> </w:t>
      </w:r>
      <w:r>
        <w:rPr>
          <w:sz w:val="20"/>
        </w:rPr>
        <w:t>by</w:t>
      </w:r>
      <w:r>
        <w:rPr>
          <w:spacing w:val="22"/>
          <w:sz w:val="20"/>
        </w:rPr>
        <w:t xml:space="preserve"> </w:t>
      </w:r>
      <w:r>
        <w:rPr>
          <w:sz w:val="20"/>
        </w:rPr>
        <w:t>static</w:t>
      </w:r>
      <w:r>
        <w:rPr>
          <w:spacing w:val="23"/>
          <w:sz w:val="20"/>
        </w:rPr>
        <w:t xml:space="preserve"> </w:t>
      </w:r>
      <w:r>
        <w:rPr>
          <w:sz w:val="20"/>
        </w:rPr>
        <w:t>analysis</w:t>
      </w:r>
      <w:r>
        <w:rPr>
          <w:spacing w:val="25"/>
          <w:sz w:val="20"/>
        </w:rPr>
        <w:t xml:space="preserve"> </w:t>
      </w:r>
      <w:r>
        <w:rPr>
          <w:sz w:val="20"/>
        </w:rPr>
        <w:t>methods,</w:t>
      </w:r>
      <w:r>
        <w:rPr>
          <w:spacing w:val="23"/>
          <w:sz w:val="20"/>
        </w:rPr>
        <w:t xml:space="preserve"> </w:t>
      </w:r>
      <w:r>
        <w:rPr>
          <w:sz w:val="20"/>
        </w:rPr>
        <w:t>then</w:t>
      </w:r>
      <w:r>
        <w:rPr>
          <w:spacing w:val="21"/>
          <w:sz w:val="20"/>
        </w:rPr>
        <w:t xml:space="preserve"> </w:t>
      </w:r>
      <w:r>
        <w:rPr>
          <w:sz w:val="20"/>
        </w:rPr>
        <w:t>it</w:t>
      </w:r>
      <w:r>
        <w:rPr>
          <w:spacing w:val="22"/>
          <w:sz w:val="20"/>
        </w:rPr>
        <w:t xml:space="preserve"> </w:t>
      </w:r>
      <w:r>
        <w:rPr>
          <w:sz w:val="20"/>
        </w:rPr>
        <w:t>doesnot</w:t>
      </w:r>
      <w:r>
        <w:rPr>
          <w:spacing w:val="-47"/>
          <w:sz w:val="20"/>
        </w:rPr>
        <w:t xml:space="preserve"> </w:t>
      </w:r>
      <w:r>
        <w:rPr>
          <w:sz w:val="20"/>
        </w:rPr>
        <w:t>belongs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testing-</w:t>
      </w:r>
      <w:r>
        <w:rPr>
          <w:spacing w:val="-2"/>
          <w:sz w:val="20"/>
        </w:rPr>
        <w:t xml:space="preserve"> </w:t>
      </w:r>
      <w:r>
        <w:rPr>
          <w:sz w:val="20"/>
        </w:rPr>
        <w:t>it</w:t>
      </w:r>
      <w:r>
        <w:rPr>
          <w:spacing w:val="-1"/>
          <w:sz w:val="20"/>
        </w:rPr>
        <w:t xml:space="preserve"> </w:t>
      </w:r>
      <w:r>
        <w:rPr>
          <w:sz w:val="20"/>
        </w:rPr>
        <w:t>belongs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the language</w:t>
      </w:r>
      <w:r>
        <w:rPr>
          <w:spacing w:val="-1"/>
          <w:sz w:val="20"/>
        </w:rPr>
        <w:t xml:space="preserve"> </w:t>
      </w:r>
      <w:r>
        <w:rPr>
          <w:sz w:val="20"/>
        </w:rPr>
        <w:t>processor.</w:t>
      </w:r>
    </w:p>
    <w:p w:rsidR="00EA3483" w:rsidRDefault="00EA3483">
      <w:pPr>
        <w:pStyle w:val="BodyText"/>
        <w:spacing w:before="7"/>
        <w:rPr>
          <w:sz w:val="17"/>
        </w:rPr>
      </w:pPr>
    </w:p>
    <w:p w:rsidR="00EA3483" w:rsidRDefault="001E02DB" w:rsidP="00C57A7F">
      <w:pPr>
        <w:pStyle w:val="ListParagraph"/>
        <w:numPr>
          <w:ilvl w:val="0"/>
          <w:numId w:val="47"/>
        </w:numPr>
        <w:tabs>
          <w:tab w:val="left" w:pos="1740"/>
          <w:tab w:val="left" w:pos="1741"/>
        </w:tabs>
        <w:spacing w:line="273" w:lineRule="auto"/>
        <w:ind w:right="1314"/>
        <w:rPr>
          <w:sz w:val="20"/>
        </w:rPr>
      </w:pPr>
      <w:r>
        <w:rPr>
          <w:sz w:val="20"/>
        </w:rPr>
        <w:t>There</w:t>
      </w:r>
      <w:r>
        <w:rPr>
          <w:spacing w:val="27"/>
          <w:sz w:val="20"/>
        </w:rPr>
        <w:t xml:space="preserve"> </w:t>
      </w:r>
      <w:r>
        <w:rPr>
          <w:sz w:val="20"/>
        </w:rPr>
        <w:t>is</w:t>
      </w:r>
      <w:r>
        <w:rPr>
          <w:spacing w:val="27"/>
          <w:sz w:val="20"/>
        </w:rPr>
        <w:t xml:space="preserve"> </w:t>
      </w:r>
      <w:r>
        <w:rPr>
          <w:sz w:val="20"/>
        </w:rPr>
        <w:t>actually</w:t>
      </w:r>
      <w:r>
        <w:rPr>
          <w:spacing w:val="23"/>
          <w:sz w:val="20"/>
        </w:rPr>
        <w:t xml:space="preserve"> </w:t>
      </w:r>
      <w:r>
        <w:rPr>
          <w:sz w:val="20"/>
        </w:rPr>
        <w:t>a</w:t>
      </w:r>
      <w:r>
        <w:rPr>
          <w:spacing w:val="28"/>
          <w:sz w:val="20"/>
        </w:rPr>
        <w:t xml:space="preserve"> </w:t>
      </w:r>
      <w:r>
        <w:rPr>
          <w:sz w:val="20"/>
        </w:rPr>
        <w:t>lot</w:t>
      </w:r>
      <w:r>
        <w:rPr>
          <w:spacing w:val="26"/>
          <w:sz w:val="20"/>
        </w:rPr>
        <w:t xml:space="preserve"> </w:t>
      </w:r>
      <w:r>
        <w:rPr>
          <w:sz w:val="20"/>
        </w:rPr>
        <w:t>more</w:t>
      </w:r>
      <w:r>
        <w:rPr>
          <w:spacing w:val="28"/>
          <w:sz w:val="20"/>
        </w:rPr>
        <w:t xml:space="preserve"> </w:t>
      </w:r>
      <w:r>
        <w:rPr>
          <w:sz w:val="20"/>
        </w:rPr>
        <w:t>static</w:t>
      </w:r>
      <w:r>
        <w:rPr>
          <w:spacing w:val="28"/>
          <w:sz w:val="20"/>
        </w:rPr>
        <w:t xml:space="preserve"> </w:t>
      </w:r>
      <w:r>
        <w:rPr>
          <w:sz w:val="20"/>
        </w:rPr>
        <w:t>analysis</w:t>
      </w:r>
      <w:r>
        <w:rPr>
          <w:spacing w:val="26"/>
          <w:sz w:val="20"/>
        </w:rPr>
        <w:t xml:space="preserve"> </w:t>
      </w:r>
      <w:r>
        <w:rPr>
          <w:sz w:val="20"/>
        </w:rPr>
        <w:t>for</w:t>
      </w:r>
      <w:r>
        <w:rPr>
          <w:spacing w:val="28"/>
          <w:sz w:val="20"/>
        </w:rPr>
        <w:t xml:space="preserve"> </w:t>
      </w:r>
      <w:r>
        <w:rPr>
          <w:sz w:val="20"/>
        </w:rPr>
        <w:t>data</w:t>
      </w:r>
      <w:r>
        <w:rPr>
          <w:spacing w:val="27"/>
          <w:sz w:val="20"/>
        </w:rPr>
        <w:t xml:space="preserve"> </w:t>
      </w:r>
      <w:r>
        <w:rPr>
          <w:sz w:val="20"/>
        </w:rPr>
        <w:t>flow</w:t>
      </w:r>
      <w:r>
        <w:rPr>
          <w:spacing w:val="25"/>
          <w:sz w:val="20"/>
        </w:rPr>
        <w:t xml:space="preserve"> </w:t>
      </w:r>
      <w:r>
        <w:rPr>
          <w:sz w:val="20"/>
        </w:rPr>
        <w:t>analysis</w:t>
      </w:r>
      <w:r>
        <w:rPr>
          <w:spacing w:val="29"/>
          <w:sz w:val="20"/>
        </w:rPr>
        <w:t xml:space="preserve"> </w:t>
      </w:r>
      <w:r>
        <w:rPr>
          <w:sz w:val="20"/>
        </w:rPr>
        <w:t>for</w:t>
      </w:r>
      <w:r>
        <w:rPr>
          <w:spacing w:val="27"/>
          <w:sz w:val="20"/>
        </w:rPr>
        <w:t xml:space="preserve"> </w:t>
      </w:r>
      <w:r>
        <w:rPr>
          <w:sz w:val="20"/>
        </w:rPr>
        <w:t>data</w:t>
      </w:r>
      <w:r>
        <w:rPr>
          <w:spacing w:val="28"/>
          <w:sz w:val="20"/>
        </w:rPr>
        <w:t xml:space="preserve"> </w:t>
      </w:r>
      <w:r>
        <w:rPr>
          <w:sz w:val="20"/>
        </w:rPr>
        <w:t>flow</w:t>
      </w:r>
      <w:r>
        <w:rPr>
          <w:spacing w:val="22"/>
          <w:sz w:val="20"/>
        </w:rPr>
        <w:t xml:space="preserve"> </w:t>
      </w:r>
      <w:r>
        <w:rPr>
          <w:sz w:val="20"/>
        </w:rPr>
        <w:t>anomalies</w:t>
      </w:r>
      <w:r>
        <w:rPr>
          <w:spacing w:val="27"/>
          <w:sz w:val="20"/>
        </w:rPr>
        <w:t xml:space="preserve"> </w:t>
      </w:r>
      <w:r>
        <w:rPr>
          <w:sz w:val="20"/>
        </w:rPr>
        <w:t>going</w:t>
      </w:r>
      <w:r>
        <w:rPr>
          <w:spacing w:val="26"/>
          <w:sz w:val="20"/>
        </w:rPr>
        <w:t xml:space="preserve"> </w:t>
      </w:r>
      <w:r>
        <w:rPr>
          <w:sz w:val="20"/>
        </w:rPr>
        <w:t>on</w:t>
      </w:r>
      <w:r>
        <w:rPr>
          <w:spacing w:val="25"/>
          <w:sz w:val="20"/>
        </w:rPr>
        <w:t xml:space="preserve"> </w:t>
      </w:r>
      <w:r>
        <w:rPr>
          <w:sz w:val="20"/>
        </w:rPr>
        <w:t>in</w:t>
      </w:r>
      <w:r>
        <w:rPr>
          <w:spacing w:val="-47"/>
          <w:sz w:val="20"/>
        </w:rPr>
        <w:t xml:space="preserve"> </w:t>
      </w:r>
      <w:r>
        <w:rPr>
          <w:sz w:val="20"/>
        </w:rPr>
        <w:t>current</w:t>
      </w:r>
      <w:r>
        <w:rPr>
          <w:spacing w:val="-2"/>
          <w:sz w:val="20"/>
        </w:rPr>
        <w:t xml:space="preserve"> </w:t>
      </w:r>
      <w:r>
        <w:rPr>
          <w:sz w:val="20"/>
        </w:rPr>
        <w:t>language processors.</w:t>
      </w:r>
    </w:p>
    <w:p w:rsidR="00EA3483" w:rsidRDefault="00EA3483">
      <w:pPr>
        <w:pStyle w:val="BodyText"/>
        <w:spacing w:before="4"/>
        <w:rPr>
          <w:sz w:val="17"/>
        </w:rPr>
      </w:pPr>
    </w:p>
    <w:p w:rsidR="00EA3483" w:rsidRDefault="001E02DB" w:rsidP="00C57A7F">
      <w:pPr>
        <w:pStyle w:val="ListParagraph"/>
        <w:numPr>
          <w:ilvl w:val="0"/>
          <w:numId w:val="47"/>
        </w:numPr>
        <w:tabs>
          <w:tab w:val="left" w:pos="1740"/>
          <w:tab w:val="left" w:pos="1741"/>
        </w:tabs>
        <w:ind w:hanging="361"/>
        <w:rPr>
          <w:sz w:val="20"/>
        </w:rPr>
      </w:pP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example,</w:t>
      </w:r>
      <w:r>
        <w:rPr>
          <w:spacing w:val="-2"/>
          <w:sz w:val="20"/>
        </w:rPr>
        <w:t xml:space="preserve"> </w:t>
      </w:r>
      <w:r>
        <w:rPr>
          <w:sz w:val="20"/>
        </w:rPr>
        <w:t>language</w:t>
      </w:r>
      <w:r>
        <w:rPr>
          <w:spacing w:val="-2"/>
          <w:sz w:val="20"/>
        </w:rPr>
        <w:t xml:space="preserve"> </w:t>
      </w:r>
      <w:r>
        <w:rPr>
          <w:sz w:val="20"/>
        </w:rPr>
        <w:t>processors which</w:t>
      </w:r>
      <w:r>
        <w:rPr>
          <w:spacing w:val="-3"/>
          <w:sz w:val="20"/>
        </w:rPr>
        <w:t xml:space="preserve"> </w:t>
      </w:r>
      <w:r>
        <w:rPr>
          <w:sz w:val="20"/>
        </w:rPr>
        <w:t>force</w:t>
      </w:r>
      <w:r>
        <w:rPr>
          <w:spacing w:val="-1"/>
          <w:sz w:val="20"/>
        </w:rPr>
        <w:t xml:space="preserve"> </w:t>
      </w:r>
      <w:r>
        <w:rPr>
          <w:sz w:val="20"/>
        </w:rPr>
        <w:t>variable</w:t>
      </w:r>
      <w:r>
        <w:rPr>
          <w:spacing w:val="-2"/>
          <w:sz w:val="20"/>
        </w:rPr>
        <w:t xml:space="preserve"> </w:t>
      </w:r>
      <w:r>
        <w:rPr>
          <w:sz w:val="20"/>
        </w:rPr>
        <w:t>declarations</w:t>
      </w:r>
      <w:r>
        <w:rPr>
          <w:spacing w:val="-3"/>
          <w:sz w:val="20"/>
        </w:rPr>
        <w:t xml:space="preserve"> </w:t>
      </w:r>
      <w:r>
        <w:rPr>
          <w:sz w:val="20"/>
        </w:rPr>
        <w:t>can</w:t>
      </w:r>
      <w:r>
        <w:rPr>
          <w:spacing w:val="-3"/>
          <w:sz w:val="20"/>
        </w:rPr>
        <w:t xml:space="preserve"> </w:t>
      </w:r>
      <w:r>
        <w:rPr>
          <w:sz w:val="20"/>
        </w:rPr>
        <w:t>detect</w:t>
      </w:r>
      <w:r>
        <w:rPr>
          <w:spacing w:val="-2"/>
          <w:sz w:val="20"/>
        </w:rPr>
        <w:t xml:space="preserve"> </w:t>
      </w:r>
      <w:r>
        <w:rPr>
          <w:sz w:val="20"/>
        </w:rPr>
        <w:t>(–u)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(ku)</w:t>
      </w:r>
      <w:r>
        <w:rPr>
          <w:spacing w:val="-2"/>
          <w:sz w:val="20"/>
        </w:rPr>
        <w:t xml:space="preserve"> </w:t>
      </w:r>
      <w:r>
        <w:rPr>
          <w:sz w:val="20"/>
        </w:rPr>
        <w:t>anomalies.</w:t>
      </w:r>
    </w:p>
    <w:p w:rsidR="00EA3483" w:rsidRDefault="00EA3483">
      <w:pPr>
        <w:pStyle w:val="BodyText"/>
        <w:spacing w:before="3"/>
      </w:pPr>
    </w:p>
    <w:p w:rsidR="00EA3483" w:rsidRDefault="001E02DB">
      <w:pPr>
        <w:spacing w:line="244" w:lineRule="auto"/>
        <w:ind w:left="1020" w:right="2675" w:firstLine="719"/>
        <w:rPr>
          <w:b/>
          <w:sz w:val="20"/>
        </w:rPr>
      </w:pPr>
      <w:r>
        <w:rPr>
          <w:sz w:val="20"/>
        </w:rPr>
        <w:t xml:space="preserve">But still there are many things for which current notions of static analysis are </w:t>
      </w:r>
      <w:r>
        <w:rPr>
          <w:b/>
          <w:sz w:val="20"/>
        </w:rPr>
        <w:t>inadequate</w:t>
      </w:r>
      <w:r>
        <w:rPr>
          <w:b/>
          <w:spacing w:val="-48"/>
          <w:sz w:val="20"/>
        </w:rPr>
        <w:t xml:space="preserve"> </w:t>
      </w:r>
      <w:r>
        <w:rPr>
          <w:b/>
          <w:sz w:val="20"/>
          <w:u w:val="single"/>
        </w:rPr>
        <w:t>Why</w:t>
      </w:r>
      <w:r>
        <w:rPr>
          <w:b/>
          <w:spacing w:val="-1"/>
          <w:sz w:val="20"/>
          <w:u w:val="single"/>
        </w:rPr>
        <w:t xml:space="preserve"> </w:t>
      </w:r>
      <w:r>
        <w:rPr>
          <w:b/>
          <w:sz w:val="20"/>
          <w:u w:val="single"/>
        </w:rPr>
        <w:t>isn‟t</w:t>
      </w:r>
      <w:r>
        <w:rPr>
          <w:b/>
          <w:spacing w:val="1"/>
          <w:sz w:val="20"/>
          <w:u w:val="single"/>
        </w:rPr>
        <w:t xml:space="preserve"> </w:t>
      </w:r>
      <w:r>
        <w:rPr>
          <w:b/>
          <w:sz w:val="20"/>
          <w:u w:val="single"/>
        </w:rPr>
        <w:t>static</w:t>
      </w:r>
      <w:r>
        <w:rPr>
          <w:b/>
          <w:spacing w:val="-1"/>
          <w:sz w:val="20"/>
          <w:u w:val="single"/>
        </w:rPr>
        <w:t xml:space="preserve"> </w:t>
      </w:r>
      <w:r>
        <w:rPr>
          <w:b/>
          <w:sz w:val="20"/>
          <w:u w:val="single"/>
        </w:rPr>
        <w:t>analysis</w:t>
      </w:r>
      <w:r>
        <w:rPr>
          <w:b/>
          <w:spacing w:val="-1"/>
          <w:sz w:val="20"/>
          <w:u w:val="single"/>
        </w:rPr>
        <w:t xml:space="preserve"> </w:t>
      </w:r>
      <w:r>
        <w:rPr>
          <w:b/>
          <w:sz w:val="20"/>
          <w:u w:val="single"/>
        </w:rPr>
        <w:t>enough?</w:t>
      </w:r>
    </w:p>
    <w:p w:rsidR="00EA3483" w:rsidRDefault="001E02DB" w:rsidP="00C57A7F">
      <w:pPr>
        <w:pStyle w:val="ListParagraph"/>
        <w:numPr>
          <w:ilvl w:val="0"/>
          <w:numId w:val="47"/>
        </w:numPr>
        <w:tabs>
          <w:tab w:val="left" w:pos="1740"/>
          <w:tab w:val="left" w:pos="1741"/>
        </w:tabs>
        <w:spacing w:line="239" w:lineRule="exact"/>
        <w:ind w:hanging="361"/>
        <w:rPr>
          <w:b/>
          <w:sz w:val="20"/>
        </w:rPr>
      </w:pPr>
      <w:r>
        <w:rPr>
          <w:sz w:val="20"/>
        </w:rPr>
        <w:t>there</w:t>
      </w:r>
      <w:r>
        <w:rPr>
          <w:spacing w:val="-2"/>
          <w:sz w:val="20"/>
        </w:rPr>
        <w:t xml:space="preserve"> </w:t>
      </w:r>
      <w:r>
        <w:rPr>
          <w:sz w:val="20"/>
        </w:rPr>
        <w:t>are</w:t>
      </w:r>
      <w:r>
        <w:rPr>
          <w:spacing w:val="1"/>
          <w:sz w:val="20"/>
        </w:rPr>
        <w:t xml:space="preserve"> </w:t>
      </w:r>
      <w:r>
        <w:rPr>
          <w:sz w:val="20"/>
        </w:rPr>
        <w:t>many</w:t>
      </w:r>
      <w:r>
        <w:rPr>
          <w:spacing w:val="-3"/>
          <w:sz w:val="20"/>
        </w:rPr>
        <w:t xml:space="preserve"> </w:t>
      </w:r>
      <w:r>
        <w:rPr>
          <w:sz w:val="20"/>
        </w:rPr>
        <w:t>things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1"/>
          <w:sz w:val="20"/>
        </w:rPr>
        <w:t xml:space="preserve"> </w:t>
      </w:r>
      <w:r>
        <w:rPr>
          <w:sz w:val="20"/>
        </w:rPr>
        <w:t>which</w:t>
      </w:r>
      <w:r>
        <w:rPr>
          <w:spacing w:val="-2"/>
          <w:sz w:val="20"/>
        </w:rPr>
        <w:t xml:space="preserve"> </w:t>
      </w:r>
      <w:r>
        <w:rPr>
          <w:sz w:val="20"/>
        </w:rPr>
        <w:t>current notions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static</w:t>
      </w:r>
      <w:r>
        <w:rPr>
          <w:spacing w:val="-1"/>
          <w:sz w:val="20"/>
        </w:rPr>
        <w:t xml:space="preserve"> </w:t>
      </w:r>
      <w:r>
        <w:rPr>
          <w:sz w:val="20"/>
        </w:rPr>
        <w:t>analysis</w:t>
      </w:r>
      <w:r>
        <w:rPr>
          <w:spacing w:val="-3"/>
          <w:sz w:val="20"/>
        </w:rPr>
        <w:t xml:space="preserve"> </w:t>
      </w:r>
      <w:r>
        <w:rPr>
          <w:sz w:val="20"/>
        </w:rPr>
        <w:t>are</w:t>
      </w:r>
      <w:r>
        <w:rPr>
          <w:spacing w:val="6"/>
          <w:sz w:val="20"/>
        </w:rPr>
        <w:t xml:space="preserve"> </w:t>
      </w:r>
      <w:r>
        <w:rPr>
          <w:b/>
          <w:sz w:val="20"/>
        </w:rPr>
        <w:t>inadequate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they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are:</w:t>
      </w:r>
    </w:p>
    <w:p w:rsidR="00EA3483" w:rsidRDefault="001E02DB">
      <w:pPr>
        <w:pStyle w:val="BodyText"/>
        <w:spacing w:before="33"/>
        <w:ind w:left="2100"/>
      </w:pPr>
      <w:r>
        <w:rPr>
          <w:rFonts w:ascii="Courier New"/>
        </w:rPr>
        <w:t>o</w:t>
      </w:r>
      <w:r>
        <w:rPr>
          <w:rFonts w:ascii="Courier New"/>
          <w:spacing w:val="117"/>
        </w:rPr>
        <w:t xml:space="preserve"> </w:t>
      </w:r>
      <w:r>
        <w:t>Dead</w:t>
      </w:r>
      <w:r>
        <w:rPr>
          <w:spacing w:val="1"/>
        </w:rPr>
        <w:t xml:space="preserve"> </w:t>
      </w:r>
      <w:r>
        <w:t>Variables.</w:t>
      </w:r>
    </w:p>
    <w:p w:rsidR="00EA3483" w:rsidRDefault="00EA3483">
      <w:pPr>
        <w:sectPr w:rsidR="00EA3483">
          <w:pgSz w:w="12240" w:h="15840"/>
          <w:pgMar w:top="1020" w:right="220" w:bottom="280" w:left="420" w:header="65" w:footer="91" w:gutter="0"/>
          <w:cols w:space="720"/>
        </w:sectPr>
      </w:pPr>
    </w:p>
    <w:p w:rsidR="00EA3483" w:rsidRDefault="00EA3483">
      <w:pPr>
        <w:pStyle w:val="BodyText"/>
        <w:spacing w:before="9"/>
        <w:rPr>
          <w:sz w:val="26"/>
        </w:rPr>
      </w:pPr>
    </w:p>
    <w:p w:rsidR="00EA3483" w:rsidRDefault="001E02DB" w:rsidP="00C57A7F">
      <w:pPr>
        <w:pStyle w:val="ListParagraph"/>
        <w:numPr>
          <w:ilvl w:val="0"/>
          <w:numId w:val="46"/>
        </w:numPr>
        <w:tabs>
          <w:tab w:val="left" w:pos="2461"/>
        </w:tabs>
        <w:spacing w:before="91"/>
        <w:ind w:hanging="361"/>
        <w:rPr>
          <w:sz w:val="20"/>
        </w:rPr>
      </w:pPr>
      <w:r>
        <w:rPr>
          <w:sz w:val="20"/>
        </w:rPr>
        <w:t>Arrays.</w:t>
      </w:r>
    </w:p>
    <w:p w:rsidR="00EA3483" w:rsidRDefault="001E02DB" w:rsidP="00C57A7F">
      <w:pPr>
        <w:pStyle w:val="ListParagraph"/>
        <w:numPr>
          <w:ilvl w:val="0"/>
          <w:numId w:val="46"/>
        </w:numPr>
        <w:tabs>
          <w:tab w:val="left" w:pos="2461"/>
        </w:tabs>
        <w:spacing w:before="18"/>
        <w:ind w:hanging="361"/>
        <w:rPr>
          <w:sz w:val="20"/>
        </w:rPr>
      </w:pPr>
      <w:r>
        <w:rPr>
          <w:sz w:val="20"/>
        </w:rPr>
        <w:t>Records</w:t>
      </w:r>
      <w:r>
        <w:rPr>
          <w:spacing w:val="-4"/>
          <w:sz w:val="20"/>
        </w:rPr>
        <w:t xml:space="preserve"> </w:t>
      </w:r>
      <w:r>
        <w:rPr>
          <w:sz w:val="20"/>
        </w:rPr>
        <w:t>and pointers.</w:t>
      </w:r>
    </w:p>
    <w:p w:rsidR="00EA3483" w:rsidRDefault="001E02DB" w:rsidP="00C57A7F">
      <w:pPr>
        <w:pStyle w:val="ListParagraph"/>
        <w:numPr>
          <w:ilvl w:val="0"/>
          <w:numId w:val="46"/>
        </w:numPr>
        <w:tabs>
          <w:tab w:val="left" w:pos="2461"/>
        </w:tabs>
        <w:spacing w:before="17"/>
        <w:ind w:hanging="361"/>
        <w:rPr>
          <w:sz w:val="20"/>
        </w:rPr>
      </w:pPr>
      <w:r>
        <w:rPr>
          <w:sz w:val="20"/>
        </w:rPr>
        <w:t>Dynamic</w:t>
      </w:r>
      <w:r>
        <w:rPr>
          <w:spacing w:val="-1"/>
          <w:sz w:val="20"/>
        </w:rPr>
        <w:t xml:space="preserve"> </w:t>
      </w:r>
      <w:r>
        <w:rPr>
          <w:sz w:val="20"/>
        </w:rPr>
        <w:t>subroutine</w:t>
      </w:r>
      <w:r>
        <w:rPr>
          <w:spacing w:val="-3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function</w:t>
      </w:r>
      <w:r>
        <w:rPr>
          <w:spacing w:val="-4"/>
          <w:sz w:val="20"/>
        </w:rPr>
        <w:t xml:space="preserve"> </w:t>
      </w:r>
      <w:r>
        <w:rPr>
          <w:sz w:val="20"/>
        </w:rPr>
        <w:t>name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call.</w:t>
      </w:r>
    </w:p>
    <w:p w:rsidR="00EA3483" w:rsidRDefault="001E02DB" w:rsidP="00C57A7F">
      <w:pPr>
        <w:pStyle w:val="ListParagraph"/>
        <w:numPr>
          <w:ilvl w:val="0"/>
          <w:numId w:val="46"/>
        </w:numPr>
        <w:tabs>
          <w:tab w:val="left" w:pos="2461"/>
        </w:tabs>
        <w:spacing w:before="19"/>
        <w:ind w:hanging="361"/>
        <w:rPr>
          <w:sz w:val="20"/>
        </w:rPr>
      </w:pPr>
      <w:r>
        <w:rPr>
          <w:sz w:val="20"/>
        </w:rPr>
        <w:t>False</w:t>
      </w:r>
      <w:r>
        <w:rPr>
          <w:spacing w:val="-3"/>
          <w:sz w:val="20"/>
        </w:rPr>
        <w:t xml:space="preserve"> </w:t>
      </w:r>
      <w:r>
        <w:rPr>
          <w:sz w:val="20"/>
        </w:rPr>
        <w:t>anomalies.</w:t>
      </w:r>
    </w:p>
    <w:p w:rsidR="00EA3483" w:rsidRDefault="001E02DB" w:rsidP="00C57A7F">
      <w:pPr>
        <w:pStyle w:val="ListParagraph"/>
        <w:numPr>
          <w:ilvl w:val="0"/>
          <w:numId w:val="46"/>
        </w:numPr>
        <w:tabs>
          <w:tab w:val="left" w:pos="2461"/>
        </w:tabs>
        <w:spacing w:before="18"/>
        <w:ind w:hanging="361"/>
        <w:rPr>
          <w:sz w:val="20"/>
        </w:rPr>
      </w:pPr>
      <w:r>
        <w:rPr>
          <w:sz w:val="20"/>
        </w:rPr>
        <w:t>Recoverable</w:t>
      </w:r>
      <w:r>
        <w:rPr>
          <w:spacing w:val="-4"/>
          <w:sz w:val="20"/>
        </w:rPr>
        <w:t xml:space="preserve"> </w:t>
      </w:r>
      <w:r>
        <w:rPr>
          <w:sz w:val="20"/>
        </w:rPr>
        <w:t>anomalies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alternate</w:t>
      </w:r>
      <w:r>
        <w:rPr>
          <w:spacing w:val="-4"/>
          <w:sz w:val="20"/>
        </w:rPr>
        <w:t xml:space="preserve"> </w:t>
      </w:r>
      <w:r>
        <w:rPr>
          <w:sz w:val="20"/>
        </w:rPr>
        <w:t>state graphs.</w:t>
      </w:r>
    </w:p>
    <w:p w:rsidR="00EA3483" w:rsidRDefault="001E02DB" w:rsidP="00C57A7F">
      <w:pPr>
        <w:pStyle w:val="ListParagraph"/>
        <w:numPr>
          <w:ilvl w:val="0"/>
          <w:numId w:val="46"/>
        </w:numPr>
        <w:tabs>
          <w:tab w:val="left" w:pos="2461"/>
        </w:tabs>
        <w:spacing w:before="17"/>
        <w:ind w:hanging="361"/>
        <w:rPr>
          <w:sz w:val="20"/>
        </w:rPr>
      </w:pPr>
      <w:r>
        <w:rPr>
          <w:sz w:val="20"/>
        </w:rPr>
        <w:t>Concurrency,</w:t>
      </w:r>
      <w:r>
        <w:rPr>
          <w:spacing w:val="-5"/>
          <w:sz w:val="20"/>
        </w:rPr>
        <w:t xml:space="preserve"> </w:t>
      </w:r>
      <w:r>
        <w:rPr>
          <w:sz w:val="20"/>
        </w:rPr>
        <w:t>interrupts,</w:t>
      </w:r>
      <w:r>
        <w:rPr>
          <w:spacing w:val="-3"/>
          <w:sz w:val="20"/>
        </w:rPr>
        <w:t xml:space="preserve"> </w:t>
      </w:r>
      <w:r>
        <w:rPr>
          <w:sz w:val="20"/>
        </w:rPr>
        <w:t>system</w:t>
      </w:r>
      <w:r>
        <w:rPr>
          <w:spacing w:val="-6"/>
          <w:sz w:val="20"/>
        </w:rPr>
        <w:t xml:space="preserve"> </w:t>
      </w:r>
      <w:r>
        <w:rPr>
          <w:sz w:val="20"/>
        </w:rPr>
        <w:t>issues.</w:t>
      </w:r>
    </w:p>
    <w:p w:rsidR="00EA3483" w:rsidRDefault="001E02DB" w:rsidP="00C57A7F">
      <w:pPr>
        <w:pStyle w:val="ListParagraph"/>
        <w:numPr>
          <w:ilvl w:val="0"/>
          <w:numId w:val="47"/>
        </w:numPr>
        <w:tabs>
          <w:tab w:val="left" w:pos="1740"/>
          <w:tab w:val="left" w:pos="1741"/>
        </w:tabs>
        <w:spacing w:before="17" w:line="273" w:lineRule="auto"/>
        <w:ind w:right="1308"/>
        <w:rPr>
          <w:sz w:val="20"/>
        </w:rPr>
      </w:pPr>
      <w:r>
        <w:rPr>
          <w:sz w:val="20"/>
        </w:rPr>
        <w:t>Although</w:t>
      </w:r>
      <w:r>
        <w:rPr>
          <w:spacing w:val="22"/>
          <w:sz w:val="20"/>
        </w:rPr>
        <w:t xml:space="preserve"> </w:t>
      </w:r>
      <w:r>
        <w:rPr>
          <w:sz w:val="20"/>
        </w:rPr>
        <w:t>static</w:t>
      </w:r>
      <w:r>
        <w:rPr>
          <w:spacing w:val="24"/>
          <w:sz w:val="20"/>
        </w:rPr>
        <w:t xml:space="preserve"> </w:t>
      </w:r>
      <w:r>
        <w:rPr>
          <w:sz w:val="20"/>
        </w:rPr>
        <w:t>analysis</w:t>
      </w:r>
      <w:r>
        <w:rPr>
          <w:spacing w:val="26"/>
          <w:sz w:val="20"/>
        </w:rPr>
        <w:t xml:space="preserve"> </w:t>
      </w:r>
      <w:r>
        <w:rPr>
          <w:sz w:val="20"/>
        </w:rPr>
        <w:t>methods</w:t>
      </w:r>
      <w:r>
        <w:rPr>
          <w:spacing w:val="24"/>
          <w:sz w:val="20"/>
        </w:rPr>
        <w:t xml:space="preserve"> </w:t>
      </w:r>
      <w:r>
        <w:rPr>
          <w:sz w:val="20"/>
        </w:rPr>
        <w:t>have</w:t>
      </w:r>
      <w:r>
        <w:rPr>
          <w:spacing w:val="27"/>
          <w:sz w:val="20"/>
        </w:rPr>
        <w:t xml:space="preserve"> </w:t>
      </w:r>
      <w:r>
        <w:rPr>
          <w:sz w:val="20"/>
        </w:rPr>
        <w:t>limits,</w:t>
      </w:r>
      <w:r>
        <w:rPr>
          <w:spacing w:val="25"/>
          <w:sz w:val="20"/>
        </w:rPr>
        <w:t xml:space="preserve"> </w:t>
      </w:r>
      <w:r>
        <w:rPr>
          <w:sz w:val="20"/>
        </w:rPr>
        <w:t>they</w:t>
      </w:r>
      <w:r>
        <w:rPr>
          <w:spacing w:val="23"/>
          <w:sz w:val="20"/>
        </w:rPr>
        <w:t xml:space="preserve"> </w:t>
      </w:r>
      <w:r>
        <w:rPr>
          <w:sz w:val="20"/>
        </w:rPr>
        <w:t>are</w:t>
      </w:r>
      <w:r>
        <w:rPr>
          <w:spacing w:val="27"/>
          <w:sz w:val="20"/>
        </w:rPr>
        <w:t xml:space="preserve"> </w:t>
      </w:r>
      <w:r>
        <w:rPr>
          <w:sz w:val="20"/>
        </w:rPr>
        <w:t>worth</w:t>
      </w:r>
      <w:r>
        <w:rPr>
          <w:spacing w:val="24"/>
          <w:sz w:val="20"/>
        </w:rPr>
        <w:t xml:space="preserve"> </w:t>
      </w:r>
      <w:r>
        <w:rPr>
          <w:sz w:val="20"/>
        </w:rPr>
        <w:t>using</w:t>
      </w:r>
      <w:r>
        <w:rPr>
          <w:spacing w:val="23"/>
          <w:sz w:val="20"/>
        </w:rPr>
        <w:t xml:space="preserve"> </w:t>
      </w:r>
      <w:r>
        <w:rPr>
          <w:sz w:val="20"/>
        </w:rPr>
        <w:t>and</w:t>
      </w:r>
      <w:r>
        <w:rPr>
          <w:spacing w:val="25"/>
          <w:sz w:val="20"/>
        </w:rPr>
        <w:t xml:space="preserve"> </w:t>
      </w:r>
      <w:r>
        <w:rPr>
          <w:sz w:val="20"/>
        </w:rPr>
        <w:t>a</w:t>
      </w:r>
      <w:r>
        <w:rPr>
          <w:spacing w:val="24"/>
          <w:sz w:val="20"/>
        </w:rPr>
        <w:t xml:space="preserve"> </w:t>
      </w:r>
      <w:r>
        <w:rPr>
          <w:sz w:val="20"/>
        </w:rPr>
        <w:t>continuing</w:t>
      </w:r>
      <w:r>
        <w:rPr>
          <w:spacing w:val="32"/>
          <w:sz w:val="20"/>
        </w:rPr>
        <w:t xml:space="preserve"> </w:t>
      </w:r>
      <w:r>
        <w:rPr>
          <w:sz w:val="20"/>
        </w:rPr>
        <w:t>trend</w:t>
      </w:r>
      <w:r>
        <w:rPr>
          <w:spacing w:val="25"/>
          <w:sz w:val="20"/>
        </w:rPr>
        <w:t xml:space="preserve"> </w:t>
      </w:r>
      <w:r>
        <w:rPr>
          <w:sz w:val="20"/>
        </w:rPr>
        <w:t>in</w:t>
      </w:r>
      <w:r>
        <w:rPr>
          <w:spacing w:val="26"/>
          <w:sz w:val="20"/>
        </w:rPr>
        <w:t xml:space="preserve"> </w:t>
      </w:r>
      <w:r>
        <w:rPr>
          <w:sz w:val="20"/>
        </w:rPr>
        <w:t>language</w:t>
      </w:r>
      <w:r>
        <w:rPr>
          <w:spacing w:val="-47"/>
          <w:sz w:val="20"/>
        </w:rPr>
        <w:t xml:space="preserve"> </w:t>
      </w:r>
      <w:r>
        <w:rPr>
          <w:sz w:val="20"/>
        </w:rPr>
        <w:t>processor</w:t>
      </w:r>
      <w:r>
        <w:rPr>
          <w:spacing w:val="-1"/>
          <w:sz w:val="20"/>
        </w:rPr>
        <w:t xml:space="preserve"> </w:t>
      </w:r>
      <w:r>
        <w:rPr>
          <w:sz w:val="20"/>
        </w:rPr>
        <w:t>design</w:t>
      </w:r>
      <w:r>
        <w:rPr>
          <w:spacing w:val="-2"/>
          <w:sz w:val="20"/>
        </w:rPr>
        <w:t xml:space="preserve"> </w:t>
      </w:r>
      <w:r>
        <w:rPr>
          <w:sz w:val="20"/>
        </w:rPr>
        <w:t>has</w:t>
      </w:r>
      <w:r>
        <w:rPr>
          <w:spacing w:val="-1"/>
          <w:sz w:val="20"/>
        </w:rPr>
        <w:t xml:space="preserve"> </w:t>
      </w:r>
      <w:r>
        <w:rPr>
          <w:sz w:val="20"/>
        </w:rPr>
        <w:t>been</w:t>
      </w:r>
      <w:r>
        <w:rPr>
          <w:spacing w:val="-2"/>
          <w:sz w:val="20"/>
        </w:rPr>
        <w:t xml:space="preserve"> </w:t>
      </w:r>
      <w:r>
        <w:rPr>
          <w:sz w:val="20"/>
        </w:rPr>
        <w:t>better</w:t>
      </w:r>
      <w:r>
        <w:rPr>
          <w:spacing w:val="1"/>
          <w:sz w:val="20"/>
        </w:rPr>
        <w:t xml:space="preserve"> </w:t>
      </w:r>
      <w:r>
        <w:rPr>
          <w:sz w:val="20"/>
        </w:rPr>
        <w:t>static</w:t>
      </w:r>
      <w:r>
        <w:rPr>
          <w:spacing w:val="-1"/>
          <w:sz w:val="20"/>
        </w:rPr>
        <w:t xml:space="preserve"> </w:t>
      </w:r>
      <w:r>
        <w:rPr>
          <w:sz w:val="20"/>
        </w:rPr>
        <w:t>analysis</w:t>
      </w:r>
      <w:r>
        <w:rPr>
          <w:spacing w:val="2"/>
          <w:sz w:val="20"/>
        </w:rPr>
        <w:t xml:space="preserve"> </w:t>
      </w:r>
      <w:r>
        <w:rPr>
          <w:sz w:val="20"/>
        </w:rPr>
        <w:t>methods</w:t>
      </w:r>
      <w:r>
        <w:rPr>
          <w:spacing w:val="1"/>
          <w:sz w:val="20"/>
        </w:rPr>
        <w:t xml:space="preserve"> </w:t>
      </w:r>
      <w:r>
        <w:rPr>
          <w:sz w:val="20"/>
        </w:rPr>
        <w:t>for data</w:t>
      </w:r>
      <w:r>
        <w:rPr>
          <w:spacing w:val="-1"/>
          <w:sz w:val="20"/>
        </w:rPr>
        <w:t xml:space="preserve"> </w:t>
      </w:r>
      <w:r>
        <w:rPr>
          <w:sz w:val="20"/>
        </w:rPr>
        <w:t>flow</w:t>
      </w:r>
      <w:r>
        <w:rPr>
          <w:spacing w:val="-6"/>
          <w:sz w:val="20"/>
        </w:rPr>
        <w:t xml:space="preserve"> </w:t>
      </w:r>
      <w:r>
        <w:rPr>
          <w:sz w:val="20"/>
        </w:rPr>
        <w:t>anomaly</w:t>
      </w:r>
      <w:r>
        <w:rPr>
          <w:spacing w:val="-4"/>
          <w:sz w:val="20"/>
        </w:rPr>
        <w:t xml:space="preserve"> </w:t>
      </w:r>
      <w:r>
        <w:rPr>
          <w:sz w:val="20"/>
        </w:rPr>
        <w:t>detection.</w:t>
      </w:r>
    </w:p>
    <w:p w:rsidR="00EA3483" w:rsidRDefault="00EA3483">
      <w:pPr>
        <w:pStyle w:val="BodyText"/>
        <w:spacing w:before="5"/>
        <w:rPr>
          <w:sz w:val="17"/>
        </w:rPr>
      </w:pPr>
    </w:p>
    <w:p w:rsidR="00EA3483" w:rsidRDefault="001E02DB">
      <w:pPr>
        <w:pStyle w:val="BodyText"/>
        <w:ind w:left="1020"/>
        <w:jc w:val="both"/>
      </w:pPr>
      <w:r>
        <w:rPr>
          <w:u w:val="single"/>
        </w:rPr>
        <w:t>The</w:t>
      </w:r>
      <w:r>
        <w:rPr>
          <w:spacing w:val="-1"/>
          <w:u w:val="single"/>
        </w:rPr>
        <w:t xml:space="preserve"> </w:t>
      </w:r>
      <w:r>
        <w:rPr>
          <w:u w:val="single"/>
        </w:rPr>
        <w:t>Data Flow</w:t>
      </w:r>
      <w:r>
        <w:rPr>
          <w:spacing w:val="-6"/>
          <w:u w:val="single"/>
        </w:rPr>
        <w:t xml:space="preserve"> </w:t>
      </w:r>
      <w:r>
        <w:rPr>
          <w:u w:val="single"/>
        </w:rPr>
        <w:t>Model</w:t>
      </w:r>
    </w:p>
    <w:p w:rsidR="00EA3483" w:rsidRDefault="001E02DB" w:rsidP="00C57A7F">
      <w:pPr>
        <w:pStyle w:val="ListParagraph"/>
        <w:numPr>
          <w:ilvl w:val="1"/>
          <w:numId w:val="47"/>
        </w:numPr>
        <w:tabs>
          <w:tab w:val="left" w:pos="2101"/>
        </w:tabs>
        <w:spacing w:before="3"/>
        <w:ind w:hanging="361"/>
        <w:jc w:val="both"/>
        <w:rPr>
          <w:sz w:val="20"/>
        </w:rPr>
      </w:pP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data</w:t>
      </w:r>
      <w:r>
        <w:rPr>
          <w:spacing w:val="-2"/>
          <w:sz w:val="20"/>
        </w:rPr>
        <w:t xml:space="preserve"> </w:t>
      </w:r>
      <w:r>
        <w:rPr>
          <w:sz w:val="20"/>
        </w:rPr>
        <w:t>flow</w:t>
      </w:r>
      <w:r>
        <w:rPr>
          <w:spacing w:val="-4"/>
          <w:sz w:val="20"/>
        </w:rPr>
        <w:t xml:space="preserve"> </w:t>
      </w:r>
      <w:r>
        <w:rPr>
          <w:sz w:val="20"/>
        </w:rPr>
        <w:t>model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based</w:t>
      </w:r>
      <w:r>
        <w:rPr>
          <w:spacing w:val="2"/>
          <w:sz w:val="20"/>
        </w:rPr>
        <w:t xml:space="preserve"> </w:t>
      </w:r>
      <w:r>
        <w:rPr>
          <w:sz w:val="20"/>
        </w:rPr>
        <w:t>on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program‘s</w:t>
      </w:r>
      <w:r>
        <w:rPr>
          <w:spacing w:val="-2"/>
          <w:sz w:val="20"/>
        </w:rPr>
        <w:t xml:space="preserve"> </w:t>
      </w:r>
      <w:r>
        <w:rPr>
          <w:sz w:val="20"/>
        </w:rPr>
        <w:t>control</w:t>
      </w:r>
      <w:r>
        <w:rPr>
          <w:spacing w:val="-3"/>
          <w:sz w:val="20"/>
        </w:rPr>
        <w:t xml:space="preserve"> </w:t>
      </w:r>
      <w:r>
        <w:rPr>
          <w:sz w:val="20"/>
        </w:rPr>
        <w:t>flow</w:t>
      </w:r>
      <w:r>
        <w:rPr>
          <w:spacing w:val="-2"/>
          <w:sz w:val="20"/>
        </w:rPr>
        <w:t xml:space="preserve"> </w:t>
      </w:r>
      <w:r>
        <w:rPr>
          <w:sz w:val="20"/>
        </w:rPr>
        <w:t>graph.</w:t>
      </w:r>
    </w:p>
    <w:p w:rsidR="00EA3483" w:rsidRDefault="001E02DB" w:rsidP="00C57A7F">
      <w:pPr>
        <w:pStyle w:val="ListParagraph"/>
        <w:numPr>
          <w:ilvl w:val="1"/>
          <w:numId w:val="47"/>
        </w:numPr>
        <w:tabs>
          <w:tab w:val="left" w:pos="2101"/>
        </w:tabs>
        <w:spacing w:before="33" w:line="276" w:lineRule="auto"/>
        <w:ind w:right="1302"/>
        <w:jc w:val="both"/>
        <w:rPr>
          <w:b/>
          <w:sz w:val="20"/>
        </w:rPr>
      </w:pPr>
      <w:r>
        <w:rPr>
          <w:sz w:val="20"/>
        </w:rPr>
        <w:t>Here we annotate each link with symbols or sequences of symbols that denote the sequence of data</w:t>
      </w:r>
      <w:r>
        <w:rPr>
          <w:spacing w:val="1"/>
          <w:sz w:val="20"/>
        </w:rPr>
        <w:t xml:space="preserve"> </w:t>
      </w:r>
      <w:r>
        <w:rPr>
          <w:sz w:val="20"/>
        </w:rPr>
        <w:t>operations on that link with respect to the variable of interest. Such annotations are called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link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weights.</w:t>
      </w:r>
    </w:p>
    <w:p w:rsidR="00EA3483" w:rsidRDefault="001E02DB" w:rsidP="00C57A7F">
      <w:pPr>
        <w:pStyle w:val="ListParagraph"/>
        <w:numPr>
          <w:ilvl w:val="1"/>
          <w:numId w:val="47"/>
        </w:numPr>
        <w:tabs>
          <w:tab w:val="left" w:pos="2101"/>
        </w:tabs>
        <w:spacing w:line="241" w:lineRule="exact"/>
        <w:ind w:hanging="361"/>
        <w:jc w:val="both"/>
        <w:rPr>
          <w:sz w:val="20"/>
        </w:rPr>
      </w:pP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control</w:t>
      </w:r>
      <w:r>
        <w:rPr>
          <w:spacing w:val="-3"/>
          <w:sz w:val="20"/>
        </w:rPr>
        <w:t xml:space="preserve"> </w:t>
      </w:r>
      <w:r>
        <w:rPr>
          <w:sz w:val="20"/>
        </w:rPr>
        <w:t>flow</w:t>
      </w:r>
      <w:r>
        <w:rPr>
          <w:spacing w:val="-2"/>
          <w:sz w:val="20"/>
        </w:rPr>
        <w:t xml:space="preserve"> </w:t>
      </w:r>
      <w:r>
        <w:rPr>
          <w:sz w:val="20"/>
        </w:rPr>
        <w:t>graph</w:t>
      </w:r>
      <w:r>
        <w:rPr>
          <w:spacing w:val="-3"/>
          <w:sz w:val="20"/>
        </w:rPr>
        <w:t xml:space="preserve"> </w:t>
      </w:r>
      <w:r>
        <w:rPr>
          <w:sz w:val="20"/>
        </w:rPr>
        <w:t>structure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same</w:t>
      </w:r>
      <w:r>
        <w:rPr>
          <w:spacing w:val="1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every</w:t>
      </w:r>
      <w:r>
        <w:rPr>
          <w:spacing w:val="-3"/>
          <w:sz w:val="20"/>
        </w:rPr>
        <w:t xml:space="preserve"> </w:t>
      </w:r>
      <w:r>
        <w:rPr>
          <w:sz w:val="20"/>
        </w:rPr>
        <w:t>variable:</w:t>
      </w:r>
      <w:r>
        <w:rPr>
          <w:spacing w:val="-2"/>
          <w:sz w:val="20"/>
        </w:rPr>
        <w:t xml:space="preserve"> </w:t>
      </w:r>
      <w:r>
        <w:rPr>
          <w:sz w:val="20"/>
        </w:rPr>
        <w:t>it is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weights</w:t>
      </w:r>
      <w:r>
        <w:rPr>
          <w:spacing w:val="-3"/>
          <w:sz w:val="20"/>
        </w:rPr>
        <w:t xml:space="preserve"> </w:t>
      </w:r>
      <w:r>
        <w:rPr>
          <w:sz w:val="20"/>
        </w:rPr>
        <w:t>that</w:t>
      </w:r>
      <w:r>
        <w:rPr>
          <w:spacing w:val="-2"/>
          <w:sz w:val="20"/>
        </w:rPr>
        <w:t xml:space="preserve"> </w:t>
      </w:r>
      <w:r>
        <w:rPr>
          <w:sz w:val="20"/>
        </w:rPr>
        <w:t>change.</w:t>
      </w:r>
    </w:p>
    <w:p w:rsidR="00EA3483" w:rsidRDefault="00EA3483">
      <w:pPr>
        <w:pStyle w:val="BodyText"/>
        <w:spacing w:before="2"/>
      </w:pPr>
    </w:p>
    <w:p w:rsidR="00EA3483" w:rsidRDefault="001E02DB">
      <w:pPr>
        <w:pStyle w:val="BodyText"/>
        <w:spacing w:before="1"/>
        <w:ind w:left="1020"/>
      </w:pPr>
      <w:r>
        <w:rPr>
          <w:u w:val="single"/>
        </w:rPr>
        <w:t>Components</w:t>
      </w:r>
      <w:r>
        <w:rPr>
          <w:spacing w:val="-3"/>
          <w:u w:val="single"/>
        </w:rPr>
        <w:t xml:space="preserve"> </w:t>
      </w:r>
      <w:r>
        <w:rPr>
          <w:u w:val="single"/>
        </w:rPr>
        <w:t>of</w:t>
      </w:r>
      <w:r>
        <w:rPr>
          <w:spacing w:val="-4"/>
          <w:u w:val="single"/>
        </w:rPr>
        <w:t xml:space="preserve"> </w:t>
      </w:r>
      <w:r>
        <w:rPr>
          <w:u w:val="single"/>
        </w:rPr>
        <w:t>the</w:t>
      </w:r>
      <w:r>
        <w:rPr>
          <w:spacing w:val="-1"/>
          <w:u w:val="single"/>
        </w:rPr>
        <w:t xml:space="preserve"> </w:t>
      </w:r>
      <w:r>
        <w:rPr>
          <w:u w:val="single"/>
        </w:rPr>
        <w:t>Model</w:t>
      </w:r>
    </w:p>
    <w:p w:rsidR="00EA3483" w:rsidRDefault="001E02DB" w:rsidP="00C57A7F">
      <w:pPr>
        <w:pStyle w:val="ListParagraph"/>
        <w:numPr>
          <w:ilvl w:val="1"/>
          <w:numId w:val="47"/>
        </w:numPr>
        <w:tabs>
          <w:tab w:val="left" w:pos="2100"/>
          <w:tab w:val="left" w:pos="2101"/>
        </w:tabs>
        <w:spacing w:before="2"/>
        <w:ind w:hanging="361"/>
        <w:rPr>
          <w:sz w:val="20"/>
        </w:rPr>
      </w:pPr>
      <w:r>
        <w:rPr>
          <w:sz w:val="20"/>
        </w:rPr>
        <w:t>Here</w:t>
      </w:r>
      <w:r>
        <w:rPr>
          <w:spacing w:val="-2"/>
          <w:sz w:val="20"/>
        </w:rPr>
        <w:t xml:space="preserve"> </w:t>
      </w:r>
      <w:r>
        <w:rPr>
          <w:sz w:val="20"/>
        </w:rPr>
        <w:t>are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modeling</w:t>
      </w:r>
      <w:r>
        <w:rPr>
          <w:spacing w:val="-3"/>
          <w:sz w:val="20"/>
        </w:rPr>
        <w:t xml:space="preserve"> </w:t>
      </w:r>
      <w:r>
        <w:rPr>
          <w:sz w:val="20"/>
        </w:rPr>
        <w:t>rules:</w:t>
      </w:r>
    </w:p>
    <w:p w:rsidR="00EA3483" w:rsidRDefault="001E02DB" w:rsidP="00C57A7F">
      <w:pPr>
        <w:pStyle w:val="ListParagraph"/>
        <w:numPr>
          <w:ilvl w:val="1"/>
          <w:numId w:val="47"/>
        </w:numPr>
        <w:tabs>
          <w:tab w:val="left" w:pos="2100"/>
          <w:tab w:val="left" w:pos="2101"/>
        </w:tabs>
        <w:spacing w:before="34" w:line="273" w:lineRule="auto"/>
        <w:ind w:right="1318"/>
        <w:rPr>
          <w:sz w:val="20"/>
        </w:rPr>
      </w:pPr>
      <w:r>
        <w:rPr>
          <w:sz w:val="20"/>
        </w:rPr>
        <w:t>To</w:t>
      </w:r>
      <w:r>
        <w:rPr>
          <w:spacing w:val="6"/>
          <w:sz w:val="20"/>
        </w:rPr>
        <w:t xml:space="preserve"> </w:t>
      </w:r>
      <w:r>
        <w:rPr>
          <w:sz w:val="20"/>
        </w:rPr>
        <w:t>every</w:t>
      </w:r>
      <w:r>
        <w:rPr>
          <w:spacing w:val="1"/>
          <w:sz w:val="20"/>
        </w:rPr>
        <w:t xml:space="preserve"> </w:t>
      </w:r>
      <w:r>
        <w:rPr>
          <w:sz w:val="20"/>
        </w:rPr>
        <w:t>statement</w:t>
      </w:r>
      <w:r>
        <w:rPr>
          <w:spacing w:val="6"/>
          <w:sz w:val="20"/>
        </w:rPr>
        <w:t xml:space="preserve"> </w:t>
      </w:r>
      <w:r>
        <w:rPr>
          <w:sz w:val="20"/>
        </w:rPr>
        <w:t>there</w:t>
      </w:r>
      <w:r>
        <w:rPr>
          <w:spacing w:val="5"/>
          <w:sz w:val="20"/>
        </w:rPr>
        <w:t xml:space="preserve"> </w:t>
      </w:r>
      <w:r>
        <w:rPr>
          <w:sz w:val="20"/>
        </w:rPr>
        <w:t>is</w:t>
      </w:r>
      <w:r>
        <w:rPr>
          <w:spacing w:val="5"/>
          <w:sz w:val="20"/>
        </w:rPr>
        <w:t xml:space="preserve"> </w:t>
      </w:r>
      <w:r>
        <w:rPr>
          <w:sz w:val="20"/>
        </w:rPr>
        <w:t>a</w:t>
      </w:r>
      <w:r>
        <w:rPr>
          <w:spacing w:val="8"/>
          <w:sz w:val="20"/>
        </w:rPr>
        <w:t xml:space="preserve"> </w:t>
      </w:r>
      <w:r>
        <w:rPr>
          <w:sz w:val="20"/>
        </w:rPr>
        <w:t>node,</w:t>
      </w:r>
      <w:r>
        <w:rPr>
          <w:spacing w:val="8"/>
          <w:sz w:val="20"/>
        </w:rPr>
        <w:t xml:space="preserve"> </w:t>
      </w:r>
      <w:r>
        <w:rPr>
          <w:sz w:val="20"/>
        </w:rPr>
        <w:t>whose</w:t>
      </w:r>
      <w:r>
        <w:rPr>
          <w:spacing w:val="6"/>
          <w:sz w:val="20"/>
        </w:rPr>
        <w:t xml:space="preserve"> </w:t>
      </w:r>
      <w:r>
        <w:rPr>
          <w:sz w:val="20"/>
        </w:rPr>
        <w:t>name</w:t>
      </w:r>
      <w:r>
        <w:rPr>
          <w:spacing w:val="5"/>
          <w:sz w:val="20"/>
        </w:rPr>
        <w:t xml:space="preserve"> </w:t>
      </w:r>
      <w:r>
        <w:rPr>
          <w:sz w:val="20"/>
        </w:rPr>
        <w:t>is</w:t>
      </w:r>
      <w:r>
        <w:rPr>
          <w:spacing w:val="4"/>
          <w:sz w:val="20"/>
        </w:rPr>
        <w:t xml:space="preserve"> </w:t>
      </w:r>
      <w:r>
        <w:rPr>
          <w:sz w:val="20"/>
        </w:rPr>
        <w:t>unique.</w:t>
      </w:r>
      <w:r>
        <w:rPr>
          <w:spacing w:val="7"/>
          <w:sz w:val="20"/>
        </w:rPr>
        <w:t xml:space="preserve"> </w:t>
      </w:r>
      <w:r>
        <w:rPr>
          <w:sz w:val="20"/>
        </w:rPr>
        <w:t>Every</w:t>
      </w:r>
      <w:r>
        <w:rPr>
          <w:spacing w:val="4"/>
          <w:sz w:val="20"/>
        </w:rPr>
        <w:t xml:space="preserve"> </w:t>
      </w:r>
      <w:r>
        <w:rPr>
          <w:sz w:val="20"/>
        </w:rPr>
        <w:t>node</w:t>
      </w:r>
      <w:r>
        <w:rPr>
          <w:spacing w:val="5"/>
          <w:sz w:val="20"/>
        </w:rPr>
        <w:t xml:space="preserve"> </w:t>
      </w:r>
      <w:r>
        <w:rPr>
          <w:sz w:val="20"/>
        </w:rPr>
        <w:t>has</w:t>
      </w:r>
      <w:r>
        <w:rPr>
          <w:spacing w:val="6"/>
          <w:sz w:val="20"/>
        </w:rPr>
        <w:t xml:space="preserve"> </w:t>
      </w:r>
      <w:r>
        <w:rPr>
          <w:sz w:val="20"/>
        </w:rPr>
        <w:t>at</w:t>
      </w:r>
      <w:r>
        <w:rPr>
          <w:spacing w:val="5"/>
          <w:sz w:val="20"/>
        </w:rPr>
        <w:t xml:space="preserve"> </w:t>
      </w:r>
      <w:r>
        <w:rPr>
          <w:sz w:val="20"/>
        </w:rPr>
        <w:t>least</w:t>
      </w:r>
      <w:r>
        <w:rPr>
          <w:spacing w:val="6"/>
          <w:sz w:val="20"/>
        </w:rPr>
        <w:t xml:space="preserve"> </w:t>
      </w:r>
      <w:r>
        <w:rPr>
          <w:sz w:val="20"/>
        </w:rPr>
        <w:t>one</w:t>
      </w:r>
      <w:r>
        <w:rPr>
          <w:spacing w:val="5"/>
          <w:sz w:val="20"/>
        </w:rPr>
        <w:t xml:space="preserve"> </w:t>
      </w:r>
      <w:r>
        <w:rPr>
          <w:sz w:val="20"/>
        </w:rPr>
        <w:t>outlink</w:t>
      </w:r>
      <w:r>
        <w:rPr>
          <w:spacing w:val="4"/>
          <w:sz w:val="20"/>
        </w:rPr>
        <w:t xml:space="preserve"> </w:t>
      </w:r>
      <w:r>
        <w:rPr>
          <w:sz w:val="20"/>
        </w:rPr>
        <w:t>and</w:t>
      </w:r>
      <w:r>
        <w:rPr>
          <w:spacing w:val="7"/>
          <w:sz w:val="20"/>
        </w:rPr>
        <w:t xml:space="preserve"> </w:t>
      </w:r>
      <w:r>
        <w:rPr>
          <w:sz w:val="20"/>
        </w:rPr>
        <w:t>at</w:t>
      </w:r>
      <w:r>
        <w:rPr>
          <w:spacing w:val="-47"/>
          <w:sz w:val="20"/>
        </w:rPr>
        <w:t xml:space="preserve"> </w:t>
      </w:r>
      <w:r>
        <w:rPr>
          <w:sz w:val="20"/>
        </w:rPr>
        <w:t>least</w:t>
      </w:r>
      <w:r>
        <w:rPr>
          <w:spacing w:val="-2"/>
          <w:sz w:val="20"/>
        </w:rPr>
        <w:t xml:space="preserve"> </w:t>
      </w:r>
      <w:r>
        <w:rPr>
          <w:sz w:val="20"/>
        </w:rPr>
        <w:t>one inlink</w:t>
      </w:r>
      <w:r>
        <w:rPr>
          <w:spacing w:val="-1"/>
          <w:sz w:val="20"/>
        </w:rPr>
        <w:t xml:space="preserve"> </w:t>
      </w:r>
      <w:r>
        <w:rPr>
          <w:sz w:val="20"/>
        </w:rPr>
        <w:t>except</w:t>
      </w:r>
      <w:r>
        <w:rPr>
          <w:spacing w:val="-1"/>
          <w:sz w:val="20"/>
        </w:rPr>
        <w:t xml:space="preserve"> </w:t>
      </w:r>
      <w:r>
        <w:rPr>
          <w:sz w:val="20"/>
        </w:rPr>
        <w:t>for</w:t>
      </w:r>
      <w:r>
        <w:rPr>
          <w:spacing w:val="-1"/>
          <w:sz w:val="20"/>
        </w:rPr>
        <w:t xml:space="preserve"> </w:t>
      </w:r>
      <w:r>
        <w:rPr>
          <w:sz w:val="20"/>
        </w:rPr>
        <w:t>exit</w:t>
      </w:r>
      <w:r>
        <w:rPr>
          <w:spacing w:val="2"/>
          <w:sz w:val="20"/>
        </w:rPr>
        <w:t xml:space="preserve"> </w:t>
      </w:r>
      <w:r>
        <w:rPr>
          <w:sz w:val="20"/>
        </w:rPr>
        <w:t>nodes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entry</w:t>
      </w:r>
      <w:r>
        <w:rPr>
          <w:spacing w:val="-1"/>
          <w:sz w:val="20"/>
        </w:rPr>
        <w:t xml:space="preserve"> </w:t>
      </w:r>
      <w:r>
        <w:rPr>
          <w:sz w:val="20"/>
        </w:rPr>
        <w:t>nodes.</w:t>
      </w:r>
    </w:p>
    <w:p w:rsidR="00EA3483" w:rsidRDefault="001E02DB" w:rsidP="00C57A7F">
      <w:pPr>
        <w:pStyle w:val="ListParagraph"/>
        <w:numPr>
          <w:ilvl w:val="1"/>
          <w:numId w:val="47"/>
        </w:numPr>
        <w:tabs>
          <w:tab w:val="left" w:pos="2100"/>
          <w:tab w:val="left" w:pos="2101"/>
        </w:tabs>
        <w:spacing w:before="1" w:line="276" w:lineRule="auto"/>
        <w:ind w:right="1310"/>
        <w:rPr>
          <w:sz w:val="20"/>
        </w:rPr>
      </w:pPr>
      <w:r>
        <w:rPr>
          <w:sz w:val="20"/>
        </w:rPr>
        <w:t>Exit</w:t>
      </w:r>
      <w:r>
        <w:rPr>
          <w:spacing w:val="21"/>
          <w:sz w:val="20"/>
        </w:rPr>
        <w:t xml:space="preserve"> </w:t>
      </w:r>
      <w:r>
        <w:rPr>
          <w:sz w:val="20"/>
        </w:rPr>
        <w:t>nodes</w:t>
      </w:r>
      <w:r>
        <w:rPr>
          <w:spacing w:val="20"/>
          <w:sz w:val="20"/>
        </w:rPr>
        <w:t xml:space="preserve"> </w:t>
      </w:r>
      <w:r>
        <w:rPr>
          <w:sz w:val="20"/>
        </w:rPr>
        <w:t>are</w:t>
      </w:r>
      <w:r>
        <w:rPr>
          <w:spacing w:val="20"/>
          <w:sz w:val="20"/>
        </w:rPr>
        <w:t xml:space="preserve"> </w:t>
      </w:r>
      <w:r>
        <w:rPr>
          <w:sz w:val="20"/>
        </w:rPr>
        <w:t>dummy</w:t>
      </w:r>
      <w:r>
        <w:rPr>
          <w:spacing w:val="21"/>
          <w:sz w:val="20"/>
        </w:rPr>
        <w:t xml:space="preserve"> </w:t>
      </w:r>
      <w:r>
        <w:rPr>
          <w:sz w:val="20"/>
        </w:rPr>
        <w:t>nodes</w:t>
      </w:r>
      <w:r>
        <w:rPr>
          <w:spacing w:val="20"/>
          <w:sz w:val="20"/>
        </w:rPr>
        <w:t xml:space="preserve"> </w:t>
      </w:r>
      <w:r>
        <w:rPr>
          <w:sz w:val="20"/>
        </w:rPr>
        <w:t>placed</w:t>
      </w:r>
      <w:r>
        <w:rPr>
          <w:spacing w:val="20"/>
          <w:sz w:val="20"/>
        </w:rPr>
        <w:t xml:space="preserve"> </w:t>
      </w:r>
      <w:r>
        <w:rPr>
          <w:sz w:val="20"/>
        </w:rPr>
        <w:t>at</w:t>
      </w:r>
      <w:r>
        <w:rPr>
          <w:spacing w:val="20"/>
          <w:sz w:val="20"/>
        </w:rPr>
        <w:t xml:space="preserve"> </w:t>
      </w:r>
      <w:r>
        <w:rPr>
          <w:sz w:val="20"/>
        </w:rPr>
        <w:t>the</w:t>
      </w:r>
      <w:r>
        <w:rPr>
          <w:spacing w:val="21"/>
          <w:sz w:val="20"/>
        </w:rPr>
        <w:t xml:space="preserve"> </w:t>
      </w:r>
      <w:r>
        <w:rPr>
          <w:sz w:val="20"/>
        </w:rPr>
        <w:t>outgoing</w:t>
      </w:r>
      <w:r>
        <w:rPr>
          <w:spacing w:val="18"/>
          <w:sz w:val="20"/>
        </w:rPr>
        <w:t xml:space="preserve"> </w:t>
      </w:r>
      <w:r>
        <w:rPr>
          <w:sz w:val="20"/>
        </w:rPr>
        <w:t>arrowheads</w:t>
      </w:r>
      <w:r>
        <w:rPr>
          <w:spacing w:val="20"/>
          <w:sz w:val="20"/>
        </w:rPr>
        <w:t xml:space="preserve"> </w:t>
      </w:r>
      <w:r>
        <w:rPr>
          <w:sz w:val="20"/>
        </w:rPr>
        <w:t>of</w:t>
      </w:r>
      <w:r>
        <w:rPr>
          <w:spacing w:val="19"/>
          <w:sz w:val="20"/>
        </w:rPr>
        <w:t xml:space="preserve"> </w:t>
      </w:r>
      <w:r>
        <w:rPr>
          <w:sz w:val="20"/>
        </w:rPr>
        <w:t>exit</w:t>
      </w:r>
      <w:r>
        <w:rPr>
          <w:spacing w:val="21"/>
          <w:sz w:val="20"/>
        </w:rPr>
        <w:t xml:space="preserve"> </w:t>
      </w:r>
      <w:r>
        <w:rPr>
          <w:sz w:val="20"/>
        </w:rPr>
        <w:t>statements</w:t>
      </w:r>
      <w:r>
        <w:rPr>
          <w:spacing w:val="19"/>
          <w:sz w:val="20"/>
        </w:rPr>
        <w:t xml:space="preserve"> </w:t>
      </w:r>
      <w:r>
        <w:rPr>
          <w:sz w:val="20"/>
        </w:rPr>
        <w:t>to</w:t>
      </w:r>
      <w:r>
        <w:rPr>
          <w:spacing w:val="21"/>
          <w:sz w:val="20"/>
        </w:rPr>
        <w:t xml:space="preserve"> </w:t>
      </w:r>
      <w:r>
        <w:rPr>
          <w:sz w:val="20"/>
        </w:rPr>
        <w:t>complete</w:t>
      </w:r>
      <w:r>
        <w:rPr>
          <w:spacing w:val="22"/>
          <w:sz w:val="20"/>
        </w:rPr>
        <w:t xml:space="preserve"> </w:t>
      </w:r>
      <w:r>
        <w:rPr>
          <w:sz w:val="20"/>
        </w:rPr>
        <w:t>the</w:t>
      </w:r>
      <w:r>
        <w:rPr>
          <w:spacing w:val="-47"/>
          <w:sz w:val="20"/>
        </w:rPr>
        <w:t xml:space="preserve"> </w:t>
      </w:r>
      <w:r>
        <w:rPr>
          <w:sz w:val="20"/>
        </w:rPr>
        <w:t>graph.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entry</w:t>
      </w:r>
      <w:r>
        <w:rPr>
          <w:spacing w:val="-2"/>
          <w:sz w:val="20"/>
        </w:rPr>
        <w:t xml:space="preserve"> </w:t>
      </w:r>
      <w:r>
        <w:rPr>
          <w:sz w:val="20"/>
        </w:rPr>
        <w:t>nodes</w:t>
      </w:r>
      <w:r>
        <w:rPr>
          <w:spacing w:val="-2"/>
          <w:sz w:val="20"/>
        </w:rPr>
        <w:t xml:space="preserve"> </w:t>
      </w:r>
      <w:r>
        <w:rPr>
          <w:sz w:val="20"/>
        </w:rPr>
        <w:t>are</w:t>
      </w:r>
      <w:r>
        <w:rPr>
          <w:spacing w:val="-1"/>
          <w:sz w:val="20"/>
        </w:rPr>
        <w:t xml:space="preserve"> </w:t>
      </w:r>
      <w:r>
        <w:rPr>
          <w:sz w:val="20"/>
        </w:rPr>
        <w:t>dummy nodes</w:t>
      </w:r>
      <w:r>
        <w:rPr>
          <w:spacing w:val="-2"/>
          <w:sz w:val="20"/>
        </w:rPr>
        <w:t xml:space="preserve"> </w:t>
      </w:r>
      <w:r>
        <w:rPr>
          <w:sz w:val="20"/>
        </w:rPr>
        <w:t>placed at</w:t>
      </w:r>
      <w:r>
        <w:rPr>
          <w:spacing w:val="-1"/>
          <w:sz w:val="20"/>
        </w:rPr>
        <w:t xml:space="preserve"> </w:t>
      </w:r>
      <w:r>
        <w:rPr>
          <w:sz w:val="20"/>
        </w:rPr>
        <w:t>entry</w:t>
      </w:r>
      <w:r>
        <w:rPr>
          <w:spacing w:val="-4"/>
          <w:sz w:val="20"/>
        </w:rPr>
        <w:t xml:space="preserve"> </w:t>
      </w:r>
      <w:r>
        <w:rPr>
          <w:sz w:val="20"/>
        </w:rPr>
        <w:t>statements for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same</w:t>
      </w:r>
      <w:r>
        <w:rPr>
          <w:spacing w:val="-1"/>
          <w:sz w:val="20"/>
        </w:rPr>
        <w:t xml:space="preserve"> </w:t>
      </w:r>
      <w:r>
        <w:rPr>
          <w:sz w:val="20"/>
        </w:rPr>
        <w:t>reason.</w:t>
      </w:r>
    </w:p>
    <w:p w:rsidR="00EA3483" w:rsidRDefault="001E02DB" w:rsidP="00C57A7F">
      <w:pPr>
        <w:pStyle w:val="ListParagraph"/>
        <w:numPr>
          <w:ilvl w:val="1"/>
          <w:numId w:val="47"/>
        </w:numPr>
        <w:tabs>
          <w:tab w:val="left" w:pos="2100"/>
          <w:tab w:val="left" w:pos="2101"/>
        </w:tabs>
        <w:spacing w:line="273" w:lineRule="auto"/>
        <w:ind w:right="1319"/>
        <w:rPr>
          <w:sz w:val="20"/>
        </w:rPr>
      </w:pPr>
      <w:r>
        <w:rPr>
          <w:sz w:val="20"/>
        </w:rPr>
        <w:t>The</w:t>
      </w:r>
      <w:r>
        <w:rPr>
          <w:spacing w:val="17"/>
          <w:sz w:val="20"/>
        </w:rPr>
        <w:t xml:space="preserve"> </w:t>
      </w:r>
      <w:r>
        <w:rPr>
          <w:sz w:val="20"/>
        </w:rPr>
        <w:t>outlink</w:t>
      </w:r>
      <w:r>
        <w:rPr>
          <w:spacing w:val="17"/>
          <w:sz w:val="20"/>
        </w:rPr>
        <w:t xml:space="preserve"> </w:t>
      </w:r>
      <w:r>
        <w:rPr>
          <w:sz w:val="20"/>
        </w:rPr>
        <w:t>of</w:t>
      </w:r>
      <w:r>
        <w:rPr>
          <w:spacing w:val="19"/>
          <w:sz w:val="20"/>
        </w:rPr>
        <w:t xml:space="preserve"> </w:t>
      </w:r>
      <w:r>
        <w:rPr>
          <w:sz w:val="20"/>
        </w:rPr>
        <w:t>simple</w:t>
      </w:r>
      <w:r>
        <w:rPr>
          <w:spacing w:val="19"/>
          <w:sz w:val="20"/>
        </w:rPr>
        <w:t xml:space="preserve"> </w:t>
      </w:r>
      <w:r>
        <w:rPr>
          <w:sz w:val="20"/>
        </w:rPr>
        <w:t>statements</w:t>
      </w:r>
      <w:r>
        <w:rPr>
          <w:spacing w:val="19"/>
          <w:sz w:val="20"/>
        </w:rPr>
        <w:t xml:space="preserve"> </w:t>
      </w:r>
      <w:r>
        <w:rPr>
          <w:sz w:val="20"/>
        </w:rPr>
        <w:t>are</w:t>
      </w:r>
      <w:r>
        <w:rPr>
          <w:spacing w:val="21"/>
          <w:sz w:val="20"/>
        </w:rPr>
        <w:t xml:space="preserve"> </w:t>
      </w:r>
      <w:r>
        <w:rPr>
          <w:sz w:val="20"/>
        </w:rPr>
        <w:t>weighted</w:t>
      </w:r>
      <w:r>
        <w:rPr>
          <w:spacing w:val="18"/>
          <w:sz w:val="20"/>
        </w:rPr>
        <w:t xml:space="preserve"> </w:t>
      </w:r>
      <w:r>
        <w:rPr>
          <w:sz w:val="20"/>
        </w:rPr>
        <w:t>by</w:t>
      </w:r>
      <w:r>
        <w:rPr>
          <w:spacing w:val="17"/>
          <w:sz w:val="20"/>
        </w:rPr>
        <w:t xml:space="preserve"> </w:t>
      </w:r>
      <w:r>
        <w:rPr>
          <w:sz w:val="20"/>
        </w:rPr>
        <w:t>the</w:t>
      </w:r>
      <w:r>
        <w:rPr>
          <w:spacing w:val="18"/>
          <w:sz w:val="20"/>
        </w:rPr>
        <w:t xml:space="preserve"> </w:t>
      </w:r>
      <w:r>
        <w:rPr>
          <w:sz w:val="20"/>
        </w:rPr>
        <w:t>proper</w:t>
      </w:r>
      <w:r>
        <w:rPr>
          <w:spacing w:val="18"/>
          <w:sz w:val="20"/>
        </w:rPr>
        <w:t xml:space="preserve"> </w:t>
      </w:r>
      <w:r>
        <w:rPr>
          <w:sz w:val="20"/>
        </w:rPr>
        <w:t>sequence</w:t>
      </w:r>
      <w:r>
        <w:rPr>
          <w:spacing w:val="18"/>
          <w:sz w:val="20"/>
        </w:rPr>
        <w:t xml:space="preserve"> </w:t>
      </w:r>
      <w:r>
        <w:rPr>
          <w:sz w:val="20"/>
        </w:rPr>
        <w:t>of</w:t>
      </w:r>
      <w:r>
        <w:rPr>
          <w:spacing w:val="16"/>
          <w:sz w:val="20"/>
        </w:rPr>
        <w:t xml:space="preserve"> </w:t>
      </w:r>
      <w:r>
        <w:rPr>
          <w:sz w:val="20"/>
        </w:rPr>
        <w:t>data</w:t>
      </w:r>
      <w:r>
        <w:rPr>
          <w:spacing w:val="20"/>
          <w:sz w:val="20"/>
        </w:rPr>
        <w:t xml:space="preserve"> </w:t>
      </w:r>
      <w:r>
        <w:rPr>
          <w:sz w:val="20"/>
        </w:rPr>
        <w:t>flow</w:t>
      </w:r>
      <w:r>
        <w:rPr>
          <w:spacing w:val="16"/>
          <w:sz w:val="20"/>
        </w:rPr>
        <w:t xml:space="preserve"> </w:t>
      </w:r>
      <w:r>
        <w:rPr>
          <w:sz w:val="20"/>
        </w:rPr>
        <w:t>actions</w:t>
      </w:r>
      <w:r>
        <w:rPr>
          <w:spacing w:val="20"/>
          <w:sz w:val="20"/>
        </w:rPr>
        <w:t xml:space="preserve"> </w:t>
      </w:r>
      <w:r>
        <w:rPr>
          <w:sz w:val="20"/>
        </w:rPr>
        <w:t>for</w:t>
      </w:r>
      <w:r>
        <w:rPr>
          <w:spacing w:val="18"/>
          <w:sz w:val="20"/>
        </w:rPr>
        <w:t xml:space="preserve"> </w:t>
      </w:r>
      <w:r>
        <w:rPr>
          <w:sz w:val="20"/>
        </w:rPr>
        <w:t>that</w:t>
      </w:r>
      <w:r>
        <w:rPr>
          <w:spacing w:val="-47"/>
          <w:sz w:val="20"/>
        </w:rPr>
        <w:t xml:space="preserve"> </w:t>
      </w:r>
      <w:r>
        <w:rPr>
          <w:sz w:val="20"/>
        </w:rPr>
        <w:t>statement.</w:t>
      </w:r>
    </w:p>
    <w:p w:rsidR="00EA3483" w:rsidRDefault="001E02DB" w:rsidP="00C57A7F">
      <w:pPr>
        <w:pStyle w:val="ListParagraph"/>
        <w:numPr>
          <w:ilvl w:val="1"/>
          <w:numId w:val="47"/>
        </w:numPr>
        <w:tabs>
          <w:tab w:val="left" w:pos="2100"/>
          <w:tab w:val="left" w:pos="2101"/>
        </w:tabs>
        <w:ind w:hanging="361"/>
        <w:rPr>
          <w:sz w:val="20"/>
        </w:rPr>
      </w:pPr>
      <w:r>
        <w:rPr>
          <w:sz w:val="20"/>
        </w:rPr>
        <w:t>Predicate</w:t>
      </w:r>
      <w:r>
        <w:rPr>
          <w:spacing w:val="-3"/>
          <w:sz w:val="20"/>
        </w:rPr>
        <w:t xml:space="preserve"> </w:t>
      </w:r>
      <w:r>
        <w:rPr>
          <w:sz w:val="20"/>
        </w:rPr>
        <w:t>nodes</w:t>
      </w:r>
      <w:r>
        <w:rPr>
          <w:spacing w:val="-3"/>
          <w:sz w:val="20"/>
        </w:rPr>
        <w:t xml:space="preserve"> </w:t>
      </w:r>
      <w:r>
        <w:rPr>
          <w:sz w:val="20"/>
        </w:rPr>
        <w:t>are</w:t>
      </w:r>
      <w:r>
        <w:rPr>
          <w:spacing w:val="-2"/>
          <w:sz w:val="20"/>
        </w:rPr>
        <w:t xml:space="preserve"> </w:t>
      </w:r>
      <w:r>
        <w:rPr>
          <w:sz w:val="20"/>
        </w:rPr>
        <w:t>weighted</w:t>
      </w:r>
      <w:r>
        <w:rPr>
          <w:spacing w:val="-1"/>
          <w:sz w:val="20"/>
        </w:rPr>
        <w:t xml:space="preserve"> </w:t>
      </w:r>
      <w:r>
        <w:rPr>
          <w:sz w:val="20"/>
        </w:rPr>
        <w:t>with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2"/>
          <w:sz w:val="20"/>
        </w:rPr>
        <w:t xml:space="preserve"> </w:t>
      </w:r>
      <w:r>
        <w:rPr>
          <w:sz w:val="20"/>
        </w:rPr>
        <w:t>p-</w:t>
      </w:r>
      <w:r>
        <w:rPr>
          <w:spacing w:val="-1"/>
          <w:sz w:val="20"/>
        </w:rPr>
        <w:t xml:space="preserve"> </w:t>
      </w:r>
      <w:r>
        <w:rPr>
          <w:sz w:val="20"/>
        </w:rPr>
        <w:t>use</w:t>
      </w:r>
      <w:r>
        <w:rPr>
          <w:spacing w:val="-2"/>
          <w:sz w:val="20"/>
        </w:rPr>
        <w:t xml:space="preserve"> </w:t>
      </w:r>
      <w:r>
        <w:rPr>
          <w:sz w:val="20"/>
        </w:rPr>
        <w:t>on</w:t>
      </w:r>
      <w:r>
        <w:rPr>
          <w:spacing w:val="-4"/>
          <w:sz w:val="20"/>
        </w:rPr>
        <w:t xml:space="preserve"> </w:t>
      </w:r>
      <w:r>
        <w:rPr>
          <w:sz w:val="20"/>
        </w:rPr>
        <w:t>every</w:t>
      </w:r>
      <w:r>
        <w:rPr>
          <w:spacing w:val="-6"/>
          <w:sz w:val="20"/>
        </w:rPr>
        <w:t xml:space="preserve"> </w:t>
      </w:r>
      <w:r>
        <w:rPr>
          <w:sz w:val="20"/>
        </w:rPr>
        <w:t>outlink,</w:t>
      </w:r>
      <w:r>
        <w:rPr>
          <w:spacing w:val="-2"/>
          <w:sz w:val="20"/>
        </w:rPr>
        <w:t xml:space="preserve"> </w:t>
      </w:r>
      <w:r>
        <w:rPr>
          <w:sz w:val="20"/>
        </w:rPr>
        <w:t>appropriate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that</w:t>
      </w:r>
      <w:r>
        <w:rPr>
          <w:spacing w:val="-3"/>
          <w:sz w:val="20"/>
        </w:rPr>
        <w:t xml:space="preserve"> </w:t>
      </w:r>
      <w:r>
        <w:rPr>
          <w:sz w:val="20"/>
        </w:rPr>
        <w:t>outlink.</w:t>
      </w:r>
    </w:p>
    <w:p w:rsidR="00EA3483" w:rsidRDefault="001E02DB" w:rsidP="00C57A7F">
      <w:pPr>
        <w:pStyle w:val="ListParagraph"/>
        <w:numPr>
          <w:ilvl w:val="1"/>
          <w:numId w:val="47"/>
        </w:numPr>
        <w:tabs>
          <w:tab w:val="left" w:pos="2100"/>
          <w:tab w:val="left" w:pos="2101"/>
        </w:tabs>
        <w:spacing w:before="33" w:line="276" w:lineRule="auto"/>
        <w:ind w:right="1319"/>
        <w:rPr>
          <w:sz w:val="20"/>
        </w:rPr>
      </w:pPr>
      <w:r>
        <w:rPr>
          <w:sz w:val="20"/>
        </w:rPr>
        <w:t>Every</w:t>
      </w:r>
      <w:r>
        <w:rPr>
          <w:spacing w:val="11"/>
          <w:sz w:val="20"/>
        </w:rPr>
        <w:t xml:space="preserve"> </w:t>
      </w:r>
      <w:r>
        <w:rPr>
          <w:sz w:val="20"/>
        </w:rPr>
        <w:t>sequence</w:t>
      </w:r>
      <w:r>
        <w:rPr>
          <w:spacing w:val="16"/>
          <w:sz w:val="20"/>
        </w:rPr>
        <w:t xml:space="preserve"> </w:t>
      </w:r>
      <w:r>
        <w:rPr>
          <w:sz w:val="20"/>
        </w:rPr>
        <w:t>of</w:t>
      </w:r>
      <w:r>
        <w:rPr>
          <w:spacing w:val="14"/>
          <w:sz w:val="20"/>
        </w:rPr>
        <w:t xml:space="preserve"> </w:t>
      </w:r>
      <w:r>
        <w:rPr>
          <w:sz w:val="20"/>
        </w:rPr>
        <w:t>simple</w:t>
      </w:r>
      <w:r>
        <w:rPr>
          <w:spacing w:val="16"/>
          <w:sz w:val="20"/>
        </w:rPr>
        <w:t xml:space="preserve"> </w:t>
      </w:r>
      <w:r>
        <w:rPr>
          <w:sz w:val="20"/>
        </w:rPr>
        <w:t>statements</w:t>
      </w:r>
      <w:r>
        <w:rPr>
          <w:spacing w:val="15"/>
          <w:sz w:val="20"/>
        </w:rPr>
        <w:t xml:space="preserve"> </w:t>
      </w:r>
      <w:r>
        <w:rPr>
          <w:sz w:val="20"/>
        </w:rPr>
        <w:t>can</w:t>
      </w:r>
      <w:r>
        <w:rPr>
          <w:spacing w:val="14"/>
          <w:sz w:val="20"/>
        </w:rPr>
        <w:t xml:space="preserve"> </w:t>
      </w:r>
      <w:r>
        <w:rPr>
          <w:sz w:val="20"/>
        </w:rPr>
        <w:t>be</w:t>
      </w:r>
      <w:r>
        <w:rPr>
          <w:spacing w:val="16"/>
          <w:sz w:val="20"/>
        </w:rPr>
        <w:t xml:space="preserve"> </w:t>
      </w:r>
      <w:r>
        <w:rPr>
          <w:sz w:val="20"/>
        </w:rPr>
        <w:t>replaced</w:t>
      </w:r>
      <w:r>
        <w:rPr>
          <w:spacing w:val="15"/>
          <w:sz w:val="20"/>
        </w:rPr>
        <w:t xml:space="preserve"> </w:t>
      </w:r>
      <w:r>
        <w:rPr>
          <w:sz w:val="20"/>
        </w:rPr>
        <w:t>by</w:t>
      </w:r>
      <w:r>
        <w:rPr>
          <w:spacing w:val="12"/>
          <w:sz w:val="20"/>
        </w:rPr>
        <w:t xml:space="preserve"> </w:t>
      </w:r>
      <w:r>
        <w:rPr>
          <w:sz w:val="20"/>
        </w:rPr>
        <w:t>a</w:t>
      </w:r>
      <w:r>
        <w:rPr>
          <w:spacing w:val="18"/>
          <w:sz w:val="20"/>
        </w:rPr>
        <w:t xml:space="preserve"> </w:t>
      </w:r>
      <w:r>
        <w:rPr>
          <w:sz w:val="20"/>
        </w:rPr>
        <w:t>pair</w:t>
      </w:r>
      <w:r>
        <w:rPr>
          <w:spacing w:val="16"/>
          <w:sz w:val="20"/>
        </w:rPr>
        <w:t xml:space="preserve"> </w:t>
      </w:r>
      <w:r>
        <w:rPr>
          <w:sz w:val="20"/>
        </w:rPr>
        <w:t>of</w:t>
      </w:r>
      <w:r>
        <w:rPr>
          <w:spacing w:val="14"/>
          <w:sz w:val="20"/>
        </w:rPr>
        <w:t xml:space="preserve"> </w:t>
      </w:r>
      <w:r>
        <w:rPr>
          <w:sz w:val="20"/>
        </w:rPr>
        <w:t>nodes</w:t>
      </w:r>
      <w:r>
        <w:rPr>
          <w:spacing w:val="15"/>
          <w:sz w:val="20"/>
        </w:rPr>
        <w:t xml:space="preserve"> </w:t>
      </w:r>
      <w:r>
        <w:rPr>
          <w:sz w:val="20"/>
        </w:rPr>
        <w:t>that</w:t>
      </w:r>
      <w:r>
        <w:rPr>
          <w:spacing w:val="17"/>
          <w:sz w:val="20"/>
        </w:rPr>
        <w:t xml:space="preserve"> </w:t>
      </w:r>
      <w:r>
        <w:rPr>
          <w:sz w:val="20"/>
        </w:rPr>
        <w:t>has,</w:t>
      </w:r>
      <w:r>
        <w:rPr>
          <w:spacing w:val="16"/>
          <w:sz w:val="20"/>
        </w:rPr>
        <w:t xml:space="preserve"> </w:t>
      </w:r>
      <w:r>
        <w:rPr>
          <w:sz w:val="20"/>
        </w:rPr>
        <w:t>as</w:t>
      </w:r>
      <w:r>
        <w:rPr>
          <w:spacing w:val="17"/>
          <w:sz w:val="20"/>
        </w:rPr>
        <w:t xml:space="preserve"> </w:t>
      </w:r>
      <w:r>
        <w:rPr>
          <w:sz w:val="20"/>
        </w:rPr>
        <w:t>weights</w:t>
      </w:r>
      <w:r>
        <w:rPr>
          <w:spacing w:val="15"/>
          <w:sz w:val="20"/>
        </w:rPr>
        <w:t xml:space="preserve"> </w:t>
      </w:r>
      <w:r>
        <w:rPr>
          <w:sz w:val="20"/>
        </w:rPr>
        <w:t>on</w:t>
      </w:r>
      <w:r>
        <w:rPr>
          <w:spacing w:val="17"/>
          <w:sz w:val="20"/>
        </w:rPr>
        <w:t xml:space="preserve"> </w:t>
      </w:r>
      <w:r>
        <w:rPr>
          <w:sz w:val="20"/>
        </w:rPr>
        <w:t>the</w:t>
      </w:r>
      <w:r>
        <w:rPr>
          <w:spacing w:val="-47"/>
          <w:sz w:val="20"/>
        </w:rPr>
        <w:t xml:space="preserve"> </w:t>
      </w:r>
      <w:r>
        <w:rPr>
          <w:sz w:val="20"/>
        </w:rPr>
        <w:t>link</w:t>
      </w:r>
      <w:r>
        <w:rPr>
          <w:spacing w:val="-2"/>
          <w:sz w:val="20"/>
        </w:rPr>
        <w:t xml:space="preserve"> </w:t>
      </w:r>
      <w:r>
        <w:rPr>
          <w:sz w:val="20"/>
        </w:rPr>
        <w:t>between</w:t>
      </w:r>
      <w:r>
        <w:rPr>
          <w:spacing w:val="-1"/>
          <w:sz w:val="20"/>
        </w:rPr>
        <w:t xml:space="preserve"> </w:t>
      </w:r>
      <w:r>
        <w:rPr>
          <w:sz w:val="20"/>
        </w:rPr>
        <w:t>them, the concatenation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link</w:t>
      </w:r>
      <w:r>
        <w:rPr>
          <w:spacing w:val="1"/>
          <w:sz w:val="20"/>
        </w:rPr>
        <w:t xml:space="preserve"> </w:t>
      </w:r>
      <w:r>
        <w:rPr>
          <w:sz w:val="20"/>
        </w:rPr>
        <w:t>weights.</w:t>
      </w:r>
    </w:p>
    <w:p w:rsidR="00EA3483" w:rsidRDefault="001E02DB" w:rsidP="00C57A7F">
      <w:pPr>
        <w:pStyle w:val="ListParagraph"/>
        <w:numPr>
          <w:ilvl w:val="1"/>
          <w:numId w:val="47"/>
        </w:numPr>
        <w:tabs>
          <w:tab w:val="left" w:pos="2100"/>
          <w:tab w:val="left" w:pos="2101"/>
        </w:tabs>
        <w:spacing w:line="273" w:lineRule="auto"/>
        <w:ind w:right="1312"/>
        <w:rPr>
          <w:sz w:val="20"/>
        </w:rPr>
      </w:pPr>
      <w:r>
        <w:rPr>
          <w:sz w:val="20"/>
        </w:rPr>
        <w:t>If</w:t>
      </w:r>
      <w:r>
        <w:rPr>
          <w:spacing w:val="-1"/>
          <w:sz w:val="20"/>
        </w:rPr>
        <w:t xml:space="preserve"> </w:t>
      </w:r>
      <w:r>
        <w:rPr>
          <w:sz w:val="20"/>
        </w:rPr>
        <w:t>there</w:t>
      </w:r>
      <w:r>
        <w:rPr>
          <w:spacing w:val="1"/>
          <w:sz w:val="20"/>
        </w:rPr>
        <w:t xml:space="preserve"> </w:t>
      </w:r>
      <w:r>
        <w:rPr>
          <w:sz w:val="20"/>
        </w:rPr>
        <w:t>are</w:t>
      </w:r>
      <w:r>
        <w:rPr>
          <w:spacing w:val="1"/>
          <w:sz w:val="20"/>
        </w:rPr>
        <w:t xml:space="preserve"> </w:t>
      </w:r>
      <w:r>
        <w:rPr>
          <w:sz w:val="20"/>
        </w:rPr>
        <w:t>several</w:t>
      </w:r>
      <w:r>
        <w:rPr>
          <w:spacing w:val="1"/>
          <w:sz w:val="20"/>
        </w:rPr>
        <w:t xml:space="preserve"> </w:t>
      </w:r>
      <w:r>
        <w:rPr>
          <w:sz w:val="20"/>
        </w:rPr>
        <w:t>data</w:t>
      </w:r>
      <w:r>
        <w:rPr>
          <w:spacing w:val="1"/>
          <w:sz w:val="20"/>
        </w:rPr>
        <w:t xml:space="preserve"> </w:t>
      </w:r>
      <w:r>
        <w:rPr>
          <w:sz w:val="20"/>
        </w:rPr>
        <w:t>flow</w:t>
      </w:r>
      <w:r>
        <w:rPr>
          <w:spacing w:val="-4"/>
          <w:sz w:val="20"/>
        </w:rPr>
        <w:t xml:space="preserve"> </w:t>
      </w:r>
      <w:r>
        <w:rPr>
          <w:sz w:val="20"/>
        </w:rPr>
        <w:t>actions on a</w:t>
      </w:r>
      <w:r>
        <w:rPr>
          <w:spacing w:val="5"/>
          <w:sz w:val="20"/>
        </w:rPr>
        <w:t xml:space="preserve"> </w:t>
      </w:r>
      <w:r>
        <w:rPr>
          <w:sz w:val="20"/>
        </w:rPr>
        <w:t>given</w:t>
      </w:r>
      <w:r>
        <w:rPr>
          <w:spacing w:val="-1"/>
          <w:sz w:val="20"/>
        </w:rPr>
        <w:t xml:space="preserve"> </w:t>
      </w:r>
      <w:r>
        <w:rPr>
          <w:sz w:val="20"/>
        </w:rPr>
        <w:t>link</w:t>
      </w:r>
      <w:r>
        <w:rPr>
          <w:spacing w:val="-1"/>
          <w:sz w:val="20"/>
        </w:rPr>
        <w:t xml:space="preserve"> </w:t>
      </w:r>
      <w:r>
        <w:rPr>
          <w:sz w:val="20"/>
        </w:rPr>
        <w:t>for</w:t>
      </w:r>
      <w:r>
        <w:rPr>
          <w:spacing w:val="2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given</w:t>
      </w:r>
      <w:r>
        <w:rPr>
          <w:spacing w:val="2"/>
          <w:sz w:val="20"/>
        </w:rPr>
        <w:t xml:space="preserve"> </w:t>
      </w:r>
      <w:r>
        <w:rPr>
          <w:sz w:val="20"/>
        </w:rPr>
        <w:t>variable,</w:t>
      </w:r>
      <w:r>
        <w:rPr>
          <w:spacing w:val="1"/>
          <w:sz w:val="20"/>
        </w:rPr>
        <w:t xml:space="preserve"> </w:t>
      </w:r>
      <w:r>
        <w:rPr>
          <w:sz w:val="20"/>
        </w:rPr>
        <w:t>then the</w:t>
      </w:r>
      <w:r>
        <w:rPr>
          <w:spacing w:val="3"/>
          <w:sz w:val="20"/>
        </w:rPr>
        <w:t xml:space="preserve"> </w:t>
      </w:r>
      <w:r>
        <w:rPr>
          <w:sz w:val="20"/>
        </w:rPr>
        <w:t>weight</w:t>
      </w:r>
      <w:r>
        <w:rPr>
          <w:spacing w:val="2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link is</w:t>
      </w:r>
      <w:r>
        <w:rPr>
          <w:spacing w:val="-47"/>
          <w:sz w:val="20"/>
        </w:rPr>
        <w:t xml:space="preserve"> </w:t>
      </w:r>
      <w:r>
        <w:rPr>
          <w:sz w:val="20"/>
        </w:rPr>
        <w:t>denoted by</w:t>
      </w:r>
      <w:r>
        <w:rPr>
          <w:spacing w:val="-4"/>
          <w:sz w:val="20"/>
        </w:rPr>
        <w:t xml:space="preserve"> </w:t>
      </w:r>
      <w:r>
        <w:rPr>
          <w:sz w:val="20"/>
        </w:rPr>
        <w:t>the sequence of</w:t>
      </w:r>
      <w:r>
        <w:rPr>
          <w:spacing w:val="-2"/>
          <w:sz w:val="20"/>
        </w:rPr>
        <w:t xml:space="preserve"> </w:t>
      </w:r>
      <w:r>
        <w:rPr>
          <w:sz w:val="20"/>
        </w:rPr>
        <w:t>actions</w:t>
      </w:r>
      <w:r>
        <w:rPr>
          <w:spacing w:val="-2"/>
          <w:sz w:val="20"/>
        </w:rPr>
        <w:t xml:space="preserve"> </w:t>
      </w:r>
      <w:r>
        <w:rPr>
          <w:sz w:val="20"/>
        </w:rPr>
        <w:t>on</w:t>
      </w:r>
      <w:r>
        <w:rPr>
          <w:spacing w:val="-1"/>
          <w:sz w:val="20"/>
        </w:rPr>
        <w:t xml:space="preserve"> </w:t>
      </w:r>
      <w:r>
        <w:rPr>
          <w:sz w:val="20"/>
        </w:rPr>
        <w:t>that link</w:t>
      </w:r>
      <w:r>
        <w:rPr>
          <w:spacing w:val="-1"/>
          <w:sz w:val="20"/>
        </w:rPr>
        <w:t xml:space="preserve"> </w:t>
      </w:r>
      <w:r>
        <w:rPr>
          <w:sz w:val="20"/>
        </w:rPr>
        <w:t>for that</w:t>
      </w:r>
      <w:r>
        <w:rPr>
          <w:spacing w:val="1"/>
          <w:sz w:val="20"/>
        </w:rPr>
        <w:t xml:space="preserve"> </w:t>
      </w:r>
      <w:r>
        <w:rPr>
          <w:sz w:val="20"/>
        </w:rPr>
        <w:t>variable.</w:t>
      </w:r>
    </w:p>
    <w:p w:rsidR="00EA3483" w:rsidRDefault="001E02DB" w:rsidP="00C57A7F">
      <w:pPr>
        <w:pStyle w:val="ListParagraph"/>
        <w:numPr>
          <w:ilvl w:val="1"/>
          <w:numId w:val="47"/>
        </w:numPr>
        <w:tabs>
          <w:tab w:val="left" w:pos="2100"/>
          <w:tab w:val="left" w:pos="2101"/>
        </w:tabs>
        <w:spacing w:line="273" w:lineRule="auto"/>
        <w:ind w:right="1317"/>
        <w:rPr>
          <w:sz w:val="20"/>
        </w:rPr>
      </w:pPr>
      <w:r>
        <w:rPr>
          <w:sz w:val="20"/>
        </w:rPr>
        <w:t>Conversely,</w:t>
      </w:r>
      <w:r>
        <w:rPr>
          <w:spacing w:val="10"/>
          <w:sz w:val="20"/>
        </w:rPr>
        <w:t xml:space="preserve"> </w:t>
      </w:r>
      <w:r>
        <w:rPr>
          <w:sz w:val="20"/>
        </w:rPr>
        <w:t>a</w:t>
      </w:r>
      <w:r>
        <w:rPr>
          <w:spacing w:val="10"/>
          <w:sz w:val="20"/>
        </w:rPr>
        <w:t xml:space="preserve"> </w:t>
      </w:r>
      <w:r>
        <w:rPr>
          <w:sz w:val="20"/>
        </w:rPr>
        <w:t>link</w:t>
      </w:r>
      <w:r>
        <w:rPr>
          <w:spacing w:val="11"/>
          <w:sz w:val="20"/>
        </w:rPr>
        <w:t xml:space="preserve"> </w:t>
      </w:r>
      <w:r>
        <w:rPr>
          <w:sz w:val="20"/>
        </w:rPr>
        <w:t>with</w:t>
      </w:r>
      <w:r>
        <w:rPr>
          <w:spacing w:val="8"/>
          <w:sz w:val="20"/>
        </w:rPr>
        <w:t xml:space="preserve"> </w:t>
      </w:r>
      <w:r>
        <w:rPr>
          <w:sz w:val="20"/>
        </w:rPr>
        <w:t>several</w:t>
      </w:r>
      <w:r>
        <w:rPr>
          <w:spacing w:val="10"/>
          <w:sz w:val="20"/>
        </w:rPr>
        <w:t xml:space="preserve"> </w:t>
      </w:r>
      <w:r>
        <w:rPr>
          <w:sz w:val="20"/>
        </w:rPr>
        <w:t>data</w:t>
      </w:r>
      <w:r>
        <w:rPr>
          <w:spacing w:val="10"/>
          <w:sz w:val="20"/>
        </w:rPr>
        <w:t xml:space="preserve"> </w:t>
      </w:r>
      <w:r>
        <w:rPr>
          <w:sz w:val="20"/>
        </w:rPr>
        <w:t>flow</w:t>
      </w:r>
      <w:r>
        <w:rPr>
          <w:spacing w:val="5"/>
          <w:sz w:val="20"/>
        </w:rPr>
        <w:t xml:space="preserve"> </w:t>
      </w:r>
      <w:r>
        <w:rPr>
          <w:sz w:val="20"/>
        </w:rPr>
        <w:t>actions</w:t>
      </w:r>
      <w:r>
        <w:rPr>
          <w:spacing w:val="9"/>
          <w:sz w:val="20"/>
        </w:rPr>
        <w:t xml:space="preserve"> </w:t>
      </w:r>
      <w:r>
        <w:rPr>
          <w:sz w:val="20"/>
        </w:rPr>
        <w:t>on</w:t>
      </w:r>
      <w:r>
        <w:rPr>
          <w:spacing w:val="8"/>
          <w:sz w:val="20"/>
        </w:rPr>
        <w:t xml:space="preserve"> </w:t>
      </w:r>
      <w:r>
        <w:rPr>
          <w:sz w:val="20"/>
        </w:rPr>
        <w:t>it</w:t>
      </w:r>
      <w:r>
        <w:rPr>
          <w:spacing w:val="9"/>
          <w:sz w:val="20"/>
        </w:rPr>
        <w:t xml:space="preserve"> </w:t>
      </w:r>
      <w:r>
        <w:rPr>
          <w:sz w:val="20"/>
        </w:rPr>
        <w:t>can</w:t>
      </w:r>
      <w:r>
        <w:rPr>
          <w:spacing w:val="11"/>
          <w:sz w:val="20"/>
        </w:rPr>
        <w:t xml:space="preserve"> </w:t>
      </w:r>
      <w:r>
        <w:rPr>
          <w:sz w:val="20"/>
        </w:rPr>
        <w:t>be</w:t>
      </w:r>
      <w:r>
        <w:rPr>
          <w:spacing w:val="10"/>
          <w:sz w:val="20"/>
        </w:rPr>
        <w:t xml:space="preserve"> </w:t>
      </w:r>
      <w:r>
        <w:rPr>
          <w:sz w:val="20"/>
        </w:rPr>
        <w:t>replaced</w:t>
      </w:r>
      <w:r>
        <w:rPr>
          <w:spacing w:val="11"/>
          <w:sz w:val="20"/>
        </w:rPr>
        <w:t xml:space="preserve"> </w:t>
      </w:r>
      <w:r>
        <w:rPr>
          <w:sz w:val="20"/>
        </w:rPr>
        <w:t>by</w:t>
      </w:r>
      <w:r>
        <w:rPr>
          <w:spacing w:val="6"/>
          <w:sz w:val="20"/>
        </w:rPr>
        <w:t xml:space="preserve"> </w:t>
      </w:r>
      <w:r>
        <w:rPr>
          <w:sz w:val="20"/>
        </w:rPr>
        <w:t>a</w:t>
      </w:r>
      <w:r>
        <w:rPr>
          <w:spacing w:val="10"/>
          <w:sz w:val="20"/>
        </w:rPr>
        <w:t xml:space="preserve"> </w:t>
      </w:r>
      <w:r>
        <w:rPr>
          <w:sz w:val="20"/>
        </w:rPr>
        <w:t>succession</w:t>
      </w:r>
      <w:r>
        <w:rPr>
          <w:spacing w:val="9"/>
          <w:sz w:val="20"/>
        </w:rPr>
        <w:t xml:space="preserve"> </w:t>
      </w:r>
      <w:r>
        <w:rPr>
          <w:sz w:val="20"/>
        </w:rPr>
        <w:t>of</w:t>
      </w:r>
      <w:r>
        <w:rPr>
          <w:spacing w:val="8"/>
          <w:sz w:val="20"/>
        </w:rPr>
        <w:t xml:space="preserve"> </w:t>
      </w:r>
      <w:r>
        <w:rPr>
          <w:sz w:val="20"/>
        </w:rPr>
        <w:t>equivalent</w:t>
      </w:r>
      <w:r>
        <w:rPr>
          <w:spacing w:val="-47"/>
          <w:sz w:val="20"/>
        </w:rPr>
        <w:t xml:space="preserve"> </w:t>
      </w:r>
      <w:r>
        <w:rPr>
          <w:sz w:val="20"/>
        </w:rPr>
        <w:t>links,</w:t>
      </w:r>
      <w:r>
        <w:rPr>
          <w:spacing w:val="-1"/>
          <w:sz w:val="20"/>
        </w:rPr>
        <w:t xml:space="preserve"> </w:t>
      </w:r>
      <w:r>
        <w:rPr>
          <w:sz w:val="20"/>
        </w:rPr>
        <w:t>each</w:t>
      </w:r>
      <w:r>
        <w:rPr>
          <w:spacing w:val="-1"/>
          <w:sz w:val="20"/>
        </w:rPr>
        <w:t xml:space="preserve"> </w:t>
      </w:r>
      <w:r>
        <w:rPr>
          <w:sz w:val="20"/>
        </w:rPr>
        <w:t>of which</w:t>
      </w:r>
      <w:r>
        <w:rPr>
          <w:spacing w:val="1"/>
          <w:sz w:val="20"/>
        </w:rPr>
        <w:t xml:space="preserve"> </w:t>
      </w:r>
      <w:r>
        <w:rPr>
          <w:sz w:val="20"/>
        </w:rPr>
        <w:t>has</w:t>
      </w:r>
      <w:r>
        <w:rPr>
          <w:spacing w:val="-1"/>
          <w:sz w:val="20"/>
        </w:rPr>
        <w:t xml:space="preserve"> </w:t>
      </w:r>
      <w:r>
        <w:rPr>
          <w:sz w:val="20"/>
        </w:rPr>
        <w:t>at</w:t>
      </w:r>
      <w:r>
        <w:rPr>
          <w:spacing w:val="1"/>
          <w:sz w:val="20"/>
        </w:rPr>
        <w:t xml:space="preserve"> </w:t>
      </w:r>
      <w:r>
        <w:rPr>
          <w:sz w:val="20"/>
        </w:rPr>
        <w:t>most</w:t>
      </w:r>
      <w:r>
        <w:rPr>
          <w:spacing w:val="-1"/>
          <w:sz w:val="20"/>
        </w:rPr>
        <w:t xml:space="preserve"> </w:t>
      </w:r>
      <w:r>
        <w:rPr>
          <w:sz w:val="20"/>
        </w:rPr>
        <w:t>one data</w:t>
      </w:r>
      <w:r>
        <w:rPr>
          <w:spacing w:val="-1"/>
          <w:sz w:val="20"/>
        </w:rPr>
        <w:t xml:space="preserve"> </w:t>
      </w:r>
      <w:r>
        <w:rPr>
          <w:sz w:val="20"/>
        </w:rPr>
        <w:t>flow</w:t>
      </w:r>
      <w:r>
        <w:rPr>
          <w:spacing w:val="-2"/>
          <w:sz w:val="20"/>
        </w:rPr>
        <w:t xml:space="preserve"> </w:t>
      </w:r>
      <w:r>
        <w:rPr>
          <w:sz w:val="20"/>
        </w:rPr>
        <w:t>action for any</w:t>
      </w:r>
      <w:r>
        <w:rPr>
          <w:spacing w:val="1"/>
          <w:sz w:val="20"/>
        </w:rPr>
        <w:t xml:space="preserve"> </w:t>
      </w:r>
      <w:r>
        <w:rPr>
          <w:sz w:val="20"/>
        </w:rPr>
        <w:t>variable.</w:t>
      </w:r>
    </w:p>
    <w:p w:rsidR="00EA3483" w:rsidRDefault="00EA3483">
      <w:pPr>
        <w:pStyle w:val="BodyText"/>
        <w:spacing w:before="4"/>
        <w:rPr>
          <w:sz w:val="17"/>
        </w:rPr>
      </w:pPr>
    </w:p>
    <w:p w:rsidR="00EA3483" w:rsidRDefault="001E02DB">
      <w:pPr>
        <w:pStyle w:val="BodyText"/>
        <w:ind w:left="1020"/>
      </w:pPr>
      <w:r>
        <w:rPr>
          <w:u w:val="single"/>
        </w:rPr>
        <w:t>Example-Data</w:t>
      </w:r>
      <w:r>
        <w:rPr>
          <w:spacing w:val="-2"/>
          <w:u w:val="single"/>
        </w:rPr>
        <w:t xml:space="preserve"> </w:t>
      </w:r>
      <w:r>
        <w:rPr>
          <w:u w:val="single"/>
        </w:rPr>
        <w:t>Flow</w:t>
      </w:r>
      <w:r>
        <w:rPr>
          <w:spacing w:val="-5"/>
          <w:u w:val="single"/>
        </w:rPr>
        <w:t xml:space="preserve"> </w:t>
      </w:r>
      <w:r>
        <w:rPr>
          <w:u w:val="single"/>
        </w:rPr>
        <w:t>Graph</w:t>
      </w:r>
    </w:p>
    <w:p w:rsidR="00EA3483" w:rsidRDefault="001E02DB">
      <w:pPr>
        <w:pStyle w:val="BodyText"/>
        <w:spacing w:line="229" w:lineRule="exact"/>
        <w:ind w:left="1740"/>
      </w:pPr>
      <w:r>
        <w:t>CODE</w:t>
      </w:r>
      <w:r>
        <w:rPr>
          <w:spacing w:val="-2"/>
        </w:rPr>
        <w:t xml:space="preserve"> </w:t>
      </w:r>
      <w:r>
        <w:t>(PDL)</w:t>
      </w:r>
    </w:p>
    <w:p w:rsidR="00EA3483" w:rsidRDefault="001E02DB">
      <w:pPr>
        <w:pStyle w:val="BodyText"/>
        <w:ind w:left="2460" w:right="8159"/>
      </w:pPr>
      <w:r>
        <w:t>INPUT X,Y</w:t>
      </w:r>
      <w:r>
        <w:rPr>
          <w:spacing w:val="-47"/>
        </w:rPr>
        <w:t xml:space="preserve"> </w:t>
      </w:r>
      <w:r>
        <w:t>Z:=X+Y</w:t>
      </w:r>
      <w:r>
        <w:rPr>
          <w:spacing w:val="1"/>
        </w:rPr>
        <w:t xml:space="preserve"> </w:t>
      </w:r>
      <w:r>
        <w:t>V:=X-Y</w:t>
      </w:r>
    </w:p>
    <w:p w:rsidR="00EA3483" w:rsidRDefault="001E02DB">
      <w:pPr>
        <w:pStyle w:val="BodyText"/>
        <w:spacing w:before="1"/>
        <w:ind w:left="2460"/>
      </w:pPr>
      <w:r>
        <w:t>IF</w:t>
      </w:r>
      <w:r>
        <w:rPr>
          <w:spacing w:val="-3"/>
        </w:rPr>
        <w:t xml:space="preserve"> </w:t>
      </w:r>
      <w:r>
        <w:t>Z&gt;0</w:t>
      </w:r>
      <w:r>
        <w:rPr>
          <w:spacing w:val="-1"/>
        </w:rPr>
        <w:t xml:space="preserve"> </w:t>
      </w:r>
      <w:r>
        <w:t>GOTO</w:t>
      </w:r>
      <w:r>
        <w:rPr>
          <w:spacing w:val="-2"/>
        </w:rPr>
        <w:t xml:space="preserve"> </w:t>
      </w:r>
      <w:r>
        <w:t>SAM</w:t>
      </w:r>
    </w:p>
    <w:p w:rsidR="00EA3483" w:rsidRDefault="00EA3483">
      <w:pPr>
        <w:sectPr w:rsidR="00EA3483">
          <w:pgSz w:w="12240" w:h="15840"/>
          <w:pgMar w:top="1020" w:right="220" w:bottom="280" w:left="420" w:header="65" w:footer="91" w:gutter="0"/>
          <w:cols w:space="720"/>
        </w:sectPr>
      </w:pPr>
    </w:p>
    <w:p w:rsidR="00EA3483" w:rsidRDefault="001E02DB">
      <w:pPr>
        <w:pStyle w:val="BodyText"/>
        <w:tabs>
          <w:tab w:val="left" w:pos="1740"/>
        </w:tabs>
        <w:ind w:left="1020"/>
      </w:pPr>
      <w:r>
        <w:lastRenderedPageBreak/>
        <w:t>JOE:</w:t>
      </w:r>
      <w:r>
        <w:tab/>
        <w:t>Z:=Z-1</w:t>
      </w:r>
      <w:r>
        <w:rPr>
          <w:spacing w:val="1"/>
        </w:rPr>
        <w:t xml:space="preserve"> </w:t>
      </w:r>
      <w:r>
        <w:t>SAM:</w:t>
      </w:r>
      <w:r>
        <w:tab/>
      </w:r>
      <w:r>
        <w:rPr>
          <w:spacing w:val="-2"/>
        </w:rPr>
        <w:t>Z:=Z+V</w:t>
      </w:r>
    </w:p>
    <w:p w:rsidR="00EA3483" w:rsidRDefault="00EA3483">
      <w:pPr>
        <w:pStyle w:val="BodyText"/>
        <w:rPr>
          <w:sz w:val="22"/>
        </w:rPr>
      </w:pPr>
    </w:p>
    <w:p w:rsidR="00EA3483" w:rsidRDefault="00EA3483">
      <w:pPr>
        <w:pStyle w:val="BodyText"/>
        <w:rPr>
          <w:sz w:val="22"/>
        </w:rPr>
      </w:pPr>
    </w:p>
    <w:p w:rsidR="00EA3483" w:rsidRDefault="001E02DB">
      <w:pPr>
        <w:pStyle w:val="BodyText"/>
        <w:spacing w:before="184"/>
        <w:ind w:left="1020"/>
      </w:pPr>
      <w:r>
        <w:t>Z:=Z-1</w:t>
      </w:r>
    </w:p>
    <w:p w:rsidR="00EA3483" w:rsidRDefault="001E02DB">
      <w:pPr>
        <w:pStyle w:val="BodyText"/>
        <w:rPr>
          <w:sz w:val="22"/>
        </w:rPr>
      </w:pPr>
      <w:r>
        <w:br w:type="column"/>
      </w:r>
    </w:p>
    <w:p w:rsidR="00EA3483" w:rsidRDefault="00EA3483">
      <w:pPr>
        <w:pStyle w:val="BodyText"/>
        <w:spacing w:before="10"/>
        <w:rPr>
          <w:sz w:val="17"/>
        </w:rPr>
      </w:pPr>
    </w:p>
    <w:p w:rsidR="00EA3483" w:rsidRDefault="001E02DB">
      <w:pPr>
        <w:pStyle w:val="BodyText"/>
        <w:spacing w:before="1"/>
        <w:ind w:left="13" w:right="7260"/>
      </w:pPr>
      <w:r>
        <w:t>FOR U=0 TO Z</w:t>
      </w:r>
      <w:r>
        <w:rPr>
          <w:spacing w:val="1"/>
        </w:rPr>
        <w:t xml:space="preserve"> </w:t>
      </w:r>
      <w:r>
        <w:rPr>
          <w:spacing w:val="-1"/>
        </w:rPr>
        <w:t xml:space="preserve">V(U),U(V) </w:t>
      </w:r>
      <w:r>
        <w:t>:=(Z+V)*U</w:t>
      </w:r>
      <w:r>
        <w:rPr>
          <w:spacing w:val="-47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V(U)=0 GOTO</w:t>
      </w:r>
      <w:r>
        <w:rPr>
          <w:spacing w:val="-2"/>
        </w:rPr>
        <w:t xml:space="preserve"> </w:t>
      </w:r>
      <w:r>
        <w:t>JOE</w:t>
      </w:r>
    </w:p>
    <w:p w:rsidR="00EA3483" w:rsidRDefault="00EA3483">
      <w:pPr>
        <w:pStyle w:val="BodyText"/>
        <w:spacing w:before="1"/>
      </w:pPr>
    </w:p>
    <w:p w:rsidR="00EA3483" w:rsidRDefault="001E02DB">
      <w:pPr>
        <w:pStyle w:val="BodyText"/>
        <w:ind w:left="13" w:right="7553"/>
      </w:pPr>
      <w:r>
        <w:t>IF</w:t>
      </w:r>
      <w:r>
        <w:rPr>
          <w:spacing w:val="-7"/>
        </w:rPr>
        <w:t xml:space="preserve"> </w:t>
      </w:r>
      <w:r>
        <w:t>Z=0</w:t>
      </w:r>
      <w:r>
        <w:rPr>
          <w:spacing w:val="-5"/>
        </w:rPr>
        <w:t xml:space="preserve"> </w:t>
      </w:r>
      <w:r>
        <w:t>GOTO</w:t>
      </w:r>
      <w:r>
        <w:rPr>
          <w:spacing w:val="-6"/>
        </w:rPr>
        <w:t xml:space="preserve"> </w:t>
      </w:r>
      <w:r>
        <w:t>ELL</w:t>
      </w:r>
      <w:r>
        <w:rPr>
          <w:spacing w:val="-47"/>
        </w:rPr>
        <w:t xml:space="preserve"> </w:t>
      </w:r>
      <w:r>
        <w:t>U:=U+1</w:t>
      </w:r>
    </w:p>
    <w:p w:rsidR="00EA3483" w:rsidRDefault="001E02DB">
      <w:pPr>
        <w:pStyle w:val="BodyText"/>
        <w:spacing w:line="228" w:lineRule="exact"/>
        <w:ind w:left="13"/>
      </w:pPr>
      <w:r>
        <w:t>NEXT</w:t>
      </w:r>
      <w:r>
        <w:rPr>
          <w:spacing w:val="1"/>
        </w:rPr>
        <w:t xml:space="preserve"> </w:t>
      </w:r>
      <w:r>
        <w:t>U</w:t>
      </w:r>
    </w:p>
    <w:p w:rsidR="00EA3483" w:rsidRDefault="001E02DB">
      <w:pPr>
        <w:pStyle w:val="BodyText"/>
        <w:spacing w:before="1"/>
        <w:ind w:left="13"/>
      </w:pPr>
      <w:r>
        <w:t>V(U-1)</w:t>
      </w:r>
      <w:r>
        <w:rPr>
          <w:spacing w:val="-3"/>
        </w:rPr>
        <w:t xml:space="preserve"> </w:t>
      </w:r>
      <w:r>
        <w:t>:=V(U+1)+U(V-1)</w:t>
      </w:r>
    </w:p>
    <w:p w:rsidR="00EA3483" w:rsidRDefault="00EA3483">
      <w:pPr>
        <w:sectPr w:rsidR="00EA3483">
          <w:type w:val="continuous"/>
          <w:pgSz w:w="12240" w:h="15840"/>
          <w:pgMar w:top="1020" w:right="220" w:bottom="280" w:left="420" w:header="720" w:footer="720" w:gutter="0"/>
          <w:cols w:num="2" w:space="720" w:equalWidth="0">
            <w:col w:w="2407" w:space="40"/>
            <w:col w:w="9153"/>
          </w:cols>
        </w:sectPr>
      </w:pPr>
    </w:p>
    <w:p w:rsidR="00EA3483" w:rsidRDefault="001E02DB">
      <w:pPr>
        <w:pStyle w:val="BodyText"/>
        <w:tabs>
          <w:tab w:val="left" w:pos="1740"/>
        </w:tabs>
        <w:ind w:left="1020"/>
      </w:pPr>
      <w:r>
        <w:lastRenderedPageBreak/>
        <w:t>ELL:</w:t>
      </w:r>
      <w:r>
        <w:tab/>
        <w:t>V(U+U(V))</w:t>
      </w:r>
      <w:r>
        <w:rPr>
          <w:spacing w:val="-3"/>
        </w:rPr>
        <w:t xml:space="preserve"> </w:t>
      </w:r>
      <w:r>
        <w:t>:=U+V</w:t>
      </w:r>
    </w:p>
    <w:p w:rsidR="00EA3483" w:rsidRDefault="001E02DB">
      <w:pPr>
        <w:pStyle w:val="BodyText"/>
        <w:ind w:left="2460" w:right="7422"/>
      </w:pPr>
      <w:r>
        <w:t>IF U=V GOTO JOE</w:t>
      </w:r>
      <w:r>
        <w:rPr>
          <w:spacing w:val="1"/>
        </w:rPr>
        <w:t xml:space="preserve"> </w:t>
      </w:r>
      <w:r>
        <w:t>IF U&gt;V THEN U:=Z</w:t>
      </w:r>
      <w:r>
        <w:rPr>
          <w:spacing w:val="-48"/>
        </w:rPr>
        <w:t xml:space="preserve"> </w:t>
      </w:r>
      <w:r>
        <w:t>Z:=U</w:t>
      </w:r>
    </w:p>
    <w:p w:rsidR="00EA3483" w:rsidRDefault="001E02DB">
      <w:pPr>
        <w:pStyle w:val="BodyText"/>
        <w:spacing w:line="229" w:lineRule="exact"/>
        <w:ind w:left="2460"/>
      </w:pPr>
      <w:r>
        <w:t>END</w:t>
      </w:r>
    </w:p>
    <w:p w:rsidR="00EA3483" w:rsidRDefault="00EA3483">
      <w:pPr>
        <w:spacing w:line="229" w:lineRule="exact"/>
        <w:sectPr w:rsidR="00EA3483">
          <w:type w:val="continuous"/>
          <w:pgSz w:w="12240" w:h="15840"/>
          <w:pgMar w:top="1020" w:right="220" w:bottom="280" w:left="420" w:header="720" w:footer="720" w:gutter="0"/>
          <w:cols w:space="720"/>
        </w:sectPr>
      </w:pPr>
    </w:p>
    <w:p w:rsidR="00EA3483" w:rsidRDefault="00EA3483">
      <w:pPr>
        <w:pStyle w:val="BodyText"/>
        <w:spacing w:before="7"/>
        <w:rPr>
          <w:sz w:val="26"/>
        </w:rPr>
      </w:pPr>
    </w:p>
    <w:p w:rsidR="00EA3483" w:rsidRDefault="001E02DB">
      <w:pPr>
        <w:pStyle w:val="BodyText"/>
        <w:spacing w:before="91"/>
        <w:ind w:left="1020"/>
      </w:pPr>
      <w:r>
        <w:rPr>
          <w:noProof/>
        </w:rPr>
        <w:drawing>
          <wp:anchor distT="0" distB="0" distL="0" distR="0" simplePos="0" relativeHeight="78" behindDoc="0" locked="0" layoutInCell="1" allowOverlap="1">
            <wp:simplePos x="0" y="0"/>
            <wp:positionH relativeFrom="page">
              <wp:posOffset>937276</wp:posOffset>
            </wp:positionH>
            <wp:positionV relativeFrom="paragraph">
              <wp:posOffset>254116</wp:posOffset>
            </wp:positionV>
            <wp:extent cx="5211017" cy="1042416"/>
            <wp:effectExtent l="0" t="0" r="0" b="0"/>
            <wp:wrapTopAndBottom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1017" cy="1042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>Un</w:t>
      </w:r>
      <w:r>
        <w:rPr>
          <w:spacing w:val="-2"/>
          <w:u w:val="single"/>
        </w:rPr>
        <w:t xml:space="preserve"> </w:t>
      </w:r>
      <w:r>
        <w:rPr>
          <w:u w:val="single"/>
        </w:rPr>
        <w:t>annotated</w:t>
      </w:r>
      <w:r>
        <w:rPr>
          <w:spacing w:val="1"/>
          <w:u w:val="single"/>
        </w:rPr>
        <w:t xml:space="preserve"> </w:t>
      </w:r>
      <w:r>
        <w:rPr>
          <w:u w:val="single"/>
        </w:rPr>
        <w:t>Control</w:t>
      </w:r>
      <w:r>
        <w:rPr>
          <w:spacing w:val="-1"/>
          <w:u w:val="single"/>
        </w:rPr>
        <w:t xml:space="preserve"> </w:t>
      </w:r>
      <w:r>
        <w:rPr>
          <w:u w:val="single"/>
        </w:rPr>
        <w:t>Flow</w:t>
      </w:r>
      <w:r>
        <w:rPr>
          <w:spacing w:val="-5"/>
          <w:u w:val="single"/>
        </w:rPr>
        <w:t xml:space="preserve"> </w:t>
      </w:r>
      <w:r>
        <w:rPr>
          <w:u w:val="single"/>
        </w:rPr>
        <w:t>Graph</w:t>
      </w:r>
    </w:p>
    <w:p w:rsidR="00EA3483" w:rsidRDefault="00EA3483">
      <w:pPr>
        <w:pStyle w:val="BodyText"/>
        <w:spacing w:before="4"/>
        <w:rPr>
          <w:sz w:val="22"/>
        </w:rPr>
      </w:pPr>
    </w:p>
    <w:p w:rsidR="00EA3483" w:rsidRDefault="001E02DB">
      <w:pPr>
        <w:pStyle w:val="BodyText"/>
        <w:ind w:left="1020"/>
      </w:pPr>
      <w:r>
        <w:rPr>
          <w:noProof/>
        </w:rPr>
        <w:drawing>
          <wp:anchor distT="0" distB="0" distL="0" distR="0" simplePos="0" relativeHeight="79" behindDoc="0" locked="0" layoutInCell="1" allowOverlap="1">
            <wp:simplePos x="0" y="0"/>
            <wp:positionH relativeFrom="page">
              <wp:posOffset>951743</wp:posOffset>
            </wp:positionH>
            <wp:positionV relativeFrom="paragraph">
              <wp:posOffset>214626</wp:posOffset>
            </wp:positionV>
            <wp:extent cx="4816640" cy="1403603"/>
            <wp:effectExtent l="0" t="0" r="0" b="0"/>
            <wp:wrapTopAndBottom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6640" cy="1403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>Control</w:t>
      </w:r>
      <w:r>
        <w:rPr>
          <w:spacing w:val="-3"/>
          <w:u w:val="single"/>
        </w:rPr>
        <w:t xml:space="preserve"> </w:t>
      </w:r>
      <w:r>
        <w:rPr>
          <w:u w:val="single"/>
        </w:rPr>
        <w:t>Flow</w:t>
      </w:r>
      <w:r>
        <w:rPr>
          <w:spacing w:val="-4"/>
          <w:u w:val="single"/>
        </w:rPr>
        <w:t xml:space="preserve"> </w:t>
      </w:r>
      <w:r>
        <w:rPr>
          <w:u w:val="single"/>
        </w:rPr>
        <w:t>Graph Annotated</w:t>
      </w:r>
      <w:r>
        <w:rPr>
          <w:spacing w:val="-1"/>
          <w:u w:val="single"/>
        </w:rPr>
        <w:t xml:space="preserve"> </w:t>
      </w:r>
      <w:r>
        <w:rPr>
          <w:u w:val="single"/>
        </w:rPr>
        <w:t>for</w:t>
      </w:r>
      <w:r>
        <w:rPr>
          <w:spacing w:val="-1"/>
          <w:u w:val="single"/>
        </w:rPr>
        <w:t xml:space="preserve"> </w:t>
      </w:r>
      <w:r>
        <w:rPr>
          <w:u w:val="single"/>
        </w:rPr>
        <w:t>X</w:t>
      </w:r>
      <w:r>
        <w:rPr>
          <w:spacing w:val="-2"/>
          <w:u w:val="single"/>
        </w:rPr>
        <w:t xml:space="preserve"> </w:t>
      </w:r>
      <w:r>
        <w:rPr>
          <w:u w:val="single"/>
        </w:rPr>
        <w:t>and</w:t>
      </w:r>
      <w:r>
        <w:rPr>
          <w:spacing w:val="-1"/>
          <w:u w:val="single"/>
        </w:rPr>
        <w:t xml:space="preserve"> </w:t>
      </w:r>
      <w:r>
        <w:rPr>
          <w:u w:val="single"/>
        </w:rPr>
        <w:t>Y</w:t>
      </w:r>
      <w:r>
        <w:rPr>
          <w:spacing w:val="-1"/>
          <w:u w:val="single"/>
        </w:rPr>
        <w:t xml:space="preserve"> </w:t>
      </w:r>
      <w:r>
        <w:rPr>
          <w:u w:val="single"/>
        </w:rPr>
        <w:t>Data</w:t>
      </w:r>
      <w:r>
        <w:rPr>
          <w:spacing w:val="-2"/>
          <w:u w:val="single"/>
        </w:rPr>
        <w:t xml:space="preserve"> </w:t>
      </w:r>
      <w:r>
        <w:rPr>
          <w:u w:val="single"/>
        </w:rPr>
        <w:t>Flows</w:t>
      </w:r>
    </w:p>
    <w:p w:rsidR="00EA3483" w:rsidRDefault="00EA3483">
      <w:pPr>
        <w:pStyle w:val="BodyText"/>
        <w:spacing w:before="5"/>
        <w:rPr>
          <w:sz w:val="23"/>
        </w:rPr>
      </w:pPr>
    </w:p>
    <w:p w:rsidR="00EA3483" w:rsidRDefault="001E02DB">
      <w:pPr>
        <w:pStyle w:val="BodyText"/>
        <w:spacing w:after="6"/>
        <w:ind w:left="1020"/>
      </w:pPr>
      <w:r>
        <w:rPr>
          <w:u w:val="single"/>
        </w:rPr>
        <w:t>Control</w:t>
      </w:r>
      <w:r>
        <w:rPr>
          <w:spacing w:val="-3"/>
          <w:u w:val="single"/>
        </w:rPr>
        <w:t xml:space="preserve"> </w:t>
      </w:r>
      <w:r>
        <w:rPr>
          <w:u w:val="single"/>
        </w:rPr>
        <w:t>Flow</w:t>
      </w:r>
      <w:r>
        <w:rPr>
          <w:spacing w:val="-3"/>
          <w:u w:val="single"/>
        </w:rPr>
        <w:t xml:space="preserve"> </w:t>
      </w:r>
      <w:r>
        <w:rPr>
          <w:u w:val="single"/>
        </w:rPr>
        <w:t>Graph Annotated for</w:t>
      </w:r>
      <w:r>
        <w:rPr>
          <w:spacing w:val="-2"/>
          <w:u w:val="single"/>
        </w:rPr>
        <w:t xml:space="preserve"> </w:t>
      </w:r>
      <w:r>
        <w:rPr>
          <w:u w:val="single"/>
        </w:rPr>
        <w:t>Z</w:t>
      </w:r>
      <w:r>
        <w:rPr>
          <w:spacing w:val="-3"/>
          <w:u w:val="single"/>
        </w:rPr>
        <w:t xml:space="preserve"> </w:t>
      </w:r>
      <w:r>
        <w:rPr>
          <w:u w:val="single"/>
        </w:rPr>
        <w:t>Data</w:t>
      </w:r>
      <w:r>
        <w:rPr>
          <w:spacing w:val="-1"/>
          <w:u w:val="single"/>
        </w:rPr>
        <w:t xml:space="preserve"> </w:t>
      </w:r>
      <w:r>
        <w:rPr>
          <w:u w:val="single"/>
        </w:rPr>
        <w:t>Flow</w:t>
      </w:r>
    </w:p>
    <w:p w:rsidR="00EA3483" w:rsidRDefault="001E02DB">
      <w:pPr>
        <w:pStyle w:val="BodyText"/>
        <w:ind w:left="1020"/>
      </w:pPr>
      <w:r>
        <w:rPr>
          <w:noProof/>
        </w:rPr>
        <w:drawing>
          <wp:inline distT="0" distB="0" distL="0" distR="0">
            <wp:extent cx="4507044" cy="1366837"/>
            <wp:effectExtent l="0" t="0" r="0" b="0"/>
            <wp:docPr id="1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044" cy="1366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483" w:rsidRDefault="001E02DB">
      <w:pPr>
        <w:pStyle w:val="BodyText"/>
        <w:spacing w:before="11"/>
        <w:ind w:left="1020"/>
      </w:pPr>
      <w:r>
        <w:rPr>
          <w:u w:val="single"/>
        </w:rPr>
        <w:t>Data</w:t>
      </w:r>
      <w:r>
        <w:rPr>
          <w:spacing w:val="-1"/>
          <w:u w:val="single"/>
        </w:rPr>
        <w:t xml:space="preserve"> </w:t>
      </w:r>
      <w:r>
        <w:rPr>
          <w:u w:val="single"/>
        </w:rPr>
        <w:t>Flow</w:t>
      </w:r>
      <w:r>
        <w:rPr>
          <w:spacing w:val="-6"/>
          <w:u w:val="single"/>
        </w:rPr>
        <w:t xml:space="preserve"> </w:t>
      </w:r>
      <w:r>
        <w:rPr>
          <w:u w:val="single"/>
        </w:rPr>
        <w:t>Testing Strategies</w:t>
      </w:r>
    </w:p>
    <w:p w:rsidR="00EA3483" w:rsidRDefault="001E02DB" w:rsidP="00C57A7F">
      <w:pPr>
        <w:pStyle w:val="ListParagraph"/>
        <w:numPr>
          <w:ilvl w:val="1"/>
          <w:numId w:val="47"/>
        </w:numPr>
        <w:tabs>
          <w:tab w:val="left" w:pos="2100"/>
          <w:tab w:val="left" w:pos="2101"/>
        </w:tabs>
        <w:ind w:hanging="361"/>
        <w:rPr>
          <w:sz w:val="20"/>
        </w:rPr>
      </w:pPr>
      <w:r>
        <w:rPr>
          <w:sz w:val="20"/>
        </w:rPr>
        <w:t>Data</w:t>
      </w:r>
      <w:r>
        <w:rPr>
          <w:spacing w:val="-3"/>
          <w:sz w:val="20"/>
        </w:rPr>
        <w:t xml:space="preserve"> </w:t>
      </w:r>
      <w:r>
        <w:rPr>
          <w:sz w:val="20"/>
        </w:rPr>
        <w:t>Flow</w:t>
      </w:r>
      <w:r>
        <w:rPr>
          <w:spacing w:val="-6"/>
          <w:sz w:val="20"/>
        </w:rPr>
        <w:t xml:space="preserve"> </w:t>
      </w:r>
      <w:r>
        <w:rPr>
          <w:sz w:val="20"/>
        </w:rPr>
        <w:t>Testing</w:t>
      </w:r>
      <w:r>
        <w:rPr>
          <w:spacing w:val="-2"/>
          <w:sz w:val="20"/>
        </w:rPr>
        <w:t xml:space="preserve"> </w:t>
      </w:r>
      <w:r>
        <w:rPr>
          <w:sz w:val="20"/>
        </w:rPr>
        <w:t>Strategies are</w:t>
      </w:r>
      <w:r>
        <w:rPr>
          <w:spacing w:val="-2"/>
          <w:sz w:val="20"/>
        </w:rPr>
        <w:t xml:space="preserve"> </w:t>
      </w:r>
      <w:r>
        <w:rPr>
          <w:sz w:val="20"/>
        </w:rPr>
        <w:t>structural strategies.</w:t>
      </w:r>
    </w:p>
    <w:p w:rsidR="00EA3483" w:rsidRDefault="001E02DB" w:rsidP="00C57A7F">
      <w:pPr>
        <w:pStyle w:val="ListParagraph"/>
        <w:numPr>
          <w:ilvl w:val="1"/>
          <w:numId w:val="47"/>
        </w:numPr>
        <w:tabs>
          <w:tab w:val="left" w:pos="2100"/>
          <w:tab w:val="left" w:pos="2101"/>
        </w:tabs>
        <w:spacing w:before="36"/>
        <w:ind w:hanging="361"/>
        <w:rPr>
          <w:sz w:val="20"/>
        </w:rPr>
      </w:pPr>
      <w:r>
        <w:rPr>
          <w:sz w:val="20"/>
        </w:rPr>
        <w:t>Data</w:t>
      </w:r>
      <w:r>
        <w:rPr>
          <w:spacing w:val="-2"/>
          <w:sz w:val="20"/>
        </w:rPr>
        <w:t xml:space="preserve"> </w:t>
      </w:r>
      <w:r>
        <w:rPr>
          <w:sz w:val="20"/>
        </w:rPr>
        <w:t>Flow</w:t>
      </w:r>
      <w:r>
        <w:rPr>
          <w:spacing w:val="-6"/>
          <w:sz w:val="20"/>
        </w:rPr>
        <w:t xml:space="preserve"> </w:t>
      </w:r>
      <w:r>
        <w:rPr>
          <w:sz w:val="20"/>
        </w:rPr>
        <w:t>Testing</w:t>
      </w:r>
      <w:r>
        <w:rPr>
          <w:spacing w:val="-1"/>
          <w:sz w:val="20"/>
        </w:rPr>
        <w:t xml:space="preserve"> </w:t>
      </w:r>
      <w:r>
        <w:rPr>
          <w:sz w:val="20"/>
        </w:rPr>
        <w:t>Strategies</w:t>
      </w:r>
      <w:r>
        <w:rPr>
          <w:spacing w:val="-2"/>
          <w:sz w:val="20"/>
        </w:rPr>
        <w:t xml:space="preserve"> </w:t>
      </w:r>
      <w:r>
        <w:rPr>
          <w:sz w:val="20"/>
        </w:rPr>
        <w:t>require</w:t>
      </w:r>
      <w:r>
        <w:rPr>
          <w:spacing w:val="-1"/>
          <w:sz w:val="20"/>
        </w:rPr>
        <w:t xml:space="preserve"> </w:t>
      </w:r>
      <w:r>
        <w:rPr>
          <w:sz w:val="20"/>
        </w:rPr>
        <w:t>data</w:t>
      </w:r>
      <w:r>
        <w:rPr>
          <w:spacing w:val="-2"/>
          <w:sz w:val="20"/>
        </w:rPr>
        <w:t xml:space="preserve"> </w:t>
      </w:r>
      <w:r>
        <w:rPr>
          <w:sz w:val="20"/>
        </w:rPr>
        <w:t>flow</w:t>
      </w:r>
      <w:r>
        <w:rPr>
          <w:spacing w:val="-6"/>
          <w:sz w:val="20"/>
        </w:rPr>
        <w:t xml:space="preserve"> </w:t>
      </w:r>
      <w:r>
        <w:rPr>
          <w:sz w:val="20"/>
        </w:rPr>
        <w:t>link</w:t>
      </w:r>
      <w:r>
        <w:rPr>
          <w:spacing w:val="-1"/>
          <w:sz w:val="20"/>
        </w:rPr>
        <w:t xml:space="preserve"> </w:t>
      </w:r>
      <w:r>
        <w:rPr>
          <w:sz w:val="20"/>
        </w:rPr>
        <w:t>weights.</w:t>
      </w:r>
    </w:p>
    <w:p w:rsidR="00EA3483" w:rsidRDefault="001E02DB" w:rsidP="00C57A7F">
      <w:pPr>
        <w:pStyle w:val="ListParagraph"/>
        <w:numPr>
          <w:ilvl w:val="1"/>
          <w:numId w:val="47"/>
        </w:numPr>
        <w:tabs>
          <w:tab w:val="left" w:pos="2100"/>
          <w:tab w:val="left" w:pos="2101"/>
        </w:tabs>
        <w:spacing w:before="34" w:line="273" w:lineRule="auto"/>
        <w:ind w:right="1315"/>
        <w:rPr>
          <w:sz w:val="20"/>
        </w:rPr>
      </w:pPr>
      <w:r>
        <w:rPr>
          <w:sz w:val="20"/>
        </w:rPr>
        <w:t>Data</w:t>
      </w:r>
      <w:r>
        <w:rPr>
          <w:spacing w:val="13"/>
          <w:sz w:val="20"/>
        </w:rPr>
        <w:t xml:space="preserve"> </w:t>
      </w:r>
      <w:r>
        <w:rPr>
          <w:sz w:val="20"/>
        </w:rPr>
        <w:t>Flow</w:t>
      </w:r>
      <w:r>
        <w:rPr>
          <w:spacing w:val="8"/>
          <w:sz w:val="20"/>
        </w:rPr>
        <w:t xml:space="preserve"> </w:t>
      </w:r>
      <w:r>
        <w:rPr>
          <w:sz w:val="20"/>
        </w:rPr>
        <w:t>Testing</w:t>
      </w:r>
      <w:r>
        <w:rPr>
          <w:spacing w:val="11"/>
          <w:sz w:val="20"/>
        </w:rPr>
        <w:t xml:space="preserve"> </w:t>
      </w:r>
      <w:r>
        <w:rPr>
          <w:sz w:val="20"/>
        </w:rPr>
        <w:t>Strategies</w:t>
      </w:r>
      <w:r>
        <w:rPr>
          <w:spacing w:val="14"/>
          <w:sz w:val="20"/>
        </w:rPr>
        <w:t xml:space="preserve"> </w:t>
      </w:r>
      <w:r>
        <w:rPr>
          <w:sz w:val="20"/>
        </w:rPr>
        <w:t>are</w:t>
      </w:r>
      <w:r>
        <w:rPr>
          <w:spacing w:val="13"/>
          <w:sz w:val="20"/>
        </w:rPr>
        <w:t xml:space="preserve"> </w:t>
      </w:r>
      <w:r>
        <w:rPr>
          <w:sz w:val="20"/>
        </w:rPr>
        <w:t>based</w:t>
      </w:r>
      <w:r>
        <w:rPr>
          <w:spacing w:val="11"/>
          <w:sz w:val="20"/>
        </w:rPr>
        <w:t xml:space="preserve"> </w:t>
      </w:r>
      <w:r>
        <w:rPr>
          <w:sz w:val="20"/>
        </w:rPr>
        <w:t>on</w:t>
      </w:r>
      <w:r>
        <w:rPr>
          <w:spacing w:val="12"/>
          <w:sz w:val="20"/>
        </w:rPr>
        <w:t xml:space="preserve"> </w:t>
      </w:r>
      <w:r>
        <w:rPr>
          <w:sz w:val="20"/>
        </w:rPr>
        <w:t>selecting</w:t>
      </w:r>
      <w:r>
        <w:rPr>
          <w:spacing w:val="11"/>
          <w:sz w:val="20"/>
        </w:rPr>
        <w:t xml:space="preserve"> </w:t>
      </w:r>
      <w:r>
        <w:rPr>
          <w:sz w:val="20"/>
        </w:rPr>
        <w:t>test</w:t>
      </w:r>
      <w:r>
        <w:rPr>
          <w:spacing w:val="12"/>
          <w:sz w:val="20"/>
        </w:rPr>
        <w:t xml:space="preserve"> </w:t>
      </w:r>
      <w:r>
        <w:rPr>
          <w:sz w:val="20"/>
        </w:rPr>
        <w:t>path</w:t>
      </w:r>
      <w:r>
        <w:rPr>
          <w:spacing w:val="11"/>
          <w:sz w:val="20"/>
        </w:rPr>
        <w:t xml:space="preserve"> </w:t>
      </w:r>
      <w:r>
        <w:rPr>
          <w:sz w:val="20"/>
        </w:rPr>
        <w:t>segments</w:t>
      </w:r>
      <w:r>
        <w:rPr>
          <w:spacing w:val="12"/>
          <w:sz w:val="20"/>
        </w:rPr>
        <w:t xml:space="preserve"> </w:t>
      </w:r>
      <w:r>
        <w:rPr>
          <w:sz w:val="20"/>
        </w:rPr>
        <w:t>(sub</w:t>
      </w:r>
      <w:r>
        <w:rPr>
          <w:spacing w:val="13"/>
          <w:sz w:val="20"/>
        </w:rPr>
        <w:t xml:space="preserve"> </w:t>
      </w:r>
      <w:r>
        <w:rPr>
          <w:sz w:val="20"/>
        </w:rPr>
        <w:t>paths)</w:t>
      </w:r>
      <w:r>
        <w:rPr>
          <w:spacing w:val="14"/>
          <w:sz w:val="20"/>
        </w:rPr>
        <w:t xml:space="preserve"> </w:t>
      </w:r>
      <w:r>
        <w:rPr>
          <w:sz w:val="20"/>
        </w:rPr>
        <w:t>that</w:t>
      </w:r>
      <w:r>
        <w:rPr>
          <w:spacing w:val="12"/>
          <w:sz w:val="20"/>
        </w:rPr>
        <w:t xml:space="preserve"> </w:t>
      </w:r>
      <w:r>
        <w:rPr>
          <w:sz w:val="20"/>
        </w:rPr>
        <w:t>satisfy</w:t>
      </w:r>
      <w:r>
        <w:rPr>
          <w:spacing w:val="12"/>
          <w:sz w:val="20"/>
        </w:rPr>
        <w:t xml:space="preserve"> </w:t>
      </w:r>
      <w:r>
        <w:rPr>
          <w:sz w:val="20"/>
        </w:rPr>
        <w:t>some</w:t>
      </w:r>
      <w:r>
        <w:rPr>
          <w:spacing w:val="-47"/>
          <w:sz w:val="20"/>
        </w:rPr>
        <w:t xml:space="preserve"> </w:t>
      </w:r>
      <w:r>
        <w:rPr>
          <w:sz w:val="20"/>
        </w:rPr>
        <w:t>characteristic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data</w:t>
      </w:r>
      <w:r>
        <w:rPr>
          <w:spacing w:val="3"/>
          <w:sz w:val="20"/>
        </w:rPr>
        <w:t xml:space="preserve"> </w:t>
      </w:r>
      <w:r>
        <w:rPr>
          <w:sz w:val="20"/>
        </w:rPr>
        <w:t>flows</w:t>
      </w:r>
      <w:r>
        <w:rPr>
          <w:spacing w:val="2"/>
          <w:sz w:val="20"/>
        </w:rPr>
        <w:t xml:space="preserve"> </w:t>
      </w:r>
      <w:r>
        <w:rPr>
          <w:sz w:val="20"/>
        </w:rPr>
        <w:t>for all data objects.</w:t>
      </w:r>
    </w:p>
    <w:p w:rsidR="00EA3483" w:rsidRDefault="001E02DB" w:rsidP="00C57A7F">
      <w:pPr>
        <w:pStyle w:val="ListParagraph"/>
        <w:numPr>
          <w:ilvl w:val="1"/>
          <w:numId w:val="47"/>
        </w:numPr>
        <w:tabs>
          <w:tab w:val="left" w:pos="2100"/>
          <w:tab w:val="left" w:pos="2101"/>
        </w:tabs>
        <w:spacing w:before="1"/>
        <w:ind w:hanging="361"/>
        <w:rPr>
          <w:sz w:val="20"/>
        </w:rPr>
      </w:pP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example,</w:t>
      </w:r>
      <w:r>
        <w:rPr>
          <w:spacing w:val="-2"/>
          <w:sz w:val="20"/>
        </w:rPr>
        <w:t xml:space="preserve"> </w:t>
      </w:r>
      <w:r>
        <w:rPr>
          <w:sz w:val="20"/>
        </w:rPr>
        <w:t>all</w:t>
      </w:r>
      <w:r>
        <w:rPr>
          <w:spacing w:val="-1"/>
          <w:sz w:val="20"/>
        </w:rPr>
        <w:t xml:space="preserve"> </w:t>
      </w:r>
      <w:r>
        <w:rPr>
          <w:sz w:val="20"/>
        </w:rPr>
        <w:t>sub</w:t>
      </w:r>
      <w:r>
        <w:rPr>
          <w:spacing w:val="-1"/>
          <w:sz w:val="20"/>
        </w:rPr>
        <w:t xml:space="preserve"> </w:t>
      </w:r>
      <w:r>
        <w:rPr>
          <w:sz w:val="20"/>
        </w:rPr>
        <w:t>paths</w:t>
      </w:r>
      <w:r>
        <w:rPr>
          <w:spacing w:val="-3"/>
          <w:sz w:val="20"/>
        </w:rPr>
        <w:t xml:space="preserve"> </w:t>
      </w:r>
      <w:r>
        <w:rPr>
          <w:sz w:val="20"/>
        </w:rPr>
        <w:t>that</w:t>
      </w:r>
      <w:r>
        <w:rPr>
          <w:spacing w:val="1"/>
          <w:sz w:val="20"/>
        </w:rPr>
        <w:t xml:space="preserve"> </w:t>
      </w:r>
      <w:r>
        <w:rPr>
          <w:sz w:val="20"/>
        </w:rPr>
        <w:t>contain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d.</w:t>
      </w:r>
    </w:p>
    <w:p w:rsidR="00EA3483" w:rsidRDefault="00EA3483">
      <w:pPr>
        <w:pStyle w:val="BodyText"/>
        <w:rPr>
          <w:sz w:val="24"/>
        </w:rPr>
      </w:pPr>
    </w:p>
    <w:p w:rsidR="00EA3483" w:rsidRDefault="001E02DB">
      <w:pPr>
        <w:pStyle w:val="BodyText"/>
        <w:spacing w:before="184"/>
        <w:ind w:left="1020"/>
      </w:pPr>
      <w:r>
        <w:rPr>
          <w:u w:val="single"/>
        </w:rPr>
        <w:t>Definition</w:t>
      </w:r>
      <w:r>
        <w:rPr>
          <w:spacing w:val="-3"/>
          <w:u w:val="single"/>
        </w:rPr>
        <w:t xml:space="preserve"> </w:t>
      </w:r>
      <w:r>
        <w:rPr>
          <w:u w:val="single"/>
        </w:rPr>
        <w:t>Clear Path</w:t>
      </w:r>
      <w:r>
        <w:rPr>
          <w:spacing w:val="-3"/>
          <w:u w:val="single"/>
        </w:rPr>
        <w:t xml:space="preserve"> </w:t>
      </w:r>
      <w:r>
        <w:rPr>
          <w:u w:val="single"/>
        </w:rPr>
        <w:t>Segment</w:t>
      </w:r>
    </w:p>
    <w:p w:rsidR="00EA3483" w:rsidRDefault="001E02DB" w:rsidP="00C57A7F">
      <w:pPr>
        <w:pStyle w:val="ListParagraph"/>
        <w:numPr>
          <w:ilvl w:val="1"/>
          <w:numId w:val="47"/>
        </w:numPr>
        <w:tabs>
          <w:tab w:val="left" w:pos="2100"/>
          <w:tab w:val="left" w:pos="2101"/>
        </w:tabs>
        <w:spacing w:before="3" w:line="273" w:lineRule="auto"/>
        <w:ind w:right="1315"/>
        <w:rPr>
          <w:sz w:val="20"/>
        </w:rPr>
      </w:pPr>
      <w:r>
        <w:rPr>
          <w:sz w:val="20"/>
        </w:rPr>
        <w:t>Definition</w:t>
      </w:r>
      <w:r>
        <w:rPr>
          <w:spacing w:val="1"/>
          <w:sz w:val="20"/>
        </w:rPr>
        <w:t xml:space="preserve"> </w:t>
      </w:r>
      <w:r>
        <w:rPr>
          <w:sz w:val="20"/>
        </w:rPr>
        <w:t>Clear</w:t>
      </w:r>
      <w:r>
        <w:rPr>
          <w:spacing w:val="4"/>
          <w:sz w:val="20"/>
        </w:rPr>
        <w:t xml:space="preserve"> </w:t>
      </w:r>
      <w:r>
        <w:rPr>
          <w:sz w:val="20"/>
        </w:rPr>
        <w:t>Path</w:t>
      </w:r>
      <w:r>
        <w:rPr>
          <w:spacing w:val="3"/>
          <w:sz w:val="20"/>
        </w:rPr>
        <w:t xml:space="preserve"> </w:t>
      </w:r>
      <w:r>
        <w:rPr>
          <w:sz w:val="20"/>
        </w:rPr>
        <w:t>Segment</w:t>
      </w:r>
      <w:r>
        <w:rPr>
          <w:spacing w:val="5"/>
          <w:sz w:val="20"/>
        </w:rPr>
        <w:t xml:space="preserve"> </w:t>
      </w:r>
      <w:r>
        <w:rPr>
          <w:sz w:val="20"/>
        </w:rPr>
        <w:t>with</w:t>
      </w:r>
      <w:r>
        <w:rPr>
          <w:spacing w:val="1"/>
          <w:sz w:val="20"/>
        </w:rPr>
        <w:t xml:space="preserve"> </w:t>
      </w:r>
      <w:r>
        <w:rPr>
          <w:sz w:val="20"/>
        </w:rPr>
        <w:t>respect</w:t>
      </w:r>
      <w:r>
        <w:rPr>
          <w:spacing w:val="3"/>
          <w:sz w:val="20"/>
        </w:rPr>
        <w:t xml:space="preserve"> </w:t>
      </w:r>
      <w:r>
        <w:rPr>
          <w:sz w:val="20"/>
        </w:rPr>
        <w:t>to</w:t>
      </w:r>
      <w:r>
        <w:rPr>
          <w:spacing w:val="3"/>
          <w:sz w:val="20"/>
        </w:rPr>
        <w:t xml:space="preserve"> </w:t>
      </w:r>
      <w:r>
        <w:rPr>
          <w:sz w:val="20"/>
        </w:rPr>
        <w:t>a</w:t>
      </w:r>
      <w:r>
        <w:rPr>
          <w:spacing w:val="6"/>
          <w:sz w:val="20"/>
        </w:rPr>
        <w:t xml:space="preserve"> </w:t>
      </w:r>
      <w:r>
        <w:rPr>
          <w:sz w:val="20"/>
        </w:rPr>
        <w:t>variable</w:t>
      </w:r>
      <w:r>
        <w:rPr>
          <w:spacing w:val="3"/>
          <w:sz w:val="20"/>
        </w:rPr>
        <w:t xml:space="preserve"> </w:t>
      </w:r>
      <w:r>
        <w:rPr>
          <w:sz w:val="20"/>
        </w:rPr>
        <w:t>X</w:t>
      </w:r>
      <w:r>
        <w:rPr>
          <w:spacing w:val="3"/>
          <w:sz w:val="20"/>
        </w:rPr>
        <w:t xml:space="preserve"> </w:t>
      </w:r>
      <w:r>
        <w:rPr>
          <w:sz w:val="20"/>
        </w:rPr>
        <w:t>is</w:t>
      </w:r>
      <w:r>
        <w:rPr>
          <w:spacing w:val="3"/>
          <w:sz w:val="20"/>
        </w:rPr>
        <w:t xml:space="preserve"> </w:t>
      </w:r>
      <w:r>
        <w:rPr>
          <w:sz w:val="20"/>
        </w:rPr>
        <w:t>a</w:t>
      </w:r>
      <w:r>
        <w:rPr>
          <w:spacing w:val="3"/>
          <w:sz w:val="20"/>
        </w:rPr>
        <w:t xml:space="preserve"> </w:t>
      </w:r>
      <w:r>
        <w:rPr>
          <w:sz w:val="20"/>
        </w:rPr>
        <w:t>connected</w:t>
      </w:r>
      <w:r>
        <w:rPr>
          <w:spacing w:val="6"/>
          <w:sz w:val="20"/>
        </w:rPr>
        <w:t xml:space="preserve"> </w:t>
      </w:r>
      <w:r>
        <w:rPr>
          <w:sz w:val="20"/>
        </w:rPr>
        <w:t>sequence</w:t>
      </w:r>
      <w:r>
        <w:rPr>
          <w:spacing w:val="4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links</w:t>
      </w:r>
      <w:r>
        <w:rPr>
          <w:spacing w:val="3"/>
          <w:sz w:val="20"/>
        </w:rPr>
        <w:t xml:space="preserve"> </w:t>
      </w:r>
      <w:r>
        <w:rPr>
          <w:sz w:val="20"/>
        </w:rPr>
        <w:t>such</w:t>
      </w:r>
      <w:r>
        <w:rPr>
          <w:spacing w:val="1"/>
          <w:sz w:val="20"/>
        </w:rPr>
        <w:t xml:space="preserve"> </w:t>
      </w:r>
      <w:r>
        <w:rPr>
          <w:sz w:val="20"/>
        </w:rPr>
        <w:t>that</w:t>
      </w:r>
      <w:r>
        <w:rPr>
          <w:spacing w:val="-47"/>
          <w:sz w:val="20"/>
        </w:rPr>
        <w:t xml:space="preserve"> </w:t>
      </w:r>
      <w:r>
        <w:rPr>
          <w:sz w:val="20"/>
        </w:rPr>
        <w:t>X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defined on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2"/>
          <w:sz w:val="20"/>
        </w:rPr>
        <w:t xml:space="preserve"> </w:t>
      </w:r>
      <w:r>
        <w:rPr>
          <w:sz w:val="20"/>
        </w:rPr>
        <w:t>first</w:t>
      </w:r>
      <w:r>
        <w:rPr>
          <w:spacing w:val="-3"/>
          <w:sz w:val="20"/>
        </w:rPr>
        <w:t xml:space="preserve"> </w:t>
      </w:r>
      <w:r>
        <w:rPr>
          <w:sz w:val="20"/>
        </w:rPr>
        <w:t>link</w:t>
      </w:r>
      <w:r>
        <w:rPr>
          <w:spacing w:val="-2"/>
          <w:sz w:val="20"/>
        </w:rPr>
        <w:t xml:space="preserve"> </w:t>
      </w:r>
      <w:r>
        <w:rPr>
          <w:sz w:val="20"/>
        </w:rPr>
        <w:t>and not</w:t>
      </w:r>
      <w:r>
        <w:rPr>
          <w:spacing w:val="-2"/>
          <w:sz w:val="20"/>
        </w:rPr>
        <w:t xml:space="preserve"> </w:t>
      </w:r>
      <w:r>
        <w:rPr>
          <w:sz w:val="20"/>
        </w:rPr>
        <w:t>redefined or</w:t>
      </w:r>
      <w:r>
        <w:rPr>
          <w:spacing w:val="-2"/>
          <w:sz w:val="20"/>
        </w:rPr>
        <w:t xml:space="preserve"> </w:t>
      </w:r>
      <w:r>
        <w:rPr>
          <w:sz w:val="20"/>
        </w:rPr>
        <w:t>killed on</w:t>
      </w:r>
      <w:r>
        <w:rPr>
          <w:spacing w:val="-2"/>
          <w:sz w:val="20"/>
        </w:rPr>
        <w:t xml:space="preserve"> </w:t>
      </w:r>
      <w:r>
        <w:rPr>
          <w:sz w:val="20"/>
        </w:rPr>
        <w:t>any</w:t>
      </w:r>
      <w:r>
        <w:rPr>
          <w:spacing w:val="-2"/>
          <w:sz w:val="20"/>
        </w:rPr>
        <w:t xml:space="preserve"> </w:t>
      </w:r>
      <w:r>
        <w:rPr>
          <w:sz w:val="20"/>
        </w:rPr>
        <w:t>sub sequent</w:t>
      </w:r>
      <w:r>
        <w:rPr>
          <w:spacing w:val="-2"/>
          <w:sz w:val="20"/>
        </w:rPr>
        <w:t xml:space="preserve"> </w:t>
      </w:r>
      <w:r>
        <w:rPr>
          <w:sz w:val="20"/>
        </w:rPr>
        <w:t>link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that</w:t>
      </w:r>
      <w:r>
        <w:rPr>
          <w:spacing w:val="-1"/>
          <w:sz w:val="20"/>
        </w:rPr>
        <w:t xml:space="preserve"> </w:t>
      </w:r>
      <w:r>
        <w:rPr>
          <w:sz w:val="20"/>
        </w:rPr>
        <w:t>path</w:t>
      </w:r>
      <w:r>
        <w:rPr>
          <w:spacing w:val="-2"/>
          <w:sz w:val="20"/>
        </w:rPr>
        <w:t xml:space="preserve"> </w:t>
      </w:r>
      <w:r>
        <w:rPr>
          <w:sz w:val="20"/>
        </w:rPr>
        <w:t>segment.</w:t>
      </w:r>
    </w:p>
    <w:p w:rsidR="00EA3483" w:rsidRDefault="001E02DB" w:rsidP="00C57A7F">
      <w:pPr>
        <w:pStyle w:val="ListParagraph"/>
        <w:numPr>
          <w:ilvl w:val="1"/>
          <w:numId w:val="47"/>
        </w:numPr>
        <w:tabs>
          <w:tab w:val="left" w:pos="2100"/>
          <w:tab w:val="left" w:pos="2101"/>
        </w:tabs>
        <w:spacing w:before="4" w:line="273" w:lineRule="auto"/>
        <w:ind w:right="1319"/>
        <w:rPr>
          <w:sz w:val="20"/>
        </w:rPr>
      </w:pPr>
      <w:r>
        <w:rPr>
          <w:sz w:val="20"/>
        </w:rPr>
        <w:t>The</w:t>
      </w:r>
      <w:r>
        <w:rPr>
          <w:spacing w:val="9"/>
          <w:sz w:val="20"/>
        </w:rPr>
        <w:t xml:space="preserve"> </w:t>
      </w:r>
      <w:r>
        <w:rPr>
          <w:sz w:val="20"/>
        </w:rPr>
        <w:t>fact</w:t>
      </w:r>
      <w:r>
        <w:rPr>
          <w:spacing w:val="8"/>
          <w:sz w:val="20"/>
        </w:rPr>
        <w:t xml:space="preserve"> </w:t>
      </w:r>
      <w:r>
        <w:rPr>
          <w:sz w:val="20"/>
        </w:rPr>
        <w:t>that</w:t>
      </w:r>
      <w:r>
        <w:rPr>
          <w:spacing w:val="9"/>
          <w:sz w:val="20"/>
        </w:rPr>
        <w:t xml:space="preserve"> </w:t>
      </w:r>
      <w:r>
        <w:rPr>
          <w:sz w:val="20"/>
        </w:rPr>
        <w:t>there</w:t>
      </w:r>
      <w:r>
        <w:rPr>
          <w:spacing w:val="9"/>
          <w:sz w:val="20"/>
        </w:rPr>
        <w:t xml:space="preserve"> </w:t>
      </w:r>
      <w:r>
        <w:rPr>
          <w:sz w:val="20"/>
        </w:rPr>
        <w:t>is</w:t>
      </w:r>
      <w:r>
        <w:rPr>
          <w:spacing w:val="7"/>
          <w:sz w:val="20"/>
        </w:rPr>
        <w:t xml:space="preserve"> </w:t>
      </w:r>
      <w:r>
        <w:rPr>
          <w:sz w:val="20"/>
        </w:rPr>
        <w:t>a</w:t>
      </w:r>
      <w:r>
        <w:rPr>
          <w:spacing w:val="11"/>
          <w:sz w:val="20"/>
        </w:rPr>
        <w:t xml:space="preserve"> </w:t>
      </w:r>
      <w:r>
        <w:rPr>
          <w:sz w:val="20"/>
        </w:rPr>
        <w:t>definition</w:t>
      </w:r>
      <w:r>
        <w:rPr>
          <w:spacing w:val="8"/>
          <w:sz w:val="20"/>
        </w:rPr>
        <w:t xml:space="preserve"> </w:t>
      </w:r>
      <w:r>
        <w:rPr>
          <w:sz w:val="20"/>
        </w:rPr>
        <w:t>clear</w:t>
      </w:r>
      <w:r>
        <w:rPr>
          <w:spacing w:val="9"/>
          <w:sz w:val="20"/>
        </w:rPr>
        <w:t xml:space="preserve"> </w:t>
      </w:r>
      <w:r>
        <w:rPr>
          <w:sz w:val="20"/>
        </w:rPr>
        <w:t>sub</w:t>
      </w:r>
      <w:r>
        <w:rPr>
          <w:spacing w:val="9"/>
          <w:sz w:val="20"/>
        </w:rPr>
        <w:t xml:space="preserve"> </w:t>
      </w:r>
      <w:r>
        <w:rPr>
          <w:sz w:val="20"/>
        </w:rPr>
        <w:t>path</w:t>
      </w:r>
      <w:r>
        <w:rPr>
          <w:spacing w:val="7"/>
          <w:sz w:val="20"/>
        </w:rPr>
        <w:t xml:space="preserve"> </w:t>
      </w:r>
      <w:r>
        <w:rPr>
          <w:sz w:val="20"/>
        </w:rPr>
        <w:t>between</w:t>
      </w:r>
      <w:r>
        <w:rPr>
          <w:spacing w:val="7"/>
          <w:sz w:val="20"/>
        </w:rPr>
        <w:t xml:space="preserve"> </w:t>
      </w:r>
      <w:r>
        <w:rPr>
          <w:sz w:val="20"/>
        </w:rPr>
        <w:t>two</w:t>
      </w:r>
      <w:r>
        <w:rPr>
          <w:spacing w:val="9"/>
          <w:sz w:val="20"/>
        </w:rPr>
        <w:t xml:space="preserve"> </w:t>
      </w:r>
      <w:r>
        <w:rPr>
          <w:sz w:val="20"/>
        </w:rPr>
        <w:t>nodes</w:t>
      </w:r>
      <w:r>
        <w:rPr>
          <w:spacing w:val="9"/>
          <w:sz w:val="20"/>
        </w:rPr>
        <w:t xml:space="preserve"> </w:t>
      </w:r>
      <w:r>
        <w:rPr>
          <w:sz w:val="20"/>
        </w:rPr>
        <w:t>does</w:t>
      </w:r>
      <w:r>
        <w:rPr>
          <w:spacing w:val="8"/>
          <w:sz w:val="20"/>
        </w:rPr>
        <w:t xml:space="preserve"> </w:t>
      </w:r>
      <w:r>
        <w:rPr>
          <w:sz w:val="20"/>
        </w:rPr>
        <w:t>not</w:t>
      </w:r>
      <w:r>
        <w:rPr>
          <w:spacing w:val="8"/>
          <w:sz w:val="20"/>
        </w:rPr>
        <w:t xml:space="preserve"> </w:t>
      </w:r>
      <w:r>
        <w:rPr>
          <w:sz w:val="20"/>
        </w:rPr>
        <w:t>imply</w:t>
      </w:r>
      <w:r>
        <w:rPr>
          <w:spacing w:val="7"/>
          <w:sz w:val="20"/>
        </w:rPr>
        <w:t xml:space="preserve"> </w:t>
      </w:r>
      <w:r>
        <w:rPr>
          <w:sz w:val="20"/>
        </w:rPr>
        <w:t>that</w:t>
      </w:r>
      <w:r>
        <w:rPr>
          <w:spacing w:val="9"/>
          <w:sz w:val="20"/>
        </w:rPr>
        <w:t xml:space="preserve"> </w:t>
      </w:r>
      <w:r>
        <w:rPr>
          <w:sz w:val="20"/>
        </w:rPr>
        <w:t>all</w:t>
      </w:r>
      <w:r>
        <w:rPr>
          <w:spacing w:val="8"/>
          <w:sz w:val="20"/>
        </w:rPr>
        <w:t xml:space="preserve"> </w:t>
      </w:r>
      <w:r>
        <w:rPr>
          <w:sz w:val="20"/>
        </w:rPr>
        <w:t>sub</w:t>
      </w:r>
      <w:r>
        <w:rPr>
          <w:spacing w:val="9"/>
          <w:sz w:val="20"/>
        </w:rPr>
        <w:t xml:space="preserve"> </w:t>
      </w:r>
      <w:r>
        <w:rPr>
          <w:sz w:val="20"/>
        </w:rPr>
        <w:t>paths</w:t>
      </w:r>
      <w:r>
        <w:rPr>
          <w:spacing w:val="-47"/>
          <w:sz w:val="20"/>
        </w:rPr>
        <w:t xml:space="preserve"> </w:t>
      </w:r>
      <w:r>
        <w:rPr>
          <w:sz w:val="20"/>
        </w:rPr>
        <w:t>between</w:t>
      </w:r>
      <w:r>
        <w:rPr>
          <w:spacing w:val="-2"/>
          <w:sz w:val="20"/>
        </w:rPr>
        <w:t xml:space="preserve"> </w:t>
      </w:r>
      <w:r>
        <w:rPr>
          <w:sz w:val="20"/>
        </w:rPr>
        <w:t>those</w:t>
      </w:r>
      <w:r>
        <w:rPr>
          <w:spacing w:val="3"/>
          <w:sz w:val="20"/>
        </w:rPr>
        <w:t xml:space="preserve"> </w:t>
      </w:r>
      <w:r>
        <w:rPr>
          <w:sz w:val="20"/>
        </w:rPr>
        <w:t>nodes</w:t>
      </w:r>
      <w:r>
        <w:rPr>
          <w:spacing w:val="-1"/>
          <w:sz w:val="20"/>
        </w:rPr>
        <w:t xml:space="preserve"> </w:t>
      </w:r>
      <w:r>
        <w:rPr>
          <w:sz w:val="20"/>
        </w:rPr>
        <w:t>are definition</w:t>
      </w:r>
      <w:r>
        <w:rPr>
          <w:spacing w:val="-1"/>
          <w:sz w:val="20"/>
        </w:rPr>
        <w:t xml:space="preserve"> </w:t>
      </w:r>
      <w:r>
        <w:rPr>
          <w:sz w:val="20"/>
        </w:rPr>
        <w:t>clear.</w:t>
      </w:r>
    </w:p>
    <w:p w:rsidR="00EA3483" w:rsidRDefault="001E02DB">
      <w:pPr>
        <w:pStyle w:val="BodyText"/>
        <w:spacing w:before="197"/>
        <w:ind w:left="1020"/>
        <w:jc w:val="both"/>
      </w:pPr>
      <w:r>
        <w:rPr>
          <w:u w:val="single"/>
        </w:rPr>
        <w:t>Loop</w:t>
      </w:r>
      <w:r>
        <w:rPr>
          <w:spacing w:val="-2"/>
          <w:u w:val="single"/>
        </w:rPr>
        <w:t xml:space="preserve"> </w:t>
      </w:r>
      <w:r>
        <w:rPr>
          <w:u w:val="single"/>
        </w:rPr>
        <w:t>Free</w:t>
      </w:r>
      <w:r>
        <w:rPr>
          <w:spacing w:val="-2"/>
          <w:u w:val="single"/>
        </w:rPr>
        <w:t xml:space="preserve"> </w:t>
      </w:r>
      <w:r>
        <w:rPr>
          <w:u w:val="single"/>
        </w:rPr>
        <w:t>Path</w:t>
      </w:r>
      <w:r>
        <w:rPr>
          <w:spacing w:val="-3"/>
          <w:u w:val="single"/>
        </w:rPr>
        <w:t xml:space="preserve"> </w:t>
      </w:r>
      <w:r>
        <w:rPr>
          <w:u w:val="single"/>
        </w:rPr>
        <w:t>Segment</w:t>
      </w:r>
    </w:p>
    <w:p w:rsidR="00EA3483" w:rsidRDefault="001E02DB">
      <w:pPr>
        <w:pStyle w:val="BodyText"/>
        <w:spacing w:before="1"/>
        <w:ind w:left="1020"/>
        <w:jc w:val="both"/>
      </w:pPr>
      <w:r>
        <w:t>A</w:t>
      </w:r>
      <w:r>
        <w:rPr>
          <w:spacing w:val="-4"/>
        </w:rPr>
        <w:t xml:space="preserve"> </w:t>
      </w:r>
      <w:r>
        <w:t>loop</w:t>
      </w:r>
      <w:r>
        <w:rPr>
          <w:spacing w:val="-1"/>
        </w:rPr>
        <w:t xml:space="preserve"> </w:t>
      </w:r>
      <w:r>
        <w:t>free</w:t>
      </w:r>
      <w:r>
        <w:rPr>
          <w:spacing w:val="-2"/>
        </w:rPr>
        <w:t xml:space="preserve"> </w:t>
      </w:r>
      <w:r>
        <w:t>path</w:t>
      </w:r>
      <w:r>
        <w:rPr>
          <w:spacing w:val="-2"/>
        </w:rPr>
        <w:t xml:space="preserve"> </w:t>
      </w:r>
      <w:r>
        <w:t>segment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path</w:t>
      </w:r>
      <w:r>
        <w:rPr>
          <w:spacing w:val="-2"/>
        </w:rPr>
        <w:t xml:space="preserve"> </w:t>
      </w:r>
      <w:r>
        <w:t>segment for</w:t>
      </w:r>
      <w:r>
        <w:rPr>
          <w:spacing w:val="1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every</w:t>
      </w:r>
      <w:r>
        <w:rPr>
          <w:spacing w:val="-2"/>
        </w:rPr>
        <w:t xml:space="preserve"> </w:t>
      </w:r>
      <w:r>
        <w:t>node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visited at most</w:t>
      </w:r>
      <w:r>
        <w:rPr>
          <w:spacing w:val="-3"/>
        </w:rPr>
        <w:t xml:space="preserve"> </w:t>
      </w:r>
      <w:r>
        <w:t>once.A</w:t>
      </w:r>
      <w:r>
        <w:rPr>
          <w:spacing w:val="-2"/>
        </w:rPr>
        <w:t xml:space="preserve"> </w:t>
      </w:r>
      <w:r>
        <w:t>simple</w:t>
      </w:r>
      <w:r>
        <w:rPr>
          <w:spacing w:val="-1"/>
        </w:rPr>
        <w:t xml:space="preserve"> </w:t>
      </w:r>
      <w:r>
        <w:t>path</w:t>
      </w:r>
      <w:r>
        <w:rPr>
          <w:spacing w:val="-1"/>
        </w:rPr>
        <w:t xml:space="preserve"> </w:t>
      </w:r>
      <w:r>
        <w:t>segment</w:t>
      </w:r>
    </w:p>
    <w:p w:rsidR="00EA3483" w:rsidRDefault="001E02DB" w:rsidP="00C57A7F">
      <w:pPr>
        <w:pStyle w:val="ListParagraph"/>
        <w:numPr>
          <w:ilvl w:val="1"/>
          <w:numId w:val="47"/>
        </w:numPr>
        <w:tabs>
          <w:tab w:val="left" w:pos="2101"/>
        </w:tabs>
        <w:spacing w:before="3"/>
        <w:ind w:hanging="361"/>
        <w:jc w:val="both"/>
        <w:rPr>
          <w:sz w:val="20"/>
        </w:rPr>
      </w:pP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simple</w:t>
      </w:r>
      <w:r>
        <w:rPr>
          <w:spacing w:val="-1"/>
          <w:sz w:val="20"/>
        </w:rPr>
        <w:t xml:space="preserve"> </w:t>
      </w:r>
      <w:r>
        <w:rPr>
          <w:sz w:val="20"/>
        </w:rPr>
        <w:t>path</w:t>
      </w:r>
      <w:r>
        <w:rPr>
          <w:spacing w:val="-2"/>
          <w:sz w:val="20"/>
        </w:rPr>
        <w:t xml:space="preserve"> </w:t>
      </w:r>
      <w:r>
        <w:rPr>
          <w:sz w:val="20"/>
        </w:rPr>
        <w:t>segment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path</w:t>
      </w:r>
      <w:r>
        <w:rPr>
          <w:spacing w:val="-2"/>
          <w:sz w:val="20"/>
        </w:rPr>
        <w:t xml:space="preserve"> </w:t>
      </w:r>
      <w:r>
        <w:rPr>
          <w:sz w:val="20"/>
        </w:rPr>
        <w:t>segment</w:t>
      </w:r>
      <w:r>
        <w:rPr>
          <w:spacing w:val="-3"/>
          <w:sz w:val="20"/>
        </w:rPr>
        <w:t xml:space="preserve"> </w:t>
      </w:r>
      <w:r>
        <w:rPr>
          <w:sz w:val="20"/>
        </w:rPr>
        <w:t>in which</w:t>
      </w:r>
      <w:r>
        <w:rPr>
          <w:spacing w:val="-2"/>
          <w:sz w:val="20"/>
        </w:rPr>
        <w:t xml:space="preserve"> </w:t>
      </w:r>
      <w:r>
        <w:rPr>
          <w:sz w:val="20"/>
        </w:rPr>
        <w:t>at</w:t>
      </w:r>
      <w:r>
        <w:rPr>
          <w:spacing w:val="1"/>
          <w:sz w:val="20"/>
        </w:rPr>
        <w:t xml:space="preserve"> </w:t>
      </w:r>
      <w:r>
        <w:rPr>
          <w:sz w:val="20"/>
        </w:rPr>
        <w:t>most</w:t>
      </w:r>
      <w:r>
        <w:rPr>
          <w:spacing w:val="-3"/>
          <w:sz w:val="20"/>
        </w:rPr>
        <w:t xml:space="preserve"> </w:t>
      </w:r>
      <w:r>
        <w:rPr>
          <w:sz w:val="20"/>
        </w:rPr>
        <w:t>one</w:t>
      </w:r>
      <w:r>
        <w:rPr>
          <w:spacing w:val="-1"/>
          <w:sz w:val="20"/>
        </w:rPr>
        <w:t xml:space="preserve"> </w:t>
      </w:r>
      <w:r>
        <w:rPr>
          <w:sz w:val="20"/>
        </w:rPr>
        <w:t>node</w:t>
      </w:r>
      <w:r>
        <w:rPr>
          <w:spacing w:val="-1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visited</w:t>
      </w:r>
      <w:r>
        <w:rPr>
          <w:spacing w:val="-1"/>
          <w:sz w:val="20"/>
        </w:rPr>
        <w:t xml:space="preserve"> </w:t>
      </w:r>
      <w:r>
        <w:rPr>
          <w:sz w:val="20"/>
        </w:rPr>
        <w:t>twice.du</w:t>
      </w:r>
      <w:r>
        <w:rPr>
          <w:spacing w:val="-2"/>
          <w:sz w:val="20"/>
        </w:rPr>
        <w:t xml:space="preserve"> </w:t>
      </w:r>
      <w:r>
        <w:rPr>
          <w:sz w:val="20"/>
        </w:rPr>
        <w:t>path</w:t>
      </w:r>
    </w:p>
    <w:p w:rsidR="00EA3483" w:rsidRDefault="001E02DB" w:rsidP="00C57A7F">
      <w:pPr>
        <w:pStyle w:val="ListParagraph"/>
        <w:numPr>
          <w:ilvl w:val="1"/>
          <w:numId w:val="47"/>
        </w:numPr>
        <w:tabs>
          <w:tab w:val="left" w:pos="2101"/>
        </w:tabs>
        <w:spacing w:before="33" w:line="276" w:lineRule="auto"/>
        <w:ind w:right="1309"/>
        <w:jc w:val="both"/>
        <w:rPr>
          <w:sz w:val="20"/>
        </w:rPr>
      </w:pPr>
      <w:r>
        <w:rPr>
          <w:sz w:val="20"/>
        </w:rPr>
        <w:t>A du path from node i to k is a path segment such that if the last link has a computational use of X,</w:t>
      </w:r>
      <w:r>
        <w:rPr>
          <w:spacing w:val="1"/>
          <w:sz w:val="20"/>
        </w:rPr>
        <w:t xml:space="preserve"> </w:t>
      </w:r>
      <w:r>
        <w:rPr>
          <w:sz w:val="20"/>
        </w:rPr>
        <w:t>then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path</w:t>
      </w:r>
      <w:r>
        <w:rPr>
          <w:spacing w:val="1"/>
          <w:sz w:val="20"/>
        </w:rPr>
        <w:t xml:space="preserve"> </w:t>
      </w:r>
      <w:r>
        <w:rPr>
          <w:sz w:val="20"/>
        </w:rPr>
        <w:t>is</w:t>
      </w:r>
      <w:r>
        <w:rPr>
          <w:spacing w:val="1"/>
          <w:sz w:val="20"/>
        </w:rPr>
        <w:t xml:space="preserve"> </w:t>
      </w:r>
      <w:r>
        <w:rPr>
          <w:sz w:val="20"/>
        </w:rPr>
        <w:t>simple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definition</w:t>
      </w:r>
      <w:r>
        <w:rPr>
          <w:spacing w:val="1"/>
          <w:sz w:val="20"/>
        </w:rPr>
        <w:t xml:space="preserve"> </w:t>
      </w:r>
      <w:r>
        <w:rPr>
          <w:sz w:val="20"/>
        </w:rPr>
        <w:t>clear;</w:t>
      </w:r>
      <w:r>
        <w:rPr>
          <w:spacing w:val="1"/>
          <w:sz w:val="20"/>
        </w:rPr>
        <w:t xml:space="preserve"> </w:t>
      </w:r>
      <w:r>
        <w:rPr>
          <w:sz w:val="20"/>
        </w:rPr>
        <w:t>if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penultimate</w:t>
      </w:r>
      <w:r>
        <w:rPr>
          <w:spacing w:val="1"/>
          <w:sz w:val="20"/>
        </w:rPr>
        <w:t xml:space="preserve"> </w:t>
      </w:r>
      <w:r>
        <w:rPr>
          <w:sz w:val="20"/>
        </w:rPr>
        <w:t>node</w:t>
      </w:r>
      <w:r>
        <w:rPr>
          <w:spacing w:val="1"/>
          <w:sz w:val="20"/>
        </w:rPr>
        <w:t xml:space="preserve"> </w:t>
      </w:r>
      <w:r>
        <w:rPr>
          <w:sz w:val="20"/>
        </w:rPr>
        <w:t>is</w:t>
      </w:r>
      <w:r>
        <w:rPr>
          <w:spacing w:val="1"/>
          <w:sz w:val="20"/>
        </w:rPr>
        <w:t xml:space="preserve"> </w:t>
      </w:r>
      <w:r>
        <w:rPr>
          <w:sz w:val="20"/>
        </w:rPr>
        <w:t>j-that</w:t>
      </w:r>
      <w:r>
        <w:rPr>
          <w:spacing w:val="1"/>
          <w:sz w:val="20"/>
        </w:rPr>
        <w:t xml:space="preserve"> </w:t>
      </w:r>
      <w:r>
        <w:rPr>
          <w:sz w:val="20"/>
        </w:rPr>
        <w:t>is,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path</w:t>
      </w:r>
      <w:r>
        <w:rPr>
          <w:spacing w:val="1"/>
          <w:sz w:val="20"/>
        </w:rPr>
        <w:t xml:space="preserve"> </w:t>
      </w:r>
      <w:r>
        <w:rPr>
          <w:sz w:val="20"/>
        </w:rPr>
        <w:t>is</w:t>
      </w:r>
      <w:r>
        <w:rPr>
          <w:spacing w:val="1"/>
          <w:sz w:val="20"/>
        </w:rPr>
        <w:t xml:space="preserve"> </w:t>
      </w:r>
      <w:r>
        <w:rPr>
          <w:sz w:val="20"/>
        </w:rPr>
        <w:t>(i.p,q,……r,s,t,j,k) and link (j,k)has a predicate use- then the path from i to j is both loop free and</w:t>
      </w:r>
      <w:r>
        <w:rPr>
          <w:spacing w:val="1"/>
          <w:sz w:val="20"/>
        </w:rPr>
        <w:t xml:space="preserve"> </w:t>
      </w:r>
      <w:r>
        <w:rPr>
          <w:sz w:val="20"/>
        </w:rPr>
        <w:t>definition</w:t>
      </w:r>
      <w:r>
        <w:rPr>
          <w:spacing w:val="-2"/>
          <w:sz w:val="20"/>
        </w:rPr>
        <w:t xml:space="preserve"> </w:t>
      </w:r>
      <w:r>
        <w:rPr>
          <w:sz w:val="20"/>
        </w:rPr>
        <w:t>clear.</w:t>
      </w:r>
    </w:p>
    <w:p w:rsidR="00EA3483" w:rsidRDefault="001E02DB">
      <w:pPr>
        <w:pStyle w:val="BodyText"/>
        <w:spacing w:before="194"/>
        <w:ind w:left="1020"/>
        <w:jc w:val="both"/>
      </w:pPr>
      <w:r>
        <w:rPr>
          <w:u w:val="single"/>
        </w:rPr>
        <w:t>The</w:t>
      </w:r>
      <w:r>
        <w:rPr>
          <w:spacing w:val="-1"/>
          <w:u w:val="single"/>
        </w:rPr>
        <w:t xml:space="preserve"> </w:t>
      </w:r>
      <w:r>
        <w:rPr>
          <w:u w:val="single"/>
        </w:rPr>
        <w:t>data</w:t>
      </w:r>
      <w:r>
        <w:rPr>
          <w:spacing w:val="-1"/>
          <w:u w:val="single"/>
        </w:rPr>
        <w:t xml:space="preserve"> </w:t>
      </w:r>
      <w:r>
        <w:rPr>
          <w:u w:val="single"/>
        </w:rPr>
        <w:t>flow</w:t>
      </w:r>
      <w:r>
        <w:rPr>
          <w:spacing w:val="-6"/>
          <w:u w:val="single"/>
        </w:rPr>
        <w:t xml:space="preserve"> </w:t>
      </w:r>
      <w:r>
        <w:rPr>
          <w:u w:val="single"/>
        </w:rPr>
        <w:t>testing</w:t>
      </w:r>
      <w:r>
        <w:rPr>
          <w:spacing w:val="-2"/>
          <w:u w:val="single"/>
        </w:rPr>
        <w:t xml:space="preserve"> </w:t>
      </w:r>
      <w:r>
        <w:rPr>
          <w:u w:val="single"/>
        </w:rPr>
        <w:t>strategies</w:t>
      </w:r>
    </w:p>
    <w:p w:rsidR="00EA3483" w:rsidRDefault="00EA3483">
      <w:pPr>
        <w:jc w:val="both"/>
        <w:sectPr w:rsidR="00EA3483">
          <w:pgSz w:w="12240" w:h="15840"/>
          <w:pgMar w:top="1020" w:right="220" w:bottom="280" w:left="420" w:header="65" w:footer="91" w:gutter="0"/>
          <w:cols w:space="720"/>
        </w:sectPr>
      </w:pPr>
    </w:p>
    <w:p w:rsidR="00EA3483" w:rsidRDefault="00EA3483">
      <w:pPr>
        <w:pStyle w:val="BodyText"/>
        <w:spacing w:before="1"/>
        <w:rPr>
          <w:sz w:val="26"/>
        </w:rPr>
      </w:pPr>
    </w:p>
    <w:p w:rsidR="00EA3483" w:rsidRDefault="001E02DB" w:rsidP="00C57A7F">
      <w:pPr>
        <w:pStyle w:val="ListParagraph"/>
        <w:numPr>
          <w:ilvl w:val="0"/>
          <w:numId w:val="47"/>
        </w:numPr>
        <w:tabs>
          <w:tab w:val="left" w:pos="1740"/>
          <w:tab w:val="left" w:pos="1741"/>
        </w:tabs>
        <w:spacing w:before="99"/>
        <w:ind w:hanging="361"/>
        <w:rPr>
          <w:sz w:val="20"/>
        </w:rPr>
      </w:pPr>
      <w:r>
        <w:rPr>
          <w:sz w:val="20"/>
        </w:rPr>
        <w:t>Various</w:t>
      </w:r>
      <w:r>
        <w:rPr>
          <w:spacing w:val="-3"/>
          <w:sz w:val="20"/>
        </w:rPr>
        <w:t xml:space="preserve"> </w:t>
      </w:r>
      <w:r>
        <w:rPr>
          <w:sz w:val="20"/>
        </w:rPr>
        <w:t>types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data</w:t>
      </w:r>
      <w:r>
        <w:rPr>
          <w:spacing w:val="-1"/>
          <w:sz w:val="20"/>
        </w:rPr>
        <w:t xml:space="preserve"> </w:t>
      </w:r>
      <w:r>
        <w:rPr>
          <w:sz w:val="20"/>
        </w:rPr>
        <w:t>flow</w:t>
      </w:r>
      <w:r>
        <w:rPr>
          <w:spacing w:val="-4"/>
          <w:sz w:val="20"/>
        </w:rPr>
        <w:t xml:space="preserve"> </w:t>
      </w:r>
      <w:r>
        <w:rPr>
          <w:sz w:val="20"/>
        </w:rPr>
        <w:t>testing strategies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decreasing</w:t>
      </w:r>
      <w:r>
        <w:rPr>
          <w:spacing w:val="-2"/>
          <w:sz w:val="20"/>
        </w:rPr>
        <w:t xml:space="preserve"> </w:t>
      </w:r>
      <w:r>
        <w:rPr>
          <w:sz w:val="20"/>
        </w:rPr>
        <w:t>order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their</w:t>
      </w:r>
      <w:r>
        <w:rPr>
          <w:spacing w:val="-1"/>
          <w:sz w:val="20"/>
        </w:rPr>
        <w:t xml:space="preserve"> </w:t>
      </w:r>
      <w:r>
        <w:rPr>
          <w:sz w:val="20"/>
        </w:rPr>
        <w:t>effectiveness</w:t>
      </w:r>
      <w:r>
        <w:rPr>
          <w:spacing w:val="-2"/>
          <w:sz w:val="20"/>
        </w:rPr>
        <w:t xml:space="preserve"> </w:t>
      </w:r>
      <w:r>
        <w:rPr>
          <w:sz w:val="20"/>
        </w:rPr>
        <w:t>are:</w:t>
      </w:r>
    </w:p>
    <w:p w:rsidR="00EA3483" w:rsidRDefault="001E02DB" w:rsidP="00C57A7F">
      <w:pPr>
        <w:pStyle w:val="ListParagraph"/>
        <w:numPr>
          <w:ilvl w:val="0"/>
          <w:numId w:val="45"/>
        </w:numPr>
        <w:tabs>
          <w:tab w:val="left" w:pos="2461"/>
        </w:tabs>
        <w:spacing w:before="34"/>
        <w:ind w:hanging="361"/>
        <w:rPr>
          <w:sz w:val="20"/>
        </w:rPr>
      </w:pPr>
      <w:r>
        <w:rPr>
          <w:sz w:val="20"/>
        </w:rPr>
        <w:t>All</w:t>
      </w:r>
      <w:r>
        <w:rPr>
          <w:spacing w:val="-3"/>
          <w:sz w:val="20"/>
        </w:rPr>
        <w:t xml:space="preserve"> </w:t>
      </w:r>
      <w:r>
        <w:rPr>
          <w:sz w:val="20"/>
        </w:rPr>
        <w:t>du</w:t>
      </w:r>
      <w:r>
        <w:rPr>
          <w:spacing w:val="-2"/>
          <w:sz w:val="20"/>
        </w:rPr>
        <w:t xml:space="preserve"> </w:t>
      </w:r>
      <w:r>
        <w:rPr>
          <w:sz w:val="20"/>
        </w:rPr>
        <w:t>paths</w:t>
      </w:r>
      <w:r>
        <w:rPr>
          <w:spacing w:val="1"/>
          <w:sz w:val="20"/>
        </w:rPr>
        <w:t xml:space="preserve"> </w:t>
      </w:r>
      <w:r>
        <w:rPr>
          <w:sz w:val="20"/>
        </w:rPr>
        <w:t>Strategy</w:t>
      </w:r>
    </w:p>
    <w:p w:rsidR="00EA3483" w:rsidRDefault="001E02DB" w:rsidP="00C57A7F">
      <w:pPr>
        <w:pStyle w:val="ListParagraph"/>
        <w:numPr>
          <w:ilvl w:val="0"/>
          <w:numId w:val="45"/>
        </w:numPr>
        <w:tabs>
          <w:tab w:val="left" w:pos="2461"/>
        </w:tabs>
        <w:spacing w:before="17"/>
        <w:ind w:hanging="361"/>
        <w:rPr>
          <w:sz w:val="20"/>
        </w:rPr>
      </w:pPr>
      <w:r>
        <w:rPr>
          <w:sz w:val="20"/>
        </w:rPr>
        <w:t>All uses</w:t>
      </w:r>
      <w:r>
        <w:rPr>
          <w:spacing w:val="-3"/>
          <w:sz w:val="20"/>
        </w:rPr>
        <w:t xml:space="preserve"> </w:t>
      </w:r>
      <w:r>
        <w:rPr>
          <w:sz w:val="20"/>
        </w:rPr>
        <w:t>Strategy</w:t>
      </w:r>
    </w:p>
    <w:p w:rsidR="00EA3483" w:rsidRDefault="001E02DB" w:rsidP="00C57A7F">
      <w:pPr>
        <w:pStyle w:val="ListParagraph"/>
        <w:numPr>
          <w:ilvl w:val="0"/>
          <w:numId w:val="45"/>
        </w:numPr>
        <w:tabs>
          <w:tab w:val="left" w:pos="2461"/>
        </w:tabs>
        <w:spacing w:before="20"/>
        <w:ind w:hanging="361"/>
        <w:rPr>
          <w:sz w:val="20"/>
        </w:rPr>
      </w:pPr>
      <w:r>
        <w:rPr>
          <w:sz w:val="20"/>
        </w:rPr>
        <w:t>All</w:t>
      </w:r>
      <w:r>
        <w:rPr>
          <w:spacing w:val="-4"/>
          <w:sz w:val="20"/>
        </w:rPr>
        <w:t xml:space="preserve"> </w:t>
      </w:r>
      <w:r>
        <w:rPr>
          <w:sz w:val="20"/>
        </w:rPr>
        <w:t>p-uses/some</w:t>
      </w:r>
      <w:r>
        <w:rPr>
          <w:spacing w:val="-3"/>
          <w:sz w:val="20"/>
        </w:rPr>
        <w:t xml:space="preserve"> </w:t>
      </w:r>
      <w:r>
        <w:rPr>
          <w:sz w:val="20"/>
        </w:rPr>
        <w:t>c-uses</w:t>
      </w:r>
      <w:r>
        <w:rPr>
          <w:spacing w:val="-1"/>
          <w:sz w:val="20"/>
        </w:rPr>
        <w:t xml:space="preserve"> </w:t>
      </w:r>
      <w:r>
        <w:rPr>
          <w:sz w:val="20"/>
        </w:rPr>
        <w:t>Strategy</w:t>
      </w:r>
    </w:p>
    <w:p w:rsidR="00EA3483" w:rsidRDefault="001E02DB" w:rsidP="00C57A7F">
      <w:pPr>
        <w:pStyle w:val="ListParagraph"/>
        <w:numPr>
          <w:ilvl w:val="0"/>
          <w:numId w:val="45"/>
        </w:numPr>
        <w:tabs>
          <w:tab w:val="left" w:pos="2461"/>
        </w:tabs>
        <w:spacing w:before="17"/>
        <w:ind w:hanging="361"/>
        <w:rPr>
          <w:sz w:val="20"/>
        </w:rPr>
      </w:pPr>
      <w:r>
        <w:rPr>
          <w:sz w:val="20"/>
        </w:rPr>
        <w:t>All</w:t>
      </w:r>
      <w:r>
        <w:rPr>
          <w:spacing w:val="-5"/>
          <w:sz w:val="20"/>
        </w:rPr>
        <w:t xml:space="preserve"> </w:t>
      </w:r>
      <w:r>
        <w:rPr>
          <w:sz w:val="20"/>
        </w:rPr>
        <w:t>c-uses/some</w:t>
      </w:r>
      <w:r>
        <w:rPr>
          <w:spacing w:val="-4"/>
          <w:sz w:val="20"/>
        </w:rPr>
        <w:t xml:space="preserve"> </w:t>
      </w:r>
      <w:r>
        <w:rPr>
          <w:sz w:val="20"/>
        </w:rPr>
        <w:t>p-uses</w:t>
      </w:r>
      <w:r>
        <w:rPr>
          <w:spacing w:val="-1"/>
          <w:sz w:val="20"/>
        </w:rPr>
        <w:t xml:space="preserve"> </w:t>
      </w:r>
      <w:r>
        <w:rPr>
          <w:sz w:val="20"/>
        </w:rPr>
        <w:t>Strategy</w:t>
      </w:r>
    </w:p>
    <w:p w:rsidR="00EA3483" w:rsidRDefault="001E02DB" w:rsidP="00C57A7F">
      <w:pPr>
        <w:pStyle w:val="ListParagraph"/>
        <w:numPr>
          <w:ilvl w:val="0"/>
          <w:numId w:val="45"/>
        </w:numPr>
        <w:tabs>
          <w:tab w:val="left" w:pos="2461"/>
        </w:tabs>
        <w:spacing w:before="17"/>
        <w:ind w:hanging="361"/>
        <w:rPr>
          <w:sz w:val="20"/>
        </w:rPr>
      </w:pPr>
      <w:r>
        <w:rPr>
          <w:sz w:val="20"/>
        </w:rPr>
        <w:t>All</w:t>
      </w:r>
      <w:r>
        <w:rPr>
          <w:spacing w:val="-3"/>
          <w:sz w:val="20"/>
        </w:rPr>
        <w:t xml:space="preserve"> </w:t>
      </w:r>
      <w:r>
        <w:rPr>
          <w:sz w:val="20"/>
        </w:rPr>
        <w:t>definitions</w:t>
      </w:r>
      <w:r>
        <w:rPr>
          <w:spacing w:val="-3"/>
          <w:sz w:val="20"/>
        </w:rPr>
        <w:t xml:space="preserve"> </w:t>
      </w:r>
      <w:r>
        <w:rPr>
          <w:sz w:val="20"/>
        </w:rPr>
        <w:t>Strategy</w:t>
      </w:r>
    </w:p>
    <w:p w:rsidR="00EA3483" w:rsidRDefault="001E02DB" w:rsidP="00C57A7F">
      <w:pPr>
        <w:pStyle w:val="ListParagraph"/>
        <w:numPr>
          <w:ilvl w:val="0"/>
          <w:numId w:val="45"/>
        </w:numPr>
        <w:tabs>
          <w:tab w:val="left" w:pos="2461"/>
        </w:tabs>
        <w:spacing w:before="17"/>
        <w:ind w:hanging="361"/>
        <w:rPr>
          <w:sz w:val="20"/>
        </w:rPr>
      </w:pPr>
      <w:r>
        <w:rPr>
          <w:sz w:val="20"/>
        </w:rPr>
        <w:t>All</w:t>
      </w:r>
      <w:r>
        <w:rPr>
          <w:spacing w:val="-3"/>
          <w:sz w:val="20"/>
        </w:rPr>
        <w:t xml:space="preserve"> </w:t>
      </w:r>
      <w:r>
        <w:rPr>
          <w:sz w:val="20"/>
        </w:rPr>
        <w:t>predicates uses,</w:t>
      </w:r>
      <w:r>
        <w:rPr>
          <w:spacing w:val="-2"/>
          <w:sz w:val="20"/>
        </w:rPr>
        <w:t xml:space="preserve"> </w:t>
      </w:r>
      <w:r>
        <w:rPr>
          <w:sz w:val="20"/>
        </w:rPr>
        <w:t>all</w:t>
      </w:r>
      <w:r>
        <w:rPr>
          <w:spacing w:val="-2"/>
          <w:sz w:val="20"/>
        </w:rPr>
        <w:t xml:space="preserve"> </w:t>
      </w:r>
      <w:r>
        <w:rPr>
          <w:sz w:val="20"/>
        </w:rPr>
        <w:t>computational</w:t>
      </w:r>
      <w:r>
        <w:rPr>
          <w:spacing w:val="-2"/>
          <w:sz w:val="20"/>
        </w:rPr>
        <w:t xml:space="preserve"> </w:t>
      </w:r>
      <w:r>
        <w:rPr>
          <w:sz w:val="20"/>
        </w:rPr>
        <w:t>uses</w:t>
      </w:r>
      <w:r>
        <w:rPr>
          <w:spacing w:val="-3"/>
          <w:sz w:val="20"/>
        </w:rPr>
        <w:t xml:space="preserve"> </w:t>
      </w:r>
      <w:r>
        <w:rPr>
          <w:sz w:val="20"/>
        </w:rPr>
        <w:t>Strategy</w:t>
      </w:r>
    </w:p>
    <w:p w:rsidR="00EA3483" w:rsidRDefault="00EA3483">
      <w:pPr>
        <w:pStyle w:val="BodyText"/>
        <w:spacing w:before="10"/>
        <w:rPr>
          <w:sz w:val="18"/>
        </w:rPr>
      </w:pPr>
    </w:p>
    <w:p w:rsidR="00EA3483" w:rsidRDefault="001E02DB">
      <w:pPr>
        <w:pStyle w:val="BodyText"/>
        <w:ind w:left="1020"/>
      </w:pPr>
      <w:r>
        <w:rPr>
          <w:u w:val="single"/>
        </w:rPr>
        <w:t>All</w:t>
      </w:r>
      <w:r>
        <w:rPr>
          <w:spacing w:val="-3"/>
          <w:u w:val="single"/>
        </w:rPr>
        <w:t xml:space="preserve"> </w:t>
      </w:r>
      <w:r>
        <w:rPr>
          <w:u w:val="single"/>
        </w:rPr>
        <w:t>du</w:t>
      </w:r>
      <w:r>
        <w:rPr>
          <w:spacing w:val="-2"/>
          <w:u w:val="single"/>
        </w:rPr>
        <w:t xml:space="preserve"> </w:t>
      </w:r>
      <w:r>
        <w:rPr>
          <w:u w:val="single"/>
        </w:rPr>
        <w:t>paths</w:t>
      </w:r>
      <w:r>
        <w:rPr>
          <w:spacing w:val="1"/>
          <w:u w:val="single"/>
        </w:rPr>
        <w:t xml:space="preserve"> </w:t>
      </w:r>
      <w:r>
        <w:rPr>
          <w:u w:val="single"/>
        </w:rPr>
        <w:t>Strategy</w:t>
      </w:r>
    </w:p>
    <w:p w:rsidR="00EA3483" w:rsidRDefault="001E02DB" w:rsidP="00C57A7F">
      <w:pPr>
        <w:pStyle w:val="ListParagraph"/>
        <w:numPr>
          <w:ilvl w:val="0"/>
          <w:numId w:val="47"/>
        </w:numPr>
        <w:tabs>
          <w:tab w:val="left" w:pos="1740"/>
          <w:tab w:val="left" w:pos="1741"/>
        </w:tabs>
        <w:spacing w:before="3"/>
        <w:ind w:hanging="361"/>
        <w:rPr>
          <w:sz w:val="20"/>
        </w:rPr>
      </w:pP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all</w:t>
      </w:r>
      <w:r>
        <w:rPr>
          <w:spacing w:val="-1"/>
          <w:sz w:val="20"/>
        </w:rPr>
        <w:t xml:space="preserve"> </w:t>
      </w:r>
      <w:r>
        <w:rPr>
          <w:sz w:val="20"/>
        </w:rPr>
        <w:t>du</w:t>
      </w:r>
      <w:r>
        <w:rPr>
          <w:spacing w:val="-2"/>
          <w:sz w:val="20"/>
        </w:rPr>
        <w:t xml:space="preserve"> </w:t>
      </w:r>
      <w:r>
        <w:rPr>
          <w:sz w:val="20"/>
        </w:rPr>
        <w:t>path</w:t>
      </w:r>
      <w:r>
        <w:rPr>
          <w:spacing w:val="-2"/>
          <w:sz w:val="20"/>
        </w:rPr>
        <w:t xml:space="preserve"> </w:t>
      </w:r>
      <w:r>
        <w:rPr>
          <w:sz w:val="20"/>
        </w:rPr>
        <w:t>(ADUP)</w:t>
      </w:r>
      <w:r>
        <w:rPr>
          <w:spacing w:val="-1"/>
          <w:sz w:val="20"/>
        </w:rPr>
        <w:t xml:space="preserve"> </w:t>
      </w:r>
      <w:r>
        <w:rPr>
          <w:sz w:val="20"/>
        </w:rPr>
        <w:t>strategy</w:t>
      </w:r>
      <w:r>
        <w:rPr>
          <w:spacing w:val="-5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2"/>
          <w:sz w:val="20"/>
        </w:rPr>
        <w:t xml:space="preserve"> </w:t>
      </w:r>
      <w:r>
        <w:rPr>
          <w:sz w:val="20"/>
        </w:rPr>
        <w:t>strongest</w:t>
      </w:r>
      <w:r>
        <w:rPr>
          <w:spacing w:val="-2"/>
          <w:sz w:val="20"/>
        </w:rPr>
        <w:t xml:space="preserve"> </w:t>
      </w:r>
      <w:r>
        <w:rPr>
          <w:sz w:val="20"/>
        </w:rPr>
        <w:t>data</w:t>
      </w:r>
      <w:r>
        <w:rPr>
          <w:spacing w:val="-1"/>
          <w:sz w:val="20"/>
        </w:rPr>
        <w:t xml:space="preserve"> </w:t>
      </w:r>
      <w:r>
        <w:rPr>
          <w:sz w:val="20"/>
        </w:rPr>
        <w:t>flow</w:t>
      </w:r>
      <w:r>
        <w:rPr>
          <w:spacing w:val="-6"/>
          <w:sz w:val="20"/>
        </w:rPr>
        <w:t xml:space="preserve"> </w:t>
      </w:r>
      <w:r>
        <w:rPr>
          <w:sz w:val="20"/>
        </w:rPr>
        <w:t>testing</w:t>
      </w:r>
      <w:r>
        <w:rPr>
          <w:spacing w:val="-2"/>
          <w:sz w:val="20"/>
        </w:rPr>
        <w:t xml:space="preserve"> </w:t>
      </w:r>
      <w:r>
        <w:rPr>
          <w:sz w:val="20"/>
        </w:rPr>
        <w:t>strategy.</w:t>
      </w:r>
    </w:p>
    <w:p w:rsidR="00EA3483" w:rsidRDefault="001E02DB" w:rsidP="00C57A7F">
      <w:pPr>
        <w:pStyle w:val="ListParagraph"/>
        <w:numPr>
          <w:ilvl w:val="0"/>
          <w:numId w:val="47"/>
        </w:numPr>
        <w:tabs>
          <w:tab w:val="left" w:pos="1740"/>
          <w:tab w:val="left" w:pos="1741"/>
        </w:tabs>
        <w:spacing w:before="33" w:line="273" w:lineRule="auto"/>
        <w:ind w:right="1320"/>
        <w:rPr>
          <w:sz w:val="20"/>
        </w:rPr>
      </w:pPr>
      <w:r>
        <w:rPr>
          <w:sz w:val="20"/>
        </w:rPr>
        <w:t>It</w:t>
      </w:r>
      <w:r>
        <w:rPr>
          <w:spacing w:val="23"/>
          <w:sz w:val="20"/>
        </w:rPr>
        <w:t xml:space="preserve"> </w:t>
      </w:r>
      <w:r>
        <w:rPr>
          <w:sz w:val="20"/>
        </w:rPr>
        <w:t>requires</w:t>
      </w:r>
      <w:r>
        <w:rPr>
          <w:spacing w:val="22"/>
          <w:sz w:val="20"/>
        </w:rPr>
        <w:t xml:space="preserve"> </w:t>
      </w:r>
      <w:r>
        <w:rPr>
          <w:sz w:val="20"/>
        </w:rPr>
        <w:t>that</w:t>
      </w:r>
      <w:r>
        <w:rPr>
          <w:spacing w:val="23"/>
          <w:sz w:val="20"/>
        </w:rPr>
        <w:t xml:space="preserve"> </w:t>
      </w:r>
      <w:r>
        <w:rPr>
          <w:sz w:val="20"/>
        </w:rPr>
        <w:t>every</w:t>
      </w:r>
      <w:r>
        <w:rPr>
          <w:spacing w:val="21"/>
          <w:sz w:val="20"/>
        </w:rPr>
        <w:t xml:space="preserve"> </w:t>
      </w:r>
      <w:r>
        <w:rPr>
          <w:sz w:val="20"/>
        </w:rPr>
        <w:t>du</w:t>
      </w:r>
      <w:r>
        <w:rPr>
          <w:spacing w:val="21"/>
          <w:sz w:val="20"/>
        </w:rPr>
        <w:t xml:space="preserve"> </w:t>
      </w:r>
      <w:r>
        <w:rPr>
          <w:sz w:val="20"/>
        </w:rPr>
        <w:t>path</w:t>
      </w:r>
      <w:r>
        <w:rPr>
          <w:spacing w:val="24"/>
          <w:sz w:val="20"/>
        </w:rPr>
        <w:t xml:space="preserve"> </w:t>
      </w:r>
      <w:r>
        <w:rPr>
          <w:sz w:val="20"/>
        </w:rPr>
        <w:t>from</w:t>
      </w:r>
      <w:r>
        <w:rPr>
          <w:spacing w:val="19"/>
          <w:sz w:val="20"/>
        </w:rPr>
        <w:t xml:space="preserve"> </w:t>
      </w:r>
      <w:r>
        <w:rPr>
          <w:sz w:val="20"/>
        </w:rPr>
        <w:t>every</w:t>
      </w:r>
      <w:r>
        <w:rPr>
          <w:spacing w:val="19"/>
          <w:sz w:val="20"/>
        </w:rPr>
        <w:t xml:space="preserve"> </w:t>
      </w:r>
      <w:r>
        <w:rPr>
          <w:sz w:val="20"/>
        </w:rPr>
        <w:t>definition</w:t>
      </w:r>
      <w:r>
        <w:rPr>
          <w:spacing w:val="21"/>
          <w:sz w:val="20"/>
        </w:rPr>
        <w:t xml:space="preserve"> </w:t>
      </w:r>
      <w:r>
        <w:rPr>
          <w:sz w:val="20"/>
        </w:rPr>
        <w:t>of</w:t>
      </w:r>
      <w:r>
        <w:rPr>
          <w:spacing w:val="21"/>
          <w:sz w:val="20"/>
        </w:rPr>
        <w:t xml:space="preserve"> </w:t>
      </w:r>
      <w:r>
        <w:rPr>
          <w:sz w:val="20"/>
        </w:rPr>
        <w:t>every</w:t>
      </w:r>
      <w:r>
        <w:rPr>
          <w:spacing w:val="22"/>
          <w:sz w:val="20"/>
        </w:rPr>
        <w:t xml:space="preserve"> </w:t>
      </w:r>
      <w:r>
        <w:rPr>
          <w:sz w:val="20"/>
        </w:rPr>
        <w:t>variable</w:t>
      </w:r>
      <w:r>
        <w:rPr>
          <w:spacing w:val="23"/>
          <w:sz w:val="20"/>
        </w:rPr>
        <w:t xml:space="preserve"> </w:t>
      </w:r>
      <w:r>
        <w:rPr>
          <w:sz w:val="20"/>
        </w:rPr>
        <w:t>to</w:t>
      </w:r>
      <w:r>
        <w:rPr>
          <w:spacing w:val="23"/>
          <w:sz w:val="20"/>
        </w:rPr>
        <w:t xml:space="preserve"> </w:t>
      </w:r>
      <w:r>
        <w:rPr>
          <w:sz w:val="20"/>
        </w:rPr>
        <w:t>every</w:t>
      </w:r>
      <w:r>
        <w:rPr>
          <w:spacing w:val="22"/>
          <w:sz w:val="20"/>
        </w:rPr>
        <w:t xml:space="preserve"> </w:t>
      </w:r>
      <w:r>
        <w:rPr>
          <w:sz w:val="20"/>
        </w:rPr>
        <w:t>use</w:t>
      </w:r>
      <w:r>
        <w:rPr>
          <w:spacing w:val="23"/>
          <w:sz w:val="20"/>
        </w:rPr>
        <w:t xml:space="preserve"> </w:t>
      </w:r>
      <w:r>
        <w:rPr>
          <w:sz w:val="20"/>
        </w:rPr>
        <w:t>of</w:t>
      </w:r>
      <w:r>
        <w:rPr>
          <w:spacing w:val="21"/>
          <w:sz w:val="20"/>
        </w:rPr>
        <w:t xml:space="preserve"> </w:t>
      </w:r>
      <w:r>
        <w:rPr>
          <w:sz w:val="20"/>
        </w:rPr>
        <w:t>that</w:t>
      </w:r>
      <w:r>
        <w:rPr>
          <w:spacing w:val="23"/>
          <w:sz w:val="20"/>
        </w:rPr>
        <w:t xml:space="preserve"> </w:t>
      </w:r>
      <w:r>
        <w:rPr>
          <w:sz w:val="20"/>
        </w:rPr>
        <w:t>definition</w:t>
      </w:r>
      <w:r>
        <w:rPr>
          <w:spacing w:val="21"/>
          <w:sz w:val="20"/>
        </w:rPr>
        <w:t xml:space="preserve"> </w:t>
      </w:r>
      <w:r>
        <w:rPr>
          <w:sz w:val="20"/>
        </w:rPr>
        <w:t>be</w:t>
      </w:r>
      <w:r>
        <w:rPr>
          <w:spacing w:val="-47"/>
          <w:sz w:val="20"/>
        </w:rPr>
        <w:t xml:space="preserve"> </w:t>
      </w:r>
      <w:r>
        <w:rPr>
          <w:sz w:val="20"/>
        </w:rPr>
        <w:t>exercised under</w:t>
      </w:r>
      <w:r>
        <w:rPr>
          <w:spacing w:val="1"/>
          <w:sz w:val="20"/>
        </w:rPr>
        <w:t xml:space="preserve"> </w:t>
      </w:r>
      <w:r>
        <w:rPr>
          <w:sz w:val="20"/>
        </w:rPr>
        <w:t>some test.</w:t>
      </w:r>
    </w:p>
    <w:p w:rsidR="00EA3483" w:rsidRDefault="00EA3483">
      <w:pPr>
        <w:pStyle w:val="BodyText"/>
        <w:rPr>
          <w:sz w:val="22"/>
        </w:rPr>
      </w:pPr>
    </w:p>
    <w:p w:rsidR="00EA3483" w:rsidRDefault="001E02DB">
      <w:pPr>
        <w:pStyle w:val="BodyText"/>
        <w:spacing w:before="176"/>
        <w:ind w:left="1020"/>
      </w:pPr>
      <w:r>
        <w:rPr>
          <w:u w:val="single"/>
        </w:rPr>
        <w:t>All</w:t>
      </w:r>
      <w:r>
        <w:rPr>
          <w:spacing w:val="-1"/>
          <w:u w:val="single"/>
        </w:rPr>
        <w:t xml:space="preserve"> </w:t>
      </w:r>
      <w:r>
        <w:rPr>
          <w:u w:val="single"/>
        </w:rPr>
        <w:t>Uses</w:t>
      </w:r>
      <w:r>
        <w:rPr>
          <w:spacing w:val="-1"/>
          <w:u w:val="single"/>
        </w:rPr>
        <w:t xml:space="preserve"> </w:t>
      </w:r>
      <w:r>
        <w:rPr>
          <w:u w:val="single"/>
        </w:rPr>
        <w:t>Strategy</w:t>
      </w:r>
    </w:p>
    <w:p w:rsidR="00EA3483" w:rsidRDefault="001E02DB" w:rsidP="00C57A7F">
      <w:pPr>
        <w:pStyle w:val="ListParagraph"/>
        <w:numPr>
          <w:ilvl w:val="1"/>
          <w:numId w:val="47"/>
        </w:numPr>
        <w:tabs>
          <w:tab w:val="left" w:pos="2100"/>
          <w:tab w:val="left" w:pos="2101"/>
        </w:tabs>
        <w:spacing w:before="3" w:line="273" w:lineRule="auto"/>
        <w:ind w:right="1316"/>
        <w:rPr>
          <w:sz w:val="20"/>
        </w:rPr>
      </w:pP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all</w:t>
      </w:r>
      <w:r>
        <w:rPr>
          <w:spacing w:val="1"/>
          <w:sz w:val="20"/>
        </w:rPr>
        <w:t xml:space="preserve"> </w:t>
      </w:r>
      <w:r>
        <w:rPr>
          <w:sz w:val="20"/>
        </w:rPr>
        <w:t>uses</w:t>
      </w:r>
      <w:r>
        <w:rPr>
          <w:spacing w:val="1"/>
          <w:sz w:val="20"/>
        </w:rPr>
        <w:t xml:space="preserve"> </w:t>
      </w:r>
      <w:r>
        <w:rPr>
          <w:sz w:val="20"/>
        </w:rPr>
        <w:t>strategy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1"/>
          <w:sz w:val="20"/>
        </w:rPr>
        <w:t xml:space="preserve"> </w:t>
      </w:r>
      <w:r>
        <w:rPr>
          <w:sz w:val="20"/>
        </w:rPr>
        <w:t>that</w:t>
      </w:r>
      <w:r>
        <w:rPr>
          <w:spacing w:val="1"/>
          <w:sz w:val="20"/>
        </w:rPr>
        <w:t xml:space="preserve"> </w:t>
      </w:r>
      <w:r>
        <w:rPr>
          <w:sz w:val="20"/>
        </w:rPr>
        <w:t>at</w:t>
      </w:r>
      <w:r>
        <w:rPr>
          <w:spacing w:val="3"/>
          <w:sz w:val="20"/>
        </w:rPr>
        <w:t xml:space="preserve"> </w:t>
      </w:r>
      <w:r>
        <w:rPr>
          <w:sz w:val="20"/>
        </w:rPr>
        <w:t>least</w:t>
      </w:r>
      <w:r>
        <w:rPr>
          <w:spacing w:val="1"/>
          <w:sz w:val="20"/>
        </w:rPr>
        <w:t xml:space="preserve"> </w:t>
      </w:r>
      <w:r>
        <w:rPr>
          <w:sz w:val="20"/>
        </w:rPr>
        <w:t>one</w:t>
      </w:r>
      <w:r>
        <w:rPr>
          <w:spacing w:val="2"/>
          <w:sz w:val="20"/>
        </w:rPr>
        <w:t xml:space="preserve"> </w:t>
      </w:r>
      <w:r>
        <w:rPr>
          <w:sz w:val="20"/>
        </w:rPr>
        <w:t>definition clear</w:t>
      </w:r>
      <w:r>
        <w:rPr>
          <w:spacing w:val="2"/>
          <w:sz w:val="20"/>
        </w:rPr>
        <w:t xml:space="preserve"> </w:t>
      </w:r>
      <w:r>
        <w:rPr>
          <w:sz w:val="20"/>
        </w:rPr>
        <w:t>path</w:t>
      </w:r>
      <w:r>
        <w:rPr>
          <w:spacing w:val="3"/>
          <w:sz w:val="20"/>
        </w:rPr>
        <w:t xml:space="preserve"> </w:t>
      </w:r>
      <w:r>
        <w:rPr>
          <w:sz w:val="20"/>
        </w:rPr>
        <w:t>from</w:t>
      </w:r>
      <w:r>
        <w:rPr>
          <w:spacing w:val="-4"/>
          <w:sz w:val="20"/>
        </w:rPr>
        <w:t xml:space="preserve"> </w:t>
      </w:r>
      <w:r>
        <w:rPr>
          <w:sz w:val="20"/>
        </w:rPr>
        <w:t>every</w:t>
      </w:r>
      <w:r>
        <w:rPr>
          <w:spacing w:val="-2"/>
          <w:sz w:val="20"/>
        </w:rPr>
        <w:t xml:space="preserve"> </w:t>
      </w:r>
      <w:r>
        <w:rPr>
          <w:sz w:val="20"/>
        </w:rPr>
        <w:t>definition of every variable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-47"/>
          <w:sz w:val="20"/>
        </w:rPr>
        <w:t xml:space="preserve"> </w:t>
      </w:r>
      <w:r>
        <w:rPr>
          <w:sz w:val="20"/>
        </w:rPr>
        <w:t>every</w:t>
      </w:r>
      <w:r>
        <w:rPr>
          <w:spacing w:val="-2"/>
          <w:sz w:val="20"/>
        </w:rPr>
        <w:t xml:space="preserve"> </w:t>
      </w:r>
      <w:r>
        <w:rPr>
          <w:sz w:val="20"/>
        </w:rPr>
        <w:t>use of</w:t>
      </w:r>
      <w:r>
        <w:rPr>
          <w:spacing w:val="-2"/>
          <w:sz w:val="20"/>
        </w:rPr>
        <w:t xml:space="preserve"> </w:t>
      </w:r>
      <w:r>
        <w:rPr>
          <w:sz w:val="20"/>
        </w:rPr>
        <w:t>that</w:t>
      </w:r>
      <w:r>
        <w:rPr>
          <w:spacing w:val="49"/>
          <w:sz w:val="20"/>
        </w:rPr>
        <w:t xml:space="preserve"> </w:t>
      </w:r>
      <w:r>
        <w:rPr>
          <w:sz w:val="20"/>
        </w:rPr>
        <w:t>definition</w:t>
      </w:r>
      <w:r>
        <w:rPr>
          <w:spacing w:val="-1"/>
          <w:sz w:val="20"/>
        </w:rPr>
        <w:t xml:space="preserve"> </w:t>
      </w:r>
      <w:r>
        <w:rPr>
          <w:sz w:val="20"/>
        </w:rPr>
        <w:t>be exercised</w:t>
      </w:r>
      <w:r>
        <w:rPr>
          <w:spacing w:val="1"/>
          <w:sz w:val="20"/>
        </w:rPr>
        <w:t xml:space="preserve"> </w:t>
      </w:r>
      <w:r>
        <w:rPr>
          <w:sz w:val="20"/>
        </w:rPr>
        <w:t>under</w:t>
      </w:r>
      <w:r>
        <w:rPr>
          <w:spacing w:val="1"/>
          <w:sz w:val="20"/>
        </w:rPr>
        <w:t xml:space="preserve"> </w:t>
      </w:r>
      <w:r>
        <w:rPr>
          <w:sz w:val="20"/>
        </w:rPr>
        <w:t>some</w:t>
      </w:r>
      <w:r>
        <w:rPr>
          <w:spacing w:val="-1"/>
          <w:sz w:val="20"/>
        </w:rPr>
        <w:t xml:space="preserve"> </w:t>
      </w:r>
      <w:r>
        <w:rPr>
          <w:sz w:val="20"/>
        </w:rPr>
        <w:t>test.</w:t>
      </w:r>
    </w:p>
    <w:p w:rsidR="00EA3483" w:rsidRDefault="001E02DB" w:rsidP="00C57A7F">
      <w:pPr>
        <w:pStyle w:val="ListParagraph"/>
        <w:numPr>
          <w:ilvl w:val="1"/>
          <w:numId w:val="47"/>
        </w:numPr>
        <w:tabs>
          <w:tab w:val="left" w:pos="2100"/>
          <w:tab w:val="left" w:pos="2101"/>
        </w:tabs>
        <w:spacing w:line="276" w:lineRule="auto"/>
        <w:ind w:right="1312"/>
        <w:rPr>
          <w:sz w:val="20"/>
        </w:rPr>
      </w:pP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all</w:t>
      </w:r>
      <w:r>
        <w:rPr>
          <w:spacing w:val="2"/>
          <w:sz w:val="20"/>
        </w:rPr>
        <w:t xml:space="preserve"> </w:t>
      </w:r>
      <w:r>
        <w:rPr>
          <w:sz w:val="20"/>
        </w:rPr>
        <w:t>uses</w:t>
      </w:r>
      <w:r>
        <w:rPr>
          <w:spacing w:val="1"/>
          <w:sz w:val="20"/>
        </w:rPr>
        <w:t xml:space="preserve"> </w:t>
      </w:r>
      <w:r>
        <w:rPr>
          <w:sz w:val="20"/>
        </w:rPr>
        <w:t>strategy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1"/>
          <w:sz w:val="20"/>
        </w:rPr>
        <w:t xml:space="preserve"> </w:t>
      </w:r>
      <w:r>
        <w:rPr>
          <w:sz w:val="20"/>
        </w:rPr>
        <w:t>that</w:t>
      </w:r>
      <w:r>
        <w:rPr>
          <w:spacing w:val="1"/>
          <w:sz w:val="20"/>
        </w:rPr>
        <w:t xml:space="preserve"> </w:t>
      </w:r>
      <w:r>
        <w:rPr>
          <w:sz w:val="20"/>
        </w:rPr>
        <w:t>at</w:t>
      </w:r>
      <w:r>
        <w:rPr>
          <w:spacing w:val="4"/>
          <w:sz w:val="20"/>
        </w:rPr>
        <w:t xml:space="preserve"> </w:t>
      </w:r>
      <w:r>
        <w:rPr>
          <w:sz w:val="20"/>
        </w:rPr>
        <w:t>least</w:t>
      </w:r>
      <w:r>
        <w:rPr>
          <w:spacing w:val="1"/>
          <w:sz w:val="20"/>
        </w:rPr>
        <w:t xml:space="preserve"> </w:t>
      </w:r>
      <w:r>
        <w:rPr>
          <w:sz w:val="20"/>
        </w:rPr>
        <w:t>one</w:t>
      </w:r>
      <w:r>
        <w:rPr>
          <w:spacing w:val="2"/>
          <w:sz w:val="20"/>
        </w:rPr>
        <w:t xml:space="preserve"> </w:t>
      </w:r>
      <w:r>
        <w:rPr>
          <w:sz w:val="20"/>
        </w:rPr>
        <w:t>definition clear</w:t>
      </w:r>
      <w:r>
        <w:rPr>
          <w:spacing w:val="2"/>
          <w:sz w:val="20"/>
        </w:rPr>
        <w:t xml:space="preserve"> </w:t>
      </w:r>
      <w:r>
        <w:rPr>
          <w:sz w:val="20"/>
        </w:rPr>
        <w:t>path</w:t>
      </w:r>
      <w:r>
        <w:rPr>
          <w:spacing w:val="3"/>
          <w:sz w:val="20"/>
        </w:rPr>
        <w:t xml:space="preserve"> </w:t>
      </w:r>
      <w:r>
        <w:rPr>
          <w:sz w:val="20"/>
        </w:rPr>
        <w:t>from</w:t>
      </w:r>
      <w:r>
        <w:rPr>
          <w:spacing w:val="-3"/>
          <w:sz w:val="20"/>
        </w:rPr>
        <w:t xml:space="preserve"> </w:t>
      </w:r>
      <w:r>
        <w:rPr>
          <w:sz w:val="20"/>
        </w:rPr>
        <w:t>every</w:t>
      </w:r>
      <w:r>
        <w:rPr>
          <w:spacing w:val="-2"/>
          <w:sz w:val="20"/>
        </w:rPr>
        <w:t xml:space="preserve"> </w:t>
      </w:r>
      <w:r>
        <w:rPr>
          <w:sz w:val="20"/>
        </w:rPr>
        <w:t>definition of every variable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-47"/>
          <w:sz w:val="20"/>
        </w:rPr>
        <w:t xml:space="preserve"> </w:t>
      </w:r>
      <w:r>
        <w:rPr>
          <w:sz w:val="20"/>
        </w:rPr>
        <w:t>every</w:t>
      </w:r>
      <w:r>
        <w:rPr>
          <w:spacing w:val="-2"/>
          <w:sz w:val="20"/>
        </w:rPr>
        <w:t xml:space="preserve"> </w:t>
      </w:r>
      <w:r>
        <w:rPr>
          <w:sz w:val="20"/>
        </w:rPr>
        <w:t>use of</w:t>
      </w:r>
      <w:r>
        <w:rPr>
          <w:spacing w:val="-2"/>
          <w:sz w:val="20"/>
        </w:rPr>
        <w:t xml:space="preserve"> </w:t>
      </w:r>
      <w:r>
        <w:rPr>
          <w:sz w:val="20"/>
        </w:rPr>
        <w:t>that</w:t>
      </w:r>
      <w:r>
        <w:rPr>
          <w:spacing w:val="49"/>
          <w:sz w:val="20"/>
        </w:rPr>
        <w:t xml:space="preserve"> </w:t>
      </w:r>
      <w:r>
        <w:rPr>
          <w:sz w:val="20"/>
        </w:rPr>
        <w:t>definition</w:t>
      </w:r>
      <w:r>
        <w:rPr>
          <w:spacing w:val="-1"/>
          <w:sz w:val="20"/>
        </w:rPr>
        <w:t xml:space="preserve"> </w:t>
      </w:r>
      <w:r>
        <w:rPr>
          <w:sz w:val="20"/>
        </w:rPr>
        <w:t>be exercised</w:t>
      </w:r>
      <w:r>
        <w:rPr>
          <w:spacing w:val="1"/>
          <w:sz w:val="20"/>
        </w:rPr>
        <w:t xml:space="preserve"> </w:t>
      </w:r>
      <w:r>
        <w:rPr>
          <w:sz w:val="20"/>
        </w:rPr>
        <w:t>under</w:t>
      </w:r>
      <w:r>
        <w:rPr>
          <w:spacing w:val="1"/>
          <w:sz w:val="20"/>
        </w:rPr>
        <w:t xml:space="preserve"> </w:t>
      </w:r>
      <w:r>
        <w:rPr>
          <w:sz w:val="20"/>
        </w:rPr>
        <w:t>some</w:t>
      </w:r>
      <w:r>
        <w:rPr>
          <w:spacing w:val="-1"/>
          <w:sz w:val="20"/>
        </w:rPr>
        <w:t xml:space="preserve"> </w:t>
      </w:r>
      <w:r>
        <w:rPr>
          <w:sz w:val="20"/>
        </w:rPr>
        <w:t>test.</w:t>
      </w:r>
    </w:p>
    <w:p w:rsidR="00EA3483" w:rsidRDefault="001E02DB">
      <w:pPr>
        <w:pStyle w:val="BodyText"/>
        <w:spacing w:before="196"/>
        <w:ind w:left="1020"/>
        <w:jc w:val="both"/>
      </w:pPr>
      <w:r>
        <w:rPr>
          <w:u w:val="single"/>
        </w:rPr>
        <w:t>All</w:t>
      </w:r>
      <w:r>
        <w:rPr>
          <w:spacing w:val="-3"/>
          <w:u w:val="single"/>
        </w:rPr>
        <w:t xml:space="preserve"> </w:t>
      </w:r>
      <w:r>
        <w:rPr>
          <w:u w:val="single"/>
        </w:rPr>
        <w:t>P-uses/some</w:t>
      </w:r>
      <w:r>
        <w:rPr>
          <w:spacing w:val="-2"/>
          <w:u w:val="single"/>
        </w:rPr>
        <w:t xml:space="preserve"> </w:t>
      </w:r>
      <w:r>
        <w:rPr>
          <w:u w:val="single"/>
        </w:rPr>
        <w:t>c-uses</w:t>
      </w:r>
      <w:r>
        <w:rPr>
          <w:spacing w:val="-3"/>
          <w:u w:val="single"/>
        </w:rPr>
        <w:t xml:space="preserve"> </w:t>
      </w:r>
      <w:r>
        <w:rPr>
          <w:u w:val="single"/>
        </w:rPr>
        <w:t>Strategy</w:t>
      </w:r>
    </w:p>
    <w:p w:rsidR="00EA3483" w:rsidRDefault="001E02DB">
      <w:pPr>
        <w:pStyle w:val="BodyText"/>
        <w:ind w:left="1020" w:right="1308"/>
        <w:jc w:val="both"/>
      </w:pPr>
      <w:r>
        <w:t>All p-uses/some c-uses (APU+c) strategy is defined as follows: for every variable and every definition of that</w:t>
      </w:r>
      <w:r>
        <w:rPr>
          <w:spacing w:val="1"/>
        </w:rPr>
        <w:t xml:space="preserve"> </w:t>
      </w:r>
      <w:r>
        <w:t>variable,</w:t>
      </w:r>
      <w:r>
        <w:rPr>
          <w:spacing w:val="8"/>
        </w:rPr>
        <w:t xml:space="preserve"> </w:t>
      </w:r>
      <w:r>
        <w:t>include</w:t>
      </w:r>
      <w:r>
        <w:rPr>
          <w:spacing w:val="8"/>
        </w:rPr>
        <w:t xml:space="preserve"> </w:t>
      </w:r>
      <w:r>
        <w:t>at</w:t>
      </w:r>
      <w:r>
        <w:rPr>
          <w:spacing w:val="8"/>
        </w:rPr>
        <w:t xml:space="preserve"> </w:t>
      </w:r>
      <w:r>
        <w:t>least</w:t>
      </w:r>
      <w:r>
        <w:rPr>
          <w:spacing w:val="8"/>
        </w:rPr>
        <w:t xml:space="preserve"> </w:t>
      </w:r>
      <w:r>
        <w:t>one</w:t>
      </w:r>
      <w:r>
        <w:rPr>
          <w:spacing w:val="8"/>
        </w:rPr>
        <w:t xml:space="preserve"> </w:t>
      </w:r>
      <w:r>
        <w:t>definition</w:t>
      </w:r>
      <w:r>
        <w:rPr>
          <w:spacing w:val="8"/>
        </w:rPr>
        <w:t xml:space="preserve"> </w:t>
      </w:r>
      <w:r>
        <w:t>free</w:t>
      </w:r>
      <w:r>
        <w:rPr>
          <w:spacing w:val="9"/>
        </w:rPr>
        <w:t xml:space="preserve"> </w:t>
      </w:r>
      <w:r>
        <w:t>path</w:t>
      </w:r>
      <w:r>
        <w:rPr>
          <w:spacing w:val="6"/>
        </w:rPr>
        <w:t xml:space="preserve"> </w:t>
      </w:r>
      <w:r>
        <w:t>from</w:t>
      </w:r>
      <w:r>
        <w:rPr>
          <w:spacing w:val="5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definition</w:t>
      </w:r>
      <w:r>
        <w:rPr>
          <w:spacing w:val="6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every</w:t>
      </w:r>
      <w:r>
        <w:rPr>
          <w:spacing w:val="4"/>
        </w:rPr>
        <w:t xml:space="preserve"> </w:t>
      </w:r>
      <w:r>
        <w:t>predicate</w:t>
      </w:r>
      <w:r>
        <w:rPr>
          <w:spacing w:val="8"/>
        </w:rPr>
        <w:t xml:space="preserve"> </w:t>
      </w:r>
      <w:r>
        <w:t>use;</w:t>
      </w:r>
      <w:r>
        <w:rPr>
          <w:spacing w:val="8"/>
        </w:rPr>
        <w:t xml:space="preserve"> </w:t>
      </w:r>
      <w:r>
        <w:t>if</w:t>
      </w:r>
      <w:r>
        <w:rPr>
          <w:spacing w:val="5"/>
        </w:rPr>
        <w:t xml:space="preserve"> </w:t>
      </w:r>
      <w:r>
        <w:t>there</w:t>
      </w:r>
      <w:r>
        <w:rPr>
          <w:spacing w:val="8"/>
        </w:rPr>
        <w:t xml:space="preserve"> </w:t>
      </w:r>
      <w:r>
        <w:t>are</w:t>
      </w:r>
      <w:r>
        <w:rPr>
          <w:spacing w:val="9"/>
        </w:rPr>
        <w:t xml:space="preserve"> </w:t>
      </w:r>
      <w:r>
        <w:t>definitions</w:t>
      </w:r>
      <w:r>
        <w:rPr>
          <w:spacing w:val="-48"/>
        </w:rPr>
        <w:t xml:space="preserve"> </w:t>
      </w:r>
      <w:r>
        <w:t>of the variables that are not covered by the above prescription, then add computational use test cases as required to</w:t>
      </w:r>
      <w:r>
        <w:rPr>
          <w:spacing w:val="1"/>
        </w:rPr>
        <w:t xml:space="preserve"> </w:t>
      </w:r>
      <w:r>
        <w:t>cover every</w:t>
      </w:r>
      <w:r>
        <w:rPr>
          <w:spacing w:val="-4"/>
        </w:rPr>
        <w:t xml:space="preserve"> </w:t>
      </w:r>
      <w:r>
        <w:t>definition.</w:t>
      </w:r>
    </w:p>
    <w:p w:rsidR="00EA3483" w:rsidRDefault="001E02DB">
      <w:pPr>
        <w:pStyle w:val="BodyText"/>
        <w:spacing w:line="229" w:lineRule="exact"/>
        <w:ind w:left="1020"/>
        <w:jc w:val="both"/>
      </w:pPr>
      <w:r>
        <w:rPr>
          <w:u w:val="single"/>
        </w:rPr>
        <w:t>All</w:t>
      </w:r>
      <w:r>
        <w:rPr>
          <w:spacing w:val="-1"/>
          <w:u w:val="single"/>
        </w:rPr>
        <w:t xml:space="preserve"> </w:t>
      </w:r>
      <w:r>
        <w:rPr>
          <w:u w:val="single"/>
        </w:rPr>
        <w:t>C-uses/some</w:t>
      </w:r>
      <w:r>
        <w:rPr>
          <w:spacing w:val="-2"/>
          <w:u w:val="single"/>
        </w:rPr>
        <w:t xml:space="preserve"> </w:t>
      </w:r>
      <w:r>
        <w:rPr>
          <w:u w:val="single"/>
        </w:rPr>
        <w:t>p-uses</w:t>
      </w:r>
      <w:r>
        <w:rPr>
          <w:spacing w:val="-3"/>
          <w:u w:val="single"/>
        </w:rPr>
        <w:t xml:space="preserve"> </w:t>
      </w:r>
      <w:r>
        <w:rPr>
          <w:u w:val="single"/>
        </w:rPr>
        <w:t>Strategy</w:t>
      </w:r>
    </w:p>
    <w:p w:rsidR="00EA3483" w:rsidRDefault="001E02DB">
      <w:pPr>
        <w:pStyle w:val="BodyText"/>
        <w:spacing w:before="1"/>
        <w:ind w:left="1020" w:right="1307"/>
        <w:jc w:val="both"/>
      </w:pPr>
      <w:r>
        <w:t>The all c-uses/some p-uses strategy (ACU+P) is to first ensure coverage by computational use cases and if any</w:t>
      </w:r>
      <w:r>
        <w:rPr>
          <w:spacing w:val="1"/>
        </w:rPr>
        <w:t xml:space="preserve"> </w:t>
      </w:r>
      <w:r>
        <w:t>definition is not covered by the previously selected paths, add such predicate use cases as are needed to assure that</w:t>
      </w:r>
      <w:r>
        <w:rPr>
          <w:spacing w:val="1"/>
        </w:rPr>
        <w:t xml:space="preserve"> </w:t>
      </w:r>
      <w:r>
        <w:t>every</w:t>
      </w:r>
      <w:r>
        <w:rPr>
          <w:spacing w:val="-5"/>
        </w:rPr>
        <w:t xml:space="preserve"> </w:t>
      </w:r>
      <w:r>
        <w:t>definition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included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some test.</w:t>
      </w:r>
    </w:p>
    <w:p w:rsidR="00EA3483" w:rsidRDefault="001E02DB">
      <w:pPr>
        <w:pStyle w:val="BodyText"/>
        <w:spacing w:before="1" w:line="229" w:lineRule="exact"/>
        <w:ind w:left="1020"/>
        <w:jc w:val="both"/>
      </w:pPr>
      <w:r>
        <w:rPr>
          <w:u w:val="single"/>
        </w:rPr>
        <w:t>All</w:t>
      </w:r>
      <w:r>
        <w:rPr>
          <w:spacing w:val="-2"/>
          <w:u w:val="single"/>
        </w:rPr>
        <w:t xml:space="preserve"> </w:t>
      </w:r>
      <w:r>
        <w:rPr>
          <w:u w:val="single"/>
        </w:rPr>
        <w:t>Definitions</w:t>
      </w:r>
      <w:r>
        <w:rPr>
          <w:spacing w:val="-1"/>
          <w:u w:val="single"/>
        </w:rPr>
        <w:t xml:space="preserve"> </w:t>
      </w:r>
      <w:r>
        <w:rPr>
          <w:u w:val="single"/>
        </w:rPr>
        <w:t>Strategy</w:t>
      </w:r>
    </w:p>
    <w:p w:rsidR="00EA3483" w:rsidRDefault="001E02DB">
      <w:pPr>
        <w:pStyle w:val="BodyText"/>
        <w:ind w:left="1020" w:right="1316"/>
        <w:jc w:val="both"/>
      </w:pPr>
      <w:r>
        <w:t>The all definitions strategy asks only every definition of every variable be covered by atleast one use of that</w:t>
      </w:r>
      <w:r>
        <w:rPr>
          <w:spacing w:val="1"/>
        </w:rPr>
        <w:t xml:space="preserve"> </w:t>
      </w:r>
      <w:r>
        <w:t>variable,</w:t>
      </w:r>
      <w:r>
        <w:rPr>
          <w:spacing w:val="-1"/>
        </w:rPr>
        <w:t xml:space="preserve"> </w:t>
      </w:r>
      <w:r>
        <w:t>be that use a computational use</w:t>
      </w:r>
      <w:r>
        <w:rPr>
          <w:spacing w:val="-1"/>
        </w:rPr>
        <w:t xml:space="preserve"> </w:t>
      </w:r>
      <w:r>
        <w:t>or a predicate use.</w:t>
      </w:r>
    </w:p>
    <w:p w:rsidR="00EA3483" w:rsidRDefault="001E02DB">
      <w:pPr>
        <w:pStyle w:val="BodyText"/>
        <w:ind w:left="1020"/>
        <w:jc w:val="both"/>
      </w:pPr>
      <w:r>
        <w:rPr>
          <w:u w:val="single"/>
        </w:rPr>
        <w:t>All</w:t>
      </w:r>
      <w:r>
        <w:rPr>
          <w:spacing w:val="-4"/>
          <w:u w:val="single"/>
        </w:rPr>
        <w:t xml:space="preserve"> </w:t>
      </w:r>
      <w:r>
        <w:rPr>
          <w:u w:val="single"/>
        </w:rPr>
        <w:t>predicate-uses,</w:t>
      </w:r>
      <w:r>
        <w:rPr>
          <w:spacing w:val="-1"/>
          <w:u w:val="single"/>
        </w:rPr>
        <w:t xml:space="preserve"> </w:t>
      </w:r>
      <w:r>
        <w:rPr>
          <w:u w:val="single"/>
        </w:rPr>
        <w:t>All</w:t>
      </w:r>
      <w:r>
        <w:rPr>
          <w:spacing w:val="-1"/>
          <w:u w:val="single"/>
        </w:rPr>
        <w:t xml:space="preserve"> </w:t>
      </w:r>
      <w:r>
        <w:rPr>
          <w:u w:val="single"/>
        </w:rPr>
        <w:t>Computational</w:t>
      </w:r>
      <w:r>
        <w:rPr>
          <w:spacing w:val="-3"/>
          <w:u w:val="single"/>
        </w:rPr>
        <w:t xml:space="preserve"> </w:t>
      </w:r>
      <w:r>
        <w:rPr>
          <w:u w:val="single"/>
        </w:rPr>
        <w:t>uses</w:t>
      </w:r>
      <w:r>
        <w:rPr>
          <w:spacing w:val="-4"/>
          <w:u w:val="single"/>
        </w:rPr>
        <w:t xml:space="preserve"> </w:t>
      </w:r>
      <w:r>
        <w:rPr>
          <w:u w:val="single"/>
        </w:rPr>
        <w:t>Strategies</w:t>
      </w:r>
    </w:p>
    <w:p w:rsidR="00EA3483" w:rsidRDefault="001E02DB" w:rsidP="00C57A7F">
      <w:pPr>
        <w:pStyle w:val="ListParagraph"/>
        <w:numPr>
          <w:ilvl w:val="0"/>
          <w:numId w:val="48"/>
        </w:numPr>
        <w:tabs>
          <w:tab w:val="left" w:pos="1741"/>
        </w:tabs>
        <w:spacing w:before="3" w:line="276" w:lineRule="auto"/>
        <w:ind w:right="1317"/>
        <w:jc w:val="both"/>
        <w:rPr>
          <w:sz w:val="20"/>
        </w:rPr>
      </w:pPr>
      <w:r>
        <w:rPr>
          <w:sz w:val="20"/>
        </w:rPr>
        <w:t>The all predicate uses strategy is derived from APU+C strategy by dropping the requirement that we</w:t>
      </w:r>
      <w:r>
        <w:rPr>
          <w:spacing w:val="1"/>
          <w:sz w:val="20"/>
        </w:rPr>
        <w:t xml:space="preserve"> </w:t>
      </w:r>
      <w:r>
        <w:rPr>
          <w:sz w:val="20"/>
        </w:rPr>
        <w:t>include</w:t>
      </w:r>
      <w:r>
        <w:rPr>
          <w:spacing w:val="-1"/>
          <w:sz w:val="20"/>
        </w:rPr>
        <w:t xml:space="preserve"> </w:t>
      </w:r>
      <w:r>
        <w:rPr>
          <w:sz w:val="20"/>
        </w:rPr>
        <w:t>a c-use for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3"/>
          <w:sz w:val="20"/>
        </w:rPr>
        <w:t xml:space="preserve"> </w:t>
      </w:r>
      <w:r>
        <w:rPr>
          <w:sz w:val="20"/>
        </w:rPr>
        <w:t>variable if</w:t>
      </w:r>
      <w:r>
        <w:rPr>
          <w:spacing w:val="-3"/>
          <w:sz w:val="20"/>
        </w:rPr>
        <w:t xml:space="preserve"> </w:t>
      </w:r>
      <w:r>
        <w:rPr>
          <w:sz w:val="20"/>
        </w:rPr>
        <w:t>there are no p-uses</w:t>
      </w:r>
      <w:r>
        <w:rPr>
          <w:spacing w:val="-1"/>
          <w:sz w:val="20"/>
        </w:rPr>
        <w:t xml:space="preserve"> </w:t>
      </w:r>
      <w:r>
        <w:rPr>
          <w:sz w:val="20"/>
        </w:rPr>
        <w:t>for the</w:t>
      </w:r>
      <w:r>
        <w:rPr>
          <w:spacing w:val="2"/>
          <w:sz w:val="20"/>
        </w:rPr>
        <w:t xml:space="preserve"> </w:t>
      </w:r>
      <w:r>
        <w:rPr>
          <w:sz w:val="20"/>
        </w:rPr>
        <w:t>variable.</w:t>
      </w:r>
    </w:p>
    <w:p w:rsidR="00EA3483" w:rsidRDefault="00EA3483">
      <w:pPr>
        <w:pStyle w:val="BodyText"/>
        <w:spacing w:before="5"/>
        <w:rPr>
          <w:sz w:val="17"/>
        </w:rPr>
      </w:pPr>
    </w:p>
    <w:p w:rsidR="00EA3483" w:rsidRDefault="001E02DB" w:rsidP="00C57A7F">
      <w:pPr>
        <w:pStyle w:val="ListParagraph"/>
        <w:numPr>
          <w:ilvl w:val="0"/>
          <w:numId w:val="48"/>
        </w:numPr>
        <w:tabs>
          <w:tab w:val="left" w:pos="1741"/>
        </w:tabs>
        <w:spacing w:line="276" w:lineRule="auto"/>
        <w:ind w:right="1318"/>
        <w:jc w:val="both"/>
        <w:rPr>
          <w:sz w:val="20"/>
        </w:rPr>
      </w:pPr>
      <w:r>
        <w:rPr>
          <w:sz w:val="20"/>
        </w:rPr>
        <w:t>The all computational uses strategy is derived from ACU+P strategy by dropping the requirement that we</w:t>
      </w:r>
      <w:r>
        <w:rPr>
          <w:spacing w:val="1"/>
          <w:sz w:val="20"/>
        </w:rPr>
        <w:t xml:space="preserve"> </w:t>
      </w:r>
      <w:r>
        <w:rPr>
          <w:sz w:val="20"/>
        </w:rPr>
        <w:t>include</w:t>
      </w:r>
      <w:r>
        <w:rPr>
          <w:spacing w:val="-1"/>
          <w:sz w:val="20"/>
        </w:rPr>
        <w:t xml:space="preserve"> </w:t>
      </w:r>
      <w:r>
        <w:rPr>
          <w:sz w:val="20"/>
        </w:rPr>
        <w:t>a p-use</w:t>
      </w:r>
      <w:r>
        <w:rPr>
          <w:spacing w:val="2"/>
          <w:sz w:val="20"/>
        </w:rPr>
        <w:t xml:space="preserve"> </w:t>
      </w:r>
      <w:r>
        <w:rPr>
          <w:sz w:val="20"/>
        </w:rPr>
        <w:t>for the</w:t>
      </w:r>
      <w:r>
        <w:rPr>
          <w:spacing w:val="3"/>
          <w:sz w:val="20"/>
        </w:rPr>
        <w:t xml:space="preserve"> </w:t>
      </w:r>
      <w:r>
        <w:rPr>
          <w:sz w:val="20"/>
        </w:rPr>
        <w:t>variable</w:t>
      </w:r>
      <w:r>
        <w:rPr>
          <w:spacing w:val="-1"/>
          <w:sz w:val="20"/>
        </w:rPr>
        <w:t xml:space="preserve"> </w:t>
      </w:r>
      <w:r>
        <w:rPr>
          <w:sz w:val="20"/>
        </w:rPr>
        <w:t>if</w:t>
      </w:r>
      <w:r>
        <w:rPr>
          <w:spacing w:val="-2"/>
          <w:sz w:val="20"/>
        </w:rPr>
        <w:t xml:space="preserve"> </w:t>
      </w:r>
      <w:r>
        <w:rPr>
          <w:sz w:val="20"/>
        </w:rPr>
        <w:t>there</w:t>
      </w:r>
      <w:r>
        <w:rPr>
          <w:spacing w:val="-1"/>
          <w:sz w:val="20"/>
        </w:rPr>
        <w:t xml:space="preserve"> </w:t>
      </w:r>
      <w:r>
        <w:rPr>
          <w:sz w:val="20"/>
        </w:rPr>
        <w:t>are no</w:t>
      </w:r>
      <w:r>
        <w:rPr>
          <w:spacing w:val="1"/>
          <w:sz w:val="20"/>
        </w:rPr>
        <w:t xml:space="preserve"> </w:t>
      </w:r>
      <w:r>
        <w:rPr>
          <w:sz w:val="20"/>
        </w:rPr>
        <w:t>c-uses</w:t>
      </w:r>
      <w:r>
        <w:rPr>
          <w:spacing w:val="1"/>
          <w:sz w:val="20"/>
        </w:rPr>
        <w:t xml:space="preserve"> </w:t>
      </w:r>
      <w:r>
        <w:rPr>
          <w:sz w:val="20"/>
        </w:rPr>
        <w:t>for the</w:t>
      </w:r>
      <w:r>
        <w:rPr>
          <w:spacing w:val="-1"/>
          <w:sz w:val="20"/>
        </w:rPr>
        <w:t xml:space="preserve"> </w:t>
      </w:r>
      <w:r>
        <w:rPr>
          <w:sz w:val="20"/>
        </w:rPr>
        <w:t>variable.</w:t>
      </w:r>
    </w:p>
    <w:p w:rsidR="00EA3483" w:rsidRDefault="00EA3483">
      <w:pPr>
        <w:pStyle w:val="BodyText"/>
        <w:spacing w:before="196"/>
        <w:ind w:left="1020"/>
        <w:jc w:val="both"/>
      </w:pPr>
      <w:r>
        <w:pict>
          <v:group id="_x0000_s1275" style="position:absolute;left:0;text-align:left;margin-left:103.3pt;margin-top:26.3pt;width:409.7pt;height:166.7pt;z-index:-15687168;mso-wrap-distance-left:0;mso-wrap-distance-right:0;mso-position-horizontal-relative:page" coordorigin="2066,526" coordsize="8194,3334">
            <v:shape id="_x0000_s1278" type="#_x0000_t75" style="position:absolute;left:2066;top:525;width:6106;height:3223">
              <v:imagedata r:id="rId35" o:title=""/>
            </v:shape>
            <v:shape id="_x0000_s1277" type="#_x0000_t75" style="position:absolute;left:5880;top:811;width:120;height:310">
              <v:imagedata r:id="rId36" o:title=""/>
            </v:shape>
            <v:shape id="_x0000_s1276" style="position:absolute;left:2820;top:1291;width:7440;height:2569" coordorigin="2820,1291" coordsize="7440,2569" o:spt="100" adj="0,,0" path="m2954,3534r-17,-32l2931,3490r-9,-18l2899,3428r-79,108l2954,3534xm4631,2607r-2,-5l4626,2597r-6,-2l2922,3472r9,18l4625,2615r4,-2l4631,2607xm5726,2006r-5,-10l5715,1995r-471,272l5219,2224r-74,112l5279,2328r-18,-30l5254,2285r471,-273l5726,2006xm5940,2966r-25,-35l5861,2857r-23,45l5255,2597r-5,-2l5244,2597r-3,5l5239,2606r1,7l5245,2615r584,304l5806,2964r134,2xm6045,1631r-50,l5995,1296r-4,-5l5979,1291r-4,5l5975,1631r-50,l5985,1751r45,-90l6045,1631xm6960,2336r-22,-24l6869,2238r-18,46l6088,1995r-5,2l6079,2008r2,6l6844,2303r-17,47l6960,2336xm6971,2604r-3,-4l6965,2596r-7,-1l6954,2598r-370,287l6553,2845r-58,121l6627,2940r-19,-24l6596,2901r370,-287l6970,2611r1,-7xm10260,3851r-24,-28l10173,3749r-20,46l7334,2595r-6,2l7326,2602r-2,5l7326,2613r5,2l10146,3813r-20,46l10260,3851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shape id="_x0000_s1274" style="position:absolute;left:0;text-align:left;margin-left:508.7pt;margin-top:205.5pt;width:6.15pt;height:20.8pt;z-index:-15686656;mso-wrap-distance-left:0;mso-wrap-distance-right:0;mso-position-horizontal-relative:page" coordorigin="10174,4110" coordsize="123,416" o:spt="100" adj="0,,0" path="m10228,4409r-49,10l10260,4526r25,-88l10238,4438r-5,-3l10228,4409xm10248,4406r-20,3l10233,4435r5,3l10249,4436r4,-5l10248,4406xm10297,4397r-49,9l10253,4431r-4,5l10238,4438r47,l10297,4397xm10189,4110r-11,2l10174,4117r54,292l10248,4406r-54,-293l10189,4110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="001E02DB">
        <w:t>Ordering</w:t>
      </w:r>
      <w:r w:rsidR="001E02DB">
        <w:rPr>
          <w:spacing w:val="-3"/>
        </w:rPr>
        <w:t xml:space="preserve"> </w:t>
      </w:r>
      <w:r w:rsidR="001E02DB">
        <w:t>the</w:t>
      </w:r>
      <w:r w:rsidR="001E02DB">
        <w:rPr>
          <w:spacing w:val="-2"/>
        </w:rPr>
        <w:t xml:space="preserve"> </w:t>
      </w:r>
      <w:r w:rsidR="001E02DB">
        <w:t>Strategies</w:t>
      </w:r>
    </w:p>
    <w:p w:rsidR="00EA3483" w:rsidRDefault="00EA3483">
      <w:pPr>
        <w:pStyle w:val="BodyText"/>
        <w:spacing w:before="10"/>
        <w:rPr>
          <w:sz w:val="15"/>
        </w:rPr>
      </w:pPr>
    </w:p>
    <w:p w:rsidR="00EA3483" w:rsidRDefault="00EA3483">
      <w:pPr>
        <w:rPr>
          <w:sz w:val="15"/>
        </w:rPr>
        <w:sectPr w:rsidR="00EA3483">
          <w:pgSz w:w="12240" w:h="15840"/>
          <w:pgMar w:top="1020" w:right="220" w:bottom="280" w:left="420" w:header="65" w:footer="91" w:gutter="0"/>
          <w:cols w:space="720"/>
        </w:sectPr>
      </w:pPr>
    </w:p>
    <w:p w:rsidR="00EA3483" w:rsidRDefault="00EA3483">
      <w:pPr>
        <w:pStyle w:val="BodyText"/>
        <w:spacing w:before="7"/>
        <w:rPr>
          <w:sz w:val="26"/>
        </w:rPr>
      </w:pPr>
    </w:p>
    <w:p w:rsidR="00EA3483" w:rsidRDefault="001E02DB">
      <w:pPr>
        <w:pStyle w:val="BodyText"/>
        <w:spacing w:before="91"/>
        <w:ind w:left="1020"/>
        <w:jc w:val="both"/>
      </w:pPr>
      <w:r>
        <w:rPr>
          <w:u w:val="single"/>
        </w:rPr>
        <w:t>Slicing</w:t>
      </w:r>
      <w:r>
        <w:rPr>
          <w:spacing w:val="-3"/>
          <w:u w:val="single"/>
        </w:rPr>
        <w:t xml:space="preserve"> </w:t>
      </w:r>
      <w:r>
        <w:rPr>
          <w:u w:val="single"/>
        </w:rPr>
        <w:t>and Dicing</w:t>
      </w:r>
    </w:p>
    <w:p w:rsidR="00EA3483" w:rsidRDefault="001E02DB" w:rsidP="00C57A7F">
      <w:pPr>
        <w:pStyle w:val="ListParagraph"/>
        <w:numPr>
          <w:ilvl w:val="0"/>
          <w:numId w:val="44"/>
        </w:numPr>
        <w:tabs>
          <w:tab w:val="left" w:pos="2101"/>
        </w:tabs>
        <w:spacing w:before="3" w:line="276" w:lineRule="auto"/>
        <w:ind w:right="1308"/>
        <w:jc w:val="both"/>
        <w:rPr>
          <w:sz w:val="20"/>
        </w:rPr>
      </w:pPr>
      <w:r>
        <w:rPr>
          <w:sz w:val="20"/>
        </w:rPr>
        <w:t>A program slice is a part of a program defined with respect to a given variable X and a statement i: it</w:t>
      </w:r>
      <w:r>
        <w:rPr>
          <w:spacing w:val="1"/>
          <w:sz w:val="20"/>
        </w:rPr>
        <w:t xml:space="preserve"> </w:t>
      </w:r>
      <w:r>
        <w:rPr>
          <w:sz w:val="20"/>
        </w:rPr>
        <w:t>is the set of all statements that could affect the value of X at statement i- where the influence of a</w:t>
      </w:r>
      <w:r>
        <w:rPr>
          <w:spacing w:val="1"/>
          <w:sz w:val="20"/>
        </w:rPr>
        <w:t xml:space="preserve"> </w:t>
      </w:r>
      <w:r>
        <w:rPr>
          <w:sz w:val="20"/>
        </w:rPr>
        <w:t>faulty statement could result from an improper computational use or predicate use of some other</w:t>
      </w:r>
      <w:r>
        <w:rPr>
          <w:spacing w:val="1"/>
          <w:sz w:val="20"/>
        </w:rPr>
        <w:t xml:space="preserve"> </w:t>
      </w:r>
      <w:r>
        <w:rPr>
          <w:sz w:val="20"/>
        </w:rPr>
        <w:t>variable at prior statements. If X is incorrect at statement i, it follows that the bug must be in the</w:t>
      </w:r>
      <w:r>
        <w:rPr>
          <w:spacing w:val="1"/>
          <w:sz w:val="20"/>
        </w:rPr>
        <w:t xml:space="preserve"> </w:t>
      </w:r>
      <w:r>
        <w:rPr>
          <w:sz w:val="20"/>
        </w:rPr>
        <w:t>program</w:t>
      </w:r>
      <w:r>
        <w:rPr>
          <w:spacing w:val="-2"/>
          <w:sz w:val="20"/>
        </w:rPr>
        <w:t xml:space="preserve"> </w:t>
      </w:r>
      <w:r>
        <w:rPr>
          <w:sz w:val="20"/>
        </w:rPr>
        <w:t>slice for X</w:t>
      </w:r>
      <w:r>
        <w:rPr>
          <w:spacing w:val="2"/>
          <w:sz w:val="20"/>
        </w:rPr>
        <w:t xml:space="preserve"> </w:t>
      </w:r>
      <w:r>
        <w:rPr>
          <w:sz w:val="20"/>
        </w:rPr>
        <w:t>with</w:t>
      </w:r>
      <w:r>
        <w:rPr>
          <w:spacing w:val="-1"/>
          <w:sz w:val="20"/>
        </w:rPr>
        <w:t xml:space="preserve"> </w:t>
      </w:r>
      <w:r>
        <w:rPr>
          <w:sz w:val="20"/>
        </w:rPr>
        <w:t>respect to</w:t>
      </w:r>
      <w:r>
        <w:rPr>
          <w:spacing w:val="1"/>
          <w:sz w:val="20"/>
        </w:rPr>
        <w:t xml:space="preserve"> </w:t>
      </w:r>
      <w:r>
        <w:rPr>
          <w:sz w:val="20"/>
        </w:rPr>
        <w:t>i;</w:t>
      </w:r>
    </w:p>
    <w:p w:rsidR="00EA3483" w:rsidRDefault="001E02DB" w:rsidP="00C57A7F">
      <w:pPr>
        <w:pStyle w:val="ListParagraph"/>
        <w:numPr>
          <w:ilvl w:val="0"/>
          <w:numId w:val="44"/>
        </w:numPr>
        <w:tabs>
          <w:tab w:val="left" w:pos="2101"/>
        </w:tabs>
        <w:spacing w:line="273" w:lineRule="auto"/>
        <w:ind w:right="1306"/>
        <w:jc w:val="both"/>
        <w:rPr>
          <w:sz w:val="20"/>
        </w:rPr>
      </w:pPr>
      <w:r>
        <w:rPr>
          <w:sz w:val="20"/>
        </w:rPr>
        <w:t>A program dice is a part of a slice in which all statements which are known to be correct have been</w:t>
      </w:r>
      <w:r>
        <w:rPr>
          <w:spacing w:val="1"/>
          <w:sz w:val="20"/>
        </w:rPr>
        <w:t xml:space="preserve"> </w:t>
      </w:r>
      <w:r>
        <w:rPr>
          <w:sz w:val="20"/>
        </w:rPr>
        <w:t>removed.</w:t>
      </w:r>
    </w:p>
    <w:p w:rsidR="00EA3483" w:rsidRDefault="00EA3483">
      <w:pPr>
        <w:pStyle w:val="BodyText"/>
        <w:spacing w:before="6"/>
        <w:rPr>
          <w:sz w:val="17"/>
        </w:rPr>
      </w:pPr>
    </w:p>
    <w:p w:rsidR="00EA3483" w:rsidRDefault="001E02DB">
      <w:pPr>
        <w:pStyle w:val="Heading5"/>
        <w:ind w:left="453"/>
      </w:pPr>
      <w:r>
        <w:rPr>
          <w:u w:val="single"/>
        </w:rPr>
        <w:t>UNIT-4</w:t>
      </w:r>
    </w:p>
    <w:p w:rsidR="00EA3483" w:rsidRDefault="00EA3483">
      <w:pPr>
        <w:pStyle w:val="BodyText"/>
        <w:rPr>
          <w:b/>
        </w:rPr>
      </w:pPr>
    </w:p>
    <w:p w:rsidR="00EA3483" w:rsidRDefault="00EA3483">
      <w:pPr>
        <w:pStyle w:val="BodyText"/>
        <w:spacing w:before="11"/>
        <w:rPr>
          <w:b/>
          <w:sz w:val="19"/>
        </w:rPr>
      </w:pPr>
    </w:p>
    <w:p w:rsidR="00EA3483" w:rsidRDefault="001E02DB">
      <w:pPr>
        <w:ind w:left="403"/>
        <w:rPr>
          <w:b/>
          <w:sz w:val="20"/>
        </w:rPr>
      </w:pPr>
      <w:r>
        <w:rPr>
          <w:b/>
          <w:sz w:val="20"/>
        </w:rPr>
        <w:t>Domain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Testing</w:t>
      </w:r>
    </w:p>
    <w:p w:rsidR="00EA3483" w:rsidRDefault="00EA3483">
      <w:pPr>
        <w:pStyle w:val="BodyText"/>
        <w:rPr>
          <w:b/>
          <w:sz w:val="22"/>
        </w:rPr>
      </w:pPr>
    </w:p>
    <w:p w:rsidR="00EA3483" w:rsidRDefault="00EA3483">
      <w:pPr>
        <w:pStyle w:val="BodyText"/>
        <w:spacing w:before="6"/>
        <w:rPr>
          <w:b/>
          <w:sz w:val="17"/>
        </w:rPr>
      </w:pPr>
    </w:p>
    <w:p w:rsidR="00EA3483" w:rsidRDefault="001E02DB" w:rsidP="00C57A7F">
      <w:pPr>
        <w:pStyle w:val="ListParagraph"/>
        <w:numPr>
          <w:ilvl w:val="0"/>
          <w:numId w:val="47"/>
        </w:numPr>
        <w:tabs>
          <w:tab w:val="left" w:pos="1740"/>
          <w:tab w:val="left" w:pos="1741"/>
        </w:tabs>
        <w:spacing w:line="465" w:lineRule="auto"/>
        <w:ind w:left="1020" w:right="532" w:firstLine="360"/>
        <w:rPr>
          <w:sz w:val="20"/>
        </w:rPr>
      </w:pPr>
      <w:r>
        <w:rPr>
          <w:sz w:val="20"/>
        </w:rPr>
        <w:t>Programs</w:t>
      </w:r>
      <w:r>
        <w:rPr>
          <w:spacing w:val="-4"/>
          <w:sz w:val="20"/>
        </w:rPr>
        <w:t xml:space="preserve"> </w:t>
      </w:r>
      <w:r>
        <w:rPr>
          <w:sz w:val="20"/>
        </w:rPr>
        <w:t>as</w:t>
      </w:r>
      <w:r>
        <w:rPr>
          <w:spacing w:val="-3"/>
          <w:sz w:val="20"/>
        </w:rPr>
        <w:t xml:space="preserve"> </w:t>
      </w:r>
      <w:r>
        <w:rPr>
          <w:sz w:val="20"/>
        </w:rPr>
        <w:t>input</w:t>
      </w:r>
      <w:r>
        <w:rPr>
          <w:spacing w:val="-3"/>
          <w:sz w:val="20"/>
        </w:rPr>
        <w:t xml:space="preserve"> </w:t>
      </w:r>
      <w:r>
        <w:rPr>
          <w:sz w:val="20"/>
        </w:rPr>
        <w:t>data</w:t>
      </w:r>
      <w:r>
        <w:rPr>
          <w:spacing w:val="-2"/>
          <w:sz w:val="20"/>
        </w:rPr>
        <w:t xml:space="preserve"> </w:t>
      </w:r>
      <w:r>
        <w:rPr>
          <w:sz w:val="20"/>
        </w:rPr>
        <w:t>classifiers:</w:t>
      </w:r>
      <w:r>
        <w:rPr>
          <w:spacing w:val="-3"/>
          <w:sz w:val="20"/>
        </w:rPr>
        <w:t xml:space="preserve"> </w:t>
      </w:r>
      <w:r>
        <w:rPr>
          <w:sz w:val="20"/>
        </w:rPr>
        <w:t>domain</w:t>
      </w:r>
      <w:r>
        <w:rPr>
          <w:spacing w:val="-3"/>
          <w:sz w:val="20"/>
        </w:rPr>
        <w:t xml:space="preserve"> </w:t>
      </w:r>
      <w:r>
        <w:rPr>
          <w:sz w:val="20"/>
        </w:rPr>
        <w:t>testing</w:t>
      </w:r>
      <w:r>
        <w:rPr>
          <w:spacing w:val="-3"/>
          <w:sz w:val="20"/>
        </w:rPr>
        <w:t xml:space="preserve"> </w:t>
      </w:r>
      <w:r>
        <w:rPr>
          <w:sz w:val="20"/>
        </w:rPr>
        <w:t>attempts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determine</w:t>
      </w:r>
      <w:r>
        <w:rPr>
          <w:spacing w:val="1"/>
          <w:sz w:val="20"/>
        </w:rPr>
        <w:t xml:space="preserve"> </w:t>
      </w:r>
      <w:r>
        <w:rPr>
          <w:sz w:val="20"/>
        </w:rPr>
        <w:t>whether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classification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4"/>
          <w:sz w:val="20"/>
        </w:rPr>
        <w:t xml:space="preserve"> </w:t>
      </w:r>
      <w:r>
        <w:rPr>
          <w:sz w:val="20"/>
        </w:rPr>
        <w:t>not</w:t>
      </w:r>
      <w:r>
        <w:rPr>
          <w:spacing w:val="-3"/>
          <w:sz w:val="20"/>
        </w:rPr>
        <w:t xml:space="preserve"> </w:t>
      </w:r>
      <w:r>
        <w:rPr>
          <w:sz w:val="20"/>
        </w:rPr>
        <w:t>correct</w:t>
      </w:r>
      <w:r>
        <w:rPr>
          <w:spacing w:val="-47"/>
          <w:sz w:val="20"/>
        </w:rPr>
        <w:t xml:space="preserve"> </w:t>
      </w:r>
      <w:r>
        <w:rPr>
          <w:sz w:val="20"/>
        </w:rPr>
        <w:t>Domains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Paths</w:t>
      </w:r>
    </w:p>
    <w:p w:rsidR="00EA3483" w:rsidRDefault="001E02DB" w:rsidP="00C57A7F">
      <w:pPr>
        <w:pStyle w:val="ListParagraph"/>
        <w:numPr>
          <w:ilvl w:val="0"/>
          <w:numId w:val="43"/>
        </w:numPr>
        <w:tabs>
          <w:tab w:val="left" w:pos="1555"/>
          <w:tab w:val="left" w:pos="1556"/>
        </w:tabs>
        <w:spacing w:before="185"/>
        <w:ind w:left="1555"/>
        <w:rPr>
          <w:sz w:val="20"/>
        </w:rPr>
      </w:pPr>
      <w:r>
        <w:rPr>
          <w:sz w:val="20"/>
        </w:rPr>
        <w:t>Domain</w:t>
      </w:r>
      <w:r>
        <w:rPr>
          <w:spacing w:val="-3"/>
          <w:sz w:val="20"/>
        </w:rPr>
        <w:t xml:space="preserve"> </w:t>
      </w:r>
      <w:r>
        <w:rPr>
          <w:sz w:val="20"/>
        </w:rPr>
        <w:t>testing</w:t>
      </w:r>
      <w:r>
        <w:rPr>
          <w:spacing w:val="-3"/>
          <w:sz w:val="20"/>
        </w:rPr>
        <w:t xml:space="preserve"> </w:t>
      </w:r>
      <w:r>
        <w:rPr>
          <w:sz w:val="20"/>
        </w:rPr>
        <w:t>can</w:t>
      </w:r>
      <w:r>
        <w:rPr>
          <w:spacing w:val="-3"/>
          <w:sz w:val="20"/>
        </w:rPr>
        <w:t xml:space="preserve"> </w:t>
      </w:r>
      <w:r>
        <w:rPr>
          <w:sz w:val="20"/>
        </w:rPr>
        <w:t>be</w:t>
      </w:r>
      <w:r>
        <w:rPr>
          <w:spacing w:val="-2"/>
          <w:sz w:val="20"/>
        </w:rPr>
        <w:t xml:space="preserve"> </w:t>
      </w:r>
      <w:r>
        <w:rPr>
          <w:sz w:val="20"/>
        </w:rPr>
        <w:t>based</w:t>
      </w:r>
      <w:r>
        <w:rPr>
          <w:spacing w:val="-2"/>
          <w:sz w:val="20"/>
        </w:rPr>
        <w:t xml:space="preserve"> </w:t>
      </w:r>
      <w:r>
        <w:rPr>
          <w:sz w:val="20"/>
        </w:rPr>
        <w:t>on</w:t>
      </w:r>
      <w:r>
        <w:rPr>
          <w:spacing w:val="-3"/>
          <w:sz w:val="20"/>
        </w:rPr>
        <w:t xml:space="preserve"> </w:t>
      </w:r>
      <w:r>
        <w:rPr>
          <w:sz w:val="20"/>
        </w:rPr>
        <w:t>specifications</w:t>
      </w:r>
      <w:r>
        <w:rPr>
          <w:spacing w:val="-3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equivalent</w:t>
      </w:r>
      <w:r>
        <w:rPr>
          <w:spacing w:val="-3"/>
          <w:sz w:val="20"/>
        </w:rPr>
        <w:t xml:space="preserve"> </w:t>
      </w:r>
      <w:r>
        <w:rPr>
          <w:sz w:val="20"/>
        </w:rPr>
        <w:t>implementation</w:t>
      </w:r>
      <w:r>
        <w:rPr>
          <w:spacing w:val="-3"/>
          <w:sz w:val="20"/>
        </w:rPr>
        <w:t xml:space="preserve"> </w:t>
      </w:r>
      <w:r>
        <w:rPr>
          <w:sz w:val="20"/>
        </w:rPr>
        <w:t>information.</w:t>
      </w:r>
    </w:p>
    <w:p w:rsidR="00EA3483" w:rsidRDefault="001E02DB" w:rsidP="00C57A7F">
      <w:pPr>
        <w:pStyle w:val="ListParagraph"/>
        <w:numPr>
          <w:ilvl w:val="0"/>
          <w:numId w:val="43"/>
        </w:numPr>
        <w:tabs>
          <w:tab w:val="left" w:pos="1555"/>
          <w:tab w:val="left" w:pos="1556"/>
        </w:tabs>
        <w:spacing w:before="123"/>
        <w:ind w:left="1555"/>
        <w:rPr>
          <w:sz w:val="20"/>
        </w:rPr>
      </w:pPr>
      <w:r>
        <w:rPr>
          <w:sz w:val="20"/>
        </w:rPr>
        <w:t>If</w:t>
      </w:r>
      <w:r>
        <w:rPr>
          <w:spacing w:val="-4"/>
          <w:sz w:val="20"/>
        </w:rPr>
        <w:t xml:space="preserve"> </w:t>
      </w:r>
      <w:r>
        <w:rPr>
          <w:sz w:val="20"/>
        </w:rPr>
        <w:t>domain</w:t>
      </w:r>
      <w:r>
        <w:rPr>
          <w:spacing w:val="-3"/>
          <w:sz w:val="20"/>
        </w:rPr>
        <w:t xml:space="preserve"> </w:t>
      </w:r>
      <w:r>
        <w:rPr>
          <w:sz w:val="20"/>
        </w:rPr>
        <w:t>testing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based</w:t>
      </w:r>
      <w:r>
        <w:rPr>
          <w:spacing w:val="-1"/>
          <w:sz w:val="20"/>
        </w:rPr>
        <w:t xml:space="preserve"> </w:t>
      </w:r>
      <w:r>
        <w:rPr>
          <w:sz w:val="20"/>
        </w:rPr>
        <w:t>on</w:t>
      </w:r>
      <w:r>
        <w:rPr>
          <w:spacing w:val="-2"/>
          <w:sz w:val="20"/>
        </w:rPr>
        <w:t xml:space="preserve"> </w:t>
      </w:r>
      <w:r>
        <w:rPr>
          <w:sz w:val="20"/>
        </w:rPr>
        <w:t>specifications,</w:t>
      </w:r>
      <w:r>
        <w:rPr>
          <w:spacing w:val="-2"/>
          <w:sz w:val="20"/>
        </w:rPr>
        <w:t xml:space="preserve"> </w:t>
      </w:r>
      <w:r>
        <w:rPr>
          <w:sz w:val="20"/>
        </w:rPr>
        <w:t>it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functional test</w:t>
      </w:r>
      <w:r>
        <w:rPr>
          <w:spacing w:val="-2"/>
          <w:sz w:val="20"/>
        </w:rPr>
        <w:t xml:space="preserve"> </w:t>
      </w:r>
      <w:r>
        <w:rPr>
          <w:sz w:val="20"/>
        </w:rPr>
        <w:t>technique.</w:t>
      </w:r>
    </w:p>
    <w:p w:rsidR="00EA3483" w:rsidRDefault="001E02DB" w:rsidP="00C57A7F">
      <w:pPr>
        <w:pStyle w:val="ListParagraph"/>
        <w:numPr>
          <w:ilvl w:val="0"/>
          <w:numId w:val="43"/>
        </w:numPr>
        <w:tabs>
          <w:tab w:val="left" w:pos="1555"/>
          <w:tab w:val="left" w:pos="1556"/>
        </w:tabs>
        <w:spacing w:before="122"/>
        <w:ind w:left="1555"/>
        <w:rPr>
          <w:sz w:val="20"/>
        </w:rPr>
      </w:pPr>
      <w:r>
        <w:rPr>
          <w:sz w:val="20"/>
        </w:rPr>
        <w:t>If</w:t>
      </w:r>
      <w:r>
        <w:rPr>
          <w:spacing w:val="-3"/>
          <w:sz w:val="20"/>
        </w:rPr>
        <w:t xml:space="preserve"> </w:t>
      </w:r>
      <w:r>
        <w:rPr>
          <w:sz w:val="20"/>
        </w:rPr>
        <w:t>domain</w:t>
      </w:r>
      <w:r>
        <w:rPr>
          <w:spacing w:val="-2"/>
          <w:sz w:val="20"/>
        </w:rPr>
        <w:t xml:space="preserve"> </w:t>
      </w:r>
      <w:r>
        <w:rPr>
          <w:sz w:val="20"/>
        </w:rPr>
        <w:t>testing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based implementation</w:t>
      </w:r>
      <w:r>
        <w:rPr>
          <w:spacing w:val="-2"/>
          <w:sz w:val="20"/>
        </w:rPr>
        <w:t xml:space="preserve"> </w:t>
      </w:r>
      <w:r>
        <w:rPr>
          <w:sz w:val="20"/>
        </w:rPr>
        <w:t>details,</w:t>
      </w:r>
      <w:r>
        <w:rPr>
          <w:spacing w:val="-1"/>
          <w:sz w:val="20"/>
        </w:rPr>
        <w:t xml:space="preserve"> </w:t>
      </w:r>
      <w:r>
        <w:rPr>
          <w:sz w:val="20"/>
        </w:rPr>
        <w:t>it</w:t>
      </w:r>
      <w:r>
        <w:rPr>
          <w:spacing w:val="-1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structural</w:t>
      </w:r>
      <w:r>
        <w:rPr>
          <w:spacing w:val="-1"/>
          <w:sz w:val="20"/>
        </w:rPr>
        <w:t xml:space="preserve"> </w:t>
      </w:r>
      <w:r>
        <w:rPr>
          <w:sz w:val="20"/>
        </w:rPr>
        <w:t>test</w:t>
      </w:r>
      <w:r>
        <w:rPr>
          <w:spacing w:val="-2"/>
          <w:sz w:val="20"/>
        </w:rPr>
        <w:t xml:space="preserve"> </w:t>
      </w:r>
      <w:r>
        <w:rPr>
          <w:sz w:val="20"/>
        </w:rPr>
        <w:t>technique.</w:t>
      </w:r>
    </w:p>
    <w:p w:rsidR="00EA3483" w:rsidRDefault="001E02DB" w:rsidP="00C57A7F">
      <w:pPr>
        <w:pStyle w:val="ListParagraph"/>
        <w:numPr>
          <w:ilvl w:val="0"/>
          <w:numId w:val="43"/>
        </w:numPr>
        <w:tabs>
          <w:tab w:val="left" w:pos="1555"/>
          <w:tab w:val="left" w:pos="1556"/>
        </w:tabs>
        <w:spacing w:before="123"/>
        <w:ind w:left="1555"/>
        <w:rPr>
          <w:sz w:val="20"/>
        </w:rPr>
      </w:pP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example,</w:t>
      </w:r>
      <w:r>
        <w:rPr>
          <w:spacing w:val="1"/>
          <w:sz w:val="20"/>
        </w:rPr>
        <w:t xml:space="preserve"> </w:t>
      </w:r>
      <w:r>
        <w:rPr>
          <w:sz w:val="20"/>
        </w:rPr>
        <w:t>you‘re</w:t>
      </w:r>
      <w:r>
        <w:rPr>
          <w:spacing w:val="-2"/>
          <w:sz w:val="20"/>
        </w:rPr>
        <w:t xml:space="preserve"> </w:t>
      </w:r>
      <w:r>
        <w:rPr>
          <w:sz w:val="20"/>
        </w:rPr>
        <w:t>doing</w:t>
      </w:r>
      <w:r>
        <w:rPr>
          <w:spacing w:val="-4"/>
          <w:sz w:val="20"/>
        </w:rPr>
        <w:t xml:space="preserve"> </w:t>
      </w:r>
      <w:r>
        <w:rPr>
          <w:sz w:val="20"/>
        </w:rPr>
        <w:t>domain</w:t>
      </w:r>
      <w:r>
        <w:rPr>
          <w:spacing w:val="-3"/>
          <w:sz w:val="20"/>
        </w:rPr>
        <w:t xml:space="preserve"> </w:t>
      </w:r>
      <w:r>
        <w:rPr>
          <w:sz w:val="20"/>
        </w:rPr>
        <w:t>testing</w:t>
      </w:r>
      <w:r>
        <w:rPr>
          <w:spacing w:val="-1"/>
          <w:sz w:val="20"/>
        </w:rPr>
        <w:t xml:space="preserve"> </w:t>
      </w:r>
      <w:r>
        <w:rPr>
          <w:sz w:val="20"/>
        </w:rPr>
        <w:t>when</w:t>
      </w:r>
      <w:r>
        <w:rPr>
          <w:spacing w:val="-1"/>
          <w:sz w:val="20"/>
        </w:rPr>
        <w:t xml:space="preserve"> </w:t>
      </w:r>
      <w:r>
        <w:rPr>
          <w:sz w:val="20"/>
        </w:rPr>
        <w:t>you</w:t>
      </w:r>
      <w:r>
        <w:rPr>
          <w:spacing w:val="-4"/>
          <w:sz w:val="20"/>
        </w:rPr>
        <w:t xml:space="preserve"> </w:t>
      </w:r>
      <w:r>
        <w:rPr>
          <w:sz w:val="20"/>
        </w:rPr>
        <w:t>check</w:t>
      </w:r>
      <w:r>
        <w:rPr>
          <w:spacing w:val="-1"/>
          <w:sz w:val="20"/>
        </w:rPr>
        <w:t xml:space="preserve"> </w:t>
      </w:r>
      <w:r>
        <w:rPr>
          <w:sz w:val="20"/>
        </w:rPr>
        <w:t>extreme</w:t>
      </w:r>
      <w:r>
        <w:rPr>
          <w:spacing w:val="1"/>
          <w:sz w:val="20"/>
        </w:rPr>
        <w:t xml:space="preserve"> </w:t>
      </w:r>
      <w:r>
        <w:rPr>
          <w:sz w:val="20"/>
        </w:rPr>
        <w:t>values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an</w:t>
      </w:r>
      <w:r>
        <w:rPr>
          <w:spacing w:val="-3"/>
          <w:sz w:val="20"/>
        </w:rPr>
        <w:t xml:space="preserve"> </w:t>
      </w:r>
      <w:r>
        <w:rPr>
          <w:sz w:val="20"/>
        </w:rPr>
        <w:t>input variable.</w:t>
      </w:r>
    </w:p>
    <w:p w:rsidR="00EA3483" w:rsidRDefault="00EA3483" w:rsidP="00C57A7F">
      <w:pPr>
        <w:pStyle w:val="ListParagraph"/>
        <w:numPr>
          <w:ilvl w:val="0"/>
          <w:numId w:val="43"/>
        </w:numPr>
        <w:tabs>
          <w:tab w:val="left" w:pos="1555"/>
          <w:tab w:val="left" w:pos="1556"/>
        </w:tabs>
        <w:spacing w:before="123" w:line="403" w:lineRule="auto"/>
        <w:ind w:right="2133" w:firstLine="0"/>
        <w:rPr>
          <w:sz w:val="20"/>
        </w:rPr>
      </w:pPr>
      <w:r w:rsidRPr="00EA3483">
        <w:pict>
          <v:group id="_x0000_s1264" style="position:absolute;left:0;text-align:left;margin-left:168.2pt;margin-top:87.25pt;width:403.1pt;height:203.45pt;z-index:-22328832;mso-position-horizontal-relative:page" coordorigin="3364,1745" coordsize="8062,4069">
            <v:rect id="_x0000_s1272" style="position:absolute;left:7302;top:1759;width:1541;height:763" filled="f"/>
            <v:shape id="_x0000_s1271" style="position:absolute;left:5709;top:1802;width:720;height:720" coordorigin="5709,1802" coordsize="720,720" path="m6069,1802r-73,8l5929,1831r-61,33l5814,1908r-44,53l5737,2022r-21,68l5709,2162r7,73l5737,2302r33,62l5814,2417r54,44l5929,2494r67,21l6069,2522r73,-7l6209,2494r61,-33l6324,2417r44,-53l6401,2302r21,-67l6429,2162r-7,-72l6401,2022r-33,-61l6324,1908r-54,-44l6209,1831r-67,-21l6069,1802xe" filled="f">
              <v:path arrowok="t"/>
            </v:shape>
            <v:shape id="_x0000_s1270" style="position:absolute;left:4801;top:2011;width:5177;height:136" coordorigin="4801,2011" coordsize="5177,136" o:spt="100" adj="0,,0" path="m5709,2086r-20,-10l5589,2026r,50l4805,2076r-4,5l4801,2092r4,4l5589,2096r,50l5689,2096r20,-10xm7420,2086r-20,-10l7300,2026r,50l6423,2076r-4,5l6419,2092r4,4l7300,2096r,50l7400,2096r20,-10xm9978,2069r-18,-8l9857,2011r1,50l8843,2076r-6,l8833,2081r,11l8838,2096r5,l9858,2081r1,50l9978,2069xe" fillcolor="black" stroked="f">
              <v:stroke joinstyle="round"/>
              <v:formulas/>
              <v:path arrowok="t" o:connecttype="segments"/>
            </v:shape>
            <v:line id="_x0000_s1269" style="position:absolute" from="6031,2377" to="6082,5806"/>
            <v:shape id="_x0000_s1268" style="position:absolute;left:6021;top:3033;width:1128;height:2282" coordorigin="6021,3033" coordsize="1128,2282" o:spt="100" adj="0,,0" path="m7149,5255r-20,-10l7029,5195r,50l6076,5245r-4,5l6072,5261r4,4l7029,5265r,50l7129,5265r20,-10xm7149,4128r-118,-63l7029,4114r-952,-30l6072,4089r,11l6076,4104r953,30l7027,4185r107,-50l7149,4128xm7149,3093r-20,-10l7029,3033r,50l6025,3083r-4,5l6021,3099r4,4l7029,3103r,50l7129,3103r20,-10xe" fillcolor="black" stroked="f">
              <v:stroke joinstyle="round"/>
              <v:formulas/>
              <v:path arrowok="t" o:connecttype="segments"/>
            </v:shape>
            <v:shape id="_x0000_s1267" type="#_x0000_t202" style="position:absolute;left:7455;top:1886;width:917;height:221" filled="f" stroked="f">
              <v:textbox inset="0,0,0,0">
                <w:txbxContent>
                  <w:p w:rsidR="001E02DB" w:rsidRDefault="001E02DB">
                    <w:pPr>
                      <w:spacing w:line="221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DO</w:t>
                    </w:r>
                    <w:r>
                      <w:rPr>
                        <w:rFonts w:asci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CASE1</w:t>
                    </w:r>
                  </w:p>
                </w:txbxContent>
              </v:textbox>
            </v:shape>
            <v:shape id="_x0000_s1266" type="#_x0000_t202" style="position:absolute;left:9978;top:1752;width:1440;height:763" filled="f">
              <v:textbox inset="0,0,0,0">
                <w:txbxContent>
                  <w:p w:rsidR="001E02DB" w:rsidRDefault="001E02DB">
                    <w:pPr>
                      <w:spacing w:before="76"/>
                      <w:ind w:left="146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OUTPUT</w:t>
                    </w:r>
                  </w:p>
                </w:txbxContent>
              </v:textbox>
            </v:shape>
            <v:shape id="_x0000_s1265" type="#_x0000_t202" style="position:absolute;left:3371;top:1759;width:1440;height:763" filled="f">
              <v:textbox inset="0,0,0,0">
                <w:txbxContent>
                  <w:p w:rsidR="001E02DB" w:rsidRDefault="001E02DB">
                    <w:pPr>
                      <w:spacing w:before="76"/>
                      <w:ind w:left="145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CLASSIFY</w:t>
                    </w:r>
                  </w:p>
                </w:txbxContent>
              </v:textbox>
            </v:shape>
            <w10:wrap anchorx="page"/>
          </v:group>
        </w:pict>
      </w:r>
      <w:r w:rsidRPr="00EA3483">
        <w:pict>
          <v:shape id="_x0000_s1263" style="position:absolute;left:0;text-align:left;margin-left:129.1pt;margin-top:101.2pt;width:39.5pt;height:6pt;z-index:15772672;mso-position-horizontal-relative:page" coordorigin="2582,2024" coordsize="790,120" o:spt="100" adj="0,,0" path="m3251,2094r-1,50l3354,2094r-78,l3271,2094r-20,xm3251,2074r,20l3271,2094r5,l3281,2090r,-11l3277,2074r-6,l3251,2074xm3252,2024r-1,50l3271,2074r6,l3281,2079r,11l3276,2094r78,l3371,2086r-119,-62xm2587,2059r-5,5l2582,2075r4,4l2592,2079r659,15l3251,2074r-659,-15l2587,2059xe" fillcolor="black" stroked="f">
            <v:stroke joinstyle="round"/>
            <v:formulas/>
            <v:path arrowok="t" o:connecttype="segments"/>
            <w10:wrap anchorx="page"/>
          </v:shape>
        </w:pict>
      </w:r>
      <w:r w:rsidR="001E02DB">
        <w:rPr>
          <w:sz w:val="20"/>
        </w:rPr>
        <w:t>Before</w:t>
      </w:r>
      <w:r w:rsidR="001E02DB">
        <w:rPr>
          <w:spacing w:val="-3"/>
          <w:sz w:val="20"/>
        </w:rPr>
        <w:t xml:space="preserve"> </w:t>
      </w:r>
      <w:r w:rsidR="001E02DB">
        <w:rPr>
          <w:sz w:val="20"/>
        </w:rPr>
        <w:t>doing</w:t>
      </w:r>
      <w:r w:rsidR="001E02DB">
        <w:rPr>
          <w:spacing w:val="-1"/>
          <w:sz w:val="20"/>
        </w:rPr>
        <w:t xml:space="preserve"> </w:t>
      </w:r>
      <w:r w:rsidR="001E02DB">
        <w:rPr>
          <w:sz w:val="20"/>
        </w:rPr>
        <w:t>whatever</w:t>
      </w:r>
      <w:r w:rsidR="001E02DB">
        <w:rPr>
          <w:spacing w:val="-2"/>
          <w:sz w:val="20"/>
        </w:rPr>
        <w:t xml:space="preserve"> </w:t>
      </w:r>
      <w:r w:rsidR="001E02DB">
        <w:rPr>
          <w:sz w:val="20"/>
        </w:rPr>
        <w:t>it</w:t>
      </w:r>
      <w:r w:rsidR="001E02DB">
        <w:rPr>
          <w:spacing w:val="-3"/>
          <w:sz w:val="20"/>
        </w:rPr>
        <w:t xml:space="preserve"> </w:t>
      </w:r>
      <w:r w:rsidR="001E02DB">
        <w:rPr>
          <w:sz w:val="20"/>
        </w:rPr>
        <w:t>does,</w:t>
      </w:r>
      <w:r w:rsidR="001E02DB">
        <w:rPr>
          <w:spacing w:val="-2"/>
          <w:sz w:val="20"/>
        </w:rPr>
        <w:t xml:space="preserve"> </w:t>
      </w:r>
      <w:r w:rsidR="001E02DB">
        <w:rPr>
          <w:sz w:val="20"/>
        </w:rPr>
        <w:t>a</w:t>
      </w:r>
      <w:r w:rsidR="001E02DB">
        <w:rPr>
          <w:spacing w:val="-2"/>
          <w:sz w:val="20"/>
        </w:rPr>
        <w:t xml:space="preserve"> </w:t>
      </w:r>
      <w:r w:rsidR="001E02DB">
        <w:rPr>
          <w:sz w:val="20"/>
        </w:rPr>
        <w:t>routine must</w:t>
      </w:r>
      <w:r w:rsidR="001E02DB">
        <w:rPr>
          <w:spacing w:val="-3"/>
          <w:sz w:val="20"/>
        </w:rPr>
        <w:t xml:space="preserve"> </w:t>
      </w:r>
      <w:r w:rsidR="001E02DB">
        <w:rPr>
          <w:sz w:val="20"/>
        </w:rPr>
        <w:t>classify</w:t>
      </w:r>
      <w:r w:rsidR="001E02DB">
        <w:rPr>
          <w:spacing w:val="-3"/>
          <w:sz w:val="20"/>
        </w:rPr>
        <w:t xml:space="preserve"> </w:t>
      </w:r>
      <w:r w:rsidR="001E02DB">
        <w:rPr>
          <w:sz w:val="20"/>
        </w:rPr>
        <w:t>the</w:t>
      </w:r>
      <w:r w:rsidR="001E02DB">
        <w:rPr>
          <w:spacing w:val="-3"/>
          <w:sz w:val="20"/>
        </w:rPr>
        <w:t xml:space="preserve"> </w:t>
      </w:r>
      <w:r w:rsidR="001E02DB">
        <w:rPr>
          <w:sz w:val="20"/>
        </w:rPr>
        <w:t>input</w:t>
      </w:r>
      <w:r w:rsidR="001E02DB">
        <w:rPr>
          <w:spacing w:val="-3"/>
          <w:sz w:val="20"/>
        </w:rPr>
        <w:t xml:space="preserve"> </w:t>
      </w:r>
      <w:r w:rsidR="001E02DB">
        <w:rPr>
          <w:sz w:val="20"/>
        </w:rPr>
        <w:t>and</w:t>
      </w:r>
      <w:r w:rsidR="001E02DB">
        <w:rPr>
          <w:spacing w:val="-1"/>
          <w:sz w:val="20"/>
        </w:rPr>
        <w:t xml:space="preserve"> </w:t>
      </w:r>
      <w:r w:rsidR="001E02DB">
        <w:rPr>
          <w:sz w:val="20"/>
        </w:rPr>
        <w:t>set</w:t>
      </w:r>
      <w:r w:rsidR="001E02DB">
        <w:rPr>
          <w:spacing w:val="-3"/>
          <w:sz w:val="20"/>
        </w:rPr>
        <w:t xml:space="preserve"> </w:t>
      </w:r>
      <w:r w:rsidR="001E02DB">
        <w:rPr>
          <w:sz w:val="20"/>
        </w:rPr>
        <w:t>it moving</w:t>
      </w:r>
      <w:r w:rsidR="001E02DB">
        <w:rPr>
          <w:spacing w:val="-3"/>
          <w:sz w:val="20"/>
        </w:rPr>
        <w:t xml:space="preserve"> </w:t>
      </w:r>
      <w:r w:rsidR="001E02DB">
        <w:rPr>
          <w:sz w:val="20"/>
        </w:rPr>
        <w:t>on</w:t>
      </w:r>
      <w:r w:rsidR="001E02DB">
        <w:rPr>
          <w:spacing w:val="-4"/>
          <w:sz w:val="20"/>
        </w:rPr>
        <w:t xml:space="preserve"> </w:t>
      </w:r>
      <w:r w:rsidR="001E02DB">
        <w:rPr>
          <w:sz w:val="20"/>
        </w:rPr>
        <w:t>the</w:t>
      </w:r>
      <w:r w:rsidR="001E02DB">
        <w:rPr>
          <w:spacing w:val="-2"/>
          <w:sz w:val="20"/>
        </w:rPr>
        <w:t xml:space="preserve"> </w:t>
      </w:r>
      <w:r w:rsidR="001E02DB">
        <w:rPr>
          <w:sz w:val="20"/>
        </w:rPr>
        <w:t>right</w:t>
      </w:r>
      <w:r w:rsidR="001E02DB">
        <w:rPr>
          <w:spacing w:val="-3"/>
          <w:sz w:val="20"/>
        </w:rPr>
        <w:t xml:space="preserve"> </w:t>
      </w:r>
      <w:r w:rsidR="001E02DB">
        <w:rPr>
          <w:sz w:val="20"/>
        </w:rPr>
        <w:t>path.</w:t>
      </w:r>
      <w:r w:rsidR="001E02DB">
        <w:rPr>
          <w:spacing w:val="-47"/>
          <w:sz w:val="20"/>
        </w:rPr>
        <w:t xml:space="preserve"> </w:t>
      </w:r>
      <w:r w:rsidR="001E02DB">
        <w:rPr>
          <w:sz w:val="20"/>
        </w:rPr>
        <w:t>In</w:t>
      </w:r>
      <w:r w:rsidR="001E02DB">
        <w:rPr>
          <w:spacing w:val="-2"/>
          <w:sz w:val="20"/>
        </w:rPr>
        <w:t xml:space="preserve"> </w:t>
      </w:r>
      <w:r w:rsidR="001E02DB">
        <w:rPr>
          <w:sz w:val="20"/>
        </w:rPr>
        <w:t>domain</w:t>
      </w:r>
      <w:r w:rsidR="001E02DB">
        <w:rPr>
          <w:spacing w:val="-3"/>
          <w:sz w:val="20"/>
        </w:rPr>
        <w:t xml:space="preserve"> </w:t>
      </w:r>
      <w:r w:rsidR="001E02DB">
        <w:rPr>
          <w:sz w:val="20"/>
        </w:rPr>
        <w:t>testing we</w:t>
      </w:r>
      <w:r w:rsidR="001E02DB">
        <w:rPr>
          <w:spacing w:val="2"/>
          <w:sz w:val="20"/>
        </w:rPr>
        <w:t xml:space="preserve"> </w:t>
      </w:r>
      <w:r w:rsidR="001E02DB">
        <w:rPr>
          <w:sz w:val="20"/>
        </w:rPr>
        <w:t>focus</w:t>
      </w:r>
      <w:r w:rsidR="001E02DB">
        <w:rPr>
          <w:spacing w:val="-2"/>
          <w:sz w:val="20"/>
        </w:rPr>
        <w:t xml:space="preserve"> </w:t>
      </w:r>
      <w:r w:rsidR="001E02DB">
        <w:rPr>
          <w:sz w:val="20"/>
        </w:rPr>
        <w:t>on the</w:t>
      </w:r>
      <w:r w:rsidR="001E02DB">
        <w:rPr>
          <w:spacing w:val="-1"/>
          <w:sz w:val="20"/>
        </w:rPr>
        <w:t xml:space="preserve"> </w:t>
      </w:r>
      <w:r w:rsidR="001E02DB">
        <w:rPr>
          <w:sz w:val="20"/>
        </w:rPr>
        <w:t>classification</w:t>
      </w:r>
      <w:r w:rsidR="001E02DB">
        <w:rPr>
          <w:spacing w:val="-1"/>
          <w:sz w:val="20"/>
        </w:rPr>
        <w:t xml:space="preserve"> </w:t>
      </w:r>
      <w:r w:rsidR="001E02DB">
        <w:rPr>
          <w:sz w:val="20"/>
        </w:rPr>
        <w:t>aspect</w:t>
      </w:r>
      <w:r w:rsidR="001E02DB">
        <w:rPr>
          <w:spacing w:val="-2"/>
          <w:sz w:val="20"/>
        </w:rPr>
        <w:t xml:space="preserve"> </w:t>
      </w:r>
      <w:r w:rsidR="001E02DB">
        <w:rPr>
          <w:sz w:val="20"/>
        </w:rPr>
        <w:t>of</w:t>
      </w:r>
      <w:r w:rsidR="001E02DB">
        <w:rPr>
          <w:spacing w:val="-3"/>
          <w:sz w:val="20"/>
        </w:rPr>
        <w:t xml:space="preserve"> </w:t>
      </w:r>
      <w:r w:rsidR="001E02DB">
        <w:rPr>
          <w:sz w:val="20"/>
        </w:rPr>
        <w:t>the</w:t>
      </w:r>
      <w:r w:rsidR="001E02DB">
        <w:rPr>
          <w:spacing w:val="-1"/>
          <w:sz w:val="20"/>
        </w:rPr>
        <w:t xml:space="preserve"> </w:t>
      </w:r>
      <w:r w:rsidR="001E02DB">
        <w:rPr>
          <w:sz w:val="20"/>
        </w:rPr>
        <w:t>routine</w:t>
      </w:r>
      <w:r w:rsidR="001E02DB">
        <w:rPr>
          <w:spacing w:val="-1"/>
          <w:sz w:val="20"/>
        </w:rPr>
        <w:t xml:space="preserve"> </w:t>
      </w:r>
      <w:r w:rsidR="001E02DB">
        <w:rPr>
          <w:sz w:val="20"/>
        </w:rPr>
        <w:t>rather than</w:t>
      </w:r>
      <w:r w:rsidR="001E02DB">
        <w:rPr>
          <w:spacing w:val="-2"/>
          <w:sz w:val="20"/>
        </w:rPr>
        <w:t xml:space="preserve"> </w:t>
      </w:r>
      <w:r w:rsidR="001E02DB">
        <w:rPr>
          <w:sz w:val="20"/>
        </w:rPr>
        <w:t>on</w:t>
      </w:r>
      <w:r w:rsidR="001E02DB">
        <w:rPr>
          <w:spacing w:val="-1"/>
          <w:sz w:val="20"/>
        </w:rPr>
        <w:t xml:space="preserve"> </w:t>
      </w:r>
      <w:r w:rsidR="001E02DB">
        <w:rPr>
          <w:sz w:val="20"/>
        </w:rPr>
        <w:t>the</w:t>
      </w:r>
      <w:r w:rsidR="001E02DB">
        <w:rPr>
          <w:spacing w:val="-1"/>
          <w:sz w:val="20"/>
        </w:rPr>
        <w:t xml:space="preserve"> </w:t>
      </w:r>
      <w:r w:rsidR="001E02DB">
        <w:rPr>
          <w:sz w:val="20"/>
        </w:rPr>
        <w:t>calculations</w:t>
      </w:r>
    </w:p>
    <w:p w:rsidR="00EA3483" w:rsidRDefault="00EA3483">
      <w:pPr>
        <w:pStyle w:val="BodyText"/>
      </w:pPr>
    </w:p>
    <w:p w:rsidR="00EA3483" w:rsidRDefault="00EA3483">
      <w:pPr>
        <w:pStyle w:val="BodyText"/>
      </w:pPr>
    </w:p>
    <w:p w:rsidR="00EA3483" w:rsidRDefault="00EA3483">
      <w:pPr>
        <w:pStyle w:val="BodyText"/>
      </w:pPr>
    </w:p>
    <w:p w:rsidR="00EA3483" w:rsidRDefault="00EA3483">
      <w:pPr>
        <w:pStyle w:val="BodyText"/>
        <w:rPr>
          <w:sz w:val="11"/>
        </w:rPr>
      </w:pPr>
      <w:r w:rsidRPr="00EA3483">
        <w:pict>
          <v:shape id="_x0000_s1262" type="#_x0000_t202" style="position:absolute;margin-left:61.85pt;margin-top:8.7pt;width:67.75pt;height:38.15pt;z-index:-15685632;mso-wrap-distance-left:0;mso-wrap-distance-right:0;mso-position-horizontal-relative:page" filled="f">
            <v:textbox inset="0,0,0,0">
              <w:txbxContent>
                <w:p w:rsidR="001E02DB" w:rsidRDefault="001E02DB">
                  <w:pPr>
                    <w:spacing w:before="76"/>
                    <w:ind w:left="246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INPUT</w:t>
                  </w:r>
                </w:p>
              </w:txbxContent>
            </v:textbox>
            <w10:wrap type="topAndBottom" anchorx="page"/>
          </v:shape>
        </w:pict>
      </w:r>
      <w:r w:rsidRPr="00EA3483">
        <w:pict>
          <v:shape id="_x0000_s1261" type="#_x0000_t202" style="position:absolute;margin-left:357.1pt;margin-top:24.2pt;width:125.7pt;height:185.9pt;z-index:-15728640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1694"/>
                    <w:gridCol w:w="152"/>
                    <w:gridCol w:w="135"/>
                    <w:gridCol w:w="510"/>
                  </w:tblGrid>
                  <w:tr w:rsidR="001E02DB">
                    <w:trPr>
                      <w:trHeight w:val="650"/>
                    </w:trPr>
                    <w:tc>
                      <w:tcPr>
                        <w:tcW w:w="2491" w:type="dxa"/>
                        <w:gridSpan w:val="4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1E02DB" w:rsidRDefault="001E02DB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1E02DB">
                    <w:trPr>
                      <w:trHeight w:val="351"/>
                    </w:trPr>
                    <w:tc>
                      <w:tcPr>
                        <w:tcW w:w="1694" w:type="dxa"/>
                        <w:vMerge w:val="restart"/>
                      </w:tcPr>
                      <w:p w:rsidR="001E02DB" w:rsidRDefault="001E02DB">
                        <w:pPr>
                          <w:pStyle w:val="TableParagraph"/>
                          <w:spacing w:before="73"/>
                          <w:ind w:left="153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DO</w:t>
                        </w:r>
                        <w:r>
                          <w:rPr>
                            <w:rFonts w:ascii="Calibri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CASE2</w:t>
                        </w:r>
                      </w:p>
                    </w:tc>
                    <w:tc>
                      <w:tcPr>
                        <w:tcW w:w="797" w:type="dxa"/>
                        <w:gridSpan w:val="3"/>
                        <w:tcBorders>
                          <w:top w:val="nil"/>
                        </w:tcBorders>
                      </w:tcPr>
                      <w:p w:rsidR="001E02DB" w:rsidRDefault="001E02DB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1E02DB">
                    <w:trPr>
                      <w:trHeight w:val="313"/>
                    </w:trPr>
                    <w:tc>
                      <w:tcPr>
                        <w:tcW w:w="1694" w:type="dxa"/>
                        <w:vMerge/>
                        <w:tcBorders>
                          <w:top w:val="nil"/>
                        </w:tcBorders>
                      </w:tcPr>
                      <w:p w:rsidR="001E02DB" w:rsidRDefault="001E02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97" w:type="dxa"/>
                        <w:gridSpan w:val="3"/>
                        <w:tcBorders>
                          <w:bottom w:val="nil"/>
                        </w:tcBorders>
                      </w:tcPr>
                      <w:p w:rsidR="001E02DB" w:rsidRDefault="001E02DB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1E02DB">
                    <w:trPr>
                      <w:trHeight w:val="331"/>
                    </w:trPr>
                    <w:tc>
                      <w:tcPr>
                        <w:tcW w:w="2491" w:type="dxa"/>
                        <w:gridSpan w:val="4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1E02DB" w:rsidRDefault="001E02DB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1E02DB">
                    <w:trPr>
                      <w:trHeight w:val="345"/>
                    </w:trPr>
                    <w:tc>
                      <w:tcPr>
                        <w:tcW w:w="1846" w:type="dxa"/>
                        <w:gridSpan w:val="2"/>
                        <w:vMerge w:val="restart"/>
                      </w:tcPr>
                      <w:p w:rsidR="001E02DB" w:rsidRDefault="001E02DB">
                        <w:pPr>
                          <w:pStyle w:val="TableParagraph"/>
                          <w:spacing w:before="73"/>
                          <w:ind w:left="153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DO</w:t>
                        </w:r>
                        <w:r>
                          <w:rPr>
                            <w:rFonts w:ascii="Calibri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CASE3</w:t>
                        </w:r>
                      </w:p>
                    </w:tc>
                    <w:tc>
                      <w:tcPr>
                        <w:tcW w:w="645" w:type="dxa"/>
                        <w:gridSpan w:val="2"/>
                        <w:tcBorders>
                          <w:top w:val="nil"/>
                        </w:tcBorders>
                      </w:tcPr>
                      <w:p w:rsidR="001E02DB" w:rsidRDefault="001E02DB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1E02DB">
                    <w:trPr>
                      <w:trHeight w:val="386"/>
                    </w:trPr>
                    <w:tc>
                      <w:tcPr>
                        <w:tcW w:w="1846" w:type="dxa"/>
                        <w:gridSpan w:val="2"/>
                        <w:vMerge/>
                        <w:tcBorders>
                          <w:top w:val="nil"/>
                        </w:tcBorders>
                      </w:tcPr>
                      <w:p w:rsidR="001E02DB" w:rsidRDefault="001E02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45" w:type="dxa"/>
                        <w:gridSpan w:val="2"/>
                        <w:tcBorders>
                          <w:bottom w:val="nil"/>
                        </w:tcBorders>
                      </w:tcPr>
                      <w:p w:rsidR="001E02DB" w:rsidRDefault="001E02DB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1E02DB">
                    <w:trPr>
                      <w:trHeight w:val="326"/>
                    </w:trPr>
                    <w:tc>
                      <w:tcPr>
                        <w:tcW w:w="2491" w:type="dxa"/>
                        <w:gridSpan w:val="4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1E02DB" w:rsidRDefault="001E02DB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1E02DB">
                    <w:trPr>
                      <w:trHeight w:val="248"/>
                    </w:trPr>
                    <w:tc>
                      <w:tcPr>
                        <w:tcW w:w="1981" w:type="dxa"/>
                        <w:gridSpan w:val="3"/>
                        <w:vMerge w:val="restart"/>
                      </w:tcPr>
                      <w:p w:rsidR="001E02DB" w:rsidRDefault="001E02DB">
                        <w:pPr>
                          <w:pStyle w:val="TableParagraph"/>
                          <w:spacing w:before="76"/>
                          <w:ind w:left="153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DO CASE</w:t>
                        </w:r>
                        <w:r>
                          <w:rPr>
                            <w:rFonts w:ascii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N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nil"/>
                        </w:tcBorders>
                      </w:tcPr>
                      <w:p w:rsidR="001E02DB" w:rsidRDefault="001E02DB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1E02DB">
                    <w:trPr>
                      <w:trHeight w:val="433"/>
                    </w:trPr>
                    <w:tc>
                      <w:tcPr>
                        <w:tcW w:w="1981" w:type="dxa"/>
                        <w:gridSpan w:val="3"/>
                        <w:vMerge/>
                        <w:tcBorders>
                          <w:top w:val="nil"/>
                        </w:tcBorders>
                      </w:tcPr>
                      <w:p w:rsidR="001E02DB" w:rsidRDefault="001E02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bottom w:val="nil"/>
                        </w:tcBorders>
                      </w:tcPr>
                      <w:p w:rsidR="001E02DB" w:rsidRDefault="001E02DB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1E02DB">
                    <w:trPr>
                      <w:trHeight w:val="187"/>
                    </w:trPr>
                    <w:tc>
                      <w:tcPr>
                        <w:tcW w:w="2491" w:type="dxa"/>
                        <w:gridSpan w:val="4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1E02DB" w:rsidRDefault="001E02D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</w:tbl>
                <w:p w:rsidR="001E02DB" w:rsidRDefault="001E02DB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</w:p>
    <w:p w:rsidR="00EA3483" w:rsidRDefault="00EA3483">
      <w:pPr>
        <w:pStyle w:val="BodyText"/>
        <w:rPr>
          <w:sz w:val="22"/>
        </w:rPr>
      </w:pPr>
    </w:p>
    <w:p w:rsidR="00EA3483" w:rsidRDefault="001E02DB" w:rsidP="00C57A7F">
      <w:pPr>
        <w:pStyle w:val="ListParagraph"/>
        <w:numPr>
          <w:ilvl w:val="1"/>
          <w:numId w:val="43"/>
        </w:numPr>
        <w:tabs>
          <w:tab w:val="left" w:pos="1740"/>
          <w:tab w:val="left" w:pos="1741"/>
        </w:tabs>
        <w:spacing w:before="146" w:line="223" w:lineRule="auto"/>
        <w:ind w:right="2107"/>
        <w:rPr>
          <w:rFonts w:ascii="Symbol" w:hAnsi="Symbol"/>
          <w:sz w:val="20"/>
        </w:rPr>
      </w:pPr>
      <w:r>
        <w:rPr>
          <w:sz w:val="20"/>
        </w:rPr>
        <w:t>Structural</w:t>
      </w:r>
      <w:r>
        <w:rPr>
          <w:spacing w:val="16"/>
          <w:sz w:val="20"/>
        </w:rPr>
        <w:t xml:space="preserve"> </w:t>
      </w:r>
      <w:r>
        <w:rPr>
          <w:sz w:val="20"/>
        </w:rPr>
        <w:t>knowledge</w:t>
      </w:r>
      <w:r>
        <w:rPr>
          <w:spacing w:val="17"/>
          <w:sz w:val="20"/>
        </w:rPr>
        <w:t xml:space="preserve"> </w:t>
      </w:r>
      <w:r>
        <w:rPr>
          <w:sz w:val="20"/>
        </w:rPr>
        <w:t>is</w:t>
      </w:r>
      <w:r>
        <w:rPr>
          <w:spacing w:val="16"/>
          <w:sz w:val="20"/>
        </w:rPr>
        <w:t xml:space="preserve"> </w:t>
      </w:r>
      <w:r>
        <w:rPr>
          <w:sz w:val="20"/>
        </w:rPr>
        <w:t>not</w:t>
      </w:r>
      <w:r>
        <w:rPr>
          <w:spacing w:val="18"/>
          <w:sz w:val="20"/>
        </w:rPr>
        <w:t xml:space="preserve"> </w:t>
      </w:r>
      <w:r>
        <w:rPr>
          <w:sz w:val="20"/>
        </w:rPr>
        <w:t>needed</w:t>
      </w:r>
      <w:r>
        <w:rPr>
          <w:spacing w:val="18"/>
          <w:sz w:val="20"/>
        </w:rPr>
        <w:t xml:space="preserve"> </w:t>
      </w:r>
      <w:r>
        <w:rPr>
          <w:sz w:val="20"/>
        </w:rPr>
        <w:t>for</w:t>
      </w:r>
      <w:r>
        <w:rPr>
          <w:spacing w:val="16"/>
          <w:sz w:val="20"/>
        </w:rPr>
        <w:t xml:space="preserve"> </w:t>
      </w:r>
      <w:r>
        <w:rPr>
          <w:sz w:val="20"/>
        </w:rPr>
        <w:t>this</w:t>
      </w:r>
      <w:r>
        <w:rPr>
          <w:spacing w:val="18"/>
          <w:sz w:val="20"/>
        </w:rPr>
        <w:t xml:space="preserve"> </w:t>
      </w:r>
      <w:r>
        <w:rPr>
          <w:sz w:val="20"/>
        </w:rPr>
        <w:t>model-only</w:t>
      </w:r>
      <w:r>
        <w:rPr>
          <w:spacing w:val="16"/>
          <w:sz w:val="20"/>
        </w:rPr>
        <w:t xml:space="preserve"> </w:t>
      </w:r>
      <w:r>
        <w:rPr>
          <w:sz w:val="20"/>
        </w:rPr>
        <w:t>a</w:t>
      </w:r>
      <w:r>
        <w:rPr>
          <w:spacing w:val="18"/>
          <w:sz w:val="20"/>
        </w:rPr>
        <w:t xml:space="preserve"> </w:t>
      </w:r>
      <w:r>
        <w:rPr>
          <w:sz w:val="20"/>
        </w:rPr>
        <w:t>consistent,</w:t>
      </w:r>
      <w:r>
        <w:rPr>
          <w:spacing w:val="17"/>
          <w:sz w:val="20"/>
        </w:rPr>
        <w:t xml:space="preserve"> </w:t>
      </w:r>
      <w:r>
        <w:rPr>
          <w:sz w:val="20"/>
        </w:rPr>
        <w:t>complete</w:t>
      </w:r>
      <w:r>
        <w:rPr>
          <w:spacing w:val="18"/>
          <w:sz w:val="20"/>
        </w:rPr>
        <w:t xml:space="preserve"> </w:t>
      </w:r>
      <w:r>
        <w:rPr>
          <w:sz w:val="20"/>
        </w:rPr>
        <w:t>specification</w:t>
      </w:r>
      <w:r>
        <w:rPr>
          <w:spacing w:val="15"/>
          <w:sz w:val="20"/>
        </w:rPr>
        <w:t xml:space="preserve"> </w:t>
      </w:r>
      <w:r>
        <w:rPr>
          <w:sz w:val="20"/>
        </w:rPr>
        <w:t>of</w:t>
      </w:r>
      <w:r>
        <w:rPr>
          <w:spacing w:val="-47"/>
          <w:sz w:val="20"/>
        </w:rPr>
        <w:t xml:space="preserve"> </w:t>
      </w:r>
      <w:r>
        <w:rPr>
          <w:sz w:val="20"/>
        </w:rPr>
        <w:t>input</w:t>
      </w:r>
      <w:r>
        <w:rPr>
          <w:spacing w:val="1"/>
          <w:sz w:val="20"/>
        </w:rPr>
        <w:t xml:space="preserve"> </w:t>
      </w:r>
      <w:r>
        <w:rPr>
          <w:sz w:val="20"/>
        </w:rPr>
        <w:t>values</w:t>
      </w:r>
      <w:r>
        <w:rPr>
          <w:spacing w:val="2"/>
          <w:sz w:val="20"/>
        </w:rPr>
        <w:t xml:space="preserve"> </w:t>
      </w:r>
      <w:r>
        <w:rPr>
          <w:sz w:val="20"/>
        </w:rPr>
        <w:t>for each</w:t>
      </w:r>
      <w:r>
        <w:rPr>
          <w:spacing w:val="-1"/>
          <w:sz w:val="20"/>
        </w:rPr>
        <w:t xml:space="preserve"> </w:t>
      </w:r>
      <w:r>
        <w:rPr>
          <w:sz w:val="20"/>
        </w:rPr>
        <w:t>case.</w:t>
      </w:r>
    </w:p>
    <w:p w:rsidR="00EA3483" w:rsidRDefault="00EA3483">
      <w:pPr>
        <w:pStyle w:val="BodyText"/>
        <w:spacing w:before="4"/>
        <w:rPr>
          <w:sz w:val="27"/>
        </w:rPr>
      </w:pPr>
    </w:p>
    <w:p w:rsidR="00EA3483" w:rsidRDefault="001E02DB" w:rsidP="00C57A7F">
      <w:pPr>
        <w:pStyle w:val="ListParagraph"/>
        <w:numPr>
          <w:ilvl w:val="1"/>
          <w:numId w:val="43"/>
        </w:numPr>
        <w:tabs>
          <w:tab w:val="left" w:pos="1740"/>
          <w:tab w:val="left" w:pos="1741"/>
        </w:tabs>
        <w:ind w:hanging="361"/>
        <w:rPr>
          <w:rFonts w:ascii="Symbol" w:hAnsi="Symbol"/>
          <w:sz w:val="20"/>
        </w:rPr>
      </w:pPr>
      <w:r>
        <w:rPr>
          <w:sz w:val="20"/>
        </w:rPr>
        <w:t>We</w:t>
      </w:r>
      <w:r>
        <w:rPr>
          <w:spacing w:val="-2"/>
          <w:sz w:val="20"/>
        </w:rPr>
        <w:t xml:space="preserve"> </w:t>
      </w:r>
      <w:r>
        <w:rPr>
          <w:sz w:val="20"/>
        </w:rPr>
        <w:t>can</w:t>
      </w:r>
      <w:r>
        <w:rPr>
          <w:spacing w:val="-3"/>
          <w:sz w:val="20"/>
        </w:rPr>
        <w:t xml:space="preserve"> </w:t>
      </w:r>
      <w:r>
        <w:rPr>
          <w:sz w:val="20"/>
        </w:rPr>
        <w:t>infer</w:t>
      </w:r>
      <w:r>
        <w:rPr>
          <w:spacing w:val="-1"/>
          <w:sz w:val="20"/>
        </w:rPr>
        <w:t xml:space="preserve"> </w:t>
      </w:r>
      <w:r>
        <w:rPr>
          <w:sz w:val="20"/>
        </w:rPr>
        <w:t>that for</w:t>
      </w:r>
      <w:r>
        <w:rPr>
          <w:spacing w:val="-1"/>
          <w:sz w:val="20"/>
        </w:rPr>
        <w:t xml:space="preserve"> </w:t>
      </w:r>
      <w:r>
        <w:rPr>
          <w:sz w:val="20"/>
        </w:rPr>
        <w:t>each</w:t>
      </w:r>
      <w:r>
        <w:rPr>
          <w:spacing w:val="-3"/>
          <w:sz w:val="20"/>
        </w:rPr>
        <w:t xml:space="preserve"> </w:t>
      </w:r>
      <w:r>
        <w:rPr>
          <w:sz w:val="20"/>
        </w:rPr>
        <w:t>case</w:t>
      </w:r>
      <w:r>
        <w:rPr>
          <w:spacing w:val="-2"/>
          <w:sz w:val="20"/>
        </w:rPr>
        <w:t xml:space="preserve"> </w:t>
      </w:r>
      <w:r>
        <w:rPr>
          <w:sz w:val="20"/>
        </w:rPr>
        <w:t>there</w:t>
      </w:r>
      <w:r>
        <w:rPr>
          <w:spacing w:val="1"/>
          <w:sz w:val="20"/>
        </w:rPr>
        <w:t xml:space="preserve"> </w:t>
      </w:r>
      <w:r>
        <w:rPr>
          <w:sz w:val="20"/>
        </w:rPr>
        <w:t>must</w:t>
      </w:r>
      <w:r>
        <w:rPr>
          <w:spacing w:val="-2"/>
          <w:sz w:val="20"/>
        </w:rPr>
        <w:t xml:space="preserve"> </w:t>
      </w:r>
      <w:r>
        <w:rPr>
          <w:sz w:val="20"/>
        </w:rPr>
        <w:t>be</w:t>
      </w:r>
      <w:r>
        <w:rPr>
          <w:spacing w:val="-2"/>
          <w:sz w:val="20"/>
        </w:rPr>
        <w:t xml:space="preserve"> </w:t>
      </w:r>
      <w:r>
        <w:rPr>
          <w:sz w:val="20"/>
        </w:rPr>
        <w:t>atleast</w:t>
      </w:r>
      <w:r>
        <w:rPr>
          <w:spacing w:val="-3"/>
          <w:sz w:val="20"/>
        </w:rPr>
        <w:t xml:space="preserve"> </w:t>
      </w:r>
      <w:r>
        <w:rPr>
          <w:sz w:val="20"/>
        </w:rPr>
        <w:t>one</w:t>
      </w:r>
      <w:r>
        <w:rPr>
          <w:spacing w:val="3"/>
          <w:sz w:val="20"/>
        </w:rPr>
        <w:t xml:space="preserve"> </w:t>
      </w:r>
      <w:r>
        <w:rPr>
          <w:sz w:val="20"/>
        </w:rPr>
        <w:t>path</w:t>
      </w:r>
      <w:r>
        <w:rPr>
          <w:spacing w:val="-3"/>
          <w:sz w:val="20"/>
        </w:rPr>
        <w:t xml:space="preserve"> </w:t>
      </w:r>
      <w:r>
        <w:rPr>
          <w:sz w:val="20"/>
        </w:rPr>
        <w:t>to proess</w:t>
      </w:r>
      <w:r>
        <w:rPr>
          <w:spacing w:val="-3"/>
          <w:sz w:val="20"/>
        </w:rPr>
        <w:t xml:space="preserve"> </w:t>
      </w:r>
      <w:r>
        <w:rPr>
          <w:sz w:val="20"/>
        </w:rPr>
        <w:t>that</w:t>
      </w:r>
      <w:r>
        <w:rPr>
          <w:spacing w:val="-2"/>
          <w:sz w:val="20"/>
        </w:rPr>
        <w:t xml:space="preserve"> </w:t>
      </w:r>
      <w:r>
        <w:rPr>
          <w:sz w:val="20"/>
        </w:rPr>
        <w:t>case</w:t>
      </w:r>
    </w:p>
    <w:p w:rsidR="00EA3483" w:rsidRDefault="00EA3483">
      <w:pPr>
        <w:rPr>
          <w:rFonts w:ascii="Symbol" w:hAnsi="Symbol"/>
          <w:sz w:val="20"/>
        </w:rPr>
        <w:sectPr w:rsidR="00EA3483">
          <w:pgSz w:w="12240" w:h="15840"/>
          <w:pgMar w:top="1020" w:right="220" w:bottom="280" w:left="420" w:header="65" w:footer="91" w:gutter="0"/>
          <w:cols w:space="720"/>
        </w:sectPr>
      </w:pPr>
    </w:p>
    <w:p w:rsidR="00EA3483" w:rsidRDefault="00EA3483">
      <w:pPr>
        <w:pStyle w:val="BodyText"/>
      </w:pPr>
    </w:p>
    <w:p w:rsidR="00EA3483" w:rsidRDefault="00EA3483">
      <w:pPr>
        <w:pStyle w:val="BodyText"/>
        <w:spacing w:before="7"/>
        <w:rPr>
          <w:sz w:val="26"/>
        </w:rPr>
      </w:pPr>
    </w:p>
    <w:p w:rsidR="00EA3483" w:rsidRDefault="001E02DB">
      <w:pPr>
        <w:pStyle w:val="BodyText"/>
        <w:spacing w:before="91"/>
        <w:ind w:left="1020"/>
      </w:pPr>
      <w:r>
        <w:t>A</w:t>
      </w:r>
      <w:r>
        <w:rPr>
          <w:spacing w:val="-3"/>
        </w:rPr>
        <w:t xml:space="preserve"> </w:t>
      </w:r>
      <w:r>
        <w:t>domain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set</w:t>
      </w:r>
    </w:p>
    <w:p w:rsidR="00EA3483" w:rsidRDefault="00EA3483">
      <w:pPr>
        <w:pStyle w:val="BodyText"/>
        <w:spacing w:before="8"/>
        <w:rPr>
          <w:sz w:val="25"/>
        </w:rPr>
      </w:pPr>
    </w:p>
    <w:p w:rsidR="00EA3483" w:rsidRDefault="001E02DB" w:rsidP="00C57A7F">
      <w:pPr>
        <w:pStyle w:val="ListParagraph"/>
        <w:numPr>
          <w:ilvl w:val="1"/>
          <w:numId w:val="43"/>
        </w:numPr>
        <w:tabs>
          <w:tab w:val="left" w:pos="1740"/>
          <w:tab w:val="left" w:pos="1741"/>
        </w:tabs>
        <w:spacing w:before="1"/>
        <w:ind w:hanging="361"/>
        <w:rPr>
          <w:rFonts w:ascii="Symbol" w:hAnsi="Symbol"/>
          <w:sz w:val="13"/>
        </w:rPr>
      </w:pPr>
      <w:r>
        <w:rPr>
          <w:sz w:val="20"/>
        </w:rPr>
        <w:t>An</w:t>
      </w:r>
      <w:r>
        <w:rPr>
          <w:spacing w:val="-3"/>
          <w:sz w:val="20"/>
        </w:rPr>
        <w:t xml:space="preserve"> </w:t>
      </w:r>
      <w:r>
        <w:rPr>
          <w:sz w:val="20"/>
        </w:rPr>
        <w:t>input</w:t>
      </w:r>
      <w:r>
        <w:rPr>
          <w:spacing w:val="-2"/>
          <w:sz w:val="20"/>
        </w:rPr>
        <w:t xml:space="preserve"> </w:t>
      </w:r>
      <w:r>
        <w:rPr>
          <w:sz w:val="20"/>
        </w:rPr>
        <w:t>domain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set.</w:t>
      </w:r>
    </w:p>
    <w:p w:rsidR="00EA3483" w:rsidRDefault="00EA3483">
      <w:pPr>
        <w:pStyle w:val="BodyText"/>
        <w:spacing w:before="3"/>
        <w:rPr>
          <w:sz w:val="26"/>
        </w:rPr>
      </w:pPr>
    </w:p>
    <w:p w:rsidR="00EA3483" w:rsidRDefault="001E02DB" w:rsidP="00C57A7F">
      <w:pPr>
        <w:pStyle w:val="ListParagraph"/>
        <w:numPr>
          <w:ilvl w:val="1"/>
          <w:numId w:val="43"/>
        </w:numPr>
        <w:tabs>
          <w:tab w:val="left" w:pos="1740"/>
          <w:tab w:val="left" w:pos="1741"/>
        </w:tabs>
        <w:spacing w:line="213" w:lineRule="auto"/>
        <w:ind w:right="1317"/>
        <w:rPr>
          <w:rFonts w:ascii="Symbol" w:hAnsi="Symbol"/>
          <w:sz w:val="13"/>
        </w:rPr>
      </w:pPr>
      <w:r>
        <w:rPr>
          <w:sz w:val="20"/>
        </w:rPr>
        <w:t>If</w:t>
      </w:r>
      <w:r>
        <w:rPr>
          <w:spacing w:val="2"/>
          <w:sz w:val="20"/>
        </w:rPr>
        <w:t xml:space="preserve"> </w:t>
      </w:r>
      <w:r>
        <w:rPr>
          <w:sz w:val="20"/>
        </w:rPr>
        <w:t>the</w:t>
      </w:r>
      <w:r>
        <w:rPr>
          <w:spacing w:val="5"/>
          <w:sz w:val="20"/>
        </w:rPr>
        <w:t xml:space="preserve"> </w:t>
      </w:r>
      <w:r>
        <w:rPr>
          <w:sz w:val="20"/>
        </w:rPr>
        <w:t>source</w:t>
      </w:r>
      <w:r>
        <w:rPr>
          <w:spacing w:val="4"/>
          <w:sz w:val="20"/>
        </w:rPr>
        <w:t xml:space="preserve"> </w:t>
      </w:r>
      <w:r>
        <w:rPr>
          <w:sz w:val="20"/>
        </w:rPr>
        <w:t>language</w:t>
      </w:r>
      <w:r>
        <w:rPr>
          <w:spacing w:val="8"/>
          <w:sz w:val="20"/>
        </w:rPr>
        <w:t xml:space="preserve"> </w:t>
      </w:r>
      <w:r>
        <w:rPr>
          <w:sz w:val="20"/>
        </w:rPr>
        <w:t>supports</w:t>
      </w:r>
      <w:r>
        <w:rPr>
          <w:spacing w:val="4"/>
          <w:sz w:val="20"/>
        </w:rPr>
        <w:t xml:space="preserve"> </w:t>
      </w:r>
      <w:r>
        <w:rPr>
          <w:sz w:val="20"/>
        </w:rPr>
        <w:t>set</w:t>
      </w:r>
      <w:r>
        <w:rPr>
          <w:spacing w:val="4"/>
          <w:sz w:val="20"/>
        </w:rPr>
        <w:t xml:space="preserve"> </w:t>
      </w:r>
      <w:r>
        <w:rPr>
          <w:sz w:val="20"/>
        </w:rPr>
        <w:t>definitions</w:t>
      </w:r>
      <w:r>
        <w:rPr>
          <w:spacing w:val="4"/>
          <w:sz w:val="20"/>
        </w:rPr>
        <w:t xml:space="preserve"> </w:t>
      </w:r>
      <w:r>
        <w:rPr>
          <w:sz w:val="20"/>
        </w:rPr>
        <w:t>less</w:t>
      </w:r>
      <w:r>
        <w:rPr>
          <w:spacing w:val="4"/>
          <w:sz w:val="20"/>
        </w:rPr>
        <w:t xml:space="preserve"> </w:t>
      </w:r>
      <w:r>
        <w:rPr>
          <w:sz w:val="20"/>
        </w:rPr>
        <w:t>testing</w:t>
      </w:r>
      <w:r>
        <w:rPr>
          <w:spacing w:val="3"/>
          <w:sz w:val="20"/>
        </w:rPr>
        <w:t xml:space="preserve"> </w:t>
      </w:r>
      <w:r>
        <w:rPr>
          <w:sz w:val="20"/>
        </w:rPr>
        <w:t>is</w:t>
      </w:r>
      <w:r>
        <w:rPr>
          <w:spacing w:val="6"/>
          <w:sz w:val="20"/>
        </w:rPr>
        <w:t xml:space="preserve"> </w:t>
      </w:r>
      <w:r>
        <w:rPr>
          <w:sz w:val="20"/>
        </w:rPr>
        <w:t>needed</w:t>
      </w:r>
      <w:r>
        <w:rPr>
          <w:spacing w:val="5"/>
          <w:sz w:val="20"/>
        </w:rPr>
        <w:t xml:space="preserve"> </w:t>
      </w:r>
      <w:r>
        <w:rPr>
          <w:sz w:val="20"/>
        </w:rPr>
        <w:t>because</w:t>
      </w:r>
      <w:r>
        <w:rPr>
          <w:spacing w:val="5"/>
          <w:sz w:val="20"/>
        </w:rPr>
        <w:t xml:space="preserve"> </w:t>
      </w:r>
      <w:r>
        <w:rPr>
          <w:sz w:val="20"/>
        </w:rPr>
        <w:t>the</w:t>
      </w:r>
      <w:r>
        <w:rPr>
          <w:spacing w:val="5"/>
          <w:sz w:val="20"/>
        </w:rPr>
        <w:t xml:space="preserve"> </w:t>
      </w:r>
      <w:r>
        <w:rPr>
          <w:sz w:val="20"/>
        </w:rPr>
        <w:t>compiler</w:t>
      </w:r>
      <w:r>
        <w:rPr>
          <w:spacing w:val="7"/>
          <w:sz w:val="20"/>
        </w:rPr>
        <w:t xml:space="preserve"> </w:t>
      </w:r>
      <w:r>
        <w:rPr>
          <w:sz w:val="20"/>
        </w:rPr>
        <w:t>does</w:t>
      </w:r>
      <w:r>
        <w:rPr>
          <w:spacing w:val="5"/>
          <w:sz w:val="20"/>
        </w:rPr>
        <w:t xml:space="preserve"> </w:t>
      </w:r>
      <w:r>
        <w:rPr>
          <w:sz w:val="20"/>
        </w:rPr>
        <w:t>much</w:t>
      </w:r>
      <w:r>
        <w:rPr>
          <w:spacing w:val="3"/>
          <w:sz w:val="20"/>
        </w:rPr>
        <w:t xml:space="preserve"> </w:t>
      </w:r>
      <w:r>
        <w:rPr>
          <w:sz w:val="20"/>
        </w:rPr>
        <w:t>of</w:t>
      </w:r>
      <w:r>
        <w:rPr>
          <w:spacing w:val="3"/>
          <w:sz w:val="20"/>
        </w:rPr>
        <w:t xml:space="preserve"> </w:t>
      </w:r>
      <w:r>
        <w:rPr>
          <w:sz w:val="20"/>
        </w:rPr>
        <w:t>it</w:t>
      </w:r>
      <w:r>
        <w:rPr>
          <w:spacing w:val="-47"/>
          <w:sz w:val="20"/>
        </w:rPr>
        <w:t xml:space="preserve"> </w:t>
      </w:r>
      <w:r>
        <w:rPr>
          <w:sz w:val="20"/>
        </w:rPr>
        <w:t>for</w:t>
      </w:r>
      <w:r>
        <w:rPr>
          <w:spacing w:val="-1"/>
          <w:sz w:val="20"/>
        </w:rPr>
        <w:t xml:space="preserve"> </w:t>
      </w:r>
      <w:r>
        <w:rPr>
          <w:sz w:val="20"/>
        </w:rPr>
        <w:t>us.</w:t>
      </w:r>
    </w:p>
    <w:p w:rsidR="00EA3483" w:rsidRDefault="00EA3483">
      <w:pPr>
        <w:pStyle w:val="BodyText"/>
        <w:spacing w:before="7"/>
        <w:rPr>
          <w:sz w:val="24"/>
        </w:rPr>
      </w:pPr>
    </w:p>
    <w:p w:rsidR="00EA3483" w:rsidRDefault="001E02DB" w:rsidP="00C57A7F">
      <w:pPr>
        <w:pStyle w:val="ListParagraph"/>
        <w:numPr>
          <w:ilvl w:val="1"/>
          <w:numId w:val="43"/>
        </w:numPr>
        <w:tabs>
          <w:tab w:val="left" w:pos="1740"/>
          <w:tab w:val="left" w:pos="1741"/>
        </w:tabs>
        <w:spacing w:line="434" w:lineRule="auto"/>
        <w:ind w:left="1020" w:right="3625" w:firstLine="360"/>
        <w:rPr>
          <w:rFonts w:ascii="Symbol" w:hAnsi="Symbol"/>
          <w:sz w:val="13"/>
        </w:rPr>
      </w:pPr>
      <w:r>
        <w:rPr>
          <w:sz w:val="20"/>
        </w:rPr>
        <w:t>Domain</w:t>
      </w:r>
      <w:r>
        <w:rPr>
          <w:spacing w:val="-3"/>
          <w:sz w:val="20"/>
        </w:rPr>
        <w:t xml:space="preserve"> </w:t>
      </w:r>
      <w:r>
        <w:rPr>
          <w:sz w:val="20"/>
        </w:rPr>
        <w:t>testing</w:t>
      </w:r>
      <w:r>
        <w:rPr>
          <w:spacing w:val="-2"/>
          <w:sz w:val="20"/>
        </w:rPr>
        <w:t xml:space="preserve"> </w:t>
      </w:r>
      <w:r>
        <w:rPr>
          <w:sz w:val="20"/>
        </w:rPr>
        <w:t>does</w:t>
      </w:r>
      <w:r>
        <w:rPr>
          <w:spacing w:val="-2"/>
          <w:sz w:val="20"/>
        </w:rPr>
        <w:t xml:space="preserve"> </w:t>
      </w:r>
      <w:r>
        <w:rPr>
          <w:sz w:val="20"/>
        </w:rPr>
        <w:t>not work</w:t>
      </w:r>
      <w:r>
        <w:rPr>
          <w:spacing w:val="2"/>
          <w:sz w:val="20"/>
        </w:rPr>
        <w:t xml:space="preserve"> </w:t>
      </w:r>
      <w:r>
        <w:rPr>
          <w:sz w:val="20"/>
        </w:rPr>
        <w:t>well</w:t>
      </w:r>
      <w:r>
        <w:rPr>
          <w:spacing w:val="1"/>
          <w:sz w:val="20"/>
        </w:rPr>
        <w:t xml:space="preserve"> </w:t>
      </w:r>
      <w:r>
        <w:rPr>
          <w:sz w:val="20"/>
        </w:rPr>
        <w:t>with</w:t>
      </w:r>
      <w:r>
        <w:rPr>
          <w:spacing w:val="-4"/>
          <w:sz w:val="20"/>
        </w:rPr>
        <w:t xml:space="preserve"> </w:t>
      </w:r>
      <w:r>
        <w:rPr>
          <w:sz w:val="20"/>
        </w:rPr>
        <w:t>arbitrary</w:t>
      </w:r>
      <w:r>
        <w:rPr>
          <w:spacing w:val="-5"/>
          <w:sz w:val="20"/>
        </w:rPr>
        <w:t xml:space="preserve"> </w:t>
      </w:r>
      <w:r>
        <w:rPr>
          <w:sz w:val="20"/>
        </w:rPr>
        <w:t>discrete</w:t>
      </w:r>
      <w:r>
        <w:rPr>
          <w:spacing w:val="-1"/>
          <w:sz w:val="20"/>
        </w:rPr>
        <w:t xml:space="preserve"> </w:t>
      </w:r>
      <w:r>
        <w:rPr>
          <w:sz w:val="20"/>
        </w:rPr>
        <w:t>sets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data</w:t>
      </w:r>
      <w:r>
        <w:rPr>
          <w:spacing w:val="-1"/>
          <w:sz w:val="20"/>
        </w:rPr>
        <w:t xml:space="preserve"> </w:t>
      </w:r>
      <w:r>
        <w:rPr>
          <w:sz w:val="20"/>
        </w:rPr>
        <w:t>objects.</w:t>
      </w:r>
      <w:r>
        <w:rPr>
          <w:spacing w:val="-47"/>
          <w:sz w:val="20"/>
        </w:rPr>
        <w:t xml:space="preserve"> </w:t>
      </w:r>
      <w:r>
        <w:rPr>
          <w:sz w:val="20"/>
        </w:rPr>
        <w:t>Domains,</w:t>
      </w:r>
      <w:r>
        <w:rPr>
          <w:spacing w:val="-1"/>
          <w:sz w:val="20"/>
        </w:rPr>
        <w:t xml:space="preserve"> </w:t>
      </w:r>
      <w:r>
        <w:rPr>
          <w:sz w:val="20"/>
        </w:rPr>
        <w:t>Paths, and</w:t>
      </w:r>
      <w:r>
        <w:rPr>
          <w:spacing w:val="1"/>
          <w:sz w:val="20"/>
        </w:rPr>
        <w:t xml:space="preserve"> </w:t>
      </w:r>
      <w:r>
        <w:rPr>
          <w:sz w:val="20"/>
        </w:rPr>
        <w:t>Predicates</w:t>
      </w:r>
    </w:p>
    <w:p w:rsidR="00EA3483" w:rsidRDefault="001E02DB" w:rsidP="00C57A7F">
      <w:pPr>
        <w:pStyle w:val="ListParagraph"/>
        <w:numPr>
          <w:ilvl w:val="0"/>
          <w:numId w:val="43"/>
        </w:numPr>
        <w:tabs>
          <w:tab w:val="left" w:pos="1555"/>
          <w:tab w:val="left" w:pos="1556"/>
        </w:tabs>
        <w:spacing w:before="148"/>
        <w:ind w:left="1555"/>
        <w:rPr>
          <w:sz w:val="20"/>
        </w:rPr>
      </w:pP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domain</w:t>
      </w:r>
      <w:r>
        <w:rPr>
          <w:spacing w:val="-4"/>
          <w:sz w:val="20"/>
        </w:rPr>
        <w:t xml:space="preserve"> </w:t>
      </w:r>
      <w:r>
        <w:rPr>
          <w:sz w:val="20"/>
        </w:rPr>
        <w:t>testing,</w:t>
      </w:r>
      <w:r>
        <w:rPr>
          <w:spacing w:val="-2"/>
          <w:sz w:val="20"/>
        </w:rPr>
        <w:t xml:space="preserve"> </w:t>
      </w:r>
      <w:r>
        <w:rPr>
          <w:sz w:val="20"/>
        </w:rPr>
        <w:t>predicates</w:t>
      </w:r>
      <w:r>
        <w:rPr>
          <w:spacing w:val="-3"/>
          <w:sz w:val="20"/>
        </w:rPr>
        <w:t xml:space="preserve"> </w:t>
      </w:r>
      <w:r>
        <w:rPr>
          <w:sz w:val="20"/>
        </w:rPr>
        <w:t>are</w:t>
      </w:r>
      <w:r>
        <w:rPr>
          <w:spacing w:val="-1"/>
          <w:sz w:val="20"/>
        </w:rPr>
        <w:t xml:space="preserve"> </w:t>
      </w:r>
      <w:r>
        <w:rPr>
          <w:sz w:val="20"/>
        </w:rPr>
        <w:t>assumed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be</w:t>
      </w:r>
      <w:r>
        <w:rPr>
          <w:spacing w:val="-2"/>
          <w:sz w:val="20"/>
        </w:rPr>
        <w:t xml:space="preserve"> </w:t>
      </w:r>
      <w:r>
        <w:rPr>
          <w:sz w:val="20"/>
        </w:rPr>
        <w:t>interpreted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terms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input vector</w:t>
      </w:r>
      <w:r>
        <w:rPr>
          <w:spacing w:val="-2"/>
          <w:sz w:val="20"/>
        </w:rPr>
        <w:t xml:space="preserve"> </w:t>
      </w:r>
      <w:r>
        <w:rPr>
          <w:sz w:val="20"/>
        </w:rPr>
        <w:t>variable.</w:t>
      </w:r>
    </w:p>
    <w:p w:rsidR="00EA3483" w:rsidRDefault="001E02DB" w:rsidP="00C57A7F">
      <w:pPr>
        <w:pStyle w:val="ListParagraph"/>
        <w:numPr>
          <w:ilvl w:val="0"/>
          <w:numId w:val="43"/>
        </w:numPr>
        <w:tabs>
          <w:tab w:val="left" w:pos="1555"/>
          <w:tab w:val="left" w:pos="1556"/>
        </w:tabs>
        <w:spacing w:before="58"/>
        <w:ind w:left="1555"/>
        <w:rPr>
          <w:sz w:val="20"/>
        </w:rPr>
      </w:pPr>
      <w:r>
        <w:rPr>
          <w:sz w:val="20"/>
        </w:rPr>
        <w:t>For</w:t>
      </w:r>
      <w:r>
        <w:rPr>
          <w:spacing w:val="-1"/>
          <w:sz w:val="20"/>
        </w:rPr>
        <w:t xml:space="preserve"> </w:t>
      </w:r>
      <w:r>
        <w:rPr>
          <w:sz w:val="20"/>
        </w:rPr>
        <w:t>every</w:t>
      </w:r>
      <w:r>
        <w:rPr>
          <w:spacing w:val="-5"/>
          <w:sz w:val="20"/>
        </w:rPr>
        <w:t xml:space="preserve"> </w:t>
      </w:r>
      <w:r>
        <w:rPr>
          <w:sz w:val="20"/>
        </w:rPr>
        <w:t>domain</w:t>
      </w:r>
      <w:r>
        <w:rPr>
          <w:spacing w:val="-2"/>
          <w:sz w:val="20"/>
        </w:rPr>
        <w:t xml:space="preserve"> </w:t>
      </w:r>
      <w:r>
        <w:rPr>
          <w:sz w:val="20"/>
        </w:rPr>
        <w:t>there</w:t>
      </w:r>
      <w:r>
        <w:rPr>
          <w:spacing w:val="-1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at</w:t>
      </w:r>
      <w:r>
        <w:rPr>
          <w:spacing w:val="-1"/>
          <w:sz w:val="20"/>
        </w:rPr>
        <w:t xml:space="preserve"> </w:t>
      </w:r>
      <w:r>
        <w:rPr>
          <w:sz w:val="20"/>
        </w:rPr>
        <w:t>least</w:t>
      </w:r>
      <w:r>
        <w:rPr>
          <w:spacing w:val="-2"/>
          <w:sz w:val="20"/>
        </w:rPr>
        <w:t xml:space="preserve"> </w:t>
      </w:r>
      <w:r>
        <w:rPr>
          <w:sz w:val="20"/>
        </w:rPr>
        <w:t>one</w:t>
      </w:r>
      <w:r>
        <w:rPr>
          <w:spacing w:val="-1"/>
          <w:sz w:val="20"/>
        </w:rPr>
        <w:t xml:space="preserve"> </w:t>
      </w:r>
      <w:r>
        <w:rPr>
          <w:sz w:val="20"/>
        </w:rPr>
        <w:t>path</w:t>
      </w:r>
      <w:r>
        <w:rPr>
          <w:spacing w:val="-2"/>
          <w:sz w:val="20"/>
        </w:rPr>
        <w:t xml:space="preserve"> </w:t>
      </w:r>
      <w:r>
        <w:rPr>
          <w:sz w:val="20"/>
        </w:rPr>
        <w:t>through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routine.</w:t>
      </w:r>
    </w:p>
    <w:p w:rsidR="00EA3483" w:rsidRDefault="001E02DB" w:rsidP="00C57A7F">
      <w:pPr>
        <w:pStyle w:val="ListParagraph"/>
        <w:numPr>
          <w:ilvl w:val="0"/>
          <w:numId w:val="43"/>
        </w:numPr>
        <w:tabs>
          <w:tab w:val="left" w:pos="1555"/>
          <w:tab w:val="left" w:pos="1556"/>
        </w:tabs>
        <w:spacing w:before="102" w:line="278" w:lineRule="auto"/>
        <w:ind w:left="1555" w:right="1647"/>
        <w:rPr>
          <w:sz w:val="20"/>
        </w:rPr>
      </w:pPr>
      <w:r>
        <w:rPr>
          <w:sz w:val="20"/>
        </w:rPr>
        <w:t>There</w:t>
      </w:r>
      <w:r>
        <w:rPr>
          <w:spacing w:val="35"/>
          <w:sz w:val="20"/>
        </w:rPr>
        <w:t xml:space="preserve"> </w:t>
      </w:r>
      <w:r>
        <w:rPr>
          <w:sz w:val="20"/>
        </w:rPr>
        <w:t>may</w:t>
      </w:r>
      <w:r>
        <w:rPr>
          <w:spacing w:val="31"/>
          <w:sz w:val="20"/>
        </w:rPr>
        <w:t xml:space="preserve"> </w:t>
      </w:r>
      <w:r>
        <w:rPr>
          <w:sz w:val="20"/>
        </w:rPr>
        <w:t>be</w:t>
      </w:r>
      <w:r>
        <w:rPr>
          <w:spacing w:val="38"/>
          <w:sz w:val="20"/>
        </w:rPr>
        <w:t xml:space="preserve"> </w:t>
      </w:r>
      <w:r>
        <w:rPr>
          <w:sz w:val="20"/>
        </w:rPr>
        <w:t>more</w:t>
      </w:r>
      <w:r>
        <w:rPr>
          <w:spacing w:val="35"/>
          <w:sz w:val="20"/>
        </w:rPr>
        <w:t xml:space="preserve"> </w:t>
      </w:r>
      <w:r>
        <w:rPr>
          <w:sz w:val="20"/>
        </w:rPr>
        <w:t>than</w:t>
      </w:r>
      <w:r>
        <w:rPr>
          <w:spacing w:val="35"/>
          <w:sz w:val="20"/>
        </w:rPr>
        <w:t xml:space="preserve"> </w:t>
      </w:r>
      <w:r>
        <w:rPr>
          <w:sz w:val="20"/>
        </w:rPr>
        <w:t>one</w:t>
      </w:r>
      <w:r>
        <w:rPr>
          <w:spacing w:val="35"/>
          <w:sz w:val="20"/>
        </w:rPr>
        <w:t xml:space="preserve"> </w:t>
      </w:r>
      <w:r>
        <w:rPr>
          <w:sz w:val="20"/>
        </w:rPr>
        <w:t>path</w:t>
      </w:r>
      <w:r>
        <w:rPr>
          <w:spacing w:val="34"/>
          <w:sz w:val="20"/>
        </w:rPr>
        <w:t xml:space="preserve"> </w:t>
      </w:r>
      <w:r>
        <w:rPr>
          <w:sz w:val="20"/>
        </w:rPr>
        <w:t>if</w:t>
      </w:r>
      <w:r>
        <w:rPr>
          <w:spacing w:val="33"/>
          <w:sz w:val="20"/>
        </w:rPr>
        <w:t xml:space="preserve"> </w:t>
      </w:r>
      <w:r>
        <w:rPr>
          <w:sz w:val="20"/>
        </w:rPr>
        <w:t>the</w:t>
      </w:r>
      <w:r>
        <w:rPr>
          <w:spacing w:val="35"/>
          <w:sz w:val="20"/>
        </w:rPr>
        <w:t xml:space="preserve"> </w:t>
      </w:r>
      <w:r>
        <w:rPr>
          <w:sz w:val="20"/>
        </w:rPr>
        <w:t>domain</w:t>
      </w:r>
      <w:r>
        <w:rPr>
          <w:spacing w:val="35"/>
          <w:sz w:val="20"/>
        </w:rPr>
        <w:t xml:space="preserve"> </w:t>
      </w:r>
      <w:r>
        <w:rPr>
          <w:sz w:val="20"/>
        </w:rPr>
        <w:t>consists</w:t>
      </w:r>
      <w:r>
        <w:rPr>
          <w:spacing w:val="34"/>
          <w:sz w:val="20"/>
        </w:rPr>
        <w:t xml:space="preserve"> </w:t>
      </w:r>
      <w:r>
        <w:rPr>
          <w:sz w:val="20"/>
        </w:rPr>
        <w:t>of</w:t>
      </w:r>
      <w:r>
        <w:rPr>
          <w:spacing w:val="33"/>
          <w:sz w:val="20"/>
        </w:rPr>
        <w:t xml:space="preserve"> </w:t>
      </w:r>
      <w:r>
        <w:rPr>
          <w:sz w:val="20"/>
        </w:rPr>
        <w:t>disconnected</w:t>
      </w:r>
      <w:r>
        <w:rPr>
          <w:spacing w:val="36"/>
          <w:sz w:val="20"/>
        </w:rPr>
        <w:t xml:space="preserve"> </w:t>
      </w:r>
      <w:r>
        <w:rPr>
          <w:sz w:val="20"/>
        </w:rPr>
        <w:t>parts</w:t>
      </w:r>
      <w:r>
        <w:rPr>
          <w:spacing w:val="34"/>
          <w:sz w:val="20"/>
        </w:rPr>
        <w:t xml:space="preserve"> </w:t>
      </w:r>
      <w:r>
        <w:rPr>
          <w:sz w:val="20"/>
        </w:rPr>
        <w:t>or</w:t>
      </w:r>
      <w:r>
        <w:rPr>
          <w:spacing w:val="36"/>
          <w:sz w:val="20"/>
        </w:rPr>
        <w:t xml:space="preserve"> </w:t>
      </w:r>
      <w:r>
        <w:rPr>
          <w:sz w:val="20"/>
        </w:rPr>
        <w:t>if</w:t>
      </w:r>
      <w:r>
        <w:rPr>
          <w:spacing w:val="33"/>
          <w:sz w:val="20"/>
        </w:rPr>
        <w:t xml:space="preserve"> </w:t>
      </w:r>
      <w:r>
        <w:rPr>
          <w:sz w:val="20"/>
        </w:rPr>
        <w:t>the</w:t>
      </w:r>
      <w:r>
        <w:rPr>
          <w:spacing w:val="35"/>
          <w:sz w:val="20"/>
        </w:rPr>
        <w:t xml:space="preserve"> </w:t>
      </w:r>
      <w:r>
        <w:rPr>
          <w:sz w:val="20"/>
        </w:rPr>
        <w:t>domain</w:t>
      </w:r>
      <w:r>
        <w:rPr>
          <w:spacing w:val="34"/>
          <w:sz w:val="20"/>
        </w:rPr>
        <w:t xml:space="preserve"> </w:t>
      </w:r>
      <w:r>
        <w:rPr>
          <w:sz w:val="20"/>
        </w:rPr>
        <w:t>is</w:t>
      </w:r>
      <w:r>
        <w:rPr>
          <w:spacing w:val="-47"/>
          <w:sz w:val="20"/>
        </w:rPr>
        <w:t xml:space="preserve"> </w:t>
      </w:r>
      <w:r>
        <w:rPr>
          <w:sz w:val="20"/>
        </w:rPr>
        <w:t>defined by</w:t>
      </w:r>
      <w:r>
        <w:rPr>
          <w:spacing w:val="-4"/>
          <w:sz w:val="20"/>
        </w:rPr>
        <w:t xml:space="preserve"> </w:t>
      </w:r>
      <w:r>
        <w:rPr>
          <w:sz w:val="20"/>
        </w:rPr>
        <w:t>the union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two or</w:t>
      </w:r>
      <w:r>
        <w:rPr>
          <w:spacing w:val="5"/>
          <w:sz w:val="20"/>
        </w:rPr>
        <w:t xml:space="preserve"> </w:t>
      </w:r>
      <w:r>
        <w:rPr>
          <w:sz w:val="20"/>
        </w:rPr>
        <w:t>more domains.</w:t>
      </w:r>
    </w:p>
    <w:p w:rsidR="00EA3483" w:rsidRDefault="00EA3483">
      <w:pPr>
        <w:pStyle w:val="BodyText"/>
        <w:spacing w:before="7"/>
        <w:rPr>
          <w:sz w:val="22"/>
        </w:rPr>
      </w:pPr>
    </w:p>
    <w:p w:rsidR="00EA3483" w:rsidRDefault="001E02DB" w:rsidP="00C57A7F">
      <w:pPr>
        <w:pStyle w:val="ListParagraph"/>
        <w:numPr>
          <w:ilvl w:val="0"/>
          <w:numId w:val="43"/>
        </w:numPr>
        <w:tabs>
          <w:tab w:val="left" w:pos="1555"/>
          <w:tab w:val="left" w:pos="1556"/>
        </w:tabs>
        <w:spacing w:before="1"/>
        <w:ind w:left="1555"/>
        <w:rPr>
          <w:sz w:val="20"/>
        </w:rPr>
      </w:pPr>
      <w:r>
        <w:rPr>
          <w:sz w:val="20"/>
        </w:rPr>
        <w:t>Domains</w:t>
      </w:r>
      <w:r>
        <w:rPr>
          <w:spacing w:val="-3"/>
          <w:sz w:val="20"/>
        </w:rPr>
        <w:t xml:space="preserve"> </w:t>
      </w:r>
      <w:r>
        <w:rPr>
          <w:sz w:val="20"/>
        </w:rPr>
        <w:t>are</w:t>
      </w:r>
      <w:r>
        <w:rPr>
          <w:spacing w:val="-2"/>
          <w:sz w:val="20"/>
        </w:rPr>
        <w:t xml:space="preserve"> </w:t>
      </w:r>
      <w:r>
        <w:rPr>
          <w:sz w:val="20"/>
        </w:rPr>
        <w:t>defined</w:t>
      </w:r>
      <w:r>
        <w:rPr>
          <w:spacing w:val="-1"/>
          <w:sz w:val="20"/>
        </w:rPr>
        <w:t xml:space="preserve"> </w:t>
      </w:r>
      <w:r>
        <w:rPr>
          <w:sz w:val="20"/>
        </w:rPr>
        <w:t>their</w:t>
      </w:r>
      <w:r>
        <w:rPr>
          <w:spacing w:val="-1"/>
          <w:sz w:val="20"/>
        </w:rPr>
        <w:t xml:space="preserve"> </w:t>
      </w:r>
      <w:r>
        <w:rPr>
          <w:sz w:val="20"/>
        </w:rPr>
        <w:t>boundaries.</w:t>
      </w:r>
    </w:p>
    <w:p w:rsidR="00EA3483" w:rsidRDefault="00EA3483">
      <w:pPr>
        <w:pStyle w:val="BodyText"/>
        <w:spacing w:before="10"/>
        <w:rPr>
          <w:sz w:val="25"/>
        </w:rPr>
      </w:pPr>
    </w:p>
    <w:p w:rsidR="00EA3483" w:rsidRDefault="001E02DB" w:rsidP="00C57A7F">
      <w:pPr>
        <w:pStyle w:val="ListParagraph"/>
        <w:numPr>
          <w:ilvl w:val="0"/>
          <w:numId w:val="43"/>
        </w:numPr>
        <w:tabs>
          <w:tab w:val="left" w:pos="1555"/>
          <w:tab w:val="left" w:pos="1556"/>
        </w:tabs>
        <w:spacing w:line="278" w:lineRule="auto"/>
        <w:ind w:left="1555" w:right="1661"/>
        <w:rPr>
          <w:sz w:val="20"/>
        </w:rPr>
      </w:pPr>
      <w:r>
        <w:rPr>
          <w:sz w:val="20"/>
        </w:rPr>
        <w:t>For</w:t>
      </w:r>
      <w:r>
        <w:rPr>
          <w:spacing w:val="4"/>
          <w:sz w:val="20"/>
        </w:rPr>
        <w:t xml:space="preserve"> </w:t>
      </w:r>
      <w:r>
        <w:rPr>
          <w:sz w:val="20"/>
        </w:rPr>
        <w:t>every boundary there</w:t>
      </w:r>
      <w:r>
        <w:rPr>
          <w:spacing w:val="4"/>
          <w:sz w:val="20"/>
        </w:rPr>
        <w:t xml:space="preserve"> </w:t>
      </w:r>
      <w:r>
        <w:rPr>
          <w:sz w:val="20"/>
        </w:rPr>
        <w:t>is</w:t>
      </w:r>
      <w:r>
        <w:rPr>
          <w:spacing w:val="3"/>
          <w:sz w:val="20"/>
        </w:rPr>
        <w:t xml:space="preserve"> </w:t>
      </w:r>
      <w:r>
        <w:rPr>
          <w:sz w:val="20"/>
        </w:rPr>
        <w:t>at</w:t>
      </w:r>
      <w:r>
        <w:rPr>
          <w:spacing w:val="6"/>
          <w:sz w:val="20"/>
        </w:rPr>
        <w:t xml:space="preserve"> </w:t>
      </w:r>
      <w:r>
        <w:rPr>
          <w:sz w:val="20"/>
        </w:rPr>
        <w:t>least</w:t>
      </w:r>
      <w:r>
        <w:rPr>
          <w:spacing w:val="3"/>
          <w:sz w:val="20"/>
        </w:rPr>
        <w:t xml:space="preserve"> </w:t>
      </w:r>
      <w:r>
        <w:rPr>
          <w:sz w:val="20"/>
        </w:rPr>
        <w:t>one</w:t>
      </w:r>
      <w:r>
        <w:rPr>
          <w:spacing w:val="4"/>
          <w:sz w:val="20"/>
        </w:rPr>
        <w:t xml:space="preserve"> </w:t>
      </w:r>
      <w:r>
        <w:rPr>
          <w:sz w:val="20"/>
        </w:rPr>
        <w:t>predicate</w:t>
      </w:r>
      <w:r>
        <w:rPr>
          <w:spacing w:val="4"/>
          <w:sz w:val="20"/>
        </w:rPr>
        <w:t xml:space="preserve"> </w:t>
      </w:r>
      <w:r>
        <w:rPr>
          <w:sz w:val="20"/>
        </w:rPr>
        <w:t>that</w:t>
      </w:r>
      <w:r>
        <w:rPr>
          <w:spacing w:val="4"/>
          <w:sz w:val="20"/>
        </w:rPr>
        <w:t xml:space="preserve"> </w:t>
      </w:r>
      <w:r>
        <w:rPr>
          <w:sz w:val="20"/>
        </w:rPr>
        <w:t>specifies</w:t>
      </w:r>
      <w:r>
        <w:rPr>
          <w:spacing w:val="6"/>
          <w:sz w:val="20"/>
        </w:rPr>
        <w:t xml:space="preserve"> </w:t>
      </w:r>
      <w:r>
        <w:rPr>
          <w:sz w:val="20"/>
        </w:rPr>
        <w:t>what</w:t>
      </w:r>
      <w:r>
        <w:rPr>
          <w:spacing w:val="3"/>
          <w:sz w:val="20"/>
        </w:rPr>
        <w:t xml:space="preserve"> </w:t>
      </w:r>
      <w:r>
        <w:rPr>
          <w:sz w:val="20"/>
        </w:rPr>
        <w:t>numbers</w:t>
      </w:r>
      <w:r>
        <w:rPr>
          <w:spacing w:val="3"/>
          <w:sz w:val="20"/>
        </w:rPr>
        <w:t xml:space="preserve"> </w:t>
      </w:r>
      <w:r>
        <w:rPr>
          <w:sz w:val="20"/>
        </w:rPr>
        <w:t>belong</w:t>
      </w:r>
      <w:r>
        <w:rPr>
          <w:spacing w:val="2"/>
          <w:sz w:val="20"/>
        </w:rPr>
        <w:t xml:space="preserve"> </w:t>
      </w:r>
      <w:r>
        <w:rPr>
          <w:sz w:val="20"/>
        </w:rPr>
        <w:t>to</w:t>
      </w:r>
      <w:r>
        <w:rPr>
          <w:spacing w:val="4"/>
          <w:sz w:val="20"/>
        </w:rPr>
        <w:t xml:space="preserve"> </w:t>
      </w:r>
      <w:r>
        <w:rPr>
          <w:sz w:val="20"/>
        </w:rPr>
        <w:t>the</w:t>
      </w:r>
      <w:r>
        <w:rPr>
          <w:spacing w:val="4"/>
          <w:sz w:val="20"/>
        </w:rPr>
        <w:t xml:space="preserve"> </w:t>
      </w:r>
      <w:r>
        <w:rPr>
          <w:sz w:val="20"/>
        </w:rPr>
        <w:t>domain</w:t>
      </w:r>
      <w:r>
        <w:rPr>
          <w:spacing w:val="2"/>
          <w:sz w:val="20"/>
        </w:rPr>
        <w:t xml:space="preserve"> </w:t>
      </w:r>
      <w:r>
        <w:rPr>
          <w:sz w:val="20"/>
        </w:rPr>
        <w:t>and</w:t>
      </w:r>
      <w:r>
        <w:rPr>
          <w:spacing w:val="-47"/>
          <w:sz w:val="20"/>
        </w:rPr>
        <w:t xml:space="preserve"> </w:t>
      </w:r>
      <w:r>
        <w:rPr>
          <w:sz w:val="20"/>
        </w:rPr>
        <w:t>what</w:t>
      </w:r>
      <w:r>
        <w:rPr>
          <w:spacing w:val="1"/>
          <w:sz w:val="20"/>
        </w:rPr>
        <w:t xml:space="preserve"> </w:t>
      </w:r>
      <w:r>
        <w:rPr>
          <w:sz w:val="20"/>
        </w:rPr>
        <w:t>numbers</w:t>
      </w:r>
      <w:r>
        <w:rPr>
          <w:spacing w:val="-1"/>
          <w:sz w:val="20"/>
        </w:rPr>
        <w:t xml:space="preserve"> </w:t>
      </w:r>
      <w:r>
        <w:rPr>
          <w:sz w:val="20"/>
        </w:rPr>
        <w:t>don‘t.</w:t>
      </w:r>
    </w:p>
    <w:p w:rsidR="00EA3483" w:rsidRDefault="00EA3483">
      <w:pPr>
        <w:pStyle w:val="BodyText"/>
        <w:spacing w:before="8"/>
        <w:rPr>
          <w:sz w:val="22"/>
        </w:rPr>
      </w:pPr>
    </w:p>
    <w:p w:rsidR="00EA3483" w:rsidRDefault="001E02DB" w:rsidP="00C57A7F">
      <w:pPr>
        <w:pStyle w:val="ListParagraph"/>
        <w:numPr>
          <w:ilvl w:val="0"/>
          <w:numId w:val="43"/>
        </w:numPr>
        <w:tabs>
          <w:tab w:val="left" w:pos="1555"/>
          <w:tab w:val="left" w:pos="1556"/>
        </w:tabs>
        <w:spacing w:line="276" w:lineRule="auto"/>
        <w:ind w:left="1555" w:right="1655"/>
        <w:rPr>
          <w:sz w:val="20"/>
        </w:rPr>
      </w:pPr>
      <w:r>
        <w:rPr>
          <w:sz w:val="20"/>
        </w:rPr>
        <w:t>For</w:t>
      </w:r>
      <w:r>
        <w:rPr>
          <w:spacing w:val="28"/>
          <w:sz w:val="20"/>
        </w:rPr>
        <w:t xml:space="preserve"> </w:t>
      </w:r>
      <w:r>
        <w:rPr>
          <w:sz w:val="20"/>
        </w:rPr>
        <w:t>example,</w:t>
      </w:r>
      <w:r>
        <w:rPr>
          <w:spacing w:val="28"/>
          <w:sz w:val="20"/>
        </w:rPr>
        <w:t xml:space="preserve"> </w:t>
      </w:r>
      <w:r>
        <w:rPr>
          <w:sz w:val="20"/>
        </w:rPr>
        <w:t>if</w:t>
      </w:r>
      <w:r>
        <w:rPr>
          <w:spacing w:val="26"/>
          <w:sz w:val="20"/>
        </w:rPr>
        <w:t xml:space="preserve"> </w:t>
      </w:r>
      <w:r>
        <w:rPr>
          <w:sz w:val="20"/>
        </w:rPr>
        <w:t>the</w:t>
      </w:r>
      <w:r>
        <w:rPr>
          <w:spacing w:val="28"/>
          <w:sz w:val="20"/>
        </w:rPr>
        <w:t xml:space="preserve"> </w:t>
      </w:r>
      <w:r>
        <w:rPr>
          <w:sz w:val="20"/>
        </w:rPr>
        <w:t>predicate</w:t>
      </w:r>
      <w:r>
        <w:rPr>
          <w:spacing w:val="28"/>
          <w:sz w:val="20"/>
        </w:rPr>
        <w:t xml:space="preserve"> </w:t>
      </w:r>
      <w:r>
        <w:rPr>
          <w:sz w:val="20"/>
        </w:rPr>
        <w:t>is</w:t>
      </w:r>
      <w:r>
        <w:rPr>
          <w:spacing w:val="27"/>
          <w:sz w:val="20"/>
        </w:rPr>
        <w:t xml:space="preserve"> </w:t>
      </w:r>
      <w:r>
        <w:rPr>
          <w:sz w:val="20"/>
        </w:rPr>
        <w:t>x</w:t>
      </w:r>
      <w:r>
        <w:rPr>
          <w:sz w:val="20"/>
          <w:vertAlign w:val="superscript"/>
        </w:rPr>
        <w:t>2</w:t>
      </w:r>
      <w:r>
        <w:rPr>
          <w:sz w:val="20"/>
        </w:rPr>
        <w:t>+y</w:t>
      </w:r>
      <w:r>
        <w:rPr>
          <w:sz w:val="20"/>
          <w:vertAlign w:val="superscript"/>
        </w:rPr>
        <w:t>2</w:t>
      </w:r>
      <w:r>
        <w:rPr>
          <w:sz w:val="20"/>
        </w:rPr>
        <w:t>&lt;16,</w:t>
      </w:r>
      <w:r>
        <w:rPr>
          <w:spacing w:val="28"/>
          <w:sz w:val="20"/>
        </w:rPr>
        <w:t xml:space="preserve"> </w:t>
      </w:r>
      <w:r>
        <w:rPr>
          <w:sz w:val="20"/>
        </w:rPr>
        <w:t>the</w:t>
      </w:r>
      <w:r>
        <w:rPr>
          <w:spacing w:val="28"/>
          <w:sz w:val="20"/>
        </w:rPr>
        <w:t xml:space="preserve"> </w:t>
      </w:r>
      <w:r>
        <w:rPr>
          <w:sz w:val="20"/>
        </w:rPr>
        <w:t>domain</w:t>
      </w:r>
      <w:r>
        <w:rPr>
          <w:spacing w:val="29"/>
          <w:sz w:val="20"/>
        </w:rPr>
        <w:t xml:space="preserve"> </w:t>
      </w:r>
      <w:r>
        <w:rPr>
          <w:sz w:val="20"/>
        </w:rPr>
        <w:t>is</w:t>
      </w:r>
      <w:r>
        <w:rPr>
          <w:spacing w:val="27"/>
          <w:sz w:val="20"/>
        </w:rPr>
        <w:t xml:space="preserve"> </w:t>
      </w:r>
      <w:r>
        <w:rPr>
          <w:sz w:val="20"/>
        </w:rPr>
        <w:t>the</w:t>
      </w:r>
      <w:r>
        <w:rPr>
          <w:spacing w:val="28"/>
          <w:sz w:val="20"/>
        </w:rPr>
        <w:t xml:space="preserve"> </w:t>
      </w:r>
      <w:r>
        <w:rPr>
          <w:sz w:val="20"/>
        </w:rPr>
        <w:t>inside</w:t>
      </w:r>
      <w:r>
        <w:rPr>
          <w:spacing w:val="28"/>
          <w:sz w:val="20"/>
        </w:rPr>
        <w:t xml:space="preserve"> </w:t>
      </w:r>
      <w:r>
        <w:rPr>
          <w:sz w:val="20"/>
        </w:rPr>
        <w:t>of</w:t>
      </w:r>
      <w:r>
        <w:rPr>
          <w:spacing w:val="26"/>
          <w:sz w:val="20"/>
        </w:rPr>
        <w:t xml:space="preserve"> </w:t>
      </w:r>
      <w:r>
        <w:rPr>
          <w:sz w:val="20"/>
        </w:rPr>
        <w:t>a</w:t>
      </w:r>
      <w:r>
        <w:rPr>
          <w:spacing w:val="28"/>
          <w:sz w:val="20"/>
        </w:rPr>
        <w:t xml:space="preserve"> </w:t>
      </w:r>
      <w:r>
        <w:rPr>
          <w:sz w:val="20"/>
        </w:rPr>
        <w:t>circle</w:t>
      </w:r>
      <w:r>
        <w:rPr>
          <w:spacing w:val="29"/>
          <w:sz w:val="20"/>
        </w:rPr>
        <w:t xml:space="preserve"> </w:t>
      </w:r>
      <w:r>
        <w:rPr>
          <w:sz w:val="20"/>
        </w:rPr>
        <w:t>of</w:t>
      </w:r>
      <w:r>
        <w:rPr>
          <w:spacing w:val="26"/>
          <w:sz w:val="20"/>
        </w:rPr>
        <w:t xml:space="preserve"> </w:t>
      </w:r>
      <w:r>
        <w:rPr>
          <w:sz w:val="20"/>
        </w:rPr>
        <w:t>radius</w:t>
      </w:r>
      <w:r>
        <w:rPr>
          <w:spacing w:val="27"/>
          <w:sz w:val="20"/>
        </w:rPr>
        <w:t xml:space="preserve"> </w:t>
      </w:r>
      <w:r>
        <w:rPr>
          <w:sz w:val="20"/>
        </w:rPr>
        <w:t>4</w:t>
      </w:r>
      <w:r>
        <w:rPr>
          <w:spacing w:val="29"/>
          <w:sz w:val="20"/>
        </w:rPr>
        <w:t xml:space="preserve"> </w:t>
      </w:r>
      <w:r>
        <w:rPr>
          <w:sz w:val="20"/>
        </w:rPr>
        <w:t>about</w:t>
      </w:r>
      <w:r>
        <w:rPr>
          <w:spacing w:val="27"/>
          <w:sz w:val="20"/>
        </w:rPr>
        <w:t xml:space="preserve"> </w:t>
      </w:r>
      <w:r>
        <w:rPr>
          <w:sz w:val="20"/>
        </w:rPr>
        <w:t>the</w:t>
      </w:r>
      <w:r>
        <w:rPr>
          <w:spacing w:val="-47"/>
          <w:sz w:val="20"/>
        </w:rPr>
        <w:t xml:space="preserve"> </w:t>
      </w:r>
      <w:r>
        <w:rPr>
          <w:sz w:val="20"/>
        </w:rPr>
        <w:t>origin.</w:t>
      </w:r>
    </w:p>
    <w:p w:rsidR="00EA3483" w:rsidRDefault="00EA3483">
      <w:pPr>
        <w:pStyle w:val="BodyText"/>
        <w:spacing w:before="10"/>
        <w:rPr>
          <w:sz w:val="17"/>
        </w:rPr>
      </w:pPr>
    </w:p>
    <w:p w:rsidR="00EA3483" w:rsidRDefault="001E02DB">
      <w:pPr>
        <w:pStyle w:val="BodyText"/>
        <w:ind w:left="1020"/>
      </w:pPr>
      <w:r>
        <w:t>Domain</w:t>
      </w:r>
      <w:r>
        <w:rPr>
          <w:spacing w:val="-3"/>
        </w:rPr>
        <w:t xml:space="preserve"> </w:t>
      </w:r>
      <w:r>
        <w:t>Closure</w:t>
      </w:r>
    </w:p>
    <w:p w:rsidR="00EA3483" w:rsidRDefault="00EA3483">
      <w:pPr>
        <w:pStyle w:val="BodyText"/>
        <w:rPr>
          <w:sz w:val="22"/>
        </w:rPr>
      </w:pPr>
    </w:p>
    <w:p w:rsidR="00EA3483" w:rsidRDefault="00EA3483">
      <w:pPr>
        <w:pStyle w:val="BodyText"/>
        <w:spacing w:before="1"/>
        <w:rPr>
          <w:sz w:val="22"/>
        </w:rPr>
      </w:pPr>
    </w:p>
    <w:p w:rsidR="00EA3483" w:rsidRDefault="001E02DB" w:rsidP="00C57A7F">
      <w:pPr>
        <w:pStyle w:val="ListParagraph"/>
        <w:numPr>
          <w:ilvl w:val="0"/>
          <w:numId w:val="43"/>
        </w:numPr>
        <w:tabs>
          <w:tab w:val="left" w:pos="1555"/>
          <w:tab w:val="left" w:pos="1556"/>
        </w:tabs>
        <w:ind w:left="1555"/>
        <w:rPr>
          <w:sz w:val="20"/>
        </w:rPr>
      </w:pP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domain</w:t>
      </w:r>
      <w:r>
        <w:rPr>
          <w:spacing w:val="-2"/>
          <w:sz w:val="20"/>
        </w:rPr>
        <w:t xml:space="preserve"> </w:t>
      </w:r>
      <w:r>
        <w:rPr>
          <w:sz w:val="20"/>
        </w:rPr>
        <w:t>boundary</w:t>
      </w:r>
      <w:r>
        <w:rPr>
          <w:spacing w:val="-5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closed</w:t>
      </w:r>
      <w:r>
        <w:rPr>
          <w:spacing w:val="3"/>
          <w:sz w:val="20"/>
        </w:rPr>
        <w:t xml:space="preserve"> </w:t>
      </w:r>
      <w:r>
        <w:rPr>
          <w:sz w:val="20"/>
        </w:rPr>
        <w:t>with</w:t>
      </w:r>
      <w:r>
        <w:rPr>
          <w:spacing w:val="-2"/>
          <w:sz w:val="20"/>
        </w:rPr>
        <w:t xml:space="preserve"> </w:t>
      </w:r>
      <w:r>
        <w:rPr>
          <w:sz w:val="20"/>
        </w:rPr>
        <w:t>respect</w:t>
      </w:r>
      <w:r>
        <w:rPr>
          <w:spacing w:val="-2"/>
          <w:sz w:val="20"/>
        </w:rPr>
        <w:t xml:space="preserve"> </w:t>
      </w:r>
      <w:r>
        <w:rPr>
          <w:sz w:val="20"/>
        </w:rPr>
        <w:t>to a</w:t>
      </w:r>
      <w:r>
        <w:rPr>
          <w:spacing w:val="-1"/>
          <w:sz w:val="20"/>
        </w:rPr>
        <w:t xml:space="preserve"> </w:t>
      </w:r>
      <w:r>
        <w:rPr>
          <w:sz w:val="20"/>
        </w:rPr>
        <w:t>domain</w:t>
      </w:r>
      <w:r>
        <w:rPr>
          <w:spacing w:val="-3"/>
          <w:sz w:val="20"/>
        </w:rPr>
        <w:t xml:space="preserve"> </w:t>
      </w:r>
      <w:r>
        <w:rPr>
          <w:sz w:val="20"/>
        </w:rPr>
        <w:t>if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points</w:t>
      </w:r>
      <w:r>
        <w:rPr>
          <w:spacing w:val="-2"/>
          <w:sz w:val="20"/>
        </w:rPr>
        <w:t xml:space="preserve"> </w:t>
      </w:r>
      <w:r>
        <w:rPr>
          <w:sz w:val="20"/>
        </w:rPr>
        <w:t>on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boundary</w:t>
      </w:r>
      <w:r>
        <w:rPr>
          <w:spacing w:val="-5"/>
          <w:sz w:val="20"/>
        </w:rPr>
        <w:t xml:space="preserve"> </w:t>
      </w:r>
      <w:r>
        <w:rPr>
          <w:sz w:val="20"/>
        </w:rPr>
        <w:t>belong</w:t>
      </w:r>
      <w:r>
        <w:rPr>
          <w:spacing w:val="-2"/>
          <w:sz w:val="20"/>
        </w:rPr>
        <w:t xml:space="preserve"> </w:t>
      </w:r>
      <w:r>
        <w:rPr>
          <w:sz w:val="20"/>
        </w:rPr>
        <w:t>to the</w:t>
      </w:r>
      <w:r>
        <w:rPr>
          <w:spacing w:val="-1"/>
          <w:sz w:val="20"/>
        </w:rPr>
        <w:t xml:space="preserve"> </w:t>
      </w:r>
      <w:r>
        <w:rPr>
          <w:sz w:val="20"/>
        </w:rPr>
        <w:t>domain.</w:t>
      </w:r>
    </w:p>
    <w:p w:rsidR="00EA3483" w:rsidRDefault="00EA3483">
      <w:pPr>
        <w:pStyle w:val="BodyText"/>
        <w:spacing w:before="8"/>
        <w:rPr>
          <w:sz w:val="24"/>
        </w:rPr>
      </w:pPr>
    </w:p>
    <w:p w:rsidR="00EA3483" w:rsidRDefault="001E02DB" w:rsidP="00C57A7F">
      <w:pPr>
        <w:pStyle w:val="ListParagraph"/>
        <w:numPr>
          <w:ilvl w:val="0"/>
          <w:numId w:val="43"/>
        </w:numPr>
        <w:tabs>
          <w:tab w:val="left" w:pos="1555"/>
          <w:tab w:val="left" w:pos="1556"/>
        </w:tabs>
        <w:spacing w:line="475" w:lineRule="auto"/>
        <w:ind w:right="3255" w:firstLine="0"/>
        <w:rPr>
          <w:sz w:val="20"/>
        </w:rPr>
      </w:pPr>
      <w:r>
        <w:rPr>
          <w:sz w:val="20"/>
        </w:rPr>
        <w:t>If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boundary</w:t>
      </w:r>
      <w:r>
        <w:rPr>
          <w:spacing w:val="-5"/>
          <w:sz w:val="20"/>
        </w:rPr>
        <w:t xml:space="preserve"> </w:t>
      </w:r>
      <w:r>
        <w:rPr>
          <w:sz w:val="20"/>
        </w:rPr>
        <w:t>points</w:t>
      </w:r>
      <w:r>
        <w:rPr>
          <w:spacing w:val="-2"/>
          <w:sz w:val="20"/>
        </w:rPr>
        <w:t xml:space="preserve"> </w:t>
      </w:r>
      <w:r>
        <w:rPr>
          <w:sz w:val="20"/>
        </w:rPr>
        <w:t>belong to some</w:t>
      </w:r>
      <w:r>
        <w:rPr>
          <w:spacing w:val="-1"/>
          <w:sz w:val="20"/>
        </w:rPr>
        <w:t xml:space="preserve"> </w:t>
      </w:r>
      <w:r>
        <w:rPr>
          <w:sz w:val="20"/>
        </w:rPr>
        <w:t>other domain,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boundary</w:t>
      </w:r>
      <w:r>
        <w:rPr>
          <w:spacing w:val="-5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said to be open.</w:t>
      </w:r>
      <w:r>
        <w:rPr>
          <w:spacing w:val="-47"/>
          <w:sz w:val="20"/>
        </w:rPr>
        <w:t xml:space="preserve"> </w:t>
      </w:r>
      <w:r>
        <w:rPr>
          <w:sz w:val="20"/>
        </w:rPr>
        <w:t>Open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Closed</w:t>
      </w:r>
      <w:r>
        <w:rPr>
          <w:spacing w:val="1"/>
          <w:sz w:val="20"/>
        </w:rPr>
        <w:t xml:space="preserve"> </w:t>
      </w:r>
      <w:r>
        <w:rPr>
          <w:sz w:val="20"/>
        </w:rPr>
        <w:t>Domains</w:t>
      </w:r>
    </w:p>
    <w:p w:rsidR="00EA3483" w:rsidRDefault="00EA3483">
      <w:pPr>
        <w:pStyle w:val="BodyText"/>
        <w:rPr>
          <w:sz w:val="22"/>
        </w:rPr>
      </w:pPr>
    </w:p>
    <w:p w:rsidR="00EA3483" w:rsidRDefault="001E02DB">
      <w:pPr>
        <w:tabs>
          <w:tab w:val="left" w:pos="2285"/>
          <w:tab w:val="left" w:pos="5652"/>
        </w:tabs>
        <w:spacing w:before="142"/>
        <w:ind w:right="26"/>
        <w:jc w:val="center"/>
        <w:rPr>
          <w:b/>
          <w:sz w:val="20"/>
        </w:rPr>
      </w:pPr>
      <w:r>
        <w:rPr>
          <w:b/>
          <w:sz w:val="20"/>
        </w:rPr>
        <w:t>MIN</w:t>
      </w:r>
      <w:r>
        <w:rPr>
          <w:b/>
          <w:sz w:val="20"/>
        </w:rPr>
        <w:tab/>
      </w:r>
      <w:r>
        <w:rPr>
          <w:sz w:val="20"/>
        </w:rPr>
        <w:t>D2</w:t>
      </w:r>
      <w:r>
        <w:rPr>
          <w:sz w:val="20"/>
        </w:rPr>
        <w:tab/>
      </w:r>
      <w:r>
        <w:rPr>
          <w:b/>
          <w:sz w:val="20"/>
        </w:rPr>
        <w:t>MAX</w:t>
      </w:r>
    </w:p>
    <w:p w:rsidR="00EA3483" w:rsidRDefault="001E02DB">
      <w:pPr>
        <w:pStyle w:val="BodyText"/>
        <w:spacing w:before="6"/>
        <w:rPr>
          <w:b/>
          <w:sz w:val="24"/>
        </w:rPr>
      </w:pPr>
      <w:r>
        <w:rPr>
          <w:noProof/>
        </w:rPr>
        <w:drawing>
          <wp:anchor distT="0" distB="0" distL="0" distR="0" simplePos="0" relativeHeight="88" behindDoc="0" locked="0" layoutInCell="1" allowOverlap="1">
            <wp:simplePos x="0" y="0"/>
            <wp:positionH relativeFrom="page">
              <wp:posOffset>739775</wp:posOffset>
            </wp:positionH>
            <wp:positionV relativeFrom="paragraph">
              <wp:posOffset>203820</wp:posOffset>
            </wp:positionV>
            <wp:extent cx="6786532" cy="96012"/>
            <wp:effectExtent l="0" t="0" r="0" b="0"/>
            <wp:wrapTopAndBottom/>
            <wp:docPr id="2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6532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3483" w:rsidRDefault="001E02DB">
      <w:pPr>
        <w:pStyle w:val="Heading5"/>
        <w:tabs>
          <w:tab w:val="left" w:pos="7870"/>
        </w:tabs>
      </w:pPr>
      <w:r>
        <w:t>D1</w:t>
      </w:r>
      <w:r>
        <w:tab/>
        <w:t>D3</w:t>
      </w:r>
    </w:p>
    <w:p w:rsidR="00EA3483" w:rsidRDefault="001E02DB">
      <w:pPr>
        <w:ind w:right="2010"/>
        <w:jc w:val="center"/>
        <w:rPr>
          <w:b/>
          <w:sz w:val="20"/>
        </w:rPr>
      </w:pPr>
      <w:r>
        <w:rPr>
          <w:b/>
          <w:w w:val="95"/>
          <w:sz w:val="20"/>
        </w:rPr>
        <w:t>BOTH</w:t>
      </w:r>
      <w:r>
        <w:rPr>
          <w:b/>
          <w:spacing w:val="23"/>
          <w:w w:val="95"/>
          <w:sz w:val="20"/>
        </w:rPr>
        <w:t xml:space="preserve"> </w:t>
      </w:r>
      <w:r>
        <w:rPr>
          <w:b/>
          <w:w w:val="95"/>
          <w:sz w:val="20"/>
        </w:rPr>
        <w:t>SIDES</w:t>
      </w:r>
      <w:r>
        <w:rPr>
          <w:b/>
          <w:spacing w:val="23"/>
          <w:w w:val="95"/>
          <w:sz w:val="20"/>
        </w:rPr>
        <w:t xml:space="preserve"> </w:t>
      </w:r>
      <w:r>
        <w:rPr>
          <w:b/>
          <w:w w:val="95"/>
          <w:sz w:val="20"/>
        </w:rPr>
        <w:t>CLOSED</w:t>
      </w:r>
    </w:p>
    <w:p w:rsidR="00EA3483" w:rsidRDefault="00EA3483">
      <w:pPr>
        <w:pStyle w:val="BodyText"/>
        <w:rPr>
          <w:b/>
          <w:sz w:val="22"/>
        </w:rPr>
      </w:pPr>
    </w:p>
    <w:p w:rsidR="00EA3483" w:rsidRDefault="00EA3483">
      <w:pPr>
        <w:pStyle w:val="BodyText"/>
        <w:rPr>
          <w:b/>
          <w:sz w:val="22"/>
        </w:rPr>
      </w:pPr>
    </w:p>
    <w:p w:rsidR="00EA3483" w:rsidRDefault="001E02DB">
      <w:pPr>
        <w:pStyle w:val="Heading5"/>
        <w:tabs>
          <w:tab w:val="left" w:pos="4648"/>
        </w:tabs>
        <w:spacing w:before="147"/>
        <w:ind w:left="0" w:right="1930"/>
        <w:jc w:val="center"/>
      </w:pPr>
      <w:r>
        <w:t>MIN</w:t>
      </w:r>
      <w:r>
        <w:tab/>
        <w:t>MAX</w:t>
      </w:r>
    </w:p>
    <w:p w:rsidR="00EA3483" w:rsidRDefault="00EA3483">
      <w:pPr>
        <w:pStyle w:val="BodyText"/>
        <w:rPr>
          <w:b/>
        </w:rPr>
      </w:pPr>
    </w:p>
    <w:p w:rsidR="00EA3483" w:rsidRDefault="001E02DB">
      <w:pPr>
        <w:ind w:right="3605"/>
        <w:jc w:val="center"/>
        <w:rPr>
          <w:b/>
          <w:sz w:val="20"/>
        </w:rPr>
      </w:pPr>
      <w:r>
        <w:rPr>
          <w:b/>
          <w:sz w:val="20"/>
        </w:rPr>
        <w:t>D2</w:t>
      </w:r>
    </w:p>
    <w:p w:rsidR="00EA3483" w:rsidRDefault="00EA3483">
      <w:pPr>
        <w:pStyle w:val="BodyText"/>
        <w:spacing w:before="10"/>
        <w:rPr>
          <w:b/>
          <w:sz w:val="19"/>
        </w:rPr>
      </w:pPr>
    </w:p>
    <w:p w:rsidR="00EA3483" w:rsidRDefault="001E02DB">
      <w:pPr>
        <w:pStyle w:val="Heading5"/>
        <w:tabs>
          <w:tab w:val="left" w:pos="7618"/>
        </w:tabs>
      </w:pPr>
      <w:r>
        <w:t>D1</w:t>
      </w:r>
      <w:r>
        <w:tab/>
        <w:t>D3</w:t>
      </w:r>
    </w:p>
    <w:p w:rsidR="00EA3483" w:rsidRDefault="00EA3483">
      <w:pPr>
        <w:pStyle w:val="BodyText"/>
        <w:spacing w:before="1"/>
        <w:rPr>
          <w:b/>
        </w:rPr>
      </w:pPr>
    </w:p>
    <w:p w:rsidR="00EA3483" w:rsidRDefault="001E02DB">
      <w:pPr>
        <w:ind w:left="3723"/>
        <w:rPr>
          <w:b/>
          <w:sz w:val="20"/>
        </w:rPr>
      </w:pPr>
      <w:r>
        <w:rPr>
          <w:b/>
          <w:sz w:val="20"/>
        </w:rPr>
        <w:t>ONE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SIDE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OPEN</w:t>
      </w:r>
    </w:p>
    <w:p w:rsidR="00EA3483" w:rsidRDefault="00EA3483">
      <w:pPr>
        <w:rPr>
          <w:sz w:val="20"/>
        </w:rPr>
        <w:sectPr w:rsidR="00EA3483">
          <w:pgSz w:w="12240" w:h="15840"/>
          <w:pgMar w:top="1020" w:right="220" w:bottom="280" w:left="420" w:header="65" w:footer="91" w:gutter="0"/>
          <w:cols w:space="720"/>
        </w:sectPr>
      </w:pPr>
    </w:p>
    <w:p w:rsidR="00EA3483" w:rsidRDefault="00EA3483">
      <w:pPr>
        <w:pStyle w:val="BodyText"/>
        <w:spacing w:before="7"/>
        <w:rPr>
          <w:b/>
          <w:sz w:val="26"/>
        </w:rPr>
      </w:pPr>
    </w:p>
    <w:p w:rsidR="00EA3483" w:rsidRDefault="001E02DB">
      <w:pPr>
        <w:pStyle w:val="BodyText"/>
        <w:tabs>
          <w:tab w:val="left" w:pos="4061"/>
          <w:tab w:val="left" w:pos="7458"/>
        </w:tabs>
        <w:spacing w:before="91"/>
        <w:ind w:left="2772"/>
      </w:pPr>
      <w:r>
        <w:t>MIN</w:t>
      </w:r>
      <w:r>
        <w:tab/>
        <w:t>D2</w:t>
      </w:r>
      <w:r>
        <w:tab/>
        <w:t>MAX</w:t>
      </w:r>
    </w:p>
    <w:p w:rsidR="00EA3483" w:rsidRDefault="00EA3483">
      <w:pPr>
        <w:pStyle w:val="BodyText"/>
        <w:ind w:left="711"/>
      </w:pPr>
      <w:r>
        <w:pict>
          <v:group id="_x0000_s1253" style="width:538.9pt;height:12.35pt;mso-position-horizontal-relative:char;mso-position-vertical-relative:line" coordsize="10778,247">
            <v:shape id="_x0000_s1258" type="#_x0000_t75" style="position:absolute;top:6;width:10778;height:160">
              <v:imagedata r:id="rId38" o:title=""/>
            </v:shape>
            <v:shape id="_x0000_s1257" style="position:absolute;left:2457;top:7;width:71;height:186" coordorigin="2457,8" coordsize="71,186" path="m2492,8r-13,7l2467,35r-7,29l2457,101r3,36l2467,166r12,20l2492,194r14,-8l2518,166r7,-29l2528,101r-3,-37l2518,35,2506,15,2492,8xe" stroked="f">
              <v:path arrowok="t"/>
            </v:shape>
            <v:shape id="_x0000_s1256" style="position:absolute;left:2457;top:7;width:71;height:186" coordorigin="2457,8" coordsize="71,186" path="m2492,8r-13,7l2467,35r-7,29l2457,101r3,36l2467,166r12,20l2492,194r14,-8l2518,166r7,-29l2528,101r-3,-37l2518,35,2506,15,2492,8xe" filled="f">
              <v:path arrowok="t"/>
            </v:shape>
            <v:shape id="_x0000_s1255" type="#_x0000_t202" style="position:absolute;left:309;top:25;width:264;height:221" filled="f" stroked="f">
              <v:textbox inset="0,0,0,0">
                <w:txbxContent>
                  <w:p w:rsidR="001E02DB" w:rsidRDefault="001E02DB">
                    <w:pPr>
                      <w:spacing w:line="221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D1</w:t>
                    </w:r>
                  </w:p>
                </w:txbxContent>
              </v:textbox>
            </v:shape>
            <v:shape id="_x0000_s1254" type="#_x0000_t202" style="position:absolute;left:6908;top:25;width:264;height:221" filled="f" stroked="f">
              <v:textbox inset="0,0,0,0">
                <w:txbxContent>
                  <w:p w:rsidR="001E02DB" w:rsidRDefault="001E02DB">
                    <w:pPr>
                      <w:spacing w:line="221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D3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A3483" w:rsidRDefault="001E02DB">
      <w:pPr>
        <w:pStyle w:val="BodyText"/>
        <w:spacing w:line="186" w:lineRule="exact"/>
        <w:ind w:left="3673"/>
      </w:pPr>
      <w:r>
        <w:t>BOTH</w:t>
      </w:r>
      <w:r>
        <w:rPr>
          <w:spacing w:val="-1"/>
        </w:rPr>
        <w:t xml:space="preserve"> </w:t>
      </w:r>
      <w:r>
        <w:t>SIDE</w:t>
      </w:r>
      <w:r>
        <w:rPr>
          <w:spacing w:val="-1"/>
        </w:rPr>
        <w:t xml:space="preserve"> </w:t>
      </w:r>
      <w:r>
        <w:t>OPEN</w:t>
      </w:r>
    </w:p>
    <w:p w:rsidR="00EA3483" w:rsidRDefault="00EA3483">
      <w:pPr>
        <w:pStyle w:val="BodyText"/>
        <w:spacing w:before="9"/>
        <w:rPr>
          <w:sz w:val="19"/>
        </w:rPr>
      </w:pPr>
    </w:p>
    <w:p w:rsidR="00EA3483" w:rsidRDefault="001E02DB">
      <w:pPr>
        <w:pStyle w:val="BodyText"/>
        <w:spacing w:before="1"/>
        <w:ind w:left="1020"/>
      </w:pPr>
      <w:r>
        <w:t>Domain</w:t>
      </w:r>
      <w:r>
        <w:rPr>
          <w:spacing w:val="-2"/>
        </w:rPr>
        <w:t xml:space="preserve"> </w:t>
      </w:r>
      <w:r>
        <w:t>Dimensionality</w:t>
      </w:r>
    </w:p>
    <w:p w:rsidR="00EA3483" w:rsidRDefault="00EA3483">
      <w:pPr>
        <w:pStyle w:val="BodyText"/>
        <w:spacing w:before="6"/>
        <w:rPr>
          <w:sz w:val="22"/>
        </w:rPr>
      </w:pPr>
    </w:p>
    <w:p w:rsidR="00EA3483" w:rsidRDefault="001E02DB" w:rsidP="00C57A7F">
      <w:pPr>
        <w:pStyle w:val="ListParagraph"/>
        <w:numPr>
          <w:ilvl w:val="0"/>
          <w:numId w:val="43"/>
        </w:numPr>
        <w:tabs>
          <w:tab w:val="left" w:pos="1555"/>
          <w:tab w:val="left" w:pos="1556"/>
        </w:tabs>
        <w:ind w:left="1555"/>
        <w:rPr>
          <w:sz w:val="20"/>
        </w:rPr>
      </w:pPr>
      <w:r>
        <w:rPr>
          <w:sz w:val="20"/>
        </w:rPr>
        <w:t>Every</w:t>
      </w:r>
      <w:r>
        <w:rPr>
          <w:spacing w:val="-6"/>
          <w:sz w:val="20"/>
        </w:rPr>
        <w:t xml:space="preserve"> </w:t>
      </w:r>
      <w:r>
        <w:rPr>
          <w:sz w:val="20"/>
        </w:rPr>
        <w:t>input variable</w:t>
      </w:r>
      <w:r>
        <w:rPr>
          <w:spacing w:val="-2"/>
          <w:sz w:val="20"/>
        </w:rPr>
        <w:t xml:space="preserve"> </w:t>
      </w:r>
      <w:r>
        <w:rPr>
          <w:sz w:val="20"/>
        </w:rPr>
        <w:t>adds</w:t>
      </w:r>
      <w:r>
        <w:rPr>
          <w:spacing w:val="-3"/>
          <w:sz w:val="20"/>
        </w:rPr>
        <w:t xml:space="preserve"> </w:t>
      </w:r>
      <w:r>
        <w:rPr>
          <w:sz w:val="20"/>
        </w:rPr>
        <w:t>one</w:t>
      </w:r>
      <w:r>
        <w:rPr>
          <w:spacing w:val="-2"/>
          <w:sz w:val="20"/>
        </w:rPr>
        <w:t xml:space="preserve"> </w:t>
      </w:r>
      <w:r>
        <w:rPr>
          <w:sz w:val="20"/>
        </w:rPr>
        <w:t>dimension</w:t>
      </w:r>
      <w:r>
        <w:rPr>
          <w:spacing w:val="-3"/>
          <w:sz w:val="20"/>
        </w:rPr>
        <w:t xml:space="preserve"> </w:t>
      </w:r>
      <w:r>
        <w:rPr>
          <w:sz w:val="20"/>
        </w:rPr>
        <w:t>to the</w:t>
      </w:r>
      <w:r>
        <w:rPr>
          <w:spacing w:val="-2"/>
          <w:sz w:val="20"/>
        </w:rPr>
        <w:t xml:space="preserve"> </w:t>
      </w:r>
      <w:r>
        <w:rPr>
          <w:sz w:val="20"/>
        </w:rPr>
        <w:t>domain.</w:t>
      </w:r>
    </w:p>
    <w:p w:rsidR="00EA3483" w:rsidRDefault="00EA3483">
      <w:pPr>
        <w:pStyle w:val="BodyText"/>
        <w:spacing w:before="11"/>
        <w:rPr>
          <w:sz w:val="25"/>
        </w:rPr>
      </w:pPr>
    </w:p>
    <w:p w:rsidR="00EA3483" w:rsidRDefault="001E02DB" w:rsidP="00C57A7F">
      <w:pPr>
        <w:pStyle w:val="ListParagraph"/>
        <w:numPr>
          <w:ilvl w:val="0"/>
          <w:numId w:val="43"/>
        </w:numPr>
        <w:tabs>
          <w:tab w:val="left" w:pos="1555"/>
          <w:tab w:val="left" w:pos="1556"/>
        </w:tabs>
        <w:ind w:left="1555"/>
        <w:rPr>
          <w:sz w:val="20"/>
        </w:rPr>
      </w:pPr>
      <w:r>
        <w:rPr>
          <w:sz w:val="20"/>
        </w:rPr>
        <w:t>One</w:t>
      </w:r>
      <w:r>
        <w:rPr>
          <w:spacing w:val="-2"/>
          <w:sz w:val="20"/>
        </w:rPr>
        <w:t xml:space="preserve"> </w:t>
      </w:r>
      <w:r>
        <w:rPr>
          <w:sz w:val="20"/>
        </w:rPr>
        <w:t>variable</w:t>
      </w:r>
      <w:r>
        <w:rPr>
          <w:spacing w:val="-2"/>
          <w:sz w:val="20"/>
        </w:rPr>
        <w:t xml:space="preserve"> </w:t>
      </w:r>
      <w:r>
        <w:rPr>
          <w:sz w:val="20"/>
        </w:rPr>
        <w:t>defines</w:t>
      </w:r>
      <w:r>
        <w:rPr>
          <w:spacing w:val="-3"/>
          <w:sz w:val="20"/>
        </w:rPr>
        <w:t xml:space="preserve"> </w:t>
      </w:r>
      <w:r>
        <w:rPr>
          <w:sz w:val="20"/>
        </w:rPr>
        <w:t>domains on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number</w:t>
      </w:r>
      <w:r>
        <w:rPr>
          <w:spacing w:val="-1"/>
          <w:sz w:val="20"/>
        </w:rPr>
        <w:t xml:space="preserve"> </w:t>
      </w:r>
      <w:r>
        <w:rPr>
          <w:sz w:val="20"/>
        </w:rPr>
        <w:t>line.</w:t>
      </w:r>
    </w:p>
    <w:p w:rsidR="00EA3483" w:rsidRDefault="00EA3483">
      <w:pPr>
        <w:pStyle w:val="BodyText"/>
        <w:spacing w:before="1"/>
        <w:rPr>
          <w:sz w:val="26"/>
        </w:rPr>
      </w:pPr>
    </w:p>
    <w:p w:rsidR="00EA3483" w:rsidRDefault="001E02DB" w:rsidP="00C57A7F">
      <w:pPr>
        <w:pStyle w:val="ListParagraph"/>
        <w:numPr>
          <w:ilvl w:val="0"/>
          <w:numId w:val="43"/>
        </w:numPr>
        <w:tabs>
          <w:tab w:val="left" w:pos="1555"/>
          <w:tab w:val="left" w:pos="1556"/>
        </w:tabs>
        <w:ind w:left="1555"/>
        <w:rPr>
          <w:sz w:val="20"/>
        </w:rPr>
      </w:pPr>
      <w:r>
        <w:rPr>
          <w:sz w:val="20"/>
        </w:rPr>
        <w:t>Two</w:t>
      </w:r>
      <w:r>
        <w:rPr>
          <w:spacing w:val="-3"/>
          <w:sz w:val="20"/>
        </w:rPr>
        <w:t xml:space="preserve"> </w:t>
      </w:r>
      <w:r>
        <w:rPr>
          <w:sz w:val="20"/>
        </w:rPr>
        <w:t>variables</w:t>
      </w:r>
      <w:r>
        <w:rPr>
          <w:spacing w:val="-5"/>
          <w:sz w:val="20"/>
        </w:rPr>
        <w:t xml:space="preserve"> </w:t>
      </w:r>
      <w:r>
        <w:rPr>
          <w:sz w:val="20"/>
        </w:rPr>
        <w:t>define</w:t>
      </w:r>
      <w:r>
        <w:rPr>
          <w:spacing w:val="-3"/>
          <w:sz w:val="20"/>
        </w:rPr>
        <w:t xml:space="preserve"> </w:t>
      </w:r>
      <w:r>
        <w:rPr>
          <w:sz w:val="20"/>
        </w:rPr>
        <w:t>planar</w:t>
      </w:r>
      <w:r>
        <w:rPr>
          <w:spacing w:val="-3"/>
          <w:sz w:val="20"/>
        </w:rPr>
        <w:t xml:space="preserve"> </w:t>
      </w:r>
      <w:r>
        <w:rPr>
          <w:sz w:val="20"/>
        </w:rPr>
        <w:t>domains.</w:t>
      </w:r>
    </w:p>
    <w:p w:rsidR="00EA3483" w:rsidRDefault="00EA3483">
      <w:pPr>
        <w:pStyle w:val="BodyText"/>
        <w:spacing w:before="11"/>
        <w:rPr>
          <w:sz w:val="25"/>
        </w:rPr>
      </w:pPr>
    </w:p>
    <w:p w:rsidR="00EA3483" w:rsidRDefault="001E02DB" w:rsidP="00C57A7F">
      <w:pPr>
        <w:pStyle w:val="ListParagraph"/>
        <w:numPr>
          <w:ilvl w:val="0"/>
          <w:numId w:val="43"/>
        </w:numPr>
        <w:tabs>
          <w:tab w:val="left" w:pos="1555"/>
          <w:tab w:val="left" w:pos="1556"/>
        </w:tabs>
        <w:ind w:left="1555"/>
        <w:rPr>
          <w:sz w:val="20"/>
        </w:rPr>
      </w:pPr>
      <w:r>
        <w:rPr>
          <w:sz w:val="20"/>
        </w:rPr>
        <w:t>Three</w:t>
      </w:r>
      <w:r>
        <w:rPr>
          <w:spacing w:val="-4"/>
          <w:sz w:val="20"/>
        </w:rPr>
        <w:t xml:space="preserve"> </w:t>
      </w:r>
      <w:r>
        <w:rPr>
          <w:sz w:val="20"/>
        </w:rPr>
        <w:t>variables</w:t>
      </w:r>
      <w:r>
        <w:rPr>
          <w:spacing w:val="-5"/>
          <w:sz w:val="20"/>
        </w:rPr>
        <w:t xml:space="preserve"> </w:t>
      </w:r>
      <w:r>
        <w:rPr>
          <w:sz w:val="20"/>
        </w:rPr>
        <w:t>define</w:t>
      </w:r>
      <w:r>
        <w:rPr>
          <w:spacing w:val="-3"/>
          <w:sz w:val="20"/>
        </w:rPr>
        <w:t xml:space="preserve"> </w:t>
      </w:r>
      <w:r>
        <w:rPr>
          <w:sz w:val="20"/>
        </w:rPr>
        <w:t>solid</w:t>
      </w:r>
      <w:r>
        <w:rPr>
          <w:spacing w:val="-4"/>
          <w:sz w:val="20"/>
        </w:rPr>
        <w:t xml:space="preserve"> </w:t>
      </w:r>
      <w:r>
        <w:rPr>
          <w:sz w:val="20"/>
        </w:rPr>
        <w:t>domains.</w:t>
      </w:r>
    </w:p>
    <w:p w:rsidR="00EA3483" w:rsidRDefault="00EA3483">
      <w:pPr>
        <w:pStyle w:val="BodyText"/>
        <w:spacing w:before="11"/>
        <w:rPr>
          <w:sz w:val="25"/>
        </w:rPr>
      </w:pPr>
    </w:p>
    <w:p w:rsidR="00EA3483" w:rsidRDefault="001E02DB" w:rsidP="00C57A7F">
      <w:pPr>
        <w:pStyle w:val="ListParagraph"/>
        <w:numPr>
          <w:ilvl w:val="0"/>
          <w:numId w:val="43"/>
        </w:numPr>
        <w:tabs>
          <w:tab w:val="left" w:pos="1555"/>
          <w:tab w:val="left" w:pos="1556"/>
        </w:tabs>
        <w:ind w:left="1555"/>
        <w:rPr>
          <w:sz w:val="20"/>
        </w:rPr>
      </w:pPr>
      <w:r>
        <w:rPr>
          <w:sz w:val="20"/>
        </w:rPr>
        <w:t>Every</w:t>
      </w:r>
      <w:r>
        <w:rPr>
          <w:spacing w:val="-6"/>
          <w:sz w:val="20"/>
        </w:rPr>
        <w:t xml:space="preserve"> </w:t>
      </w:r>
      <w:r>
        <w:rPr>
          <w:sz w:val="20"/>
        </w:rPr>
        <w:t>new</w:t>
      </w:r>
      <w:r>
        <w:rPr>
          <w:spacing w:val="-3"/>
          <w:sz w:val="20"/>
        </w:rPr>
        <w:t xml:space="preserve"> </w:t>
      </w:r>
      <w:r>
        <w:rPr>
          <w:sz w:val="20"/>
        </w:rPr>
        <w:t>predicate</w:t>
      </w:r>
      <w:r>
        <w:rPr>
          <w:spacing w:val="-2"/>
          <w:sz w:val="20"/>
        </w:rPr>
        <w:t xml:space="preserve"> </w:t>
      </w:r>
      <w:r>
        <w:rPr>
          <w:sz w:val="20"/>
        </w:rPr>
        <w:t>slices</w:t>
      </w:r>
      <w:r>
        <w:rPr>
          <w:spacing w:val="-2"/>
          <w:sz w:val="20"/>
        </w:rPr>
        <w:t xml:space="preserve"> </w:t>
      </w:r>
      <w:r>
        <w:rPr>
          <w:sz w:val="20"/>
        </w:rPr>
        <w:t>through</w:t>
      </w:r>
      <w:r>
        <w:rPr>
          <w:spacing w:val="-2"/>
          <w:sz w:val="20"/>
        </w:rPr>
        <w:t xml:space="preserve"> </w:t>
      </w:r>
      <w:r>
        <w:rPr>
          <w:sz w:val="20"/>
        </w:rPr>
        <w:t>previously</w:t>
      </w:r>
      <w:r>
        <w:rPr>
          <w:spacing w:val="-6"/>
          <w:sz w:val="20"/>
        </w:rPr>
        <w:t xml:space="preserve"> </w:t>
      </w:r>
      <w:r>
        <w:rPr>
          <w:sz w:val="20"/>
        </w:rPr>
        <w:t>defined domains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cuts</w:t>
      </w:r>
      <w:r>
        <w:rPr>
          <w:spacing w:val="-2"/>
          <w:sz w:val="20"/>
        </w:rPr>
        <w:t xml:space="preserve"> </w:t>
      </w:r>
      <w:r>
        <w:rPr>
          <w:sz w:val="20"/>
        </w:rPr>
        <w:t>them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half.</w:t>
      </w:r>
    </w:p>
    <w:p w:rsidR="00EA3483" w:rsidRDefault="00EA3483">
      <w:pPr>
        <w:pStyle w:val="BodyText"/>
        <w:spacing w:before="1"/>
        <w:rPr>
          <w:sz w:val="26"/>
        </w:rPr>
      </w:pPr>
    </w:p>
    <w:p w:rsidR="00EA3483" w:rsidRDefault="001E02DB" w:rsidP="00C57A7F">
      <w:pPr>
        <w:pStyle w:val="ListParagraph"/>
        <w:numPr>
          <w:ilvl w:val="0"/>
          <w:numId w:val="43"/>
        </w:numPr>
        <w:tabs>
          <w:tab w:val="left" w:pos="1556"/>
        </w:tabs>
        <w:spacing w:line="276" w:lineRule="auto"/>
        <w:ind w:left="1555" w:right="1319"/>
        <w:jc w:val="both"/>
        <w:rPr>
          <w:sz w:val="20"/>
        </w:rPr>
      </w:pPr>
      <w:r>
        <w:rPr>
          <w:sz w:val="20"/>
        </w:rPr>
        <w:t>Every</w:t>
      </w:r>
      <w:r>
        <w:rPr>
          <w:spacing w:val="1"/>
          <w:sz w:val="20"/>
        </w:rPr>
        <w:t xml:space="preserve"> </w:t>
      </w:r>
      <w:r>
        <w:rPr>
          <w:sz w:val="20"/>
        </w:rPr>
        <w:t>boundary</w:t>
      </w:r>
      <w:r>
        <w:rPr>
          <w:spacing w:val="1"/>
          <w:sz w:val="20"/>
        </w:rPr>
        <w:t xml:space="preserve"> </w:t>
      </w:r>
      <w:r>
        <w:rPr>
          <w:sz w:val="20"/>
        </w:rPr>
        <w:t>slices</w:t>
      </w:r>
      <w:r>
        <w:rPr>
          <w:spacing w:val="1"/>
          <w:sz w:val="20"/>
        </w:rPr>
        <w:t xml:space="preserve"> </w:t>
      </w:r>
      <w:r>
        <w:rPr>
          <w:sz w:val="20"/>
        </w:rPr>
        <w:t>through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input</w:t>
      </w:r>
      <w:r>
        <w:rPr>
          <w:spacing w:val="1"/>
          <w:sz w:val="20"/>
        </w:rPr>
        <w:t xml:space="preserve"> </w:t>
      </w:r>
      <w:r>
        <w:rPr>
          <w:sz w:val="20"/>
        </w:rPr>
        <w:t>vector</w:t>
      </w:r>
      <w:r>
        <w:rPr>
          <w:spacing w:val="1"/>
          <w:sz w:val="20"/>
        </w:rPr>
        <w:t xml:space="preserve"> </w:t>
      </w:r>
      <w:r>
        <w:rPr>
          <w:sz w:val="20"/>
        </w:rPr>
        <w:t>space</w:t>
      </w:r>
      <w:r>
        <w:rPr>
          <w:spacing w:val="1"/>
          <w:sz w:val="20"/>
        </w:rPr>
        <w:t xml:space="preserve"> </w:t>
      </w:r>
      <w:r>
        <w:rPr>
          <w:sz w:val="20"/>
        </w:rPr>
        <w:t>with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dimensionality</w:t>
      </w:r>
      <w:r>
        <w:rPr>
          <w:spacing w:val="1"/>
          <w:sz w:val="20"/>
        </w:rPr>
        <w:t xml:space="preserve"> </w:t>
      </w:r>
      <w:r>
        <w:rPr>
          <w:sz w:val="20"/>
        </w:rPr>
        <w:t>which</w:t>
      </w:r>
      <w:r>
        <w:rPr>
          <w:spacing w:val="1"/>
          <w:sz w:val="20"/>
        </w:rPr>
        <w:t xml:space="preserve"> </w:t>
      </w:r>
      <w:r>
        <w:rPr>
          <w:sz w:val="20"/>
        </w:rPr>
        <w:t>is</w:t>
      </w:r>
      <w:r>
        <w:rPr>
          <w:spacing w:val="1"/>
          <w:sz w:val="20"/>
        </w:rPr>
        <w:t xml:space="preserve"> </w:t>
      </w:r>
      <w:r>
        <w:rPr>
          <w:sz w:val="20"/>
        </w:rPr>
        <w:t>less</w:t>
      </w:r>
      <w:r>
        <w:rPr>
          <w:spacing w:val="1"/>
          <w:sz w:val="20"/>
        </w:rPr>
        <w:t xml:space="preserve"> </w:t>
      </w:r>
      <w:r>
        <w:rPr>
          <w:sz w:val="20"/>
        </w:rPr>
        <w:t>than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dimensionality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3"/>
          <w:sz w:val="20"/>
        </w:rPr>
        <w:t xml:space="preserve"> </w:t>
      </w:r>
      <w:r>
        <w:rPr>
          <w:sz w:val="20"/>
        </w:rPr>
        <w:t>space.</w:t>
      </w:r>
    </w:p>
    <w:p w:rsidR="00EA3483" w:rsidRDefault="00EA3483">
      <w:pPr>
        <w:pStyle w:val="BodyText"/>
        <w:spacing w:before="10"/>
        <w:rPr>
          <w:sz w:val="22"/>
        </w:rPr>
      </w:pPr>
    </w:p>
    <w:p w:rsidR="00EA3483" w:rsidRDefault="001E02DB" w:rsidP="00C57A7F">
      <w:pPr>
        <w:pStyle w:val="ListParagraph"/>
        <w:numPr>
          <w:ilvl w:val="0"/>
          <w:numId w:val="43"/>
        </w:numPr>
        <w:tabs>
          <w:tab w:val="left" w:pos="1555"/>
          <w:tab w:val="left" w:pos="1556"/>
        </w:tabs>
        <w:ind w:left="1555"/>
        <w:rPr>
          <w:sz w:val="20"/>
        </w:rPr>
      </w:pPr>
      <w:r>
        <w:rPr>
          <w:sz w:val="20"/>
        </w:rPr>
        <w:t>Thus,</w:t>
      </w:r>
      <w:r>
        <w:rPr>
          <w:spacing w:val="-2"/>
          <w:sz w:val="20"/>
        </w:rPr>
        <w:t xml:space="preserve"> </w:t>
      </w:r>
      <w:r>
        <w:rPr>
          <w:sz w:val="20"/>
        </w:rPr>
        <w:t>planes</w:t>
      </w:r>
      <w:r>
        <w:rPr>
          <w:spacing w:val="-2"/>
          <w:sz w:val="20"/>
        </w:rPr>
        <w:t xml:space="preserve"> </w:t>
      </w:r>
      <w:r>
        <w:rPr>
          <w:sz w:val="20"/>
        </w:rPr>
        <w:t>are</w:t>
      </w:r>
      <w:r>
        <w:rPr>
          <w:spacing w:val="-1"/>
          <w:sz w:val="20"/>
        </w:rPr>
        <w:t xml:space="preserve"> </w:t>
      </w:r>
      <w:r>
        <w:rPr>
          <w:sz w:val="20"/>
        </w:rPr>
        <w:t>cut</w:t>
      </w:r>
      <w:r>
        <w:rPr>
          <w:spacing w:val="-2"/>
          <w:sz w:val="20"/>
        </w:rPr>
        <w:t xml:space="preserve"> </w:t>
      </w:r>
      <w:r>
        <w:rPr>
          <w:sz w:val="20"/>
        </w:rPr>
        <w:t>by</w:t>
      </w:r>
      <w:r>
        <w:rPr>
          <w:spacing w:val="-2"/>
          <w:sz w:val="20"/>
        </w:rPr>
        <w:t xml:space="preserve"> </w:t>
      </w:r>
      <w:r>
        <w:rPr>
          <w:sz w:val="20"/>
        </w:rPr>
        <w:t>lines</w:t>
      </w:r>
      <w:r>
        <w:rPr>
          <w:spacing w:val="-3"/>
          <w:sz w:val="20"/>
        </w:rPr>
        <w:t xml:space="preserve"> </w:t>
      </w:r>
      <w:r>
        <w:rPr>
          <w:sz w:val="20"/>
        </w:rPr>
        <w:t>and points,</w:t>
      </w:r>
      <w:r>
        <w:rPr>
          <w:spacing w:val="-1"/>
          <w:sz w:val="20"/>
        </w:rPr>
        <w:t xml:space="preserve"> </w:t>
      </w:r>
      <w:r>
        <w:rPr>
          <w:sz w:val="20"/>
        </w:rPr>
        <w:t>volumes</w:t>
      </w:r>
      <w:r>
        <w:rPr>
          <w:spacing w:val="-2"/>
          <w:sz w:val="20"/>
        </w:rPr>
        <w:t xml:space="preserve"> </w:t>
      </w:r>
      <w:r>
        <w:rPr>
          <w:sz w:val="20"/>
        </w:rPr>
        <w:t>by</w:t>
      </w:r>
      <w:r>
        <w:rPr>
          <w:spacing w:val="-5"/>
          <w:sz w:val="20"/>
        </w:rPr>
        <w:t xml:space="preserve"> </w:t>
      </w:r>
      <w:r>
        <w:rPr>
          <w:sz w:val="20"/>
        </w:rPr>
        <w:t>planes,</w:t>
      </w:r>
      <w:r>
        <w:rPr>
          <w:spacing w:val="1"/>
          <w:sz w:val="20"/>
        </w:rPr>
        <w:t xml:space="preserve"> </w:t>
      </w:r>
      <w:r>
        <w:rPr>
          <w:sz w:val="20"/>
        </w:rPr>
        <w:t>lines</w:t>
      </w:r>
      <w:r>
        <w:rPr>
          <w:spacing w:val="-3"/>
          <w:sz w:val="20"/>
        </w:rPr>
        <w:t xml:space="preserve"> </w:t>
      </w:r>
      <w:r>
        <w:rPr>
          <w:sz w:val="20"/>
        </w:rPr>
        <w:t>and points</w:t>
      </w:r>
      <w:r>
        <w:rPr>
          <w:spacing w:val="-2"/>
          <w:sz w:val="20"/>
        </w:rPr>
        <w:t xml:space="preserve"> </w:t>
      </w:r>
      <w:r>
        <w:rPr>
          <w:sz w:val="20"/>
        </w:rPr>
        <w:t>and n-spaces</w:t>
      </w:r>
      <w:r>
        <w:rPr>
          <w:spacing w:val="1"/>
          <w:sz w:val="20"/>
        </w:rPr>
        <w:t xml:space="preserve"> </w:t>
      </w:r>
      <w:r>
        <w:rPr>
          <w:sz w:val="20"/>
        </w:rPr>
        <w:t>by</w:t>
      </w:r>
      <w:r>
        <w:rPr>
          <w:spacing w:val="-2"/>
          <w:sz w:val="20"/>
        </w:rPr>
        <w:t xml:space="preserve"> </w:t>
      </w:r>
      <w:r>
        <w:rPr>
          <w:sz w:val="20"/>
        </w:rPr>
        <w:t>hyper planes.</w:t>
      </w:r>
    </w:p>
    <w:p w:rsidR="00EA3483" w:rsidRDefault="00EA3483">
      <w:pPr>
        <w:pStyle w:val="BodyText"/>
        <w:rPr>
          <w:sz w:val="24"/>
        </w:rPr>
      </w:pPr>
    </w:p>
    <w:p w:rsidR="00EA3483" w:rsidRDefault="00EA3483">
      <w:pPr>
        <w:pStyle w:val="BodyText"/>
        <w:rPr>
          <w:sz w:val="22"/>
        </w:rPr>
      </w:pPr>
    </w:p>
    <w:p w:rsidR="00EA3483" w:rsidRDefault="001E02DB">
      <w:pPr>
        <w:pStyle w:val="BodyText"/>
        <w:ind w:left="1020"/>
      </w:pPr>
      <w:r>
        <w:t>The</w:t>
      </w:r>
      <w:r>
        <w:rPr>
          <w:spacing w:val="-2"/>
        </w:rPr>
        <w:t xml:space="preserve"> </w:t>
      </w:r>
      <w:r>
        <w:t>bug</w:t>
      </w:r>
      <w:r>
        <w:rPr>
          <w:spacing w:val="-3"/>
        </w:rPr>
        <w:t xml:space="preserve"> </w:t>
      </w:r>
      <w:r>
        <w:t>assumption</w:t>
      </w:r>
    </w:p>
    <w:p w:rsidR="00EA3483" w:rsidRDefault="00EA3483">
      <w:pPr>
        <w:pStyle w:val="BodyText"/>
        <w:rPr>
          <w:sz w:val="22"/>
        </w:rPr>
      </w:pPr>
    </w:p>
    <w:p w:rsidR="00EA3483" w:rsidRDefault="001E02DB" w:rsidP="00C57A7F">
      <w:pPr>
        <w:pStyle w:val="ListParagraph"/>
        <w:numPr>
          <w:ilvl w:val="0"/>
          <w:numId w:val="43"/>
        </w:numPr>
        <w:tabs>
          <w:tab w:val="left" w:pos="1555"/>
          <w:tab w:val="left" w:pos="1556"/>
        </w:tabs>
        <w:spacing w:before="165"/>
        <w:ind w:left="1555"/>
        <w:rPr>
          <w:sz w:val="20"/>
        </w:rPr>
      </w:pP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bug</w:t>
      </w:r>
      <w:r>
        <w:rPr>
          <w:spacing w:val="-2"/>
          <w:sz w:val="20"/>
        </w:rPr>
        <w:t xml:space="preserve"> </w:t>
      </w:r>
      <w:r>
        <w:rPr>
          <w:sz w:val="20"/>
        </w:rPr>
        <w:t>assumption</w:t>
      </w:r>
      <w:r>
        <w:rPr>
          <w:spacing w:val="-1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domain</w:t>
      </w:r>
      <w:r>
        <w:rPr>
          <w:spacing w:val="-3"/>
          <w:sz w:val="20"/>
        </w:rPr>
        <w:t xml:space="preserve"> </w:t>
      </w:r>
      <w:r>
        <w:rPr>
          <w:sz w:val="20"/>
        </w:rPr>
        <w:t>testing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that</w:t>
      </w:r>
      <w:r>
        <w:rPr>
          <w:spacing w:val="-2"/>
          <w:sz w:val="20"/>
        </w:rPr>
        <w:t xml:space="preserve"> </w:t>
      </w:r>
      <w:r>
        <w:rPr>
          <w:sz w:val="20"/>
        </w:rPr>
        <w:t>processing</w:t>
      </w:r>
      <w:r>
        <w:rPr>
          <w:spacing w:val="-1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okay</w:t>
      </w:r>
      <w:r>
        <w:rPr>
          <w:spacing w:val="-5"/>
          <w:sz w:val="20"/>
        </w:rPr>
        <w:t xml:space="preserve"> </w:t>
      </w:r>
      <w:r>
        <w:rPr>
          <w:sz w:val="20"/>
        </w:rPr>
        <w:t>but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domain</w:t>
      </w:r>
      <w:r>
        <w:rPr>
          <w:spacing w:val="-3"/>
          <w:sz w:val="20"/>
        </w:rPr>
        <w:t xml:space="preserve"> </w:t>
      </w:r>
      <w:r>
        <w:rPr>
          <w:sz w:val="20"/>
        </w:rPr>
        <w:t>definition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1"/>
          <w:sz w:val="20"/>
        </w:rPr>
        <w:t xml:space="preserve"> </w:t>
      </w:r>
      <w:r>
        <w:rPr>
          <w:sz w:val="20"/>
        </w:rPr>
        <w:t>wrong.</w:t>
      </w:r>
    </w:p>
    <w:p w:rsidR="00EA3483" w:rsidRDefault="00EA3483">
      <w:pPr>
        <w:pStyle w:val="BodyText"/>
        <w:spacing w:before="4"/>
        <w:rPr>
          <w:sz w:val="19"/>
        </w:rPr>
      </w:pPr>
    </w:p>
    <w:p w:rsidR="00EA3483" w:rsidRDefault="001E02DB" w:rsidP="00C57A7F">
      <w:pPr>
        <w:pStyle w:val="ListParagraph"/>
        <w:numPr>
          <w:ilvl w:val="0"/>
          <w:numId w:val="43"/>
        </w:numPr>
        <w:tabs>
          <w:tab w:val="left" w:pos="1556"/>
        </w:tabs>
        <w:spacing w:line="204" w:lineRule="auto"/>
        <w:ind w:left="1555" w:right="1320"/>
        <w:jc w:val="both"/>
        <w:rPr>
          <w:sz w:val="20"/>
        </w:rPr>
      </w:pPr>
      <w:r>
        <w:rPr>
          <w:sz w:val="20"/>
        </w:rPr>
        <w:t>An incorrectly implemented domain means that boundaries are wrong, which may in turn mean that control</w:t>
      </w:r>
      <w:r>
        <w:rPr>
          <w:spacing w:val="1"/>
          <w:sz w:val="20"/>
        </w:rPr>
        <w:t xml:space="preserve"> </w:t>
      </w:r>
      <w:r>
        <w:rPr>
          <w:sz w:val="20"/>
        </w:rPr>
        <w:t>flow</w:t>
      </w:r>
      <w:r>
        <w:rPr>
          <w:spacing w:val="-3"/>
          <w:sz w:val="20"/>
        </w:rPr>
        <w:t xml:space="preserve"> </w:t>
      </w:r>
      <w:r>
        <w:rPr>
          <w:sz w:val="20"/>
        </w:rPr>
        <w:t>predicates</w:t>
      </w:r>
      <w:r>
        <w:rPr>
          <w:spacing w:val="-1"/>
          <w:sz w:val="20"/>
        </w:rPr>
        <w:t xml:space="preserve"> </w:t>
      </w:r>
      <w:r>
        <w:rPr>
          <w:sz w:val="20"/>
        </w:rPr>
        <w:t>are</w:t>
      </w:r>
      <w:r>
        <w:rPr>
          <w:spacing w:val="3"/>
          <w:sz w:val="20"/>
        </w:rPr>
        <w:t xml:space="preserve"> </w:t>
      </w:r>
      <w:r>
        <w:rPr>
          <w:sz w:val="20"/>
        </w:rPr>
        <w:t>wrong.</w:t>
      </w:r>
    </w:p>
    <w:p w:rsidR="00EA3483" w:rsidRDefault="001E02DB" w:rsidP="00C57A7F">
      <w:pPr>
        <w:pStyle w:val="ListParagraph"/>
        <w:numPr>
          <w:ilvl w:val="0"/>
          <w:numId w:val="43"/>
        </w:numPr>
        <w:tabs>
          <w:tab w:val="left" w:pos="1555"/>
          <w:tab w:val="left" w:pos="1556"/>
        </w:tabs>
        <w:spacing w:before="189" w:line="465" w:lineRule="auto"/>
        <w:ind w:right="6172" w:firstLine="0"/>
        <w:rPr>
          <w:sz w:val="20"/>
        </w:rPr>
      </w:pPr>
      <w:r>
        <w:rPr>
          <w:noProof/>
        </w:rPr>
        <w:drawing>
          <wp:anchor distT="0" distB="0" distL="0" distR="0" simplePos="0" relativeHeight="480990720" behindDoc="1" locked="0" layoutInCell="1" allowOverlap="1">
            <wp:simplePos x="0" y="0"/>
            <wp:positionH relativeFrom="page">
              <wp:posOffset>1905635</wp:posOffset>
            </wp:positionH>
            <wp:positionV relativeFrom="paragraph">
              <wp:posOffset>480897</wp:posOffset>
            </wp:positionV>
            <wp:extent cx="1684655" cy="114300"/>
            <wp:effectExtent l="0" t="0" r="0" b="0"/>
            <wp:wrapNone/>
            <wp:docPr id="2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7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465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Many</w:t>
      </w:r>
      <w:r>
        <w:rPr>
          <w:spacing w:val="-6"/>
          <w:sz w:val="20"/>
        </w:rPr>
        <w:t xml:space="preserve"> </w:t>
      </w:r>
      <w:r>
        <w:rPr>
          <w:sz w:val="20"/>
        </w:rPr>
        <w:t>different</w:t>
      </w:r>
      <w:r>
        <w:rPr>
          <w:spacing w:val="-2"/>
          <w:sz w:val="20"/>
        </w:rPr>
        <w:t xml:space="preserve"> </w:t>
      </w:r>
      <w:r>
        <w:rPr>
          <w:sz w:val="20"/>
        </w:rPr>
        <w:t>bugs</w:t>
      </w:r>
      <w:r>
        <w:rPr>
          <w:spacing w:val="-2"/>
          <w:sz w:val="20"/>
        </w:rPr>
        <w:t xml:space="preserve"> </w:t>
      </w:r>
      <w:r>
        <w:rPr>
          <w:sz w:val="20"/>
        </w:rPr>
        <w:t>can</w:t>
      </w:r>
      <w:r>
        <w:rPr>
          <w:spacing w:val="-3"/>
          <w:sz w:val="20"/>
        </w:rPr>
        <w:t xml:space="preserve"> </w:t>
      </w:r>
      <w:r>
        <w:rPr>
          <w:sz w:val="20"/>
        </w:rPr>
        <w:t>result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domain</w:t>
      </w:r>
      <w:r>
        <w:rPr>
          <w:spacing w:val="-2"/>
          <w:sz w:val="20"/>
        </w:rPr>
        <w:t xml:space="preserve"> </w:t>
      </w:r>
      <w:r>
        <w:rPr>
          <w:sz w:val="20"/>
        </w:rPr>
        <w:t>errors.</w:t>
      </w:r>
      <w:r>
        <w:rPr>
          <w:spacing w:val="-47"/>
          <w:sz w:val="20"/>
        </w:rPr>
        <w:t xml:space="preserve"> </w:t>
      </w:r>
      <w:r>
        <w:rPr>
          <w:sz w:val="20"/>
        </w:rPr>
        <w:t>Domain</w:t>
      </w:r>
      <w:r>
        <w:rPr>
          <w:spacing w:val="-2"/>
          <w:sz w:val="20"/>
        </w:rPr>
        <w:t xml:space="preserve"> </w:t>
      </w:r>
      <w:r>
        <w:rPr>
          <w:sz w:val="20"/>
        </w:rPr>
        <w:t>Errors</w:t>
      </w:r>
    </w:p>
    <w:p w:rsidR="00EA3483" w:rsidRDefault="001E02DB" w:rsidP="00C57A7F">
      <w:pPr>
        <w:pStyle w:val="ListParagraph"/>
        <w:numPr>
          <w:ilvl w:val="0"/>
          <w:numId w:val="43"/>
        </w:numPr>
        <w:tabs>
          <w:tab w:val="left" w:pos="1556"/>
        </w:tabs>
        <w:spacing w:before="165" w:line="182" w:lineRule="auto"/>
        <w:ind w:left="1555" w:right="1315"/>
        <w:jc w:val="both"/>
        <w:rPr>
          <w:sz w:val="20"/>
        </w:rPr>
      </w:pPr>
      <w:r>
        <w:rPr>
          <w:sz w:val="20"/>
        </w:rPr>
        <w:t>Double zero representation: In computer or Languages that have a distinct positive and negative zero,</w:t>
      </w:r>
      <w:r>
        <w:rPr>
          <w:spacing w:val="1"/>
          <w:sz w:val="20"/>
        </w:rPr>
        <w:t xml:space="preserve"> </w:t>
      </w:r>
      <w:r>
        <w:rPr>
          <w:sz w:val="20"/>
        </w:rPr>
        <w:t>boundary</w:t>
      </w:r>
      <w:r>
        <w:rPr>
          <w:spacing w:val="-5"/>
          <w:sz w:val="20"/>
        </w:rPr>
        <w:t xml:space="preserve"> </w:t>
      </w:r>
      <w:r>
        <w:rPr>
          <w:sz w:val="20"/>
        </w:rPr>
        <w:t>errors</w:t>
      </w:r>
      <w:r>
        <w:rPr>
          <w:spacing w:val="-1"/>
          <w:sz w:val="20"/>
        </w:rPr>
        <w:t xml:space="preserve"> </w:t>
      </w:r>
      <w:r>
        <w:rPr>
          <w:sz w:val="20"/>
        </w:rPr>
        <w:t>for negative zero</w:t>
      </w:r>
      <w:r>
        <w:rPr>
          <w:spacing w:val="1"/>
          <w:sz w:val="20"/>
        </w:rPr>
        <w:t xml:space="preserve"> </w:t>
      </w:r>
      <w:r>
        <w:rPr>
          <w:sz w:val="20"/>
        </w:rPr>
        <w:t>are common.</w:t>
      </w:r>
    </w:p>
    <w:p w:rsidR="00EA3483" w:rsidRDefault="001E02DB" w:rsidP="00C57A7F">
      <w:pPr>
        <w:pStyle w:val="ListParagraph"/>
        <w:numPr>
          <w:ilvl w:val="0"/>
          <w:numId w:val="43"/>
        </w:numPr>
        <w:tabs>
          <w:tab w:val="left" w:pos="1556"/>
        </w:tabs>
        <w:spacing w:before="115" w:line="187" w:lineRule="auto"/>
        <w:ind w:left="1555" w:right="1318"/>
        <w:jc w:val="both"/>
        <w:rPr>
          <w:sz w:val="20"/>
        </w:rPr>
      </w:pPr>
      <w:r>
        <w:rPr>
          <w:sz w:val="20"/>
        </w:rPr>
        <w:t>Floating point zero check: A floating point number can equal zero only if the previous definition of that</w:t>
      </w:r>
      <w:r>
        <w:rPr>
          <w:spacing w:val="1"/>
          <w:sz w:val="20"/>
        </w:rPr>
        <w:t xml:space="preserve"> </w:t>
      </w:r>
      <w:r>
        <w:rPr>
          <w:sz w:val="20"/>
        </w:rPr>
        <w:t>number</w:t>
      </w:r>
      <w:r>
        <w:rPr>
          <w:spacing w:val="6"/>
          <w:sz w:val="20"/>
        </w:rPr>
        <w:t xml:space="preserve"> </w:t>
      </w:r>
      <w:r>
        <w:rPr>
          <w:sz w:val="20"/>
        </w:rPr>
        <w:t>set</w:t>
      </w:r>
      <w:r>
        <w:rPr>
          <w:spacing w:val="6"/>
          <w:sz w:val="20"/>
        </w:rPr>
        <w:t xml:space="preserve"> </w:t>
      </w:r>
      <w:r>
        <w:rPr>
          <w:sz w:val="20"/>
        </w:rPr>
        <w:t>it</w:t>
      </w:r>
      <w:r>
        <w:rPr>
          <w:spacing w:val="6"/>
          <w:sz w:val="20"/>
        </w:rPr>
        <w:t xml:space="preserve"> </w:t>
      </w:r>
      <w:r>
        <w:rPr>
          <w:sz w:val="20"/>
        </w:rPr>
        <w:t>to</w:t>
      </w:r>
      <w:r>
        <w:rPr>
          <w:spacing w:val="6"/>
          <w:sz w:val="20"/>
        </w:rPr>
        <w:t xml:space="preserve"> </w:t>
      </w:r>
      <w:r>
        <w:rPr>
          <w:sz w:val="20"/>
        </w:rPr>
        <w:t>zero</w:t>
      </w:r>
      <w:r>
        <w:rPr>
          <w:spacing w:val="7"/>
          <w:sz w:val="20"/>
        </w:rPr>
        <w:t xml:space="preserve"> </w:t>
      </w:r>
      <w:r>
        <w:rPr>
          <w:sz w:val="20"/>
        </w:rPr>
        <w:t>or</w:t>
      </w:r>
      <w:r>
        <w:rPr>
          <w:spacing w:val="6"/>
          <w:sz w:val="20"/>
        </w:rPr>
        <w:t xml:space="preserve"> </w:t>
      </w:r>
      <w:r>
        <w:rPr>
          <w:sz w:val="20"/>
        </w:rPr>
        <w:t>if</w:t>
      </w:r>
      <w:r>
        <w:rPr>
          <w:spacing w:val="4"/>
          <w:sz w:val="20"/>
        </w:rPr>
        <w:t xml:space="preserve"> </w:t>
      </w:r>
      <w:r>
        <w:rPr>
          <w:sz w:val="20"/>
        </w:rPr>
        <w:t>it</w:t>
      </w:r>
      <w:r>
        <w:rPr>
          <w:spacing w:val="6"/>
          <w:sz w:val="20"/>
        </w:rPr>
        <w:t xml:space="preserve"> </w:t>
      </w:r>
      <w:r>
        <w:rPr>
          <w:sz w:val="20"/>
        </w:rPr>
        <w:t>is</w:t>
      </w:r>
      <w:r>
        <w:rPr>
          <w:spacing w:val="6"/>
          <w:sz w:val="20"/>
        </w:rPr>
        <w:t xml:space="preserve"> </w:t>
      </w:r>
      <w:r>
        <w:rPr>
          <w:sz w:val="20"/>
        </w:rPr>
        <w:t>subtracted</w:t>
      </w:r>
      <w:r>
        <w:rPr>
          <w:spacing w:val="7"/>
          <w:sz w:val="20"/>
        </w:rPr>
        <w:t xml:space="preserve"> </w:t>
      </w:r>
      <w:r>
        <w:rPr>
          <w:sz w:val="20"/>
        </w:rPr>
        <w:t>from</w:t>
      </w:r>
      <w:r>
        <w:rPr>
          <w:spacing w:val="2"/>
          <w:sz w:val="20"/>
        </w:rPr>
        <w:t xml:space="preserve"> </w:t>
      </w:r>
      <w:r>
        <w:rPr>
          <w:sz w:val="20"/>
        </w:rPr>
        <w:t>it</w:t>
      </w:r>
      <w:r>
        <w:rPr>
          <w:spacing w:val="6"/>
          <w:sz w:val="20"/>
        </w:rPr>
        <w:t xml:space="preserve"> </w:t>
      </w:r>
      <w:r>
        <w:rPr>
          <w:sz w:val="20"/>
        </w:rPr>
        <w:t>self</w:t>
      </w:r>
      <w:r>
        <w:rPr>
          <w:spacing w:val="3"/>
          <w:sz w:val="20"/>
        </w:rPr>
        <w:t xml:space="preserve"> </w:t>
      </w:r>
      <w:r>
        <w:rPr>
          <w:sz w:val="20"/>
        </w:rPr>
        <w:t>or</w:t>
      </w:r>
      <w:r>
        <w:rPr>
          <w:spacing w:val="9"/>
          <w:sz w:val="20"/>
        </w:rPr>
        <w:t xml:space="preserve"> </w:t>
      </w:r>
      <w:r>
        <w:rPr>
          <w:sz w:val="20"/>
        </w:rPr>
        <w:t>multiplied</w:t>
      </w:r>
      <w:r>
        <w:rPr>
          <w:spacing w:val="7"/>
          <w:sz w:val="20"/>
        </w:rPr>
        <w:t xml:space="preserve"> </w:t>
      </w:r>
      <w:r>
        <w:rPr>
          <w:sz w:val="20"/>
        </w:rPr>
        <w:t>by</w:t>
      </w:r>
      <w:r>
        <w:rPr>
          <w:spacing w:val="2"/>
          <w:sz w:val="20"/>
        </w:rPr>
        <w:t xml:space="preserve"> </w:t>
      </w:r>
      <w:r>
        <w:rPr>
          <w:sz w:val="20"/>
        </w:rPr>
        <w:t>zero.</w:t>
      </w:r>
      <w:r>
        <w:rPr>
          <w:spacing w:val="5"/>
          <w:sz w:val="20"/>
        </w:rPr>
        <w:t xml:space="preserve"> </w:t>
      </w:r>
      <w:r>
        <w:rPr>
          <w:sz w:val="20"/>
        </w:rPr>
        <w:t>So</w:t>
      </w:r>
      <w:r>
        <w:rPr>
          <w:spacing w:val="6"/>
          <w:sz w:val="20"/>
        </w:rPr>
        <w:t xml:space="preserve"> </w:t>
      </w:r>
      <w:r>
        <w:rPr>
          <w:sz w:val="20"/>
        </w:rPr>
        <w:t>the</w:t>
      </w:r>
      <w:r>
        <w:rPr>
          <w:spacing w:val="9"/>
          <w:sz w:val="20"/>
        </w:rPr>
        <w:t xml:space="preserve"> </w:t>
      </w:r>
      <w:r>
        <w:rPr>
          <w:sz w:val="20"/>
        </w:rPr>
        <w:t>floating</w:t>
      </w:r>
      <w:r>
        <w:rPr>
          <w:spacing w:val="5"/>
          <w:sz w:val="20"/>
        </w:rPr>
        <w:t xml:space="preserve"> </w:t>
      </w:r>
      <w:r>
        <w:rPr>
          <w:sz w:val="20"/>
        </w:rPr>
        <w:t>point</w:t>
      </w:r>
      <w:r>
        <w:rPr>
          <w:spacing w:val="5"/>
          <w:sz w:val="20"/>
        </w:rPr>
        <w:t xml:space="preserve"> </w:t>
      </w:r>
      <w:r>
        <w:rPr>
          <w:sz w:val="20"/>
        </w:rPr>
        <w:t>zero</w:t>
      </w:r>
      <w:r>
        <w:rPr>
          <w:spacing w:val="7"/>
          <w:sz w:val="20"/>
        </w:rPr>
        <w:t xml:space="preserve"> </w:t>
      </w:r>
      <w:r>
        <w:rPr>
          <w:sz w:val="20"/>
        </w:rPr>
        <w:t>check</w:t>
      </w:r>
      <w:r>
        <w:rPr>
          <w:spacing w:val="-47"/>
          <w:sz w:val="20"/>
        </w:rPr>
        <w:t xml:space="preserve"> </w:t>
      </w:r>
      <w:r>
        <w:rPr>
          <w:sz w:val="20"/>
        </w:rPr>
        <w:t>to be done against</w:t>
      </w:r>
      <w:r>
        <w:rPr>
          <w:spacing w:val="-1"/>
          <w:sz w:val="20"/>
        </w:rPr>
        <w:t xml:space="preserve"> </w:t>
      </w:r>
      <w:r>
        <w:rPr>
          <w:sz w:val="20"/>
        </w:rPr>
        <w:t>a epsilon</w:t>
      </w:r>
      <w:r>
        <w:rPr>
          <w:spacing w:val="1"/>
          <w:sz w:val="20"/>
        </w:rPr>
        <w:t xml:space="preserve"> </w:t>
      </w:r>
      <w:r>
        <w:rPr>
          <w:sz w:val="20"/>
        </w:rPr>
        <w:t>value.</w:t>
      </w:r>
    </w:p>
    <w:p w:rsidR="00EA3483" w:rsidRDefault="001E02DB" w:rsidP="00C57A7F">
      <w:pPr>
        <w:pStyle w:val="ListParagraph"/>
        <w:numPr>
          <w:ilvl w:val="0"/>
          <w:numId w:val="43"/>
        </w:numPr>
        <w:tabs>
          <w:tab w:val="left" w:pos="1556"/>
        </w:tabs>
        <w:spacing w:before="116" w:line="182" w:lineRule="auto"/>
        <w:ind w:left="1555" w:right="1317"/>
        <w:jc w:val="both"/>
        <w:rPr>
          <w:sz w:val="20"/>
        </w:rPr>
      </w:pPr>
      <w:r>
        <w:rPr>
          <w:sz w:val="20"/>
        </w:rPr>
        <w:t>Contradictory domains: a contradictory domain specification means that at least two supposedly distinct</w:t>
      </w:r>
      <w:r>
        <w:rPr>
          <w:spacing w:val="1"/>
          <w:sz w:val="20"/>
        </w:rPr>
        <w:t xml:space="preserve"> </w:t>
      </w:r>
      <w:r>
        <w:rPr>
          <w:sz w:val="20"/>
        </w:rPr>
        <w:t>domains</w:t>
      </w:r>
      <w:r>
        <w:rPr>
          <w:spacing w:val="-2"/>
          <w:sz w:val="20"/>
        </w:rPr>
        <w:t xml:space="preserve"> </w:t>
      </w:r>
      <w:r>
        <w:rPr>
          <w:sz w:val="20"/>
        </w:rPr>
        <w:t>overlap.</w:t>
      </w:r>
    </w:p>
    <w:p w:rsidR="00EA3483" w:rsidRDefault="001E02DB" w:rsidP="00C57A7F">
      <w:pPr>
        <w:pStyle w:val="ListParagraph"/>
        <w:numPr>
          <w:ilvl w:val="0"/>
          <w:numId w:val="43"/>
        </w:numPr>
        <w:tabs>
          <w:tab w:val="left" w:pos="1556"/>
        </w:tabs>
        <w:spacing w:before="116" w:line="184" w:lineRule="auto"/>
        <w:ind w:left="1555" w:right="1315"/>
        <w:jc w:val="both"/>
        <w:rPr>
          <w:sz w:val="20"/>
        </w:rPr>
      </w:pPr>
      <w:r>
        <w:rPr>
          <w:sz w:val="20"/>
        </w:rPr>
        <w:t>Ambiguous domains: Ambiguous domains means that union of the domains is incomplete. That is there are</w:t>
      </w:r>
      <w:r>
        <w:rPr>
          <w:spacing w:val="1"/>
          <w:sz w:val="20"/>
        </w:rPr>
        <w:t xml:space="preserve"> </w:t>
      </w:r>
      <w:r>
        <w:rPr>
          <w:sz w:val="20"/>
        </w:rPr>
        <w:t>missing</w:t>
      </w:r>
      <w:r>
        <w:rPr>
          <w:spacing w:val="-2"/>
          <w:sz w:val="20"/>
        </w:rPr>
        <w:t xml:space="preserve"> </w:t>
      </w:r>
      <w:r>
        <w:rPr>
          <w:sz w:val="20"/>
        </w:rPr>
        <w:t>domains</w:t>
      </w:r>
      <w:r>
        <w:rPr>
          <w:spacing w:val="-1"/>
          <w:sz w:val="20"/>
        </w:rPr>
        <w:t xml:space="preserve"> </w:t>
      </w:r>
      <w:r>
        <w:rPr>
          <w:sz w:val="20"/>
        </w:rPr>
        <w:t>or holes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the specified</w:t>
      </w:r>
      <w:r>
        <w:rPr>
          <w:spacing w:val="1"/>
          <w:sz w:val="20"/>
        </w:rPr>
        <w:t xml:space="preserve"> </w:t>
      </w:r>
      <w:r>
        <w:rPr>
          <w:sz w:val="20"/>
        </w:rPr>
        <w:t>domains.</w:t>
      </w:r>
    </w:p>
    <w:p w:rsidR="00EA3483" w:rsidRDefault="00EA3483">
      <w:pPr>
        <w:pStyle w:val="BodyText"/>
        <w:spacing w:before="2"/>
      </w:pPr>
    </w:p>
    <w:p w:rsidR="00EA3483" w:rsidRDefault="001E02DB" w:rsidP="00C57A7F">
      <w:pPr>
        <w:pStyle w:val="ListParagraph"/>
        <w:numPr>
          <w:ilvl w:val="0"/>
          <w:numId w:val="43"/>
        </w:numPr>
        <w:tabs>
          <w:tab w:val="left" w:pos="1556"/>
        </w:tabs>
        <w:spacing w:line="192" w:lineRule="auto"/>
        <w:ind w:left="1555" w:right="1318"/>
        <w:jc w:val="both"/>
        <w:rPr>
          <w:sz w:val="20"/>
        </w:rPr>
      </w:pPr>
      <w:r>
        <w:rPr>
          <w:sz w:val="20"/>
        </w:rPr>
        <w:t>Over specified domains: the domain can be overloaded with so many contradictions that the result is null</w:t>
      </w:r>
      <w:r>
        <w:rPr>
          <w:spacing w:val="1"/>
          <w:sz w:val="20"/>
        </w:rPr>
        <w:t xml:space="preserve"> </w:t>
      </w:r>
      <w:r>
        <w:rPr>
          <w:sz w:val="20"/>
        </w:rPr>
        <w:t>domain.</w:t>
      </w:r>
    </w:p>
    <w:p w:rsidR="00EA3483" w:rsidRDefault="001E02DB" w:rsidP="00C57A7F">
      <w:pPr>
        <w:pStyle w:val="ListParagraph"/>
        <w:numPr>
          <w:ilvl w:val="0"/>
          <w:numId w:val="43"/>
        </w:numPr>
        <w:tabs>
          <w:tab w:val="left" w:pos="1556"/>
        </w:tabs>
        <w:spacing w:before="166" w:line="199" w:lineRule="auto"/>
        <w:ind w:left="1555" w:right="1321"/>
        <w:jc w:val="both"/>
        <w:rPr>
          <w:sz w:val="20"/>
        </w:rPr>
      </w:pPr>
      <w:r>
        <w:rPr>
          <w:sz w:val="20"/>
        </w:rPr>
        <w:t>Boundary errors: Errors caused in and around the boundary of a domain. Example, boundary closure bug,</w:t>
      </w:r>
      <w:r>
        <w:rPr>
          <w:spacing w:val="1"/>
          <w:sz w:val="20"/>
        </w:rPr>
        <w:t xml:space="preserve"> </w:t>
      </w:r>
      <w:r>
        <w:rPr>
          <w:sz w:val="20"/>
        </w:rPr>
        <w:t>shifted,</w:t>
      </w:r>
      <w:r>
        <w:rPr>
          <w:spacing w:val="-1"/>
          <w:sz w:val="20"/>
        </w:rPr>
        <w:t xml:space="preserve"> </w:t>
      </w:r>
      <w:r>
        <w:rPr>
          <w:sz w:val="20"/>
        </w:rPr>
        <w:t>tilted,</w:t>
      </w:r>
      <w:r>
        <w:rPr>
          <w:spacing w:val="2"/>
          <w:sz w:val="20"/>
        </w:rPr>
        <w:t xml:space="preserve"> </w:t>
      </w:r>
      <w:r>
        <w:rPr>
          <w:sz w:val="20"/>
        </w:rPr>
        <w:t>missing, extra boundary.</w:t>
      </w:r>
    </w:p>
    <w:p w:rsidR="00EA3483" w:rsidRDefault="001E02DB" w:rsidP="00C57A7F">
      <w:pPr>
        <w:pStyle w:val="ListParagraph"/>
        <w:numPr>
          <w:ilvl w:val="0"/>
          <w:numId w:val="43"/>
        </w:numPr>
        <w:tabs>
          <w:tab w:val="left" w:pos="1556"/>
        </w:tabs>
        <w:spacing w:before="170" w:line="199" w:lineRule="auto"/>
        <w:ind w:left="1555" w:right="1318"/>
        <w:jc w:val="both"/>
        <w:rPr>
          <w:sz w:val="20"/>
        </w:rPr>
      </w:pPr>
      <w:r>
        <w:rPr>
          <w:sz w:val="20"/>
        </w:rPr>
        <w:t>Closure</w:t>
      </w:r>
      <w:r>
        <w:rPr>
          <w:spacing w:val="1"/>
          <w:sz w:val="20"/>
        </w:rPr>
        <w:t xml:space="preserve"> </w:t>
      </w:r>
      <w:r>
        <w:rPr>
          <w:sz w:val="20"/>
        </w:rPr>
        <w:t>reversal:</w:t>
      </w:r>
      <w:r>
        <w:rPr>
          <w:spacing w:val="1"/>
          <w:sz w:val="20"/>
        </w:rPr>
        <w:t xml:space="preserve"> </w:t>
      </w:r>
      <w:r>
        <w:rPr>
          <w:sz w:val="20"/>
        </w:rPr>
        <w:t>Some</w:t>
      </w:r>
      <w:r>
        <w:rPr>
          <w:spacing w:val="1"/>
          <w:sz w:val="20"/>
        </w:rPr>
        <w:t xml:space="preserve"> </w:t>
      </w:r>
      <w:r>
        <w:rPr>
          <w:sz w:val="20"/>
        </w:rPr>
        <w:t>times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logical</w:t>
      </w:r>
      <w:r>
        <w:rPr>
          <w:spacing w:val="1"/>
          <w:sz w:val="20"/>
        </w:rPr>
        <w:t xml:space="preserve"> </w:t>
      </w:r>
      <w:r>
        <w:rPr>
          <w:sz w:val="20"/>
        </w:rPr>
        <w:t>complementation</w:t>
      </w:r>
      <w:r>
        <w:rPr>
          <w:spacing w:val="1"/>
          <w:sz w:val="20"/>
        </w:rPr>
        <w:t xml:space="preserve"> </w:t>
      </w:r>
      <w:r>
        <w:rPr>
          <w:sz w:val="20"/>
        </w:rPr>
        <w:t>can</w:t>
      </w:r>
      <w:r>
        <w:rPr>
          <w:spacing w:val="1"/>
          <w:sz w:val="20"/>
        </w:rPr>
        <w:t xml:space="preserve"> </w:t>
      </w:r>
      <w:r>
        <w:rPr>
          <w:sz w:val="20"/>
        </w:rPr>
        <w:t>be</w:t>
      </w:r>
      <w:r>
        <w:rPr>
          <w:spacing w:val="1"/>
          <w:sz w:val="20"/>
        </w:rPr>
        <w:t xml:space="preserve"> </w:t>
      </w:r>
      <w:r>
        <w:rPr>
          <w:sz w:val="20"/>
        </w:rPr>
        <w:t>done</w:t>
      </w:r>
      <w:r>
        <w:rPr>
          <w:spacing w:val="1"/>
          <w:sz w:val="20"/>
        </w:rPr>
        <w:t xml:space="preserve"> </w:t>
      </w:r>
      <w:r>
        <w:rPr>
          <w:sz w:val="20"/>
        </w:rPr>
        <w:t>improperly.</w:t>
      </w:r>
      <w:r>
        <w:rPr>
          <w:spacing w:val="1"/>
          <w:sz w:val="20"/>
        </w:rPr>
        <w:t xml:space="preserve"> </w:t>
      </w:r>
      <w:r>
        <w:rPr>
          <w:sz w:val="20"/>
        </w:rPr>
        <w:t>For</w:t>
      </w:r>
      <w:r>
        <w:rPr>
          <w:spacing w:val="1"/>
          <w:sz w:val="20"/>
        </w:rPr>
        <w:t xml:space="preserve"> </w:t>
      </w:r>
      <w:r>
        <w:rPr>
          <w:sz w:val="20"/>
        </w:rPr>
        <w:t>example,</w:t>
      </w:r>
      <w:r>
        <w:rPr>
          <w:spacing w:val="1"/>
          <w:sz w:val="20"/>
        </w:rPr>
        <w:t xml:space="preserve"> </w:t>
      </w:r>
      <w:r>
        <w:rPr>
          <w:sz w:val="20"/>
        </w:rPr>
        <w:t>complementation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&lt;=</w:t>
      </w:r>
      <w:r>
        <w:rPr>
          <w:spacing w:val="1"/>
          <w:sz w:val="20"/>
        </w:rPr>
        <w:t xml:space="preserve"> </w:t>
      </w:r>
      <w:r>
        <w:rPr>
          <w:sz w:val="20"/>
        </w:rPr>
        <w:t>can</w:t>
      </w:r>
      <w:r>
        <w:rPr>
          <w:spacing w:val="-2"/>
          <w:sz w:val="20"/>
        </w:rPr>
        <w:t xml:space="preserve"> </w:t>
      </w:r>
      <w:r>
        <w:rPr>
          <w:sz w:val="20"/>
        </w:rPr>
        <w:t>be</w:t>
      </w:r>
      <w:r>
        <w:rPr>
          <w:spacing w:val="5"/>
          <w:sz w:val="20"/>
        </w:rPr>
        <w:t xml:space="preserve"> </w:t>
      </w:r>
      <w:r>
        <w:rPr>
          <w:sz w:val="20"/>
        </w:rPr>
        <w:t>wrongly</w:t>
      </w:r>
      <w:r>
        <w:rPr>
          <w:spacing w:val="-1"/>
          <w:sz w:val="20"/>
        </w:rPr>
        <w:t xml:space="preserve"> </w:t>
      </w:r>
      <w:r>
        <w:rPr>
          <w:sz w:val="20"/>
        </w:rPr>
        <w:t>implemented as</w:t>
      </w:r>
      <w:r>
        <w:rPr>
          <w:spacing w:val="-1"/>
          <w:sz w:val="20"/>
        </w:rPr>
        <w:t xml:space="preserve"> </w:t>
      </w:r>
      <w:r>
        <w:rPr>
          <w:sz w:val="20"/>
        </w:rPr>
        <w:t>&gt;= instead of</w:t>
      </w:r>
      <w:r>
        <w:rPr>
          <w:spacing w:val="-2"/>
          <w:sz w:val="20"/>
        </w:rPr>
        <w:t xml:space="preserve"> </w:t>
      </w:r>
      <w:r>
        <w:rPr>
          <w:sz w:val="20"/>
        </w:rPr>
        <w:t>&gt;.</w:t>
      </w:r>
    </w:p>
    <w:p w:rsidR="00EA3483" w:rsidRDefault="001E02DB" w:rsidP="00C57A7F">
      <w:pPr>
        <w:pStyle w:val="ListParagraph"/>
        <w:numPr>
          <w:ilvl w:val="0"/>
          <w:numId w:val="43"/>
        </w:numPr>
        <w:tabs>
          <w:tab w:val="left" w:pos="1556"/>
        </w:tabs>
        <w:spacing w:before="174" w:line="201" w:lineRule="auto"/>
        <w:ind w:left="1555" w:right="1309"/>
        <w:jc w:val="both"/>
        <w:rPr>
          <w:sz w:val="20"/>
        </w:rPr>
      </w:pPr>
      <w:r>
        <w:rPr>
          <w:sz w:val="20"/>
        </w:rPr>
        <w:t>Faulty logic: compound predicates are subject to faulty logic transformations and improper simplification. If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predicate</w:t>
      </w:r>
      <w:r>
        <w:rPr>
          <w:spacing w:val="-2"/>
          <w:sz w:val="20"/>
        </w:rPr>
        <w:t xml:space="preserve"> </w:t>
      </w:r>
      <w:r>
        <w:rPr>
          <w:sz w:val="20"/>
        </w:rPr>
        <w:t>define</w:t>
      </w:r>
      <w:r>
        <w:rPr>
          <w:spacing w:val="-2"/>
          <w:sz w:val="20"/>
        </w:rPr>
        <w:t xml:space="preserve"> </w:t>
      </w:r>
      <w:r>
        <w:rPr>
          <w:sz w:val="20"/>
        </w:rPr>
        <w:t>domain</w:t>
      </w:r>
      <w:r>
        <w:rPr>
          <w:spacing w:val="-3"/>
          <w:sz w:val="20"/>
        </w:rPr>
        <w:t xml:space="preserve"> </w:t>
      </w:r>
      <w:r>
        <w:rPr>
          <w:sz w:val="20"/>
        </w:rPr>
        <w:t>boundaries,</w:t>
      </w:r>
      <w:r>
        <w:rPr>
          <w:spacing w:val="-2"/>
          <w:sz w:val="20"/>
        </w:rPr>
        <w:t xml:space="preserve"> </w:t>
      </w:r>
      <w:r>
        <w:rPr>
          <w:sz w:val="20"/>
        </w:rPr>
        <w:t>all</w:t>
      </w:r>
      <w:r>
        <w:rPr>
          <w:spacing w:val="-2"/>
          <w:sz w:val="20"/>
        </w:rPr>
        <w:t xml:space="preserve"> </w:t>
      </w:r>
      <w:r>
        <w:rPr>
          <w:sz w:val="20"/>
        </w:rPr>
        <w:t>kinds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domain</w:t>
      </w:r>
      <w:r>
        <w:rPr>
          <w:spacing w:val="-1"/>
          <w:sz w:val="20"/>
        </w:rPr>
        <w:t xml:space="preserve"> </w:t>
      </w:r>
      <w:r>
        <w:rPr>
          <w:sz w:val="20"/>
        </w:rPr>
        <w:t>bugs</w:t>
      </w:r>
      <w:r>
        <w:rPr>
          <w:spacing w:val="-3"/>
          <w:sz w:val="20"/>
        </w:rPr>
        <w:t xml:space="preserve"> </w:t>
      </w:r>
      <w:r>
        <w:rPr>
          <w:sz w:val="20"/>
        </w:rPr>
        <w:t>can</w:t>
      </w:r>
      <w:r>
        <w:rPr>
          <w:spacing w:val="-3"/>
          <w:sz w:val="20"/>
        </w:rPr>
        <w:t xml:space="preserve"> </w:t>
      </w:r>
      <w:r>
        <w:rPr>
          <w:sz w:val="20"/>
        </w:rPr>
        <w:t>result</w:t>
      </w:r>
      <w:r>
        <w:rPr>
          <w:spacing w:val="-4"/>
          <w:sz w:val="20"/>
        </w:rPr>
        <w:t xml:space="preserve"> </w:t>
      </w:r>
      <w:r>
        <w:rPr>
          <w:sz w:val="20"/>
        </w:rPr>
        <w:t>from</w:t>
      </w:r>
      <w:r>
        <w:rPr>
          <w:spacing w:val="-4"/>
          <w:sz w:val="20"/>
        </w:rPr>
        <w:t xml:space="preserve"> </w:t>
      </w:r>
      <w:r>
        <w:rPr>
          <w:sz w:val="20"/>
        </w:rPr>
        <w:t>faulty</w:t>
      </w:r>
      <w:r>
        <w:rPr>
          <w:spacing w:val="-3"/>
          <w:sz w:val="20"/>
        </w:rPr>
        <w:t xml:space="preserve"> </w:t>
      </w:r>
      <w:r>
        <w:rPr>
          <w:sz w:val="20"/>
        </w:rPr>
        <w:t>logic manipulations.</w:t>
      </w:r>
    </w:p>
    <w:p w:rsidR="00EA3483" w:rsidRDefault="00EA3483">
      <w:pPr>
        <w:pStyle w:val="BodyText"/>
        <w:rPr>
          <w:sz w:val="22"/>
        </w:rPr>
      </w:pPr>
    </w:p>
    <w:p w:rsidR="00EA3483" w:rsidRDefault="00EA3483">
      <w:pPr>
        <w:pStyle w:val="BodyText"/>
        <w:spacing w:before="11"/>
        <w:rPr>
          <w:sz w:val="17"/>
        </w:rPr>
      </w:pPr>
    </w:p>
    <w:p w:rsidR="00EA3483" w:rsidRDefault="001E02DB">
      <w:pPr>
        <w:pStyle w:val="BodyText"/>
        <w:ind w:left="1020"/>
      </w:pPr>
      <w:r>
        <w:t>Restrictions</w:t>
      </w:r>
      <w:r>
        <w:rPr>
          <w:spacing w:val="-3"/>
        </w:rPr>
        <w:t xml:space="preserve"> </w:t>
      </w:r>
      <w:r>
        <w:t>to domain</w:t>
      </w:r>
      <w:r>
        <w:rPr>
          <w:spacing w:val="-2"/>
        </w:rPr>
        <w:t xml:space="preserve"> </w:t>
      </w:r>
      <w:r>
        <w:t>testing</w:t>
      </w:r>
    </w:p>
    <w:p w:rsidR="00EA3483" w:rsidRDefault="00EA3483">
      <w:pPr>
        <w:sectPr w:rsidR="00EA3483">
          <w:pgSz w:w="12240" w:h="15840"/>
          <w:pgMar w:top="1020" w:right="220" w:bottom="280" w:left="420" w:header="65" w:footer="91" w:gutter="0"/>
          <w:cols w:space="720"/>
        </w:sectPr>
      </w:pPr>
    </w:p>
    <w:p w:rsidR="00EA3483" w:rsidRDefault="00EA3483">
      <w:pPr>
        <w:pStyle w:val="BodyText"/>
      </w:pPr>
    </w:p>
    <w:p w:rsidR="00EA3483" w:rsidRDefault="00EA3483">
      <w:pPr>
        <w:pStyle w:val="BodyText"/>
        <w:spacing w:before="9"/>
        <w:rPr>
          <w:sz w:val="29"/>
        </w:rPr>
      </w:pPr>
    </w:p>
    <w:p w:rsidR="00EA3483" w:rsidRDefault="001E02DB" w:rsidP="00C57A7F">
      <w:pPr>
        <w:pStyle w:val="ListParagraph"/>
        <w:numPr>
          <w:ilvl w:val="0"/>
          <w:numId w:val="43"/>
        </w:numPr>
        <w:tabs>
          <w:tab w:val="left" w:pos="1555"/>
          <w:tab w:val="left" w:pos="1556"/>
        </w:tabs>
        <w:spacing w:before="120"/>
        <w:ind w:left="1555"/>
        <w:rPr>
          <w:sz w:val="20"/>
        </w:rPr>
      </w:pPr>
      <w:r>
        <w:rPr>
          <w:sz w:val="20"/>
        </w:rPr>
        <w:t>Coincidental</w:t>
      </w:r>
      <w:r>
        <w:rPr>
          <w:spacing w:val="-9"/>
          <w:sz w:val="20"/>
        </w:rPr>
        <w:t xml:space="preserve"> </w:t>
      </w:r>
      <w:r>
        <w:rPr>
          <w:sz w:val="20"/>
        </w:rPr>
        <w:t>correctness</w:t>
      </w:r>
    </w:p>
    <w:p w:rsidR="00EA3483" w:rsidRDefault="001E02DB" w:rsidP="00C57A7F">
      <w:pPr>
        <w:pStyle w:val="ListParagraph"/>
        <w:numPr>
          <w:ilvl w:val="0"/>
          <w:numId w:val="43"/>
        </w:numPr>
        <w:tabs>
          <w:tab w:val="left" w:pos="1555"/>
          <w:tab w:val="left" w:pos="1556"/>
        </w:tabs>
        <w:spacing w:before="135"/>
        <w:ind w:left="1555"/>
        <w:rPr>
          <w:sz w:val="20"/>
        </w:rPr>
      </w:pPr>
      <w:r>
        <w:rPr>
          <w:sz w:val="20"/>
        </w:rPr>
        <w:t>Representative</w:t>
      </w:r>
      <w:r>
        <w:rPr>
          <w:spacing w:val="-9"/>
          <w:sz w:val="20"/>
        </w:rPr>
        <w:t xml:space="preserve"> </w:t>
      </w:r>
      <w:r>
        <w:rPr>
          <w:sz w:val="20"/>
        </w:rPr>
        <w:t>Outcome</w:t>
      </w:r>
    </w:p>
    <w:p w:rsidR="00EA3483" w:rsidRDefault="00EA3483">
      <w:pPr>
        <w:pStyle w:val="BodyText"/>
        <w:spacing w:before="2"/>
        <w:rPr>
          <w:sz w:val="23"/>
        </w:rPr>
      </w:pPr>
    </w:p>
    <w:p w:rsidR="00EA3483" w:rsidRDefault="001E02DB" w:rsidP="00C57A7F">
      <w:pPr>
        <w:pStyle w:val="ListParagraph"/>
        <w:numPr>
          <w:ilvl w:val="0"/>
          <w:numId w:val="43"/>
        </w:numPr>
        <w:tabs>
          <w:tab w:val="left" w:pos="1555"/>
          <w:tab w:val="left" w:pos="1556"/>
        </w:tabs>
        <w:ind w:left="1555"/>
        <w:rPr>
          <w:sz w:val="20"/>
        </w:rPr>
      </w:pPr>
      <w:r>
        <w:rPr>
          <w:sz w:val="20"/>
        </w:rPr>
        <w:t>Simple</w:t>
      </w:r>
      <w:r>
        <w:rPr>
          <w:spacing w:val="-3"/>
          <w:sz w:val="20"/>
        </w:rPr>
        <w:t xml:space="preserve"> </w:t>
      </w:r>
      <w:r>
        <w:rPr>
          <w:sz w:val="20"/>
        </w:rPr>
        <w:t>domain</w:t>
      </w:r>
      <w:r>
        <w:rPr>
          <w:spacing w:val="-3"/>
          <w:sz w:val="20"/>
        </w:rPr>
        <w:t xml:space="preserve"> </w:t>
      </w:r>
      <w:r>
        <w:rPr>
          <w:sz w:val="20"/>
        </w:rPr>
        <w:t>boundaries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compound</w:t>
      </w:r>
      <w:r>
        <w:rPr>
          <w:spacing w:val="-1"/>
          <w:sz w:val="20"/>
        </w:rPr>
        <w:t xml:space="preserve"> </w:t>
      </w:r>
      <w:r>
        <w:rPr>
          <w:sz w:val="20"/>
        </w:rPr>
        <w:t>predicates</w:t>
      </w:r>
    </w:p>
    <w:p w:rsidR="00EA3483" w:rsidRDefault="001E02DB" w:rsidP="00C57A7F">
      <w:pPr>
        <w:pStyle w:val="ListParagraph"/>
        <w:numPr>
          <w:ilvl w:val="0"/>
          <w:numId w:val="43"/>
        </w:numPr>
        <w:tabs>
          <w:tab w:val="left" w:pos="1555"/>
          <w:tab w:val="left" w:pos="1556"/>
        </w:tabs>
        <w:spacing w:before="60"/>
        <w:ind w:left="1555"/>
        <w:rPr>
          <w:sz w:val="20"/>
        </w:rPr>
      </w:pPr>
      <w:r>
        <w:rPr>
          <w:sz w:val="20"/>
        </w:rPr>
        <w:t>Functional</w:t>
      </w:r>
      <w:r>
        <w:rPr>
          <w:spacing w:val="-2"/>
          <w:sz w:val="20"/>
        </w:rPr>
        <w:t xml:space="preserve"> </w:t>
      </w:r>
      <w:r>
        <w:rPr>
          <w:sz w:val="20"/>
        </w:rPr>
        <w:t>Homogeneity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Bugs</w:t>
      </w:r>
    </w:p>
    <w:p w:rsidR="00EA3483" w:rsidRDefault="001E02DB" w:rsidP="00C57A7F">
      <w:pPr>
        <w:pStyle w:val="ListParagraph"/>
        <w:numPr>
          <w:ilvl w:val="0"/>
          <w:numId w:val="43"/>
        </w:numPr>
        <w:tabs>
          <w:tab w:val="left" w:pos="1555"/>
          <w:tab w:val="left" w:pos="1556"/>
        </w:tabs>
        <w:spacing w:before="133"/>
        <w:ind w:left="1555"/>
        <w:rPr>
          <w:sz w:val="20"/>
        </w:rPr>
      </w:pPr>
      <w:r>
        <w:rPr>
          <w:sz w:val="20"/>
        </w:rPr>
        <w:t>Linear</w:t>
      </w:r>
      <w:r>
        <w:rPr>
          <w:spacing w:val="-3"/>
          <w:sz w:val="20"/>
        </w:rPr>
        <w:t xml:space="preserve"> </w:t>
      </w:r>
      <w:r>
        <w:rPr>
          <w:sz w:val="20"/>
        </w:rPr>
        <w:t>vector</w:t>
      </w:r>
      <w:r>
        <w:rPr>
          <w:spacing w:val="-3"/>
          <w:sz w:val="20"/>
        </w:rPr>
        <w:t xml:space="preserve"> </w:t>
      </w:r>
      <w:r>
        <w:rPr>
          <w:sz w:val="20"/>
        </w:rPr>
        <w:t>space</w:t>
      </w:r>
    </w:p>
    <w:p w:rsidR="00EA3483" w:rsidRDefault="001E02DB" w:rsidP="00C57A7F">
      <w:pPr>
        <w:pStyle w:val="ListParagraph"/>
        <w:numPr>
          <w:ilvl w:val="0"/>
          <w:numId w:val="43"/>
        </w:numPr>
        <w:tabs>
          <w:tab w:val="left" w:pos="1555"/>
          <w:tab w:val="left" w:pos="1556"/>
        </w:tabs>
        <w:spacing w:before="125" w:line="475" w:lineRule="auto"/>
        <w:ind w:right="8525" w:firstLine="0"/>
        <w:rPr>
          <w:sz w:val="20"/>
        </w:rPr>
      </w:pPr>
      <w:r>
        <w:rPr>
          <w:sz w:val="20"/>
        </w:rPr>
        <w:t>Loop</w:t>
      </w:r>
      <w:r>
        <w:rPr>
          <w:spacing w:val="-9"/>
          <w:sz w:val="20"/>
        </w:rPr>
        <w:t xml:space="preserve"> </w:t>
      </w:r>
      <w:r>
        <w:rPr>
          <w:sz w:val="20"/>
        </w:rPr>
        <w:t>free</w:t>
      </w:r>
      <w:r>
        <w:rPr>
          <w:spacing w:val="-9"/>
          <w:sz w:val="20"/>
        </w:rPr>
        <w:t xml:space="preserve"> </w:t>
      </w:r>
      <w:r>
        <w:rPr>
          <w:sz w:val="20"/>
        </w:rPr>
        <w:t>software</w:t>
      </w:r>
      <w:r>
        <w:rPr>
          <w:spacing w:val="-47"/>
          <w:sz w:val="20"/>
        </w:rPr>
        <w:t xml:space="preserve"> </w:t>
      </w:r>
      <w:r>
        <w:rPr>
          <w:sz w:val="20"/>
        </w:rPr>
        <w:t>Nice</w:t>
      </w:r>
      <w:r>
        <w:rPr>
          <w:spacing w:val="-1"/>
          <w:sz w:val="20"/>
        </w:rPr>
        <w:t xml:space="preserve"> </w:t>
      </w:r>
      <w:r>
        <w:rPr>
          <w:sz w:val="20"/>
        </w:rPr>
        <w:t>Domains</w:t>
      </w:r>
    </w:p>
    <w:p w:rsidR="00EA3483" w:rsidRDefault="001E02DB" w:rsidP="00C57A7F">
      <w:pPr>
        <w:pStyle w:val="ListParagraph"/>
        <w:numPr>
          <w:ilvl w:val="0"/>
          <w:numId w:val="43"/>
        </w:numPr>
        <w:tabs>
          <w:tab w:val="left" w:pos="1555"/>
          <w:tab w:val="left" w:pos="1556"/>
        </w:tabs>
        <w:spacing w:before="85"/>
        <w:ind w:left="1555"/>
        <w:rPr>
          <w:sz w:val="20"/>
        </w:rPr>
      </w:pPr>
      <w:r>
        <w:rPr>
          <w:sz w:val="20"/>
        </w:rPr>
        <w:t>Some</w:t>
      </w:r>
      <w:r>
        <w:rPr>
          <w:spacing w:val="-2"/>
          <w:sz w:val="20"/>
        </w:rPr>
        <w:t xml:space="preserve"> </w:t>
      </w:r>
      <w:r>
        <w:rPr>
          <w:sz w:val="20"/>
        </w:rPr>
        <w:t>important</w:t>
      </w:r>
      <w:r>
        <w:rPr>
          <w:spacing w:val="-3"/>
          <w:sz w:val="20"/>
        </w:rPr>
        <w:t xml:space="preserve"> </w:t>
      </w:r>
      <w:r>
        <w:rPr>
          <w:sz w:val="20"/>
        </w:rPr>
        <w:t>properties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nice</w:t>
      </w:r>
      <w:r>
        <w:rPr>
          <w:spacing w:val="-2"/>
          <w:sz w:val="20"/>
        </w:rPr>
        <w:t xml:space="preserve"> </w:t>
      </w:r>
      <w:r>
        <w:rPr>
          <w:sz w:val="20"/>
        </w:rPr>
        <w:t>domains</w:t>
      </w:r>
      <w:r>
        <w:rPr>
          <w:spacing w:val="-2"/>
          <w:sz w:val="20"/>
        </w:rPr>
        <w:t xml:space="preserve"> </w:t>
      </w:r>
      <w:r>
        <w:rPr>
          <w:sz w:val="20"/>
        </w:rPr>
        <w:t>are:</w:t>
      </w:r>
    </w:p>
    <w:p w:rsidR="00EA3483" w:rsidRDefault="00EA3483">
      <w:pPr>
        <w:pStyle w:val="BodyText"/>
        <w:spacing w:before="1"/>
        <w:rPr>
          <w:sz w:val="23"/>
        </w:rPr>
      </w:pPr>
    </w:p>
    <w:p w:rsidR="00EA3483" w:rsidRDefault="001E02DB" w:rsidP="00C57A7F">
      <w:pPr>
        <w:pStyle w:val="ListParagraph"/>
        <w:numPr>
          <w:ilvl w:val="0"/>
          <w:numId w:val="43"/>
        </w:numPr>
        <w:tabs>
          <w:tab w:val="left" w:pos="1555"/>
          <w:tab w:val="left" w:pos="1556"/>
        </w:tabs>
        <w:ind w:left="1555"/>
        <w:rPr>
          <w:sz w:val="20"/>
        </w:rPr>
      </w:pPr>
      <w:r>
        <w:rPr>
          <w:sz w:val="20"/>
        </w:rPr>
        <w:t>Linear,</w:t>
      </w:r>
      <w:r>
        <w:rPr>
          <w:spacing w:val="-3"/>
          <w:sz w:val="20"/>
        </w:rPr>
        <w:t xml:space="preserve"> </w:t>
      </w:r>
      <w:r>
        <w:rPr>
          <w:sz w:val="20"/>
        </w:rPr>
        <w:t>complete,</w:t>
      </w:r>
      <w:r>
        <w:rPr>
          <w:spacing w:val="-2"/>
          <w:sz w:val="20"/>
        </w:rPr>
        <w:t xml:space="preserve"> </w:t>
      </w:r>
      <w:r>
        <w:rPr>
          <w:sz w:val="20"/>
        </w:rPr>
        <w:t>systematic, orthogonal,</w:t>
      </w:r>
      <w:r>
        <w:rPr>
          <w:spacing w:val="-3"/>
          <w:sz w:val="20"/>
        </w:rPr>
        <w:t xml:space="preserve"> </w:t>
      </w:r>
      <w:r>
        <w:rPr>
          <w:sz w:val="20"/>
        </w:rPr>
        <w:t>consistently</w:t>
      </w:r>
      <w:r>
        <w:rPr>
          <w:spacing w:val="-4"/>
          <w:sz w:val="20"/>
        </w:rPr>
        <w:t xml:space="preserve"> </w:t>
      </w:r>
      <w:r>
        <w:rPr>
          <w:sz w:val="20"/>
        </w:rPr>
        <w:t>closed,</w:t>
      </w:r>
      <w:r>
        <w:rPr>
          <w:spacing w:val="-3"/>
          <w:sz w:val="20"/>
        </w:rPr>
        <w:t xml:space="preserve"> </w:t>
      </w:r>
      <w:r>
        <w:rPr>
          <w:sz w:val="20"/>
        </w:rPr>
        <w:t>simply</w:t>
      </w:r>
      <w:r>
        <w:rPr>
          <w:spacing w:val="-7"/>
          <w:sz w:val="20"/>
        </w:rPr>
        <w:t xml:space="preserve"> </w:t>
      </w:r>
      <w:r>
        <w:rPr>
          <w:sz w:val="20"/>
        </w:rPr>
        <w:t>connected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convex.</w:t>
      </w:r>
    </w:p>
    <w:p w:rsidR="00EA3483" w:rsidRDefault="00EA3483">
      <w:pPr>
        <w:pStyle w:val="BodyText"/>
        <w:spacing w:before="6"/>
        <w:rPr>
          <w:sz w:val="26"/>
        </w:rPr>
      </w:pPr>
    </w:p>
    <w:p w:rsidR="00EA3483" w:rsidRDefault="001E02DB" w:rsidP="00C57A7F">
      <w:pPr>
        <w:pStyle w:val="ListParagraph"/>
        <w:numPr>
          <w:ilvl w:val="0"/>
          <w:numId w:val="43"/>
        </w:numPr>
        <w:tabs>
          <w:tab w:val="left" w:pos="1555"/>
          <w:tab w:val="left" w:pos="1556"/>
        </w:tabs>
        <w:ind w:left="1555"/>
        <w:rPr>
          <w:sz w:val="20"/>
        </w:rPr>
      </w:pP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extent</w:t>
      </w:r>
      <w:r>
        <w:rPr>
          <w:spacing w:val="-2"/>
          <w:sz w:val="20"/>
        </w:rPr>
        <w:t xml:space="preserve"> </w:t>
      </w:r>
      <w:r>
        <w:rPr>
          <w:sz w:val="20"/>
        </w:rPr>
        <w:t>that</w:t>
      </w:r>
      <w:r>
        <w:rPr>
          <w:spacing w:val="-2"/>
          <w:sz w:val="20"/>
        </w:rPr>
        <w:t xml:space="preserve"> </w:t>
      </w:r>
      <w:r>
        <w:rPr>
          <w:sz w:val="20"/>
        </w:rPr>
        <w:t>domains</w:t>
      </w:r>
      <w:r>
        <w:rPr>
          <w:spacing w:val="-2"/>
          <w:sz w:val="20"/>
        </w:rPr>
        <w:t xml:space="preserve"> </w:t>
      </w:r>
      <w:r>
        <w:rPr>
          <w:sz w:val="20"/>
        </w:rPr>
        <w:t>have</w:t>
      </w:r>
      <w:r>
        <w:rPr>
          <w:spacing w:val="-2"/>
          <w:sz w:val="20"/>
        </w:rPr>
        <w:t xml:space="preserve"> </w:t>
      </w:r>
      <w:r>
        <w:rPr>
          <w:sz w:val="20"/>
        </w:rPr>
        <w:t>these</w:t>
      </w:r>
      <w:r>
        <w:rPr>
          <w:spacing w:val="-1"/>
          <w:sz w:val="20"/>
        </w:rPr>
        <w:t xml:space="preserve"> </w:t>
      </w:r>
      <w:r>
        <w:rPr>
          <w:sz w:val="20"/>
        </w:rPr>
        <w:t>properties</w:t>
      </w:r>
      <w:r>
        <w:rPr>
          <w:spacing w:val="-3"/>
          <w:sz w:val="20"/>
        </w:rPr>
        <w:t xml:space="preserve"> </w:t>
      </w:r>
      <w:r>
        <w:rPr>
          <w:sz w:val="20"/>
        </w:rPr>
        <w:t>domain</w:t>
      </w:r>
      <w:r>
        <w:rPr>
          <w:spacing w:val="-2"/>
          <w:sz w:val="20"/>
        </w:rPr>
        <w:t xml:space="preserve"> </w:t>
      </w:r>
      <w:r>
        <w:rPr>
          <w:sz w:val="20"/>
        </w:rPr>
        <w:t>testing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easy</w:t>
      </w:r>
      <w:r>
        <w:rPr>
          <w:spacing w:val="-3"/>
          <w:sz w:val="20"/>
        </w:rPr>
        <w:t xml:space="preserve"> </w:t>
      </w:r>
      <w:r>
        <w:rPr>
          <w:sz w:val="20"/>
        </w:rPr>
        <w:t>as</w:t>
      </w:r>
      <w:r>
        <w:rPr>
          <w:spacing w:val="-2"/>
          <w:sz w:val="20"/>
        </w:rPr>
        <w:t xml:space="preserve"> </w:t>
      </w:r>
      <w:r>
        <w:rPr>
          <w:sz w:val="20"/>
        </w:rPr>
        <w:t>testing</w:t>
      </w:r>
      <w:r>
        <w:rPr>
          <w:spacing w:val="-1"/>
          <w:sz w:val="20"/>
        </w:rPr>
        <w:t xml:space="preserve"> </w:t>
      </w:r>
      <w:r>
        <w:rPr>
          <w:sz w:val="20"/>
        </w:rPr>
        <w:t>gets.</w:t>
      </w:r>
    </w:p>
    <w:p w:rsidR="00EA3483" w:rsidRDefault="00EA3483">
      <w:pPr>
        <w:pStyle w:val="BodyText"/>
        <w:spacing w:before="1"/>
      </w:pPr>
    </w:p>
    <w:p w:rsidR="00EA3483" w:rsidRDefault="001E02DB" w:rsidP="00C57A7F">
      <w:pPr>
        <w:pStyle w:val="ListParagraph"/>
        <w:numPr>
          <w:ilvl w:val="0"/>
          <w:numId w:val="43"/>
        </w:numPr>
        <w:tabs>
          <w:tab w:val="left" w:pos="1555"/>
          <w:tab w:val="left" w:pos="1556"/>
        </w:tabs>
        <w:spacing w:line="679" w:lineRule="auto"/>
        <w:ind w:right="4673" w:firstLine="0"/>
        <w:rPr>
          <w:sz w:val="20"/>
        </w:rPr>
      </w:pP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bug</w:t>
      </w:r>
      <w:r>
        <w:rPr>
          <w:spacing w:val="-2"/>
          <w:sz w:val="20"/>
        </w:rPr>
        <w:t xml:space="preserve"> </w:t>
      </w:r>
      <w:r>
        <w:rPr>
          <w:sz w:val="20"/>
        </w:rPr>
        <w:t>frequency</w:t>
      </w:r>
      <w:r>
        <w:rPr>
          <w:spacing w:val="-6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lesser</w:t>
      </w:r>
      <w:r>
        <w:rPr>
          <w:spacing w:val="-1"/>
          <w:sz w:val="20"/>
        </w:rPr>
        <w:t xml:space="preserve"> </w:t>
      </w:r>
      <w:r>
        <w:rPr>
          <w:sz w:val="20"/>
        </w:rPr>
        <w:t>for</w:t>
      </w:r>
      <w:r>
        <w:rPr>
          <w:spacing w:val="-1"/>
          <w:sz w:val="20"/>
        </w:rPr>
        <w:t xml:space="preserve"> </w:t>
      </w:r>
      <w:r>
        <w:rPr>
          <w:sz w:val="20"/>
        </w:rPr>
        <w:t>nice</w:t>
      </w:r>
      <w:r>
        <w:rPr>
          <w:spacing w:val="-2"/>
          <w:sz w:val="20"/>
        </w:rPr>
        <w:t xml:space="preserve"> </w:t>
      </w:r>
      <w:r>
        <w:rPr>
          <w:sz w:val="20"/>
        </w:rPr>
        <w:t>domain</w:t>
      </w:r>
      <w:r>
        <w:rPr>
          <w:spacing w:val="-3"/>
          <w:sz w:val="20"/>
        </w:rPr>
        <w:t xml:space="preserve"> </w:t>
      </w:r>
      <w:r>
        <w:rPr>
          <w:sz w:val="20"/>
        </w:rPr>
        <w:t>than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ugly</w:t>
      </w:r>
      <w:r>
        <w:rPr>
          <w:spacing w:val="-5"/>
          <w:sz w:val="20"/>
        </w:rPr>
        <w:t xml:space="preserve"> </w:t>
      </w:r>
      <w:r>
        <w:rPr>
          <w:sz w:val="20"/>
        </w:rPr>
        <w:t>domains.</w:t>
      </w:r>
      <w:r>
        <w:rPr>
          <w:spacing w:val="-47"/>
          <w:sz w:val="20"/>
        </w:rPr>
        <w:t xml:space="preserve"> </w:t>
      </w:r>
      <w:r>
        <w:rPr>
          <w:sz w:val="20"/>
        </w:rPr>
        <w:t>Linear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NonLinear Boundaries</w:t>
      </w:r>
    </w:p>
    <w:p w:rsidR="00EA3483" w:rsidRDefault="001E02DB" w:rsidP="00C57A7F">
      <w:pPr>
        <w:pStyle w:val="ListParagraph"/>
        <w:numPr>
          <w:ilvl w:val="0"/>
          <w:numId w:val="43"/>
        </w:numPr>
        <w:tabs>
          <w:tab w:val="left" w:pos="1555"/>
          <w:tab w:val="left" w:pos="1556"/>
        </w:tabs>
        <w:spacing w:line="217" w:lineRule="exact"/>
        <w:ind w:left="1555"/>
        <w:rPr>
          <w:sz w:val="20"/>
        </w:rPr>
      </w:pPr>
      <w:r>
        <w:rPr>
          <w:sz w:val="20"/>
        </w:rPr>
        <w:t>Nice</w:t>
      </w:r>
      <w:r>
        <w:rPr>
          <w:spacing w:val="-2"/>
          <w:sz w:val="20"/>
        </w:rPr>
        <w:t xml:space="preserve"> </w:t>
      </w:r>
      <w:r>
        <w:rPr>
          <w:sz w:val="20"/>
        </w:rPr>
        <w:t>domain</w:t>
      </w:r>
      <w:r>
        <w:rPr>
          <w:spacing w:val="-3"/>
          <w:sz w:val="20"/>
        </w:rPr>
        <w:t xml:space="preserve"> </w:t>
      </w:r>
      <w:r>
        <w:rPr>
          <w:sz w:val="20"/>
        </w:rPr>
        <w:t>boundaries</w:t>
      </w:r>
      <w:r>
        <w:rPr>
          <w:spacing w:val="-3"/>
          <w:sz w:val="20"/>
        </w:rPr>
        <w:t xml:space="preserve"> </w:t>
      </w:r>
      <w:r>
        <w:rPr>
          <w:sz w:val="20"/>
        </w:rPr>
        <w:t>are</w:t>
      </w:r>
      <w:r>
        <w:rPr>
          <w:spacing w:val="-2"/>
          <w:sz w:val="20"/>
        </w:rPr>
        <w:t xml:space="preserve"> </w:t>
      </w:r>
      <w:r>
        <w:rPr>
          <w:sz w:val="20"/>
        </w:rPr>
        <w:t>defined by</w:t>
      </w:r>
      <w:r>
        <w:rPr>
          <w:spacing w:val="-6"/>
          <w:sz w:val="20"/>
        </w:rPr>
        <w:t xml:space="preserve"> </w:t>
      </w:r>
      <w:r>
        <w:rPr>
          <w:sz w:val="20"/>
        </w:rPr>
        <w:t>linear</w:t>
      </w:r>
      <w:r>
        <w:rPr>
          <w:spacing w:val="-2"/>
          <w:sz w:val="20"/>
        </w:rPr>
        <w:t xml:space="preserve"> </w:t>
      </w:r>
      <w:r>
        <w:rPr>
          <w:sz w:val="20"/>
        </w:rPr>
        <w:t>inequalities</w:t>
      </w:r>
      <w:r>
        <w:rPr>
          <w:spacing w:val="-3"/>
          <w:sz w:val="20"/>
        </w:rPr>
        <w:t xml:space="preserve"> </w:t>
      </w:r>
      <w:r>
        <w:rPr>
          <w:sz w:val="20"/>
        </w:rPr>
        <w:t>or</w:t>
      </w:r>
      <w:r>
        <w:rPr>
          <w:spacing w:val="-1"/>
          <w:sz w:val="20"/>
        </w:rPr>
        <w:t xml:space="preserve"> </w:t>
      </w:r>
      <w:r>
        <w:rPr>
          <w:sz w:val="20"/>
        </w:rPr>
        <w:t>equations.</w:t>
      </w:r>
    </w:p>
    <w:p w:rsidR="00EA3483" w:rsidRDefault="001E02DB" w:rsidP="00C57A7F">
      <w:pPr>
        <w:pStyle w:val="ListParagraph"/>
        <w:numPr>
          <w:ilvl w:val="0"/>
          <w:numId w:val="43"/>
        </w:numPr>
        <w:tabs>
          <w:tab w:val="left" w:pos="1555"/>
          <w:tab w:val="left" w:pos="1556"/>
        </w:tabs>
        <w:spacing w:before="190" w:line="206" w:lineRule="auto"/>
        <w:ind w:left="1555" w:right="1760"/>
        <w:rPr>
          <w:sz w:val="20"/>
        </w:rPr>
      </w:pPr>
      <w:r>
        <w:rPr>
          <w:sz w:val="20"/>
        </w:rPr>
        <w:t>The</w:t>
      </w:r>
      <w:r>
        <w:rPr>
          <w:spacing w:val="7"/>
          <w:sz w:val="20"/>
        </w:rPr>
        <w:t xml:space="preserve"> </w:t>
      </w:r>
      <w:r>
        <w:rPr>
          <w:sz w:val="20"/>
        </w:rPr>
        <w:t>impact</w:t>
      </w:r>
      <w:r>
        <w:rPr>
          <w:spacing w:val="7"/>
          <w:sz w:val="20"/>
        </w:rPr>
        <w:t xml:space="preserve"> </w:t>
      </w:r>
      <w:r>
        <w:rPr>
          <w:sz w:val="20"/>
        </w:rPr>
        <w:t>on</w:t>
      </w:r>
      <w:r>
        <w:rPr>
          <w:spacing w:val="6"/>
          <w:sz w:val="20"/>
        </w:rPr>
        <w:t xml:space="preserve"> </w:t>
      </w:r>
      <w:r>
        <w:rPr>
          <w:sz w:val="20"/>
        </w:rPr>
        <w:t>testing</w:t>
      </w:r>
      <w:r>
        <w:rPr>
          <w:spacing w:val="6"/>
          <w:sz w:val="20"/>
        </w:rPr>
        <w:t xml:space="preserve"> </w:t>
      </w:r>
      <w:r>
        <w:rPr>
          <w:sz w:val="20"/>
        </w:rPr>
        <w:t>stems</w:t>
      </w:r>
      <w:r>
        <w:rPr>
          <w:spacing w:val="7"/>
          <w:sz w:val="20"/>
        </w:rPr>
        <w:t xml:space="preserve"> </w:t>
      </w:r>
      <w:r>
        <w:rPr>
          <w:sz w:val="20"/>
        </w:rPr>
        <w:t>from</w:t>
      </w:r>
      <w:r>
        <w:rPr>
          <w:spacing w:val="4"/>
          <w:sz w:val="20"/>
        </w:rPr>
        <w:t xml:space="preserve"> </w:t>
      </w:r>
      <w:r>
        <w:rPr>
          <w:sz w:val="20"/>
        </w:rPr>
        <w:t>the</w:t>
      </w:r>
      <w:r>
        <w:rPr>
          <w:spacing w:val="8"/>
          <w:sz w:val="20"/>
        </w:rPr>
        <w:t xml:space="preserve"> </w:t>
      </w:r>
      <w:r>
        <w:rPr>
          <w:sz w:val="20"/>
        </w:rPr>
        <w:t>fact</w:t>
      </w:r>
      <w:r>
        <w:rPr>
          <w:spacing w:val="7"/>
          <w:sz w:val="20"/>
        </w:rPr>
        <w:t xml:space="preserve"> </w:t>
      </w:r>
      <w:r>
        <w:rPr>
          <w:sz w:val="20"/>
        </w:rPr>
        <w:t>that</w:t>
      </w:r>
      <w:r>
        <w:rPr>
          <w:spacing w:val="8"/>
          <w:sz w:val="20"/>
        </w:rPr>
        <w:t xml:space="preserve"> </w:t>
      </w:r>
      <w:r>
        <w:rPr>
          <w:sz w:val="20"/>
        </w:rPr>
        <w:t>it</w:t>
      </w:r>
      <w:r>
        <w:rPr>
          <w:spacing w:val="7"/>
          <w:sz w:val="20"/>
        </w:rPr>
        <w:t xml:space="preserve"> </w:t>
      </w:r>
      <w:r>
        <w:rPr>
          <w:sz w:val="20"/>
        </w:rPr>
        <w:t>takes</w:t>
      </w:r>
      <w:r>
        <w:rPr>
          <w:spacing w:val="7"/>
          <w:sz w:val="20"/>
        </w:rPr>
        <w:t xml:space="preserve"> </w:t>
      </w:r>
      <w:r>
        <w:rPr>
          <w:sz w:val="20"/>
        </w:rPr>
        <w:t>only</w:t>
      </w:r>
      <w:r>
        <w:rPr>
          <w:spacing w:val="6"/>
          <w:sz w:val="20"/>
        </w:rPr>
        <w:t xml:space="preserve"> </w:t>
      </w:r>
      <w:r>
        <w:rPr>
          <w:sz w:val="20"/>
        </w:rPr>
        <w:t>two</w:t>
      </w:r>
      <w:r>
        <w:rPr>
          <w:spacing w:val="8"/>
          <w:sz w:val="20"/>
        </w:rPr>
        <w:t xml:space="preserve"> </w:t>
      </w:r>
      <w:r>
        <w:rPr>
          <w:sz w:val="20"/>
        </w:rPr>
        <w:t>points</w:t>
      </w:r>
      <w:r>
        <w:rPr>
          <w:spacing w:val="6"/>
          <w:sz w:val="20"/>
        </w:rPr>
        <w:t xml:space="preserve"> </w:t>
      </w:r>
      <w:r>
        <w:rPr>
          <w:sz w:val="20"/>
        </w:rPr>
        <w:t>to</w:t>
      </w:r>
      <w:r>
        <w:rPr>
          <w:spacing w:val="8"/>
          <w:sz w:val="20"/>
        </w:rPr>
        <w:t xml:space="preserve"> </w:t>
      </w:r>
      <w:r>
        <w:rPr>
          <w:sz w:val="20"/>
        </w:rPr>
        <w:t>determine</w:t>
      </w:r>
      <w:r>
        <w:rPr>
          <w:spacing w:val="8"/>
          <w:sz w:val="20"/>
        </w:rPr>
        <w:t xml:space="preserve"> </w:t>
      </w:r>
      <w:r>
        <w:rPr>
          <w:sz w:val="20"/>
        </w:rPr>
        <w:t>a</w:t>
      </w:r>
      <w:r>
        <w:rPr>
          <w:spacing w:val="8"/>
          <w:sz w:val="20"/>
        </w:rPr>
        <w:t xml:space="preserve"> </w:t>
      </w:r>
      <w:r>
        <w:rPr>
          <w:sz w:val="20"/>
        </w:rPr>
        <w:t>straight</w:t>
      </w:r>
      <w:r>
        <w:rPr>
          <w:spacing w:val="7"/>
          <w:sz w:val="20"/>
        </w:rPr>
        <w:t xml:space="preserve"> </w:t>
      </w:r>
      <w:r>
        <w:rPr>
          <w:sz w:val="20"/>
        </w:rPr>
        <w:t>line</w:t>
      </w:r>
      <w:r>
        <w:rPr>
          <w:spacing w:val="8"/>
          <w:sz w:val="20"/>
        </w:rPr>
        <w:t xml:space="preserve"> </w:t>
      </w:r>
      <w:r>
        <w:rPr>
          <w:sz w:val="20"/>
        </w:rPr>
        <w:t>and</w:t>
      </w:r>
      <w:r>
        <w:rPr>
          <w:spacing w:val="-47"/>
          <w:sz w:val="20"/>
        </w:rPr>
        <w:t xml:space="preserve"> </w:t>
      </w:r>
      <w:r>
        <w:rPr>
          <w:sz w:val="20"/>
        </w:rPr>
        <w:t>three</w:t>
      </w:r>
      <w:r>
        <w:rPr>
          <w:spacing w:val="-2"/>
          <w:sz w:val="20"/>
        </w:rPr>
        <w:t xml:space="preserve"> </w:t>
      </w:r>
      <w:r>
        <w:rPr>
          <w:sz w:val="20"/>
        </w:rPr>
        <w:t>points</w:t>
      </w:r>
      <w:r>
        <w:rPr>
          <w:spacing w:val="-3"/>
          <w:sz w:val="20"/>
        </w:rPr>
        <w:t xml:space="preserve"> </w:t>
      </w:r>
      <w:r>
        <w:rPr>
          <w:sz w:val="20"/>
        </w:rPr>
        <w:t>to determine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plane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general</w:t>
      </w:r>
      <w:r>
        <w:rPr>
          <w:spacing w:val="-1"/>
          <w:sz w:val="20"/>
        </w:rPr>
        <w:t xml:space="preserve"> </w:t>
      </w:r>
      <w:r>
        <w:rPr>
          <w:sz w:val="20"/>
        </w:rPr>
        <w:t>n+1</w:t>
      </w:r>
      <w:r>
        <w:rPr>
          <w:spacing w:val="-1"/>
          <w:sz w:val="20"/>
        </w:rPr>
        <w:t xml:space="preserve"> </w:t>
      </w:r>
      <w:r>
        <w:rPr>
          <w:sz w:val="20"/>
        </w:rPr>
        <w:t>points</w:t>
      </w:r>
      <w:r>
        <w:rPr>
          <w:spacing w:val="-3"/>
          <w:sz w:val="20"/>
        </w:rPr>
        <w:t xml:space="preserve"> </w:t>
      </w:r>
      <w:r>
        <w:rPr>
          <w:sz w:val="20"/>
        </w:rPr>
        <w:t>to determine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n-dimensional hyper</w:t>
      </w:r>
      <w:r>
        <w:rPr>
          <w:spacing w:val="-1"/>
          <w:sz w:val="20"/>
        </w:rPr>
        <w:t xml:space="preserve"> </w:t>
      </w:r>
      <w:r>
        <w:rPr>
          <w:sz w:val="20"/>
        </w:rPr>
        <w:t>plane.</w:t>
      </w:r>
    </w:p>
    <w:p w:rsidR="00EA3483" w:rsidRDefault="001E02DB">
      <w:pPr>
        <w:pStyle w:val="BodyText"/>
        <w:spacing w:before="195" w:line="206" w:lineRule="auto"/>
        <w:ind w:left="1555" w:right="1300"/>
      </w:pPr>
      <w:r>
        <w:t>In practice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than 99.99% of</w:t>
      </w:r>
      <w:r>
        <w:rPr>
          <w:spacing w:val="1"/>
        </w:rPr>
        <w:t xml:space="preserve"> </w:t>
      </w:r>
      <w:r>
        <w:t>all boundary predicates</w:t>
      </w:r>
      <w:r>
        <w:rPr>
          <w:spacing w:val="1"/>
        </w:rPr>
        <w:t xml:space="preserve"> </w:t>
      </w:r>
      <w:r>
        <w:t>are either</w:t>
      </w:r>
      <w:r>
        <w:rPr>
          <w:spacing w:val="1"/>
        </w:rPr>
        <w:t xml:space="preserve"> </w:t>
      </w:r>
      <w:r>
        <w:t>linear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can be</w:t>
      </w:r>
      <w:r>
        <w:rPr>
          <w:spacing w:val="1"/>
        </w:rPr>
        <w:t xml:space="preserve"> </w:t>
      </w:r>
      <w:r>
        <w:t>linearized</w:t>
      </w:r>
      <w:r>
        <w:rPr>
          <w:spacing w:val="1"/>
        </w:rPr>
        <w:t xml:space="preserve"> </w:t>
      </w:r>
      <w:r>
        <w:t>by simple</w:t>
      </w:r>
      <w:r>
        <w:rPr>
          <w:spacing w:val="-47"/>
        </w:rPr>
        <w:t xml:space="preserve"> </w:t>
      </w:r>
      <w:r>
        <w:t>variable</w:t>
      </w:r>
      <w:r>
        <w:rPr>
          <w:spacing w:val="-1"/>
        </w:rPr>
        <w:t xml:space="preserve"> </w:t>
      </w:r>
      <w:r>
        <w:t>transformations</w:t>
      </w:r>
    </w:p>
    <w:p w:rsidR="00EA3483" w:rsidRDefault="00EA3483">
      <w:pPr>
        <w:pStyle w:val="BodyText"/>
        <w:rPr>
          <w:sz w:val="22"/>
        </w:rPr>
      </w:pPr>
    </w:p>
    <w:p w:rsidR="00EA3483" w:rsidRDefault="001E02DB">
      <w:pPr>
        <w:pStyle w:val="BodyText"/>
        <w:spacing w:before="182" w:line="217" w:lineRule="exact"/>
        <w:ind w:left="1020"/>
      </w:pPr>
      <w:r>
        <w:t>Complete</w:t>
      </w:r>
      <w:r>
        <w:rPr>
          <w:spacing w:val="-4"/>
        </w:rPr>
        <w:t xml:space="preserve"> </w:t>
      </w:r>
      <w:r>
        <w:t>Boundaries</w:t>
      </w:r>
    </w:p>
    <w:p w:rsidR="00EA3483" w:rsidRDefault="001E02DB" w:rsidP="00C57A7F">
      <w:pPr>
        <w:pStyle w:val="ListParagraph"/>
        <w:numPr>
          <w:ilvl w:val="0"/>
          <w:numId w:val="43"/>
        </w:numPr>
        <w:tabs>
          <w:tab w:val="left" w:pos="1555"/>
          <w:tab w:val="left" w:pos="1556"/>
        </w:tabs>
        <w:spacing w:before="30" w:line="184" w:lineRule="auto"/>
        <w:ind w:left="1555" w:right="3382"/>
        <w:rPr>
          <w:sz w:val="20"/>
        </w:rPr>
      </w:pPr>
      <w:r>
        <w:rPr>
          <w:sz w:val="20"/>
        </w:rPr>
        <w:t>Nice</w:t>
      </w:r>
      <w:r>
        <w:rPr>
          <w:spacing w:val="-2"/>
          <w:sz w:val="20"/>
        </w:rPr>
        <w:t xml:space="preserve"> </w:t>
      </w:r>
      <w:r>
        <w:rPr>
          <w:sz w:val="20"/>
        </w:rPr>
        <w:t>domain</w:t>
      </w:r>
      <w:r>
        <w:rPr>
          <w:spacing w:val="-2"/>
          <w:sz w:val="20"/>
        </w:rPr>
        <w:t xml:space="preserve"> </w:t>
      </w:r>
      <w:r>
        <w:rPr>
          <w:sz w:val="20"/>
        </w:rPr>
        <w:t>boundaries</w:t>
      </w:r>
      <w:r>
        <w:rPr>
          <w:spacing w:val="-3"/>
          <w:sz w:val="20"/>
        </w:rPr>
        <w:t xml:space="preserve"> </w:t>
      </w:r>
      <w:r>
        <w:rPr>
          <w:sz w:val="20"/>
        </w:rPr>
        <w:t>are</w:t>
      </w:r>
      <w:r>
        <w:rPr>
          <w:spacing w:val="-1"/>
          <w:sz w:val="20"/>
        </w:rPr>
        <w:t xml:space="preserve"> </w:t>
      </w:r>
      <w:r>
        <w:rPr>
          <w:sz w:val="20"/>
        </w:rPr>
        <w:t>complete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that</w:t>
      </w:r>
      <w:r>
        <w:rPr>
          <w:spacing w:val="-2"/>
          <w:sz w:val="20"/>
        </w:rPr>
        <w:t xml:space="preserve"> </w:t>
      </w:r>
      <w:r>
        <w:rPr>
          <w:sz w:val="20"/>
        </w:rPr>
        <w:t>they</w:t>
      </w:r>
      <w:r>
        <w:rPr>
          <w:spacing w:val="-2"/>
          <w:sz w:val="20"/>
        </w:rPr>
        <w:t xml:space="preserve"> </w:t>
      </w:r>
      <w:r>
        <w:rPr>
          <w:sz w:val="20"/>
        </w:rPr>
        <w:t>span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number space</w:t>
      </w:r>
      <w:r>
        <w:rPr>
          <w:spacing w:val="-2"/>
          <w:sz w:val="20"/>
        </w:rPr>
        <w:t xml:space="preserve"> </w:t>
      </w:r>
      <w:r>
        <w:rPr>
          <w:sz w:val="20"/>
        </w:rPr>
        <w:t>from</w:t>
      </w:r>
      <w:r>
        <w:rPr>
          <w:spacing w:val="-5"/>
          <w:sz w:val="20"/>
        </w:rPr>
        <w:t xml:space="preserve"> </w:t>
      </w:r>
      <w:r>
        <w:rPr>
          <w:sz w:val="20"/>
        </w:rPr>
        <w:t>plus</w:t>
      </w:r>
      <w:r>
        <w:rPr>
          <w:spacing w:val="-47"/>
          <w:sz w:val="20"/>
        </w:rPr>
        <w:t xml:space="preserve"> </w:t>
      </w:r>
      <w:r>
        <w:rPr>
          <w:sz w:val="20"/>
        </w:rPr>
        <w:t>to minus</w:t>
      </w:r>
      <w:r>
        <w:rPr>
          <w:spacing w:val="-1"/>
          <w:sz w:val="20"/>
        </w:rPr>
        <w:t xml:space="preserve"> </w:t>
      </w:r>
      <w:r>
        <w:rPr>
          <w:sz w:val="20"/>
        </w:rPr>
        <w:t>infinity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all dimensions.</w:t>
      </w:r>
    </w:p>
    <w:p w:rsidR="00EA3483" w:rsidRDefault="00EA3483">
      <w:pPr>
        <w:tabs>
          <w:tab w:val="left" w:pos="1287"/>
          <w:tab w:val="left" w:pos="4168"/>
        </w:tabs>
        <w:spacing w:before="16" w:line="127" w:lineRule="auto"/>
        <w:ind w:left="347"/>
        <w:jc w:val="center"/>
        <w:rPr>
          <w:b/>
          <w:sz w:val="13"/>
        </w:rPr>
      </w:pPr>
      <w:r w:rsidRPr="00EA3483">
        <w:pict>
          <v:group id="_x0000_s1248" style="position:absolute;left:0;text-align:left;margin-left:185pt;margin-top:15.95pt;width:250.55pt;height:192.2pt;z-index:-22324736;mso-position-horizontal-relative:page" coordorigin="3700,319" coordsize="5011,3844">
            <v:shape id="_x0000_s1251" type="#_x0000_t75" style="position:absolute;left:3821;top:319;width:4890;height:3844">
              <v:imagedata r:id="rId40" o:title=""/>
            </v:shape>
            <v:shape id="_x0000_s1250" type="#_x0000_t75" style="position:absolute;left:3700;top:1237;width:847;height:304">
              <v:imagedata r:id="rId41" o:title=""/>
            </v:shape>
            <v:shape id="_x0000_s1249" type="#_x0000_t202" style="position:absolute;left:4556;top:3428;width:164;height:221" filled="f" stroked="f">
              <v:textbox inset="0,0,0,0">
                <w:txbxContent>
                  <w:p w:rsidR="001E02DB" w:rsidRDefault="001E02DB">
                    <w:pPr>
                      <w:spacing w:line="221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9"/>
                        <w:sz w:val="20"/>
                      </w:rPr>
                      <w:t>D</w:t>
                    </w:r>
                  </w:p>
                </w:txbxContent>
              </v:textbox>
            </v:shape>
            <w10:wrap anchorx="page"/>
          </v:group>
        </w:pict>
      </w:r>
      <w:r w:rsidR="001E02DB">
        <w:rPr>
          <w:b/>
          <w:position w:val="-11"/>
          <w:sz w:val="13"/>
        </w:rPr>
        <w:t>D</w:t>
      </w:r>
      <w:r w:rsidR="001E02DB">
        <w:rPr>
          <w:b/>
          <w:position w:val="-11"/>
          <w:sz w:val="13"/>
        </w:rPr>
        <w:tab/>
      </w:r>
      <w:r w:rsidR="001E02DB">
        <w:rPr>
          <w:b/>
          <w:position w:val="-8"/>
          <w:sz w:val="20"/>
        </w:rPr>
        <w:t>E</w:t>
      </w:r>
      <w:r w:rsidR="001E02DB">
        <w:rPr>
          <w:b/>
          <w:position w:val="-8"/>
          <w:sz w:val="20"/>
        </w:rPr>
        <w:tab/>
      </w:r>
      <w:r w:rsidR="001E02DB">
        <w:rPr>
          <w:b/>
          <w:sz w:val="13"/>
        </w:rPr>
        <w:t>A</w:t>
      </w:r>
    </w:p>
    <w:p w:rsidR="00EA3483" w:rsidRDefault="00EA3483">
      <w:pPr>
        <w:pStyle w:val="BodyText"/>
        <w:rPr>
          <w:b/>
          <w:sz w:val="26"/>
        </w:rPr>
      </w:pPr>
    </w:p>
    <w:p w:rsidR="00EA3483" w:rsidRDefault="00EA3483">
      <w:pPr>
        <w:pStyle w:val="BodyText"/>
        <w:rPr>
          <w:b/>
          <w:sz w:val="26"/>
        </w:rPr>
      </w:pPr>
    </w:p>
    <w:p w:rsidR="00EA3483" w:rsidRDefault="00EA3483">
      <w:pPr>
        <w:pStyle w:val="BodyText"/>
        <w:rPr>
          <w:b/>
          <w:sz w:val="26"/>
        </w:rPr>
      </w:pPr>
    </w:p>
    <w:p w:rsidR="00EA3483" w:rsidRDefault="00EA3483">
      <w:pPr>
        <w:pStyle w:val="BodyText"/>
        <w:spacing w:before="4"/>
        <w:rPr>
          <w:b/>
          <w:sz w:val="24"/>
        </w:rPr>
      </w:pPr>
    </w:p>
    <w:p w:rsidR="00EA3483" w:rsidRDefault="001E02DB">
      <w:pPr>
        <w:pStyle w:val="Heading5"/>
        <w:spacing w:before="1"/>
        <w:ind w:left="3055"/>
      </w:pPr>
      <w:r>
        <w:rPr>
          <w:w w:val="99"/>
        </w:rPr>
        <w:t>A</w:t>
      </w:r>
    </w:p>
    <w:p w:rsidR="00EA3483" w:rsidRDefault="001E02DB" w:rsidP="00C57A7F">
      <w:pPr>
        <w:pStyle w:val="ListParagraph"/>
        <w:numPr>
          <w:ilvl w:val="0"/>
          <w:numId w:val="42"/>
        </w:numPr>
        <w:tabs>
          <w:tab w:val="left" w:pos="9037"/>
          <w:tab w:val="left" w:pos="9038"/>
        </w:tabs>
        <w:spacing w:before="70"/>
        <w:rPr>
          <w:sz w:val="20"/>
        </w:rPr>
      </w:pPr>
      <w:r>
        <w:rPr>
          <w:b/>
          <w:w w:val="99"/>
          <w:sz w:val="20"/>
        </w:rPr>
        <w:t>B</w:t>
      </w:r>
    </w:p>
    <w:p w:rsidR="00EA3483" w:rsidRDefault="00EA3483">
      <w:pPr>
        <w:pStyle w:val="BodyText"/>
        <w:rPr>
          <w:b/>
          <w:sz w:val="22"/>
        </w:rPr>
      </w:pPr>
    </w:p>
    <w:p w:rsidR="00EA3483" w:rsidRDefault="001E02DB" w:rsidP="00C57A7F">
      <w:pPr>
        <w:pStyle w:val="Heading5"/>
        <w:numPr>
          <w:ilvl w:val="0"/>
          <w:numId w:val="42"/>
        </w:numPr>
        <w:tabs>
          <w:tab w:val="left" w:pos="9037"/>
          <w:tab w:val="left" w:pos="9038"/>
        </w:tabs>
        <w:spacing w:before="129"/>
        <w:rPr>
          <w:b w:val="0"/>
        </w:rPr>
      </w:pPr>
      <w:r>
        <w:rPr>
          <w:w w:val="99"/>
        </w:rPr>
        <w:t>C</w:t>
      </w:r>
    </w:p>
    <w:p w:rsidR="00EA3483" w:rsidRDefault="00EA3483">
      <w:pPr>
        <w:pStyle w:val="BodyText"/>
        <w:rPr>
          <w:b/>
          <w:sz w:val="22"/>
        </w:rPr>
      </w:pPr>
    </w:p>
    <w:p w:rsidR="00EA3483" w:rsidRDefault="00EA3483">
      <w:pPr>
        <w:pStyle w:val="BodyText"/>
        <w:rPr>
          <w:b/>
          <w:sz w:val="22"/>
        </w:rPr>
      </w:pPr>
    </w:p>
    <w:p w:rsidR="00EA3483" w:rsidRDefault="001E02DB">
      <w:pPr>
        <w:spacing w:before="164"/>
        <w:ind w:right="2888"/>
        <w:jc w:val="right"/>
        <w:rPr>
          <w:b/>
          <w:sz w:val="20"/>
        </w:rPr>
      </w:pPr>
      <w:r>
        <w:rPr>
          <w:b/>
          <w:w w:val="99"/>
          <w:sz w:val="20"/>
        </w:rPr>
        <w:t>E</w:t>
      </w:r>
    </w:p>
    <w:p w:rsidR="00EA3483" w:rsidRDefault="00EA3483">
      <w:pPr>
        <w:jc w:val="right"/>
        <w:rPr>
          <w:sz w:val="20"/>
        </w:rPr>
        <w:sectPr w:rsidR="00EA3483">
          <w:pgSz w:w="12240" w:h="15840"/>
          <w:pgMar w:top="1020" w:right="220" w:bottom="280" w:left="420" w:header="65" w:footer="91" w:gutter="0"/>
          <w:cols w:space="720"/>
        </w:sectPr>
      </w:pPr>
    </w:p>
    <w:p w:rsidR="00EA3483" w:rsidRDefault="00EA3483">
      <w:pPr>
        <w:pStyle w:val="BodyText"/>
        <w:spacing w:before="7"/>
        <w:rPr>
          <w:b/>
          <w:sz w:val="26"/>
        </w:rPr>
      </w:pPr>
      <w:r w:rsidRPr="00EA3483">
        <w:lastRenderedPageBreak/>
        <w:pict>
          <v:shape id="_x0000_s1247" type="#_x0000_t202" style="position:absolute;margin-left:112.8pt;margin-top:645.55pt;width:75.05pt;height:10pt;z-index:-22321152;mso-position-horizontal-relative:page;mso-position-vertical-relative:page" filled="f" stroked="f">
            <v:textbox inset="0,0,0,0">
              <w:txbxContent>
                <w:p w:rsidR="001E02DB" w:rsidRDefault="001E02DB">
                  <w:pPr>
                    <w:spacing w:line="199" w:lineRule="exac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Filling</w:t>
                  </w:r>
                  <w:r>
                    <w:rPr>
                      <w:rFonts w:ascii="Calibri"/>
                      <w:b/>
                      <w:spacing w:val="-7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b/>
                      <w:sz w:val="20"/>
                    </w:rPr>
                    <w:t>in</w:t>
                  </w:r>
                  <w:r>
                    <w:rPr>
                      <w:rFonts w:ascii="Calibri"/>
                      <w:b/>
                      <w:spacing w:val="-7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b/>
                      <w:sz w:val="20"/>
                    </w:rPr>
                    <w:t>the</w:t>
                  </w:r>
                  <w:r>
                    <w:rPr>
                      <w:rFonts w:ascii="Calibri"/>
                      <w:b/>
                      <w:spacing w:val="-7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b/>
                      <w:sz w:val="20"/>
                    </w:rPr>
                    <w:t>holes</w:t>
                  </w:r>
                </w:p>
              </w:txbxContent>
            </v:textbox>
            <w10:wrap anchorx="page" anchory="page"/>
          </v:shape>
        </w:pict>
      </w:r>
    </w:p>
    <w:p w:rsidR="00EA3483" w:rsidRDefault="001E02DB">
      <w:pPr>
        <w:pStyle w:val="BodyText"/>
        <w:spacing w:before="91"/>
        <w:ind w:left="1020"/>
      </w:pPr>
      <w:r>
        <w:t>Systematic</w:t>
      </w:r>
      <w:r>
        <w:rPr>
          <w:spacing w:val="-4"/>
        </w:rPr>
        <w:t xml:space="preserve"> </w:t>
      </w:r>
      <w:r>
        <w:t>Boundaries</w:t>
      </w:r>
    </w:p>
    <w:p w:rsidR="00EA3483" w:rsidRDefault="001E02DB" w:rsidP="00C57A7F">
      <w:pPr>
        <w:pStyle w:val="ListParagraph"/>
        <w:numPr>
          <w:ilvl w:val="0"/>
          <w:numId w:val="43"/>
        </w:numPr>
        <w:tabs>
          <w:tab w:val="left" w:pos="1555"/>
          <w:tab w:val="left" w:pos="1556"/>
        </w:tabs>
        <w:spacing w:before="166" w:line="224" w:lineRule="exact"/>
        <w:ind w:left="1555"/>
        <w:rPr>
          <w:sz w:val="20"/>
        </w:rPr>
      </w:pPr>
      <w:r>
        <w:rPr>
          <w:sz w:val="20"/>
        </w:rPr>
        <w:t>By</w:t>
      </w:r>
      <w:r>
        <w:rPr>
          <w:spacing w:val="-3"/>
          <w:sz w:val="20"/>
        </w:rPr>
        <w:t xml:space="preserve"> </w:t>
      </w:r>
      <w:r>
        <w:rPr>
          <w:sz w:val="20"/>
        </w:rPr>
        <w:t>systematic</w:t>
      </w:r>
      <w:r>
        <w:rPr>
          <w:spacing w:val="-1"/>
          <w:sz w:val="20"/>
        </w:rPr>
        <w:t xml:space="preserve"> </w:t>
      </w:r>
      <w:r>
        <w:rPr>
          <w:sz w:val="20"/>
        </w:rPr>
        <w:t>boundary</w:t>
      </w:r>
      <w:r>
        <w:rPr>
          <w:spacing w:val="-3"/>
          <w:sz w:val="20"/>
        </w:rPr>
        <w:t xml:space="preserve"> </w:t>
      </w:r>
      <w:r>
        <w:rPr>
          <w:sz w:val="20"/>
        </w:rPr>
        <w:t>means</w:t>
      </w:r>
      <w:r>
        <w:rPr>
          <w:spacing w:val="-2"/>
          <w:sz w:val="20"/>
        </w:rPr>
        <w:t xml:space="preserve"> </w:t>
      </w:r>
      <w:r>
        <w:rPr>
          <w:sz w:val="20"/>
        </w:rPr>
        <w:t>that</w:t>
      </w:r>
      <w:r>
        <w:rPr>
          <w:spacing w:val="-2"/>
          <w:sz w:val="20"/>
        </w:rPr>
        <w:t xml:space="preserve"> </w:t>
      </w:r>
      <w:r>
        <w:rPr>
          <w:sz w:val="20"/>
        </w:rPr>
        <w:t>boundary</w:t>
      </w:r>
      <w:r>
        <w:rPr>
          <w:spacing w:val="-5"/>
          <w:sz w:val="20"/>
        </w:rPr>
        <w:t xml:space="preserve"> </w:t>
      </w:r>
      <w:r>
        <w:rPr>
          <w:sz w:val="20"/>
        </w:rPr>
        <w:t>inequalities</w:t>
      </w:r>
      <w:r>
        <w:rPr>
          <w:spacing w:val="-2"/>
          <w:sz w:val="20"/>
        </w:rPr>
        <w:t xml:space="preserve"> </w:t>
      </w:r>
      <w:r>
        <w:rPr>
          <w:sz w:val="20"/>
        </w:rPr>
        <w:t>related</w:t>
      </w:r>
      <w:r>
        <w:rPr>
          <w:spacing w:val="-1"/>
          <w:sz w:val="20"/>
        </w:rPr>
        <w:t xml:space="preserve"> </w:t>
      </w:r>
      <w:r>
        <w:rPr>
          <w:sz w:val="20"/>
        </w:rPr>
        <w:t>by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simple function</w:t>
      </w:r>
      <w:r>
        <w:rPr>
          <w:spacing w:val="-2"/>
          <w:sz w:val="20"/>
        </w:rPr>
        <w:t xml:space="preserve"> </w:t>
      </w:r>
      <w:r>
        <w:rPr>
          <w:sz w:val="20"/>
        </w:rPr>
        <w:t>such</w:t>
      </w:r>
      <w:r>
        <w:rPr>
          <w:spacing w:val="-3"/>
          <w:sz w:val="20"/>
        </w:rPr>
        <w:t xml:space="preserve"> </w:t>
      </w:r>
      <w:r>
        <w:rPr>
          <w:sz w:val="20"/>
        </w:rPr>
        <w:t>as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constant.</w:t>
      </w:r>
    </w:p>
    <w:p w:rsidR="00EA3483" w:rsidRDefault="001E02DB" w:rsidP="00C57A7F">
      <w:pPr>
        <w:pStyle w:val="ListParagraph"/>
        <w:numPr>
          <w:ilvl w:val="0"/>
          <w:numId w:val="43"/>
        </w:numPr>
        <w:tabs>
          <w:tab w:val="left" w:pos="1555"/>
          <w:tab w:val="left" w:pos="1556"/>
        </w:tabs>
        <w:spacing w:line="224" w:lineRule="exact"/>
        <w:ind w:left="1555"/>
        <w:rPr>
          <w:sz w:val="20"/>
        </w:rPr>
      </w:pPr>
      <w:r>
        <w:rPr>
          <w:sz w:val="20"/>
        </w:rPr>
        <w:t>Example:</w:t>
      </w:r>
    </w:p>
    <w:p w:rsidR="00EA3483" w:rsidRDefault="001E02DB">
      <w:pPr>
        <w:pStyle w:val="BodyText"/>
        <w:tabs>
          <w:tab w:val="left" w:pos="4320"/>
        </w:tabs>
        <w:spacing w:before="29" w:line="216" w:lineRule="exact"/>
        <w:ind w:left="2455"/>
      </w:pPr>
      <w:r>
        <w:t>f</w:t>
      </w:r>
      <w:r>
        <w:rPr>
          <w:vertAlign w:val="subscript"/>
        </w:rPr>
        <w:t>1</w:t>
      </w:r>
      <w:r>
        <w:t>(x)&gt;=k</w:t>
      </w:r>
      <w:r>
        <w:rPr>
          <w:vertAlign w:val="subscript"/>
        </w:rPr>
        <w:t>1</w:t>
      </w:r>
      <w:r>
        <w:tab/>
        <w:t>or</w:t>
      </w:r>
    </w:p>
    <w:p w:rsidR="00EA3483" w:rsidRDefault="001E02DB">
      <w:pPr>
        <w:pStyle w:val="BodyText"/>
        <w:tabs>
          <w:tab w:val="left" w:pos="3732"/>
        </w:tabs>
        <w:spacing w:line="202" w:lineRule="exact"/>
        <w:ind w:left="2455"/>
      </w:pPr>
      <w:r>
        <w:t>f</w:t>
      </w:r>
      <w:r>
        <w:rPr>
          <w:vertAlign w:val="subscript"/>
        </w:rPr>
        <w:t>1</w:t>
      </w:r>
      <w:r>
        <w:t>(x)&gt;=g(1,c)</w:t>
      </w:r>
      <w:r>
        <w:tab/>
        <w:t>f</w:t>
      </w:r>
      <w:r>
        <w:rPr>
          <w:vertAlign w:val="subscript"/>
        </w:rPr>
        <w:t>2</w:t>
      </w:r>
      <w:r>
        <w:t>(x)&gt;=k</w:t>
      </w:r>
      <w:r>
        <w:rPr>
          <w:vertAlign w:val="subscript"/>
        </w:rPr>
        <w:t>2</w:t>
      </w:r>
    </w:p>
    <w:p w:rsidR="00EA3483" w:rsidRDefault="001E02DB">
      <w:pPr>
        <w:pStyle w:val="BodyText"/>
        <w:spacing w:line="214" w:lineRule="exact"/>
        <w:ind w:left="2455"/>
      </w:pPr>
      <w:r>
        <w:t>or</w:t>
      </w:r>
      <w:r>
        <w:rPr>
          <w:spacing w:val="-4"/>
        </w:rPr>
        <w:t xml:space="preserve"> </w:t>
      </w:r>
      <w:r>
        <w:t>f</w:t>
      </w:r>
      <w:r>
        <w:rPr>
          <w:vertAlign w:val="subscript"/>
        </w:rPr>
        <w:t>2</w:t>
      </w:r>
      <w:r>
        <w:t>(x)&gt;=g(2,c)</w:t>
      </w:r>
    </w:p>
    <w:p w:rsidR="00EA3483" w:rsidRDefault="001E02DB">
      <w:pPr>
        <w:pStyle w:val="BodyText"/>
        <w:spacing w:before="11" w:line="223" w:lineRule="auto"/>
        <w:ind w:left="2455" w:right="6153"/>
      </w:pPr>
      <w:r>
        <w:rPr>
          <w:w w:val="95"/>
        </w:rPr>
        <w:t>………………………………………</w:t>
      </w:r>
      <w:r>
        <w:rPr>
          <w:spacing w:val="1"/>
          <w:w w:val="95"/>
        </w:rPr>
        <w:t xml:space="preserve"> </w:t>
      </w:r>
      <w:r>
        <w:t>f</w:t>
      </w:r>
      <w:r>
        <w:rPr>
          <w:vertAlign w:val="subscript"/>
        </w:rPr>
        <w:t>i</w:t>
      </w:r>
      <w:r>
        <w:t>(x)&gt;=k</w:t>
      </w:r>
      <w:r>
        <w:rPr>
          <w:vertAlign w:val="subscript"/>
        </w:rPr>
        <w:t>i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f</w:t>
      </w:r>
      <w:r>
        <w:rPr>
          <w:vertAlign w:val="subscript"/>
        </w:rPr>
        <w:t>i</w:t>
      </w:r>
      <w:r>
        <w:t>(x)&gt;=g(i,c)</w:t>
      </w:r>
    </w:p>
    <w:p w:rsidR="00EA3483" w:rsidRDefault="001E02DB" w:rsidP="00C57A7F">
      <w:pPr>
        <w:pStyle w:val="ListParagraph"/>
        <w:numPr>
          <w:ilvl w:val="0"/>
          <w:numId w:val="43"/>
        </w:numPr>
        <w:tabs>
          <w:tab w:val="left" w:pos="1555"/>
          <w:tab w:val="left" w:pos="1556"/>
        </w:tabs>
        <w:spacing w:line="199" w:lineRule="auto"/>
        <w:ind w:left="1555" w:right="1312"/>
        <w:rPr>
          <w:sz w:val="20"/>
        </w:rPr>
      </w:pPr>
      <w:r>
        <w:rPr>
          <w:sz w:val="20"/>
        </w:rPr>
        <w:t>Where</w:t>
      </w:r>
      <w:r>
        <w:rPr>
          <w:spacing w:val="6"/>
          <w:sz w:val="20"/>
        </w:rPr>
        <w:t xml:space="preserve"> </w:t>
      </w:r>
      <w:r>
        <w:rPr>
          <w:sz w:val="20"/>
        </w:rPr>
        <w:t>fi</w:t>
      </w:r>
      <w:r>
        <w:rPr>
          <w:spacing w:val="9"/>
          <w:sz w:val="20"/>
        </w:rPr>
        <w:t xml:space="preserve"> </w:t>
      </w:r>
      <w:r>
        <w:rPr>
          <w:sz w:val="20"/>
        </w:rPr>
        <w:t>is</w:t>
      </w:r>
      <w:r>
        <w:rPr>
          <w:spacing w:val="5"/>
          <w:sz w:val="20"/>
        </w:rPr>
        <w:t xml:space="preserve"> </w:t>
      </w:r>
      <w:r>
        <w:rPr>
          <w:sz w:val="20"/>
        </w:rPr>
        <w:t>an</w:t>
      </w:r>
      <w:r>
        <w:rPr>
          <w:spacing w:val="6"/>
          <w:sz w:val="20"/>
        </w:rPr>
        <w:t xml:space="preserve"> </w:t>
      </w:r>
      <w:r>
        <w:rPr>
          <w:sz w:val="20"/>
        </w:rPr>
        <w:t>arbitrary</w:t>
      </w:r>
      <w:r>
        <w:rPr>
          <w:spacing w:val="5"/>
          <w:sz w:val="20"/>
        </w:rPr>
        <w:t xml:space="preserve"> </w:t>
      </w:r>
      <w:r>
        <w:rPr>
          <w:sz w:val="20"/>
        </w:rPr>
        <w:t>function,</w:t>
      </w:r>
      <w:r>
        <w:rPr>
          <w:spacing w:val="6"/>
          <w:sz w:val="20"/>
        </w:rPr>
        <w:t xml:space="preserve"> </w:t>
      </w:r>
      <w:r>
        <w:rPr>
          <w:sz w:val="20"/>
        </w:rPr>
        <w:t>x</w:t>
      </w:r>
      <w:r>
        <w:rPr>
          <w:spacing w:val="8"/>
          <w:sz w:val="20"/>
        </w:rPr>
        <w:t xml:space="preserve"> </w:t>
      </w:r>
      <w:r>
        <w:rPr>
          <w:sz w:val="20"/>
        </w:rPr>
        <w:t>is</w:t>
      </w:r>
      <w:r>
        <w:rPr>
          <w:spacing w:val="7"/>
          <w:sz w:val="20"/>
        </w:rPr>
        <w:t xml:space="preserve"> </w:t>
      </w:r>
      <w:r>
        <w:rPr>
          <w:sz w:val="20"/>
        </w:rPr>
        <w:t>the</w:t>
      </w:r>
      <w:r>
        <w:rPr>
          <w:spacing w:val="6"/>
          <w:sz w:val="20"/>
        </w:rPr>
        <w:t xml:space="preserve"> </w:t>
      </w:r>
      <w:r>
        <w:rPr>
          <w:sz w:val="20"/>
        </w:rPr>
        <w:t>input</w:t>
      </w:r>
      <w:r>
        <w:rPr>
          <w:spacing w:val="8"/>
          <w:sz w:val="20"/>
        </w:rPr>
        <w:t xml:space="preserve"> </w:t>
      </w:r>
      <w:r>
        <w:rPr>
          <w:sz w:val="20"/>
        </w:rPr>
        <w:t>vector,</w:t>
      </w:r>
      <w:r>
        <w:rPr>
          <w:spacing w:val="7"/>
          <w:sz w:val="20"/>
        </w:rPr>
        <w:t xml:space="preserve"> </w:t>
      </w:r>
      <w:r>
        <w:rPr>
          <w:sz w:val="20"/>
        </w:rPr>
        <w:t>k</w:t>
      </w:r>
      <w:r>
        <w:rPr>
          <w:sz w:val="20"/>
          <w:vertAlign w:val="subscript"/>
        </w:rPr>
        <w:t>i</w:t>
      </w:r>
      <w:r>
        <w:rPr>
          <w:spacing w:val="9"/>
          <w:sz w:val="20"/>
        </w:rPr>
        <w:t xml:space="preserve"> </w:t>
      </w:r>
      <w:r>
        <w:rPr>
          <w:sz w:val="20"/>
        </w:rPr>
        <w:t>and</w:t>
      </w:r>
      <w:r>
        <w:rPr>
          <w:spacing w:val="7"/>
          <w:sz w:val="20"/>
        </w:rPr>
        <w:t xml:space="preserve"> </w:t>
      </w:r>
      <w:r>
        <w:rPr>
          <w:sz w:val="20"/>
        </w:rPr>
        <w:t>c</w:t>
      </w:r>
      <w:r>
        <w:rPr>
          <w:spacing w:val="7"/>
          <w:sz w:val="20"/>
        </w:rPr>
        <w:t xml:space="preserve"> </w:t>
      </w:r>
      <w:r>
        <w:rPr>
          <w:sz w:val="20"/>
        </w:rPr>
        <w:t>are</w:t>
      </w:r>
      <w:r>
        <w:rPr>
          <w:spacing w:val="6"/>
          <w:sz w:val="20"/>
        </w:rPr>
        <w:t xml:space="preserve"> </w:t>
      </w:r>
      <w:r>
        <w:rPr>
          <w:sz w:val="20"/>
        </w:rPr>
        <w:t>constants,</w:t>
      </w:r>
      <w:r>
        <w:rPr>
          <w:spacing w:val="6"/>
          <w:sz w:val="20"/>
        </w:rPr>
        <w:t xml:space="preserve"> </w:t>
      </w:r>
      <w:r>
        <w:rPr>
          <w:sz w:val="20"/>
        </w:rPr>
        <w:t>and</w:t>
      </w:r>
      <w:r>
        <w:rPr>
          <w:spacing w:val="10"/>
          <w:sz w:val="20"/>
        </w:rPr>
        <w:t xml:space="preserve"> </w:t>
      </w:r>
      <w:r>
        <w:rPr>
          <w:sz w:val="20"/>
        </w:rPr>
        <w:t>g(i,c)</w:t>
      </w:r>
      <w:r>
        <w:rPr>
          <w:spacing w:val="6"/>
          <w:sz w:val="20"/>
        </w:rPr>
        <w:t xml:space="preserve"> </w:t>
      </w:r>
      <w:r>
        <w:rPr>
          <w:sz w:val="20"/>
        </w:rPr>
        <w:t>is</w:t>
      </w:r>
      <w:r>
        <w:rPr>
          <w:spacing w:val="7"/>
          <w:sz w:val="20"/>
        </w:rPr>
        <w:t xml:space="preserve"> </w:t>
      </w:r>
      <w:r>
        <w:rPr>
          <w:sz w:val="20"/>
        </w:rPr>
        <w:t>a</w:t>
      </w:r>
      <w:r>
        <w:rPr>
          <w:spacing w:val="6"/>
          <w:sz w:val="20"/>
        </w:rPr>
        <w:t xml:space="preserve"> </w:t>
      </w:r>
      <w:r>
        <w:rPr>
          <w:sz w:val="20"/>
        </w:rPr>
        <w:t>decent</w:t>
      </w:r>
      <w:r>
        <w:rPr>
          <w:spacing w:val="11"/>
          <w:sz w:val="20"/>
        </w:rPr>
        <w:t xml:space="preserve"> </w:t>
      </w:r>
      <w:r>
        <w:rPr>
          <w:sz w:val="20"/>
        </w:rPr>
        <w:t>function</w:t>
      </w:r>
      <w:r>
        <w:rPr>
          <w:spacing w:val="-47"/>
          <w:sz w:val="20"/>
        </w:rPr>
        <w:t xml:space="preserve"> </w:t>
      </w:r>
      <w:r>
        <w:rPr>
          <w:sz w:val="20"/>
        </w:rPr>
        <w:t>over i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c that</w:t>
      </w:r>
      <w:r>
        <w:rPr>
          <w:spacing w:val="2"/>
          <w:sz w:val="20"/>
        </w:rPr>
        <w:t xml:space="preserve"> </w:t>
      </w:r>
      <w:r>
        <w:rPr>
          <w:sz w:val="20"/>
        </w:rPr>
        <w:t>yields</w:t>
      </w:r>
      <w:r>
        <w:rPr>
          <w:spacing w:val="-2"/>
          <w:sz w:val="20"/>
        </w:rPr>
        <w:t xml:space="preserve"> </w:t>
      </w:r>
      <w:r>
        <w:rPr>
          <w:sz w:val="20"/>
        </w:rPr>
        <w:t>a constant</w:t>
      </w:r>
      <w:r>
        <w:rPr>
          <w:spacing w:val="-1"/>
          <w:sz w:val="20"/>
        </w:rPr>
        <w:t xml:space="preserve"> </w:t>
      </w:r>
      <w:r>
        <w:rPr>
          <w:sz w:val="20"/>
        </w:rPr>
        <w:t>such</w:t>
      </w:r>
      <w:r>
        <w:rPr>
          <w:spacing w:val="-1"/>
          <w:sz w:val="20"/>
        </w:rPr>
        <w:t xml:space="preserve"> </w:t>
      </w:r>
      <w:r>
        <w:rPr>
          <w:sz w:val="20"/>
        </w:rPr>
        <w:t>as</w:t>
      </w:r>
      <w:r>
        <w:rPr>
          <w:spacing w:val="-1"/>
          <w:sz w:val="20"/>
        </w:rPr>
        <w:t xml:space="preserve"> </w:t>
      </w:r>
      <w:r>
        <w:rPr>
          <w:sz w:val="20"/>
        </w:rPr>
        <w:t>k+ic.</w:t>
      </w:r>
    </w:p>
    <w:p w:rsidR="00EA3483" w:rsidRDefault="001E02DB">
      <w:pPr>
        <w:pStyle w:val="BodyText"/>
        <w:spacing w:before="193" w:line="221" w:lineRule="exact"/>
        <w:ind w:left="1020"/>
      </w:pPr>
      <w:r>
        <w:t>Orthogonal</w:t>
      </w:r>
      <w:r>
        <w:rPr>
          <w:spacing w:val="-5"/>
        </w:rPr>
        <w:t xml:space="preserve"> </w:t>
      </w:r>
      <w:r>
        <w:t>Boundaries</w:t>
      </w:r>
    </w:p>
    <w:p w:rsidR="00EA3483" w:rsidRDefault="001E02DB">
      <w:pPr>
        <w:pStyle w:val="BodyText"/>
        <w:spacing w:before="9" w:line="216" w:lineRule="auto"/>
        <w:ind w:left="1555" w:right="1300"/>
      </w:pPr>
      <w:r>
        <w:t>If</w:t>
      </w:r>
      <w:r>
        <w:rPr>
          <w:spacing w:val="16"/>
        </w:rPr>
        <w:t xml:space="preserve"> </w:t>
      </w:r>
      <w:r>
        <w:t>two</w:t>
      </w:r>
      <w:r>
        <w:rPr>
          <w:spacing w:val="19"/>
        </w:rPr>
        <w:t xml:space="preserve"> </w:t>
      </w:r>
      <w:r>
        <w:t>boundary</w:t>
      </w:r>
      <w:r>
        <w:rPr>
          <w:spacing w:val="17"/>
        </w:rPr>
        <w:t xml:space="preserve"> </w:t>
      </w:r>
      <w:r>
        <w:t>sets</w:t>
      </w:r>
      <w:r>
        <w:rPr>
          <w:spacing w:val="17"/>
        </w:rPr>
        <w:t xml:space="preserve"> </w:t>
      </w:r>
      <w:r>
        <w:t>U</w:t>
      </w:r>
      <w:r>
        <w:rPr>
          <w:spacing w:val="18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V</w:t>
      </w:r>
      <w:r>
        <w:rPr>
          <w:spacing w:val="18"/>
        </w:rPr>
        <w:t xml:space="preserve"> </w:t>
      </w:r>
      <w:r>
        <w:t>are</w:t>
      </w:r>
      <w:r>
        <w:rPr>
          <w:spacing w:val="18"/>
        </w:rPr>
        <w:t xml:space="preserve"> </w:t>
      </w:r>
      <w:r>
        <w:t>said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be</w:t>
      </w:r>
      <w:r>
        <w:rPr>
          <w:spacing w:val="18"/>
        </w:rPr>
        <w:t xml:space="preserve"> </w:t>
      </w:r>
      <w:r>
        <w:t>orthogonal</w:t>
      </w:r>
      <w:r>
        <w:rPr>
          <w:spacing w:val="19"/>
        </w:rPr>
        <w:t xml:space="preserve"> </w:t>
      </w:r>
      <w:r>
        <w:t>if</w:t>
      </w:r>
      <w:r>
        <w:rPr>
          <w:spacing w:val="16"/>
        </w:rPr>
        <w:t xml:space="preserve"> </w:t>
      </w:r>
      <w:r>
        <w:t>every</w:t>
      </w:r>
      <w:r>
        <w:rPr>
          <w:spacing w:val="17"/>
        </w:rPr>
        <w:t xml:space="preserve"> </w:t>
      </w:r>
      <w:r>
        <w:t>inequality</w:t>
      </w:r>
      <w:r>
        <w:rPr>
          <w:spacing w:val="17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V</w:t>
      </w:r>
      <w:r>
        <w:rPr>
          <w:spacing w:val="19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perpendicular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every</w:t>
      </w:r>
      <w:r>
        <w:rPr>
          <w:spacing w:val="-47"/>
        </w:rPr>
        <w:t xml:space="preserve"> </w:t>
      </w:r>
      <w:r>
        <w:t>inequality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U.</w:t>
      </w:r>
    </w:p>
    <w:p w:rsidR="00EA3483" w:rsidRDefault="00EA3483">
      <w:pPr>
        <w:pStyle w:val="BodyText"/>
        <w:spacing w:before="9"/>
        <w:rPr>
          <w:sz w:val="19"/>
        </w:rPr>
      </w:pPr>
    </w:p>
    <w:p w:rsidR="00EA3483" w:rsidRDefault="001E02DB">
      <w:pPr>
        <w:pStyle w:val="BodyText"/>
        <w:spacing w:line="217" w:lineRule="exact"/>
        <w:ind w:left="1020"/>
      </w:pPr>
      <w:r>
        <w:t>Ugly</w:t>
      </w:r>
      <w:r>
        <w:rPr>
          <w:spacing w:val="-3"/>
        </w:rPr>
        <w:t xml:space="preserve"> </w:t>
      </w:r>
      <w:r>
        <w:t>Domains</w:t>
      </w:r>
    </w:p>
    <w:p w:rsidR="00EA3483" w:rsidRDefault="001E02DB" w:rsidP="00C57A7F">
      <w:pPr>
        <w:pStyle w:val="ListParagraph"/>
        <w:numPr>
          <w:ilvl w:val="0"/>
          <w:numId w:val="43"/>
        </w:numPr>
        <w:tabs>
          <w:tab w:val="left" w:pos="1555"/>
          <w:tab w:val="left" w:pos="1556"/>
        </w:tabs>
        <w:spacing w:line="217" w:lineRule="exact"/>
        <w:ind w:left="1555"/>
        <w:rPr>
          <w:sz w:val="20"/>
        </w:rPr>
      </w:pPr>
      <w:r>
        <w:rPr>
          <w:sz w:val="20"/>
        </w:rPr>
        <w:t>Some</w:t>
      </w:r>
      <w:r>
        <w:rPr>
          <w:spacing w:val="-2"/>
          <w:sz w:val="20"/>
        </w:rPr>
        <w:t xml:space="preserve"> </w:t>
      </w:r>
      <w:r>
        <w:rPr>
          <w:sz w:val="20"/>
        </w:rPr>
        <w:t>domains</w:t>
      </w:r>
      <w:r>
        <w:rPr>
          <w:spacing w:val="-3"/>
          <w:sz w:val="20"/>
        </w:rPr>
        <w:t xml:space="preserve"> </w:t>
      </w:r>
      <w:r>
        <w:rPr>
          <w:sz w:val="20"/>
        </w:rPr>
        <w:t>are</w:t>
      </w:r>
      <w:r>
        <w:rPr>
          <w:spacing w:val="-1"/>
          <w:sz w:val="20"/>
        </w:rPr>
        <w:t xml:space="preserve"> </w:t>
      </w:r>
      <w:r>
        <w:rPr>
          <w:sz w:val="20"/>
        </w:rPr>
        <w:t>born</w:t>
      </w:r>
      <w:r>
        <w:rPr>
          <w:spacing w:val="-3"/>
          <w:sz w:val="20"/>
        </w:rPr>
        <w:t xml:space="preserve"> </w:t>
      </w:r>
      <w:r>
        <w:rPr>
          <w:sz w:val="20"/>
        </w:rPr>
        <w:t>ugly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uglified</w:t>
      </w:r>
      <w:r>
        <w:rPr>
          <w:spacing w:val="-1"/>
          <w:sz w:val="20"/>
        </w:rPr>
        <w:t xml:space="preserve"> </w:t>
      </w:r>
      <w:r>
        <w:rPr>
          <w:sz w:val="20"/>
        </w:rPr>
        <w:t>by</w:t>
      </w:r>
      <w:r>
        <w:rPr>
          <w:spacing w:val="-5"/>
          <w:sz w:val="20"/>
        </w:rPr>
        <w:t xml:space="preserve"> </w:t>
      </w:r>
      <w:r>
        <w:rPr>
          <w:sz w:val="20"/>
        </w:rPr>
        <w:t>bad</w:t>
      </w:r>
      <w:r>
        <w:rPr>
          <w:spacing w:val="-1"/>
          <w:sz w:val="20"/>
        </w:rPr>
        <w:t xml:space="preserve"> </w:t>
      </w:r>
      <w:r>
        <w:rPr>
          <w:sz w:val="20"/>
        </w:rPr>
        <w:t>specifications.</w:t>
      </w:r>
    </w:p>
    <w:p w:rsidR="00EA3483" w:rsidRDefault="001E02DB" w:rsidP="00C57A7F">
      <w:pPr>
        <w:pStyle w:val="ListParagraph"/>
        <w:numPr>
          <w:ilvl w:val="0"/>
          <w:numId w:val="43"/>
        </w:numPr>
        <w:tabs>
          <w:tab w:val="left" w:pos="1555"/>
          <w:tab w:val="left" w:pos="1556"/>
        </w:tabs>
        <w:spacing w:before="47" w:line="450" w:lineRule="atLeast"/>
        <w:ind w:right="3560" w:firstLine="0"/>
        <w:rPr>
          <w:sz w:val="20"/>
        </w:rPr>
      </w:pPr>
      <w:r>
        <w:rPr>
          <w:sz w:val="20"/>
        </w:rPr>
        <w:t>Every simplification of ugly domains by programmers can be either good or bad.</w:t>
      </w:r>
      <w:r>
        <w:rPr>
          <w:spacing w:val="-47"/>
          <w:sz w:val="20"/>
        </w:rPr>
        <w:t xml:space="preserve"> </w:t>
      </w:r>
      <w:r>
        <w:rPr>
          <w:sz w:val="20"/>
        </w:rPr>
        <w:t>Ambiguities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Contradictions</w:t>
      </w:r>
    </w:p>
    <w:p w:rsidR="00EA3483" w:rsidRDefault="001E02DB" w:rsidP="00C57A7F">
      <w:pPr>
        <w:pStyle w:val="ListParagraph"/>
        <w:numPr>
          <w:ilvl w:val="0"/>
          <w:numId w:val="43"/>
        </w:numPr>
        <w:tabs>
          <w:tab w:val="left" w:pos="1555"/>
          <w:tab w:val="left" w:pos="1556"/>
        </w:tabs>
        <w:spacing w:before="177"/>
        <w:ind w:left="1555"/>
        <w:rPr>
          <w:sz w:val="20"/>
        </w:rPr>
      </w:pPr>
      <w:r>
        <w:rPr>
          <w:sz w:val="20"/>
        </w:rPr>
        <w:t>Domain</w:t>
      </w:r>
      <w:r>
        <w:rPr>
          <w:spacing w:val="-3"/>
          <w:sz w:val="20"/>
        </w:rPr>
        <w:t xml:space="preserve"> </w:t>
      </w:r>
      <w:r>
        <w:rPr>
          <w:sz w:val="20"/>
        </w:rPr>
        <w:t>ambiguities</w:t>
      </w:r>
      <w:r>
        <w:rPr>
          <w:spacing w:val="-2"/>
          <w:sz w:val="20"/>
        </w:rPr>
        <w:t xml:space="preserve"> </w:t>
      </w:r>
      <w:r>
        <w:rPr>
          <w:sz w:val="20"/>
        </w:rPr>
        <w:t>are</w:t>
      </w:r>
      <w:r>
        <w:rPr>
          <w:spacing w:val="-2"/>
          <w:sz w:val="20"/>
        </w:rPr>
        <w:t xml:space="preserve"> </w:t>
      </w:r>
      <w:r>
        <w:rPr>
          <w:sz w:val="20"/>
        </w:rPr>
        <w:t>holes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input</w:t>
      </w:r>
      <w:r>
        <w:rPr>
          <w:spacing w:val="-3"/>
          <w:sz w:val="20"/>
        </w:rPr>
        <w:t xml:space="preserve"> </w:t>
      </w:r>
      <w:r>
        <w:rPr>
          <w:sz w:val="20"/>
        </w:rPr>
        <w:t>space.</w:t>
      </w:r>
    </w:p>
    <w:p w:rsidR="00EA3483" w:rsidRDefault="00EA3483">
      <w:pPr>
        <w:pStyle w:val="BodyText"/>
        <w:spacing w:before="2"/>
        <w:rPr>
          <w:sz w:val="23"/>
        </w:rPr>
      </w:pPr>
    </w:p>
    <w:p w:rsidR="00EA3483" w:rsidRDefault="001E02DB" w:rsidP="00C57A7F">
      <w:pPr>
        <w:pStyle w:val="ListParagraph"/>
        <w:numPr>
          <w:ilvl w:val="0"/>
          <w:numId w:val="43"/>
        </w:numPr>
        <w:tabs>
          <w:tab w:val="left" w:pos="1555"/>
          <w:tab w:val="left" w:pos="1556"/>
        </w:tabs>
        <w:ind w:left="1555"/>
        <w:rPr>
          <w:sz w:val="20"/>
        </w:rPr>
      </w:pP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holes may</w:t>
      </w:r>
      <w:r>
        <w:rPr>
          <w:spacing w:val="-3"/>
          <w:sz w:val="20"/>
        </w:rPr>
        <w:t xml:space="preserve"> </w:t>
      </w:r>
      <w:r>
        <w:rPr>
          <w:sz w:val="20"/>
        </w:rPr>
        <w:t>lie with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domains</w:t>
      </w:r>
      <w:r>
        <w:rPr>
          <w:spacing w:val="-3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cracks</w:t>
      </w:r>
      <w:r>
        <w:rPr>
          <w:spacing w:val="-3"/>
          <w:sz w:val="20"/>
        </w:rPr>
        <w:t xml:space="preserve"> </w:t>
      </w:r>
      <w:r>
        <w:rPr>
          <w:sz w:val="20"/>
        </w:rPr>
        <w:t>between</w:t>
      </w:r>
      <w:r>
        <w:rPr>
          <w:spacing w:val="-1"/>
          <w:sz w:val="20"/>
        </w:rPr>
        <w:t xml:space="preserve"> </w:t>
      </w:r>
      <w:r>
        <w:rPr>
          <w:sz w:val="20"/>
        </w:rPr>
        <w:t>domains.</w:t>
      </w:r>
    </w:p>
    <w:p w:rsidR="00EA3483" w:rsidRDefault="00EA3483">
      <w:pPr>
        <w:pStyle w:val="BodyText"/>
        <w:spacing w:before="7"/>
        <w:rPr>
          <w:sz w:val="25"/>
        </w:rPr>
      </w:pPr>
    </w:p>
    <w:p w:rsidR="00EA3483" w:rsidRDefault="001E02DB" w:rsidP="00C57A7F">
      <w:pPr>
        <w:pStyle w:val="ListParagraph"/>
        <w:numPr>
          <w:ilvl w:val="0"/>
          <w:numId w:val="43"/>
        </w:numPr>
        <w:tabs>
          <w:tab w:val="left" w:pos="1555"/>
          <w:tab w:val="left" w:pos="1556"/>
        </w:tabs>
        <w:spacing w:line="213" w:lineRule="auto"/>
        <w:ind w:left="1555" w:right="1517"/>
        <w:rPr>
          <w:sz w:val="20"/>
        </w:rPr>
      </w:pPr>
      <w:r>
        <w:rPr>
          <w:sz w:val="20"/>
        </w:rPr>
        <w:t>Two</w:t>
      </w:r>
      <w:r>
        <w:rPr>
          <w:spacing w:val="2"/>
          <w:sz w:val="20"/>
        </w:rPr>
        <w:t xml:space="preserve"> </w:t>
      </w:r>
      <w:r>
        <w:rPr>
          <w:sz w:val="20"/>
        </w:rPr>
        <w:t>kinds</w:t>
      </w:r>
      <w:r>
        <w:rPr>
          <w:spacing w:val="49"/>
          <w:sz w:val="20"/>
        </w:rPr>
        <w:t xml:space="preserve"> </w:t>
      </w:r>
      <w:r>
        <w:rPr>
          <w:sz w:val="20"/>
        </w:rPr>
        <w:t>of</w:t>
      </w:r>
      <w:r>
        <w:rPr>
          <w:spacing w:val="49"/>
          <w:sz w:val="20"/>
        </w:rPr>
        <w:t xml:space="preserve"> </w:t>
      </w:r>
      <w:r>
        <w:rPr>
          <w:sz w:val="20"/>
        </w:rPr>
        <w:t>contradictions</w:t>
      </w:r>
      <w:r>
        <w:rPr>
          <w:spacing w:val="2"/>
          <w:sz w:val="20"/>
        </w:rPr>
        <w:t xml:space="preserve"> </w:t>
      </w:r>
      <w:r>
        <w:rPr>
          <w:sz w:val="20"/>
        </w:rPr>
        <w:t>are</w:t>
      </w:r>
      <w:r>
        <w:rPr>
          <w:spacing w:val="1"/>
          <w:sz w:val="20"/>
        </w:rPr>
        <w:t xml:space="preserve"> </w:t>
      </w:r>
      <w:r>
        <w:rPr>
          <w:sz w:val="20"/>
        </w:rPr>
        <w:t>possible:</w:t>
      </w:r>
      <w:r>
        <w:rPr>
          <w:spacing w:val="1"/>
          <w:sz w:val="20"/>
        </w:rPr>
        <w:t xml:space="preserve"> </w:t>
      </w:r>
      <w:r>
        <w:rPr>
          <w:sz w:val="20"/>
        </w:rPr>
        <w:t>overlapped</w:t>
      </w:r>
      <w:r>
        <w:rPr>
          <w:spacing w:val="2"/>
          <w:sz w:val="20"/>
        </w:rPr>
        <w:t xml:space="preserve"> </w:t>
      </w:r>
      <w:r>
        <w:rPr>
          <w:sz w:val="20"/>
        </w:rPr>
        <w:t>domain</w:t>
      </w:r>
      <w:r>
        <w:rPr>
          <w:spacing w:val="2"/>
          <w:sz w:val="20"/>
        </w:rPr>
        <w:t xml:space="preserve"> </w:t>
      </w:r>
      <w:r>
        <w:rPr>
          <w:sz w:val="20"/>
        </w:rPr>
        <w:t>specifications  and</w:t>
      </w:r>
      <w:r>
        <w:rPr>
          <w:spacing w:val="1"/>
          <w:sz w:val="20"/>
        </w:rPr>
        <w:t xml:space="preserve"> </w:t>
      </w:r>
      <w:r>
        <w:rPr>
          <w:sz w:val="20"/>
        </w:rPr>
        <w:t>overlapped</w:t>
      </w:r>
      <w:r>
        <w:rPr>
          <w:spacing w:val="2"/>
          <w:sz w:val="20"/>
        </w:rPr>
        <w:t xml:space="preserve"> </w:t>
      </w:r>
      <w:r>
        <w:rPr>
          <w:sz w:val="20"/>
        </w:rPr>
        <w:t>closure</w:t>
      </w:r>
      <w:r>
        <w:rPr>
          <w:spacing w:val="-47"/>
          <w:sz w:val="20"/>
        </w:rPr>
        <w:t xml:space="preserve"> </w:t>
      </w:r>
      <w:r>
        <w:rPr>
          <w:sz w:val="20"/>
        </w:rPr>
        <w:t>specifications.</w:t>
      </w:r>
    </w:p>
    <w:p w:rsidR="00EA3483" w:rsidRDefault="00EA3483">
      <w:pPr>
        <w:pStyle w:val="BodyText"/>
        <w:spacing w:before="6"/>
        <w:rPr>
          <w:sz w:val="17"/>
        </w:rPr>
      </w:pPr>
    </w:p>
    <w:p w:rsidR="00EA3483" w:rsidRDefault="001E02DB">
      <w:pPr>
        <w:pStyle w:val="BodyText"/>
        <w:ind w:left="1020"/>
      </w:pPr>
      <w:r>
        <w:t>Simplifying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Topology</w:t>
      </w:r>
    </w:p>
    <w:p w:rsidR="00EA3483" w:rsidRDefault="00EA3483">
      <w:pPr>
        <w:pStyle w:val="BodyText"/>
        <w:spacing w:before="1"/>
        <w:rPr>
          <w:sz w:val="26"/>
        </w:rPr>
      </w:pPr>
    </w:p>
    <w:p w:rsidR="00EA3483" w:rsidRDefault="001E02DB" w:rsidP="00C57A7F">
      <w:pPr>
        <w:pStyle w:val="ListParagraph"/>
        <w:numPr>
          <w:ilvl w:val="0"/>
          <w:numId w:val="43"/>
        </w:numPr>
        <w:tabs>
          <w:tab w:val="left" w:pos="1555"/>
          <w:tab w:val="left" w:pos="1556"/>
        </w:tabs>
        <w:spacing w:before="1"/>
        <w:ind w:left="1555"/>
        <w:rPr>
          <w:sz w:val="20"/>
        </w:rPr>
      </w:pP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programmer‘s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tester‘s</w:t>
      </w:r>
      <w:r>
        <w:rPr>
          <w:spacing w:val="-3"/>
          <w:sz w:val="20"/>
        </w:rPr>
        <w:t xml:space="preserve"> </w:t>
      </w:r>
      <w:r>
        <w:rPr>
          <w:sz w:val="20"/>
        </w:rPr>
        <w:t>reaction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complex</w:t>
      </w:r>
      <w:r>
        <w:rPr>
          <w:spacing w:val="-3"/>
          <w:sz w:val="20"/>
        </w:rPr>
        <w:t xml:space="preserve"> </w:t>
      </w:r>
      <w:r>
        <w:rPr>
          <w:sz w:val="20"/>
        </w:rPr>
        <w:t>domains</w:t>
      </w:r>
      <w:r>
        <w:rPr>
          <w:spacing w:val="-1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same-</w:t>
      </w:r>
      <w:r>
        <w:rPr>
          <w:spacing w:val="-3"/>
          <w:sz w:val="20"/>
        </w:rPr>
        <w:t xml:space="preserve"> </w:t>
      </w:r>
      <w:r>
        <w:rPr>
          <w:sz w:val="20"/>
        </w:rPr>
        <w:t>simplify.</w:t>
      </w:r>
    </w:p>
    <w:p w:rsidR="00EA3483" w:rsidRDefault="00EA3483">
      <w:pPr>
        <w:pStyle w:val="BodyText"/>
        <w:spacing w:before="11"/>
        <w:rPr>
          <w:sz w:val="22"/>
        </w:rPr>
      </w:pPr>
    </w:p>
    <w:p w:rsidR="00EA3483" w:rsidRDefault="00EA3483" w:rsidP="00C57A7F">
      <w:pPr>
        <w:pStyle w:val="ListParagraph"/>
        <w:numPr>
          <w:ilvl w:val="0"/>
          <w:numId w:val="43"/>
        </w:numPr>
        <w:tabs>
          <w:tab w:val="left" w:pos="1555"/>
          <w:tab w:val="left" w:pos="1556"/>
        </w:tabs>
        <w:ind w:left="1555"/>
        <w:rPr>
          <w:sz w:val="20"/>
        </w:rPr>
      </w:pPr>
      <w:r w:rsidRPr="00EA3483">
        <w:pict>
          <v:shape id="_x0000_s1245" style="position:absolute;left:0;text-align:left;margin-left:386.25pt;margin-top:70.3pt;width:149.1pt;height:28.8pt;z-index:15780352;mso-position-horizontal-relative:page" coordorigin="7725,1406" coordsize="2982,576" path="m10707,1406r-1440,l7725,1406r,576l9267,1982r1440,l10707,1406xe" stroked="f">
            <v:path arrowok="t"/>
            <w10:wrap anchorx="page"/>
          </v:shape>
        </w:pict>
      </w:r>
      <w:r w:rsidRPr="00EA3483">
        <w:pict>
          <v:shape id="_x0000_s1244" type="#_x0000_t202" style="position:absolute;left:0;text-align:left;margin-left:385.9pt;margin-top:45.15pt;width:150.25pt;height:54.35pt;z-index:15781376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1542"/>
                    <w:gridCol w:w="1440"/>
                  </w:tblGrid>
                  <w:tr w:rsidR="001E02DB">
                    <w:trPr>
                      <w:trHeight w:val="481"/>
                    </w:trPr>
                    <w:tc>
                      <w:tcPr>
                        <w:tcW w:w="1542" w:type="dxa"/>
                      </w:tcPr>
                      <w:p w:rsidR="001E02DB" w:rsidRDefault="001E02DB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40" w:type="dxa"/>
                      </w:tcPr>
                      <w:p w:rsidR="001E02DB" w:rsidRDefault="001E02DB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1E02DB">
                    <w:trPr>
                      <w:trHeight w:val="561"/>
                    </w:trPr>
                    <w:tc>
                      <w:tcPr>
                        <w:tcW w:w="1542" w:type="dxa"/>
                      </w:tcPr>
                      <w:p w:rsidR="001E02DB" w:rsidRDefault="001E02DB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40" w:type="dxa"/>
                      </w:tcPr>
                      <w:p w:rsidR="001E02DB" w:rsidRDefault="001E02DB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 w:rsidR="001E02DB" w:rsidRDefault="001E02DB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1E02DB">
        <w:rPr>
          <w:sz w:val="20"/>
        </w:rPr>
        <w:t>There</w:t>
      </w:r>
      <w:r w:rsidR="001E02DB">
        <w:rPr>
          <w:spacing w:val="-3"/>
          <w:sz w:val="20"/>
        </w:rPr>
        <w:t xml:space="preserve"> </w:t>
      </w:r>
      <w:r w:rsidR="001E02DB">
        <w:rPr>
          <w:sz w:val="20"/>
        </w:rPr>
        <w:t>are</w:t>
      </w:r>
      <w:r w:rsidR="001E02DB">
        <w:rPr>
          <w:spacing w:val="-2"/>
          <w:sz w:val="20"/>
        </w:rPr>
        <w:t xml:space="preserve"> </w:t>
      </w:r>
      <w:r w:rsidR="001E02DB">
        <w:rPr>
          <w:sz w:val="20"/>
        </w:rPr>
        <w:t>three</w:t>
      </w:r>
      <w:r w:rsidR="001E02DB">
        <w:rPr>
          <w:spacing w:val="-2"/>
          <w:sz w:val="20"/>
        </w:rPr>
        <w:t xml:space="preserve"> </w:t>
      </w:r>
      <w:r w:rsidR="001E02DB">
        <w:rPr>
          <w:sz w:val="20"/>
        </w:rPr>
        <w:t>generic</w:t>
      </w:r>
      <w:r w:rsidR="001E02DB">
        <w:rPr>
          <w:spacing w:val="-3"/>
          <w:sz w:val="20"/>
        </w:rPr>
        <w:t xml:space="preserve"> </w:t>
      </w:r>
      <w:r w:rsidR="001E02DB">
        <w:rPr>
          <w:sz w:val="20"/>
        </w:rPr>
        <w:t>cases: concavities,</w:t>
      </w:r>
      <w:r w:rsidR="001E02DB">
        <w:rPr>
          <w:spacing w:val="-2"/>
          <w:sz w:val="20"/>
        </w:rPr>
        <w:t xml:space="preserve"> </w:t>
      </w:r>
      <w:r w:rsidR="001E02DB">
        <w:rPr>
          <w:sz w:val="20"/>
        </w:rPr>
        <w:t>holes</w:t>
      </w:r>
      <w:r w:rsidR="001E02DB">
        <w:rPr>
          <w:spacing w:val="-4"/>
          <w:sz w:val="20"/>
        </w:rPr>
        <w:t xml:space="preserve"> </w:t>
      </w:r>
      <w:r w:rsidR="001E02DB">
        <w:rPr>
          <w:sz w:val="20"/>
        </w:rPr>
        <w:t>and</w:t>
      </w:r>
      <w:r w:rsidR="001E02DB">
        <w:rPr>
          <w:spacing w:val="-1"/>
          <w:sz w:val="20"/>
        </w:rPr>
        <w:t xml:space="preserve"> </w:t>
      </w:r>
      <w:r w:rsidR="001E02DB">
        <w:rPr>
          <w:sz w:val="20"/>
        </w:rPr>
        <w:t>disconnected</w:t>
      </w:r>
      <w:r w:rsidR="001E02DB">
        <w:rPr>
          <w:spacing w:val="-1"/>
          <w:sz w:val="20"/>
        </w:rPr>
        <w:t xml:space="preserve"> </w:t>
      </w:r>
      <w:r w:rsidR="001E02DB">
        <w:rPr>
          <w:sz w:val="20"/>
        </w:rPr>
        <w:t>pieces.</w:t>
      </w:r>
    </w:p>
    <w:p w:rsidR="00EA3483" w:rsidRDefault="00EA3483">
      <w:pPr>
        <w:pStyle w:val="BodyText"/>
        <w:spacing w:before="7"/>
        <w:rPr>
          <w:sz w:val="25"/>
        </w:rPr>
      </w:pPr>
      <w:r w:rsidRPr="00EA3483">
        <w:pict>
          <v:shape id="_x0000_s1243" style="position:absolute;margin-left:75.4pt;margin-top:17.05pt;width:191.4pt;height:54.2pt;z-index:-15680000;mso-wrap-distance-left:0;mso-wrap-distance-right:0;mso-position-horizontal-relative:page" coordorigin="1508,341" coordsize="3828,1084" o:spt="100" adj="0,,0" path="m1508,883r2372,l3880,341r-2372,l1508,883xm3355,1425r1981,l5336,883r-1981,l3355,1425xe" filled="f">
            <v:stroke joinstyle="round"/>
            <v:formulas/>
            <v:path arrowok="t" o:connecttype="segments"/>
            <w10:wrap type="topAndBottom" anchorx="page"/>
          </v:shape>
        </w:pict>
      </w:r>
    </w:p>
    <w:p w:rsidR="00EA3483" w:rsidRDefault="001E02DB">
      <w:pPr>
        <w:pStyle w:val="Heading5"/>
        <w:spacing w:before="213"/>
        <w:ind w:left="3821"/>
      </w:pPr>
      <w:r>
        <w:t>Making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Convex</w:t>
      </w:r>
    </w:p>
    <w:p w:rsidR="00EA3483" w:rsidRDefault="00EA3483">
      <w:pPr>
        <w:pStyle w:val="BodyText"/>
        <w:spacing w:before="8"/>
        <w:rPr>
          <w:b/>
          <w:sz w:val="13"/>
        </w:rPr>
      </w:pPr>
      <w:r w:rsidRPr="00EA3483">
        <w:pict>
          <v:group id="_x0000_s1230" style="position:absolute;margin-left:34.1pt;margin-top:9.85pt;width:245.4pt;height:87.2pt;z-index:-15679488;mso-wrap-distance-left:0;mso-wrap-distance-right:0;mso-position-horizontal-relative:page" coordorigin="682,197" coordsize="4908,1744">
            <v:shape id="_x0000_s1242" style="position:absolute;left:702;top:237;width:4888;height:1704" coordorigin="702,237" coordsize="4888,1704" path="m5590,237r-50,l5540,267r20,l5560,297r-20,l5540,1880r20,l5560,1881r-4828,l732,1870r,-1603l712,267r,-30l702,237r,30l702,1870r,41l702,1941r4888,l5590,1911r-30,l5560,1910r30,l5590,267r,-30xe" fillcolor="#7e7e7e" stroked="f">
              <v:fill opacity="32896f"/>
              <v:path arrowok="t"/>
            </v:shape>
            <v:rect id="_x0000_s1241" style="position:absolute;left:712;top:227;width:4828;height:1643" fillcolor="black" stroked="f"/>
            <v:rect id="_x0000_s1240" style="position:absolute;left:712;top:227;width:4828;height:1643" filled="f" strokecolor="#f1f1f1" strokeweight="3pt"/>
            <v:shape id="_x0000_s1239" style="position:absolute;left:1025;top:469;width:720;height:897" coordorigin="1025,469" coordsize="720,897" path="m1385,469r-65,7l1259,497r-56,33l1153,575r-43,54l1074,691r-26,70l1031,837r-6,81l1031,998r17,76l1074,1144r36,62l1153,1261r50,44l1259,1338r61,21l1385,1366r65,-7l1511,1338r56,-33l1617,1261r43,-55l1696,1144r26,-70l1739,998r6,-80l1739,837r-17,-76l1696,691r-36,-62l1617,575r-50,-45l1511,497r-61,-21l1385,469xe" stroked="f">
              <v:path arrowok="t"/>
            </v:shape>
            <v:shape id="_x0000_s1238" style="position:absolute;left:1025;top:469;width:720;height:897" coordorigin="1025,469" coordsize="720,897" path="m1385,469r-65,7l1259,497r-56,33l1153,575r-43,54l1074,691r-26,70l1031,837r-6,81l1031,998r17,76l1074,1144r36,62l1153,1261r50,44l1259,1338r61,21l1385,1366r65,-7l1511,1338r56,-33l1617,1261r43,-55l1696,1144r26,-70l1739,998r6,-80l1739,837r-17,-76l1696,691r-36,-62l1617,575r-50,-45l1511,497r-61,-21l1385,469xe" filled="f">
              <v:path arrowok="t"/>
            </v:shape>
            <v:shape id="_x0000_s1237" style="position:absolute;left:2287;top:773;width:720;height:720" coordorigin="2287,773" coordsize="720,720" path="m2647,773r-73,7l2507,801r-61,34l2392,878r-44,54l2315,993r-21,67l2287,1133r7,73l2315,1273r33,61l2392,1388r54,44l2507,1465r67,21l2647,1493r73,-7l2787,1465r61,-33l2902,1388r44,-54l2979,1273r21,-67l3007,1133r-7,-73l2979,993r-33,-61l2902,878r-54,-43l2787,801r-67,-21l2647,773xe" stroked="f">
              <v:path arrowok="t"/>
            </v:shape>
            <v:shape id="_x0000_s1236" style="position:absolute;left:2287;top:773;width:720;height:720" coordorigin="2287,773" coordsize="720,720" path="m2647,773r-73,7l2507,801r-61,34l2392,878r-44,54l2315,993r-21,67l2287,1133r7,73l2315,1273r33,61l2392,1388r54,44l2507,1465r67,21l2647,1493r73,-7l2787,1465r61,-33l2902,1388r44,-54l2979,1273r21,-67l3007,1133r-7,-73l2979,993r-33,-61l2902,878r-54,-43l2787,801r-67,-21l2647,773xe" filled="f">
              <v:path arrowok="t"/>
            </v:shape>
            <v:shape id="_x0000_s1235" type="#_x0000_t75" style="position:absolute;left:3550;top:461;width:337;height:319">
              <v:imagedata r:id="rId42" o:title=""/>
            </v:shape>
            <v:shape id="_x0000_s1234" style="position:absolute;left:3677;top:896;width:440;height:380" coordorigin="3677,896" coordsize="440,380" path="m3897,896r-86,15l3741,952r-47,60l3677,1086r17,74l3741,1220r70,41l3897,1276r86,-15l4053,1220r47,-60l4117,1086r-17,-74l4053,952r-70,-41l3897,896xe" stroked="f">
              <v:path arrowok="t"/>
            </v:shape>
            <v:shape id="_x0000_s1233" style="position:absolute;left:3677;top:896;width:440;height:380" coordorigin="3677,896" coordsize="440,380" path="m3897,896r-86,15l3741,952r-47,60l3677,1086r17,74l3741,1220r70,41l3897,1276r86,-15l4053,1220r47,-60l4117,1086r-17,-74l4053,952r-70,-41l3897,896xe" filled="f">
              <v:path arrowok="t"/>
            </v:shape>
            <v:shape id="_x0000_s1232" style="position:absolute;left:4616;top:469;width:720;height:524" coordorigin="4616,469" coordsize="720,524" path="m4976,469r-83,7l4818,496r-67,31l4695,567r-42,49l4626,671r-10,60l4626,791r27,55l4695,895r56,40l4818,966r75,20l4976,993r83,-7l5134,966r67,-31l5257,895r42,-49l5326,791r10,-60l5326,671r-27,-55l5257,567r-56,-40l5134,496r-75,-20l4976,469xe" stroked="f">
              <v:path arrowok="t"/>
            </v:shape>
            <v:shape id="_x0000_s1231" style="position:absolute;left:4616;top:469;width:720;height:524" coordorigin="4616,469" coordsize="720,524" path="m4976,469r-83,7l4818,496r-67,31l4695,567r-42,49l4626,671r-10,60l4626,791r27,55l4695,895r56,40l4818,966r75,20l4976,993r83,-7l5134,966r67,-31l5257,895r42,-49l5326,791r10,-60l5326,671r-27,-55l5257,567r-56,-40l5134,496r-75,-20l4976,469xe" filled="f">
              <v:path arrowok="t"/>
            </v:shape>
            <w10:wrap type="topAndBottom" anchorx="page"/>
          </v:group>
        </w:pict>
      </w:r>
      <w:r w:rsidRPr="00EA3483">
        <w:pict>
          <v:group id="_x0000_s1226" style="position:absolute;margin-left:307.85pt;margin-top:21.85pt;width:81.55pt;height:45.5pt;z-index:-15678976;mso-wrap-distance-left:0;mso-wrap-distance-right:0;mso-position-horizontal-relative:page" coordorigin="6157,437" coordsize="1631,910">
            <v:shape id="_x0000_s1229" style="position:absolute;left:6177;top:436;width:1611;height:910" coordorigin="6177,437" coordsize="1611,910" o:spt="100" adj="0,,0" path="m7330,1083r,263l7403,1274r-43,l7360,1262r-21,-9l7360,1232r,-119l7330,1083xm7360,1262r,12l7369,1265r-9,-3xm7369,1265r-9,9l7390,1274r-21,-9xm7390,1244r-21,21l7390,1274r,-30xm7766,870r-42,l7724,870r21,21l7724,913r,l7723,913r-333,331l7390,1274r13,l7766,913r-42,l7724,913r42,l7788,891r-22,-21xm7360,1232r-21,21l7360,1262r,-30xm7702,892r-312,310l7390,1244,7723,913r,l7702,892xm7360,551r,149l6237,700r,383l7360,1083r,149l7390,1202r,-149l7540,1053,7702,892,7540,730r-150,l7390,581r-30,-30xm7540,1053r-150,l7390,1202r150,-149xm7330,670r-1153,l6177,1113r1153,l7330,1083r-1123,l6207,700r1123,l7330,670xm7360,1083r-30,l7360,1113r,-30xm6207,1053r,30l6237,1083r-30,-30xm6237,730r-30,l6207,1053r30,l6237,730xm7724,870r,43l7745,891r-21,-21xm7390,539r,42l7702,892r22,-22l7724,870,7390,539xm7403,509r-13,l7390,539r334,331l7724,870r42,l7403,509xm6237,700r-30,l6207,730r30,-30xm7390,581r,149l7540,730,7390,581xm7330,437r,263l7360,670r,-119l7339,530r21,-9l7360,509r43,l7330,437xm7360,670r-30,30l7360,700r,-30xm7360,521r-21,9l7360,551r,-30xm7390,509r-21,9l7390,539r,-30xm7360,509r,12l7369,518r-9,-9xm7390,509r-30,l7369,518r21,-9xe" fillcolor="#7e7e7e" stroked="f">
              <v:fill opacity="32896f"/>
              <v:stroke joinstyle="round"/>
              <v:formulas/>
              <v:path arrowok="t" o:connecttype="segments"/>
            </v:shape>
            <v:shape id="_x0000_s1228" style="position:absolute;left:6187;top:469;width:1538;height:765" coordorigin="6187,469" coordsize="1538,765" path="m7340,469r,191l6187,660r,383l7340,1043r,191l7725,851,7340,469xe" fillcolor="black" stroked="f">
              <v:path arrowok="t"/>
            </v:shape>
            <v:shape id="_x0000_s1227" style="position:absolute;left:6187;top:469;width:1538;height:765" coordorigin="6187,469" coordsize="1538,765" path="m7340,469r,191l6187,660r,383l7340,1043r,191l7725,851,7340,469xe" filled="f" strokecolor="#f1f1f1" strokeweight="3pt">
              <v:path arrowok="t"/>
            </v:shape>
            <w10:wrap type="topAndBottom" anchorx="page"/>
          </v:group>
        </w:pict>
      </w:r>
      <w:r w:rsidRPr="00EA3483">
        <w:pict>
          <v:group id="_x0000_s1222" style="position:absolute;margin-left:401.7pt;margin-top:21.95pt;width:196.3pt;height:53pt;z-index:-15678464;mso-wrap-distance-left:0;mso-wrap-distance-right:0;mso-position-horizontal-relative:page" coordorigin="8034,439" coordsize="3926,1060">
            <v:shape id="_x0000_s1225" style="position:absolute;left:8054;top:479;width:3906;height:1020" coordorigin="8054,479" coordsize="3906,1020" path="m11960,479r-50,l11910,509r20,l11930,539r-30,l11900,1429r-3786,l8084,1429r,-920l8064,509r,-30l8054,479r,30l8054,1429r,40l8054,1499r3906,l11960,1469r,-960l11960,479xe" fillcolor="#7e7e7e" stroked="f">
              <v:fill opacity="32896f"/>
              <v:path arrowok="t"/>
            </v:shape>
            <v:rect id="_x0000_s1224" style="position:absolute;left:8064;top:469;width:3846;height:960" fillcolor="black" stroked="f"/>
            <v:rect id="_x0000_s1223" style="position:absolute;left:8064;top:469;width:3846;height:960" filled="f" strokecolor="#f1f1f1" strokeweight="3pt"/>
            <w10:wrap type="topAndBottom" anchorx="page"/>
          </v:group>
        </w:pict>
      </w:r>
    </w:p>
    <w:p w:rsidR="00EA3483" w:rsidRDefault="00EA3483">
      <w:pPr>
        <w:pStyle w:val="BodyText"/>
        <w:rPr>
          <w:b/>
        </w:rPr>
      </w:pPr>
    </w:p>
    <w:p w:rsidR="00EA3483" w:rsidRDefault="001E02DB">
      <w:pPr>
        <w:pStyle w:val="BodyText"/>
        <w:spacing w:before="6"/>
        <w:rPr>
          <w:b/>
          <w:sz w:val="12"/>
        </w:rPr>
      </w:pPr>
      <w:r>
        <w:rPr>
          <w:noProof/>
        </w:rPr>
        <w:drawing>
          <wp:anchor distT="0" distB="0" distL="0" distR="0" simplePos="0" relativeHeight="99" behindDoc="0" locked="0" layoutInCell="1" allowOverlap="1">
            <wp:simplePos x="0" y="0"/>
            <wp:positionH relativeFrom="page">
              <wp:posOffset>840105</wp:posOffset>
            </wp:positionH>
            <wp:positionV relativeFrom="paragraph">
              <wp:posOffset>116306</wp:posOffset>
            </wp:positionV>
            <wp:extent cx="5985048" cy="958596"/>
            <wp:effectExtent l="0" t="0" r="0" b="0"/>
            <wp:wrapTopAndBottom/>
            <wp:docPr id="2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1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5048" cy="958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3483" w:rsidRDefault="00EA3483">
      <w:pPr>
        <w:rPr>
          <w:sz w:val="12"/>
        </w:rPr>
        <w:sectPr w:rsidR="00EA3483">
          <w:pgSz w:w="12240" w:h="15840"/>
          <w:pgMar w:top="1020" w:right="220" w:bottom="280" w:left="420" w:header="65" w:footer="91" w:gutter="0"/>
          <w:cols w:space="720"/>
        </w:sectPr>
      </w:pPr>
    </w:p>
    <w:p w:rsidR="00EA3483" w:rsidRDefault="00EA3483">
      <w:pPr>
        <w:pStyle w:val="BodyText"/>
        <w:rPr>
          <w:b/>
        </w:rPr>
      </w:pPr>
    </w:p>
    <w:p w:rsidR="00EA3483" w:rsidRDefault="00EA3483">
      <w:pPr>
        <w:pStyle w:val="BodyText"/>
        <w:rPr>
          <w:b/>
        </w:rPr>
      </w:pPr>
    </w:p>
    <w:p w:rsidR="00EA3483" w:rsidRDefault="00EA3483">
      <w:pPr>
        <w:pStyle w:val="BodyText"/>
        <w:spacing w:before="4"/>
        <w:rPr>
          <w:b/>
          <w:sz w:val="16"/>
        </w:rPr>
      </w:pPr>
    </w:p>
    <w:p w:rsidR="00EA3483" w:rsidRDefault="001E02DB">
      <w:pPr>
        <w:pStyle w:val="BodyText"/>
        <w:spacing w:line="240" w:lineRule="exact"/>
        <w:ind w:left="1020"/>
        <w:rPr>
          <w:rFonts w:ascii="Calibri"/>
        </w:rPr>
      </w:pPr>
      <w:r>
        <w:rPr>
          <w:rFonts w:ascii="Calibri"/>
        </w:rPr>
        <w:t>Simplifying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topology</w:t>
      </w:r>
    </w:p>
    <w:p w:rsidR="00EA3483" w:rsidRDefault="001E02DB">
      <w:pPr>
        <w:pStyle w:val="BodyText"/>
        <w:spacing w:line="206" w:lineRule="exact"/>
        <w:ind w:left="1020"/>
      </w:pPr>
      <w:r>
        <w:t>Domain</w:t>
      </w:r>
      <w:r>
        <w:rPr>
          <w:spacing w:val="-3"/>
        </w:rPr>
        <w:t xml:space="preserve"> </w:t>
      </w:r>
      <w:r>
        <w:t>testing</w:t>
      </w:r>
      <w:r>
        <w:rPr>
          <w:spacing w:val="-3"/>
        </w:rPr>
        <w:t xml:space="preserve"> </w:t>
      </w:r>
      <w:r>
        <w:t>overview</w:t>
      </w:r>
    </w:p>
    <w:p w:rsidR="00EA3483" w:rsidRDefault="001E02DB" w:rsidP="00C57A7F">
      <w:pPr>
        <w:pStyle w:val="ListParagraph"/>
        <w:numPr>
          <w:ilvl w:val="0"/>
          <w:numId w:val="43"/>
        </w:numPr>
        <w:tabs>
          <w:tab w:val="left" w:pos="1555"/>
          <w:tab w:val="left" w:pos="1556"/>
        </w:tabs>
        <w:spacing w:before="21" w:line="187" w:lineRule="auto"/>
        <w:ind w:left="1555" w:right="1318"/>
        <w:rPr>
          <w:sz w:val="20"/>
        </w:rPr>
      </w:pPr>
      <w:r>
        <w:rPr>
          <w:sz w:val="20"/>
        </w:rPr>
        <w:t>Domains</w:t>
      </w:r>
      <w:r>
        <w:rPr>
          <w:spacing w:val="38"/>
          <w:sz w:val="20"/>
        </w:rPr>
        <w:t xml:space="preserve"> </w:t>
      </w:r>
      <w:r>
        <w:rPr>
          <w:sz w:val="20"/>
        </w:rPr>
        <w:t>are</w:t>
      </w:r>
      <w:r>
        <w:rPr>
          <w:spacing w:val="40"/>
          <w:sz w:val="20"/>
        </w:rPr>
        <w:t xml:space="preserve"> </w:t>
      </w:r>
      <w:r>
        <w:rPr>
          <w:sz w:val="20"/>
        </w:rPr>
        <w:t>defined</w:t>
      </w:r>
      <w:r>
        <w:rPr>
          <w:spacing w:val="40"/>
          <w:sz w:val="20"/>
        </w:rPr>
        <w:t xml:space="preserve"> </w:t>
      </w:r>
      <w:r>
        <w:rPr>
          <w:sz w:val="20"/>
        </w:rPr>
        <w:t>by</w:t>
      </w:r>
      <w:r>
        <w:rPr>
          <w:spacing w:val="38"/>
          <w:sz w:val="20"/>
        </w:rPr>
        <w:t xml:space="preserve"> </w:t>
      </w:r>
      <w:r>
        <w:rPr>
          <w:sz w:val="20"/>
        </w:rPr>
        <w:t>their</w:t>
      </w:r>
      <w:r>
        <w:rPr>
          <w:spacing w:val="40"/>
          <w:sz w:val="20"/>
        </w:rPr>
        <w:t xml:space="preserve"> </w:t>
      </w:r>
      <w:r>
        <w:rPr>
          <w:sz w:val="20"/>
        </w:rPr>
        <w:t>boundaries;</w:t>
      </w:r>
      <w:r>
        <w:rPr>
          <w:spacing w:val="38"/>
          <w:sz w:val="20"/>
        </w:rPr>
        <w:t xml:space="preserve"> </w:t>
      </w:r>
      <w:r>
        <w:rPr>
          <w:sz w:val="20"/>
        </w:rPr>
        <w:t>therefore,</w:t>
      </w:r>
      <w:r>
        <w:rPr>
          <w:spacing w:val="40"/>
          <w:sz w:val="20"/>
        </w:rPr>
        <w:t xml:space="preserve"> </w:t>
      </w:r>
      <w:r>
        <w:rPr>
          <w:sz w:val="20"/>
        </w:rPr>
        <w:t>domain</w:t>
      </w:r>
      <w:r>
        <w:rPr>
          <w:spacing w:val="38"/>
          <w:sz w:val="20"/>
        </w:rPr>
        <w:t xml:space="preserve"> </w:t>
      </w:r>
      <w:r>
        <w:rPr>
          <w:sz w:val="20"/>
        </w:rPr>
        <w:t>testing</w:t>
      </w:r>
      <w:r>
        <w:rPr>
          <w:spacing w:val="41"/>
          <w:sz w:val="20"/>
        </w:rPr>
        <w:t xml:space="preserve"> </w:t>
      </w:r>
      <w:r>
        <w:rPr>
          <w:sz w:val="20"/>
        </w:rPr>
        <w:t>concentrates</w:t>
      </w:r>
      <w:r>
        <w:rPr>
          <w:spacing w:val="42"/>
          <w:sz w:val="20"/>
        </w:rPr>
        <w:t xml:space="preserve"> </w:t>
      </w:r>
      <w:r>
        <w:rPr>
          <w:sz w:val="20"/>
        </w:rPr>
        <w:t>test</w:t>
      </w:r>
      <w:r>
        <w:rPr>
          <w:spacing w:val="40"/>
          <w:sz w:val="20"/>
        </w:rPr>
        <w:t xml:space="preserve"> </w:t>
      </w:r>
      <w:r>
        <w:rPr>
          <w:sz w:val="20"/>
        </w:rPr>
        <w:t>points</w:t>
      </w:r>
      <w:r>
        <w:rPr>
          <w:spacing w:val="39"/>
          <w:sz w:val="20"/>
        </w:rPr>
        <w:t xml:space="preserve"> </w:t>
      </w:r>
      <w:r>
        <w:rPr>
          <w:sz w:val="20"/>
        </w:rPr>
        <w:t>on</w:t>
      </w:r>
      <w:r>
        <w:rPr>
          <w:spacing w:val="40"/>
          <w:sz w:val="20"/>
        </w:rPr>
        <w:t xml:space="preserve"> </w:t>
      </w:r>
      <w:r>
        <w:rPr>
          <w:sz w:val="20"/>
        </w:rPr>
        <w:t>or</w:t>
      </w:r>
      <w:r>
        <w:rPr>
          <w:spacing w:val="40"/>
          <w:sz w:val="20"/>
        </w:rPr>
        <w:t xml:space="preserve"> </w:t>
      </w:r>
      <w:r>
        <w:rPr>
          <w:sz w:val="20"/>
        </w:rPr>
        <w:t>near</w:t>
      </w:r>
      <w:r>
        <w:rPr>
          <w:spacing w:val="-47"/>
          <w:sz w:val="20"/>
        </w:rPr>
        <w:t xml:space="preserve"> </w:t>
      </w:r>
      <w:r>
        <w:rPr>
          <w:sz w:val="20"/>
        </w:rPr>
        <w:t>boundaries.</w:t>
      </w:r>
    </w:p>
    <w:p w:rsidR="00EA3483" w:rsidRDefault="001E02DB" w:rsidP="00C57A7F">
      <w:pPr>
        <w:pStyle w:val="ListParagraph"/>
        <w:numPr>
          <w:ilvl w:val="0"/>
          <w:numId w:val="43"/>
        </w:numPr>
        <w:tabs>
          <w:tab w:val="left" w:pos="1555"/>
          <w:tab w:val="left" w:pos="1556"/>
        </w:tabs>
        <w:spacing w:before="133" w:line="187" w:lineRule="auto"/>
        <w:ind w:left="1555" w:right="1319"/>
        <w:rPr>
          <w:sz w:val="20"/>
        </w:rPr>
      </w:pPr>
      <w:r>
        <w:rPr>
          <w:sz w:val="20"/>
        </w:rPr>
        <w:t>Classify</w:t>
      </w:r>
      <w:r>
        <w:rPr>
          <w:spacing w:val="1"/>
          <w:sz w:val="20"/>
        </w:rPr>
        <w:t xml:space="preserve"> </w:t>
      </w:r>
      <w:r>
        <w:rPr>
          <w:sz w:val="20"/>
        </w:rPr>
        <w:t>what</w:t>
      </w:r>
      <w:r>
        <w:rPr>
          <w:spacing w:val="4"/>
          <w:sz w:val="20"/>
        </w:rPr>
        <w:t xml:space="preserve"> </w:t>
      </w:r>
      <w:r>
        <w:rPr>
          <w:sz w:val="20"/>
        </w:rPr>
        <w:t>can</w:t>
      </w:r>
      <w:r>
        <w:rPr>
          <w:spacing w:val="2"/>
          <w:sz w:val="20"/>
        </w:rPr>
        <w:t xml:space="preserve"> </w:t>
      </w:r>
      <w:r>
        <w:rPr>
          <w:sz w:val="20"/>
        </w:rPr>
        <w:t>go</w:t>
      </w:r>
      <w:r>
        <w:rPr>
          <w:spacing w:val="7"/>
          <w:sz w:val="20"/>
        </w:rPr>
        <w:t xml:space="preserve"> </w:t>
      </w:r>
      <w:r>
        <w:rPr>
          <w:sz w:val="20"/>
        </w:rPr>
        <w:t>wrong</w:t>
      </w:r>
      <w:r>
        <w:rPr>
          <w:spacing w:val="4"/>
          <w:sz w:val="20"/>
        </w:rPr>
        <w:t xml:space="preserve"> </w:t>
      </w:r>
      <w:r>
        <w:rPr>
          <w:sz w:val="20"/>
        </w:rPr>
        <w:t>with</w:t>
      </w:r>
      <w:r>
        <w:rPr>
          <w:spacing w:val="2"/>
          <w:sz w:val="20"/>
        </w:rPr>
        <w:t xml:space="preserve"> </w:t>
      </w:r>
      <w:r>
        <w:rPr>
          <w:sz w:val="20"/>
        </w:rPr>
        <w:t>boundaries,</w:t>
      </w:r>
      <w:r>
        <w:rPr>
          <w:spacing w:val="4"/>
          <w:sz w:val="20"/>
        </w:rPr>
        <w:t xml:space="preserve"> </w:t>
      </w:r>
      <w:r>
        <w:rPr>
          <w:sz w:val="20"/>
        </w:rPr>
        <w:t>then</w:t>
      </w:r>
      <w:r>
        <w:rPr>
          <w:spacing w:val="2"/>
          <w:sz w:val="20"/>
        </w:rPr>
        <w:t xml:space="preserve"> </w:t>
      </w:r>
      <w:r>
        <w:rPr>
          <w:sz w:val="20"/>
        </w:rPr>
        <w:t>define</w:t>
      </w:r>
      <w:r>
        <w:rPr>
          <w:spacing w:val="4"/>
          <w:sz w:val="20"/>
        </w:rPr>
        <w:t xml:space="preserve"> </w:t>
      </w:r>
      <w:r>
        <w:rPr>
          <w:sz w:val="20"/>
        </w:rPr>
        <w:t>a</w:t>
      </w:r>
      <w:r>
        <w:rPr>
          <w:spacing w:val="3"/>
          <w:sz w:val="20"/>
        </w:rPr>
        <w:t xml:space="preserve"> </w:t>
      </w:r>
      <w:r>
        <w:rPr>
          <w:sz w:val="20"/>
        </w:rPr>
        <w:t>test</w:t>
      </w:r>
      <w:r>
        <w:rPr>
          <w:spacing w:val="3"/>
          <w:sz w:val="20"/>
        </w:rPr>
        <w:t xml:space="preserve"> </w:t>
      </w:r>
      <w:r>
        <w:rPr>
          <w:sz w:val="20"/>
        </w:rPr>
        <w:t>strategy</w:t>
      </w:r>
      <w:r>
        <w:rPr>
          <w:spacing w:val="2"/>
          <w:sz w:val="20"/>
        </w:rPr>
        <w:t xml:space="preserve"> </w:t>
      </w:r>
      <w:r>
        <w:rPr>
          <w:sz w:val="20"/>
        </w:rPr>
        <w:t>for</w:t>
      </w:r>
      <w:r>
        <w:rPr>
          <w:spacing w:val="4"/>
          <w:sz w:val="20"/>
        </w:rPr>
        <w:t xml:space="preserve"> </w:t>
      </w:r>
      <w:r>
        <w:rPr>
          <w:sz w:val="20"/>
        </w:rPr>
        <w:t>each</w:t>
      </w:r>
      <w:r>
        <w:rPr>
          <w:spacing w:val="3"/>
          <w:sz w:val="20"/>
        </w:rPr>
        <w:t xml:space="preserve"> </w:t>
      </w:r>
      <w:r>
        <w:rPr>
          <w:sz w:val="20"/>
        </w:rPr>
        <w:t>case.</w:t>
      </w:r>
      <w:r>
        <w:rPr>
          <w:spacing w:val="3"/>
          <w:sz w:val="20"/>
        </w:rPr>
        <w:t xml:space="preserve"> </w:t>
      </w:r>
      <w:r>
        <w:rPr>
          <w:sz w:val="20"/>
        </w:rPr>
        <w:t>Pick</w:t>
      </w:r>
      <w:r>
        <w:rPr>
          <w:spacing w:val="2"/>
          <w:sz w:val="20"/>
        </w:rPr>
        <w:t xml:space="preserve"> </w:t>
      </w:r>
      <w:r>
        <w:rPr>
          <w:sz w:val="20"/>
        </w:rPr>
        <w:t>enough</w:t>
      </w:r>
      <w:r>
        <w:rPr>
          <w:spacing w:val="2"/>
          <w:sz w:val="20"/>
        </w:rPr>
        <w:t xml:space="preserve"> </w:t>
      </w:r>
      <w:r>
        <w:rPr>
          <w:sz w:val="20"/>
        </w:rPr>
        <w:t>points</w:t>
      </w:r>
      <w:r>
        <w:rPr>
          <w:spacing w:val="3"/>
          <w:sz w:val="20"/>
        </w:rPr>
        <w:t xml:space="preserve"> </w:t>
      </w:r>
      <w:r>
        <w:rPr>
          <w:sz w:val="20"/>
        </w:rPr>
        <w:t>to</w:t>
      </w:r>
      <w:r>
        <w:rPr>
          <w:spacing w:val="-47"/>
          <w:sz w:val="20"/>
        </w:rPr>
        <w:t xml:space="preserve"> </w:t>
      </w:r>
      <w:r>
        <w:rPr>
          <w:sz w:val="20"/>
        </w:rPr>
        <w:t>test</w:t>
      </w:r>
      <w:r>
        <w:rPr>
          <w:spacing w:val="-2"/>
          <w:sz w:val="20"/>
        </w:rPr>
        <w:t xml:space="preserve"> </w:t>
      </w:r>
      <w:r>
        <w:rPr>
          <w:sz w:val="20"/>
        </w:rPr>
        <w:t>for all</w:t>
      </w:r>
      <w:r>
        <w:rPr>
          <w:spacing w:val="1"/>
          <w:sz w:val="20"/>
        </w:rPr>
        <w:t xml:space="preserve"> </w:t>
      </w:r>
      <w:r>
        <w:rPr>
          <w:sz w:val="20"/>
        </w:rPr>
        <w:t>categorized</w:t>
      </w:r>
      <w:r>
        <w:rPr>
          <w:spacing w:val="1"/>
          <w:sz w:val="20"/>
        </w:rPr>
        <w:t xml:space="preserve"> </w:t>
      </w:r>
      <w:r>
        <w:rPr>
          <w:sz w:val="20"/>
        </w:rPr>
        <w:t>kinds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boundary</w:t>
      </w:r>
      <w:r>
        <w:rPr>
          <w:spacing w:val="-4"/>
          <w:sz w:val="20"/>
        </w:rPr>
        <w:t xml:space="preserve"> </w:t>
      </w:r>
      <w:r>
        <w:rPr>
          <w:sz w:val="20"/>
        </w:rPr>
        <w:t>errors.</w:t>
      </w:r>
    </w:p>
    <w:p w:rsidR="00EA3483" w:rsidRDefault="001E02DB" w:rsidP="00C57A7F">
      <w:pPr>
        <w:pStyle w:val="ListParagraph"/>
        <w:numPr>
          <w:ilvl w:val="0"/>
          <w:numId w:val="43"/>
        </w:numPr>
        <w:tabs>
          <w:tab w:val="left" w:pos="1555"/>
          <w:tab w:val="left" w:pos="1556"/>
        </w:tabs>
        <w:spacing w:before="90"/>
        <w:ind w:left="1555"/>
        <w:rPr>
          <w:sz w:val="20"/>
        </w:rPr>
      </w:pPr>
      <w:r>
        <w:rPr>
          <w:sz w:val="20"/>
        </w:rPr>
        <w:t>Run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tests</w:t>
      </w:r>
      <w:r>
        <w:rPr>
          <w:spacing w:val="-2"/>
          <w:sz w:val="20"/>
        </w:rPr>
        <w:t xml:space="preserve"> </w:t>
      </w:r>
      <w:r>
        <w:rPr>
          <w:sz w:val="20"/>
        </w:rPr>
        <w:t>by</w:t>
      </w:r>
      <w:r>
        <w:rPr>
          <w:spacing w:val="-4"/>
          <w:sz w:val="20"/>
        </w:rPr>
        <w:t xml:space="preserve"> </w:t>
      </w:r>
      <w:r>
        <w:rPr>
          <w:sz w:val="20"/>
        </w:rPr>
        <w:t>post</w:t>
      </w:r>
      <w:r>
        <w:rPr>
          <w:spacing w:val="-2"/>
          <w:sz w:val="20"/>
        </w:rPr>
        <w:t xml:space="preserve"> </w:t>
      </w:r>
      <w:r>
        <w:rPr>
          <w:sz w:val="20"/>
        </w:rPr>
        <w:t>test</w:t>
      </w:r>
      <w:r>
        <w:rPr>
          <w:spacing w:val="-2"/>
          <w:sz w:val="20"/>
        </w:rPr>
        <w:t xml:space="preserve"> </w:t>
      </w:r>
      <w:r>
        <w:rPr>
          <w:sz w:val="20"/>
        </w:rPr>
        <w:t>analysis</w:t>
      </w:r>
      <w:r>
        <w:rPr>
          <w:spacing w:val="-1"/>
          <w:sz w:val="20"/>
        </w:rPr>
        <w:t xml:space="preserve"> </w:t>
      </w:r>
      <w:r>
        <w:rPr>
          <w:sz w:val="20"/>
        </w:rPr>
        <w:t>determine</w:t>
      </w:r>
      <w:r>
        <w:rPr>
          <w:spacing w:val="-1"/>
          <w:sz w:val="20"/>
        </w:rPr>
        <w:t xml:space="preserve"> </w:t>
      </w:r>
      <w:r>
        <w:rPr>
          <w:sz w:val="20"/>
        </w:rPr>
        <w:t>if</w:t>
      </w:r>
      <w:r>
        <w:rPr>
          <w:spacing w:val="-3"/>
          <w:sz w:val="20"/>
        </w:rPr>
        <w:t xml:space="preserve"> </w:t>
      </w:r>
      <w:r>
        <w:rPr>
          <w:sz w:val="20"/>
        </w:rPr>
        <w:t>any</w:t>
      </w:r>
      <w:r>
        <w:rPr>
          <w:spacing w:val="-4"/>
          <w:sz w:val="20"/>
        </w:rPr>
        <w:t xml:space="preserve"> </w:t>
      </w:r>
      <w:r>
        <w:rPr>
          <w:sz w:val="20"/>
        </w:rPr>
        <w:t>boundaries</w:t>
      </w:r>
      <w:r>
        <w:rPr>
          <w:spacing w:val="-2"/>
          <w:sz w:val="20"/>
        </w:rPr>
        <w:t xml:space="preserve"> </w:t>
      </w:r>
      <w:r>
        <w:rPr>
          <w:sz w:val="20"/>
        </w:rPr>
        <w:t>are</w:t>
      </w:r>
      <w:r>
        <w:rPr>
          <w:spacing w:val="-1"/>
          <w:sz w:val="20"/>
        </w:rPr>
        <w:t xml:space="preserve"> </w:t>
      </w:r>
      <w:r>
        <w:rPr>
          <w:sz w:val="20"/>
        </w:rPr>
        <w:t>faulty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if</w:t>
      </w:r>
      <w:r>
        <w:rPr>
          <w:spacing w:val="-3"/>
          <w:sz w:val="20"/>
        </w:rPr>
        <w:t xml:space="preserve"> </w:t>
      </w:r>
      <w:r>
        <w:rPr>
          <w:sz w:val="20"/>
        </w:rPr>
        <w:t>so,</w:t>
      </w:r>
      <w:r>
        <w:rPr>
          <w:spacing w:val="-1"/>
          <w:sz w:val="20"/>
        </w:rPr>
        <w:t xml:space="preserve"> </w:t>
      </w:r>
      <w:r>
        <w:rPr>
          <w:sz w:val="20"/>
        </w:rPr>
        <w:t>how.</w:t>
      </w:r>
    </w:p>
    <w:p w:rsidR="00EA3483" w:rsidRDefault="001E02DB" w:rsidP="00C57A7F">
      <w:pPr>
        <w:pStyle w:val="ListParagraph"/>
        <w:numPr>
          <w:ilvl w:val="0"/>
          <w:numId w:val="43"/>
        </w:numPr>
        <w:tabs>
          <w:tab w:val="left" w:pos="1555"/>
          <w:tab w:val="left" w:pos="1556"/>
        </w:tabs>
        <w:spacing w:before="77" w:line="448" w:lineRule="auto"/>
        <w:ind w:right="5231" w:firstLine="0"/>
        <w:rPr>
          <w:sz w:val="20"/>
        </w:rPr>
      </w:pPr>
      <w:r>
        <w:rPr>
          <w:sz w:val="20"/>
        </w:rPr>
        <w:t>Run</w:t>
      </w:r>
      <w:r>
        <w:rPr>
          <w:spacing w:val="-2"/>
          <w:sz w:val="20"/>
        </w:rPr>
        <w:t xml:space="preserve"> </w:t>
      </w:r>
      <w:r>
        <w:rPr>
          <w:sz w:val="20"/>
        </w:rPr>
        <w:t>enough</w:t>
      </w:r>
      <w:r>
        <w:rPr>
          <w:spacing w:val="-1"/>
          <w:sz w:val="20"/>
        </w:rPr>
        <w:t xml:space="preserve"> </w:t>
      </w:r>
      <w:r>
        <w:rPr>
          <w:sz w:val="20"/>
        </w:rPr>
        <w:t>tests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verify</w:t>
      </w:r>
      <w:r>
        <w:rPr>
          <w:spacing w:val="-4"/>
          <w:sz w:val="20"/>
        </w:rPr>
        <w:t xml:space="preserve"> </w:t>
      </w:r>
      <w:r>
        <w:rPr>
          <w:sz w:val="20"/>
        </w:rPr>
        <w:t>every</w:t>
      </w:r>
      <w:r>
        <w:rPr>
          <w:spacing w:val="-5"/>
          <w:sz w:val="20"/>
        </w:rPr>
        <w:t xml:space="preserve"> </w:t>
      </w:r>
      <w:r>
        <w:rPr>
          <w:sz w:val="20"/>
        </w:rPr>
        <w:t>boundary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every</w:t>
      </w:r>
      <w:r>
        <w:rPr>
          <w:spacing w:val="-4"/>
          <w:sz w:val="20"/>
        </w:rPr>
        <w:t xml:space="preserve"> </w:t>
      </w:r>
      <w:r>
        <w:rPr>
          <w:sz w:val="20"/>
        </w:rPr>
        <w:t>domain.</w:t>
      </w:r>
      <w:r>
        <w:rPr>
          <w:spacing w:val="-47"/>
          <w:sz w:val="20"/>
        </w:rPr>
        <w:t xml:space="preserve"> </w:t>
      </w:r>
      <w:r>
        <w:rPr>
          <w:sz w:val="20"/>
        </w:rPr>
        <w:t>Domain</w:t>
      </w:r>
      <w:r>
        <w:rPr>
          <w:spacing w:val="-2"/>
          <w:sz w:val="20"/>
        </w:rPr>
        <w:t xml:space="preserve"> </w:t>
      </w:r>
      <w:r>
        <w:rPr>
          <w:sz w:val="20"/>
        </w:rPr>
        <w:t>bugs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how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test</w:t>
      </w:r>
      <w:r>
        <w:rPr>
          <w:spacing w:val="-1"/>
          <w:sz w:val="20"/>
        </w:rPr>
        <w:t xml:space="preserve"> </w:t>
      </w:r>
      <w:r>
        <w:rPr>
          <w:sz w:val="20"/>
        </w:rPr>
        <w:t>for them</w:t>
      </w:r>
    </w:p>
    <w:p w:rsidR="00EA3483" w:rsidRDefault="001E02DB" w:rsidP="00C57A7F">
      <w:pPr>
        <w:pStyle w:val="ListParagraph"/>
        <w:numPr>
          <w:ilvl w:val="0"/>
          <w:numId w:val="43"/>
        </w:numPr>
        <w:tabs>
          <w:tab w:val="left" w:pos="1555"/>
          <w:tab w:val="left" w:pos="1556"/>
        </w:tabs>
        <w:spacing w:before="174" w:line="184" w:lineRule="auto"/>
        <w:ind w:left="1555" w:right="1317"/>
        <w:rPr>
          <w:sz w:val="20"/>
        </w:rPr>
      </w:pPr>
      <w:r>
        <w:rPr>
          <w:sz w:val="20"/>
        </w:rPr>
        <w:t>An</w:t>
      </w:r>
      <w:r>
        <w:rPr>
          <w:spacing w:val="4"/>
          <w:sz w:val="20"/>
        </w:rPr>
        <w:t xml:space="preserve"> </w:t>
      </w:r>
      <w:r>
        <w:rPr>
          <w:sz w:val="20"/>
        </w:rPr>
        <w:t>interior</w:t>
      </w:r>
      <w:r>
        <w:rPr>
          <w:spacing w:val="5"/>
          <w:sz w:val="20"/>
        </w:rPr>
        <w:t xml:space="preserve"> </w:t>
      </w:r>
      <w:r>
        <w:rPr>
          <w:sz w:val="20"/>
        </w:rPr>
        <w:t>point</w:t>
      </w:r>
      <w:r>
        <w:rPr>
          <w:spacing w:val="6"/>
          <w:sz w:val="20"/>
        </w:rPr>
        <w:t xml:space="preserve"> </w:t>
      </w:r>
      <w:r>
        <w:rPr>
          <w:sz w:val="20"/>
        </w:rPr>
        <w:t>is</w:t>
      </w:r>
      <w:r>
        <w:rPr>
          <w:spacing w:val="4"/>
          <w:sz w:val="20"/>
        </w:rPr>
        <w:t xml:space="preserve"> </w:t>
      </w:r>
      <w:r>
        <w:rPr>
          <w:sz w:val="20"/>
        </w:rPr>
        <w:t>a</w:t>
      </w:r>
      <w:r>
        <w:rPr>
          <w:spacing w:val="6"/>
          <w:sz w:val="20"/>
        </w:rPr>
        <w:t xml:space="preserve"> </w:t>
      </w:r>
      <w:r>
        <w:rPr>
          <w:sz w:val="20"/>
        </w:rPr>
        <w:t>point</w:t>
      </w:r>
      <w:r>
        <w:rPr>
          <w:spacing w:val="5"/>
          <w:sz w:val="20"/>
        </w:rPr>
        <w:t xml:space="preserve"> </w:t>
      </w:r>
      <w:r>
        <w:rPr>
          <w:sz w:val="20"/>
        </w:rPr>
        <w:t>in</w:t>
      </w:r>
      <w:r>
        <w:rPr>
          <w:spacing w:val="7"/>
          <w:sz w:val="20"/>
        </w:rPr>
        <w:t xml:space="preserve"> </w:t>
      </w:r>
      <w:r>
        <w:rPr>
          <w:sz w:val="20"/>
        </w:rPr>
        <w:t>the</w:t>
      </w:r>
      <w:r>
        <w:rPr>
          <w:spacing w:val="5"/>
          <w:sz w:val="20"/>
        </w:rPr>
        <w:t xml:space="preserve"> </w:t>
      </w:r>
      <w:r>
        <w:rPr>
          <w:sz w:val="20"/>
        </w:rPr>
        <w:t>domain</w:t>
      </w:r>
      <w:r>
        <w:rPr>
          <w:spacing w:val="7"/>
          <w:sz w:val="20"/>
        </w:rPr>
        <w:t xml:space="preserve"> </w:t>
      </w:r>
      <w:r>
        <w:rPr>
          <w:sz w:val="20"/>
        </w:rPr>
        <w:t>such</w:t>
      </w:r>
      <w:r>
        <w:rPr>
          <w:spacing w:val="4"/>
          <w:sz w:val="20"/>
        </w:rPr>
        <w:t xml:space="preserve"> </w:t>
      </w:r>
      <w:r>
        <w:rPr>
          <w:sz w:val="20"/>
        </w:rPr>
        <w:t>that</w:t>
      </w:r>
      <w:r>
        <w:rPr>
          <w:spacing w:val="6"/>
          <w:sz w:val="20"/>
        </w:rPr>
        <w:t xml:space="preserve"> </w:t>
      </w:r>
      <w:r>
        <w:rPr>
          <w:sz w:val="20"/>
        </w:rPr>
        <w:t>all</w:t>
      </w:r>
      <w:r>
        <w:rPr>
          <w:spacing w:val="5"/>
          <w:sz w:val="20"/>
        </w:rPr>
        <w:t xml:space="preserve"> </w:t>
      </w:r>
      <w:r>
        <w:rPr>
          <w:sz w:val="20"/>
        </w:rPr>
        <w:t>points</w:t>
      </w:r>
      <w:r>
        <w:rPr>
          <w:spacing w:val="8"/>
          <w:sz w:val="20"/>
        </w:rPr>
        <w:t xml:space="preserve"> </w:t>
      </w:r>
      <w:r>
        <w:rPr>
          <w:sz w:val="20"/>
        </w:rPr>
        <w:t>with</w:t>
      </w:r>
      <w:r>
        <w:rPr>
          <w:spacing w:val="4"/>
          <w:sz w:val="20"/>
        </w:rPr>
        <w:t xml:space="preserve"> </w:t>
      </w:r>
      <w:r>
        <w:rPr>
          <w:sz w:val="20"/>
        </w:rPr>
        <w:t>in</w:t>
      </w:r>
      <w:r>
        <w:rPr>
          <w:spacing w:val="5"/>
          <w:sz w:val="20"/>
        </w:rPr>
        <w:t xml:space="preserve"> </w:t>
      </w:r>
      <w:r>
        <w:rPr>
          <w:sz w:val="20"/>
        </w:rPr>
        <w:t>an</w:t>
      </w:r>
      <w:r>
        <w:rPr>
          <w:spacing w:val="4"/>
          <w:sz w:val="20"/>
        </w:rPr>
        <w:t xml:space="preserve"> </w:t>
      </w:r>
      <w:r>
        <w:rPr>
          <w:sz w:val="20"/>
        </w:rPr>
        <w:t>arbitrarily</w:t>
      </w:r>
      <w:r>
        <w:rPr>
          <w:spacing w:val="2"/>
          <w:sz w:val="20"/>
        </w:rPr>
        <w:t xml:space="preserve"> </w:t>
      </w:r>
      <w:r>
        <w:rPr>
          <w:sz w:val="20"/>
        </w:rPr>
        <w:t>small</w:t>
      </w:r>
      <w:r>
        <w:rPr>
          <w:spacing w:val="5"/>
          <w:sz w:val="20"/>
        </w:rPr>
        <w:t xml:space="preserve"> </w:t>
      </w:r>
      <w:r>
        <w:rPr>
          <w:sz w:val="20"/>
        </w:rPr>
        <w:t>distance</w:t>
      </w:r>
      <w:r>
        <w:rPr>
          <w:spacing w:val="6"/>
          <w:sz w:val="20"/>
        </w:rPr>
        <w:t xml:space="preserve"> </w:t>
      </w:r>
      <w:r>
        <w:rPr>
          <w:sz w:val="20"/>
        </w:rPr>
        <w:t>are</w:t>
      </w:r>
      <w:r>
        <w:rPr>
          <w:spacing w:val="5"/>
          <w:sz w:val="20"/>
        </w:rPr>
        <w:t xml:space="preserve"> </w:t>
      </w:r>
      <w:r>
        <w:rPr>
          <w:sz w:val="20"/>
        </w:rPr>
        <w:t>also</w:t>
      </w:r>
      <w:r>
        <w:rPr>
          <w:spacing w:val="6"/>
          <w:sz w:val="20"/>
        </w:rPr>
        <w:t xml:space="preserve"> </w:t>
      </w:r>
      <w:r>
        <w:rPr>
          <w:sz w:val="20"/>
        </w:rPr>
        <w:t>in</w:t>
      </w:r>
      <w:r>
        <w:rPr>
          <w:spacing w:val="-47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domain.</w:t>
      </w:r>
    </w:p>
    <w:p w:rsidR="00EA3483" w:rsidRDefault="001E02DB" w:rsidP="00C57A7F">
      <w:pPr>
        <w:pStyle w:val="ListParagraph"/>
        <w:numPr>
          <w:ilvl w:val="0"/>
          <w:numId w:val="43"/>
        </w:numPr>
        <w:tabs>
          <w:tab w:val="left" w:pos="1555"/>
          <w:tab w:val="left" w:pos="1556"/>
        </w:tabs>
        <w:spacing w:before="114" w:line="184" w:lineRule="auto"/>
        <w:ind w:left="1555" w:right="1321"/>
        <w:rPr>
          <w:sz w:val="20"/>
        </w:rPr>
      </w:pPr>
      <w:r>
        <w:rPr>
          <w:sz w:val="20"/>
        </w:rPr>
        <w:t>A</w:t>
      </w:r>
      <w:r>
        <w:rPr>
          <w:spacing w:val="11"/>
          <w:sz w:val="20"/>
        </w:rPr>
        <w:t xml:space="preserve"> </w:t>
      </w:r>
      <w:r>
        <w:rPr>
          <w:sz w:val="20"/>
        </w:rPr>
        <w:t>boundary</w:t>
      </w:r>
      <w:r>
        <w:rPr>
          <w:spacing w:val="9"/>
          <w:sz w:val="20"/>
        </w:rPr>
        <w:t xml:space="preserve"> </w:t>
      </w:r>
      <w:r>
        <w:rPr>
          <w:sz w:val="20"/>
        </w:rPr>
        <w:t>point</w:t>
      </w:r>
      <w:r>
        <w:rPr>
          <w:spacing w:val="15"/>
          <w:sz w:val="20"/>
        </w:rPr>
        <w:t xml:space="preserve"> </w:t>
      </w:r>
      <w:r>
        <w:rPr>
          <w:sz w:val="20"/>
        </w:rPr>
        <w:t>is</w:t>
      </w:r>
      <w:r>
        <w:rPr>
          <w:spacing w:val="12"/>
          <w:sz w:val="20"/>
        </w:rPr>
        <w:t xml:space="preserve"> </w:t>
      </w:r>
      <w:r>
        <w:rPr>
          <w:sz w:val="20"/>
        </w:rPr>
        <w:t>one</w:t>
      </w:r>
      <w:r>
        <w:rPr>
          <w:spacing w:val="16"/>
          <w:sz w:val="20"/>
        </w:rPr>
        <w:t xml:space="preserve"> </w:t>
      </w:r>
      <w:r>
        <w:rPr>
          <w:sz w:val="20"/>
        </w:rPr>
        <w:t>such</w:t>
      </w:r>
      <w:r>
        <w:rPr>
          <w:spacing w:val="14"/>
          <w:sz w:val="20"/>
        </w:rPr>
        <w:t xml:space="preserve"> </w:t>
      </w:r>
      <w:r>
        <w:rPr>
          <w:sz w:val="20"/>
        </w:rPr>
        <w:t>that</w:t>
      </w:r>
      <w:r>
        <w:rPr>
          <w:spacing w:val="16"/>
          <w:sz w:val="20"/>
        </w:rPr>
        <w:t xml:space="preserve"> </w:t>
      </w:r>
      <w:r>
        <w:rPr>
          <w:sz w:val="20"/>
        </w:rPr>
        <w:t>within</w:t>
      </w:r>
      <w:r>
        <w:rPr>
          <w:spacing w:val="12"/>
          <w:sz w:val="20"/>
        </w:rPr>
        <w:t xml:space="preserve"> </w:t>
      </w:r>
      <w:r>
        <w:rPr>
          <w:sz w:val="20"/>
        </w:rPr>
        <w:t>an</w:t>
      </w:r>
      <w:r>
        <w:rPr>
          <w:spacing w:val="12"/>
          <w:sz w:val="20"/>
        </w:rPr>
        <w:t xml:space="preserve"> </w:t>
      </w:r>
      <w:r>
        <w:rPr>
          <w:sz w:val="20"/>
        </w:rPr>
        <w:t>epsilon</w:t>
      </w:r>
      <w:r>
        <w:rPr>
          <w:spacing w:val="12"/>
          <w:sz w:val="20"/>
        </w:rPr>
        <w:t xml:space="preserve"> </w:t>
      </w:r>
      <w:r>
        <w:rPr>
          <w:sz w:val="20"/>
        </w:rPr>
        <w:t>neighborhood</w:t>
      </w:r>
      <w:r>
        <w:rPr>
          <w:spacing w:val="14"/>
          <w:sz w:val="20"/>
        </w:rPr>
        <w:t xml:space="preserve"> </w:t>
      </w:r>
      <w:r>
        <w:rPr>
          <w:sz w:val="20"/>
        </w:rPr>
        <w:t>there</w:t>
      </w:r>
      <w:r>
        <w:rPr>
          <w:spacing w:val="13"/>
          <w:sz w:val="20"/>
        </w:rPr>
        <w:t xml:space="preserve"> </w:t>
      </w:r>
      <w:r>
        <w:rPr>
          <w:sz w:val="20"/>
        </w:rPr>
        <w:t>are</w:t>
      </w:r>
      <w:r>
        <w:rPr>
          <w:spacing w:val="13"/>
          <w:sz w:val="20"/>
        </w:rPr>
        <w:t xml:space="preserve"> </w:t>
      </w:r>
      <w:r>
        <w:rPr>
          <w:sz w:val="20"/>
        </w:rPr>
        <w:t>points</w:t>
      </w:r>
      <w:r>
        <w:rPr>
          <w:spacing w:val="12"/>
          <w:sz w:val="20"/>
        </w:rPr>
        <w:t xml:space="preserve"> </w:t>
      </w:r>
      <w:r>
        <w:rPr>
          <w:sz w:val="20"/>
        </w:rPr>
        <w:t>both</w:t>
      </w:r>
      <w:r>
        <w:rPr>
          <w:spacing w:val="12"/>
          <w:sz w:val="20"/>
        </w:rPr>
        <w:t xml:space="preserve"> </w:t>
      </w:r>
      <w:r>
        <w:rPr>
          <w:sz w:val="20"/>
        </w:rPr>
        <w:t>in</w:t>
      </w:r>
      <w:r>
        <w:rPr>
          <w:spacing w:val="12"/>
          <w:sz w:val="20"/>
        </w:rPr>
        <w:t xml:space="preserve"> </w:t>
      </w:r>
      <w:r>
        <w:rPr>
          <w:sz w:val="20"/>
        </w:rPr>
        <w:t>the</w:t>
      </w:r>
      <w:r>
        <w:rPr>
          <w:spacing w:val="13"/>
          <w:sz w:val="20"/>
        </w:rPr>
        <w:t xml:space="preserve"> </w:t>
      </w:r>
      <w:r>
        <w:rPr>
          <w:sz w:val="20"/>
        </w:rPr>
        <w:t>domain</w:t>
      </w:r>
      <w:r>
        <w:rPr>
          <w:spacing w:val="12"/>
          <w:sz w:val="20"/>
        </w:rPr>
        <w:t xml:space="preserve"> </w:t>
      </w:r>
      <w:r>
        <w:rPr>
          <w:sz w:val="20"/>
        </w:rPr>
        <w:t>and</w:t>
      </w:r>
      <w:r>
        <w:rPr>
          <w:spacing w:val="-47"/>
          <w:sz w:val="20"/>
        </w:rPr>
        <w:t xml:space="preserve"> </w:t>
      </w:r>
      <w:r>
        <w:rPr>
          <w:sz w:val="20"/>
        </w:rPr>
        <w:t>not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the domain.</w:t>
      </w:r>
    </w:p>
    <w:p w:rsidR="00EA3483" w:rsidRDefault="001E02DB" w:rsidP="00C57A7F">
      <w:pPr>
        <w:pStyle w:val="ListParagraph"/>
        <w:numPr>
          <w:ilvl w:val="0"/>
          <w:numId w:val="43"/>
        </w:numPr>
        <w:tabs>
          <w:tab w:val="left" w:pos="1555"/>
          <w:tab w:val="left" w:pos="1556"/>
        </w:tabs>
        <w:spacing w:before="71" w:line="215" w:lineRule="exact"/>
        <w:ind w:left="1555"/>
        <w:rPr>
          <w:sz w:val="20"/>
        </w:rPr>
      </w:pPr>
      <w:r>
        <w:rPr>
          <w:sz w:val="20"/>
        </w:rPr>
        <w:t>An</w:t>
      </w:r>
      <w:r>
        <w:rPr>
          <w:spacing w:val="-2"/>
          <w:sz w:val="20"/>
        </w:rPr>
        <w:t xml:space="preserve"> </w:t>
      </w:r>
      <w:r>
        <w:rPr>
          <w:sz w:val="20"/>
        </w:rPr>
        <w:t>extreme</w:t>
      </w:r>
      <w:r>
        <w:rPr>
          <w:spacing w:val="-1"/>
          <w:sz w:val="20"/>
        </w:rPr>
        <w:t xml:space="preserve"> </w:t>
      </w:r>
      <w:r>
        <w:rPr>
          <w:sz w:val="20"/>
        </w:rPr>
        <w:t>point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point</w:t>
      </w:r>
      <w:r>
        <w:rPr>
          <w:spacing w:val="-2"/>
          <w:sz w:val="20"/>
        </w:rPr>
        <w:t xml:space="preserve"> </w:t>
      </w:r>
      <w:r>
        <w:rPr>
          <w:sz w:val="20"/>
        </w:rPr>
        <w:t>that</w:t>
      </w:r>
      <w:r>
        <w:rPr>
          <w:spacing w:val="-1"/>
          <w:sz w:val="20"/>
        </w:rPr>
        <w:t xml:space="preserve"> </w:t>
      </w:r>
      <w:r>
        <w:rPr>
          <w:sz w:val="20"/>
        </w:rPr>
        <w:t>does</w:t>
      </w:r>
      <w:r>
        <w:rPr>
          <w:spacing w:val="-2"/>
          <w:sz w:val="20"/>
        </w:rPr>
        <w:t xml:space="preserve"> </w:t>
      </w:r>
      <w:r>
        <w:rPr>
          <w:sz w:val="20"/>
        </w:rPr>
        <w:t>not</w:t>
      </w:r>
      <w:r>
        <w:rPr>
          <w:spacing w:val="-2"/>
          <w:sz w:val="20"/>
        </w:rPr>
        <w:t xml:space="preserve"> </w:t>
      </w:r>
      <w:r>
        <w:rPr>
          <w:sz w:val="20"/>
        </w:rPr>
        <w:t>lie</w:t>
      </w:r>
      <w:r>
        <w:rPr>
          <w:spacing w:val="-1"/>
          <w:sz w:val="20"/>
        </w:rPr>
        <w:t xml:space="preserve"> </w:t>
      </w:r>
      <w:r>
        <w:rPr>
          <w:sz w:val="20"/>
        </w:rPr>
        <w:t>between</w:t>
      </w:r>
      <w:r>
        <w:rPr>
          <w:spacing w:val="-2"/>
          <w:sz w:val="20"/>
        </w:rPr>
        <w:t xml:space="preserve"> </w:t>
      </w:r>
      <w:r>
        <w:rPr>
          <w:sz w:val="20"/>
        </w:rPr>
        <w:t>any</w:t>
      </w:r>
      <w:r>
        <w:rPr>
          <w:spacing w:val="-2"/>
          <w:sz w:val="20"/>
        </w:rPr>
        <w:t xml:space="preserve"> </w:t>
      </w:r>
      <w:r>
        <w:rPr>
          <w:sz w:val="20"/>
        </w:rPr>
        <w:t>two other arbitrary</w:t>
      </w:r>
      <w:r>
        <w:rPr>
          <w:spacing w:val="-5"/>
          <w:sz w:val="20"/>
        </w:rPr>
        <w:t xml:space="preserve"> </w:t>
      </w:r>
      <w:r>
        <w:rPr>
          <w:sz w:val="20"/>
        </w:rPr>
        <w:t>but</w:t>
      </w:r>
      <w:r>
        <w:rPr>
          <w:spacing w:val="-2"/>
          <w:sz w:val="20"/>
        </w:rPr>
        <w:t xml:space="preserve"> </w:t>
      </w:r>
      <w:r>
        <w:rPr>
          <w:sz w:val="20"/>
        </w:rPr>
        <w:t>distinct</w:t>
      </w:r>
      <w:r>
        <w:rPr>
          <w:spacing w:val="-1"/>
          <w:sz w:val="20"/>
        </w:rPr>
        <w:t xml:space="preserve"> </w:t>
      </w:r>
      <w:r>
        <w:rPr>
          <w:sz w:val="20"/>
        </w:rPr>
        <w:t>points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domain.</w:t>
      </w:r>
    </w:p>
    <w:p w:rsidR="00EA3483" w:rsidRDefault="001E02DB" w:rsidP="00C57A7F">
      <w:pPr>
        <w:pStyle w:val="ListParagraph"/>
        <w:numPr>
          <w:ilvl w:val="0"/>
          <w:numId w:val="43"/>
        </w:numPr>
        <w:tabs>
          <w:tab w:val="left" w:pos="1555"/>
          <w:tab w:val="left" w:pos="1556"/>
        </w:tabs>
        <w:spacing w:line="215" w:lineRule="exact"/>
        <w:ind w:left="1555"/>
        <w:rPr>
          <w:sz w:val="20"/>
        </w:rPr>
      </w:pPr>
      <w:r>
        <w:rPr>
          <w:sz w:val="20"/>
        </w:rPr>
        <w:t>An</w:t>
      </w:r>
      <w:r>
        <w:rPr>
          <w:spacing w:val="-2"/>
          <w:sz w:val="20"/>
        </w:rPr>
        <w:t xml:space="preserve"> </w:t>
      </w:r>
      <w:r>
        <w:rPr>
          <w:sz w:val="20"/>
        </w:rPr>
        <w:t>on</w:t>
      </w:r>
      <w:r>
        <w:rPr>
          <w:spacing w:val="-2"/>
          <w:sz w:val="20"/>
        </w:rPr>
        <w:t xml:space="preserve"> </w:t>
      </w:r>
      <w:r>
        <w:rPr>
          <w:sz w:val="20"/>
        </w:rPr>
        <w:t>point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point</w:t>
      </w:r>
      <w:r>
        <w:rPr>
          <w:spacing w:val="-2"/>
          <w:sz w:val="20"/>
        </w:rPr>
        <w:t xml:space="preserve"> </w:t>
      </w:r>
      <w:r>
        <w:rPr>
          <w:sz w:val="20"/>
        </w:rPr>
        <w:t>on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boundary.</w:t>
      </w:r>
    </w:p>
    <w:p w:rsidR="00EA3483" w:rsidRDefault="001E02DB" w:rsidP="00C57A7F">
      <w:pPr>
        <w:pStyle w:val="ListParagraph"/>
        <w:numPr>
          <w:ilvl w:val="0"/>
          <w:numId w:val="43"/>
        </w:numPr>
        <w:tabs>
          <w:tab w:val="left" w:pos="1555"/>
          <w:tab w:val="left" w:pos="1556"/>
        </w:tabs>
        <w:spacing w:before="65"/>
        <w:ind w:left="1555"/>
        <w:rPr>
          <w:sz w:val="20"/>
        </w:rPr>
      </w:pPr>
      <w:r>
        <w:rPr>
          <w:sz w:val="20"/>
        </w:rPr>
        <w:t>If</w:t>
      </w:r>
      <w:r>
        <w:rPr>
          <w:spacing w:val="-3"/>
          <w:sz w:val="20"/>
        </w:rPr>
        <w:t xml:space="preserve"> </w:t>
      </w:r>
      <w:r>
        <w:rPr>
          <w:sz w:val="20"/>
        </w:rPr>
        <w:t>the domain</w:t>
      </w:r>
      <w:r>
        <w:rPr>
          <w:spacing w:val="-2"/>
          <w:sz w:val="20"/>
        </w:rPr>
        <w:t xml:space="preserve"> </w:t>
      </w:r>
      <w:r>
        <w:rPr>
          <w:sz w:val="20"/>
        </w:rPr>
        <w:t>boundary</w:t>
      </w:r>
      <w:r>
        <w:rPr>
          <w:spacing w:val="-1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closed, an</w:t>
      </w:r>
      <w:r>
        <w:rPr>
          <w:spacing w:val="-2"/>
          <w:sz w:val="20"/>
        </w:rPr>
        <w:t xml:space="preserve"> </w:t>
      </w:r>
      <w:r>
        <w:rPr>
          <w:sz w:val="20"/>
        </w:rPr>
        <w:t>off</w:t>
      </w:r>
      <w:r>
        <w:rPr>
          <w:spacing w:val="-2"/>
          <w:sz w:val="20"/>
        </w:rPr>
        <w:t xml:space="preserve"> </w:t>
      </w:r>
      <w:r>
        <w:rPr>
          <w:sz w:val="20"/>
        </w:rPr>
        <w:t>point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point</w:t>
      </w:r>
      <w:r>
        <w:rPr>
          <w:spacing w:val="-1"/>
          <w:sz w:val="20"/>
        </w:rPr>
        <w:t xml:space="preserve"> </w:t>
      </w:r>
      <w:r>
        <w:rPr>
          <w:sz w:val="20"/>
        </w:rPr>
        <w:t>near</w:t>
      </w:r>
      <w:r>
        <w:rPr>
          <w:spacing w:val="2"/>
          <w:sz w:val="20"/>
        </w:rPr>
        <w:t xml:space="preserve"> </w:t>
      </w:r>
      <w:r>
        <w:rPr>
          <w:sz w:val="20"/>
        </w:rPr>
        <w:t>the boundary</w:t>
      </w:r>
      <w:r>
        <w:rPr>
          <w:spacing w:val="-5"/>
          <w:sz w:val="20"/>
        </w:rPr>
        <w:t xml:space="preserve"> </w:t>
      </w:r>
      <w:r>
        <w:rPr>
          <w:sz w:val="20"/>
        </w:rPr>
        <w:t>but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the adjacent</w:t>
      </w:r>
      <w:r>
        <w:rPr>
          <w:spacing w:val="-2"/>
          <w:sz w:val="20"/>
        </w:rPr>
        <w:t xml:space="preserve"> </w:t>
      </w:r>
      <w:r>
        <w:rPr>
          <w:sz w:val="20"/>
        </w:rPr>
        <w:t>domain.</w:t>
      </w:r>
    </w:p>
    <w:p w:rsidR="00EA3483" w:rsidRDefault="001E02DB" w:rsidP="00C57A7F">
      <w:pPr>
        <w:pStyle w:val="ListParagraph"/>
        <w:numPr>
          <w:ilvl w:val="0"/>
          <w:numId w:val="43"/>
        </w:numPr>
        <w:tabs>
          <w:tab w:val="left" w:pos="1555"/>
          <w:tab w:val="left" w:pos="1556"/>
        </w:tabs>
        <w:spacing w:before="56" w:line="468" w:lineRule="auto"/>
        <w:ind w:right="2525" w:firstLine="0"/>
        <w:rPr>
          <w:sz w:val="20"/>
        </w:rPr>
      </w:pPr>
      <w:r>
        <w:rPr>
          <w:sz w:val="20"/>
        </w:rPr>
        <w:t>If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domain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open,</w:t>
      </w:r>
      <w:r>
        <w:rPr>
          <w:spacing w:val="-1"/>
          <w:sz w:val="20"/>
        </w:rPr>
        <w:t xml:space="preserve"> </w:t>
      </w:r>
      <w:r>
        <w:rPr>
          <w:sz w:val="20"/>
        </w:rPr>
        <w:t>an</w:t>
      </w:r>
      <w:r>
        <w:rPr>
          <w:spacing w:val="-2"/>
          <w:sz w:val="20"/>
        </w:rPr>
        <w:t xml:space="preserve"> </w:t>
      </w:r>
      <w:r>
        <w:rPr>
          <w:sz w:val="20"/>
        </w:rPr>
        <w:t>off</w:t>
      </w:r>
      <w:r>
        <w:rPr>
          <w:spacing w:val="-3"/>
          <w:sz w:val="20"/>
        </w:rPr>
        <w:t xml:space="preserve"> </w:t>
      </w:r>
      <w:r>
        <w:rPr>
          <w:sz w:val="20"/>
        </w:rPr>
        <w:t>point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point</w:t>
      </w:r>
      <w:r>
        <w:rPr>
          <w:spacing w:val="1"/>
          <w:sz w:val="20"/>
        </w:rPr>
        <w:t xml:space="preserve"> </w:t>
      </w:r>
      <w:r>
        <w:rPr>
          <w:sz w:val="20"/>
        </w:rPr>
        <w:t>near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boundary</w:t>
      </w:r>
      <w:r>
        <w:rPr>
          <w:spacing w:val="-5"/>
          <w:sz w:val="20"/>
        </w:rPr>
        <w:t xml:space="preserve"> </w:t>
      </w:r>
      <w:r>
        <w:rPr>
          <w:sz w:val="20"/>
        </w:rPr>
        <w:t>but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the domain</w:t>
      </w:r>
      <w:r>
        <w:rPr>
          <w:spacing w:val="-2"/>
          <w:sz w:val="20"/>
        </w:rPr>
        <w:t xml:space="preserve"> </w:t>
      </w:r>
      <w:r>
        <w:rPr>
          <w:sz w:val="20"/>
        </w:rPr>
        <w:t>being</w:t>
      </w:r>
      <w:r>
        <w:rPr>
          <w:spacing w:val="-2"/>
          <w:sz w:val="20"/>
        </w:rPr>
        <w:t xml:space="preserve"> </w:t>
      </w:r>
      <w:r>
        <w:rPr>
          <w:sz w:val="20"/>
        </w:rPr>
        <w:t>tested.</w:t>
      </w:r>
      <w:r>
        <w:rPr>
          <w:spacing w:val="-47"/>
          <w:sz w:val="20"/>
        </w:rPr>
        <w:t xml:space="preserve"> </w:t>
      </w:r>
      <w:r>
        <w:rPr>
          <w:sz w:val="20"/>
        </w:rPr>
        <w:t>Generic</w:t>
      </w:r>
      <w:r>
        <w:rPr>
          <w:spacing w:val="-1"/>
          <w:sz w:val="20"/>
        </w:rPr>
        <w:t xml:space="preserve"> </w:t>
      </w:r>
      <w:r>
        <w:rPr>
          <w:sz w:val="20"/>
        </w:rPr>
        <w:t>Domain</w:t>
      </w:r>
      <w:r>
        <w:rPr>
          <w:spacing w:val="-1"/>
          <w:sz w:val="20"/>
        </w:rPr>
        <w:t xml:space="preserve"> </w:t>
      </w:r>
      <w:r>
        <w:rPr>
          <w:sz w:val="20"/>
        </w:rPr>
        <w:t>Bugs</w:t>
      </w:r>
    </w:p>
    <w:p w:rsidR="00EA3483" w:rsidRDefault="001E02DB" w:rsidP="00C57A7F">
      <w:pPr>
        <w:pStyle w:val="ListParagraph"/>
        <w:numPr>
          <w:ilvl w:val="0"/>
          <w:numId w:val="43"/>
        </w:numPr>
        <w:tabs>
          <w:tab w:val="left" w:pos="1555"/>
          <w:tab w:val="left" w:pos="1556"/>
        </w:tabs>
        <w:spacing w:before="13" w:line="220" w:lineRule="auto"/>
        <w:ind w:left="1555" w:right="1319"/>
        <w:rPr>
          <w:sz w:val="20"/>
        </w:rPr>
      </w:pPr>
      <w:r>
        <w:rPr>
          <w:sz w:val="20"/>
        </w:rPr>
        <w:t>The</w:t>
      </w:r>
      <w:r>
        <w:rPr>
          <w:spacing w:val="9"/>
          <w:sz w:val="20"/>
        </w:rPr>
        <w:t xml:space="preserve"> </w:t>
      </w:r>
      <w:r>
        <w:rPr>
          <w:sz w:val="20"/>
        </w:rPr>
        <w:t>generic</w:t>
      </w:r>
      <w:r>
        <w:rPr>
          <w:spacing w:val="9"/>
          <w:sz w:val="20"/>
        </w:rPr>
        <w:t xml:space="preserve"> </w:t>
      </w:r>
      <w:r>
        <w:rPr>
          <w:sz w:val="20"/>
        </w:rPr>
        <w:t>domain</w:t>
      </w:r>
      <w:r>
        <w:rPr>
          <w:spacing w:val="8"/>
          <w:sz w:val="20"/>
        </w:rPr>
        <w:t xml:space="preserve"> </w:t>
      </w:r>
      <w:r>
        <w:rPr>
          <w:sz w:val="20"/>
        </w:rPr>
        <w:t>Bugs</w:t>
      </w:r>
      <w:r>
        <w:rPr>
          <w:spacing w:val="8"/>
          <w:sz w:val="20"/>
        </w:rPr>
        <w:t xml:space="preserve"> </w:t>
      </w:r>
      <w:r>
        <w:rPr>
          <w:sz w:val="20"/>
        </w:rPr>
        <w:t>are:</w:t>
      </w:r>
      <w:r>
        <w:rPr>
          <w:spacing w:val="10"/>
          <w:sz w:val="20"/>
        </w:rPr>
        <w:t xml:space="preserve"> </w:t>
      </w:r>
      <w:r>
        <w:rPr>
          <w:sz w:val="20"/>
        </w:rPr>
        <w:t>shifted</w:t>
      </w:r>
      <w:r>
        <w:rPr>
          <w:spacing w:val="10"/>
          <w:sz w:val="20"/>
        </w:rPr>
        <w:t xml:space="preserve"> </w:t>
      </w:r>
      <w:r>
        <w:rPr>
          <w:sz w:val="20"/>
        </w:rPr>
        <w:t>boundaries,</w:t>
      </w:r>
      <w:r>
        <w:rPr>
          <w:spacing w:val="9"/>
          <w:sz w:val="20"/>
        </w:rPr>
        <w:t xml:space="preserve"> </w:t>
      </w:r>
      <w:r>
        <w:rPr>
          <w:sz w:val="20"/>
        </w:rPr>
        <w:t>tilted</w:t>
      </w:r>
      <w:r>
        <w:rPr>
          <w:spacing w:val="11"/>
          <w:sz w:val="20"/>
        </w:rPr>
        <w:t xml:space="preserve"> </w:t>
      </w:r>
      <w:r>
        <w:rPr>
          <w:sz w:val="20"/>
        </w:rPr>
        <w:t>boundaries,</w:t>
      </w:r>
      <w:r>
        <w:rPr>
          <w:spacing w:val="9"/>
          <w:sz w:val="20"/>
        </w:rPr>
        <w:t xml:space="preserve"> </w:t>
      </w:r>
      <w:r>
        <w:rPr>
          <w:sz w:val="20"/>
        </w:rPr>
        <w:t>open/closed</w:t>
      </w:r>
      <w:r>
        <w:rPr>
          <w:spacing w:val="10"/>
          <w:sz w:val="20"/>
        </w:rPr>
        <w:t xml:space="preserve"> </w:t>
      </w:r>
      <w:r>
        <w:rPr>
          <w:sz w:val="20"/>
        </w:rPr>
        <w:t>errors,</w:t>
      </w:r>
      <w:r>
        <w:rPr>
          <w:spacing w:val="8"/>
          <w:sz w:val="20"/>
        </w:rPr>
        <w:t xml:space="preserve"> </w:t>
      </w:r>
      <w:r>
        <w:rPr>
          <w:sz w:val="20"/>
        </w:rPr>
        <w:t>extra</w:t>
      </w:r>
      <w:r>
        <w:rPr>
          <w:spacing w:val="9"/>
          <w:sz w:val="20"/>
        </w:rPr>
        <w:t xml:space="preserve"> </w:t>
      </w:r>
      <w:r>
        <w:rPr>
          <w:sz w:val="20"/>
        </w:rPr>
        <w:t>boundary</w:t>
      </w:r>
      <w:r>
        <w:rPr>
          <w:spacing w:val="6"/>
          <w:sz w:val="20"/>
        </w:rPr>
        <w:t xml:space="preserve"> </w:t>
      </w:r>
      <w:r>
        <w:rPr>
          <w:sz w:val="20"/>
        </w:rPr>
        <w:t>and</w:t>
      </w:r>
      <w:r>
        <w:rPr>
          <w:spacing w:val="-47"/>
          <w:sz w:val="20"/>
        </w:rPr>
        <w:t xml:space="preserve"> </w:t>
      </w:r>
      <w:r>
        <w:rPr>
          <w:sz w:val="20"/>
        </w:rPr>
        <w:t>missing</w:t>
      </w:r>
      <w:r>
        <w:rPr>
          <w:spacing w:val="-2"/>
          <w:sz w:val="20"/>
        </w:rPr>
        <w:t xml:space="preserve"> </w:t>
      </w:r>
      <w:r>
        <w:rPr>
          <w:sz w:val="20"/>
        </w:rPr>
        <w:t>boundary.</w:t>
      </w:r>
    </w:p>
    <w:p w:rsidR="00EA3483" w:rsidRDefault="00EA3483">
      <w:pPr>
        <w:pStyle w:val="BodyText"/>
      </w:pPr>
    </w:p>
    <w:p w:rsidR="00EA3483" w:rsidRDefault="001E02DB">
      <w:pPr>
        <w:pStyle w:val="BodyText"/>
        <w:spacing w:before="7"/>
        <w:rPr>
          <w:sz w:val="26"/>
        </w:rPr>
      </w:pPr>
      <w:r>
        <w:rPr>
          <w:noProof/>
        </w:rPr>
        <w:drawing>
          <wp:anchor distT="0" distB="0" distL="0" distR="0" simplePos="0" relativeHeight="104" behindDoc="0" locked="0" layoutInCell="1" allowOverlap="1">
            <wp:simplePos x="0" y="0"/>
            <wp:positionH relativeFrom="page">
              <wp:posOffset>1460500</wp:posOffset>
            </wp:positionH>
            <wp:positionV relativeFrom="paragraph">
              <wp:posOffset>219152</wp:posOffset>
            </wp:positionV>
            <wp:extent cx="3187768" cy="100584"/>
            <wp:effectExtent l="0" t="0" r="0" b="0"/>
            <wp:wrapTopAndBottom/>
            <wp:docPr id="2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7768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3483" w:rsidRDefault="00EA3483">
      <w:pPr>
        <w:pStyle w:val="BodyText"/>
      </w:pPr>
    </w:p>
    <w:p w:rsidR="00EA3483" w:rsidRDefault="001E02DB">
      <w:pPr>
        <w:pStyle w:val="BodyText"/>
        <w:spacing w:before="7"/>
        <w:rPr>
          <w:sz w:val="19"/>
        </w:rPr>
      </w:pPr>
      <w:r>
        <w:rPr>
          <w:noProof/>
        </w:rPr>
        <w:drawing>
          <wp:anchor distT="0" distB="0" distL="0" distR="0" simplePos="0" relativeHeight="105" behindDoc="0" locked="0" layoutInCell="1" allowOverlap="1">
            <wp:simplePos x="0" y="0"/>
            <wp:positionH relativeFrom="page">
              <wp:posOffset>1459864</wp:posOffset>
            </wp:positionH>
            <wp:positionV relativeFrom="paragraph">
              <wp:posOffset>168043</wp:posOffset>
            </wp:positionV>
            <wp:extent cx="3052170" cy="96012"/>
            <wp:effectExtent l="0" t="0" r="0" b="0"/>
            <wp:wrapTopAndBottom/>
            <wp:docPr id="2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3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2170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3483" w:rsidRDefault="00EA3483">
      <w:pPr>
        <w:pStyle w:val="BodyText"/>
        <w:rPr>
          <w:sz w:val="22"/>
        </w:rPr>
      </w:pPr>
    </w:p>
    <w:p w:rsidR="00EA3483" w:rsidRDefault="00EA3483">
      <w:pPr>
        <w:pStyle w:val="BodyText"/>
        <w:spacing w:before="6"/>
        <w:rPr>
          <w:sz w:val="19"/>
        </w:rPr>
      </w:pPr>
    </w:p>
    <w:p w:rsidR="00EA3483" w:rsidRDefault="001E02DB">
      <w:pPr>
        <w:pStyle w:val="BodyText"/>
        <w:ind w:left="1020"/>
      </w:pPr>
      <w:r>
        <w:rPr>
          <w:noProof/>
        </w:rPr>
        <w:drawing>
          <wp:anchor distT="0" distB="0" distL="0" distR="0" simplePos="0" relativeHeight="480999424" behindDoc="1" locked="0" layoutInCell="1" allowOverlap="1">
            <wp:simplePos x="0" y="0"/>
            <wp:positionH relativeFrom="page">
              <wp:posOffset>1664970</wp:posOffset>
            </wp:positionH>
            <wp:positionV relativeFrom="paragraph">
              <wp:posOffset>338530</wp:posOffset>
            </wp:positionV>
            <wp:extent cx="2971164" cy="709930"/>
            <wp:effectExtent l="0" t="0" r="0" b="0"/>
            <wp:wrapNone/>
            <wp:docPr id="31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4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164" cy="709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Shifted</w:t>
      </w:r>
      <w:r>
        <w:rPr>
          <w:spacing w:val="-3"/>
        </w:rPr>
        <w:t xml:space="preserve"> </w:t>
      </w:r>
      <w:r>
        <w:t>Boundaries</w:t>
      </w:r>
    </w:p>
    <w:p w:rsidR="00EA3483" w:rsidRDefault="00EA3483">
      <w:pPr>
        <w:pStyle w:val="BodyText"/>
        <w:rPr>
          <w:sz w:val="22"/>
        </w:rPr>
      </w:pPr>
    </w:p>
    <w:p w:rsidR="00EA3483" w:rsidRDefault="00EA3483">
      <w:pPr>
        <w:pStyle w:val="BodyText"/>
        <w:rPr>
          <w:sz w:val="22"/>
        </w:rPr>
      </w:pPr>
    </w:p>
    <w:p w:rsidR="00EA3483" w:rsidRDefault="00EA3483">
      <w:pPr>
        <w:pStyle w:val="BodyText"/>
        <w:rPr>
          <w:sz w:val="22"/>
        </w:rPr>
      </w:pPr>
    </w:p>
    <w:p w:rsidR="00EA3483" w:rsidRDefault="00EA3483">
      <w:pPr>
        <w:pStyle w:val="BodyText"/>
        <w:rPr>
          <w:sz w:val="22"/>
        </w:rPr>
      </w:pPr>
    </w:p>
    <w:p w:rsidR="00EA3483" w:rsidRDefault="00EA3483">
      <w:pPr>
        <w:pStyle w:val="BodyText"/>
        <w:spacing w:before="1"/>
      </w:pPr>
    </w:p>
    <w:p w:rsidR="00EA3483" w:rsidRDefault="001E02DB">
      <w:pPr>
        <w:pStyle w:val="BodyText"/>
        <w:ind w:left="1020"/>
      </w:pPr>
      <w:r>
        <w:t>Tilted</w:t>
      </w:r>
      <w:r>
        <w:rPr>
          <w:spacing w:val="-4"/>
        </w:rPr>
        <w:t xml:space="preserve"> </w:t>
      </w:r>
      <w:r>
        <w:t>Boundaries</w:t>
      </w:r>
    </w:p>
    <w:p w:rsidR="00EA3483" w:rsidRDefault="00EA3483">
      <w:pPr>
        <w:pStyle w:val="BodyText"/>
      </w:pPr>
    </w:p>
    <w:p w:rsidR="00EA3483" w:rsidRDefault="00EA3483">
      <w:pPr>
        <w:pStyle w:val="BodyText"/>
      </w:pPr>
    </w:p>
    <w:p w:rsidR="00EA3483" w:rsidRDefault="001E02DB">
      <w:pPr>
        <w:pStyle w:val="BodyText"/>
        <w:spacing w:before="1"/>
        <w:rPr>
          <w:sz w:val="19"/>
        </w:rPr>
      </w:pPr>
      <w:r>
        <w:rPr>
          <w:noProof/>
        </w:rPr>
        <w:drawing>
          <wp:anchor distT="0" distB="0" distL="0" distR="0" simplePos="0" relativeHeight="106" behindDoc="0" locked="0" layoutInCell="1" allowOverlap="1">
            <wp:simplePos x="0" y="0"/>
            <wp:positionH relativeFrom="page">
              <wp:posOffset>1795145</wp:posOffset>
            </wp:positionH>
            <wp:positionV relativeFrom="paragraph">
              <wp:posOffset>164135</wp:posOffset>
            </wp:positionV>
            <wp:extent cx="2726281" cy="331088"/>
            <wp:effectExtent l="0" t="0" r="0" b="0"/>
            <wp:wrapTopAndBottom/>
            <wp:docPr id="3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5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6281" cy="331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3483" w:rsidRDefault="001E02DB">
      <w:pPr>
        <w:pStyle w:val="Heading5"/>
        <w:ind w:left="2971"/>
      </w:pPr>
      <w:r>
        <w:t>Open/closed</w:t>
      </w:r>
      <w:r>
        <w:rPr>
          <w:spacing w:val="-3"/>
        </w:rPr>
        <w:t xml:space="preserve"> </w:t>
      </w:r>
      <w:r>
        <w:t>error</w:t>
      </w:r>
    </w:p>
    <w:p w:rsidR="00EA3483" w:rsidRDefault="00EA3483">
      <w:pPr>
        <w:pStyle w:val="BodyText"/>
        <w:rPr>
          <w:b/>
          <w:sz w:val="19"/>
        </w:rPr>
      </w:pPr>
      <w:r w:rsidRPr="00EA3483">
        <w:pict>
          <v:group id="_x0000_s1218" style="position:absolute;margin-left:147.15pt;margin-top:12.85pt;width:198.45pt;height:76.25pt;z-index:-15673856;mso-wrap-distance-left:0;mso-wrap-distance-right:0;mso-position-horizontal-relative:page" coordorigin="2943,257" coordsize="3969,1525">
            <v:shape id="_x0000_s1220" type="#_x0000_t75" style="position:absolute;left:2943;top:257;width:3969;height:1525">
              <v:imagedata r:id="rId48" o:title=""/>
            </v:shape>
            <v:shape id="_x0000_s1219" type="#_x0000_t202" style="position:absolute;left:2943;top:257;width:3969;height:1525" filled="f" stroked="f">
              <v:textbox inset="0,0,0,0">
                <w:txbxContent>
                  <w:p w:rsidR="001E02DB" w:rsidRDefault="001E02DB">
                    <w:pPr>
                      <w:rPr>
                        <w:b/>
                      </w:rPr>
                    </w:pPr>
                  </w:p>
                  <w:p w:rsidR="001E02DB" w:rsidRDefault="001E02DB">
                    <w:pPr>
                      <w:rPr>
                        <w:b/>
                      </w:rPr>
                    </w:pPr>
                  </w:p>
                  <w:p w:rsidR="001E02DB" w:rsidRDefault="001E02DB">
                    <w:pPr>
                      <w:rPr>
                        <w:b/>
                      </w:rPr>
                    </w:pPr>
                  </w:p>
                  <w:p w:rsidR="001E02DB" w:rsidRDefault="001E02DB">
                    <w:pPr>
                      <w:rPr>
                        <w:b/>
                      </w:rPr>
                    </w:pPr>
                  </w:p>
                  <w:p w:rsidR="001E02DB" w:rsidRDefault="001E02DB">
                    <w:pPr>
                      <w:spacing w:before="153"/>
                      <w:ind w:left="633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Extra</w:t>
                    </w:r>
                    <w:r>
                      <w:rPr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boundary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A3483" w:rsidRDefault="00EA3483">
      <w:pPr>
        <w:rPr>
          <w:sz w:val="19"/>
        </w:rPr>
        <w:sectPr w:rsidR="00EA3483">
          <w:pgSz w:w="12240" w:h="15840"/>
          <w:pgMar w:top="1020" w:right="220" w:bottom="280" w:left="420" w:header="65" w:footer="91" w:gutter="0"/>
          <w:cols w:space="720"/>
        </w:sectPr>
      </w:pPr>
    </w:p>
    <w:p w:rsidR="00EA3483" w:rsidRDefault="00EA3483">
      <w:pPr>
        <w:pStyle w:val="BodyText"/>
        <w:spacing w:before="8"/>
        <w:rPr>
          <w:b/>
          <w:sz w:val="8"/>
        </w:rPr>
      </w:pPr>
    </w:p>
    <w:p w:rsidR="00EA3483" w:rsidRDefault="001E02DB">
      <w:pPr>
        <w:pStyle w:val="BodyText"/>
        <w:ind w:left="2827"/>
      </w:pPr>
      <w:r>
        <w:rPr>
          <w:noProof/>
        </w:rPr>
        <w:drawing>
          <wp:inline distT="0" distB="0" distL="0" distR="0">
            <wp:extent cx="2241085" cy="852868"/>
            <wp:effectExtent l="0" t="0" r="0" b="0"/>
            <wp:docPr id="35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7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1085" cy="852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483" w:rsidRDefault="00EA3483">
      <w:pPr>
        <w:pStyle w:val="BodyText"/>
        <w:spacing w:before="8"/>
        <w:rPr>
          <w:b/>
          <w:sz w:val="28"/>
        </w:rPr>
      </w:pPr>
    </w:p>
    <w:p w:rsidR="00EA3483" w:rsidRDefault="001E02DB">
      <w:pPr>
        <w:spacing w:before="91"/>
        <w:ind w:left="2784"/>
        <w:rPr>
          <w:b/>
          <w:sz w:val="20"/>
        </w:rPr>
      </w:pPr>
      <w:r>
        <w:rPr>
          <w:b/>
          <w:sz w:val="20"/>
        </w:rPr>
        <w:t>Missing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Boundary</w:t>
      </w:r>
    </w:p>
    <w:p w:rsidR="00EA3483" w:rsidRDefault="00EA3483">
      <w:pPr>
        <w:pStyle w:val="BodyText"/>
        <w:rPr>
          <w:b/>
          <w:sz w:val="22"/>
        </w:rPr>
      </w:pPr>
    </w:p>
    <w:p w:rsidR="00EA3483" w:rsidRDefault="001E02DB">
      <w:pPr>
        <w:pStyle w:val="BodyText"/>
        <w:spacing w:before="182" w:line="487" w:lineRule="auto"/>
        <w:ind w:left="1020" w:right="5791" w:firstLine="703"/>
      </w:pPr>
      <w:r>
        <w:t>Testing</w:t>
      </w:r>
      <w:r>
        <w:rPr>
          <w:spacing w:val="-4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dimensional</w:t>
      </w:r>
      <w:r>
        <w:rPr>
          <w:spacing w:val="-2"/>
        </w:rPr>
        <w:t xml:space="preserve"> </w:t>
      </w:r>
      <w:r>
        <w:t>domains-open</w:t>
      </w:r>
      <w:r>
        <w:rPr>
          <w:spacing w:val="-3"/>
        </w:rPr>
        <w:t xml:space="preserve"> </w:t>
      </w:r>
      <w:r>
        <w:t>boundaries</w:t>
      </w:r>
      <w:r>
        <w:rPr>
          <w:spacing w:val="-47"/>
        </w:rPr>
        <w:t xml:space="preserve"> </w:t>
      </w:r>
      <w:r>
        <w:t>Procedure</w:t>
      </w:r>
      <w:r>
        <w:rPr>
          <w:spacing w:val="-1"/>
        </w:rPr>
        <w:t xml:space="preserve"> </w:t>
      </w:r>
      <w:r>
        <w:t>for Testing</w:t>
      </w:r>
    </w:p>
    <w:p w:rsidR="00EA3483" w:rsidRDefault="001E02DB" w:rsidP="00C57A7F">
      <w:pPr>
        <w:pStyle w:val="ListParagraph"/>
        <w:numPr>
          <w:ilvl w:val="0"/>
          <w:numId w:val="43"/>
        </w:numPr>
        <w:tabs>
          <w:tab w:val="left" w:pos="1555"/>
          <w:tab w:val="left" w:pos="1556"/>
        </w:tabs>
        <w:spacing w:line="225" w:lineRule="exact"/>
        <w:ind w:left="1555"/>
        <w:rPr>
          <w:sz w:val="20"/>
        </w:rPr>
      </w:pP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procedure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conceptually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straight</w:t>
      </w:r>
      <w:r>
        <w:rPr>
          <w:spacing w:val="-1"/>
          <w:sz w:val="20"/>
        </w:rPr>
        <w:t xml:space="preserve"> </w:t>
      </w:r>
      <w:r>
        <w:rPr>
          <w:sz w:val="20"/>
        </w:rPr>
        <w:t>forward.</w:t>
      </w:r>
    </w:p>
    <w:p w:rsidR="00EA3483" w:rsidRDefault="00EA3483">
      <w:pPr>
        <w:pStyle w:val="BodyText"/>
        <w:spacing w:before="2"/>
        <w:rPr>
          <w:sz w:val="26"/>
        </w:rPr>
      </w:pPr>
    </w:p>
    <w:p w:rsidR="00EA3483" w:rsidRDefault="001E02DB" w:rsidP="00C57A7F">
      <w:pPr>
        <w:pStyle w:val="ListParagraph"/>
        <w:numPr>
          <w:ilvl w:val="0"/>
          <w:numId w:val="43"/>
        </w:numPr>
        <w:tabs>
          <w:tab w:val="left" w:pos="1556"/>
        </w:tabs>
        <w:spacing w:line="276" w:lineRule="auto"/>
        <w:ind w:left="1555" w:right="1320"/>
        <w:jc w:val="both"/>
        <w:rPr>
          <w:sz w:val="20"/>
        </w:rPr>
      </w:pPr>
      <w:r>
        <w:rPr>
          <w:sz w:val="20"/>
        </w:rPr>
        <w:t>It can be done by hand for two dimensions and for a few domains and practically impossible for more than</w:t>
      </w:r>
      <w:r>
        <w:rPr>
          <w:spacing w:val="1"/>
          <w:sz w:val="20"/>
        </w:rPr>
        <w:t xml:space="preserve"> </w:t>
      </w:r>
      <w:r>
        <w:rPr>
          <w:sz w:val="20"/>
        </w:rPr>
        <w:t>two</w:t>
      </w:r>
      <w:r>
        <w:rPr>
          <w:spacing w:val="2"/>
          <w:sz w:val="20"/>
        </w:rPr>
        <w:t xml:space="preserve"> </w:t>
      </w:r>
      <w:r>
        <w:rPr>
          <w:sz w:val="20"/>
        </w:rPr>
        <w:t>variables.</w:t>
      </w:r>
    </w:p>
    <w:p w:rsidR="00EA3483" w:rsidRDefault="001E02DB" w:rsidP="00C57A7F">
      <w:pPr>
        <w:pStyle w:val="ListParagraph"/>
        <w:numPr>
          <w:ilvl w:val="0"/>
          <w:numId w:val="43"/>
        </w:numPr>
        <w:tabs>
          <w:tab w:val="left" w:pos="1555"/>
          <w:tab w:val="left" w:pos="1556"/>
        </w:tabs>
        <w:spacing w:line="229" w:lineRule="exact"/>
        <w:ind w:left="1555"/>
        <w:rPr>
          <w:sz w:val="20"/>
        </w:rPr>
      </w:pPr>
      <w:r>
        <w:rPr>
          <w:sz w:val="20"/>
        </w:rPr>
        <w:t>1.</w:t>
      </w:r>
      <w:r>
        <w:rPr>
          <w:spacing w:val="-2"/>
          <w:sz w:val="20"/>
        </w:rPr>
        <w:t xml:space="preserve"> </w:t>
      </w:r>
      <w:r>
        <w:rPr>
          <w:sz w:val="20"/>
        </w:rPr>
        <w:t>identify</w:t>
      </w:r>
      <w:r>
        <w:rPr>
          <w:spacing w:val="-3"/>
          <w:sz w:val="20"/>
        </w:rPr>
        <w:t xml:space="preserve"> </w:t>
      </w:r>
      <w:r>
        <w:rPr>
          <w:sz w:val="20"/>
        </w:rPr>
        <w:t>input</w:t>
      </w:r>
      <w:r>
        <w:rPr>
          <w:spacing w:val="-2"/>
          <w:sz w:val="20"/>
        </w:rPr>
        <w:t xml:space="preserve"> </w:t>
      </w:r>
      <w:r>
        <w:rPr>
          <w:sz w:val="20"/>
        </w:rPr>
        <w:t>variables.</w:t>
      </w:r>
    </w:p>
    <w:p w:rsidR="00EA3483" w:rsidRDefault="00EA3483">
      <w:pPr>
        <w:pStyle w:val="BodyText"/>
        <w:spacing w:before="1"/>
        <w:rPr>
          <w:sz w:val="26"/>
        </w:rPr>
      </w:pPr>
    </w:p>
    <w:p w:rsidR="00EA3483" w:rsidRDefault="001E02DB" w:rsidP="00C57A7F">
      <w:pPr>
        <w:pStyle w:val="ListParagraph"/>
        <w:numPr>
          <w:ilvl w:val="0"/>
          <w:numId w:val="43"/>
        </w:numPr>
        <w:tabs>
          <w:tab w:val="left" w:pos="1555"/>
          <w:tab w:val="left" w:pos="1556"/>
        </w:tabs>
        <w:spacing w:before="1"/>
        <w:ind w:left="1555"/>
        <w:rPr>
          <w:sz w:val="20"/>
        </w:rPr>
      </w:pPr>
      <w:r>
        <w:rPr>
          <w:sz w:val="20"/>
        </w:rPr>
        <w:t>2.</w:t>
      </w:r>
      <w:r>
        <w:rPr>
          <w:spacing w:val="-2"/>
          <w:sz w:val="20"/>
        </w:rPr>
        <w:t xml:space="preserve"> </w:t>
      </w:r>
      <w:r>
        <w:rPr>
          <w:sz w:val="20"/>
        </w:rPr>
        <w:t>identify</w:t>
      </w:r>
      <w:r>
        <w:rPr>
          <w:spacing w:val="-2"/>
          <w:sz w:val="20"/>
        </w:rPr>
        <w:t xml:space="preserve"> </w:t>
      </w:r>
      <w:r>
        <w:rPr>
          <w:sz w:val="20"/>
        </w:rPr>
        <w:t>variable which</w:t>
      </w:r>
      <w:r>
        <w:rPr>
          <w:spacing w:val="-2"/>
          <w:sz w:val="20"/>
        </w:rPr>
        <w:t xml:space="preserve"> </w:t>
      </w:r>
      <w:r>
        <w:rPr>
          <w:sz w:val="20"/>
        </w:rPr>
        <w:t>appear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domain</w:t>
      </w:r>
      <w:r>
        <w:rPr>
          <w:spacing w:val="-3"/>
          <w:sz w:val="20"/>
        </w:rPr>
        <w:t xml:space="preserve"> </w:t>
      </w:r>
      <w:r>
        <w:rPr>
          <w:sz w:val="20"/>
        </w:rPr>
        <w:t>defining</w:t>
      </w:r>
      <w:r>
        <w:rPr>
          <w:spacing w:val="-3"/>
          <w:sz w:val="20"/>
        </w:rPr>
        <w:t xml:space="preserve"> </w:t>
      </w:r>
      <w:r>
        <w:rPr>
          <w:sz w:val="20"/>
        </w:rPr>
        <w:t>predicates,</w:t>
      </w:r>
      <w:r>
        <w:rPr>
          <w:spacing w:val="-1"/>
          <w:sz w:val="20"/>
        </w:rPr>
        <w:t xml:space="preserve"> </w:t>
      </w:r>
      <w:r>
        <w:rPr>
          <w:sz w:val="20"/>
        </w:rPr>
        <w:t>such</w:t>
      </w:r>
      <w:r>
        <w:rPr>
          <w:spacing w:val="-3"/>
          <w:sz w:val="20"/>
        </w:rPr>
        <w:t xml:space="preserve"> </w:t>
      </w:r>
      <w:r>
        <w:rPr>
          <w:sz w:val="20"/>
        </w:rPr>
        <w:t>as</w:t>
      </w:r>
      <w:r>
        <w:rPr>
          <w:spacing w:val="-2"/>
          <w:sz w:val="20"/>
        </w:rPr>
        <w:t xml:space="preserve"> </w:t>
      </w:r>
      <w:r>
        <w:rPr>
          <w:sz w:val="20"/>
        </w:rPr>
        <w:t>control</w:t>
      </w:r>
      <w:r>
        <w:rPr>
          <w:spacing w:val="-3"/>
          <w:sz w:val="20"/>
        </w:rPr>
        <w:t xml:space="preserve"> </w:t>
      </w:r>
      <w:r>
        <w:rPr>
          <w:sz w:val="20"/>
        </w:rPr>
        <w:t>flow</w:t>
      </w:r>
      <w:r>
        <w:rPr>
          <w:spacing w:val="-3"/>
          <w:sz w:val="20"/>
        </w:rPr>
        <w:t xml:space="preserve"> </w:t>
      </w:r>
      <w:r>
        <w:rPr>
          <w:sz w:val="20"/>
        </w:rPr>
        <w:t>predicates.</w:t>
      </w:r>
    </w:p>
    <w:p w:rsidR="00EA3483" w:rsidRDefault="001E02DB" w:rsidP="00C57A7F">
      <w:pPr>
        <w:pStyle w:val="ListParagraph"/>
        <w:numPr>
          <w:ilvl w:val="0"/>
          <w:numId w:val="43"/>
        </w:numPr>
        <w:tabs>
          <w:tab w:val="left" w:pos="1555"/>
          <w:tab w:val="left" w:pos="1556"/>
        </w:tabs>
        <w:spacing w:before="34"/>
        <w:ind w:left="1555"/>
        <w:rPr>
          <w:sz w:val="20"/>
        </w:rPr>
      </w:pPr>
      <w:r>
        <w:rPr>
          <w:sz w:val="20"/>
        </w:rPr>
        <w:t>3.</w:t>
      </w:r>
      <w:r>
        <w:rPr>
          <w:spacing w:val="-2"/>
          <w:sz w:val="20"/>
        </w:rPr>
        <w:t xml:space="preserve"> </w:t>
      </w:r>
      <w:r>
        <w:rPr>
          <w:sz w:val="20"/>
        </w:rPr>
        <w:t>interpret</w:t>
      </w:r>
      <w:r>
        <w:rPr>
          <w:spacing w:val="-1"/>
          <w:sz w:val="20"/>
        </w:rPr>
        <w:t xml:space="preserve"> </w:t>
      </w:r>
      <w:r>
        <w:rPr>
          <w:sz w:val="20"/>
        </w:rPr>
        <w:t>all</w:t>
      </w:r>
      <w:r>
        <w:rPr>
          <w:spacing w:val="-1"/>
          <w:sz w:val="20"/>
        </w:rPr>
        <w:t xml:space="preserve"> </w:t>
      </w:r>
      <w:r>
        <w:rPr>
          <w:sz w:val="20"/>
        </w:rPr>
        <w:t>domain</w:t>
      </w:r>
      <w:r>
        <w:rPr>
          <w:spacing w:val="-2"/>
          <w:sz w:val="20"/>
        </w:rPr>
        <w:t xml:space="preserve"> </w:t>
      </w:r>
      <w:r>
        <w:rPr>
          <w:sz w:val="20"/>
        </w:rPr>
        <w:t>predicates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terms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input</w:t>
      </w:r>
      <w:r>
        <w:rPr>
          <w:spacing w:val="-2"/>
          <w:sz w:val="20"/>
        </w:rPr>
        <w:t xml:space="preserve"> </w:t>
      </w:r>
      <w:r>
        <w:rPr>
          <w:sz w:val="20"/>
        </w:rPr>
        <w:t>variables.</w:t>
      </w:r>
    </w:p>
    <w:p w:rsidR="00EA3483" w:rsidRDefault="00EA3483">
      <w:pPr>
        <w:pStyle w:val="BodyText"/>
        <w:spacing w:before="10"/>
        <w:rPr>
          <w:sz w:val="25"/>
        </w:rPr>
      </w:pPr>
    </w:p>
    <w:p w:rsidR="00EA3483" w:rsidRDefault="001E02DB" w:rsidP="00C57A7F">
      <w:pPr>
        <w:pStyle w:val="ListParagraph"/>
        <w:numPr>
          <w:ilvl w:val="0"/>
          <w:numId w:val="43"/>
        </w:numPr>
        <w:tabs>
          <w:tab w:val="left" w:pos="1556"/>
        </w:tabs>
        <w:spacing w:line="276" w:lineRule="auto"/>
        <w:ind w:left="1555" w:right="1306"/>
        <w:jc w:val="both"/>
        <w:rPr>
          <w:sz w:val="20"/>
        </w:rPr>
      </w:pPr>
      <w:r>
        <w:rPr>
          <w:sz w:val="20"/>
        </w:rPr>
        <w:t>4. for p binary predicates, there are at most 2</w:t>
      </w:r>
      <w:r>
        <w:rPr>
          <w:sz w:val="20"/>
          <w:vertAlign w:val="superscript"/>
        </w:rPr>
        <w:t>p</w:t>
      </w:r>
      <w:r>
        <w:rPr>
          <w:sz w:val="20"/>
        </w:rPr>
        <w:t xml:space="preserve"> combinations of TRUE-FALSE values and therefore, at most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z w:val="20"/>
          <w:vertAlign w:val="superscript"/>
        </w:rPr>
        <w:t>p</w:t>
      </w:r>
      <w:r>
        <w:rPr>
          <w:sz w:val="20"/>
        </w:rPr>
        <w:t xml:space="preserve"> domains. Find the set of all non null domains. the result is a boolean expression in the predicates</w:t>
      </w:r>
      <w:r>
        <w:rPr>
          <w:spacing w:val="1"/>
          <w:sz w:val="20"/>
        </w:rPr>
        <w:t xml:space="preserve"> </w:t>
      </w:r>
      <w:r>
        <w:rPr>
          <w:sz w:val="20"/>
        </w:rPr>
        <w:t>consisting a set of AND terms joined by OR‘s. for example ABC+DEF+GHI….. Where the capital letters</w:t>
      </w:r>
      <w:r>
        <w:rPr>
          <w:spacing w:val="1"/>
          <w:sz w:val="20"/>
        </w:rPr>
        <w:t xml:space="preserve"> </w:t>
      </w:r>
      <w:r>
        <w:rPr>
          <w:sz w:val="20"/>
        </w:rPr>
        <w:t>denote predicates. Each product term is a set of linear inequality that defines a domain or a part of a multiply</w:t>
      </w:r>
      <w:r>
        <w:rPr>
          <w:spacing w:val="-47"/>
          <w:sz w:val="20"/>
        </w:rPr>
        <w:t xml:space="preserve"> </w:t>
      </w:r>
      <w:r>
        <w:rPr>
          <w:sz w:val="20"/>
        </w:rPr>
        <w:t>connected domains.</w:t>
      </w:r>
    </w:p>
    <w:p w:rsidR="00EA3483" w:rsidRDefault="00EA3483">
      <w:pPr>
        <w:pStyle w:val="BodyText"/>
        <w:rPr>
          <w:sz w:val="23"/>
        </w:rPr>
      </w:pPr>
    </w:p>
    <w:p w:rsidR="00EA3483" w:rsidRDefault="001E02DB" w:rsidP="00C57A7F">
      <w:pPr>
        <w:pStyle w:val="ListParagraph"/>
        <w:numPr>
          <w:ilvl w:val="0"/>
          <w:numId w:val="43"/>
        </w:numPr>
        <w:tabs>
          <w:tab w:val="left" w:pos="1556"/>
        </w:tabs>
        <w:spacing w:line="278" w:lineRule="auto"/>
        <w:ind w:left="1555" w:right="1318"/>
        <w:jc w:val="both"/>
        <w:rPr>
          <w:sz w:val="20"/>
        </w:rPr>
      </w:pPr>
      <w:r>
        <w:rPr>
          <w:sz w:val="20"/>
        </w:rPr>
        <w:t>5. Solve these inequalities to find all the extreme points of each domain using any of the linear programming</w:t>
      </w:r>
      <w:r>
        <w:rPr>
          <w:spacing w:val="-47"/>
          <w:sz w:val="20"/>
        </w:rPr>
        <w:t xml:space="preserve"> </w:t>
      </w:r>
      <w:r>
        <w:rPr>
          <w:sz w:val="20"/>
        </w:rPr>
        <w:t>methods.</w:t>
      </w:r>
    </w:p>
    <w:p w:rsidR="00EA3483" w:rsidRDefault="00EA3483">
      <w:pPr>
        <w:pStyle w:val="BodyText"/>
        <w:rPr>
          <w:sz w:val="22"/>
        </w:rPr>
      </w:pPr>
    </w:p>
    <w:p w:rsidR="00EA3483" w:rsidRDefault="00EA3483">
      <w:pPr>
        <w:pStyle w:val="BodyText"/>
        <w:rPr>
          <w:sz w:val="22"/>
        </w:rPr>
      </w:pPr>
    </w:p>
    <w:p w:rsidR="00EA3483" w:rsidRDefault="00EA3483">
      <w:pPr>
        <w:pStyle w:val="BodyText"/>
        <w:spacing w:before="1"/>
        <w:rPr>
          <w:sz w:val="18"/>
        </w:rPr>
      </w:pPr>
    </w:p>
    <w:p w:rsidR="00EA3483" w:rsidRDefault="001E02DB">
      <w:pPr>
        <w:pStyle w:val="Heading5"/>
        <w:spacing w:before="1"/>
      </w:pPr>
      <w:r>
        <w:t>UNIT</w:t>
      </w:r>
      <w:r>
        <w:rPr>
          <w:spacing w:val="47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:</w:t>
      </w:r>
    </w:p>
    <w:p w:rsidR="00EA3483" w:rsidRDefault="001E02DB">
      <w:pPr>
        <w:spacing w:before="5" w:line="249" w:lineRule="auto"/>
        <w:ind w:left="1020" w:right="1300"/>
        <w:rPr>
          <w:sz w:val="20"/>
        </w:rPr>
      </w:pPr>
      <w:r>
        <w:rPr>
          <w:b/>
          <w:sz w:val="20"/>
        </w:rPr>
        <w:t>Paths,</w:t>
      </w:r>
      <w:r>
        <w:rPr>
          <w:b/>
          <w:spacing w:val="11"/>
          <w:sz w:val="20"/>
        </w:rPr>
        <w:t xml:space="preserve"> </w:t>
      </w:r>
      <w:r>
        <w:rPr>
          <w:b/>
          <w:sz w:val="20"/>
        </w:rPr>
        <w:t>Path</w:t>
      </w:r>
      <w:r>
        <w:rPr>
          <w:b/>
          <w:spacing w:val="11"/>
          <w:sz w:val="20"/>
        </w:rPr>
        <w:t xml:space="preserve"> </w:t>
      </w:r>
      <w:r>
        <w:rPr>
          <w:b/>
          <w:sz w:val="20"/>
        </w:rPr>
        <w:t>products</w:t>
      </w:r>
      <w:r>
        <w:rPr>
          <w:b/>
          <w:spacing w:val="10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12"/>
          <w:sz w:val="20"/>
        </w:rPr>
        <w:t xml:space="preserve"> </w:t>
      </w:r>
      <w:r>
        <w:rPr>
          <w:b/>
          <w:sz w:val="20"/>
        </w:rPr>
        <w:t>Regular</w:t>
      </w:r>
      <w:r>
        <w:rPr>
          <w:b/>
          <w:spacing w:val="11"/>
          <w:sz w:val="20"/>
        </w:rPr>
        <w:t xml:space="preserve"> </w:t>
      </w:r>
      <w:r>
        <w:rPr>
          <w:b/>
          <w:sz w:val="20"/>
        </w:rPr>
        <w:t>expressions</w:t>
      </w:r>
      <w:r>
        <w:rPr>
          <w:b/>
          <w:spacing w:val="10"/>
          <w:sz w:val="20"/>
        </w:rPr>
        <w:t xml:space="preserve"> </w:t>
      </w:r>
      <w:r>
        <w:rPr>
          <w:b/>
          <w:sz w:val="20"/>
        </w:rPr>
        <w:t>:</w:t>
      </w:r>
      <w:r>
        <w:rPr>
          <w:b/>
          <w:spacing w:val="20"/>
          <w:sz w:val="20"/>
        </w:rPr>
        <w:t xml:space="preserve"> </w:t>
      </w:r>
      <w:r>
        <w:rPr>
          <w:sz w:val="20"/>
        </w:rPr>
        <w:t>Path</w:t>
      </w:r>
      <w:r>
        <w:rPr>
          <w:spacing w:val="10"/>
          <w:sz w:val="20"/>
        </w:rPr>
        <w:t xml:space="preserve"> </w:t>
      </w:r>
      <w:r>
        <w:rPr>
          <w:sz w:val="20"/>
        </w:rPr>
        <w:t>products</w:t>
      </w:r>
      <w:r>
        <w:rPr>
          <w:spacing w:val="13"/>
          <w:sz w:val="20"/>
        </w:rPr>
        <w:t xml:space="preserve"> </w:t>
      </w:r>
      <w:r>
        <w:rPr>
          <w:sz w:val="20"/>
        </w:rPr>
        <w:t>&amp;</w:t>
      </w:r>
      <w:r>
        <w:rPr>
          <w:spacing w:val="10"/>
          <w:sz w:val="20"/>
        </w:rPr>
        <w:t xml:space="preserve"> </w:t>
      </w:r>
      <w:r>
        <w:rPr>
          <w:sz w:val="20"/>
        </w:rPr>
        <w:t>path</w:t>
      </w:r>
      <w:r>
        <w:rPr>
          <w:spacing w:val="10"/>
          <w:sz w:val="20"/>
        </w:rPr>
        <w:t xml:space="preserve"> </w:t>
      </w:r>
      <w:r>
        <w:rPr>
          <w:sz w:val="20"/>
        </w:rPr>
        <w:t>expression,</w:t>
      </w:r>
      <w:r>
        <w:rPr>
          <w:spacing w:val="11"/>
          <w:sz w:val="20"/>
        </w:rPr>
        <w:t xml:space="preserve"> </w:t>
      </w:r>
      <w:r>
        <w:rPr>
          <w:sz w:val="20"/>
        </w:rPr>
        <w:t>reduction</w:t>
      </w:r>
      <w:r>
        <w:rPr>
          <w:spacing w:val="12"/>
          <w:sz w:val="20"/>
        </w:rPr>
        <w:t xml:space="preserve"> </w:t>
      </w:r>
      <w:r>
        <w:rPr>
          <w:sz w:val="20"/>
        </w:rPr>
        <w:t>procedure,</w:t>
      </w:r>
      <w:r>
        <w:rPr>
          <w:spacing w:val="-47"/>
          <w:sz w:val="20"/>
        </w:rPr>
        <w:t xml:space="preserve"> </w:t>
      </w:r>
      <w:r>
        <w:rPr>
          <w:sz w:val="20"/>
        </w:rPr>
        <w:t>applications,</w:t>
      </w:r>
      <w:r>
        <w:rPr>
          <w:spacing w:val="-1"/>
          <w:sz w:val="20"/>
        </w:rPr>
        <w:t xml:space="preserve"> </w:t>
      </w:r>
      <w:r>
        <w:rPr>
          <w:sz w:val="20"/>
        </w:rPr>
        <w:t>regular</w:t>
      </w:r>
      <w:r>
        <w:rPr>
          <w:spacing w:val="1"/>
          <w:sz w:val="20"/>
        </w:rPr>
        <w:t xml:space="preserve"> </w:t>
      </w:r>
      <w:r>
        <w:rPr>
          <w:sz w:val="20"/>
        </w:rPr>
        <w:t>expressions</w:t>
      </w:r>
      <w:r>
        <w:rPr>
          <w:spacing w:val="2"/>
          <w:sz w:val="20"/>
        </w:rPr>
        <w:t xml:space="preserve"> </w:t>
      </w:r>
      <w:r>
        <w:rPr>
          <w:sz w:val="20"/>
        </w:rPr>
        <w:t>&amp;</w:t>
      </w:r>
      <w:r>
        <w:rPr>
          <w:spacing w:val="-2"/>
          <w:sz w:val="20"/>
        </w:rPr>
        <w:t xml:space="preserve"> </w:t>
      </w:r>
      <w:r>
        <w:rPr>
          <w:sz w:val="20"/>
        </w:rPr>
        <w:t>flow</w:t>
      </w:r>
      <w:r>
        <w:rPr>
          <w:spacing w:val="-5"/>
          <w:sz w:val="20"/>
        </w:rPr>
        <w:t xml:space="preserve"> </w:t>
      </w:r>
      <w:r>
        <w:rPr>
          <w:sz w:val="20"/>
        </w:rPr>
        <w:t>anomaly</w:t>
      </w:r>
      <w:r>
        <w:rPr>
          <w:spacing w:val="-1"/>
          <w:sz w:val="20"/>
        </w:rPr>
        <w:t xml:space="preserve"> </w:t>
      </w:r>
      <w:r>
        <w:rPr>
          <w:sz w:val="20"/>
        </w:rPr>
        <w:t>detection.</w:t>
      </w:r>
    </w:p>
    <w:p w:rsidR="00EA3483" w:rsidRDefault="00EA3483">
      <w:pPr>
        <w:pStyle w:val="BodyText"/>
        <w:spacing w:before="6"/>
        <w:rPr>
          <w:sz w:val="17"/>
        </w:rPr>
      </w:pPr>
    </w:p>
    <w:p w:rsidR="00EA3483" w:rsidRDefault="001E02DB">
      <w:pPr>
        <w:pStyle w:val="Heading6"/>
        <w:spacing w:before="1"/>
        <w:ind w:left="1020" w:firstLine="0"/>
      </w:pPr>
      <w:r>
        <w:t>PATHS,</w:t>
      </w:r>
      <w:r>
        <w:rPr>
          <w:spacing w:val="-6"/>
        </w:rPr>
        <w:t xml:space="preserve"> </w:t>
      </w:r>
      <w:r>
        <w:t>PATH</w:t>
      </w:r>
      <w:r>
        <w:rPr>
          <w:spacing w:val="-5"/>
        </w:rPr>
        <w:t xml:space="preserve"> </w:t>
      </w:r>
      <w:r>
        <w:t>PRODUCTS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REGULAR</w:t>
      </w:r>
      <w:r>
        <w:rPr>
          <w:spacing w:val="-7"/>
        </w:rPr>
        <w:t xml:space="preserve"> </w:t>
      </w:r>
      <w:r>
        <w:t>EXPRESSIONS</w:t>
      </w:r>
    </w:p>
    <w:p w:rsidR="00EA3483" w:rsidRDefault="00EA3483">
      <w:pPr>
        <w:pStyle w:val="BodyText"/>
        <w:rPr>
          <w:rFonts w:ascii="Cambria"/>
          <w:b/>
          <w:i/>
          <w:sz w:val="24"/>
        </w:rPr>
      </w:pPr>
    </w:p>
    <w:p w:rsidR="00EA3483" w:rsidRDefault="001E02DB">
      <w:pPr>
        <w:pStyle w:val="BodyText"/>
        <w:spacing w:before="1"/>
        <w:ind w:left="1020"/>
      </w:pPr>
      <w:r>
        <w:t>This</w:t>
      </w:r>
      <w:r>
        <w:rPr>
          <w:spacing w:val="-3"/>
        </w:rPr>
        <w:t xml:space="preserve"> </w:t>
      </w:r>
      <w:r>
        <w:t>unit</w:t>
      </w:r>
      <w:r>
        <w:rPr>
          <w:spacing w:val="-2"/>
        </w:rPr>
        <w:t xml:space="preserve"> </w:t>
      </w:r>
      <w:r>
        <w:t>gives</w:t>
      </w:r>
      <w:r>
        <w:rPr>
          <w:spacing w:val="-2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depth</w:t>
      </w:r>
      <w:r>
        <w:rPr>
          <w:spacing w:val="-1"/>
        </w:rPr>
        <w:t xml:space="preserve"> </w:t>
      </w:r>
      <w:r>
        <w:t>overview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Paths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various</w:t>
      </w:r>
      <w:r>
        <w:rPr>
          <w:spacing w:val="-2"/>
        </w:rPr>
        <w:t xml:space="preserve"> </w:t>
      </w:r>
      <w:r>
        <w:t>flow</w:t>
      </w:r>
      <w:r>
        <w:rPr>
          <w:spacing w:val="-1"/>
        </w:rPr>
        <w:t xml:space="preserve"> </w:t>
      </w:r>
      <w:r>
        <w:t>graphs,</w:t>
      </w:r>
      <w:r>
        <w:rPr>
          <w:spacing w:val="-2"/>
        </w:rPr>
        <w:t xml:space="preserve"> </w:t>
      </w:r>
      <w:r>
        <w:t>their interpretations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application.</w:t>
      </w:r>
    </w:p>
    <w:p w:rsidR="00EA3483" w:rsidRDefault="00EA3483">
      <w:pPr>
        <w:pStyle w:val="BodyText"/>
        <w:spacing w:before="7"/>
        <w:rPr>
          <w:sz w:val="25"/>
        </w:rPr>
      </w:pPr>
    </w:p>
    <w:p w:rsidR="00EA3483" w:rsidRDefault="001E02DB">
      <w:pPr>
        <w:spacing w:before="1"/>
        <w:ind w:left="1020"/>
        <w:rPr>
          <w:rFonts w:ascii="Cambria"/>
          <w:b/>
          <w:i/>
          <w:sz w:val="20"/>
        </w:rPr>
      </w:pPr>
      <w:r>
        <w:rPr>
          <w:rFonts w:ascii="Cambria"/>
          <w:b/>
          <w:i/>
          <w:sz w:val="20"/>
        </w:rPr>
        <w:t>PATH</w:t>
      </w:r>
      <w:r>
        <w:rPr>
          <w:rFonts w:ascii="Cambria"/>
          <w:b/>
          <w:i/>
          <w:spacing w:val="-4"/>
          <w:sz w:val="20"/>
        </w:rPr>
        <w:t xml:space="preserve"> </w:t>
      </w:r>
      <w:r>
        <w:rPr>
          <w:rFonts w:ascii="Cambria"/>
          <w:b/>
          <w:i/>
          <w:sz w:val="20"/>
        </w:rPr>
        <w:t>PRODUCTS</w:t>
      </w:r>
      <w:r>
        <w:rPr>
          <w:rFonts w:ascii="Cambria"/>
          <w:b/>
          <w:i/>
          <w:spacing w:val="-3"/>
          <w:sz w:val="20"/>
        </w:rPr>
        <w:t xml:space="preserve"> </w:t>
      </w:r>
      <w:r>
        <w:rPr>
          <w:rFonts w:ascii="Cambria"/>
          <w:b/>
          <w:i/>
          <w:sz w:val="20"/>
        </w:rPr>
        <w:t>AND</w:t>
      </w:r>
      <w:r>
        <w:rPr>
          <w:rFonts w:ascii="Cambria"/>
          <w:b/>
          <w:i/>
          <w:spacing w:val="-3"/>
          <w:sz w:val="20"/>
        </w:rPr>
        <w:t xml:space="preserve"> </w:t>
      </w:r>
      <w:r>
        <w:rPr>
          <w:rFonts w:ascii="Cambria"/>
          <w:b/>
          <w:i/>
          <w:sz w:val="20"/>
        </w:rPr>
        <w:t>PATH</w:t>
      </w:r>
      <w:r>
        <w:rPr>
          <w:rFonts w:ascii="Cambria"/>
          <w:b/>
          <w:i/>
          <w:spacing w:val="-6"/>
          <w:sz w:val="20"/>
        </w:rPr>
        <w:t xml:space="preserve"> </w:t>
      </w:r>
      <w:r>
        <w:rPr>
          <w:rFonts w:ascii="Cambria"/>
          <w:b/>
          <w:i/>
          <w:sz w:val="20"/>
        </w:rPr>
        <w:t>EXPRESSION:</w:t>
      </w:r>
    </w:p>
    <w:p w:rsidR="00EA3483" w:rsidRDefault="00EA3483">
      <w:pPr>
        <w:pStyle w:val="BodyText"/>
        <w:spacing w:before="7"/>
        <w:rPr>
          <w:rFonts w:ascii="Cambria"/>
          <w:b/>
          <w:i/>
          <w:sz w:val="23"/>
        </w:rPr>
      </w:pPr>
    </w:p>
    <w:p w:rsidR="00EA3483" w:rsidRDefault="001E02DB" w:rsidP="00C57A7F">
      <w:pPr>
        <w:pStyle w:val="Heading5"/>
        <w:numPr>
          <w:ilvl w:val="1"/>
          <w:numId w:val="43"/>
        </w:numPr>
        <w:tabs>
          <w:tab w:val="left" w:pos="1740"/>
          <w:tab w:val="left" w:pos="1741"/>
        </w:tabs>
        <w:spacing w:before="1"/>
        <w:ind w:hanging="361"/>
        <w:rPr>
          <w:rFonts w:ascii="Symbol" w:hAnsi="Symbol"/>
        </w:rPr>
      </w:pPr>
      <w:r>
        <w:t>MOTIVATION:</w:t>
      </w:r>
    </w:p>
    <w:p w:rsidR="00EA3483" w:rsidRDefault="001E02DB" w:rsidP="00C57A7F">
      <w:pPr>
        <w:pStyle w:val="ListParagraph"/>
        <w:numPr>
          <w:ilvl w:val="2"/>
          <w:numId w:val="43"/>
        </w:numPr>
        <w:tabs>
          <w:tab w:val="left" w:pos="2461"/>
        </w:tabs>
        <w:spacing w:before="4" w:line="243" w:lineRule="exact"/>
        <w:ind w:hanging="361"/>
        <w:rPr>
          <w:sz w:val="20"/>
        </w:rPr>
      </w:pPr>
      <w:r>
        <w:rPr>
          <w:sz w:val="20"/>
        </w:rPr>
        <w:t>Flow</w:t>
      </w:r>
      <w:r>
        <w:rPr>
          <w:spacing w:val="-4"/>
          <w:sz w:val="20"/>
        </w:rPr>
        <w:t xml:space="preserve"> </w:t>
      </w:r>
      <w:r>
        <w:rPr>
          <w:sz w:val="20"/>
        </w:rPr>
        <w:t>graphs</w:t>
      </w:r>
      <w:r>
        <w:rPr>
          <w:spacing w:val="-2"/>
          <w:sz w:val="20"/>
        </w:rPr>
        <w:t xml:space="preserve"> </w:t>
      </w:r>
      <w:r>
        <w:rPr>
          <w:sz w:val="20"/>
        </w:rPr>
        <w:t>are</w:t>
      </w:r>
      <w:r>
        <w:rPr>
          <w:spacing w:val="-1"/>
          <w:sz w:val="20"/>
        </w:rPr>
        <w:t xml:space="preserve"> </w:t>
      </w:r>
      <w:r>
        <w:rPr>
          <w:sz w:val="20"/>
        </w:rPr>
        <w:t>being</w:t>
      </w:r>
      <w:r>
        <w:rPr>
          <w:spacing w:val="-3"/>
          <w:sz w:val="20"/>
        </w:rPr>
        <w:t xml:space="preserve"> </w:t>
      </w:r>
      <w:r>
        <w:rPr>
          <w:sz w:val="20"/>
        </w:rPr>
        <w:t>an</w:t>
      </w:r>
      <w:r>
        <w:rPr>
          <w:spacing w:val="-2"/>
          <w:sz w:val="20"/>
        </w:rPr>
        <w:t xml:space="preserve"> </w:t>
      </w:r>
      <w:r>
        <w:rPr>
          <w:sz w:val="20"/>
        </w:rPr>
        <w:t>abstract</w:t>
      </w:r>
      <w:r>
        <w:rPr>
          <w:spacing w:val="-2"/>
          <w:sz w:val="20"/>
        </w:rPr>
        <w:t xml:space="preserve"> </w:t>
      </w:r>
      <w:r>
        <w:rPr>
          <w:sz w:val="20"/>
        </w:rPr>
        <w:t>representation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programs.</w:t>
      </w:r>
    </w:p>
    <w:p w:rsidR="00EA3483" w:rsidRDefault="001E02DB" w:rsidP="00C57A7F">
      <w:pPr>
        <w:pStyle w:val="ListParagraph"/>
        <w:numPr>
          <w:ilvl w:val="2"/>
          <w:numId w:val="43"/>
        </w:numPr>
        <w:tabs>
          <w:tab w:val="left" w:pos="2461"/>
        </w:tabs>
        <w:spacing w:before="2" w:line="232" w:lineRule="auto"/>
        <w:ind w:right="1308"/>
        <w:rPr>
          <w:sz w:val="20"/>
        </w:rPr>
      </w:pPr>
      <w:r>
        <w:rPr>
          <w:sz w:val="20"/>
        </w:rPr>
        <w:t>Any</w:t>
      </w:r>
      <w:r>
        <w:rPr>
          <w:spacing w:val="36"/>
          <w:sz w:val="20"/>
        </w:rPr>
        <w:t xml:space="preserve"> </w:t>
      </w:r>
      <w:r>
        <w:rPr>
          <w:sz w:val="20"/>
        </w:rPr>
        <w:t>question</w:t>
      </w:r>
      <w:r>
        <w:rPr>
          <w:spacing w:val="38"/>
          <w:sz w:val="20"/>
        </w:rPr>
        <w:t xml:space="preserve"> </w:t>
      </w:r>
      <w:r>
        <w:rPr>
          <w:sz w:val="20"/>
        </w:rPr>
        <w:t>about</w:t>
      </w:r>
      <w:r>
        <w:rPr>
          <w:spacing w:val="39"/>
          <w:sz w:val="20"/>
        </w:rPr>
        <w:t xml:space="preserve"> </w:t>
      </w:r>
      <w:r>
        <w:rPr>
          <w:sz w:val="20"/>
        </w:rPr>
        <w:t>a</w:t>
      </w:r>
      <w:r>
        <w:rPr>
          <w:spacing w:val="40"/>
          <w:sz w:val="20"/>
        </w:rPr>
        <w:t xml:space="preserve"> </w:t>
      </w:r>
      <w:r>
        <w:rPr>
          <w:sz w:val="20"/>
        </w:rPr>
        <w:t>program</w:t>
      </w:r>
      <w:r>
        <w:rPr>
          <w:spacing w:val="36"/>
          <w:sz w:val="20"/>
        </w:rPr>
        <w:t xml:space="preserve"> </w:t>
      </w:r>
      <w:r>
        <w:rPr>
          <w:sz w:val="20"/>
        </w:rPr>
        <w:t>can</w:t>
      </w:r>
      <w:r>
        <w:rPr>
          <w:spacing w:val="38"/>
          <w:sz w:val="20"/>
        </w:rPr>
        <w:t xml:space="preserve"> </w:t>
      </w:r>
      <w:r>
        <w:rPr>
          <w:sz w:val="20"/>
        </w:rPr>
        <w:t>be</w:t>
      </w:r>
      <w:r>
        <w:rPr>
          <w:spacing w:val="40"/>
          <w:sz w:val="20"/>
        </w:rPr>
        <w:t xml:space="preserve"> </w:t>
      </w:r>
      <w:r>
        <w:rPr>
          <w:sz w:val="20"/>
        </w:rPr>
        <w:t>cast</w:t>
      </w:r>
      <w:r>
        <w:rPr>
          <w:spacing w:val="39"/>
          <w:sz w:val="20"/>
        </w:rPr>
        <w:t xml:space="preserve"> </w:t>
      </w:r>
      <w:r>
        <w:rPr>
          <w:sz w:val="20"/>
        </w:rPr>
        <w:t>into</w:t>
      </w:r>
      <w:r>
        <w:rPr>
          <w:spacing w:val="40"/>
          <w:sz w:val="20"/>
        </w:rPr>
        <w:t xml:space="preserve"> </w:t>
      </w:r>
      <w:r>
        <w:rPr>
          <w:sz w:val="20"/>
        </w:rPr>
        <w:t>an</w:t>
      </w:r>
      <w:r>
        <w:rPr>
          <w:spacing w:val="39"/>
          <w:sz w:val="20"/>
        </w:rPr>
        <w:t xml:space="preserve"> </w:t>
      </w:r>
      <w:r>
        <w:rPr>
          <w:sz w:val="20"/>
        </w:rPr>
        <w:t>equivalent</w:t>
      </w:r>
      <w:r>
        <w:rPr>
          <w:spacing w:val="39"/>
          <w:sz w:val="20"/>
        </w:rPr>
        <w:t xml:space="preserve"> </w:t>
      </w:r>
      <w:r>
        <w:rPr>
          <w:sz w:val="20"/>
        </w:rPr>
        <w:t>question</w:t>
      </w:r>
      <w:r>
        <w:rPr>
          <w:spacing w:val="38"/>
          <w:sz w:val="20"/>
        </w:rPr>
        <w:t xml:space="preserve"> </w:t>
      </w:r>
      <w:r>
        <w:rPr>
          <w:sz w:val="20"/>
        </w:rPr>
        <w:t>about</w:t>
      </w:r>
      <w:r>
        <w:rPr>
          <w:spacing w:val="39"/>
          <w:sz w:val="20"/>
        </w:rPr>
        <w:t xml:space="preserve"> </w:t>
      </w:r>
      <w:r>
        <w:rPr>
          <w:sz w:val="20"/>
        </w:rPr>
        <w:t>an</w:t>
      </w:r>
      <w:r>
        <w:rPr>
          <w:spacing w:val="39"/>
          <w:sz w:val="20"/>
        </w:rPr>
        <w:t xml:space="preserve"> </w:t>
      </w:r>
      <w:r>
        <w:rPr>
          <w:sz w:val="20"/>
        </w:rPr>
        <w:t>appropriate</w:t>
      </w:r>
      <w:r>
        <w:rPr>
          <w:spacing w:val="-47"/>
          <w:sz w:val="20"/>
        </w:rPr>
        <w:t xml:space="preserve"> </w:t>
      </w:r>
      <w:r>
        <w:rPr>
          <w:sz w:val="20"/>
        </w:rPr>
        <w:t>flowgraph.</w:t>
      </w:r>
    </w:p>
    <w:p w:rsidR="00EA3483" w:rsidRDefault="001E02DB" w:rsidP="00C57A7F">
      <w:pPr>
        <w:pStyle w:val="ListParagraph"/>
        <w:numPr>
          <w:ilvl w:val="2"/>
          <w:numId w:val="43"/>
        </w:numPr>
        <w:tabs>
          <w:tab w:val="left" w:pos="2461"/>
        </w:tabs>
        <w:spacing w:before="12" w:line="240" w:lineRule="exact"/>
        <w:ind w:hanging="361"/>
        <w:rPr>
          <w:sz w:val="20"/>
        </w:rPr>
      </w:pPr>
      <w:r>
        <w:rPr>
          <w:sz w:val="20"/>
        </w:rPr>
        <w:t>Most</w:t>
      </w:r>
      <w:r>
        <w:rPr>
          <w:spacing w:val="-4"/>
          <w:sz w:val="20"/>
        </w:rPr>
        <w:t xml:space="preserve"> </w:t>
      </w:r>
      <w:r>
        <w:rPr>
          <w:sz w:val="20"/>
        </w:rPr>
        <w:t>software</w:t>
      </w:r>
      <w:r>
        <w:rPr>
          <w:spacing w:val="-2"/>
          <w:sz w:val="20"/>
        </w:rPr>
        <w:t xml:space="preserve"> </w:t>
      </w:r>
      <w:r>
        <w:rPr>
          <w:sz w:val="20"/>
        </w:rPr>
        <w:t>development,</w:t>
      </w:r>
      <w:r>
        <w:rPr>
          <w:spacing w:val="-2"/>
          <w:sz w:val="20"/>
        </w:rPr>
        <w:t xml:space="preserve"> </w:t>
      </w:r>
      <w:r>
        <w:rPr>
          <w:sz w:val="20"/>
        </w:rPr>
        <w:t>testing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debugging</w:t>
      </w:r>
      <w:r>
        <w:rPr>
          <w:spacing w:val="-3"/>
          <w:sz w:val="20"/>
        </w:rPr>
        <w:t xml:space="preserve"> </w:t>
      </w:r>
      <w:r>
        <w:rPr>
          <w:sz w:val="20"/>
        </w:rPr>
        <w:t>tools</w:t>
      </w:r>
      <w:r>
        <w:rPr>
          <w:spacing w:val="-3"/>
          <w:sz w:val="20"/>
        </w:rPr>
        <w:t xml:space="preserve"> </w:t>
      </w:r>
      <w:r>
        <w:rPr>
          <w:sz w:val="20"/>
        </w:rPr>
        <w:t>use</w:t>
      </w:r>
      <w:r>
        <w:rPr>
          <w:spacing w:val="-2"/>
          <w:sz w:val="20"/>
        </w:rPr>
        <w:t xml:space="preserve"> </w:t>
      </w:r>
      <w:r>
        <w:rPr>
          <w:sz w:val="20"/>
        </w:rPr>
        <w:t>flow</w:t>
      </w:r>
      <w:r>
        <w:rPr>
          <w:spacing w:val="-4"/>
          <w:sz w:val="20"/>
        </w:rPr>
        <w:t xml:space="preserve"> </w:t>
      </w:r>
      <w:r>
        <w:rPr>
          <w:sz w:val="20"/>
        </w:rPr>
        <w:t>graphs</w:t>
      </w:r>
      <w:r>
        <w:rPr>
          <w:spacing w:val="-3"/>
          <w:sz w:val="20"/>
        </w:rPr>
        <w:t xml:space="preserve"> </w:t>
      </w:r>
      <w:r>
        <w:rPr>
          <w:sz w:val="20"/>
        </w:rPr>
        <w:t>analysis</w:t>
      </w:r>
      <w:r>
        <w:rPr>
          <w:spacing w:val="-3"/>
          <w:sz w:val="20"/>
        </w:rPr>
        <w:t xml:space="preserve"> </w:t>
      </w:r>
      <w:r>
        <w:rPr>
          <w:sz w:val="20"/>
        </w:rPr>
        <w:t>techniques.</w:t>
      </w:r>
    </w:p>
    <w:p w:rsidR="00EA3483" w:rsidRDefault="001E02DB" w:rsidP="00C57A7F">
      <w:pPr>
        <w:pStyle w:val="Heading5"/>
        <w:numPr>
          <w:ilvl w:val="1"/>
          <w:numId w:val="43"/>
        </w:numPr>
        <w:tabs>
          <w:tab w:val="left" w:pos="1740"/>
          <w:tab w:val="left" w:pos="1741"/>
        </w:tabs>
        <w:spacing w:line="238" w:lineRule="exact"/>
        <w:ind w:hanging="361"/>
        <w:rPr>
          <w:rFonts w:ascii="Symbol" w:hAnsi="Symbol"/>
        </w:rPr>
      </w:pPr>
      <w:r>
        <w:t>PATH</w:t>
      </w:r>
      <w:r>
        <w:rPr>
          <w:spacing w:val="-2"/>
        </w:rPr>
        <w:t xml:space="preserve"> </w:t>
      </w:r>
      <w:r>
        <w:t>PRODUCTS:</w:t>
      </w:r>
    </w:p>
    <w:p w:rsidR="00EA3483" w:rsidRDefault="001E02DB" w:rsidP="00C57A7F">
      <w:pPr>
        <w:pStyle w:val="ListParagraph"/>
        <w:numPr>
          <w:ilvl w:val="2"/>
          <w:numId w:val="43"/>
        </w:numPr>
        <w:tabs>
          <w:tab w:val="left" w:pos="2461"/>
        </w:tabs>
        <w:spacing w:before="7" w:line="243" w:lineRule="exact"/>
        <w:ind w:hanging="361"/>
        <w:rPr>
          <w:sz w:val="20"/>
        </w:rPr>
      </w:pPr>
      <w:r>
        <w:rPr>
          <w:sz w:val="20"/>
        </w:rPr>
        <w:t>Normally</w:t>
      </w:r>
      <w:r>
        <w:rPr>
          <w:spacing w:val="-4"/>
          <w:sz w:val="20"/>
        </w:rPr>
        <w:t xml:space="preserve"> </w:t>
      </w:r>
      <w:r>
        <w:rPr>
          <w:sz w:val="20"/>
        </w:rPr>
        <w:t>flow</w:t>
      </w:r>
      <w:r>
        <w:rPr>
          <w:spacing w:val="-2"/>
          <w:sz w:val="20"/>
        </w:rPr>
        <w:t xml:space="preserve"> </w:t>
      </w:r>
      <w:r>
        <w:rPr>
          <w:sz w:val="20"/>
        </w:rPr>
        <w:t>graphs used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denote</w:t>
      </w:r>
      <w:r>
        <w:rPr>
          <w:spacing w:val="-2"/>
          <w:sz w:val="20"/>
        </w:rPr>
        <w:t xml:space="preserve"> </w:t>
      </w:r>
      <w:r>
        <w:rPr>
          <w:sz w:val="20"/>
        </w:rPr>
        <w:t>only</w:t>
      </w:r>
      <w:r>
        <w:rPr>
          <w:spacing w:val="-6"/>
          <w:sz w:val="20"/>
        </w:rPr>
        <w:t xml:space="preserve"> </w:t>
      </w:r>
      <w:r>
        <w:rPr>
          <w:sz w:val="20"/>
        </w:rPr>
        <w:t>control</w:t>
      </w:r>
      <w:r>
        <w:rPr>
          <w:spacing w:val="-1"/>
          <w:sz w:val="20"/>
        </w:rPr>
        <w:t xml:space="preserve"> </w:t>
      </w:r>
      <w:r>
        <w:rPr>
          <w:sz w:val="20"/>
        </w:rPr>
        <w:t>flow</w:t>
      </w:r>
      <w:r>
        <w:rPr>
          <w:spacing w:val="-7"/>
          <w:sz w:val="20"/>
        </w:rPr>
        <w:t xml:space="preserve"> </w:t>
      </w:r>
      <w:r>
        <w:rPr>
          <w:sz w:val="20"/>
        </w:rPr>
        <w:t>connectivity.</w:t>
      </w:r>
    </w:p>
    <w:p w:rsidR="00EA3483" w:rsidRDefault="001E02DB" w:rsidP="00C57A7F">
      <w:pPr>
        <w:pStyle w:val="ListParagraph"/>
        <w:numPr>
          <w:ilvl w:val="2"/>
          <w:numId w:val="43"/>
        </w:numPr>
        <w:tabs>
          <w:tab w:val="left" w:pos="2461"/>
        </w:tabs>
        <w:spacing w:line="243" w:lineRule="exact"/>
        <w:ind w:hanging="361"/>
        <w:rPr>
          <w:sz w:val="20"/>
        </w:rPr>
      </w:pP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simplest</w:t>
      </w:r>
      <w:r>
        <w:rPr>
          <w:spacing w:val="-1"/>
          <w:sz w:val="20"/>
        </w:rPr>
        <w:t xml:space="preserve"> </w:t>
      </w:r>
      <w:r>
        <w:rPr>
          <w:sz w:val="20"/>
        </w:rPr>
        <w:t>weight we</w:t>
      </w:r>
      <w:r>
        <w:rPr>
          <w:spacing w:val="-2"/>
          <w:sz w:val="20"/>
        </w:rPr>
        <w:t xml:space="preserve"> </w:t>
      </w:r>
      <w:r>
        <w:rPr>
          <w:sz w:val="20"/>
        </w:rPr>
        <w:t>can</w:t>
      </w:r>
      <w:r>
        <w:rPr>
          <w:spacing w:val="-1"/>
          <w:sz w:val="20"/>
        </w:rPr>
        <w:t xml:space="preserve"> </w:t>
      </w:r>
      <w:r>
        <w:rPr>
          <w:sz w:val="20"/>
        </w:rPr>
        <w:t>give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link</w:t>
      </w:r>
      <w:r>
        <w:rPr>
          <w:spacing w:val="-2"/>
          <w:sz w:val="20"/>
        </w:rPr>
        <w:t xml:space="preserve"> </w:t>
      </w:r>
      <w:r>
        <w:rPr>
          <w:sz w:val="20"/>
        </w:rPr>
        <w:t>is a</w:t>
      </w:r>
      <w:r>
        <w:rPr>
          <w:spacing w:val="-2"/>
          <w:sz w:val="20"/>
        </w:rPr>
        <w:t xml:space="preserve"> </w:t>
      </w:r>
      <w:r>
        <w:rPr>
          <w:sz w:val="20"/>
        </w:rPr>
        <w:t>name.</w:t>
      </w:r>
    </w:p>
    <w:p w:rsidR="00EA3483" w:rsidRDefault="00EA3483">
      <w:pPr>
        <w:spacing w:line="243" w:lineRule="exact"/>
        <w:rPr>
          <w:sz w:val="20"/>
        </w:rPr>
        <w:sectPr w:rsidR="00EA3483">
          <w:pgSz w:w="12240" w:h="15840"/>
          <w:pgMar w:top="1020" w:right="220" w:bottom="280" w:left="420" w:header="65" w:footer="91" w:gutter="0"/>
          <w:cols w:space="720"/>
        </w:sectPr>
      </w:pPr>
    </w:p>
    <w:p w:rsidR="00EA3483" w:rsidRDefault="00EA3483">
      <w:pPr>
        <w:pStyle w:val="BodyText"/>
        <w:spacing w:before="7"/>
        <w:rPr>
          <w:sz w:val="27"/>
        </w:rPr>
      </w:pPr>
    </w:p>
    <w:p w:rsidR="00EA3483" w:rsidRDefault="001E02DB" w:rsidP="00C57A7F">
      <w:pPr>
        <w:pStyle w:val="ListParagraph"/>
        <w:numPr>
          <w:ilvl w:val="2"/>
          <w:numId w:val="43"/>
        </w:numPr>
        <w:tabs>
          <w:tab w:val="left" w:pos="2461"/>
        </w:tabs>
        <w:spacing w:before="91" w:line="242" w:lineRule="auto"/>
        <w:ind w:right="1316"/>
        <w:jc w:val="both"/>
        <w:rPr>
          <w:sz w:val="20"/>
        </w:rPr>
      </w:pPr>
      <w:r>
        <w:rPr>
          <w:sz w:val="20"/>
        </w:rPr>
        <w:t>Using link names as</w:t>
      </w:r>
      <w:r>
        <w:rPr>
          <w:spacing w:val="1"/>
          <w:sz w:val="20"/>
        </w:rPr>
        <w:t xml:space="preserve"> </w:t>
      </w:r>
      <w:r>
        <w:rPr>
          <w:sz w:val="20"/>
        </w:rPr>
        <w:t>weights,</w:t>
      </w:r>
      <w:r>
        <w:rPr>
          <w:spacing w:val="1"/>
          <w:sz w:val="20"/>
        </w:rPr>
        <w:t xml:space="preserve"> </w:t>
      </w:r>
      <w:r>
        <w:rPr>
          <w:sz w:val="20"/>
        </w:rPr>
        <w:t>we then convert the graphical</w:t>
      </w:r>
      <w:r>
        <w:rPr>
          <w:spacing w:val="1"/>
          <w:sz w:val="20"/>
        </w:rPr>
        <w:t xml:space="preserve"> </w:t>
      </w:r>
      <w:r>
        <w:rPr>
          <w:sz w:val="20"/>
        </w:rPr>
        <w:t>flow graph into</w:t>
      </w:r>
      <w:r>
        <w:rPr>
          <w:spacing w:val="1"/>
          <w:sz w:val="20"/>
        </w:rPr>
        <w:t xml:space="preserve"> </w:t>
      </w:r>
      <w:r>
        <w:rPr>
          <w:sz w:val="20"/>
        </w:rPr>
        <w:t>an equivalent</w:t>
      </w:r>
      <w:r>
        <w:rPr>
          <w:spacing w:val="1"/>
          <w:sz w:val="20"/>
        </w:rPr>
        <w:t xml:space="preserve"> </w:t>
      </w:r>
      <w:r>
        <w:rPr>
          <w:sz w:val="20"/>
        </w:rPr>
        <w:t>algebraic like expressions which denotes the set of all possible paths from entry to exit for the</w:t>
      </w:r>
      <w:r>
        <w:rPr>
          <w:spacing w:val="1"/>
          <w:sz w:val="20"/>
        </w:rPr>
        <w:t xml:space="preserve"> </w:t>
      </w:r>
      <w:r>
        <w:rPr>
          <w:sz w:val="20"/>
        </w:rPr>
        <w:t>flow</w:t>
      </w:r>
      <w:r>
        <w:rPr>
          <w:spacing w:val="-3"/>
          <w:sz w:val="20"/>
        </w:rPr>
        <w:t xml:space="preserve"> </w:t>
      </w:r>
      <w:r>
        <w:rPr>
          <w:sz w:val="20"/>
        </w:rPr>
        <w:t>graph.</w:t>
      </w:r>
    </w:p>
    <w:p w:rsidR="00EA3483" w:rsidRDefault="001E02DB" w:rsidP="00C57A7F">
      <w:pPr>
        <w:pStyle w:val="ListParagraph"/>
        <w:numPr>
          <w:ilvl w:val="2"/>
          <w:numId w:val="43"/>
        </w:numPr>
        <w:tabs>
          <w:tab w:val="left" w:pos="2461"/>
        </w:tabs>
        <w:spacing w:before="7" w:line="243" w:lineRule="exact"/>
        <w:ind w:hanging="361"/>
        <w:rPr>
          <w:sz w:val="20"/>
        </w:rPr>
      </w:pPr>
      <w:r>
        <w:rPr>
          <w:sz w:val="20"/>
        </w:rPr>
        <w:t>Every</w:t>
      </w:r>
      <w:r>
        <w:rPr>
          <w:spacing w:val="-5"/>
          <w:sz w:val="20"/>
        </w:rPr>
        <w:t xml:space="preserve"> </w:t>
      </w:r>
      <w:r>
        <w:rPr>
          <w:sz w:val="20"/>
        </w:rPr>
        <w:t>link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graph</w:t>
      </w:r>
      <w:r>
        <w:rPr>
          <w:spacing w:val="-2"/>
          <w:sz w:val="20"/>
        </w:rPr>
        <w:t xml:space="preserve"> </w:t>
      </w:r>
      <w:r>
        <w:rPr>
          <w:sz w:val="20"/>
        </w:rPr>
        <w:t>can</w:t>
      </w:r>
      <w:r>
        <w:rPr>
          <w:spacing w:val="-2"/>
          <w:sz w:val="20"/>
        </w:rPr>
        <w:t xml:space="preserve"> </w:t>
      </w:r>
      <w:r>
        <w:rPr>
          <w:sz w:val="20"/>
        </w:rPr>
        <w:t>be given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2"/>
          <w:sz w:val="20"/>
        </w:rPr>
        <w:t xml:space="preserve"> </w:t>
      </w:r>
      <w:r>
        <w:rPr>
          <w:sz w:val="20"/>
        </w:rPr>
        <w:t>name.</w:t>
      </w:r>
    </w:p>
    <w:p w:rsidR="00EA3483" w:rsidRDefault="001E02DB" w:rsidP="00C57A7F">
      <w:pPr>
        <w:pStyle w:val="ListParagraph"/>
        <w:numPr>
          <w:ilvl w:val="2"/>
          <w:numId w:val="43"/>
        </w:numPr>
        <w:tabs>
          <w:tab w:val="left" w:pos="2461"/>
        </w:tabs>
        <w:spacing w:line="240" w:lineRule="exact"/>
        <w:ind w:hanging="361"/>
        <w:rPr>
          <w:sz w:val="20"/>
        </w:rPr>
      </w:pP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link</w:t>
      </w:r>
      <w:r>
        <w:rPr>
          <w:spacing w:val="-1"/>
          <w:sz w:val="20"/>
        </w:rPr>
        <w:t xml:space="preserve"> </w:t>
      </w:r>
      <w:r>
        <w:rPr>
          <w:sz w:val="20"/>
        </w:rPr>
        <w:t>name</w:t>
      </w:r>
      <w:r>
        <w:rPr>
          <w:spacing w:val="1"/>
          <w:sz w:val="20"/>
        </w:rPr>
        <w:t xml:space="preserve"> </w:t>
      </w:r>
      <w:r>
        <w:rPr>
          <w:sz w:val="20"/>
        </w:rPr>
        <w:t>will</w:t>
      </w:r>
      <w:r>
        <w:rPr>
          <w:spacing w:val="-3"/>
          <w:sz w:val="20"/>
        </w:rPr>
        <w:t xml:space="preserve"> </w:t>
      </w:r>
      <w:r>
        <w:rPr>
          <w:sz w:val="20"/>
        </w:rPr>
        <w:t>be</w:t>
      </w:r>
      <w:r>
        <w:rPr>
          <w:spacing w:val="-1"/>
          <w:sz w:val="20"/>
        </w:rPr>
        <w:t xml:space="preserve"> </w:t>
      </w:r>
      <w:r>
        <w:rPr>
          <w:sz w:val="20"/>
        </w:rPr>
        <w:t>denoted</w:t>
      </w:r>
      <w:r>
        <w:rPr>
          <w:spacing w:val="-1"/>
          <w:sz w:val="20"/>
        </w:rPr>
        <w:t xml:space="preserve"> </w:t>
      </w:r>
      <w:r>
        <w:rPr>
          <w:sz w:val="20"/>
        </w:rPr>
        <w:t>by</w:t>
      </w:r>
      <w:r>
        <w:rPr>
          <w:spacing w:val="-6"/>
          <w:sz w:val="20"/>
        </w:rPr>
        <w:t xml:space="preserve"> </w:t>
      </w:r>
      <w:r>
        <w:rPr>
          <w:sz w:val="20"/>
        </w:rPr>
        <w:t>lower case</w:t>
      </w:r>
      <w:r>
        <w:rPr>
          <w:spacing w:val="-2"/>
          <w:sz w:val="20"/>
        </w:rPr>
        <w:t xml:space="preserve"> </w:t>
      </w:r>
      <w:r>
        <w:rPr>
          <w:sz w:val="20"/>
        </w:rPr>
        <w:t>italic</w:t>
      </w:r>
      <w:r>
        <w:rPr>
          <w:spacing w:val="-2"/>
          <w:sz w:val="20"/>
        </w:rPr>
        <w:t xml:space="preserve"> </w:t>
      </w:r>
      <w:r>
        <w:rPr>
          <w:sz w:val="20"/>
        </w:rPr>
        <w:t>letters.</w:t>
      </w:r>
    </w:p>
    <w:p w:rsidR="00EA3483" w:rsidRDefault="001E02DB" w:rsidP="00C57A7F">
      <w:pPr>
        <w:pStyle w:val="ListParagraph"/>
        <w:numPr>
          <w:ilvl w:val="2"/>
          <w:numId w:val="43"/>
        </w:numPr>
        <w:tabs>
          <w:tab w:val="left" w:pos="2461"/>
        </w:tabs>
        <w:spacing w:line="240" w:lineRule="exact"/>
        <w:ind w:hanging="361"/>
        <w:rPr>
          <w:sz w:val="20"/>
        </w:rPr>
      </w:pP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tracing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path</w:t>
      </w:r>
      <w:r>
        <w:rPr>
          <w:spacing w:val="-2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path</w:t>
      </w:r>
      <w:r>
        <w:rPr>
          <w:spacing w:val="-2"/>
          <w:sz w:val="20"/>
        </w:rPr>
        <w:t xml:space="preserve"> </w:t>
      </w:r>
      <w:r>
        <w:rPr>
          <w:sz w:val="20"/>
        </w:rPr>
        <w:t>segment</w:t>
      </w:r>
      <w:r>
        <w:rPr>
          <w:spacing w:val="-3"/>
          <w:sz w:val="20"/>
        </w:rPr>
        <w:t xml:space="preserve"> </w:t>
      </w:r>
      <w:r>
        <w:rPr>
          <w:sz w:val="20"/>
        </w:rPr>
        <w:t>through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flow</w:t>
      </w:r>
      <w:r>
        <w:rPr>
          <w:spacing w:val="-2"/>
          <w:sz w:val="20"/>
        </w:rPr>
        <w:t xml:space="preserve"> </w:t>
      </w:r>
      <w:r>
        <w:rPr>
          <w:sz w:val="20"/>
        </w:rPr>
        <w:t>graph,</w:t>
      </w:r>
      <w:r>
        <w:rPr>
          <w:spacing w:val="1"/>
          <w:sz w:val="20"/>
        </w:rPr>
        <w:t xml:space="preserve"> </w:t>
      </w:r>
      <w:r>
        <w:rPr>
          <w:sz w:val="20"/>
        </w:rPr>
        <w:t>you</w:t>
      </w:r>
      <w:r>
        <w:rPr>
          <w:spacing w:val="-3"/>
          <w:sz w:val="20"/>
        </w:rPr>
        <w:t xml:space="preserve"> </w:t>
      </w:r>
      <w:r>
        <w:rPr>
          <w:sz w:val="20"/>
        </w:rPr>
        <w:t>traverse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succession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link</w:t>
      </w:r>
      <w:r>
        <w:rPr>
          <w:spacing w:val="-2"/>
          <w:sz w:val="20"/>
        </w:rPr>
        <w:t xml:space="preserve"> </w:t>
      </w:r>
      <w:r>
        <w:rPr>
          <w:sz w:val="20"/>
        </w:rPr>
        <w:t>names.</w:t>
      </w:r>
    </w:p>
    <w:p w:rsidR="00EA3483" w:rsidRDefault="001E02DB" w:rsidP="00C57A7F">
      <w:pPr>
        <w:pStyle w:val="ListParagraph"/>
        <w:numPr>
          <w:ilvl w:val="2"/>
          <w:numId w:val="43"/>
        </w:numPr>
        <w:tabs>
          <w:tab w:val="left" w:pos="2461"/>
        </w:tabs>
        <w:spacing w:before="2" w:line="232" w:lineRule="auto"/>
        <w:ind w:right="1315"/>
        <w:rPr>
          <w:sz w:val="20"/>
        </w:rPr>
      </w:pPr>
      <w:r>
        <w:rPr>
          <w:sz w:val="20"/>
        </w:rPr>
        <w:t>The</w:t>
      </w:r>
      <w:r>
        <w:rPr>
          <w:spacing w:val="15"/>
          <w:sz w:val="20"/>
        </w:rPr>
        <w:t xml:space="preserve"> </w:t>
      </w:r>
      <w:r>
        <w:rPr>
          <w:sz w:val="20"/>
        </w:rPr>
        <w:t>name</w:t>
      </w:r>
      <w:r>
        <w:rPr>
          <w:spacing w:val="17"/>
          <w:sz w:val="20"/>
        </w:rPr>
        <w:t xml:space="preserve"> </w:t>
      </w:r>
      <w:r>
        <w:rPr>
          <w:sz w:val="20"/>
        </w:rPr>
        <w:t>of</w:t>
      </w:r>
      <w:r>
        <w:rPr>
          <w:spacing w:val="16"/>
          <w:sz w:val="20"/>
        </w:rPr>
        <w:t xml:space="preserve"> </w:t>
      </w:r>
      <w:r>
        <w:rPr>
          <w:sz w:val="20"/>
        </w:rPr>
        <w:t>the</w:t>
      </w:r>
      <w:r>
        <w:rPr>
          <w:spacing w:val="17"/>
          <w:sz w:val="20"/>
        </w:rPr>
        <w:t xml:space="preserve"> </w:t>
      </w:r>
      <w:r>
        <w:rPr>
          <w:sz w:val="20"/>
        </w:rPr>
        <w:t>path</w:t>
      </w:r>
      <w:r>
        <w:rPr>
          <w:spacing w:val="13"/>
          <w:sz w:val="20"/>
        </w:rPr>
        <w:t xml:space="preserve"> </w:t>
      </w:r>
      <w:r>
        <w:rPr>
          <w:sz w:val="20"/>
        </w:rPr>
        <w:t>or</w:t>
      </w:r>
      <w:r>
        <w:rPr>
          <w:spacing w:val="16"/>
          <w:sz w:val="20"/>
        </w:rPr>
        <w:t xml:space="preserve"> </w:t>
      </w:r>
      <w:r>
        <w:rPr>
          <w:sz w:val="20"/>
        </w:rPr>
        <w:t>path</w:t>
      </w:r>
      <w:r>
        <w:rPr>
          <w:spacing w:val="15"/>
          <w:sz w:val="20"/>
        </w:rPr>
        <w:t xml:space="preserve"> </w:t>
      </w:r>
      <w:r>
        <w:rPr>
          <w:sz w:val="20"/>
        </w:rPr>
        <w:t>segment</w:t>
      </w:r>
      <w:r>
        <w:rPr>
          <w:spacing w:val="17"/>
          <w:sz w:val="20"/>
        </w:rPr>
        <w:t xml:space="preserve"> </w:t>
      </w:r>
      <w:r>
        <w:rPr>
          <w:sz w:val="20"/>
        </w:rPr>
        <w:t>that</w:t>
      </w:r>
      <w:r>
        <w:rPr>
          <w:spacing w:val="18"/>
          <w:sz w:val="20"/>
        </w:rPr>
        <w:t xml:space="preserve"> </w:t>
      </w:r>
      <w:r>
        <w:rPr>
          <w:sz w:val="20"/>
        </w:rPr>
        <w:t>corresponds</w:t>
      </w:r>
      <w:r>
        <w:rPr>
          <w:spacing w:val="14"/>
          <w:sz w:val="20"/>
        </w:rPr>
        <w:t xml:space="preserve"> </w:t>
      </w:r>
      <w:r>
        <w:rPr>
          <w:sz w:val="20"/>
        </w:rPr>
        <w:t>to</w:t>
      </w:r>
      <w:r>
        <w:rPr>
          <w:spacing w:val="18"/>
          <w:sz w:val="20"/>
        </w:rPr>
        <w:t xml:space="preserve"> </w:t>
      </w:r>
      <w:r>
        <w:rPr>
          <w:sz w:val="20"/>
        </w:rPr>
        <w:t>those</w:t>
      </w:r>
      <w:r>
        <w:rPr>
          <w:spacing w:val="16"/>
          <w:sz w:val="20"/>
        </w:rPr>
        <w:t xml:space="preserve"> </w:t>
      </w:r>
      <w:r>
        <w:rPr>
          <w:sz w:val="20"/>
        </w:rPr>
        <w:t>links</w:t>
      </w:r>
      <w:r>
        <w:rPr>
          <w:spacing w:val="16"/>
          <w:sz w:val="20"/>
        </w:rPr>
        <w:t xml:space="preserve"> </w:t>
      </w:r>
      <w:r>
        <w:rPr>
          <w:sz w:val="20"/>
        </w:rPr>
        <w:t>is</w:t>
      </w:r>
      <w:r>
        <w:rPr>
          <w:spacing w:val="16"/>
          <w:sz w:val="20"/>
        </w:rPr>
        <w:t xml:space="preserve"> </w:t>
      </w:r>
      <w:r>
        <w:rPr>
          <w:sz w:val="20"/>
        </w:rPr>
        <w:t>expressed</w:t>
      </w:r>
      <w:r>
        <w:rPr>
          <w:spacing w:val="19"/>
          <w:sz w:val="20"/>
        </w:rPr>
        <w:t xml:space="preserve"> </w:t>
      </w:r>
      <w:r>
        <w:rPr>
          <w:sz w:val="20"/>
        </w:rPr>
        <w:t>naturally</w:t>
      </w:r>
      <w:r>
        <w:rPr>
          <w:spacing w:val="11"/>
          <w:sz w:val="20"/>
        </w:rPr>
        <w:t xml:space="preserve"> </w:t>
      </w:r>
      <w:r>
        <w:rPr>
          <w:sz w:val="20"/>
        </w:rPr>
        <w:t>by</w:t>
      </w:r>
      <w:r>
        <w:rPr>
          <w:spacing w:val="-47"/>
          <w:sz w:val="20"/>
        </w:rPr>
        <w:t xml:space="preserve"> </w:t>
      </w:r>
      <w:r>
        <w:rPr>
          <w:sz w:val="20"/>
        </w:rPr>
        <w:t>concatenating</w:t>
      </w:r>
      <w:r>
        <w:rPr>
          <w:spacing w:val="-2"/>
          <w:sz w:val="20"/>
        </w:rPr>
        <w:t xml:space="preserve"> </w:t>
      </w:r>
      <w:r>
        <w:rPr>
          <w:sz w:val="20"/>
        </w:rPr>
        <w:t>those link</w:t>
      </w:r>
      <w:r>
        <w:rPr>
          <w:spacing w:val="1"/>
          <w:sz w:val="20"/>
        </w:rPr>
        <w:t xml:space="preserve"> </w:t>
      </w:r>
      <w:r>
        <w:rPr>
          <w:sz w:val="20"/>
        </w:rPr>
        <w:t>names.</w:t>
      </w:r>
    </w:p>
    <w:p w:rsidR="00EA3483" w:rsidRDefault="001E02DB" w:rsidP="00C57A7F">
      <w:pPr>
        <w:pStyle w:val="ListParagraph"/>
        <w:numPr>
          <w:ilvl w:val="2"/>
          <w:numId w:val="43"/>
        </w:numPr>
        <w:tabs>
          <w:tab w:val="left" w:pos="2461"/>
        </w:tabs>
        <w:spacing w:before="18" w:line="230" w:lineRule="auto"/>
        <w:ind w:right="1318"/>
        <w:rPr>
          <w:sz w:val="20"/>
        </w:rPr>
      </w:pPr>
      <w:r>
        <w:rPr>
          <w:sz w:val="20"/>
        </w:rPr>
        <w:t>For</w:t>
      </w:r>
      <w:r>
        <w:rPr>
          <w:spacing w:val="3"/>
          <w:sz w:val="20"/>
        </w:rPr>
        <w:t xml:space="preserve"> </w:t>
      </w:r>
      <w:r>
        <w:rPr>
          <w:sz w:val="20"/>
        </w:rPr>
        <w:t>example,</w:t>
      </w:r>
      <w:r>
        <w:rPr>
          <w:spacing w:val="4"/>
          <w:sz w:val="20"/>
        </w:rPr>
        <w:t xml:space="preserve"> </w:t>
      </w:r>
      <w:r>
        <w:rPr>
          <w:sz w:val="20"/>
        </w:rPr>
        <w:t>if</w:t>
      </w:r>
      <w:r>
        <w:rPr>
          <w:spacing w:val="3"/>
          <w:sz w:val="20"/>
        </w:rPr>
        <w:t xml:space="preserve"> </w:t>
      </w:r>
      <w:r>
        <w:rPr>
          <w:sz w:val="20"/>
        </w:rPr>
        <w:t>you</w:t>
      </w:r>
      <w:r>
        <w:rPr>
          <w:spacing w:val="2"/>
          <w:sz w:val="20"/>
        </w:rPr>
        <w:t xml:space="preserve"> </w:t>
      </w:r>
      <w:r>
        <w:rPr>
          <w:sz w:val="20"/>
        </w:rPr>
        <w:t>traverse</w:t>
      </w:r>
      <w:r>
        <w:rPr>
          <w:spacing w:val="3"/>
          <w:sz w:val="20"/>
        </w:rPr>
        <w:t xml:space="preserve"> </w:t>
      </w:r>
      <w:r>
        <w:rPr>
          <w:sz w:val="20"/>
        </w:rPr>
        <w:t>links</w:t>
      </w:r>
      <w:r>
        <w:rPr>
          <w:spacing w:val="3"/>
          <w:sz w:val="20"/>
        </w:rPr>
        <w:t xml:space="preserve"> </w:t>
      </w:r>
      <w:r>
        <w:rPr>
          <w:sz w:val="20"/>
        </w:rPr>
        <w:t>a,b,c</w:t>
      </w:r>
      <w:r>
        <w:rPr>
          <w:spacing w:val="4"/>
          <w:sz w:val="20"/>
        </w:rPr>
        <w:t xml:space="preserve"> </w:t>
      </w:r>
      <w:r>
        <w:rPr>
          <w:sz w:val="20"/>
        </w:rPr>
        <w:t>and</w:t>
      </w:r>
      <w:r>
        <w:rPr>
          <w:spacing w:val="3"/>
          <w:sz w:val="20"/>
        </w:rPr>
        <w:t xml:space="preserve"> </w:t>
      </w:r>
      <w:r>
        <w:rPr>
          <w:sz w:val="20"/>
        </w:rPr>
        <w:t>d</w:t>
      </w:r>
      <w:r>
        <w:rPr>
          <w:spacing w:val="4"/>
          <w:sz w:val="20"/>
        </w:rPr>
        <w:t xml:space="preserve"> </w:t>
      </w:r>
      <w:r>
        <w:rPr>
          <w:sz w:val="20"/>
        </w:rPr>
        <w:t>along</w:t>
      </w:r>
      <w:r>
        <w:rPr>
          <w:spacing w:val="1"/>
          <w:sz w:val="20"/>
        </w:rPr>
        <w:t xml:space="preserve"> </w:t>
      </w:r>
      <w:r>
        <w:rPr>
          <w:sz w:val="20"/>
        </w:rPr>
        <w:t>some</w:t>
      </w:r>
      <w:r>
        <w:rPr>
          <w:spacing w:val="4"/>
          <w:sz w:val="20"/>
        </w:rPr>
        <w:t xml:space="preserve"> </w:t>
      </w:r>
      <w:r>
        <w:rPr>
          <w:sz w:val="20"/>
        </w:rPr>
        <w:t>path,</w:t>
      </w:r>
      <w:r>
        <w:rPr>
          <w:spacing w:val="3"/>
          <w:sz w:val="20"/>
        </w:rPr>
        <w:t xml:space="preserve"> </w:t>
      </w:r>
      <w:r>
        <w:rPr>
          <w:sz w:val="20"/>
        </w:rPr>
        <w:t>the</w:t>
      </w:r>
      <w:r>
        <w:rPr>
          <w:spacing w:val="4"/>
          <w:sz w:val="20"/>
        </w:rPr>
        <w:t xml:space="preserve"> </w:t>
      </w:r>
      <w:r>
        <w:rPr>
          <w:sz w:val="20"/>
        </w:rPr>
        <w:t>name</w:t>
      </w:r>
      <w:r>
        <w:rPr>
          <w:spacing w:val="6"/>
          <w:sz w:val="20"/>
        </w:rPr>
        <w:t xml:space="preserve"> </w:t>
      </w:r>
      <w:r>
        <w:rPr>
          <w:sz w:val="20"/>
        </w:rPr>
        <w:t>for</w:t>
      </w:r>
      <w:r>
        <w:rPr>
          <w:spacing w:val="3"/>
          <w:sz w:val="20"/>
        </w:rPr>
        <w:t xml:space="preserve"> </w:t>
      </w:r>
      <w:r>
        <w:rPr>
          <w:sz w:val="20"/>
        </w:rPr>
        <w:t>that</w:t>
      </w:r>
      <w:r>
        <w:rPr>
          <w:spacing w:val="3"/>
          <w:sz w:val="20"/>
        </w:rPr>
        <w:t xml:space="preserve"> </w:t>
      </w:r>
      <w:r>
        <w:rPr>
          <w:sz w:val="20"/>
        </w:rPr>
        <w:t>path</w:t>
      </w:r>
      <w:r>
        <w:rPr>
          <w:spacing w:val="4"/>
          <w:sz w:val="20"/>
        </w:rPr>
        <w:t xml:space="preserve"> </w:t>
      </w:r>
      <w:r>
        <w:rPr>
          <w:sz w:val="20"/>
        </w:rPr>
        <w:t>segment</w:t>
      </w:r>
      <w:r>
        <w:rPr>
          <w:spacing w:val="3"/>
          <w:sz w:val="20"/>
        </w:rPr>
        <w:t xml:space="preserve"> </w:t>
      </w:r>
      <w:r>
        <w:rPr>
          <w:sz w:val="20"/>
        </w:rPr>
        <w:t>is</w:t>
      </w:r>
      <w:r>
        <w:rPr>
          <w:spacing w:val="-47"/>
          <w:sz w:val="20"/>
        </w:rPr>
        <w:t xml:space="preserve"> </w:t>
      </w:r>
      <w:r>
        <w:rPr>
          <w:sz w:val="20"/>
        </w:rPr>
        <w:t>abcd.</w:t>
      </w:r>
      <w:r>
        <w:rPr>
          <w:spacing w:val="-3"/>
          <w:sz w:val="20"/>
        </w:rPr>
        <w:t xml:space="preserve"> </w:t>
      </w:r>
      <w:r>
        <w:rPr>
          <w:sz w:val="20"/>
        </w:rPr>
        <w:t>This</w:t>
      </w:r>
      <w:r>
        <w:rPr>
          <w:spacing w:val="-2"/>
          <w:sz w:val="20"/>
        </w:rPr>
        <w:t xml:space="preserve"> </w:t>
      </w:r>
      <w:r>
        <w:rPr>
          <w:sz w:val="20"/>
        </w:rPr>
        <w:t>path</w:t>
      </w:r>
      <w:r>
        <w:rPr>
          <w:spacing w:val="-2"/>
          <w:sz w:val="20"/>
        </w:rPr>
        <w:t xml:space="preserve"> </w:t>
      </w:r>
      <w:r>
        <w:rPr>
          <w:sz w:val="20"/>
        </w:rPr>
        <w:t>name</w:t>
      </w:r>
      <w:r>
        <w:rPr>
          <w:spacing w:val="-1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also called a</w:t>
      </w:r>
      <w:r>
        <w:rPr>
          <w:spacing w:val="3"/>
          <w:sz w:val="20"/>
        </w:rPr>
        <w:t xml:space="preserve"> </w:t>
      </w:r>
      <w:r>
        <w:rPr>
          <w:b/>
          <w:sz w:val="20"/>
        </w:rPr>
        <w:t>path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product.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Figure</w:t>
      </w:r>
      <w:r>
        <w:rPr>
          <w:spacing w:val="-1"/>
          <w:sz w:val="20"/>
        </w:rPr>
        <w:t xml:space="preserve"> </w:t>
      </w:r>
      <w:r>
        <w:rPr>
          <w:sz w:val="20"/>
        </w:rPr>
        <w:t>5.1 shows</w:t>
      </w:r>
      <w:r>
        <w:rPr>
          <w:spacing w:val="1"/>
          <w:sz w:val="20"/>
        </w:rPr>
        <w:t xml:space="preserve"> </w:t>
      </w:r>
      <w:r>
        <w:rPr>
          <w:sz w:val="20"/>
        </w:rPr>
        <w:t>some</w:t>
      </w:r>
      <w:r>
        <w:rPr>
          <w:spacing w:val="-1"/>
          <w:sz w:val="20"/>
        </w:rPr>
        <w:t xml:space="preserve"> </w:t>
      </w:r>
      <w:r>
        <w:rPr>
          <w:sz w:val="20"/>
        </w:rPr>
        <w:t>examples:</w:t>
      </w:r>
    </w:p>
    <w:p w:rsidR="00EA3483" w:rsidRDefault="001E02DB">
      <w:pPr>
        <w:pStyle w:val="BodyText"/>
        <w:spacing w:before="10"/>
        <w:rPr>
          <w:sz w:val="21"/>
        </w:rPr>
      </w:pPr>
      <w:r>
        <w:rPr>
          <w:noProof/>
        </w:rPr>
        <w:drawing>
          <wp:anchor distT="0" distB="0" distL="0" distR="0" simplePos="0" relativeHeight="111" behindDoc="0" locked="0" layoutInCell="1" allowOverlap="1">
            <wp:simplePos x="0" y="0"/>
            <wp:positionH relativeFrom="page">
              <wp:posOffset>1847850</wp:posOffset>
            </wp:positionH>
            <wp:positionV relativeFrom="paragraph">
              <wp:posOffset>184519</wp:posOffset>
            </wp:positionV>
            <wp:extent cx="3200895" cy="2514314"/>
            <wp:effectExtent l="0" t="0" r="0" b="0"/>
            <wp:wrapTopAndBottom/>
            <wp:docPr id="3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8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895" cy="2514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3483" w:rsidRDefault="00EA3483">
      <w:pPr>
        <w:pStyle w:val="BodyText"/>
        <w:spacing w:before="3"/>
        <w:rPr>
          <w:sz w:val="24"/>
        </w:rPr>
      </w:pPr>
    </w:p>
    <w:p w:rsidR="00EA3483" w:rsidRDefault="001E02DB">
      <w:pPr>
        <w:ind w:left="2460"/>
        <w:rPr>
          <w:rFonts w:ascii="Cambria"/>
          <w:b/>
          <w:i/>
          <w:sz w:val="20"/>
        </w:rPr>
      </w:pPr>
      <w:r>
        <w:rPr>
          <w:rFonts w:ascii="Cambria"/>
          <w:b/>
          <w:i/>
          <w:sz w:val="20"/>
        </w:rPr>
        <w:t>Figure</w:t>
      </w:r>
      <w:r>
        <w:rPr>
          <w:rFonts w:ascii="Cambria"/>
          <w:b/>
          <w:i/>
          <w:spacing w:val="-3"/>
          <w:sz w:val="20"/>
        </w:rPr>
        <w:t xml:space="preserve"> </w:t>
      </w:r>
      <w:r>
        <w:rPr>
          <w:rFonts w:ascii="Cambria"/>
          <w:b/>
          <w:i/>
          <w:sz w:val="20"/>
        </w:rPr>
        <w:t>5.1:</w:t>
      </w:r>
      <w:r>
        <w:rPr>
          <w:rFonts w:ascii="Cambria"/>
          <w:b/>
          <w:i/>
          <w:spacing w:val="-6"/>
          <w:sz w:val="20"/>
        </w:rPr>
        <w:t xml:space="preserve"> </w:t>
      </w:r>
      <w:r>
        <w:rPr>
          <w:rFonts w:ascii="Cambria"/>
          <w:b/>
          <w:i/>
          <w:sz w:val="20"/>
        </w:rPr>
        <w:t>Examples</w:t>
      </w:r>
      <w:r>
        <w:rPr>
          <w:rFonts w:ascii="Cambria"/>
          <w:b/>
          <w:i/>
          <w:spacing w:val="-1"/>
          <w:sz w:val="20"/>
        </w:rPr>
        <w:t xml:space="preserve"> </w:t>
      </w:r>
      <w:r>
        <w:rPr>
          <w:rFonts w:ascii="Cambria"/>
          <w:b/>
          <w:i/>
          <w:sz w:val="20"/>
        </w:rPr>
        <w:t>of</w:t>
      </w:r>
      <w:r>
        <w:rPr>
          <w:rFonts w:ascii="Cambria"/>
          <w:b/>
          <w:i/>
          <w:spacing w:val="-2"/>
          <w:sz w:val="20"/>
        </w:rPr>
        <w:t xml:space="preserve"> </w:t>
      </w:r>
      <w:r>
        <w:rPr>
          <w:rFonts w:ascii="Cambria"/>
          <w:b/>
          <w:i/>
          <w:sz w:val="20"/>
        </w:rPr>
        <w:t>paths.</w:t>
      </w:r>
    </w:p>
    <w:p w:rsidR="00EA3483" w:rsidRDefault="00EA3483">
      <w:pPr>
        <w:pStyle w:val="BodyText"/>
        <w:spacing w:before="8"/>
        <w:rPr>
          <w:rFonts w:ascii="Cambria"/>
          <w:b/>
          <w:i/>
          <w:sz w:val="23"/>
        </w:rPr>
      </w:pPr>
    </w:p>
    <w:p w:rsidR="00EA3483" w:rsidRDefault="001E02DB" w:rsidP="00C57A7F">
      <w:pPr>
        <w:pStyle w:val="Heading5"/>
        <w:numPr>
          <w:ilvl w:val="1"/>
          <w:numId w:val="43"/>
        </w:numPr>
        <w:tabs>
          <w:tab w:val="left" w:pos="1740"/>
          <w:tab w:val="left" w:pos="1741"/>
        </w:tabs>
        <w:ind w:hanging="361"/>
        <w:rPr>
          <w:rFonts w:ascii="Symbol" w:hAnsi="Symbol"/>
        </w:rPr>
      </w:pPr>
      <w:r>
        <w:t>PATH</w:t>
      </w:r>
      <w:r>
        <w:rPr>
          <w:spacing w:val="-3"/>
        </w:rPr>
        <w:t xml:space="preserve"> </w:t>
      </w:r>
      <w:r>
        <w:t>EXPRESSION:</w:t>
      </w:r>
    </w:p>
    <w:p w:rsidR="00EA3483" w:rsidRDefault="001E02DB" w:rsidP="00C57A7F">
      <w:pPr>
        <w:pStyle w:val="ListParagraph"/>
        <w:numPr>
          <w:ilvl w:val="2"/>
          <w:numId w:val="43"/>
        </w:numPr>
        <w:tabs>
          <w:tab w:val="left" w:pos="2461"/>
        </w:tabs>
        <w:spacing w:before="7" w:line="243" w:lineRule="exact"/>
        <w:ind w:hanging="361"/>
        <w:rPr>
          <w:sz w:val="20"/>
        </w:rPr>
      </w:pPr>
      <w:r>
        <w:rPr>
          <w:sz w:val="20"/>
        </w:rPr>
        <w:t>Consider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pair of</w:t>
      </w:r>
      <w:r>
        <w:rPr>
          <w:spacing w:val="-3"/>
          <w:sz w:val="20"/>
        </w:rPr>
        <w:t xml:space="preserve"> </w:t>
      </w:r>
      <w:r>
        <w:rPr>
          <w:sz w:val="20"/>
        </w:rPr>
        <w:t>nodes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graph</w:t>
      </w:r>
      <w:r>
        <w:rPr>
          <w:spacing w:val="-3"/>
          <w:sz w:val="20"/>
        </w:rPr>
        <w:t xml:space="preserve"> </w:t>
      </w:r>
      <w:r>
        <w:rPr>
          <w:sz w:val="20"/>
        </w:rPr>
        <w:t>and the</w:t>
      </w:r>
      <w:r>
        <w:rPr>
          <w:spacing w:val="-1"/>
          <w:sz w:val="20"/>
        </w:rPr>
        <w:t xml:space="preserve"> </w:t>
      </w:r>
      <w:r>
        <w:rPr>
          <w:sz w:val="20"/>
        </w:rPr>
        <w:t>set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paths</w:t>
      </w:r>
      <w:r>
        <w:rPr>
          <w:spacing w:val="-2"/>
          <w:sz w:val="20"/>
        </w:rPr>
        <w:t xml:space="preserve"> </w:t>
      </w:r>
      <w:r>
        <w:rPr>
          <w:sz w:val="20"/>
        </w:rPr>
        <w:t>between</w:t>
      </w:r>
      <w:r>
        <w:rPr>
          <w:spacing w:val="-2"/>
          <w:sz w:val="20"/>
        </w:rPr>
        <w:t xml:space="preserve"> </w:t>
      </w:r>
      <w:r>
        <w:rPr>
          <w:sz w:val="20"/>
        </w:rPr>
        <w:t>those</w:t>
      </w:r>
      <w:r>
        <w:rPr>
          <w:spacing w:val="2"/>
          <w:sz w:val="20"/>
        </w:rPr>
        <w:t xml:space="preserve"> </w:t>
      </w:r>
      <w:r>
        <w:rPr>
          <w:sz w:val="20"/>
        </w:rPr>
        <w:t>node.</w:t>
      </w:r>
    </w:p>
    <w:p w:rsidR="00EA3483" w:rsidRDefault="001E02DB" w:rsidP="00C57A7F">
      <w:pPr>
        <w:pStyle w:val="ListParagraph"/>
        <w:numPr>
          <w:ilvl w:val="2"/>
          <w:numId w:val="43"/>
        </w:numPr>
        <w:tabs>
          <w:tab w:val="left" w:pos="2461"/>
        </w:tabs>
        <w:spacing w:before="4" w:line="230" w:lineRule="auto"/>
        <w:ind w:right="1318"/>
        <w:rPr>
          <w:sz w:val="20"/>
        </w:rPr>
      </w:pPr>
      <w:r>
        <w:rPr>
          <w:sz w:val="20"/>
        </w:rPr>
        <w:t>Denote</w:t>
      </w:r>
      <w:r>
        <w:rPr>
          <w:spacing w:val="5"/>
          <w:sz w:val="20"/>
        </w:rPr>
        <w:t xml:space="preserve"> </w:t>
      </w:r>
      <w:r>
        <w:rPr>
          <w:sz w:val="20"/>
        </w:rPr>
        <w:t>that</w:t>
      </w:r>
      <w:r>
        <w:rPr>
          <w:spacing w:val="6"/>
          <w:sz w:val="20"/>
        </w:rPr>
        <w:t xml:space="preserve"> </w:t>
      </w:r>
      <w:r>
        <w:rPr>
          <w:sz w:val="20"/>
        </w:rPr>
        <w:t>set</w:t>
      </w:r>
      <w:r>
        <w:rPr>
          <w:spacing w:val="6"/>
          <w:sz w:val="20"/>
        </w:rPr>
        <w:t xml:space="preserve"> </w:t>
      </w:r>
      <w:r>
        <w:rPr>
          <w:sz w:val="20"/>
        </w:rPr>
        <w:t>of</w:t>
      </w:r>
      <w:r>
        <w:rPr>
          <w:spacing w:val="3"/>
          <w:sz w:val="20"/>
        </w:rPr>
        <w:t xml:space="preserve"> </w:t>
      </w:r>
      <w:r>
        <w:rPr>
          <w:sz w:val="20"/>
        </w:rPr>
        <w:t>paths</w:t>
      </w:r>
      <w:r>
        <w:rPr>
          <w:spacing w:val="5"/>
          <w:sz w:val="20"/>
        </w:rPr>
        <w:t xml:space="preserve"> </w:t>
      </w:r>
      <w:r>
        <w:rPr>
          <w:sz w:val="20"/>
        </w:rPr>
        <w:t>by</w:t>
      </w:r>
      <w:r>
        <w:rPr>
          <w:spacing w:val="2"/>
          <w:sz w:val="20"/>
        </w:rPr>
        <w:t xml:space="preserve"> </w:t>
      </w:r>
      <w:r>
        <w:rPr>
          <w:sz w:val="20"/>
        </w:rPr>
        <w:t>Upper</w:t>
      </w:r>
      <w:r>
        <w:rPr>
          <w:spacing w:val="7"/>
          <w:sz w:val="20"/>
        </w:rPr>
        <w:t xml:space="preserve"> </w:t>
      </w:r>
      <w:r>
        <w:rPr>
          <w:sz w:val="20"/>
        </w:rPr>
        <w:t>case</w:t>
      </w:r>
      <w:r>
        <w:rPr>
          <w:spacing w:val="5"/>
          <w:sz w:val="20"/>
        </w:rPr>
        <w:t xml:space="preserve"> </w:t>
      </w:r>
      <w:r>
        <w:rPr>
          <w:sz w:val="20"/>
        </w:rPr>
        <w:t>letter</w:t>
      </w:r>
      <w:r>
        <w:rPr>
          <w:spacing w:val="7"/>
          <w:sz w:val="20"/>
        </w:rPr>
        <w:t xml:space="preserve"> </w:t>
      </w:r>
      <w:r>
        <w:rPr>
          <w:sz w:val="20"/>
        </w:rPr>
        <w:t>such</w:t>
      </w:r>
      <w:r>
        <w:rPr>
          <w:spacing w:val="5"/>
          <w:sz w:val="20"/>
        </w:rPr>
        <w:t xml:space="preserve"> </w:t>
      </w:r>
      <w:r>
        <w:rPr>
          <w:sz w:val="20"/>
        </w:rPr>
        <w:t>as</w:t>
      </w:r>
      <w:r>
        <w:rPr>
          <w:spacing w:val="7"/>
          <w:sz w:val="20"/>
        </w:rPr>
        <w:t xml:space="preserve"> </w:t>
      </w:r>
      <w:r>
        <w:rPr>
          <w:sz w:val="20"/>
        </w:rPr>
        <w:t>X,Y.</w:t>
      </w:r>
      <w:r>
        <w:rPr>
          <w:spacing w:val="6"/>
          <w:sz w:val="20"/>
        </w:rPr>
        <w:t xml:space="preserve"> </w:t>
      </w:r>
      <w:r>
        <w:rPr>
          <w:sz w:val="20"/>
        </w:rPr>
        <w:t>From</w:t>
      </w:r>
      <w:r>
        <w:rPr>
          <w:spacing w:val="2"/>
          <w:sz w:val="20"/>
        </w:rPr>
        <w:t xml:space="preserve"> </w:t>
      </w:r>
      <w:r>
        <w:rPr>
          <w:sz w:val="20"/>
        </w:rPr>
        <w:t>Figure</w:t>
      </w:r>
      <w:r>
        <w:rPr>
          <w:spacing w:val="6"/>
          <w:sz w:val="20"/>
        </w:rPr>
        <w:t xml:space="preserve"> </w:t>
      </w:r>
      <w:r>
        <w:rPr>
          <w:sz w:val="20"/>
        </w:rPr>
        <w:t>5.1c,</w:t>
      </w:r>
      <w:r>
        <w:rPr>
          <w:spacing w:val="6"/>
          <w:sz w:val="20"/>
        </w:rPr>
        <w:t xml:space="preserve"> </w:t>
      </w:r>
      <w:r>
        <w:rPr>
          <w:sz w:val="20"/>
        </w:rPr>
        <w:t>the</w:t>
      </w:r>
      <w:r>
        <w:rPr>
          <w:spacing w:val="9"/>
          <w:sz w:val="20"/>
        </w:rPr>
        <w:t xml:space="preserve"> </w:t>
      </w:r>
      <w:r>
        <w:rPr>
          <w:sz w:val="20"/>
        </w:rPr>
        <w:t>members</w:t>
      </w:r>
      <w:r>
        <w:rPr>
          <w:spacing w:val="5"/>
          <w:sz w:val="20"/>
        </w:rPr>
        <w:t xml:space="preserve"> </w:t>
      </w:r>
      <w:r>
        <w:rPr>
          <w:sz w:val="20"/>
        </w:rPr>
        <w:t>of</w:t>
      </w:r>
      <w:r>
        <w:rPr>
          <w:spacing w:val="4"/>
          <w:sz w:val="20"/>
        </w:rPr>
        <w:t xml:space="preserve"> </w:t>
      </w:r>
      <w:r>
        <w:rPr>
          <w:sz w:val="20"/>
        </w:rPr>
        <w:t>the</w:t>
      </w:r>
      <w:r>
        <w:rPr>
          <w:spacing w:val="-47"/>
          <w:sz w:val="20"/>
        </w:rPr>
        <w:t xml:space="preserve"> </w:t>
      </w:r>
      <w:r>
        <w:rPr>
          <w:sz w:val="20"/>
        </w:rPr>
        <w:t>path</w:t>
      </w:r>
      <w:r>
        <w:rPr>
          <w:spacing w:val="-2"/>
          <w:sz w:val="20"/>
        </w:rPr>
        <w:t xml:space="preserve"> </w:t>
      </w:r>
      <w:r>
        <w:rPr>
          <w:sz w:val="20"/>
        </w:rPr>
        <w:t>set can</w:t>
      </w:r>
      <w:r>
        <w:rPr>
          <w:spacing w:val="-1"/>
          <w:sz w:val="20"/>
        </w:rPr>
        <w:t xml:space="preserve"> </w:t>
      </w:r>
      <w:r>
        <w:rPr>
          <w:sz w:val="20"/>
        </w:rPr>
        <w:t>be listed</w:t>
      </w:r>
      <w:r>
        <w:rPr>
          <w:spacing w:val="1"/>
          <w:sz w:val="20"/>
        </w:rPr>
        <w:t xml:space="preserve"> </w:t>
      </w:r>
      <w:r>
        <w:rPr>
          <w:sz w:val="20"/>
        </w:rPr>
        <w:t>as</w:t>
      </w:r>
      <w:r>
        <w:rPr>
          <w:spacing w:val="-1"/>
          <w:sz w:val="20"/>
        </w:rPr>
        <w:t xml:space="preserve"> </w:t>
      </w:r>
      <w:r>
        <w:rPr>
          <w:sz w:val="20"/>
        </w:rPr>
        <w:t>follows:</w:t>
      </w:r>
    </w:p>
    <w:p w:rsidR="00EA3483" w:rsidRDefault="00EA3483">
      <w:pPr>
        <w:pStyle w:val="BodyText"/>
        <w:spacing w:before="8"/>
        <w:rPr>
          <w:sz w:val="25"/>
        </w:rPr>
      </w:pPr>
    </w:p>
    <w:p w:rsidR="00EA3483" w:rsidRDefault="001E02DB">
      <w:pPr>
        <w:pStyle w:val="BodyText"/>
        <w:ind w:left="2460"/>
      </w:pPr>
      <w:r>
        <w:t>ac,</w:t>
      </w:r>
      <w:r>
        <w:rPr>
          <w:spacing w:val="-3"/>
        </w:rPr>
        <w:t xml:space="preserve"> </w:t>
      </w:r>
      <w:r>
        <w:t>abc,</w:t>
      </w:r>
      <w:r>
        <w:rPr>
          <w:spacing w:val="-2"/>
        </w:rPr>
        <w:t xml:space="preserve"> </w:t>
      </w:r>
      <w:r>
        <w:t>abbc,</w:t>
      </w:r>
      <w:r>
        <w:rPr>
          <w:spacing w:val="-1"/>
        </w:rPr>
        <w:t xml:space="preserve"> </w:t>
      </w:r>
      <w:r>
        <w:t>abbbc,</w:t>
      </w:r>
      <w:r>
        <w:rPr>
          <w:spacing w:val="-2"/>
        </w:rPr>
        <w:t xml:space="preserve"> </w:t>
      </w:r>
      <w:r>
        <w:t>abbbbc.............</w:t>
      </w:r>
    </w:p>
    <w:p w:rsidR="00EA3483" w:rsidRDefault="00EA3483">
      <w:pPr>
        <w:pStyle w:val="BodyText"/>
        <w:spacing w:before="1"/>
        <w:rPr>
          <w:sz w:val="25"/>
        </w:rPr>
      </w:pPr>
    </w:p>
    <w:p w:rsidR="00EA3483" w:rsidRDefault="001E02DB" w:rsidP="00C57A7F">
      <w:pPr>
        <w:pStyle w:val="ListParagraph"/>
        <w:numPr>
          <w:ilvl w:val="2"/>
          <w:numId w:val="43"/>
        </w:numPr>
        <w:tabs>
          <w:tab w:val="left" w:pos="2461"/>
        </w:tabs>
        <w:spacing w:line="506" w:lineRule="auto"/>
        <w:ind w:right="4716"/>
        <w:rPr>
          <w:sz w:val="20"/>
        </w:rPr>
      </w:pPr>
      <w:r>
        <w:rPr>
          <w:sz w:val="20"/>
        </w:rPr>
        <w:t>Alternatively,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same</w:t>
      </w:r>
      <w:r>
        <w:rPr>
          <w:spacing w:val="2"/>
          <w:sz w:val="20"/>
        </w:rPr>
        <w:t xml:space="preserve"> </w:t>
      </w:r>
      <w:r>
        <w:rPr>
          <w:sz w:val="20"/>
        </w:rPr>
        <w:t>set</w:t>
      </w:r>
      <w:r>
        <w:rPr>
          <w:spacing w:val="-2"/>
          <w:sz w:val="20"/>
        </w:rPr>
        <w:t xml:space="preserve"> </w:t>
      </w:r>
      <w:r>
        <w:rPr>
          <w:sz w:val="20"/>
        </w:rPr>
        <w:t>of paths</w:t>
      </w:r>
      <w:r>
        <w:rPr>
          <w:spacing w:val="-3"/>
          <w:sz w:val="20"/>
        </w:rPr>
        <w:t xml:space="preserve"> </w:t>
      </w:r>
      <w:r>
        <w:rPr>
          <w:sz w:val="20"/>
        </w:rPr>
        <w:t>can</w:t>
      </w:r>
      <w:r>
        <w:rPr>
          <w:spacing w:val="-2"/>
          <w:sz w:val="20"/>
        </w:rPr>
        <w:t xml:space="preserve"> </w:t>
      </w:r>
      <w:r>
        <w:rPr>
          <w:sz w:val="20"/>
        </w:rPr>
        <w:t>be</w:t>
      </w:r>
      <w:r>
        <w:rPr>
          <w:spacing w:val="-2"/>
          <w:sz w:val="20"/>
        </w:rPr>
        <w:t xml:space="preserve"> </w:t>
      </w:r>
      <w:r>
        <w:rPr>
          <w:sz w:val="20"/>
        </w:rPr>
        <w:t>denoted by</w:t>
      </w:r>
      <w:r>
        <w:rPr>
          <w:spacing w:val="-6"/>
          <w:sz w:val="20"/>
        </w:rPr>
        <w:t xml:space="preserve"> </w:t>
      </w:r>
      <w:r>
        <w:rPr>
          <w:sz w:val="20"/>
        </w:rPr>
        <w:t>:</w:t>
      </w:r>
      <w:r>
        <w:rPr>
          <w:spacing w:val="-47"/>
          <w:sz w:val="20"/>
        </w:rPr>
        <w:t xml:space="preserve"> </w:t>
      </w:r>
      <w:r>
        <w:rPr>
          <w:sz w:val="20"/>
        </w:rPr>
        <w:t>ac+abc+abbc+abbbc+abbbbc+...........</w:t>
      </w:r>
    </w:p>
    <w:p w:rsidR="00EA3483" w:rsidRDefault="001E02DB" w:rsidP="00C57A7F">
      <w:pPr>
        <w:pStyle w:val="ListParagraph"/>
        <w:numPr>
          <w:ilvl w:val="2"/>
          <w:numId w:val="43"/>
        </w:numPr>
        <w:tabs>
          <w:tab w:val="left" w:pos="2461"/>
        </w:tabs>
        <w:spacing w:before="56" w:line="235" w:lineRule="auto"/>
        <w:ind w:right="1317"/>
        <w:rPr>
          <w:sz w:val="20"/>
        </w:rPr>
      </w:pPr>
      <w:r>
        <w:rPr>
          <w:sz w:val="20"/>
        </w:rPr>
        <w:t>The</w:t>
      </w:r>
      <w:r>
        <w:rPr>
          <w:spacing w:val="22"/>
          <w:sz w:val="20"/>
        </w:rPr>
        <w:t xml:space="preserve"> </w:t>
      </w:r>
      <w:r>
        <w:rPr>
          <w:sz w:val="20"/>
        </w:rPr>
        <w:t>+</w:t>
      </w:r>
      <w:r>
        <w:rPr>
          <w:spacing w:val="22"/>
          <w:sz w:val="20"/>
        </w:rPr>
        <w:t xml:space="preserve"> </w:t>
      </w:r>
      <w:r>
        <w:rPr>
          <w:sz w:val="20"/>
        </w:rPr>
        <w:t>sign</w:t>
      </w:r>
      <w:r>
        <w:rPr>
          <w:spacing w:val="24"/>
          <w:sz w:val="20"/>
        </w:rPr>
        <w:t xml:space="preserve"> </w:t>
      </w:r>
      <w:r>
        <w:rPr>
          <w:sz w:val="20"/>
        </w:rPr>
        <w:t>is</w:t>
      </w:r>
      <w:r>
        <w:rPr>
          <w:spacing w:val="23"/>
          <w:sz w:val="20"/>
        </w:rPr>
        <w:t xml:space="preserve"> </w:t>
      </w:r>
      <w:r>
        <w:rPr>
          <w:sz w:val="20"/>
        </w:rPr>
        <w:t>understood</w:t>
      </w:r>
      <w:r>
        <w:rPr>
          <w:spacing w:val="23"/>
          <w:sz w:val="20"/>
        </w:rPr>
        <w:t xml:space="preserve"> </w:t>
      </w:r>
      <w:r>
        <w:rPr>
          <w:sz w:val="20"/>
        </w:rPr>
        <w:t>to</w:t>
      </w:r>
      <w:r>
        <w:rPr>
          <w:spacing w:val="23"/>
          <w:sz w:val="20"/>
        </w:rPr>
        <w:t xml:space="preserve"> </w:t>
      </w:r>
      <w:r>
        <w:rPr>
          <w:sz w:val="20"/>
        </w:rPr>
        <w:t>mean</w:t>
      </w:r>
      <w:r>
        <w:rPr>
          <w:spacing w:val="20"/>
          <w:sz w:val="20"/>
        </w:rPr>
        <w:t xml:space="preserve"> </w:t>
      </w:r>
      <w:r>
        <w:rPr>
          <w:sz w:val="20"/>
        </w:rPr>
        <w:t>"or"</w:t>
      </w:r>
      <w:r>
        <w:rPr>
          <w:spacing w:val="25"/>
          <w:sz w:val="20"/>
        </w:rPr>
        <w:t xml:space="preserve"> </w:t>
      </w:r>
      <w:r>
        <w:rPr>
          <w:sz w:val="20"/>
        </w:rPr>
        <w:t>between</w:t>
      </w:r>
      <w:r>
        <w:rPr>
          <w:spacing w:val="20"/>
          <w:sz w:val="20"/>
        </w:rPr>
        <w:t xml:space="preserve"> </w:t>
      </w:r>
      <w:r>
        <w:rPr>
          <w:sz w:val="20"/>
        </w:rPr>
        <w:t>the</w:t>
      </w:r>
      <w:r>
        <w:rPr>
          <w:spacing w:val="25"/>
          <w:sz w:val="20"/>
        </w:rPr>
        <w:t xml:space="preserve"> </w:t>
      </w:r>
      <w:r>
        <w:rPr>
          <w:sz w:val="20"/>
        </w:rPr>
        <w:t>two</w:t>
      </w:r>
      <w:r>
        <w:rPr>
          <w:spacing w:val="25"/>
          <w:sz w:val="20"/>
        </w:rPr>
        <w:t xml:space="preserve"> </w:t>
      </w:r>
      <w:r>
        <w:rPr>
          <w:sz w:val="20"/>
        </w:rPr>
        <w:t>nodes</w:t>
      </w:r>
      <w:r>
        <w:rPr>
          <w:spacing w:val="21"/>
          <w:sz w:val="20"/>
        </w:rPr>
        <w:t xml:space="preserve"> </w:t>
      </w:r>
      <w:r>
        <w:rPr>
          <w:sz w:val="20"/>
        </w:rPr>
        <w:t>of</w:t>
      </w:r>
      <w:r>
        <w:rPr>
          <w:spacing w:val="21"/>
          <w:sz w:val="20"/>
        </w:rPr>
        <w:t xml:space="preserve"> </w:t>
      </w:r>
      <w:r>
        <w:rPr>
          <w:sz w:val="20"/>
        </w:rPr>
        <w:t>interest,</w:t>
      </w:r>
      <w:r>
        <w:rPr>
          <w:spacing w:val="22"/>
          <w:sz w:val="20"/>
        </w:rPr>
        <w:t xml:space="preserve"> </w:t>
      </w:r>
      <w:r>
        <w:rPr>
          <w:sz w:val="20"/>
        </w:rPr>
        <w:t>paths</w:t>
      </w:r>
      <w:r>
        <w:rPr>
          <w:spacing w:val="22"/>
          <w:sz w:val="20"/>
        </w:rPr>
        <w:t xml:space="preserve"> </w:t>
      </w:r>
      <w:r>
        <w:rPr>
          <w:sz w:val="20"/>
        </w:rPr>
        <w:t>ac,</w:t>
      </w:r>
      <w:r>
        <w:rPr>
          <w:spacing w:val="22"/>
          <w:sz w:val="20"/>
        </w:rPr>
        <w:t xml:space="preserve"> </w:t>
      </w:r>
      <w:r>
        <w:rPr>
          <w:sz w:val="20"/>
        </w:rPr>
        <w:t>or</w:t>
      </w:r>
      <w:r>
        <w:rPr>
          <w:spacing w:val="22"/>
          <w:sz w:val="20"/>
        </w:rPr>
        <w:t xml:space="preserve"> </w:t>
      </w:r>
      <w:r>
        <w:rPr>
          <w:sz w:val="20"/>
        </w:rPr>
        <w:t>abc,</w:t>
      </w:r>
      <w:r>
        <w:rPr>
          <w:spacing w:val="23"/>
          <w:sz w:val="20"/>
        </w:rPr>
        <w:t xml:space="preserve"> </w:t>
      </w:r>
      <w:r>
        <w:rPr>
          <w:sz w:val="20"/>
        </w:rPr>
        <w:t>or</w:t>
      </w:r>
      <w:r>
        <w:rPr>
          <w:spacing w:val="-47"/>
          <w:sz w:val="20"/>
        </w:rPr>
        <w:t xml:space="preserve"> </w:t>
      </w:r>
      <w:r>
        <w:rPr>
          <w:sz w:val="20"/>
        </w:rPr>
        <w:t>abbc, and</w:t>
      </w:r>
      <w:r>
        <w:rPr>
          <w:spacing w:val="1"/>
          <w:sz w:val="20"/>
        </w:rPr>
        <w:t xml:space="preserve"> </w:t>
      </w:r>
      <w:r>
        <w:rPr>
          <w:sz w:val="20"/>
        </w:rPr>
        <w:t>so</w:t>
      </w:r>
      <w:r>
        <w:rPr>
          <w:spacing w:val="1"/>
          <w:sz w:val="20"/>
        </w:rPr>
        <w:t xml:space="preserve"> </w:t>
      </w:r>
      <w:r>
        <w:rPr>
          <w:sz w:val="20"/>
        </w:rPr>
        <w:t>on</w:t>
      </w:r>
      <w:r>
        <w:rPr>
          <w:spacing w:val="-1"/>
          <w:sz w:val="20"/>
        </w:rPr>
        <w:t xml:space="preserve"> </w:t>
      </w:r>
      <w:r>
        <w:rPr>
          <w:sz w:val="20"/>
        </w:rPr>
        <w:t>can</w:t>
      </w:r>
      <w:r>
        <w:rPr>
          <w:spacing w:val="-1"/>
          <w:sz w:val="20"/>
        </w:rPr>
        <w:t xml:space="preserve"> </w:t>
      </w:r>
      <w:r>
        <w:rPr>
          <w:sz w:val="20"/>
        </w:rPr>
        <w:t>be taken.</w:t>
      </w:r>
    </w:p>
    <w:p w:rsidR="00EA3483" w:rsidRDefault="001E02DB" w:rsidP="00C57A7F">
      <w:pPr>
        <w:pStyle w:val="ListParagraph"/>
        <w:numPr>
          <w:ilvl w:val="2"/>
          <w:numId w:val="43"/>
        </w:numPr>
        <w:tabs>
          <w:tab w:val="left" w:pos="2461"/>
        </w:tabs>
        <w:spacing w:before="16" w:line="232" w:lineRule="auto"/>
        <w:ind w:right="1308"/>
        <w:rPr>
          <w:sz w:val="20"/>
        </w:rPr>
      </w:pPr>
      <w:r>
        <w:rPr>
          <w:sz w:val="20"/>
        </w:rPr>
        <w:t>Any</w:t>
      </w:r>
      <w:r>
        <w:rPr>
          <w:spacing w:val="1"/>
          <w:sz w:val="20"/>
        </w:rPr>
        <w:t xml:space="preserve"> </w:t>
      </w:r>
      <w:r>
        <w:rPr>
          <w:sz w:val="20"/>
        </w:rPr>
        <w:t>expression</w:t>
      </w:r>
      <w:r>
        <w:rPr>
          <w:spacing w:val="5"/>
          <w:sz w:val="20"/>
        </w:rPr>
        <w:t xml:space="preserve"> </w:t>
      </w:r>
      <w:r>
        <w:rPr>
          <w:sz w:val="20"/>
        </w:rPr>
        <w:t>that</w:t>
      </w:r>
      <w:r>
        <w:rPr>
          <w:spacing w:val="6"/>
          <w:sz w:val="20"/>
        </w:rPr>
        <w:t xml:space="preserve"> </w:t>
      </w:r>
      <w:r>
        <w:rPr>
          <w:sz w:val="20"/>
        </w:rPr>
        <w:t>consists</w:t>
      </w:r>
      <w:r>
        <w:rPr>
          <w:spacing w:val="7"/>
          <w:sz w:val="20"/>
        </w:rPr>
        <w:t xml:space="preserve"> </w:t>
      </w:r>
      <w:r>
        <w:rPr>
          <w:sz w:val="20"/>
        </w:rPr>
        <w:t>of</w:t>
      </w:r>
      <w:r>
        <w:rPr>
          <w:spacing w:val="4"/>
          <w:sz w:val="20"/>
        </w:rPr>
        <w:t xml:space="preserve"> </w:t>
      </w:r>
      <w:r>
        <w:rPr>
          <w:sz w:val="20"/>
        </w:rPr>
        <w:t>path</w:t>
      </w:r>
      <w:r>
        <w:rPr>
          <w:spacing w:val="5"/>
          <w:sz w:val="20"/>
        </w:rPr>
        <w:t xml:space="preserve"> </w:t>
      </w:r>
      <w:r>
        <w:rPr>
          <w:sz w:val="20"/>
        </w:rPr>
        <w:t>names</w:t>
      </w:r>
      <w:r>
        <w:rPr>
          <w:spacing w:val="4"/>
          <w:sz w:val="20"/>
        </w:rPr>
        <w:t xml:space="preserve"> </w:t>
      </w:r>
      <w:r>
        <w:rPr>
          <w:sz w:val="20"/>
        </w:rPr>
        <w:t>and</w:t>
      </w:r>
      <w:r>
        <w:rPr>
          <w:spacing w:val="7"/>
          <w:sz w:val="20"/>
        </w:rPr>
        <w:t xml:space="preserve"> </w:t>
      </w:r>
      <w:r>
        <w:rPr>
          <w:sz w:val="20"/>
        </w:rPr>
        <w:t>"OR"s</w:t>
      </w:r>
      <w:r>
        <w:rPr>
          <w:spacing w:val="5"/>
          <w:sz w:val="20"/>
        </w:rPr>
        <w:t xml:space="preserve"> </w:t>
      </w:r>
      <w:r>
        <w:rPr>
          <w:sz w:val="20"/>
        </w:rPr>
        <w:t>and</w:t>
      </w:r>
      <w:r>
        <w:rPr>
          <w:spacing w:val="9"/>
          <w:sz w:val="20"/>
        </w:rPr>
        <w:t xml:space="preserve"> </w:t>
      </w:r>
      <w:r>
        <w:rPr>
          <w:sz w:val="20"/>
        </w:rPr>
        <w:t>which</w:t>
      </w:r>
      <w:r>
        <w:rPr>
          <w:spacing w:val="5"/>
          <w:sz w:val="20"/>
        </w:rPr>
        <w:t xml:space="preserve"> </w:t>
      </w:r>
      <w:r>
        <w:rPr>
          <w:sz w:val="20"/>
        </w:rPr>
        <w:t>denotes</w:t>
      </w:r>
      <w:r>
        <w:rPr>
          <w:spacing w:val="6"/>
          <w:sz w:val="20"/>
        </w:rPr>
        <w:t xml:space="preserve"> </w:t>
      </w:r>
      <w:r>
        <w:rPr>
          <w:sz w:val="20"/>
        </w:rPr>
        <w:t>a</w:t>
      </w:r>
      <w:r>
        <w:rPr>
          <w:spacing w:val="5"/>
          <w:sz w:val="20"/>
        </w:rPr>
        <w:t xml:space="preserve"> </w:t>
      </w:r>
      <w:r>
        <w:rPr>
          <w:sz w:val="20"/>
        </w:rPr>
        <w:t>set</w:t>
      </w:r>
      <w:r>
        <w:rPr>
          <w:spacing w:val="6"/>
          <w:sz w:val="20"/>
        </w:rPr>
        <w:t xml:space="preserve"> </w:t>
      </w:r>
      <w:r>
        <w:rPr>
          <w:sz w:val="20"/>
        </w:rPr>
        <w:t>of</w:t>
      </w:r>
      <w:r>
        <w:rPr>
          <w:spacing w:val="4"/>
          <w:sz w:val="20"/>
        </w:rPr>
        <w:t xml:space="preserve"> </w:t>
      </w:r>
      <w:r>
        <w:rPr>
          <w:sz w:val="20"/>
        </w:rPr>
        <w:t>paths</w:t>
      </w:r>
      <w:r>
        <w:rPr>
          <w:spacing w:val="8"/>
          <w:sz w:val="20"/>
        </w:rPr>
        <w:t xml:space="preserve"> </w:t>
      </w:r>
      <w:r>
        <w:rPr>
          <w:sz w:val="20"/>
        </w:rPr>
        <w:t>between</w:t>
      </w:r>
      <w:r>
        <w:rPr>
          <w:spacing w:val="-47"/>
          <w:sz w:val="20"/>
        </w:rPr>
        <w:t xml:space="preserve"> </w:t>
      </w:r>
      <w:r>
        <w:rPr>
          <w:sz w:val="20"/>
        </w:rPr>
        <w:t>two</w:t>
      </w:r>
      <w:r>
        <w:rPr>
          <w:spacing w:val="2"/>
          <w:sz w:val="20"/>
        </w:rPr>
        <w:t xml:space="preserve"> </w:t>
      </w:r>
      <w:r>
        <w:rPr>
          <w:sz w:val="20"/>
        </w:rPr>
        <w:t>nodes</w:t>
      </w:r>
      <w:r>
        <w:rPr>
          <w:spacing w:val="-1"/>
          <w:sz w:val="20"/>
        </w:rPr>
        <w:t xml:space="preserve"> </w:t>
      </w:r>
      <w:r>
        <w:rPr>
          <w:sz w:val="20"/>
        </w:rPr>
        <w:t>is</w:t>
      </w:r>
      <w:r>
        <w:rPr>
          <w:spacing w:val="-1"/>
          <w:sz w:val="20"/>
        </w:rPr>
        <w:t xml:space="preserve"> </w:t>
      </w:r>
      <w:r>
        <w:rPr>
          <w:sz w:val="20"/>
        </w:rPr>
        <w:t>called</w:t>
      </w:r>
      <w:r>
        <w:rPr>
          <w:spacing w:val="1"/>
          <w:sz w:val="20"/>
        </w:rPr>
        <w:t xml:space="preserve"> </w:t>
      </w:r>
      <w:r>
        <w:rPr>
          <w:sz w:val="20"/>
        </w:rPr>
        <w:t>a "</w:t>
      </w:r>
      <w:r>
        <w:rPr>
          <w:b/>
          <w:sz w:val="20"/>
        </w:rPr>
        <w:t>Path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Expression.</w:t>
      </w:r>
      <w:r>
        <w:rPr>
          <w:sz w:val="20"/>
        </w:rPr>
        <w:t>".</w:t>
      </w:r>
    </w:p>
    <w:p w:rsidR="00EA3483" w:rsidRDefault="001E02DB" w:rsidP="00C57A7F">
      <w:pPr>
        <w:pStyle w:val="Heading5"/>
        <w:numPr>
          <w:ilvl w:val="1"/>
          <w:numId w:val="43"/>
        </w:numPr>
        <w:tabs>
          <w:tab w:val="left" w:pos="1740"/>
          <w:tab w:val="left" w:pos="1741"/>
        </w:tabs>
        <w:spacing w:before="5"/>
        <w:ind w:hanging="361"/>
        <w:rPr>
          <w:rFonts w:ascii="Symbol" w:hAnsi="Symbol"/>
        </w:rPr>
      </w:pPr>
      <w:r>
        <w:t>PATH</w:t>
      </w:r>
      <w:r>
        <w:rPr>
          <w:spacing w:val="-2"/>
        </w:rPr>
        <w:t xml:space="preserve"> </w:t>
      </w:r>
      <w:r>
        <w:t>PRODUCTS:</w:t>
      </w:r>
    </w:p>
    <w:p w:rsidR="00EA3483" w:rsidRDefault="001E02DB" w:rsidP="00C57A7F">
      <w:pPr>
        <w:pStyle w:val="ListParagraph"/>
        <w:numPr>
          <w:ilvl w:val="2"/>
          <w:numId w:val="43"/>
        </w:numPr>
        <w:tabs>
          <w:tab w:val="left" w:pos="2461"/>
        </w:tabs>
        <w:spacing w:before="10" w:line="232" w:lineRule="auto"/>
        <w:ind w:right="1314"/>
        <w:rPr>
          <w:sz w:val="20"/>
        </w:rPr>
      </w:pPr>
      <w:r>
        <w:rPr>
          <w:sz w:val="20"/>
        </w:rPr>
        <w:t>The</w:t>
      </w:r>
      <w:r>
        <w:rPr>
          <w:spacing w:val="15"/>
          <w:sz w:val="20"/>
        </w:rPr>
        <w:t xml:space="preserve"> </w:t>
      </w:r>
      <w:r>
        <w:rPr>
          <w:sz w:val="20"/>
        </w:rPr>
        <w:t>name</w:t>
      </w:r>
      <w:r>
        <w:rPr>
          <w:spacing w:val="16"/>
          <w:sz w:val="20"/>
        </w:rPr>
        <w:t xml:space="preserve"> </w:t>
      </w:r>
      <w:r>
        <w:rPr>
          <w:sz w:val="20"/>
        </w:rPr>
        <w:t>of</w:t>
      </w:r>
      <w:r>
        <w:rPr>
          <w:spacing w:val="13"/>
          <w:sz w:val="20"/>
        </w:rPr>
        <w:t xml:space="preserve"> </w:t>
      </w:r>
      <w:r>
        <w:rPr>
          <w:sz w:val="20"/>
        </w:rPr>
        <w:t>a</w:t>
      </w:r>
      <w:r>
        <w:rPr>
          <w:spacing w:val="16"/>
          <w:sz w:val="20"/>
        </w:rPr>
        <w:t xml:space="preserve"> </w:t>
      </w:r>
      <w:r>
        <w:rPr>
          <w:sz w:val="20"/>
        </w:rPr>
        <w:t>path</w:t>
      </w:r>
      <w:r>
        <w:rPr>
          <w:spacing w:val="13"/>
          <w:sz w:val="20"/>
        </w:rPr>
        <w:t xml:space="preserve"> </w:t>
      </w:r>
      <w:r>
        <w:rPr>
          <w:sz w:val="20"/>
        </w:rPr>
        <w:t>that</w:t>
      </w:r>
      <w:r>
        <w:rPr>
          <w:spacing w:val="15"/>
          <w:sz w:val="20"/>
        </w:rPr>
        <w:t xml:space="preserve"> </w:t>
      </w:r>
      <w:r>
        <w:rPr>
          <w:sz w:val="20"/>
        </w:rPr>
        <w:t>consists</w:t>
      </w:r>
      <w:r>
        <w:rPr>
          <w:spacing w:val="14"/>
          <w:sz w:val="20"/>
        </w:rPr>
        <w:t xml:space="preserve"> </w:t>
      </w:r>
      <w:r>
        <w:rPr>
          <w:sz w:val="20"/>
        </w:rPr>
        <w:t>of</w:t>
      </w:r>
      <w:r>
        <w:rPr>
          <w:spacing w:val="14"/>
          <w:sz w:val="20"/>
        </w:rPr>
        <w:t xml:space="preserve"> </w:t>
      </w:r>
      <w:r>
        <w:rPr>
          <w:sz w:val="20"/>
        </w:rPr>
        <w:t>two</w:t>
      </w:r>
      <w:r>
        <w:rPr>
          <w:spacing w:val="15"/>
          <w:sz w:val="20"/>
        </w:rPr>
        <w:t xml:space="preserve"> </w:t>
      </w:r>
      <w:r>
        <w:rPr>
          <w:sz w:val="20"/>
        </w:rPr>
        <w:t>successive</w:t>
      </w:r>
      <w:r>
        <w:rPr>
          <w:spacing w:val="16"/>
          <w:sz w:val="20"/>
        </w:rPr>
        <w:t xml:space="preserve"> </w:t>
      </w:r>
      <w:r>
        <w:rPr>
          <w:sz w:val="20"/>
        </w:rPr>
        <w:t>path</w:t>
      </w:r>
      <w:r>
        <w:rPr>
          <w:spacing w:val="13"/>
          <w:sz w:val="20"/>
        </w:rPr>
        <w:t xml:space="preserve"> </w:t>
      </w:r>
      <w:r>
        <w:rPr>
          <w:sz w:val="20"/>
        </w:rPr>
        <w:t>segments</w:t>
      </w:r>
      <w:r>
        <w:rPr>
          <w:spacing w:val="15"/>
          <w:sz w:val="20"/>
        </w:rPr>
        <w:t xml:space="preserve"> </w:t>
      </w:r>
      <w:r>
        <w:rPr>
          <w:sz w:val="20"/>
        </w:rPr>
        <w:t>is</w:t>
      </w:r>
      <w:r>
        <w:rPr>
          <w:spacing w:val="14"/>
          <w:sz w:val="20"/>
        </w:rPr>
        <w:t xml:space="preserve"> </w:t>
      </w:r>
      <w:r>
        <w:rPr>
          <w:sz w:val="20"/>
        </w:rPr>
        <w:t>conveniently</w:t>
      </w:r>
      <w:r>
        <w:rPr>
          <w:spacing w:val="12"/>
          <w:sz w:val="20"/>
        </w:rPr>
        <w:t xml:space="preserve"> </w:t>
      </w:r>
      <w:r>
        <w:rPr>
          <w:sz w:val="20"/>
        </w:rPr>
        <w:t>expressed</w:t>
      </w:r>
      <w:r>
        <w:rPr>
          <w:spacing w:val="16"/>
          <w:sz w:val="20"/>
        </w:rPr>
        <w:t xml:space="preserve"> </w:t>
      </w:r>
      <w:r>
        <w:rPr>
          <w:sz w:val="20"/>
        </w:rPr>
        <w:t>by</w:t>
      </w:r>
      <w:r>
        <w:rPr>
          <w:spacing w:val="-47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concatenation</w:t>
      </w:r>
      <w:r>
        <w:rPr>
          <w:spacing w:val="-1"/>
          <w:sz w:val="20"/>
        </w:rPr>
        <w:t xml:space="preserve"> </w:t>
      </w:r>
      <w:r>
        <w:rPr>
          <w:sz w:val="20"/>
        </w:rPr>
        <w:t>or</w:t>
      </w:r>
      <w:r>
        <w:rPr>
          <w:spacing w:val="3"/>
          <w:sz w:val="20"/>
        </w:rPr>
        <w:t xml:space="preserve"> </w:t>
      </w:r>
      <w:r>
        <w:rPr>
          <w:b/>
          <w:sz w:val="20"/>
        </w:rPr>
        <w:t>Path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Product</w:t>
      </w:r>
      <w:r>
        <w:rPr>
          <w:b/>
          <w:spacing w:val="2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3"/>
          <w:sz w:val="20"/>
        </w:rPr>
        <w:t xml:space="preserve"> </w:t>
      </w:r>
      <w:r>
        <w:rPr>
          <w:sz w:val="20"/>
        </w:rPr>
        <w:t>segment</w:t>
      </w:r>
      <w:r>
        <w:rPr>
          <w:spacing w:val="-2"/>
          <w:sz w:val="20"/>
        </w:rPr>
        <w:t xml:space="preserve"> </w:t>
      </w:r>
      <w:r>
        <w:rPr>
          <w:sz w:val="20"/>
        </w:rPr>
        <w:t>names.</w:t>
      </w:r>
    </w:p>
    <w:p w:rsidR="00EA3483" w:rsidRDefault="001E02DB" w:rsidP="00C57A7F">
      <w:pPr>
        <w:pStyle w:val="ListParagraph"/>
        <w:numPr>
          <w:ilvl w:val="2"/>
          <w:numId w:val="43"/>
        </w:numPr>
        <w:tabs>
          <w:tab w:val="left" w:pos="2461"/>
        </w:tabs>
        <w:spacing w:before="18" w:line="230" w:lineRule="auto"/>
        <w:ind w:right="1317"/>
        <w:rPr>
          <w:sz w:val="20"/>
        </w:rPr>
      </w:pPr>
      <w:r>
        <w:rPr>
          <w:sz w:val="20"/>
        </w:rPr>
        <w:t>For</w:t>
      </w:r>
      <w:r>
        <w:rPr>
          <w:spacing w:val="39"/>
          <w:sz w:val="20"/>
        </w:rPr>
        <w:t xml:space="preserve"> </w:t>
      </w:r>
      <w:r>
        <w:rPr>
          <w:sz w:val="20"/>
        </w:rPr>
        <w:t>example,</w:t>
      </w:r>
      <w:r>
        <w:rPr>
          <w:spacing w:val="39"/>
          <w:sz w:val="20"/>
        </w:rPr>
        <w:t xml:space="preserve"> </w:t>
      </w:r>
      <w:r>
        <w:rPr>
          <w:sz w:val="20"/>
        </w:rPr>
        <w:t>if</w:t>
      </w:r>
      <w:r>
        <w:rPr>
          <w:spacing w:val="38"/>
          <w:sz w:val="20"/>
        </w:rPr>
        <w:t xml:space="preserve"> </w:t>
      </w:r>
      <w:r>
        <w:rPr>
          <w:sz w:val="20"/>
        </w:rPr>
        <w:t>X</w:t>
      </w:r>
      <w:r>
        <w:rPr>
          <w:spacing w:val="39"/>
          <w:sz w:val="20"/>
        </w:rPr>
        <w:t xml:space="preserve"> </w:t>
      </w:r>
      <w:r>
        <w:rPr>
          <w:sz w:val="20"/>
        </w:rPr>
        <w:t>and</w:t>
      </w:r>
      <w:r>
        <w:rPr>
          <w:spacing w:val="40"/>
          <w:sz w:val="20"/>
        </w:rPr>
        <w:t xml:space="preserve"> </w:t>
      </w:r>
      <w:r>
        <w:rPr>
          <w:sz w:val="20"/>
        </w:rPr>
        <w:t>Y</w:t>
      </w:r>
      <w:r>
        <w:rPr>
          <w:spacing w:val="40"/>
          <w:sz w:val="20"/>
        </w:rPr>
        <w:t xml:space="preserve"> </w:t>
      </w:r>
      <w:r>
        <w:rPr>
          <w:sz w:val="20"/>
        </w:rPr>
        <w:t>are</w:t>
      </w:r>
      <w:r>
        <w:rPr>
          <w:spacing w:val="39"/>
          <w:sz w:val="20"/>
        </w:rPr>
        <w:t xml:space="preserve"> </w:t>
      </w:r>
      <w:r>
        <w:rPr>
          <w:sz w:val="20"/>
        </w:rPr>
        <w:t>defined</w:t>
      </w:r>
      <w:r>
        <w:rPr>
          <w:spacing w:val="40"/>
          <w:sz w:val="20"/>
        </w:rPr>
        <w:t xml:space="preserve"> </w:t>
      </w:r>
      <w:r>
        <w:rPr>
          <w:sz w:val="20"/>
        </w:rPr>
        <w:t>as</w:t>
      </w:r>
      <w:r>
        <w:rPr>
          <w:spacing w:val="42"/>
          <w:sz w:val="20"/>
        </w:rPr>
        <w:t xml:space="preserve"> </w:t>
      </w:r>
      <w:r>
        <w:rPr>
          <w:sz w:val="20"/>
        </w:rPr>
        <w:t>X=abcde,Y=fghij,then</w:t>
      </w:r>
      <w:r>
        <w:rPr>
          <w:spacing w:val="38"/>
          <w:sz w:val="20"/>
        </w:rPr>
        <w:t xml:space="preserve"> </w:t>
      </w:r>
      <w:r>
        <w:rPr>
          <w:sz w:val="20"/>
        </w:rPr>
        <w:t>the</w:t>
      </w:r>
      <w:r>
        <w:rPr>
          <w:spacing w:val="39"/>
          <w:sz w:val="20"/>
        </w:rPr>
        <w:t xml:space="preserve"> </w:t>
      </w:r>
      <w:r>
        <w:rPr>
          <w:sz w:val="20"/>
        </w:rPr>
        <w:t>path</w:t>
      </w:r>
      <w:r>
        <w:rPr>
          <w:spacing w:val="39"/>
          <w:sz w:val="20"/>
        </w:rPr>
        <w:t xml:space="preserve"> </w:t>
      </w:r>
      <w:r>
        <w:rPr>
          <w:sz w:val="20"/>
        </w:rPr>
        <w:t>corresponding</w:t>
      </w:r>
      <w:r>
        <w:rPr>
          <w:spacing w:val="37"/>
          <w:sz w:val="20"/>
        </w:rPr>
        <w:t xml:space="preserve"> </w:t>
      </w:r>
      <w:r>
        <w:rPr>
          <w:sz w:val="20"/>
        </w:rPr>
        <w:t>to</w:t>
      </w:r>
      <w:r>
        <w:rPr>
          <w:spacing w:val="39"/>
          <w:sz w:val="20"/>
        </w:rPr>
        <w:t xml:space="preserve"> </w:t>
      </w:r>
      <w:r>
        <w:rPr>
          <w:sz w:val="20"/>
        </w:rPr>
        <w:t>X</w:t>
      </w:r>
      <w:r>
        <w:rPr>
          <w:spacing w:val="-47"/>
          <w:sz w:val="20"/>
        </w:rPr>
        <w:t xml:space="preserve"> </w:t>
      </w:r>
      <w:r>
        <w:rPr>
          <w:sz w:val="20"/>
        </w:rPr>
        <w:t>followed by</w:t>
      </w:r>
      <w:r>
        <w:rPr>
          <w:spacing w:val="-4"/>
          <w:sz w:val="20"/>
        </w:rPr>
        <w:t xml:space="preserve"> </w:t>
      </w:r>
      <w:r>
        <w:rPr>
          <w:sz w:val="20"/>
        </w:rPr>
        <w:t>Y is</w:t>
      </w:r>
      <w:r>
        <w:rPr>
          <w:spacing w:val="-1"/>
          <w:sz w:val="20"/>
        </w:rPr>
        <w:t xml:space="preserve"> </w:t>
      </w:r>
      <w:r>
        <w:rPr>
          <w:sz w:val="20"/>
        </w:rPr>
        <w:t>denoted</w:t>
      </w:r>
      <w:r>
        <w:rPr>
          <w:spacing w:val="1"/>
          <w:sz w:val="20"/>
        </w:rPr>
        <w:t xml:space="preserve"> </w:t>
      </w:r>
      <w:r>
        <w:rPr>
          <w:sz w:val="20"/>
        </w:rPr>
        <w:t>by</w:t>
      </w:r>
    </w:p>
    <w:p w:rsidR="00EA3483" w:rsidRDefault="00EA3483">
      <w:pPr>
        <w:pStyle w:val="BodyText"/>
        <w:spacing w:before="8"/>
        <w:rPr>
          <w:sz w:val="25"/>
        </w:rPr>
      </w:pPr>
    </w:p>
    <w:p w:rsidR="00EA3483" w:rsidRDefault="001E02DB">
      <w:pPr>
        <w:pStyle w:val="BodyText"/>
        <w:spacing w:before="1"/>
        <w:ind w:left="2460"/>
      </w:pPr>
      <w:r>
        <w:t>XY=abcdefghij</w:t>
      </w:r>
    </w:p>
    <w:p w:rsidR="00EA3483" w:rsidRDefault="00EA3483">
      <w:pPr>
        <w:sectPr w:rsidR="00EA3483">
          <w:pgSz w:w="12240" w:h="15840"/>
          <w:pgMar w:top="1020" w:right="220" w:bottom="280" w:left="420" w:header="65" w:footer="91" w:gutter="0"/>
          <w:cols w:space="720"/>
        </w:sectPr>
      </w:pPr>
    </w:p>
    <w:p w:rsidR="00EA3483" w:rsidRDefault="00EA3483">
      <w:pPr>
        <w:pStyle w:val="BodyText"/>
        <w:spacing w:before="5"/>
        <w:rPr>
          <w:sz w:val="27"/>
        </w:rPr>
      </w:pPr>
    </w:p>
    <w:p w:rsidR="00EA3483" w:rsidRDefault="001E02DB" w:rsidP="00C57A7F">
      <w:pPr>
        <w:pStyle w:val="ListParagraph"/>
        <w:numPr>
          <w:ilvl w:val="2"/>
          <w:numId w:val="43"/>
        </w:numPr>
        <w:tabs>
          <w:tab w:val="left" w:pos="2461"/>
        </w:tabs>
        <w:spacing w:before="91" w:line="245" w:lineRule="exact"/>
        <w:ind w:hanging="361"/>
        <w:rPr>
          <w:sz w:val="20"/>
        </w:rPr>
      </w:pPr>
      <w:r>
        <w:rPr>
          <w:sz w:val="20"/>
        </w:rPr>
        <w:t>Similarly,</w:t>
      </w:r>
    </w:p>
    <w:p w:rsidR="00EA3483" w:rsidRDefault="001E02DB" w:rsidP="00C57A7F">
      <w:pPr>
        <w:pStyle w:val="ListParagraph"/>
        <w:numPr>
          <w:ilvl w:val="2"/>
          <w:numId w:val="43"/>
        </w:numPr>
        <w:tabs>
          <w:tab w:val="left" w:pos="2461"/>
        </w:tabs>
        <w:spacing w:line="241" w:lineRule="exact"/>
        <w:ind w:hanging="361"/>
        <w:rPr>
          <w:sz w:val="20"/>
        </w:rPr>
      </w:pPr>
      <w:r>
        <w:rPr>
          <w:sz w:val="20"/>
        </w:rPr>
        <w:t>YX=fghijabcde</w:t>
      </w:r>
    </w:p>
    <w:p w:rsidR="00EA3483" w:rsidRDefault="001E02DB" w:rsidP="00C57A7F">
      <w:pPr>
        <w:pStyle w:val="ListParagraph"/>
        <w:numPr>
          <w:ilvl w:val="2"/>
          <w:numId w:val="43"/>
        </w:numPr>
        <w:tabs>
          <w:tab w:val="left" w:pos="2461"/>
        </w:tabs>
        <w:spacing w:line="240" w:lineRule="exact"/>
        <w:ind w:hanging="361"/>
        <w:rPr>
          <w:sz w:val="20"/>
        </w:rPr>
      </w:pPr>
      <w:r>
        <w:rPr>
          <w:sz w:val="20"/>
        </w:rPr>
        <w:t>aX=aabcde</w:t>
      </w:r>
    </w:p>
    <w:p w:rsidR="00EA3483" w:rsidRDefault="001E02DB" w:rsidP="00C57A7F">
      <w:pPr>
        <w:pStyle w:val="ListParagraph"/>
        <w:numPr>
          <w:ilvl w:val="2"/>
          <w:numId w:val="43"/>
        </w:numPr>
        <w:tabs>
          <w:tab w:val="left" w:pos="2461"/>
        </w:tabs>
        <w:spacing w:before="1" w:line="232" w:lineRule="auto"/>
        <w:ind w:right="7624"/>
        <w:rPr>
          <w:sz w:val="20"/>
        </w:rPr>
      </w:pPr>
      <w:r>
        <w:rPr>
          <w:sz w:val="20"/>
        </w:rPr>
        <w:t>Xa=abcdea</w:t>
      </w:r>
      <w:r>
        <w:rPr>
          <w:spacing w:val="1"/>
          <w:sz w:val="20"/>
        </w:rPr>
        <w:t xml:space="preserve"> </w:t>
      </w:r>
      <w:r>
        <w:rPr>
          <w:sz w:val="20"/>
        </w:rPr>
        <w:t>XaX=abcdeaabcde</w:t>
      </w:r>
    </w:p>
    <w:p w:rsidR="00EA3483" w:rsidRDefault="00EA3483">
      <w:pPr>
        <w:pStyle w:val="BodyText"/>
        <w:spacing w:before="3"/>
        <w:rPr>
          <w:sz w:val="25"/>
        </w:rPr>
      </w:pPr>
    </w:p>
    <w:p w:rsidR="00EA3483" w:rsidRDefault="001E02DB" w:rsidP="00C57A7F">
      <w:pPr>
        <w:pStyle w:val="ListParagraph"/>
        <w:numPr>
          <w:ilvl w:val="2"/>
          <w:numId w:val="43"/>
        </w:numPr>
        <w:tabs>
          <w:tab w:val="left" w:pos="2461"/>
        </w:tabs>
        <w:spacing w:line="242" w:lineRule="auto"/>
        <w:ind w:right="1318"/>
        <w:jc w:val="both"/>
        <w:rPr>
          <w:sz w:val="20"/>
        </w:rPr>
      </w:pPr>
      <w:r>
        <w:rPr>
          <w:sz w:val="20"/>
        </w:rPr>
        <w:t>If X and</w:t>
      </w:r>
      <w:r>
        <w:rPr>
          <w:spacing w:val="50"/>
          <w:sz w:val="20"/>
        </w:rPr>
        <w:t xml:space="preserve"> </w:t>
      </w:r>
      <w:r>
        <w:rPr>
          <w:sz w:val="20"/>
        </w:rPr>
        <w:t>Y represent sets of paths or path expressions, their product represents the set of paths</w:t>
      </w:r>
      <w:r>
        <w:rPr>
          <w:spacing w:val="1"/>
          <w:sz w:val="20"/>
        </w:rPr>
        <w:t xml:space="preserve"> </w:t>
      </w:r>
      <w:r>
        <w:rPr>
          <w:sz w:val="20"/>
        </w:rPr>
        <w:t>that can be obtained by following every element of X by any element of Y in all possible ways.</w:t>
      </w:r>
      <w:r>
        <w:rPr>
          <w:spacing w:val="1"/>
          <w:sz w:val="20"/>
        </w:rPr>
        <w:t xml:space="preserve"> </w:t>
      </w:r>
      <w:r>
        <w:rPr>
          <w:sz w:val="20"/>
        </w:rPr>
        <w:t>For</w:t>
      </w:r>
      <w:r>
        <w:rPr>
          <w:spacing w:val="-1"/>
          <w:sz w:val="20"/>
        </w:rPr>
        <w:t xml:space="preserve"> </w:t>
      </w:r>
      <w:r>
        <w:rPr>
          <w:sz w:val="20"/>
        </w:rPr>
        <w:t>example,</w:t>
      </w:r>
    </w:p>
    <w:p w:rsidR="00EA3483" w:rsidRDefault="001E02DB" w:rsidP="00C57A7F">
      <w:pPr>
        <w:pStyle w:val="ListParagraph"/>
        <w:numPr>
          <w:ilvl w:val="2"/>
          <w:numId w:val="43"/>
        </w:numPr>
        <w:tabs>
          <w:tab w:val="left" w:pos="2461"/>
        </w:tabs>
        <w:spacing w:before="9" w:line="243" w:lineRule="exact"/>
        <w:ind w:hanging="361"/>
        <w:jc w:val="both"/>
        <w:rPr>
          <w:sz w:val="20"/>
        </w:rPr>
      </w:pPr>
      <w:r>
        <w:rPr>
          <w:sz w:val="20"/>
        </w:rPr>
        <w:t>X</w:t>
      </w:r>
      <w:r>
        <w:rPr>
          <w:spacing w:val="-1"/>
          <w:sz w:val="20"/>
        </w:rPr>
        <w:t xml:space="preserve"> </w:t>
      </w:r>
      <w:r>
        <w:rPr>
          <w:sz w:val="20"/>
        </w:rPr>
        <w:t>=</w:t>
      </w:r>
      <w:r>
        <w:rPr>
          <w:spacing w:val="-1"/>
          <w:sz w:val="20"/>
        </w:rPr>
        <w:t xml:space="preserve"> </w:t>
      </w:r>
      <w:r>
        <w:rPr>
          <w:sz w:val="20"/>
        </w:rPr>
        <w:t>abc</w:t>
      </w:r>
      <w:r>
        <w:rPr>
          <w:spacing w:val="-1"/>
          <w:sz w:val="20"/>
        </w:rPr>
        <w:t xml:space="preserve"> </w:t>
      </w:r>
      <w:r>
        <w:rPr>
          <w:sz w:val="20"/>
        </w:rPr>
        <w:t>+</w:t>
      </w:r>
      <w:r>
        <w:rPr>
          <w:spacing w:val="-1"/>
          <w:sz w:val="20"/>
        </w:rPr>
        <w:t xml:space="preserve"> </w:t>
      </w:r>
      <w:r>
        <w:rPr>
          <w:sz w:val="20"/>
        </w:rPr>
        <w:t>def</w:t>
      </w:r>
      <w:r>
        <w:rPr>
          <w:spacing w:val="-2"/>
          <w:sz w:val="20"/>
        </w:rPr>
        <w:t xml:space="preserve"> </w:t>
      </w:r>
      <w:r>
        <w:rPr>
          <w:sz w:val="20"/>
        </w:rPr>
        <w:t>+</w:t>
      </w:r>
      <w:r>
        <w:rPr>
          <w:spacing w:val="-1"/>
          <w:sz w:val="20"/>
        </w:rPr>
        <w:t xml:space="preserve"> </w:t>
      </w:r>
      <w:r>
        <w:rPr>
          <w:sz w:val="20"/>
        </w:rPr>
        <w:t>ghi</w:t>
      </w:r>
    </w:p>
    <w:p w:rsidR="00EA3483" w:rsidRDefault="001E02DB" w:rsidP="00C57A7F">
      <w:pPr>
        <w:pStyle w:val="ListParagraph"/>
        <w:numPr>
          <w:ilvl w:val="2"/>
          <w:numId w:val="43"/>
        </w:numPr>
        <w:tabs>
          <w:tab w:val="left" w:pos="2461"/>
        </w:tabs>
        <w:spacing w:line="240" w:lineRule="exact"/>
        <w:ind w:hanging="361"/>
        <w:jc w:val="both"/>
        <w:rPr>
          <w:sz w:val="20"/>
        </w:rPr>
      </w:pP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z w:val="20"/>
        </w:rPr>
        <w:t>=</w:t>
      </w:r>
      <w:r>
        <w:rPr>
          <w:spacing w:val="-1"/>
          <w:sz w:val="20"/>
        </w:rPr>
        <w:t xml:space="preserve"> </w:t>
      </w:r>
      <w:r>
        <w:rPr>
          <w:sz w:val="20"/>
        </w:rPr>
        <w:t>uvw</w:t>
      </w:r>
      <w:r>
        <w:rPr>
          <w:spacing w:val="-3"/>
          <w:sz w:val="20"/>
        </w:rPr>
        <w:t xml:space="preserve"> </w:t>
      </w:r>
      <w:r>
        <w:rPr>
          <w:sz w:val="20"/>
        </w:rPr>
        <w:t>+</w:t>
      </w:r>
      <w:r>
        <w:rPr>
          <w:spacing w:val="-1"/>
          <w:sz w:val="20"/>
        </w:rPr>
        <w:t xml:space="preserve"> </w:t>
      </w:r>
      <w:r>
        <w:rPr>
          <w:sz w:val="20"/>
        </w:rPr>
        <w:t>z</w:t>
      </w:r>
    </w:p>
    <w:p w:rsidR="00EA3483" w:rsidRDefault="001E02DB">
      <w:pPr>
        <w:pStyle w:val="BodyText"/>
        <w:spacing w:line="227" w:lineRule="exact"/>
        <w:ind w:left="2810"/>
      </w:pPr>
      <w:r>
        <w:t>Then,</w:t>
      </w:r>
    </w:p>
    <w:p w:rsidR="00EA3483" w:rsidRDefault="001E02DB">
      <w:pPr>
        <w:pStyle w:val="BodyText"/>
        <w:spacing w:before="10"/>
        <w:ind w:left="2460"/>
      </w:pPr>
      <w:r>
        <w:t>XY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abcuvw</w:t>
      </w:r>
      <w:r>
        <w:rPr>
          <w:spacing w:val="-3"/>
        </w:rPr>
        <w:t xml:space="preserve"> </w:t>
      </w:r>
      <w:r>
        <w:t>+ defuvw</w:t>
      </w:r>
      <w:r>
        <w:rPr>
          <w:spacing w:val="-3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ghiuvw</w:t>
      </w:r>
      <w:r>
        <w:rPr>
          <w:spacing w:val="-5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abcz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defz +</w:t>
      </w:r>
      <w:r>
        <w:rPr>
          <w:spacing w:val="-1"/>
        </w:rPr>
        <w:t xml:space="preserve"> </w:t>
      </w:r>
      <w:r>
        <w:t>ghiz</w:t>
      </w:r>
    </w:p>
    <w:p w:rsidR="00EA3483" w:rsidRDefault="00EA3483">
      <w:pPr>
        <w:pStyle w:val="BodyText"/>
        <w:spacing w:before="7"/>
        <w:rPr>
          <w:sz w:val="25"/>
        </w:rPr>
      </w:pPr>
    </w:p>
    <w:p w:rsidR="00EA3483" w:rsidRDefault="001E02DB" w:rsidP="00C57A7F">
      <w:pPr>
        <w:pStyle w:val="ListParagraph"/>
        <w:numPr>
          <w:ilvl w:val="2"/>
          <w:numId w:val="43"/>
        </w:numPr>
        <w:tabs>
          <w:tab w:val="left" w:pos="2461"/>
        </w:tabs>
        <w:spacing w:line="232" w:lineRule="auto"/>
        <w:ind w:right="1317"/>
        <w:jc w:val="both"/>
        <w:rPr>
          <w:sz w:val="20"/>
        </w:rPr>
      </w:pPr>
      <w:r>
        <w:rPr>
          <w:sz w:val="20"/>
        </w:rPr>
        <w:t>If a link or segment name is repeated, that fact is denoted by an exponent. The exponent's value</w:t>
      </w:r>
      <w:r>
        <w:rPr>
          <w:spacing w:val="1"/>
          <w:sz w:val="20"/>
        </w:rPr>
        <w:t xml:space="preserve"> </w:t>
      </w:r>
      <w:r>
        <w:rPr>
          <w:sz w:val="20"/>
        </w:rPr>
        <w:t>denotes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3"/>
          <w:sz w:val="20"/>
        </w:rPr>
        <w:t xml:space="preserve"> </w:t>
      </w:r>
      <w:r>
        <w:rPr>
          <w:sz w:val="20"/>
        </w:rPr>
        <w:t>number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repetitions:</w:t>
      </w:r>
    </w:p>
    <w:p w:rsidR="00EA3483" w:rsidRDefault="001E02DB" w:rsidP="00C57A7F">
      <w:pPr>
        <w:pStyle w:val="ListParagraph"/>
        <w:numPr>
          <w:ilvl w:val="2"/>
          <w:numId w:val="43"/>
        </w:numPr>
        <w:tabs>
          <w:tab w:val="left" w:pos="2461"/>
        </w:tabs>
        <w:spacing w:before="12"/>
        <w:ind w:hanging="361"/>
        <w:rPr>
          <w:sz w:val="20"/>
        </w:rPr>
      </w:pPr>
      <w:r>
        <w:rPr>
          <w:sz w:val="20"/>
        </w:rPr>
        <w:t>a</w:t>
      </w:r>
      <w:r>
        <w:rPr>
          <w:sz w:val="20"/>
          <w:vertAlign w:val="superscript"/>
        </w:rPr>
        <w:t>1</w:t>
      </w:r>
      <w:r>
        <w:rPr>
          <w:spacing w:val="-1"/>
          <w:sz w:val="20"/>
        </w:rPr>
        <w:t xml:space="preserve"> </w:t>
      </w:r>
      <w:r>
        <w:rPr>
          <w:sz w:val="20"/>
        </w:rPr>
        <w:t>=</w:t>
      </w:r>
      <w:r>
        <w:rPr>
          <w:spacing w:val="-1"/>
          <w:sz w:val="20"/>
        </w:rPr>
        <w:t xml:space="preserve"> </w:t>
      </w:r>
      <w:r>
        <w:rPr>
          <w:sz w:val="20"/>
        </w:rPr>
        <w:t>a;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z w:val="20"/>
          <w:vertAlign w:val="superscript"/>
        </w:rPr>
        <w:t>2</w:t>
      </w:r>
      <w:r>
        <w:rPr>
          <w:spacing w:val="-1"/>
          <w:sz w:val="20"/>
        </w:rPr>
        <w:t xml:space="preserve"> </w:t>
      </w:r>
      <w:r>
        <w:rPr>
          <w:sz w:val="20"/>
        </w:rPr>
        <w:t>=</w:t>
      </w:r>
      <w:r>
        <w:rPr>
          <w:spacing w:val="-1"/>
          <w:sz w:val="20"/>
        </w:rPr>
        <w:t xml:space="preserve"> </w:t>
      </w:r>
      <w:r>
        <w:rPr>
          <w:sz w:val="20"/>
        </w:rPr>
        <w:t>aa;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z w:val="20"/>
          <w:vertAlign w:val="superscript"/>
        </w:rPr>
        <w:t>3</w:t>
      </w:r>
      <w:r>
        <w:rPr>
          <w:spacing w:val="-1"/>
          <w:sz w:val="20"/>
        </w:rPr>
        <w:t xml:space="preserve"> </w:t>
      </w:r>
      <w:r>
        <w:rPr>
          <w:sz w:val="20"/>
        </w:rPr>
        <w:t>=</w:t>
      </w:r>
      <w:r>
        <w:rPr>
          <w:spacing w:val="-1"/>
          <w:sz w:val="20"/>
        </w:rPr>
        <w:t xml:space="preserve"> </w:t>
      </w:r>
      <w:r>
        <w:rPr>
          <w:sz w:val="20"/>
        </w:rPr>
        <w:t>aaa;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z w:val="20"/>
          <w:vertAlign w:val="superscript"/>
        </w:rPr>
        <w:t>n</w:t>
      </w:r>
      <w:r>
        <w:rPr>
          <w:spacing w:val="-1"/>
          <w:sz w:val="20"/>
        </w:rPr>
        <w:t xml:space="preserve"> </w:t>
      </w:r>
      <w:r>
        <w:rPr>
          <w:sz w:val="20"/>
        </w:rPr>
        <w:t>=</w:t>
      </w:r>
      <w:r>
        <w:rPr>
          <w:spacing w:val="-1"/>
          <w:sz w:val="20"/>
        </w:rPr>
        <w:t xml:space="preserve"> </w:t>
      </w:r>
      <w:r>
        <w:rPr>
          <w:sz w:val="20"/>
        </w:rPr>
        <w:t>aaaa</w:t>
      </w:r>
      <w:r>
        <w:rPr>
          <w:spacing w:val="-1"/>
          <w:sz w:val="20"/>
        </w:rPr>
        <w:t xml:space="preserve"> </w:t>
      </w:r>
      <w:r>
        <w:rPr>
          <w:sz w:val="20"/>
        </w:rPr>
        <w:t>.</w:t>
      </w:r>
      <w:r>
        <w:rPr>
          <w:spacing w:val="-1"/>
          <w:sz w:val="20"/>
        </w:rPr>
        <w:t xml:space="preserve"> </w:t>
      </w:r>
      <w:r>
        <w:rPr>
          <w:sz w:val="20"/>
        </w:rPr>
        <w:t>.</w:t>
      </w:r>
      <w:r>
        <w:rPr>
          <w:spacing w:val="-1"/>
          <w:sz w:val="20"/>
        </w:rPr>
        <w:t xml:space="preserve"> </w:t>
      </w:r>
      <w:r>
        <w:rPr>
          <w:sz w:val="20"/>
        </w:rPr>
        <w:t>.</w:t>
      </w:r>
      <w:r>
        <w:rPr>
          <w:spacing w:val="-1"/>
          <w:sz w:val="20"/>
        </w:rPr>
        <w:t xml:space="preserve"> </w:t>
      </w:r>
      <w:r>
        <w:rPr>
          <w:sz w:val="20"/>
        </w:rPr>
        <w:t>n</w:t>
      </w:r>
      <w:r>
        <w:rPr>
          <w:spacing w:val="-2"/>
          <w:sz w:val="20"/>
        </w:rPr>
        <w:t xml:space="preserve"> </w:t>
      </w:r>
      <w:r>
        <w:rPr>
          <w:sz w:val="20"/>
        </w:rPr>
        <w:t>times.</w:t>
      </w:r>
    </w:p>
    <w:p w:rsidR="00EA3483" w:rsidRDefault="00EA3483">
      <w:pPr>
        <w:pStyle w:val="BodyText"/>
        <w:spacing w:before="7"/>
        <w:rPr>
          <w:sz w:val="23"/>
        </w:rPr>
      </w:pPr>
    </w:p>
    <w:p w:rsidR="00EA3483" w:rsidRDefault="001E02DB">
      <w:pPr>
        <w:pStyle w:val="BodyText"/>
        <w:spacing w:line="542" w:lineRule="auto"/>
        <w:ind w:left="2460" w:right="8164"/>
      </w:pPr>
      <w:r>
        <w:rPr>
          <w:spacing w:val="-1"/>
        </w:rPr>
        <w:t xml:space="preserve">Similarly, </w:t>
      </w:r>
      <w:r>
        <w:t>if</w:t>
      </w:r>
      <w:r>
        <w:rPr>
          <w:spacing w:val="-47"/>
        </w:rPr>
        <w:t xml:space="preserve"> </w:t>
      </w:r>
      <w:r>
        <w:t>X = abcde</w:t>
      </w:r>
      <w:r>
        <w:rPr>
          <w:spacing w:val="1"/>
        </w:rPr>
        <w:t xml:space="preserve"> </w:t>
      </w:r>
      <w:r>
        <w:t>then</w:t>
      </w:r>
    </w:p>
    <w:p w:rsidR="00EA3483" w:rsidRDefault="001E02DB">
      <w:pPr>
        <w:pStyle w:val="BodyText"/>
        <w:spacing w:before="3"/>
        <w:ind w:left="2460"/>
      </w:pPr>
      <w:r>
        <w:t>X</w:t>
      </w:r>
      <w:r>
        <w:rPr>
          <w:vertAlign w:val="superscript"/>
        </w:rPr>
        <w:t>1</w:t>
      </w:r>
      <w:r>
        <w:rPr>
          <w:spacing w:val="-1"/>
        </w:rPr>
        <w:t xml:space="preserve"> </w:t>
      </w:r>
      <w:r>
        <w:t>= abcde</w:t>
      </w:r>
    </w:p>
    <w:p w:rsidR="00EA3483" w:rsidRDefault="001E02DB">
      <w:pPr>
        <w:pStyle w:val="BodyText"/>
        <w:spacing w:before="10"/>
        <w:ind w:left="2460"/>
      </w:pPr>
      <w:r>
        <w:t>X</w:t>
      </w:r>
      <w:r>
        <w:rPr>
          <w:vertAlign w:val="superscript"/>
        </w:rPr>
        <w:t>2</w:t>
      </w:r>
      <w:r>
        <w:rPr>
          <w:spacing w:val="-1"/>
        </w:rPr>
        <w:t xml:space="preserve"> </w:t>
      </w:r>
      <w:r>
        <w:t>= abcdeabcde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(abcde)</w:t>
      </w:r>
      <w:r>
        <w:rPr>
          <w:vertAlign w:val="superscript"/>
        </w:rPr>
        <w:t>2</w:t>
      </w:r>
    </w:p>
    <w:p w:rsidR="00EA3483" w:rsidRDefault="001E02DB">
      <w:pPr>
        <w:pStyle w:val="BodyText"/>
        <w:spacing w:before="10"/>
        <w:ind w:left="2460"/>
      </w:pPr>
      <w:r>
        <w:t>X</w:t>
      </w:r>
      <w:r>
        <w:rPr>
          <w:vertAlign w:val="superscript"/>
        </w:rPr>
        <w:t>3</w:t>
      </w:r>
      <w:r>
        <w:rPr>
          <w:spacing w:val="-1"/>
        </w:rPr>
        <w:t xml:space="preserve"> </w:t>
      </w:r>
      <w:r>
        <w:t>= abcdeabcdeabcde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(abcde)</w:t>
      </w:r>
      <w:r>
        <w:rPr>
          <w:vertAlign w:val="superscript"/>
        </w:rPr>
        <w:t>2</w:t>
      </w:r>
      <w:r>
        <w:t>abcde</w:t>
      </w:r>
    </w:p>
    <w:p w:rsidR="00EA3483" w:rsidRDefault="001E02DB">
      <w:pPr>
        <w:pStyle w:val="BodyText"/>
        <w:spacing w:before="10"/>
        <w:ind w:left="2460"/>
      </w:pPr>
      <w:r>
        <w:t>=</w:t>
      </w:r>
      <w:r>
        <w:rPr>
          <w:spacing w:val="-1"/>
        </w:rPr>
        <w:t xml:space="preserve"> </w:t>
      </w:r>
      <w:r>
        <w:t>abcde(abcde)</w:t>
      </w:r>
      <w:r>
        <w:rPr>
          <w:vertAlign w:val="superscript"/>
        </w:rPr>
        <w:t>2</w:t>
      </w:r>
      <w:r>
        <w:t xml:space="preserve"> =</w:t>
      </w:r>
      <w:r>
        <w:rPr>
          <w:spacing w:val="-2"/>
        </w:rPr>
        <w:t xml:space="preserve"> </w:t>
      </w:r>
      <w:r>
        <w:t>(abcde)</w:t>
      </w:r>
      <w:r>
        <w:rPr>
          <w:vertAlign w:val="superscript"/>
        </w:rPr>
        <w:t>3</w:t>
      </w:r>
    </w:p>
    <w:p w:rsidR="00EA3483" w:rsidRDefault="00EA3483">
      <w:pPr>
        <w:pStyle w:val="BodyText"/>
        <w:spacing w:before="1"/>
        <w:rPr>
          <w:sz w:val="25"/>
        </w:rPr>
      </w:pPr>
    </w:p>
    <w:p w:rsidR="00EA3483" w:rsidRDefault="001E02DB" w:rsidP="00C57A7F">
      <w:pPr>
        <w:pStyle w:val="ListParagraph"/>
        <w:numPr>
          <w:ilvl w:val="2"/>
          <w:numId w:val="43"/>
        </w:numPr>
        <w:tabs>
          <w:tab w:val="left" w:pos="2461"/>
        </w:tabs>
        <w:spacing w:line="243" w:lineRule="exact"/>
        <w:ind w:hanging="361"/>
        <w:rPr>
          <w:sz w:val="20"/>
        </w:rPr>
      </w:pP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path</w:t>
      </w:r>
      <w:r>
        <w:rPr>
          <w:spacing w:val="-3"/>
          <w:sz w:val="20"/>
        </w:rPr>
        <w:t xml:space="preserve"> </w:t>
      </w:r>
      <w:r>
        <w:rPr>
          <w:sz w:val="20"/>
        </w:rPr>
        <w:t>product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not</w:t>
      </w:r>
      <w:r>
        <w:rPr>
          <w:spacing w:val="-3"/>
          <w:sz w:val="20"/>
        </w:rPr>
        <w:t xml:space="preserve"> </w:t>
      </w:r>
      <w:r>
        <w:rPr>
          <w:sz w:val="20"/>
        </w:rPr>
        <w:t>commutative</w:t>
      </w:r>
      <w:r>
        <w:rPr>
          <w:spacing w:val="-2"/>
          <w:sz w:val="20"/>
        </w:rPr>
        <w:t xml:space="preserve"> </w:t>
      </w:r>
      <w:r>
        <w:rPr>
          <w:sz w:val="20"/>
        </w:rPr>
        <w:t>(that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XY!=YX).</w:t>
      </w:r>
    </w:p>
    <w:p w:rsidR="00EA3483" w:rsidRDefault="001E02DB" w:rsidP="00C57A7F">
      <w:pPr>
        <w:pStyle w:val="ListParagraph"/>
        <w:numPr>
          <w:ilvl w:val="2"/>
          <w:numId w:val="43"/>
        </w:numPr>
        <w:tabs>
          <w:tab w:val="left" w:pos="2461"/>
        </w:tabs>
        <w:spacing w:line="243" w:lineRule="exact"/>
        <w:ind w:hanging="361"/>
        <w:rPr>
          <w:sz w:val="20"/>
        </w:rPr>
      </w:pP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path</w:t>
      </w:r>
      <w:r>
        <w:rPr>
          <w:spacing w:val="-3"/>
          <w:sz w:val="20"/>
        </w:rPr>
        <w:t xml:space="preserve"> </w:t>
      </w:r>
      <w:r>
        <w:rPr>
          <w:sz w:val="20"/>
        </w:rPr>
        <w:t>product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1"/>
          <w:sz w:val="20"/>
        </w:rPr>
        <w:t xml:space="preserve"> </w:t>
      </w:r>
      <w:r>
        <w:rPr>
          <w:sz w:val="20"/>
        </w:rPr>
        <w:t>Associative.</w:t>
      </w:r>
    </w:p>
    <w:p w:rsidR="00EA3483" w:rsidRDefault="00EA3483">
      <w:pPr>
        <w:pStyle w:val="BodyText"/>
        <w:spacing w:before="10"/>
        <w:rPr>
          <w:sz w:val="23"/>
        </w:rPr>
      </w:pPr>
    </w:p>
    <w:p w:rsidR="00EA3483" w:rsidRDefault="001E02DB">
      <w:pPr>
        <w:pStyle w:val="BodyText"/>
        <w:ind w:left="2460"/>
      </w:pPr>
      <w:r>
        <w:t>RULE</w:t>
      </w:r>
      <w:r>
        <w:rPr>
          <w:spacing w:val="-3"/>
        </w:rPr>
        <w:t xml:space="preserve"> </w:t>
      </w:r>
      <w:r>
        <w:t>1:</w:t>
      </w:r>
      <w:r>
        <w:rPr>
          <w:spacing w:val="-4"/>
        </w:rPr>
        <w:t xml:space="preserve"> </w:t>
      </w:r>
      <w:r>
        <w:t>A(BC)=(AB)C=ABC</w:t>
      </w:r>
    </w:p>
    <w:p w:rsidR="00EA3483" w:rsidRDefault="00EA3483">
      <w:pPr>
        <w:pStyle w:val="BodyText"/>
        <w:spacing w:before="1"/>
        <w:rPr>
          <w:sz w:val="25"/>
        </w:rPr>
      </w:pPr>
    </w:p>
    <w:p w:rsidR="00EA3483" w:rsidRDefault="001E02DB">
      <w:pPr>
        <w:pStyle w:val="BodyText"/>
        <w:ind w:left="2460"/>
      </w:pPr>
      <w:r>
        <w:t>where</w:t>
      </w:r>
      <w:r>
        <w:rPr>
          <w:spacing w:val="1"/>
        </w:rPr>
        <w:t xml:space="preserve"> </w:t>
      </w:r>
      <w:r>
        <w:t>A,B,C</w:t>
      </w:r>
      <w:r>
        <w:rPr>
          <w:spacing w:val="-3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path</w:t>
      </w:r>
      <w:r>
        <w:rPr>
          <w:spacing w:val="-3"/>
        </w:rPr>
        <w:t xml:space="preserve"> </w:t>
      </w:r>
      <w:r>
        <w:t>names, set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path names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path</w:t>
      </w:r>
      <w:r>
        <w:rPr>
          <w:spacing w:val="-2"/>
        </w:rPr>
        <w:t xml:space="preserve"> </w:t>
      </w:r>
      <w:r>
        <w:t>expressions.</w:t>
      </w:r>
    </w:p>
    <w:p w:rsidR="00EA3483" w:rsidRDefault="00EA3483">
      <w:pPr>
        <w:pStyle w:val="BodyText"/>
        <w:spacing w:before="5"/>
        <w:rPr>
          <w:sz w:val="25"/>
        </w:rPr>
      </w:pPr>
    </w:p>
    <w:p w:rsidR="00EA3483" w:rsidRDefault="001E02DB" w:rsidP="00C57A7F">
      <w:pPr>
        <w:pStyle w:val="ListParagraph"/>
        <w:numPr>
          <w:ilvl w:val="2"/>
          <w:numId w:val="43"/>
        </w:numPr>
        <w:tabs>
          <w:tab w:val="left" w:pos="2461"/>
        </w:tabs>
        <w:spacing w:before="1" w:line="242" w:lineRule="auto"/>
        <w:ind w:right="1307"/>
        <w:jc w:val="both"/>
        <w:rPr>
          <w:sz w:val="20"/>
        </w:rPr>
      </w:pP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zeroth</w:t>
      </w:r>
      <w:r>
        <w:rPr>
          <w:spacing w:val="1"/>
          <w:sz w:val="20"/>
        </w:rPr>
        <w:t xml:space="preserve"> </w:t>
      </w:r>
      <w:r>
        <w:rPr>
          <w:sz w:val="20"/>
        </w:rPr>
        <w:t>power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link</w:t>
      </w:r>
      <w:r>
        <w:rPr>
          <w:spacing w:val="1"/>
          <w:sz w:val="20"/>
        </w:rPr>
        <w:t xml:space="preserve"> </w:t>
      </w:r>
      <w:r>
        <w:rPr>
          <w:sz w:val="20"/>
        </w:rPr>
        <w:t>name,</w:t>
      </w:r>
      <w:r>
        <w:rPr>
          <w:spacing w:val="1"/>
          <w:sz w:val="20"/>
        </w:rPr>
        <w:t xml:space="preserve"> </w:t>
      </w:r>
      <w:r>
        <w:rPr>
          <w:sz w:val="20"/>
        </w:rPr>
        <w:t>path</w:t>
      </w:r>
      <w:r>
        <w:rPr>
          <w:spacing w:val="1"/>
          <w:sz w:val="20"/>
        </w:rPr>
        <w:t xml:space="preserve"> </w:t>
      </w:r>
      <w:r>
        <w:rPr>
          <w:sz w:val="20"/>
        </w:rPr>
        <w:t>product,</w:t>
      </w:r>
      <w:r>
        <w:rPr>
          <w:spacing w:val="1"/>
          <w:sz w:val="20"/>
        </w:rPr>
        <w:t xml:space="preserve"> </w:t>
      </w:r>
      <w:r>
        <w:rPr>
          <w:sz w:val="20"/>
        </w:rPr>
        <w:t>or</w:t>
      </w:r>
      <w:r>
        <w:rPr>
          <w:spacing w:val="1"/>
          <w:sz w:val="20"/>
        </w:rPr>
        <w:t xml:space="preserve"> </w:t>
      </w:r>
      <w:r>
        <w:rPr>
          <w:sz w:val="20"/>
        </w:rPr>
        <w:t>path</w:t>
      </w:r>
      <w:r>
        <w:rPr>
          <w:spacing w:val="1"/>
          <w:sz w:val="20"/>
        </w:rPr>
        <w:t xml:space="preserve"> </w:t>
      </w:r>
      <w:r>
        <w:rPr>
          <w:sz w:val="20"/>
        </w:rPr>
        <w:t>expression</w:t>
      </w:r>
      <w:r>
        <w:rPr>
          <w:spacing w:val="1"/>
          <w:sz w:val="20"/>
        </w:rPr>
        <w:t xml:space="preserve"> </w:t>
      </w:r>
      <w:r>
        <w:rPr>
          <w:sz w:val="20"/>
        </w:rPr>
        <w:t>is</w:t>
      </w:r>
      <w:r>
        <w:rPr>
          <w:spacing w:val="1"/>
          <w:sz w:val="20"/>
        </w:rPr>
        <w:t xml:space="preserve"> </w:t>
      </w:r>
      <w:r>
        <w:rPr>
          <w:sz w:val="20"/>
        </w:rPr>
        <w:t>also</w:t>
      </w:r>
      <w:r>
        <w:rPr>
          <w:spacing w:val="1"/>
          <w:sz w:val="20"/>
        </w:rPr>
        <w:t xml:space="preserve"> </w:t>
      </w:r>
      <w:r>
        <w:rPr>
          <w:sz w:val="20"/>
        </w:rPr>
        <w:t>needed</w:t>
      </w:r>
      <w:r>
        <w:rPr>
          <w:spacing w:val="1"/>
          <w:sz w:val="20"/>
        </w:rPr>
        <w:t xml:space="preserve"> </w:t>
      </w:r>
      <w:r>
        <w:rPr>
          <w:sz w:val="20"/>
        </w:rPr>
        <w:t>for</w:t>
      </w:r>
      <w:r>
        <w:rPr>
          <w:spacing w:val="1"/>
          <w:sz w:val="20"/>
        </w:rPr>
        <w:t xml:space="preserve"> </w:t>
      </w:r>
      <w:r>
        <w:rPr>
          <w:sz w:val="20"/>
        </w:rPr>
        <w:t>completeness. It is denoted by the numeral "1" and denotes the "path" whose length is zero - that</w:t>
      </w:r>
      <w:r>
        <w:rPr>
          <w:spacing w:val="1"/>
          <w:sz w:val="20"/>
        </w:rPr>
        <w:t xml:space="preserve"> </w:t>
      </w:r>
      <w:r>
        <w:rPr>
          <w:sz w:val="20"/>
        </w:rPr>
        <w:t>is,</w:t>
      </w:r>
      <w:r>
        <w:rPr>
          <w:spacing w:val="-1"/>
          <w:sz w:val="20"/>
        </w:rPr>
        <w:t xml:space="preserve"> </w:t>
      </w:r>
      <w:r>
        <w:rPr>
          <w:sz w:val="20"/>
        </w:rPr>
        <w:t>the path</w:t>
      </w:r>
      <w:r>
        <w:rPr>
          <w:spacing w:val="-1"/>
          <w:sz w:val="20"/>
        </w:rPr>
        <w:t xml:space="preserve"> </w:t>
      </w:r>
      <w:r>
        <w:rPr>
          <w:sz w:val="20"/>
        </w:rPr>
        <w:t>that doesn't</w:t>
      </w:r>
      <w:r>
        <w:rPr>
          <w:spacing w:val="-1"/>
          <w:sz w:val="20"/>
        </w:rPr>
        <w:t xml:space="preserve"> </w:t>
      </w:r>
      <w:r>
        <w:rPr>
          <w:sz w:val="20"/>
        </w:rPr>
        <w:t>have any</w:t>
      </w:r>
      <w:r>
        <w:rPr>
          <w:spacing w:val="-4"/>
          <w:sz w:val="20"/>
        </w:rPr>
        <w:t xml:space="preserve"> </w:t>
      </w:r>
      <w:r>
        <w:rPr>
          <w:sz w:val="20"/>
        </w:rPr>
        <w:t>links.</w:t>
      </w:r>
    </w:p>
    <w:p w:rsidR="00EA3483" w:rsidRDefault="001E02DB" w:rsidP="00C57A7F">
      <w:pPr>
        <w:pStyle w:val="ListParagraph"/>
        <w:numPr>
          <w:ilvl w:val="2"/>
          <w:numId w:val="43"/>
        </w:numPr>
        <w:tabs>
          <w:tab w:val="left" w:pos="2461"/>
        </w:tabs>
        <w:spacing w:before="6" w:line="243" w:lineRule="exact"/>
        <w:ind w:hanging="361"/>
        <w:jc w:val="both"/>
        <w:rPr>
          <w:sz w:val="20"/>
        </w:rPr>
      </w:pPr>
      <w:r>
        <w:rPr>
          <w:sz w:val="20"/>
        </w:rPr>
        <w:t>a</w:t>
      </w:r>
      <w:r>
        <w:rPr>
          <w:sz w:val="20"/>
          <w:vertAlign w:val="superscript"/>
        </w:rPr>
        <w:t>0</w:t>
      </w:r>
      <w:r>
        <w:rPr>
          <w:spacing w:val="-1"/>
          <w:sz w:val="20"/>
        </w:rPr>
        <w:t xml:space="preserve"> </w:t>
      </w:r>
      <w:r>
        <w:rPr>
          <w:sz w:val="20"/>
        </w:rPr>
        <w:t>= 1</w:t>
      </w:r>
    </w:p>
    <w:p w:rsidR="00EA3483" w:rsidRDefault="001E02DB" w:rsidP="00C57A7F">
      <w:pPr>
        <w:pStyle w:val="ListParagraph"/>
        <w:numPr>
          <w:ilvl w:val="2"/>
          <w:numId w:val="43"/>
        </w:numPr>
        <w:tabs>
          <w:tab w:val="left" w:pos="2461"/>
        </w:tabs>
        <w:spacing w:line="237" w:lineRule="exact"/>
        <w:ind w:hanging="361"/>
        <w:jc w:val="both"/>
        <w:rPr>
          <w:sz w:val="20"/>
        </w:rPr>
      </w:pPr>
      <w:r>
        <w:rPr>
          <w:sz w:val="20"/>
        </w:rPr>
        <w:t>X</w:t>
      </w:r>
      <w:r>
        <w:rPr>
          <w:sz w:val="20"/>
          <w:vertAlign w:val="superscript"/>
        </w:rPr>
        <w:t>0</w:t>
      </w:r>
      <w:r>
        <w:rPr>
          <w:spacing w:val="-1"/>
          <w:sz w:val="20"/>
        </w:rPr>
        <w:t xml:space="preserve"> </w:t>
      </w:r>
      <w:r>
        <w:rPr>
          <w:sz w:val="20"/>
        </w:rPr>
        <w:t>=</w:t>
      </w:r>
      <w:r>
        <w:rPr>
          <w:spacing w:val="-1"/>
          <w:sz w:val="20"/>
        </w:rPr>
        <w:t xml:space="preserve"> </w:t>
      </w:r>
      <w:r>
        <w:rPr>
          <w:sz w:val="20"/>
        </w:rPr>
        <w:t>1</w:t>
      </w:r>
    </w:p>
    <w:p w:rsidR="00EA3483" w:rsidRDefault="001E02DB" w:rsidP="00C57A7F">
      <w:pPr>
        <w:pStyle w:val="Heading5"/>
        <w:numPr>
          <w:ilvl w:val="1"/>
          <w:numId w:val="43"/>
        </w:numPr>
        <w:tabs>
          <w:tab w:val="left" w:pos="1740"/>
          <w:tab w:val="left" w:pos="1741"/>
        </w:tabs>
        <w:spacing w:line="238" w:lineRule="exact"/>
        <w:ind w:hanging="361"/>
        <w:rPr>
          <w:rFonts w:ascii="Symbol" w:hAnsi="Symbol"/>
        </w:rPr>
      </w:pPr>
      <w:r>
        <w:t>PATH</w:t>
      </w:r>
      <w:r>
        <w:rPr>
          <w:spacing w:val="-1"/>
        </w:rPr>
        <w:t xml:space="preserve"> </w:t>
      </w:r>
      <w:r>
        <w:t>SUMS:</w:t>
      </w:r>
    </w:p>
    <w:p w:rsidR="00EA3483" w:rsidRDefault="001E02DB" w:rsidP="00C57A7F">
      <w:pPr>
        <w:pStyle w:val="ListParagraph"/>
        <w:numPr>
          <w:ilvl w:val="2"/>
          <w:numId w:val="43"/>
        </w:numPr>
        <w:tabs>
          <w:tab w:val="left" w:pos="2461"/>
        </w:tabs>
        <w:spacing w:before="4" w:line="243" w:lineRule="exact"/>
        <w:ind w:hanging="361"/>
        <w:rPr>
          <w:sz w:val="20"/>
        </w:rPr>
      </w:pP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"+"</w:t>
      </w:r>
      <w:r>
        <w:rPr>
          <w:spacing w:val="1"/>
          <w:sz w:val="20"/>
        </w:rPr>
        <w:t xml:space="preserve"> </w:t>
      </w:r>
      <w:r>
        <w:rPr>
          <w:sz w:val="20"/>
        </w:rPr>
        <w:t>sign was</w:t>
      </w:r>
      <w:r>
        <w:rPr>
          <w:spacing w:val="-2"/>
          <w:sz w:val="20"/>
        </w:rPr>
        <w:t xml:space="preserve"> </w:t>
      </w:r>
      <w:r>
        <w:rPr>
          <w:sz w:val="20"/>
        </w:rPr>
        <w:t>used</w:t>
      </w:r>
      <w:r>
        <w:rPr>
          <w:spacing w:val="-1"/>
          <w:sz w:val="20"/>
        </w:rPr>
        <w:t xml:space="preserve"> </w:t>
      </w:r>
      <w:r>
        <w:rPr>
          <w:sz w:val="20"/>
        </w:rPr>
        <w:t>to denote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fact</w:t>
      </w:r>
      <w:r>
        <w:rPr>
          <w:spacing w:val="-3"/>
          <w:sz w:val="20"/>
        </w:rPr>
        <w:t xml:space="preserve"> </w:t>
      </w:r>
      <w:r>
        <w:rPr>
          <w:sz w:val="20"/>
        </w:rPr>
        <w:t>that</w:t>
      </w:r>
      <w:r>
        <w:rPr>
          <w:spacing w:val="-1"/>
          <w:sz w:val="20"/>
        </w:rPr>
        <w:t xml:space="preserve"> </w:t>
      </w:r>
      <w:r>
        <w:rPr>
          <w:sz w:val="20"/>
        </w:rPr>
        <w:t>path</w:t>
      </w:r>
      <w:r>
        <w:rPr>
          <w:spacing w:val="-3"/>
          <w:sz w:val="20"/>
        </w:rPr>
        <w:t xml:space="preserve"> </w:t>
      </w:r>
      <w:r>
        <w:rPr>
          <w:sz w:val="20"/>
        </w:rPr>
        <w:t>names</w:t>
      </w:r>
      <w:r>
        <w:rPr>
          <w:spacing w:val="1"/>
          <w:sz w:val="20"/>
        </w:rPr>
        <w:t xml:space="preserve"> </w:t>
      </w:r>
      <w:r>
        <w:rPr>
          <w:sz w:val="20"/>
        </w:rPr>
        <w:t>were</w:t>
      </w:r>
      <w:r>
        <w:rPr>
          <w:spacing w:val="-2"/>
          <w:sz w:val="20"/>
        </w:rPr>
        <w:t xml:space="preserve"> </w:t>
      </w:r>
      <w:r>
        <w:rPr>
          <w:sz w:val="20"/>
        </w:rPr>
        <w:t>part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same</w:t>
      </w:r>
      <w:r>
        <w:rPr>
          <w:spacing w:val="1"/>
          <w:sz w:val="20"/>
        </w:rPr>
        <w:t xml:space="preserve"> </w:t>
      </w:r>
      <w:r>
        <w:rPr>
          <w:sz w:val="20"/>
        </w:rPr>
        <w:t>set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paths.</w:t>
      </w:r>
    </w:p>
    <w:p w:rsidR="00EA3483" w:rsidRDefault="001E02DB" w:rsidP="00C57A7F">
      <w:pPr>
        <w:pStyle w:val="ListParagraph"/>
        <w:numPr>
          <w:ilvl w:val="2"/>
          <w:numId w:val="43"/>
        </w:numPr>
        <w:tabs>
          <w:tab w:val="left" w:pos="2461"/>
        </w:tabs>
        <w:spacing w:line="240" w:lineRule="exact"/>
        <w:ind w:hanging="361"/>
        <w:rPr>
          <w:sz w:val="20"/>
        </w:rPr>
      </w:pP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"PATH</w:t>
      </w:r>
      <w:r>
        <w:rPr>
          <w:spacing w:val="-1"/>
          <w:sz w:val="20"/>
        </w:rPr>
        <w:t xml:space="preserve"> </w:t>
      </w:r>
      <w:r>
        <w:rPr>
          <w:sz w:val="20"/>
        </w:rPr>
        <w:t>SUM"</w:t>
      </w:r>
      <w:r>
        <w:rPr>
          <w:spacing w:val="-1"/>
          <w:sz w:val="20"/>
        </w:rPr>
        <w:t xml:space="preserve"> </w:t>
      </w:r>
      <w:r>
        <w:rPr>
          <w:sz w:val="20"/>
        </w:rPr>
        <w:t>denotes</w:t>
      </w:r>
      <w:r>
        <w:rPr>
          <w:spacing w:val="-2"/>
          <w:sz w:val="20"/>
        </w:rPr>
        <w:t xml:space="preserve"> </w:t>
      </w:r>
      <w:r>
        <w:rPr>
          <w:sz w:val="20"/>
        </w:rPr>
        <w:t>paths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parallel</w:t>
      </w:r>
      <w:r>
        <w:rPr>
          <w:spacing w:val="-1"/>
          <w:sz w:val="20"/>
        </w:rPr>
        <w:t xml:space="preserve"> </w:t>
      </w:r>
      <w:r>
        <w:rPr>
          <w:sz w:val="20"/>
        </w:rPr>
        <w:t>between nodes.</w:t>
      </w:r>
    </w:p>
    <w:p w:rsidR="00EA3483" w:rsidRDefault="001E02DB" w:rsidP="00C57A7F">
      <w:pPr>
        <w:pStyle w:val="ListParagraph"/>
        <w:numPr>
          <w:ilvl w:val="2"/>
          <w:numId w:val="43"/>
        </w:numPr>
        <w:tabs>
          <w:tab w:val="left" w:pos="2461"/>
        </w:tabs>
        <w:spacing w:before="2" w:line="232" w:lineRule="auto"/>
        <w:ind w:right="1317"/>
        <w:rPr>
          <w:sz w:val="20"/>
        </w:rPr>
      </w:pPr>
      <w:r>
        <w:rPr>
          <w:sz w:val="20"/>
        </w:rPr>
        <w:t>Links</w:t>
      </w:r>
      <w:r>
        <w:rPr>
          <w:spacing w:val="7"/>
          <w:sz w:val="20"/>
        </w:rPr>
        <w:t xml:space="preserve"> </w:t>
      </w:r>
      <w:r>
        <w:rPr>
          <w:sz w:val="20"/>
        </w:rPr>
        <w:t>a</w:t>
      </w:r>
      <w:r>
        <w:rPr>
          <w:spacing w:val="8"/>
          <w:sz w:val="20"/>
        </w:rPr>
        <w:t xml:space="preserve"> </w:t>
      </w:r>
      <w:r>
        <w:rPr>
          <w:sz w:val="20"/>
        </w:rPr>
        <w:t>and</w:t>
      </w:r>
      <w:r>
        <w:rPr>
          <w:spacing w:val="8"/>
          <w:sz w:val="20"/>
        </w:rPr>
        <w:t xml:space="preserve"> </w:t>
      </w:r>
      <w:r>
        <w:rPr>
          <w:sz w:val="20"/>
        </w:rPr>
        <w:t>b</w:t>
      </w:r>
      <w:r>
        <w:rPr>
          <w:spacing w:val="9"/>
          <w:sz w:val="20"/>
        </w:rPr>
        <w:t xml:space="preserve"> </w:t>
      </w:r>
      <w:r>
        <w:rPr>
          <w:sz w:val="20"/>
        </w:rPr>
        <w:t>in</w:t>
      </w:r>
      <w:r>
        <w:rPr>
          <w:spacing w:val="6"/>
          <w:sz w:val="20"/>
        </w:rPr>
        <w:t xml:space="preserve"> </w:t>
      </w:r>
      <w:r>
        <w:rPr>
          <w:sz w:val="20"/>
        </w:rPr>
        <w:t>Figure</w:t>
      </w:r>
      <w:r>
        <w:rPr>
          <w:spacing w:val="8"/>
          <w:sz w:val="20"/>
        </w:rPr>
        <w:t xml:space="preserve"> </w:t>
      </w:r>
      <w:r>
        <w:rPr>
          <w:sz w:val="20"/>
        </w:rPr>
        <w:t>5.1a</w:t>
      </w:r>
      <w:r>
        <w:rPr>
          <w:spacing w:val="9"/>
          <w:sz w:val="20"/>
        </w:rPr>
        <w:t xml:space="preserve"> </w:t>
      </w:r>
      <w:r>
        <w:rPr>
          <w:sz w:val="20"/>
        </w:rPr>
        <w:t>are</w:t>
      </w:r>
      <w:r>
        <w:rPr>
          <w:spacing w:val="8"/>
          <w:sz w:val="20"/>
        </w:rPr>
        <w:t xml:space="preserve"> </w:t>
      </w:r>
      <w:r>
        <w:rPr>
          <w:sz w:val="20"/>
        </w:rPr>
        <w:t>parallel</w:t>
      </w:r>
      <w:r>
        <w:rPr>
          <w:spacing w:val="5"/>
          <w:sz w:val="20"/>
        </w:rPr>
        <w:t xml:space="preserve"> </w:t>
      </w:r>
      <w:r>
        <w:rPr>
          <w:sz w:val="20"/>
        </w:rPr>
        <w:t>paths</w:t>
      </w:r>
      <w:r>
        <w:rPr>
          <w:spacing w:val="8"/>
          <w:sz w:val="20"/>
        </w:rPr>
        <w:t xml:space="preserve"> </w:t>
      </w:r>
      <w:r>
        <w:rPr>
          <w:sz w:val="20"/>
        </w:rPr>
        <w:t>and</w:t>
      </w:r>
      <w:r>
        <w:rPr>
          <w:spacing w:val="8"/>
          <w:sz w:val="20"/>
        </w:rPr>
        <w:t xml:space="preserve"> </w:t>
      </w:r>
      <w:r>
        <w:rPr>
          <w:sz w:val="20"/>
        </w:rPr>
        <w:t>are</w:t>
      </w:r>
      <w:r>
        <w:rPr>
          <w:spacing w:val="8"/>
          <w:sz w:val="20"/>
        </w:rPr>
        <w:t xml:space="preserve"> </w:t>
      </w:r>
      <w:r>
        <w:rPr>
          <w:sz w:val="20"/>
        </w:rPr>
        <w:t>denoted</w:t>
      </w:r>
      <w:r>
        <w:rPr>
          <w:spacing w:val="10"/>
          <w:sz w:val="20"/>
        </w:rPr>
        <w:t xml:space="preserve"> </w:t>
      </w:r>
      <w:r>
        <w:rPr>
          <w:sz w:val="20"/>
        </w:rPr>
        <w:t>by</w:t>
      </w:r>
      <w:r>
        <w:rPr>
          <w:spacing w:val="4"/>
          <w:sz w:val="20"/>
        </w:rPr>
        <w:t xml:space="preserve"> </w:t>
      </w:r>
      <w:r>
        <w:rPr>
          <w:sz w:val="20"/>
        </w:rPr>
        <w:t>a</w:t>
      </w:r>
      <w:r>
        <w:rPr>
          <w:spacing w:val="8"/>
          <w:sz w:val="20"/>
        </w:rPr>
        <w:t xml:space="preserve"> </w:t>
      </w:r>
      <w:r>
        <w:rPr>
          <w:sz w:val="20"/>
        </w:rPr>
        <w:t>+</w:t>
      </w:r>
      <w:r>
        <w:rPr>
          <w:spacing w:val="9"/>
          <w:sz w:val="20"/>
        </w:rPr>
        <w:t xml:space="preserve"> </w:t>
      </w:r>
      <w:r>
        <w:rPr>
          <w:sz w:val="20"/>
        </w:rPr>
        <w:t>b.</w:t>
      </w:r>
      <w:r>
        <w:rPr>
          <w:spacing w:val="5"/>
          <w:sz w:val="20"/>
        </w:rPr>
        <w:t xml:space="preserve"> </w:t>
      </w:r>
      <w:r>
        <w:rPr>
          <w:sz w:val="20"/>
        </w:rPr>
        <w:t>Similarly,</w:t>
      </w:r>
      <w:r>
        <w:rPr>
          <w:spacing w:val="8"/>
          <w:sz w:val="20"/>
        </w:rPr>
        <w:t xml:space="preserve"> </w:t>
      </w:r>
      <w:r>
        <w:rPr>
          <w:sz w:val="20"/>
        </w:rPr>
        <w:t>links</w:t>
      </w:r>
      <w:r>
        <w:rPr>
          <w:spacing w:val="8"/>
          <w:sz w:val="20"/>
        </w:rPr>
        <w:t xml:space="preserve"> </w:t>
      </w:r>
      <w:r>
        <w:rPr>
          <w:sz w:val="20"/>
        </w:rPr>
        <w:t>c</w:t>
      </w:r>
      <w:r>
        <w:rPr>
          <w:spacing w:val="8"/>
          <w:sz w:val="20"/>
        </w:rPr>
        <w:t xml:space="preserve"> </w:t>
      </w:r>
      <w:r>
        <w:rPr>
          <w:sz w:val="20"/>
        </w:rPr>
        <w:t>and</w:t>
      </w:r>
      <w:r>
        <w:rPr>
          <w:spacing w:val="8"/>
          <w:sz w:val="20"/>
        </w:rPr>
        <w:t xml:space="preserve"> </w:t>
      </w:r>
      <w:r>
        <w:rPr>
          <w:sz w:val="20"/>
        </w:rPr>
        <w:t>d</w:t>
      </w:r>
      <w:r>
        <w:rPr>
          <w:spacing w:val="-47"/>
          <w:sz w:val="20"/>
        </w:rPr>
        <w:t xml:space="preserve"> </w:t>
      </w:r>
      <w:r>
        <w:rPr>
          <w:sz w:val="20"/>
        </w:rPr>
        <w:t>are</w:t>
      </w:r>
      <w:r>
        <w:rPr>
          <w:spacing w:val="-1"/>
          <w:sz w:val="20"/>
        </w:rPr>
        <w:t xml:space="preserve"> </w:t>
      </w:r>
      <w:r>
        <w:rPr>
          <w:sz w:val="20"/>
        </w:rPr>
        <w:t>parallel paths</w:t>
      </w:r>
      <w:r>
        <w:rPr>
          <w:spacing w:val="-1"/>
          <w:sz w:val="20"/>
        </w:rPr>
        <w:t xml:space="preserve"> </w:t>
      </w:r>
      <w:r>
        <w:rPr>
          <w:sz w:val="20"/>
        </w:rPr>
        <w:t>between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3"/>
          <w:sz w:val="20"/>
        </w:rPr>
        <w:t xml:space="preserve"> </w:t>
      </w:r>
      <w:r>
        <w:rPr>
          <w:sz w:val="20"/>
        </w:rPr>
        <w:t>next</w:t>
      </w:r>
      <w:r>
        <w:rPr>
          <w:spacing w:val="-1"/>
          <w:sz w:val="20"/>
        </w:rPr>
        <w:t xml:space="preserve"> </w:t>
      </w:r>
      <w:r>
        <w:rPr>
          <w:sz w:val="20"/>
        </w:rPr>
        <w:t>two</w:t>
      </w:r>
      <w:r>
        <w:rPr>
          <w:spacing w:val="2"/>
          <w:sz w:val="20"/>
        </w:rPr>
        <w:t xml:space="preserve"> </w:t>
      </w:r>
      <w:r>
        <w:rPr>
          <w:sz w:val="20"/>
        </w:rPr>
        <w:t>nodes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are</w:t>
      </w:r>
      <w:r>
        <w:rPr>
          <w:spacing w:val="-1"/>
          <w:sz w:val="20"/>
        </w:rPr>
        <w:t xml:space="preserve"> </w:t>
      </w:r>
      <w:r>
        <w:rPr>
          <w:sz w:val="20"/>
        </w:rPr>
        <w:t>denoted</w:t>
      </w:r>
      <w:r>
        <w:rPr>
          <w:spacing w:val="1"/>
          <w:sz w:val="20"/>
        </w:rPr>
        <w:t xml:space="preserve"> </w:t>
      </w:r>
      <w:r>
        <w:rPr>
          <w:sz w:val="20"/>
        </w:rPr>
        <w:t>by</w:t>
      </w:r>
      <w:r>
        <w:rPr>
          <w:spacing w:val="-4"/>
          <w:sz w:val="20"/>
        </w:rPr>
        <w:t xml:space="preserve"> </w:t>
      </w:r>
      <w:r>
        <w:rPr>
          <w:sz w:val="20"/>
        </w:rPr>
        <w:t>c</w:t>
      </w:r>
      <w:r>
        <w:rPr>
          <w:spacing w:val="-1"/>
          <w:sz w:val="20"/>
        </w:rPr>
        <w:t xml:space="preserve"> </w:t>
      </w:r>
      <w:r>
        <w:rPr>
          <w:sz w:val="20"/>
        </w:rPr>
        <w:t>+ d.</w:t>
      </w:r>
    </w:p>
    <w:p w:rsidR="00EA3483" w:rsidRDefault="001E02DB" w:rsidP="00C57A7F">
      <w:pPr>
        <w:pStyle w:val="ListParagraph"/>
        <w:numPr>
          <w:ilvl w:val="2"/>
          <w:numId w:val="43"/>
        </w:numPr>
        <w:tabs>
          <w:tab w:val="left" w:pos="2461"/>
        </w:tabs>
        <w:spacing w:before="17" w:line="232" w:lineRule="auto"/>
        <w:ind w:right="1316"/>
        <w:rPr>
          <w:sz w:val="20"/>
        </w:rPr>
      </w:pP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set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all</w:t>
      </w:r>
      <w:r>
        <w:rPr>
          <w:spacing w:val="-1"/>
          <w:sz w:val="20"/>
        </w:rPr>
        <w:t xml:space="preserve"> </w:t>
      </w:r>
      <w:r>
        <w:rPr>
          <w:sz w:val="20"/>
        </w:rPr>
        <w:t>paths</w:t>
      </w:r>
      <w:r>
        <w:rPr>
          <w:spacing w:val="-2"/>
          <w:sz w:val="20"/>
        </w:rPr>
        <w:t xml:space="preserve"> </w:t>
      </w:r>
      <w:r>
        <w:rPr>
          <w:sz w:val="20"/>
        </w:rPr>
        <w:t>between nodes</w:t>
      </w:r>
      <w:r>
        <w:rPr>
          <w:spacing w:val="-2"/>
          <w:sz w:val="20"/>
        </w:rPr>
        <w:t xml:space="preserve"> </w:t>
      </w:r>
      <w:r>
        <w:rPr>
          <w:sz w:val="20"/>
        </w:rPr>
        <w:t>1 and 2 can</w:t>
      </w:r>
      <w:r>
        <w:rPr>
          <w:spacing w:val="-1"/>
          <w:sz w:val="20"/>
        </w:rPr>
        <w:t xml:space="preserve"> </w:t>
      </w:r>
      <w:r>
        <w:rPr>
          <w:sz w:val="20"/>
        </w:rPr>
        <w:t>be</w:t>
      </w:r>
      <w:r>
        <w:rPr>
          <w:spacing w:val="-1"/>
          <w:sz w:val="20"/>
        </w:rPr>
        <w:t xml:space="preserve"> </w:t>
      </w:r>
      <w:r>
        <w:rPr>
          <w:sz w:val="20"/>
        </w:rPr>
        <w:t>thought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as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set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parallel</w:t>
      </w:r>
      <w:r>
        <w:rPr>
          <w:spacing w:val="-1"/>
          <w:sz w:val="20"/>
        </w:rPr>
        <w:t xml:space="preserve"> </w:t>
      </w:r>
      <w:r>
        <w:rPr>
          <w:sz w:val="20"/>
        </w:rPr>
        <w:t>paths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2"/>
          <w:sz w:val="20"/>
        </w:rPr>
        <w:t xml:space="preserve"> </w:t>
      </w:r>
      <w:r>
        <w:rPr>
          <w:sz w:val="20"/>
        </w:rPr>
        <w:t>denoted</w:t>
      </w:r>
      <w:r>
        <w:rPr>
          <w:spacing w:val="-47"/>
          <w:sz w:val="20"/>
        </w:rPr>
        <w:t xml:space="preserve"> </w:t>
      </w:r>
      <w:r>
        <w:rPr>
          <w:sz w:val="20"/>
        </w:rPr>
        <w:t>by</w:t>
      </w:r>
      <w:r>
        <w:rPr>
          <w:spacing w:val="-5"/>
          <w:sz w:val="20"/>
        </w:rPr>
        <w:t xml:space="preserve"> </w:t>
      </w:r>
      <w:r>
        <w:rPr>
          <w:sz w:val="20"/>
        </w:rPr>
        <w:t>eacf+eadf+ebcf+ebdf.</w:t>
      </w:r>
    </w:p>
    <w:p w:rsidR="00EA3483" w:rsidRDefault="001E02DB" w:rsidP="00C57A7F">
      <w:pPr>
        <w:pStyle w:val="ListParagraph"/>
        <w:numPr>
          <w:ilvl w:val="2"/>
          <w:numId w:val="43"/>
        </w:numPr>
        <w:tabs>
          <w:tab w:val="left" w:pos="2461"/>
        </w:tabs>
        <w:spacing w:before="19" w:line="230" w:lineRule="auto"/>
        <w:ind w:right="1308"/>
        <w:rPr>
          <w:sz w:val="20"/>
        </w:rPr>
      </w:pPr>
      <w:r>
        <w:rPr>
          <w:sz w:val="20"/>
        </w:rPr>
        <w:t>If</w:t>
      </w:r>
      <w:r>
        <w:rPr>
          <w:spacing w:val="28"/>
          <w:sz w:val="20"/>
        </w:rPr>
        <w:t xml:space="preserve"> </w:t>
      </w:r>
      <w:r>
        <w:rPr>
          <w:sz w:val="20"/>
        </w:rPr>
        <w:t>X</w:t>
      </w:r>
      <w:r>
        <w:rPr>
          <w:spacing w:val="33"/>
          <w:sz w:val="20"/>
        </w:rPr>
        <w:t xml:space="preserve"> </w:t>
      </w:r>
      <w:r>
        <w:rPr>
          <w:sz w:val="20"/>
        </w:rPr>
        <w:t>and</w:t>
      </w:r>
      <w:r>
        <w:rPr>
          <w:spacing w:val="31"/>
          <w:sz w:val="20"/>
        </w:rPr>
        <w:t xml:space="preserve"> </w:t>
      </w:r>
      <w:r>
        <w:rPr>
          <w:sz w:val="20"/>
        </w:rPr>
        <w:t>Y</w:t>
      </w:r>
      <w:r>
        <w:rPr>
          <w:spacing w:val="33"/>
          <w:sz w:val="20"/>
        </w:rPr>
        <w:t xml:space="preserve"> </w:t>
      </w:r>
      <w:r>
        <w:rPr>
          <w:sz w:val="20"/>
        </w:rPr>
        <w:t>are</w:t>
      </w:r>
      <w:r>
        <w:rPr>
          <w:spacing w:val="30"/>
          <w:sz w:val="20"/>
        </w:rPr>
        <w:t xml:space="preserve"> </w:t>
      </w:r>
      <w:r>
        <w:rPr>
          <w:sz w:val="20"/>
        </w:rPr>
        <w:t>sets</w:t>
      </w:r>
      <w:r>
        <w:rPr>
          <w:spacing w:val="30"/>
          <w:sz w:val="20"/>
        </w:rPr>
        <w:t xml:space="preserve"> </w:t>
      </w:r>
      <w:r>
        <w:rPr>
          <w:sz w:val="20"/>
        </w:rPr>
        <w:t>of</w:t>
      </w:r>
      <w:r>
        <w:rPr>
          <w:spacing w:val="28"/>
          <w:sz w:val="20"/>
        </w:rPr>
        <w:t xml:space="preserve"> </w:t>
      </w:r>
      <w:r>
        <w:rPr>
          <w:sz w:val="20"/>
        </w:rPr>
        <w:t>paths</w:t>
      </w:r>
      <w:r>
        <w:rPr>
          <w:spacing w:val="33"/>
          <w:sz w:val="20"/>
        </w:rPr>
        <w:t xml:space="preserve"> </w:t>
      </w:r>
      <w:r>
        <w:rPr>
          <w:sz w:val="20"/>
        </w:rPr>
        <w:t>that</w:t>
      </w:r>
      <w:r>
        <w:rPr>
          <w:spacing w:val="32"/>
          <w:sz w:val="20"/>
        </w:rPr>
        <w:t xml:space="preserve"> </w:t>
      </w:r>
      <w:r>
        <w:rPr>
          <w:sz w:val="20"/>
        </w:rPr>
        <w:t>lie</w:t>
      </w:r>
      <w:r>
        <w:rPr>
          <w:spacing w:val="33"/>
          <w:sz w:val="20"/>
        </w:rPr>
        <w:t xml:space="preserve"> </w:t>
      </w:r>
      <w:r>
        <w:rPr>
          <w:sz w:val="20"/>
        </w:rPr>
        <w:t>between</w:t>
      </w:r>
      <w:r>
        <w:rPr>
          <w:spacing w:val="31"/>
          <w:sz w:val="20"/>
        </w:rPr>
        <w:t xml:space="preserve"> </w:t>
      </w:r>
      <w:r>
        <w:rPr>
          <w:sz w:val="20"/>
        </w:rPr>
        <w:t>the</w:t>
      </w:r>
      <w:r>
        <w:rPr>
          <w:spacing w:val="34"/>
          <w:sz w:val="20"/>
        </w:rPr>
        <w:t xml:space="preserve"> </w:t>
      </w:r>
      <w:r>
        <w:rPr>
          <w:sz w:val="20"/>
        </w:rPr>
        <w:t>same</w:t>
      </w:r>
      <w:r>
        <w:rPr>
          <w:spacing w:val="30"/>
          <w:sz w:val="20"/>
        </w:rPr>
        <w:t xml:space="preserve"> </w:t>
      </w:r>
      <w:r>
        <w:rPr>
          <w:sz w:val="20"/>
        </w:rPr>
        <w:t>pair</w:t>
      </w:r>
      <w:r>
        <w:rPr>
          <w:spacing w:val="32"/>
          <w:sz w:val="20"/>
        </w:rPr>
        <w:t xml:space="preserve"> </w:t>
      </w:r>
      <w:r>
        <w:rPr>
          <w:sz w:val="20"/>
        </w:rPr>
        <w:t>of</w:t>
      </w:r>
      <w:r>
        <w:rPr>
          <w:spacing w:val="31"/>
          <w:sz w:val="20"/>
        </w:rPr>
        <w:t xml:space="preserve"> </w:t>
      </w:r>
      <w:r>
        <w:rPr>
          <w:sz w:val="20"/>
        </w:rPr>
        <w:t>nodes,</w:t>
      </w:r>
      <w:r>
        <w:rPr>
          <w:spacing w:val="31"/>
          <w:sz w:val="20"/>
        </w:rPr>
        <w:t xml:space="preserve"> </w:t>
      </w:r>
      <w:r>
        <w:rPr>
          <w:sz w:val="20"/>
        </w:rPr>
        <w:t>then</w:t>
      </w:r>
      <w:r>
        <w:rPr>
          <w:spacing w:val="31"/>
          <w:sz w:val="20"/>
        </w:rPr>
        <w:t xml:space="preserve"> </w:t>
      </w:r>
      <w:r>
        <w:rPr>
          <w:sz w:val="20"/>
        </w:rPr>
        <w:t>X+Y</w:t>
      </w:r>
      <w:r>
        <w:rPr>
          <w:spacing w:val="33"/>
          <w:sz w:val="20"/>
        </w:rPr>
        <w:t xml:space="preserve"> </w:t>
      </w:r>
      <w:r>
        <w:rPr>
          <w:sz w:val="20"/>
        </w:rPr>
        <w:t>denotes</w:t>
      </w:r>
      <w:r>
        <w:rPr>
          <w:spacing w:val="29"/>
          <w:sz w:val="20"/>
        </w:rPr>
        <w:t xml:space="preserve"> </w:t>
      </w:r>
      <w:r>
        <w:rPr>
          <w:sz w:val="20"/>
        </w:rPr>
        <w:t>the</w:t>
      </w:r>
      <w:r>
        <w:rPr>
          <w:spacing w:val="-47"/>
          <w:sz w:val="20"/>
        </w:rPr>
        <w:t xml:space="preserve"> </w:t>
      </w:r>
      <w:r>
        <w:rPr>
          <w:sz w:val="20"/>
        </w:rPr>
        <w:t>UNION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those set of</w:t>
      </w:r>
      <w:r>
        <w:rPr>
          <w:spacing w:val="-3"/>
          <w:sz w:val="20"/>
        </w:rPr>
        <w:t xml:space="preserve"> </w:t>
      </w:r>
      <w:r>
        <w:rPr>
          <w:sz w:val="20"/>
        </w:rPr>
        <w:t>paths.</w:t>
      </w:r>
      <w:r>
        <w:rPr>
          <w:spacing w:val="2"/>
          <w:sz w:val="20"/>
        </w:rPr>
        <w:t xml:space="preserve"> </w:t>
      </w:r>
      <w:r>
        <w:rPr>
          <w:sz w:val="20"/>
        </w:rPr>
        <w:t>For example, in</w:t>
      </w:r>
      <w:r>
        <w:rPr>
          <w:spacing w:val="1"/>
          <w:sz w:val="20"/>
        </w:rPr>
        <w:t xml:space="preserve"> </w:t>
      </w:r>
      <w:r>
        <w:rPr>
          <w:sz w:val="20"/>
        </w:rPr>
        <w:t>Figure</w:t>
      </w:r>
      <w:r>
        <w:rPr>
          <w:spacing w:val="-1"/>
          <w:sz w:val="20"/>
        </w:rPr>
        <w:t xml:space="preserve"> </w:t>
      </w:r>
      <w:r>
        <w:rPr>
          <w:sz w:val="20"/>
        </w:rPr>
        <w:t>5.2:</w:t>
      </w:r>
    </w:p>
    <w:p w:rsidR="00EA3483" w:rsidRDefault="00EA3483">
      <w:pPr>
        <w:spacing w:line="230" w:lineRule="auto"/>
        <w:rPr>
          <w:sz w:val="20"/>
        </w:rPr>
        <w:sectPr w:rsidR="00EA3483">
          <w:headerReference w:type="default" r:id="rId51"/>
          <w:footerReference w:type="default" r:id="rId52"/>
          <w:pgSz w:w="12240" w:h="15840"/>
          <w:pgMar w:top="1020" w:right="220" w:bottom="280" w:left="420" w:header="65" w:footer="91" w:gutter="0"/>
          <w:cols w:space="720"/>
        </w:sectPr>
      </w:pPr>
    </w:p>
    <w:p w:rsidR="00EA3483" w:rsidRDefault="00EA3483">
      <w:pPr>
        <w:pStyle w:val="BodyText"/>
      </w:pPr>
    </w:p>
    <w:p w:rsidR="00EA3483" w:rsidRDefault="00EA3483">
      <w:pPr>
        <w:pStyle w:val="BodyText"/>
        <w:spacing w:before="1"/>
        <w:rPr>
          <w:sz w:val="15"/>
        </w:rPr>
      </w:pPr>
    </w:p>
    <w:p w:rsidR="00EA3483" w:rsidRDefault="001E02DB">
      <w:pPr>
        <w:pStyle w:val="BodyText"/>
        <w:ind w:left="2490"/>
      </w:pPr>
      <w:r>
        <w:rPr>
          <w:noProof/>
        </w:rPr>
        <w:drawing>
          <wp:inline distT="0" distB="0" distL="0" distR="0">
            <wp:extent cx="2543206" cy="898588"/>
            <wp:effectExtent l="0" t="0" r="0" b="0"/>
            <wp:docPr id="3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206" cy="898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483" w:rsidRDefault="00EA3483">
      <w:pPr>
        <w:pStyle w:val="BodyText"/>
        <w:spacing w:before="2"/>
        <w:rPr>
          <w:sz w:val="16"/>
        </w:rPr>
      </w:pPr>
    </w:p>
    <w:p w:rsidR="00EA3483" w:rsidRDefault="001E02DB">
      <w:pPr>
        <w:pStyle w:val="Heading6"/>
        <w:spacing w:before="99"/>
        <w:ind w:left="2460" w:firstLine="0"/>
      </w:pPr>
      <w:r>
        <w:t>Figure</w:t>
      </w:r>
      <w:r>
        <w:rPr>
          <w:spacing w:val="-3"/>
        </w:rPr>
        <w:t xml:space="preserve"> </w:t>
      </w:r>
      <w:r>
        <w:t>5.2:</w:t>
      </w:r>
      <w:r>
        <w:rPr>
          <w:spacing w:val="-6"/>
        </w:rPr>
        <w:t xml:space="preserve"> </w:t>
      </w:r>
      <w:r>
        <w:t>Examples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path</w:t>
      </w:r>
      <w:r>
        <w:rPr>
          <w:spacing w:val="-5"/>
        </w:rPr>
        <w:t xml:space="preserve"> </w:t>
      </w:r>
      <w:r>
        <w:t>sums.</w:t>
      </w:r>
    </w:p>
    <w:p w:rsidR="00EA3483" w:rsidRDefault="00EA3483">
      <w:pPr>
        <w:pStyle w:val="BodyText"/>
        <w:spacing w:before="1"/>
        <w:rPr>
          <w:rFonts w:ascii="Cambria"/>
          <w:b/>
          <w:i/>
          <w:sz w:val="24"/>
        </w:rPr>
      </w:pPr>
    </w:p>
    <w:p w:rsidR="00EA3483" w:rsidRDefault="001E02DB">
      <w:pPr>
        <w:pStyle w:val="BodyText"/>
        <w:ind w:left="2460"/>
      </w:pPr>
      <w:r>
        <w:t>The</w:t>
      </w:r>
      <w:r>
        <w:rPr>
          <w:spacing w:val="2"/>
        </w:rPr>
        <w:t xml:space="preserve"> </w:t>
      </w:r>
      <w:r>
        <w:t>first</w:t>
      </w:r>
      <w:r>
        <w:rPr>
          <w:spacing w:val="3"/>
        </w:rPr>
        <w:t xml:space="preserve"> </w:t>
      </w:r>
      <w:r>
        <w:t>set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parallel</w:t>
      </w:r>
      <w:r>
        <w:rPr>
          <w:spacing w:val="1"/>
        </w:rPr>
        <w:t xml:space="preserve"> </w:t>
      </w:r>
      <w:r>
        <w:t>paths</w:t>
      </w:r>
      <w:r>
        <w:rPr>
          <w:spacing w:val="2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denoted</w:t>
      </w:r>
      <w:r>
        <w:rPr>
          <w:spacing w:val="3"/>
        </w:rPr>
        <w:t xml:space="preserve"> </w:t>
      </w:r>
      <w:r>
        <w:t>by X</w:t>
      </w:r>
      <w:r>
        <w:rPr>
          <w:spacing w:val="2"/>
        </w:rPr>
        <w:t xml:space="preserve"> </w:t>
      </w:r>
      <w:r>
        <w:t>+</w:t>
      </w:r>
      <w:r>
        <w:rPr>
          <w:spacing w:val="2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+</w:t>
      </w:r>
      <w:r>
        <w:rPr>
          <w:spacing w:val="2"/>
        </w:rPr>
        <w:t xml:space="preserve"> </w:t>
      </w:r>
      <w:r>
        <w:t>d</w:t>
      </w:r>
      <w:r>
        <w:rPr>
          <w:spacing w:val="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second</w:t>
      </w:r>
      <w:r>
        <w:rPr>
          <w:spacing w:val="2"/>
        </w:rPr>
        <w:t xml:space="preserve"> </w:t>
      </w:r>
      <w:r>
        <w:t>set</w:t>
      </w:r>
      <w:r>
        <w:rPr>
          <w:spacing w:val="2"/>
        </w:rPr>
        <w:t xml:space="preserve"> </w:t>
      </w:r>
      <w:r>
        <w:t>by U</w:t>
      </w:r>
      <w:r>
        <w:rPr>
          <w:spacing w:val="2"/>
        </w:rPr>
        <w:t xml:space="preserve"> </w:t>
      </w:r>
      <w:r>
        <w:t>+</w:t>
      </w:r>
      <w:r>
        <w:rPr>
          <w:spacing w:val="2"/>
        </w:rPr>
        <w:t xml:space="preserve"> </w:t>
      </w:r>
      <w:r>
        <w:t>V</w:t>
      </w:r>
      <w:r>
        <w:rPr>
          <w:spacing w:val="4"/>
        </w:rPr>
        <w:t xml:space="preserve"> </w:t>
      </w:r>
      <w:r>
        <w:t>+</w:t>
      </w:r>
      <w:r>
        <w:rPr>
          <w:spacing w:val="2"/>
        </w:rPr>
        <w:t xml:space="preserve"> </w:t>
      </w:r>
      <w:r>
        <w:t>W</w:t>
      </w:r>
      <w:r>
        <w:rPr>
          <w:spacing w:val="4"/>
        </w:rPr>
        <w:t xml:space="preserve"> </w:t>
      </w:r>
      <w:r>
        <w:t>+</w:t>
      </w:r>
      <w:r>
        <w:rPr>
          <w:spacing w:val="4"/>
        </w:rPr>
        <w:t xml:space="preserve"> </w:t>
      </w:r>
      <w:r>
        <w:t>h</w:t>
      </w:r>
      <w:r>
        <w:rPr>
          <w:spacing w:val="1"/>
        </w:rPr>
        <w:t xml:space="preserve"> </w:t>
      </w:r>
      <w:r>
        <w:t>+</w:t>
      </w:r>
      <w:r>
        <w:rPr>
          <w:spacing w:val="2"/>
        </w:rPr>
        <w:t xml:space="preserve"> </w:t>
      </w:r>
      <w:r>
        <w:t>i</w:t>
      </w:r>
      <w:r>
        <w:rPr>
          <w:spacing w:val="5"/>
        </w:rPr>
        <w:t xml:space="preserve"> </w:t>
      </w:r>
      <w:r>
        <w:t>+</w:t>
      </w:r>
    </w:p>
    <w:p w:rsidR="00EA3483" w:rsidRDefault="001E02DB">
      <w:pPr>
        <w:pStyle w:val="BodyText"/>
        <w:spacing w:before="10"/>
        <w:ind w:left="2460"/>
      </w:pPr>
      <w:r>
        <w:t>j.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set of</w:t>
      </w:r>
      <w:r>
        <w:rPr>
          <w:spacing w:val="-3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paths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flowgraph</w:t>
      </w:r>
      <w:r>
        <w:rPr>
          <w:spacing w:val="-1"/>
        </w:rPr>
        <w:t xml:space="preserve"> </w:t>
      </w:r>
      <w:r>
        <w:t>is f(X +</w:t>
      </w:r>
      <w:r>
        <w:rPr>
          <w:spacing w:val="-1"/>
        </w:rPr>
        <w:t xml:space="preserve"> </w:t>
      </w:r>
      <w:r>
        <w:t>Y</w:t>
      </w:r>
      <w:r>
        <w:rPr>
          <w:spacing w:val="5"/>
        </w:rPr>
        <w:t xml:space="preserve"> </w:t>
      </w:r>
      <w:r>
        <w:t>+ d)g(U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V +</w:t>
      </w:r>
      <w:r>
        <w:rPr>
          <w:spacing w:val="-1"/>
        </w:rPr>
        <w:t xml:space="preserve"> </w:t>
      </w:r>
      <w:r>
        <w:t>W + h</w:t>
      </w:r>
      <w:r>
        <w:rPr>
          <w:spacing w:val="-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j)k</w:t>
      </w:r>
    </w:p>
    <w:p w:rsidR="00EA3483" w:rsidRDefault="00EA3483">
      <w:pPr>
        <w:pStyle w:val="BodyText"/>
        <w:spacing w:before="6"/>
        <w:rPr>
          <w:sz w:val="25"/>
        </w:rPr>
      </w:pPr>
    </w:p>
    <w:p w:rsidR="00EA3483" w:rsidRDefault="001E02DB" w:rsidP="00C57A7F">
      <w:pPr>
        <w:pStyle w:val="ListParagraph"/>
        <w:numPr>
          <w:ilvl w:val="2"/>
          <w:numId w:val="43"/>
        </w:numPr>
        <w:tabs>
          <w:tab w:val="left" w:pos="2461"/>
        </w:tabs>
        <w:spacing w:line="243" w:lineRule="exact"/>
        <w:ind w:hanging="361"/>
        <w:rPr>
          <w:sz w:val="20"/>
        </w:rPr>
      </w:pP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path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set</w:t>
      </w:r>
      <w:r>
        <w:rPr>
          <w:spacing w:val="-1"/>
          <w:sz w:val="20"/>
        </w:rPr>
        <w:t xml:space="preserve"> </w:t>
      </w:r>
      <w:r>
        <w:rPr>
          <w:sz w:val="20"/>
        </w:rPr>
        <w:t>union</w:t>
      </w:r>
      <w:r>
        <w:rPr>
          <w:spacing w:val="-3"/>
          <w:sz w:val="20"/>
        </w:rPr>
        <w:t xml:space="preserve"> </w:t>
      </w:r>
      <w:r>
        <w:rPr>
          <w:sz w:val="20"/>
        </w:rPr>
        <w:t>operation,</w:t>
      </w:r>
      <w:r>
        <w:rPr>
          <w:spacing w:val="-2"/>
          <w:sz w:val="20"/>
        </w:rPr>
        <w:t xml:space="preserve"> </w:t>
      </w:r>
      <w:r>
        <w:rPr>
          <w:sz w:val="20"/>
        </w:rPr>
        <w:t>it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clearly</w:t>
      </w:r>
      <w:r>
        <w:rPr>
          <w:spacing w:val="-2"/>
          <w:sz w:val="20"/>
        </w:rPr>
        <w:t xml:space="preserve"> </w:t>
      </w:r>
      <w:r>
        <w:rPr>
          <w:sz w:val="20"/>
        </w:rPr>
        <w:t>Commutative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Associative.</w:t>
      </w:r>
    </w:p>
    <w:p w:rsidR="00EA3483" w:rsidRDefault="001E02DB" w:rsidP="00C57A7F">
      <w:pPr>
        <w:pStyle w:val="ListParagraph"/>
        <w:numPr>
          <w:ilvl w:val="2"/>
          <w:numId w:val="43"/>
        </w:numPr>
        <w:tabs>
          <w:tab w:val="left" w:pos="2461"/>
        </w:tabs>
        <w:spacing w:line="240" w:lineRule="exact"/>
        <w:ind w:hanging="361"/>
        <w:rPr>
          <w:sz w:val="20"/>
        </w:rPr>
      </w:pPr>
      <w:r>
        <w:rPr>
          <w:sz w:val="20"/>
        </w:rPr>
        <w:t>RULE</w:t>
      </w:r>
      <w:r>
        <w:rPr>
          <w:spacing w:val="-2"/>
          <w:sz w:val="20"/>
        </w:rPr>
        <w:t xml:space="preserve"> </w:t>
      </w:r>
      <w:r>
        <w:rPr>
          <w:sz w:val="20"/>
        </w:rPr>
        <w:t>2:</w:t>
      </w:r>
      <w:r>
        <w:rPr>
          <w:spacing w:val="-3"/>
          <w:sz w:val="20"/>
        </w:rPr>
        <w:t xml:space="preserve"> </w:t>
      </w:r>
      <w:r>
        <w:rPr>
          <w:sz w:val="20"/>
        </w:rPr>
        <w:t>X+Y=Y+X</w:t>
      </w:r>
    </w:p>
    <w:p w:rsidR="00EA3483" w:rsidRDefault="001E02DB" w:rsidP="00C57A7F">
      <w:pPr>
        <w:pStyle w:val="ListParagraph"/>
        <w:numPr>
          <w:ilvl w:val="2"/>
          <w:numId w:val="43"/>
        </w:numPr>
        <w:tabs>
          <w:tab w:val="left" w:pos="2461"/>
        </w:tabs>
        <w:spacing w:line="244" w:lineRule="exact"/>
        <w:ind w:hanging="361"/>
        <w:rPr>
          <w:sz w:val="20"/>
        </w:rPr>
      </w:pPr>
      <w:r>
        <w:rPr>
          <w:sz w:val="20"/>
        </w:rPr>
        <w:t>RULE</w:t>
      </w:r>
      <w:r>
        <w:rPr>
          <w:spacing w:val="-4"/>
          <w:sz w:val="20"/>
        </w:rPr>
        <w:t xml:space="preserve"> </w:t>
      </w:r>
      <w:r>
        <w:rPr>
          <w:sz w:val="20"/>
        </w:rPr>
        <w:t>3:</w:t>
      </w:r>
      <w:r>
        <w:rPr>
          <w:spacing w:val="-4"/>
          <w:sz w:val="20"/>
        </w:rPr>
        <w:t xml:space="preserve"> </w:t>
      </w:r>
      <w:r>
        <w:rPr>
          <w:sz w:val="20"/>
        </w:rPr>
        <w:t>(X+Y)+Z=X+(Y+Z)=X+Y+Z</w:t>
      </w:r>
    </w:p>
    <w:p w:rsidR="00EA3483" w:rsidRDefault="00EA3483">
      <w:pPr>
        <w:pStyle w:val="BodyText"/>
        <w:rPr>
          <w:sz w:val="24"/>
        </w:rPr>
      </w:pPr>
    </w:p>
    <w:p w:rsidR="00EA3483" w:rsidRDefault="00EA3483">
      <w:pPr>
        <w:pStyle w:val="BodyText"/>
        <w:spacing w:before="1"/>
      </w:pPr>
    </w:p>
    <w:p w:rsidR="00EA3483" w:rsidRDefault="001E02DB" w:rsidP="00C57A7F">
      <w:pPr>
        <w:pStyle w:val="Heading5"/>
        <w:numPr>
          <w:ilvl w:val="1"/>
          <w:numId w:val="43"/>
        </w:numPr>
        <w:tabs>
          <w:tab w:val="left" w:pos="1740"/>
          <w:tab w:val="left" w:pos="1741"/>
        </w:tabs>
        <w:ind w:hanging="361"/>
        <w:rPr>
          <w:rFonts w:ascii="Symbol" w:hAnsi="Symbol"/>
        </w:rPr>
      </w:pPr>
      <w:r>
        <w:t>DISTRIBUTIVE</w:t>
      </w:r>
      <w:r>
        <w:rPr>
          <w:spacing w:val="-4"/>
        </w:rPr>
        <w:t xml:space="preserve"> </w:t>
      </w:r>
      <w:r>
        <w:t>LAWS:</w:t>
      </w:r>
    </w:p>
    <w:p w:rsidR="00EA3483" w:rsidRDefault="001E02DB" w:rsidP="00C57A7F">
      <w:pPr>
        <w:pStyle w:val="ListParagraph"/>
        <w:numPr>
          <w:ilvl w:val="2"/>
          <w:numId w:val="43"/>
        </w:numPr>
        <w:tabs>
          <w:tab w:val="left" w:pos="2461"/>
        </w:tabs>
        <w:spacing w:before="11" w:line="230" w:lineRule="auto"/>
        <w:ind w:right="1317"/>
        <w:rPr>
          <w:sz w:val="20"/>
        </w:rPr>
      </w:pPr>
      <w:r>
        <w:rPr>
          <w:sz w:val="20"/>
        </w:rPr>
        <w:t>The</w:t>
      </w:r>
      <w:r>
        <w:rPr>
          <w:spacing w:val="14"/>
          <w:sz w:val="20"/>
        </w:rPr>
        <w:t xml:space="preserve"> </w:t>
      </w:r>
      <w:r>
        <w:rPr>
          <w:sz w:val="20"/>
        </w:rPr>
        <w:t>product</w:t>
      </w:r>
      <w:r>
        <w:rPr>
          <w:spacing w:val="15"/>
          <w:sz w:val="20"/>
        </w:rPr>
        <w:t xml:space="preserve"> </w:t>
      </w:r>
      <w:r>
        <w:rPr>
          <w:sz w:val="20"/>
        </w:rPr>
        <w:t>and</w:t>
      </w:r>
      <w:r>
        <w:rPr>
          <w:spacing w:val="14"/>
          <w:sz w:val="20"/>
        </w:rPr>
        <w:t xml:space="preserve"> </w:t>
      </w:r>
      <w:r>
        <w:rPr>
          <w:sz w:val="20"/>
        </w:rPr>
        <w:t>sum</w:t>
      </w:r>
      <w:r>
        <w:rPr>
          <w:spacing w:val="11"/>
          <w:sz w:val="20"/>
        </w:rPr>
        <w:t xml:space="preserve"> </w:t>
      </w:r>
      <w:r>
        <w:rPr>
          <w:sz w:val="20"/>
        </w:rPr>
        <w:t>operations</w:t>
      </w:r>
      <w:r>
        <w:rPr>
          <w:spacing w:val="14"/>
          <w:sz w:val="20"/>
        </w:rPr>
        <w:t xml:space="preserve"> </w:t>
      </w:r>
      <w:r>
        <w:rPr>
          <w:sz w:val="20"/>
        </w:rPr>
        <w:t>are</w:t>
      </w:r>
      <w:r>
        <w:rPr>
          <w:spacing w:val="14"/>
          <w:sz w:val="20"/>
        </w:rPr>
        <w:t xml:space="preserve"> </w:t>
      </w:r>
      <w:r>
        <w:rPr>
          <w:sz w:val="20"/>
        </w:rPr>
        <w:t>distributive,</w:t>
      </w:r>
      <w:r>
        <w:rPr>
          <w:spacing w:val="15"/>
          <w:sz w:val="20"/>
        </w:rPr>
        <w:t xml:space="preserve"> </w:t>
      </w:r>
      <w:r>
        <w:rPr>
          <w:sz w:val="20"/>
        </w:rPr>
        <w:t>and</w:t>
      </w:r>
      <w:r>
        <w:rPr>
          <w:spacing w:val="14"/>
          <w:sz w:val="20"/>
        </w:rPr>
        <w:t xml:space="preserve"> </w:t>
      </w:r>
      <w:r>
        <w:rPr>
          <w:sz w:val="20"/>
        </w:rPr>
        <w:t>the</w:t>
      </w:r>
      <w:r>
        <w:rPr>
          <w:spacing w:val="15"/>
          <w:sz w:val="20"/>
        </w:rPr>
        <w:t xml:space="preserve"> </w:t>
      </w:r>
      <w:r>
        <w:rPr>
          <w:sz w:val="20"/>
        </w:rPr>
        <w:t>ordinary</w:t>
      </w:r>
      <w:r>
        <w:rPr>
          <w:spacing w:val="11"/>
          <w:sz w:val="20"/>
        </w:rPr>
        <w:t xml:space="preserve"> </w:t>
      </w:r>
      <w:r>
        <w:rPr>
          <w:sz w:val="20"/>
        </w:rPr>
        <w:t>rules</w:t>
      </w:r>
      <w:r>
        <w:rPr>
          <w:spacing w:val="13"/>
          <w:sz w:val="20"/>
        </w:rPr>
        <w:t xml:space="preserve"> </w:t>
      </w:r>
      <w:r>
        <w:rPr>
          <w:sz w:val="20"/>
        </w:rPr>
        <w:t>of</w:t>
      </w:r>
      <w:r>
        <w:rPr>
          <w:spacing w:val="15"/>
          <w:sz w:val="20"/>
        </w:rPr>
        <w:t xml:space="preserve"> </w:t>
      </w:r>
      <w:r>
        <w:rPr>
          <w:sz w:val="20"/>
        </w:rPr>
        <w:t>multiplication</w:t>
      </w:r>
      <w:r>
        <w:rPr>
          <w:spacing w:val="14"/>
          <w:sz w:val="20"/>
        </w:rPr>
        <w:t xml:space="preserve"> </w:t>
      </w:r>
      <w:r>
        <w:rPr>
          <w:sz w:val="20"/>
        </w:rPr>
        <w:t>apply;</w:t>
      </w:r>
      <w:r>
        <w:rPr>
          <w:spacing w:val="-47"/>
          <w:sz w:val="20"/>
        </w:rPr>
        <w:t xml:space="preserve"> </w:t>
      </w:r>
      <w:r>
        <w:rPr>
          <w:sz w:val="20"/>
        </w:rPr>
        <w:t>that</w:t>
      </w:r>
      <w:r>
        <w:rPr>
          <w:spacing w:val="-1"/>
          <w:sz w:val="20"/>
        </w:rPr>
        <w:t xml:space="preserve"> </w:t>
      </w:r>
      <w:r>
        <w:rPr>
          <w:sz w:val="20"/>
        </w:rPr>
        <w:t>is</w:t>
      </w:r>
    </w:p>
    <w:p w:rsidR="00EA3483" w:rsidRDefault="00EA3483">
      <w:pPr>
        <w:pStyle w:val="BodyText"/>
        <w:spacing w:before="8"/>
        <w:rPr>
          <w:sz w:val="25"/>
        </w:rPr>
      </w:pPr>
    </w:p>
    <w:p w:rsidR="00EA3483" w:rsidRDefault="001E02DB">
      <w:pPr>
        <w:pStyle w:val="BodyText"/>
        <w:spacing w:before="1"/>
        <w:ind w:left="2460"/>
      </w:pPr>
      <w:r>
        <w:t>RULE</w:t>
      </w:r>
      <w:r>
        <w:rPr>
          <w:spacing w:val="-3"/>
        </w:rPr>
        <w:t xml:space="preserve"> </w:t>
      </w:r>
      <w:r>
        <w:t>4:</w:t>
      </w:r>
      <w:r>
        <w:rPr>
          <w:spacing w:val="-3"/>
        </w:rPr>
        <w:t xml:space="preserve"> </w:t>
      </w:r>
      <w:r>
        <w:t>A(B+C)=AB+AC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(B+C)D=BD+CD</w:t>
      </w:r>
    </w:p>
    <w:p w:rsidR="00EA3483" w:rsidRDefault="00EA3483">
      <w:pPr>
        <w:pStyle w:val="BodyText"/>
        <w:rPr>
          <w:sz w:val="25"/>
        </w:rPr>
      </w:pPr>
    </w:p>
    <w:p w:rsidR="00EA3483" w:rsidRDefault="001E02DB" w:rsidP="00C57A7F">
      <w:pPr>
        <w:pStyle w:val="ListParagraph"/>
        <w:numPr>
          <w:ilvl w:val="2"/>
          <w:numId w:val="43"/>
        </w:numPr>
        <w:tabs>
          <w:tab w:val="left" w:pos="2461"/>
        </w:tabs>
        <w:spacing w:line="243" w:lineRule="exact"/>
        <w:ind w:hanging="361"/>
        <w:rPr>
          <w:sz w:val="20"/>
        </w:rPr>
      </w:pPr>
      <w:r>
        <w:rPr>
          <w:sz w:val="20"/>
        </w:rPr>
        <w:t>Applying</w:t>
      </w:r>
      <w:r>
        <w:rPr>
          <w:spacing w:val="-3"/>
          <w:sz w:val="20"/>
        </w:rPr>
        <w:t xml:space="preserve"> </w:t>
      </w:r>
      <w:r>
        <w:rPr>
          <w:sz w:val="20"/>
        </w:rPr>
        <w:t>these</w:t>
      </w:r>
      <w:r>
        <w:rPr>
          <w:spacing w:val="-1"/>
          <w:sz w:val="20"/>
        </w:rPr>
        <w:t xml:space="preserve"> </w:t>
      </w:r>
      <w:r>
        <w:rPr>
          <w:sz w:val="20"/>
        </w:rPr>
        <w:t>rules</w:t>
      </w:r>
      <w:r>
        <w:rPr>
          <w:spacing w:val="-3"/>
          <w:sz w:val="20"/>
        </w:rPr>
        <w:t xml:space="preserve"> </w:t>
      </w:r>
      <w:r>
        <w:rPr>
          <w:sz w:val="20"/>
        </w:rPr>
        <w:t>to the</w:t>
      </w:r>
      <w:r>
        <w:rPr>
          <w:spacing w:val="-2"/>
          <w:sz w:val="20"/>
        </w:rPr>
        <w:t xml:space="preserve"> </w:t>
      </w:r>
      <w:r>
        <w:rPr>
          <w:sz w:val="20"/>
        </w:rPr>
        <w:t>below</w:t>
      </w:r>
      <w:r>
        <w:rPr>
          <w:spacing w:val="-6"/>
          <w:sz w:val="20"/>
        </w:rPr>
        <w:t xml:space="preserve"> </w:t>
      </w:r>
      <w:r>
        <w:rPr>
          <w:sz w:val="20"/>
        </w:rPr>
        <w:t>Figure</w:t>
      </w:r>
      <w:r>
        <w:rPr>
          <w:spacing w:val="-1"/>
          <w:sz w:val="20"/>
        </w:rPr>
        <w:t xml:space="preserve"> </w:t>
      </w:r>
      <w:r>
        <w:rPr>
          <w:sz w:val="20"/>
        </w:rPr>
        <w:t>5.1a</w:t>
      </w:r>
      <w:r>
        <w:rPr>
          <w:spacing w:val="-2"/>
          <w:sz w:val="20"/>
        </w:rPr>
        <w:t xml:space="preserve"> </w:t>
      </w:r>
      <w:r>
        <w:rPr>
          <w:sz w:val="20"/>
        </w:rPr>
        <w:t>yields</w:t>
      </w:r>
    </w:p>
    <w:p w:rsidR="00EA3483" w:rsidRDefault="001E02DB" w:rsidP="00C57A7F">
      <w:pPr>
        <w:pStyle w:val="ListParagraph"/>
        <w:numPr>
          <w:ilvl w:val="2"/>
          <w:numId w:val="43"/>
        </w:numPr>
        <w:tabs>
          <w:tab w:val="left" w:pos="2461"/>
        </w:tabs>
        <w:spacing w:line="236" w:lineRule="exact"/>
        <w:ind w:hanging="361"/>
        <w:rPr>
          <w:sz w:val="20"/>
        </w:rPr>
      </w:pPr>
      <w:r>
        <w:rPr>
          <w:sz w:val="20"/>
        </w:rPr>
        <w:t>e(a+b)(c+d)f=e(ac+ad+bc+bd)f</w:t>
      </w:r>
      <w:r>
        <w:rPr>
          <w:spacing w:val="-8"/>
          <w:sz w:val="20"/>
        </w:rPr>
        <w:t xml:space="preserve"> </w:t>
      </w:r>
      <w:r>
        <w:rPr>
          <w:sz w:val="20"/>
        </w:rPr>
        <w:t>=</w:t>
      </w:r>
      <w:r>
        <w:rPr>
          <w:spacing w:val="-7"/>
          <w:sz w:val="20"/>
        </w:rPr>
        <w:t xml:space="preserve"> </w:t>
      </w:r>
      <w:r>
        <w:rPr>
          <w:sz w:val="20"/>
        </w:rPr>
        <w:t>eacf+eadf+ebcf+ebdf</w:t>
      </w:r>
    </w:p>
    <w:p w:rsidR="00EA3483" w:rsidRDefault="001E02DB" w:rsidP="00C57A7F">
      <w:pPr>
        <w:pStyle w:val="Heading5"/>
        <w:numPr>
          <w:ilvl w:val="1"/>
          <w:numId w:val="43"/>
        </w:numPr>
        <w:tabs>
          <w:tab w:val="left" w:pos="1740"/>
          <w:tab w:val="left" w:pos="1741"/>
        </w:tabs>
        <w:spacing w:line="238" w:lineRule="exact"/>
        <w:ind w:hanging="361"/>
        <w:rPr>
          <w:rFonts w:ascii="Symbol" w:hAnsi="Symbol"/>
        </w:rPr>
      </w:pPr>
      <w:r>
        <w:t>ABSORPTION</w:t>
      </w:r>
      <w:r>
        <w:rPr>
          <w:spacing w:val="-4"/>
        </w:rPr>
        <w:t xml:space="preserve"> </w:t>
      </w:r>
      <w:r>
        <w:t>RULE:</w:t>
      </w:r>
    </w:p>
    <w:p w:rsidR="00EA3483" w:rsidRDefault="001E02DB" w:rsidP="00C57A7F">
      <w:pPr>
        <w:pStyle w:val="ListParagraph"/>
        <w:numPr>
          <w:ilvl w:val="2"/>
          <w:numId w:val="43"/>
        </w:numPr>
        <w:tabs>
          <w:tab w:val="left" w:pos="2461"/>
        </w:tabs>
        <w:spacing w:before="5" w:line="508" w:lineRule="auto"/>
        <w:ind w:right="1403"/>
        <w:rPr>
          <w:sz w:val="20"/>
        </w:rPr>
      </w:pPr>
      <w:r>
        <w:rPr>
          <w:sz w:val="20"/>
        </w:rPr>
        <w:t>If</w:t>
      </w:r>
      <w:r>
        <w:rPr>
          <w:spacing w:val="-4"/>
          <w:sz w:val="20"/>
        </w:rPr>
        <w:t xml:space="preserve"> </w:t>
      </w:r>
      <w:r>
        <w:rPr>
          <w:sz w:val="20"/>
        </w:rPr>
        <w:t>X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z w:val="20"/>
        </w:rPr>
        <w:t>denote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same</w:t>
      </w:r>
      <w:r>
        <w:rPr>
          <w:spacing w:val="2"/>
          <w:sz w:val="20"/>
        </w:rPr>
        <w:t xml:space="preserve"> </w:t>
      </w:r>
      <w:r>
        <w:rPr>
          <w:sz w:val="20"/>
        </w:rPr>
        <w:t>set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paths,</w:t>
      </w:r>
      <w:r>
        <w:rPr>
          <w:spacing w:val="-2"/>
          <w:sz w:val="20"/>
        </w:rPr>
        <w:t xml:space="preserve"> </w:t>
      </w:r>
      <w:r>
        <w:rPr>
          <w:sz w:val="20"/>
        </w:rPr>
        <w:t>then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union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these</w:t>
      </w:r>
      <w:r>
        <w:rPr>
          <w:spacing w:val="-2"/>
          <w:sz w:val="20"/>
        </w:rPr>
        <w:t xml:space="preserve"> </w:t>
      </w:r>
      <w:r>
        <w:rPr>
          <w:sz w:val="20"/>
        </w:rPr>
        <w:t>sets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unchanged;</w:t>
      </w:r>
      <w:r>
        <w:rPr>
          <w:spacing w:val="-2"/>
          <w:sz w:val="20"/>
        </w:rPr>
        <w:t xml:space="preserve"> </w:t>
      </w:r>
      <w:r>
        <w:rPr>
          <w:sz w:val="20"/>
        </w:rPr>
        <w:t>consequently,</w:t>
      </w:r>
      <w:r>
        <w:rPr>
          <w:spacing w:val="-47"/>
          <w:sz w:val="20"/>
        </w:rPr>
        <w:t xml:space="preserve"> </w:t>
      </w:r>
      <w:r>
        <w:rPr>
          <w:sz w:val="20"/>
        </w:rPr>
        <w:t>RULE</w:t>
      </w:r>
      <w:r>
        <w:rPr>
          <w:spacing w:val="-1"/>
          <w:sz w:val="20"/>
        </w:rPr>
        <w:t xml:space="preserve"> </w:t>
      </w:r>
      <w:r>
        <w:rPr>
          <w:sz w:val="20"/>
        </w:rPr>
        <w:t>5:</w:t>
      </w:r>
      <w:r>
        <w:rPr>
          <w:spacing w:val="-1"/>
          <w:sz w:val="20"/>
        </w:rPr>
        <w:t xml:space="preserve"> </w:t>
      </w:r>
      <w:r>
        <w:rPr>
          <w:sz w:val="20"/>
        </w:rPr>
        <w:t>X+X=X (Absorption</w:t>
      </w:r>
      <w:r>
        <w:rPr>
          <w:spacing w:val="-1"/>
          <w:sz w:val="20"/>
        </w:rPr>
        <w:t xml:space="preserve"> </w:t>
      </w:r>
      <w:r>
        <w:rPr>
          <w:sz w:val="20"/>
        </w:rPr>
        <w:t>Rule)</w:t>
      </w:r>
    </w:p>
    <w:p w:rsidR="00EA3483" w:rsidRDefault="001E02DB" w:rsidP="00C57A7F">
      <w:pPr>
        <w:pStyle w:val="ListParagraph"/>
        <w:numPr>
          <w:ilvl w:val="2"/>
          <w:numId w:val="43"/>
        </w:numPr>
        <w:tabs>
          <w:tab w:val="left" w:pos="2461"/>
        </w:tabs>
        <w:spacing w:before="53" w:line="235" w:lineRule="auto"/>
        <w:ind w:right="1317"/>
        <w:rPr>
          <w:sz w:val="20"/>
        </w:rPr>
      </w:pPr>
      <w:r>
        <w:rPr>
          <w:sz w:val="20"/>
        </w:rPr>
        <w:t>If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3"/>
          <w:sz w:val="20"/>
        </w:rPr>
        <w:t xml:space="preserve"> </w:t>
      </w:r>
      <w:r>
        <w:rPr>
          <w:sz w:val="20"/>
        </w:rPr>
        <w:t>set</w:t>
      </w:r>
      <w:r>
        <w:rPr>
          <w:spacing w:val="4"/>
          <w:sz w:val="20"/>
        </w:rPr>
        <w:t xml:space="preserve"> </w:t>
      </w:r>
      <w:r>
        <w:rPr>
          <w:sz w:val="20"/>
        </w:rPr>
        <w:t>consists</w:t>
      </w:r>
      <w:r>
        <w:rPr>
          <w:spacing w:val="2"/>
          <w:sz w:val="20"/>
        </w:rPr>
        <w:t xml:space="preserve"> </w:t>
      </w:r>
      <w:r>
        <w:rPr>
          <w:sz w:val="20"/>
        </w:rPr>
        <w:t>of</w:t>
      </w:r>
      <w:r>
        <w:rPr>
          <w:spacing w:val="2"/>
          <w:sz w:val="20"/>
        </w:rPr>
        <w:t xml:space="preserve"> </w:t>
      </w:r>
      <w:r>
        <w:rPr>
          <w:sz w:val="20"/>
        </w:rPr>
        <w:t>paths</w:t>
      </w:r>
      <w:r>
        <w:rPr>
          <w:spacing w:val="4"/>
          <w:sz w:val="20"/>
        </w:rPr>
        <w:t xml:space="preserve"> </w:t>
      </w:r>
      <w:r>
        <w:rPr>
          <w:sz w:val="20"/>
        </w:rPr>
        <w:t>names</w:t>
      </w:r>
      <w:r>
        <w:rPr>
          <w:spacing w:val="3"/>
          <w:sz w:val="20"/>
        </w:rPr>
        <w:t xml:space="preserve"> </w:t>
      </w:r>
      <w:r>
        <w:rPr>
          <w:sz w:val="20"/>
        </w:rPr>
        <w:t>and</w:t>
      </w:r>
      <w:r>
        <w:rPr>
          <w:spacing w:val="3"/>
          <w:sz w:val="20"/>
        </w:rPr>
        <w:t xml:space="preserve"> </w:t>
      </w:r>
      <w:r>
        <w:rPr>
          <w:sz w:val="20"/>
        </w:rPr>
        <w:t>a</w:t>
      </w:r>
      <w:r>
        <w:rPr>
          <w:spacing w:val="6"/>
          <w:sz w:val="20"/>
        </w:rPr>
        <w:t xml:space="preserve"> </w:t>
      </w:r>
      <w:r>
        <w:rPr>
          <w:sz w:val="20"/>
        </w:rPr>
        <w:t>member</w:t>
      </w:r>
      <w:r>
        <w:rPr>
          <w:spacing w:val="4"/>
          <w:sz w:val="20"/>
        </w:rPr>
        <w:t xml:space="preserve"> </w:t>
      </w:r>
      <w:r>
        <w:rPr>
          <w:sz w:val="20"/>
        </w:rPr>
        <w:t>of</w:t>
      </w:r>
      <w:r>
        <w:rPr>
          <w:spacing w:val="2"/>
          <w:sz w:val="20"/>
        </w:rPr>
        <w:t xml:space="preserve"> </w:t>
      </w:r>
      <w:r>
        <w:rPr>
          <w:sz w:val="20"/>
        </w:rPr>
        <w:t>that</w:t>
      </w:r>
      <w:r>
        <w:rPr>
          <w:spacing w:val="3"/>
          <w:sz w:val="20"/>
        </w:rPr>
        <w:t xml:space="preserve"> </w:t>
      </w:r>
      <w:r>
        <w:rPr>
          <w:sz w:val="20"/>
        </w:rPr>
        <w:t>set</w:t>
      </w:r>
      <w:r>
        <w:rPr>
          <w:spacing w:val="3"/>
          <w:sz w:val="20"/>
        </w:rPr>
        <w:t xml:space="preserve"> </w:t>
      </w:r>
      <w:r>
        <w:rPr>
          <w:sz w:val="20"/>
        </w:rPr>
        <w:t>is</w:t>
      </w:r>
      <w:r>
        <w:rPr>
          <w:spacing w:val="4"/>
          <w:sz w:val="20"/>
        </w:rPr>
        <w:t xml:space="preserve"> </w:t>
      </w:r>
      <w:r>
        <w:rPr>
          <w:sz w:val="20"/>
        </w:rPr>
        <w:t>added</w:t>
      </w:r>
      <w:r>
        <w:rPr>
          <w:spacing w:val="5"/>
          <w:sz w:val="20"/>
        </w:rPr>
        <w:t xml:space="preserve"> </w:t>
      </w:r>
      <w:r>
        <w:rPr>
          <w:sz w:val="20"/>
        </w:rPr>
        <w:t>to</w:t>
      </w:r>
      <w:r>
        <w:rPr>
          <w:spacing w:val="3"/>
          <w:sz w:val="20"/>
        </w:rPr>
        <w:t xml:space="preserve"> </w:t>
      </w:r>
      <w:r>
        <w:rPr>
          <w:sz w:val="20"/>
        </w:rPr>
        <w:t>it,</w:t>
      </w:r>
      <w:r>
        <w:rPr>
          <w:spacing w:val="3"/>
          <w:sz w:val="20"/>
        </w:rPr>
        <w:t xml:space="preserve"> </w:t>
      </w:r>
      <w:r>
        <w:rPr>
          <w:sz w:val="20"/>
        </w:rPr>
        <w:t>the</w:t>
      </w:r>
      <w:r>
        <w:rPr>
          <w:spacing w:val="4"/>
          <w:sz w:val="20"/>
        </w:rPr>
        <w:t xml:space="preserve"> </w:t>
      </w:r>
      <w:r>
        <w:rPr>
          <w:sz w:val="20"/>
        </w:rPr>
        <w:t>"new"</w:t>
      </w:r>
      <w:r>
        <w:rPr>
          <w:spacing w:val="5"/>
          <w:sz w:val="20"/>
        </w:rPr>
        <w:t xml:space="preserve"> </w:t>
      </w:r>
      <w:r>
        <w:rPr>
          <w:sz w:val="20"/>
        </w:rPr>
        <w:t>name,</w:t>
      </w:r>
      <w:r>
        <w:rPr>
          <w:spacing w:val="7"/>
          <w:sz w:val="20"/>
        </w:rPr>
        <w:t xml:space="preserve"> </w:t>
      </w:r>
      <w:r>
        <w:rPr>
          <w:sz w:val="20"/>
        </w:rPr>
        <w:t>which</w:t>
      </w:r>
      <w:r>
        <w:rPr>
          <w:spacing w:val="1"/>
          <w:sz w:val="20"/>
        </w:rPr>
        <w:t xml:space="preserve"> </w:t>
      </w:r>
      <w:r>
        <w:rPr>
          <w:sz w:val="20"/>
        </w:rPr>
        <w:t>is</w:t>
      </w:r>
      <w:r>
        <w:rPr>
          <w:spacing w:val="-47"/>
          <w:sz w:val="20"/>
        </w:rPr>
        <w:t xml:space="preserve"> </w:t>
      </w:r>
      <w:r>
        <w:rPr>
          <w:sz w:val="20"/>
        </w:rPr>
        <w:t>already</w:t>
      </w:r>
      <w:r>
        <w:rPr>
          <w:spacing w:val="-5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that</w:t>
      </w:r>
      <w:r>
        <w:rPr>
          <w:spacing w:val="1"/>
          <w:sz w:val="20"/>
        </w:rPr>
        <w:t xml:space="preserve"> </w:t>
      </w:r>
      <w:r>
        <w:rPr>
          <w:sz w:val="20"/>
        </w:rPr>
        <w:t>set of</w:t>
      </w:r>
      <w:r>
        <w:rPr>
          <w:spacing w:val="1"/>
          <w:sz w:val="20"/>
        </w:rPr>
        <w:t xml:space="preserve"> </w:t>
      </w:r>
      <w:r>
        <w:rPr>
          <w:sz w:val="20"/>
        </w:rPr>
        <w:t>names,</w:t>
      </w:r>
      <w:r>
        <w:rPr>
          <w:spacing w:val="-1"/>
          <w:sz w:val="20"/>
        </w:rPr>
        <w:t xml:space="preserve"> </w:t>
      </w:r>
      <w:r>
        <w:rPr>
          <w:sz w:val="20"/>
        </w:rPr>
        <w:t>contributes</w:t>
      </w:r>
      <w:r>
        <w:rPr>
          <w:spacing w:val="2"/>
          <w:sz w:val="20"/>
        </w:rPr>
        <w:t xml:space="preserve"> </w:t>
      </w:r>
      <w:r>
        <w:rPr>
          <w:sz w:val="20"/>
        </w:rPr>
        <w:t>nothing</w:t>
      </w:r>
      <w:r>
        <w:rPr>
          <w:spacing w:val="-1"/>
          <w:sz w:val="20"/>
        </w:rPr>
        <w:t xml:space="preserve"> </w:t>
      </w:r>
      <w:r>
        <w:rPr>
          <w:sz w:val="20"/>
        </w:rPr>
        <w:t>and can</w:t>
      </w:r>
      <w:r>
        <w:rPr>
          <w:spacing w:val="-1"/>
          <w:sz w:val="20"/>
        </w:rPr>
        <w:t xml:space="preserve"> </w:t>
      </w:r>
      <w:r>
        <w:rPr>
          <w:sz w:val="20"/>
        </w:rPr>
        <w:t>be</w:t>
      </w:r>
      <w:r>
        <w:rPr>
          <w:spacing w:val="2"/>
          <w:sz w:val="20"/>
        </w:rPr>
        <w:t xml:space="preserve"> </w:t>
      </w:r>
      <w:r>
        <w:rPr>
          <w:sz w:val="20"/>
        </w:rPr>
        <w:t>ignored.</w:t>
      </w:r>
    </w:p>
    <w:p w:rsidR="00EA3483" w:rsidRDefault="001E02DB" w:rsidP="00C57A7F">
      <w:pPr>
        <w:pStyle w:val="ListParagraph"/>
        <w:numPr>
          <w:ilvl w:val="2"/>
          <w:numId w:val="43"/>
        </w:numPr>
        <w:tabs>
          <w:tab w:val="left" w:pos="2461"/>
        </w:tabs>
        <w:spacing w:before="12" w:line="243" w:lineRule="exact"/>
        <w:ind w:hanging="361"/>
        <w:rPr>
          <w:sz w:val="20"/>
        </w:rPr>
      </w:pP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example,</w:t>
      </w:r>
    </w:p>
    <w:p w:rsidR="00EA3483" w:rsidRDefault="001E02DB" w:rsidP="00C57A7F">
      <w:pPr>
        <w:pStyle w:val="ListParagraph"/>
        <w:numPr>
          <w:ilvl w:val="2"/>
          <w:numId w:val="43"/>
        </w:numPr>
        <w:tabs>
          <w:tab w:val="left" w:pos="2461"/>
        </w:tabs>
        <w:spacing w:line="240" w:lineRule="exact"/>
        <w:ind w:hanging="361"/>
        <w:rPr>
          <w:sz w:val="20"/>
        </w:rPr>
      </w:pPr>
      <w:r>
        <w:rPr>
          <w:sz w:val="20"/>
        </w:rPr>
        <w:t>if</w:t>
      </w:r>
      <w:r>
        <w:rPr>
          <w:spacing w:val="-4"/>
          <w:sz w:val="20"/>
        </w:rPr>
        <w:t xml:space="preserve"> </w:t>
      </w:r>
      <w:r>
        <w:rPr>
          <w:sz w:val="20"/>
        </w:rPr>
        <w:t>X=a+aa+abc+abcd+def</w:t>
      </w:r>
      <w:r>
        <w:rPr>
          <w:spacing w:val="-3"/>
          <w:sz w:val="20"/>
        </w:rPr>
        <w:t xml:space="preserve"> </w:t>
      </w:r>
      <w:r>
        <w:rPr>
          <w:sz w:val="20"/>
        </w:rPr>
        <w:t>then</w:t>
      </w:r>
    </w:p>
    <w:p w:rsidR="00EA3483" w:rsidRDefault="001E02DB">
      <w:pPr>
        <w:pStyle w:val="BodyText"/>
        <w:spacing w:line="227" w:lineRule="exact"/>
        <w:ind w:left="2662"/>
      </w:pPr>
      <w:r>
        <w:t>X+a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X+aa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X+abc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X+abcd =</w:t>
      </w:r>
      <w:r>
        <w:rPr>
          <w:spacing w:val="-1"/>
        </w:rPr>
        <w:t xml:space="preserve"> </w:t>
      </w:r>
      <w:r>
        <w:t>X+def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X</w:t>
      </w:r>
    </w:p>
    <w:p w:rsidR="00EA3483" w:rsidRDefault="00EA3483">
      <w:pPr>
        <w:pStyle w:val="BodyText"/>
        <w:spacing w:before="1"/>
        <w:rPr>
          <w:sz w:val="25"/>
        </w:rPr>
      </w:pPr>
    </w:p>
    <w:p w:rsidR="00EA3483" w:rsidRDefault="001E02DB">
      <w:pPr>
        <w:pStyle w:val="BodyText"/>
        <w:spacing w:line="247" w:lineRule="auto"/>
        <w:ind w:left="2460" w:right="1300"/>
      </w:pPr>
      <w:r>
        <w:t>It</w:t>
      </w:r>
      <w:r>
        <w:rPr>
          <w:spacing w:val="13"/>
        </w:rPr>
        <w:t xml:space="preserve"> </w:t>
      </w:r>
      <w:r>
        <w:t>follows</w:t>
      </w:r>
      <w:r>
        <w:rPr>
          <w:spacing w:val="13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arbitrary</w:t>
      </w:r>
      <w:r>
        <w:rPr>
          <w:spacing w:val="12"/>
        </w:rPr>
        <w:t xml:space="preserve"> </w:t>
      </w:r>
      <w:r>
        <w:t>sum</w:t>
      </w:r>
      <w:r>
        <w:rPr>
          <w:spacing w:val="10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identical</w:t>
      </w:r>
      <w:r>
        <w:rPr>
          <w:spacing w:val="14"/>
        </w:rPr>
        <w:t xml:space="preserve"> </w:t>
      </w:r>
      <w:r>
        <w:t>path</w:t>
      </w:r>
      <w:r>
        <w:rPr>
          <w:spacing w:val="12"/>
        </w:rPr>
        <w:t xml:space="preserve"> </w:t>
      </w:r>
      <w:r>
        <w:t>expressions</w:t>
      </w:r>
      <w:r>
        <w:rPr>
          <w:spacing w:val="13"/>
        </w:rPr>
        <w:t xml:space="preserve"> </w:t>
      </w:r>
      <w:r>
        <w:t>reduces</w:t>
      </w:r>
      <w:r>
        <w:rPr>
          <w:spacing w:val="1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same</w:t>
      </w:r>
      <w:r>
        <w:rPr>
          <w:spacing w:val="14"/>
        </w:rPr>
        <w:t xml:space="preserve"> </w:t>
      </w:r>
      <w:r>
        <w:t>path</w:t>
      </w:r>
      <w:r>
        <w:rPr>
          <w:spacing w:val="-47"/>
        </w:rPr>
        <w:t xml:space="preserve"> </w:t>
      </w:r>
      <w:r>
        <w:t>expression.</w:t>
      </w:r>
    </w:p>
    <w:p w:rsidR="00EA3483" w:rsidRDefault="00EA3483">
      <w:pPr>
        <w:pStyle w:val="BodyText"/>
        <w:spacing w:before="4"/>
        <w:rPr>
          <w:sz w:val="24"/>
        </w:rPr>
      </w:pPr>
    </w:p>
    <w:p w:rsidR="00EA3483" w:rsidRDefault="001E02DB" w:rsidP="00C57A7F">
      <w:pPr>
        <w:pStyle w:val="Heading5"/>
        <w:numPr>
          <w:ilvl w:val="1"/>
          <w:numId w:val="43"/>
        </w:numPr>
        <w:tabs>
          <w:tab w:val="left" w:pos="1740"/>
          <w:tab w:val="left" w:pos="1741"/>
        </w:tabs>
        <w:ind w:hanging="361"/>
        <w:rPr>
          <w:rFonts w:ascii="Symbol" w:hAnsi="Symbol"/>
        </w:rPr>
      </w:pPr>
      <w:r>
        <w:t>LOOPS:</w:t>
      </w:r>
    </w:p>
    <w:p w:rsidR="00EA3483" w:rsidRDefault="001E02DB" w:rsidP="00C57A7F">
      <w:pPr>
        <w:pStyle w:val="ListParagraph"/>
        <w:numPr>
          <w:ilvl w:val="2"/>
          <w:numId w:val="43"/>
        </w:numPr>
        <w:tabs>
          <w:tab w:val="left" w:pos="2461"/>
        </w:tabs>
        <w:spacing w:before="12" w:line="232" w:lineRule="auto"/>
        <w:ind w:right="1319"/>
        <w:rPr>
          <w:sz w:val="20"/>
        </w:rPr>
      </w:pPr>
      <w:r>
        <w:rPr>
          <w:sz w:val="20"/>
        </w:rPr>
        <w:t>Loops</w:t>
      </w:r>
      <w:r>
        <w:rPr>
          <w:spacing w:val="5"/>
          <w:sz w:val="20"/>
        </w:rPr>
        <w:t xml:space="preserve"> </w:t>
      </w:r>
      <w:r>
        <w:rPr>
          <w:sz w:val="20"/>
        </w:rPr>
        <w:t>can</w:t>
      </w:r>
      <w:r>
        <w:rPr>
          <w:spacing w:val="5"/>
          <w:sz w:val="20"/>
        </w:rPr>
        <w:t xml:space="preserve"> </w:t>
      </w:r>
      <w:r>
        <w:rPr>
          <w:sz w:val="20"/>
        </w:rPr>
        <w:t>be</w:t>
      </w:r>
      <w:r>
        <w:rPr>
          <w:spacing w:val="4"/>
          <w:sz w:val="20"/>
        </w:rPr>
        <w:t xml:space="preserve"> </w:t>
      </w:r>
      <w:r>
        <w:rPr>
          <w:sz w:val="20"/>
        </w:rPr>
        <w:t>understood</w:t>
      </w:r>
      <w:r>
        <w:rPr>
          <w:spacing w:val="4"/>
          <w:sz w:val="20"/>
        </w:rPr>
        <w:t xml:space="preserve"> </w:t>
      </w:r>
      <w:r>
        <w:rPr>
          <w:sz w:val="20"/>
        </w:rPr>
        <w:t>as</w:t>
      </w:r>
      <w:r>
        <w:rPr>
          <w:spacing w:val="5"/>
          <w:sz w:val="20"/>
        </w:rPr>
        <w:t xml:space="preserve"> </w:t>
      </w:r>
      <w:r>
        <w:rPr>
          <w:sz w:val="20"/>
        </w:rPr>
        <w:t>an</w:t>
      </w:r>
      <w:r>
        <w:rPr>
          <w:spacing w:val="2"/>
          <w:sz w:val="20"/>
        </w:rPr>
        <w:t xml:space="preserve"> </w:t>
      </w:r>
      <w:r>
        <w:rPr>
          <w:sz w:val="20"/>
        </w:rPr>
        <w:t>infinite</w:t>
      </w:r>
      <w:r>
        <w:rPr>
          <w:spacing w:val="6"/>
          <w:sz w:val="20"/>
        </w:rPr>
        <w:t xml:space="preserve"> </w:t>
      </w:r>
      <w:r>
        <w:rPr>
          <w:sz w:val="20"/>
        </w:rPr>
        <w:t>set</w:t>
      </w:r>
      <w:r>
        <w:rPr>
          <w:spacing w:val="4"/>
          <w:sz w:val="20"/>
        </w:rPr>
        <w:t xml:space="preserve"> </w:t>
      </w:r>
      <w:r>
        <w:rPr>
          <w:sz w:val="20"/>
        </w:rPr>
        <w:t>of</w:t>
      </w:r>
      <w:r>
        <w:rPr>
          <w:spacing w:val="2"/>
          <w:sz w:val="20"/>
        </w:rPr>
        <w:t xml:space="preserve"> </w:t>
      </w:r>
      <w:r>
        <w:rPr>
          <w:sz w:val="20"/>
        </w:rPr>
        <w:t>parallel</w:t>
      </w:r>
      <w:r>
        <w:rPr>
          <w:spacing w:val="6"/>
          <w:sz w:val="20"/>
        </w:rPr>
        <w:t xml:space="preserve"> </w:t>
      </w:r>
      <w:r>
        <w:rPr>
          <w:sz w:val="20"/>
        </w:rPr>
        <w:t>paths.</w:t>
      </w:r>
      <w:r>
        <w:rPr>
          <w:spacing w:val="4"/>
          <w:sz w:val="20"/>
        </w:rPr>
        <w:t xml:space="preserve"> </w:t>
      </w:r>
      <w:r>
        <w:rPr>
          <w:sz w:val="20"/>
        </w:rPr>
        <w:t>Say</w:t>
      </w:r>
      <w:r>
        <w:rPr>
          <w:spacing w:val="3"/>
          <w:sz w:val="20"/>
        </w:rPr>
        <w:t xml:space="preserve"> </w:t>
      </w:r>
      <w:r>
        <w:rPr>
          <w:sz w:val="20"/>
        </w:rPr>
        <w:t>that</w:t>
      </w:r>
      <w:r>
        <w:rPr>
          <w:spacing w:val="5"/>
          <w:sz w:val="20"/>
        </w:rPr>
        <w:t xml:space="preserve"> </w:t>
      </w:r>
      <w:r>
        <w:rPr>
          <w:sz w:val="20"/>
        </w:rPr>
        <w:t>the</w:t>
      </w:r>
      <w:r>
        <w:rPr>
          <w:spacing w:val="6"/>
          <w:sz w:val="20"/>
        </w:rPr>
        <w:t xml:space="preserve"> </w:t>
      </w:r>
      <w:r>
        <w:rPr>
          <w:sz w:val="20"/>
        </w:rPr>
        <w:t>loop</w:t>
      </w:r>
      <w:r>
        <w:rPr>
          <w:spacing w:val="4"/>
          <w:sz w:val="20"/>
        </w:rPr>
        <w:t xml:space="preserve"> </w:t>
      </w:r>
      <w:r>
        <w:rPr>
          <w:sz w:val="20"/>
        </w:rPr>
        <w:t>consists</w:t>
      </w:r>
      <w:r>
        <w:rPr>
          <w:spacing w:val="5"/>
          <w:sz w:val="20"/>
        </w:rPr>
        <w:t xml:space="preserve"> </w:t>
      </w:r>
      <w:r>
        <w:rPr>
          <w:sz w:val="20"/>
        </w:rPr>
        <w:t>of</w:t>
      </w:r>
      <w:r>
        <w:rPr>
          <w:spacing w:val="6"/>
          <w:sz w:val="20"/>
        </w:rPr>
        <w:t xml:space="preserve"> </w:t>
      </w:r>
      <w:r>
        <w:rPr>
          <w:sz w:val="20"/>
        </w:rPr>
        <w:t>a</w:t>
      </w:r>
      <w:r>
        <w:rPr>
          <w:spacing w:val="4"/>
          <w:sz w:val="20"/>
        </w:rPr>
        <w:t xml:space="preserve"> </w:t>
      </w:r>
      <w:r>
        <w:rPr>
          <w:sz w:val="20"/>
        </w:rPr>
        <w:t>single</w:t>
      </w:r>
      <w:r>
        <w:rPr>
          <w:spacing w:val="-47"/>
          <w:sz w:val="20"/>
        </w:rPr>
        <w:t xml:space="preserve"> </w:t>
      </w:r>
      <w:r>
        <w:rPr>
          <w:sz w:val="20"/>
        </w:rPr>
        <w:t>link</w:t>
      </w:r>
      <w:r>
        <w:rPr>
          <w:spacing w:val="-2"/>
          <w:sz w:val="20"/>
        </w:rPr>
        <w:t xml:space="preserve"> </w:t>
      </w:r>
      <w:r>
        <w:rPr>
          <w:sz w:val="20"/>
        </w:rPr>
        <w:t>b.</w:t>
      </w:r>
      <w:r>
        <w:rPr>
          <w:spacing w:val="-1"/>
          <w:sz w:val="20"/>
        </w:rPr>
        <w:t xml:space="preserve"> </w:t>
      </w:r>
      <w:r>
        <w:rPr>
          <w:sz w:val="20"/>
        </w:rPr>
        <w:t>then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set of</w:t>
      </w:r>
      <w:r>
        <w:rPr>
          <w:spacing w:val="-3"/>
          <w:sz w:val="20"/>
        </w:rPr>
        <w:t xml:space="preserve"> </w:t>
      </w:r>
      <w:r>
        <w:rPr>
          <w:sz w:val="20"/>
        </w:rPr>
        <w:t>all</w:t>
      </w:r>
      <w:r>
        <w:rPr>
          <w:spacing w:val="-1"/>
          <w:sz w:val="20"/>
        </w:rPr>
        <w:t xml:space="preserve"> </w:t>
      </w:r>
      <w:r>
        <w:rPr>
          <w:sz w:val="20"/>
        </w:rPr>
        <w:t>paths through</w:t>
      </w:r>
      <w:r>
        <w:rPr>
          <w:spacing w:val="-2"/>
          <w:sz w:val="20"/>
        </w:rPr>
        <w:t xml:space="preserve"> </w:t>
      </w:r>
      <w:r>
        <w:rPr>
          <w:sz w:val="20"/>
        </w:rPr>
        <w:t>that loop point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b0+b1+b2+b3+b4+b5+..............</w:t>
      </w:r>
    </w:p>
    <w:p w:rsidR="00EA3483" w:rsidRDefault="001E02DB">
      <w:pPr>
        <w:pStyle w:val="BodyText"/>
        <w:spacing w:before="4"/>
        <w:rPr>
          <w:sz w:val="21"/>
        </w:rPr>
      </w:pPr>
      <w:r>
        <w:rPr>
          <w:noProof/>
        </w:rPr>
        <w:drawing>
          <wp:anchor distT="0" distB="0" distL="0" distR="0" simplePos="0" relativeHeight="114" behindDoc="0" locked="0" layoutInCell="1" allowOverlap="1">
            <wp:simplePos x="0" y="0"/>
            <wp:positionH relativeFrom="page">
              <wp:posOffset>1847850</wp:posOffset>
            </wp:positionH>
            <wp:positionV relativeFrom="paragraph">
              <wp:posOffset>180725</wp:posOffset>
            </wp:positionV>
            <wp:extent cx="2507090" cy="930402"/>
            <wp:effectExtent l="0" t="0" r="0" b="0"/>
            <wp:wrapTopAndBottom/>
            <wp:docPr id="4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7090" cy="930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3483" w:rsidRDefault="00EA3483">
      <w:pPr>
        <w:rPr>
          <w:sz w:val="21"/>
        </w:rPr>
        <w:sectPr w:rsidR="00EA3483">
          <w:pgSz w:w="12240" w:h="15840"/>
          <w:pgMar w:top="1020" w:right="220" w:bottom="280" w:left="420" w:header="65" w:footer="91" w:gutter="0"/>
          <w:cols w:space="720"/>
        </w:sectPr>
      </w:pPr>
    </w:p>
    <w:p w:rsidR="00EA3483" w:rsidRDefault="00EA3483">
      <w:pPr>
        <w:pStyle w:val="BodyText"/>
        <w:rPr>
          <w:sz w:val="27"/>
        </w:rPr>
      </w:pPr>
    </w:p>
    <w:p w:rsidR="00EA3483" w:rsidRDefault="001E02DB">
      <w:pPr>
        <w:pStyle w:val="Heading6"/>
        <w:spacing w:before="100"/>
        <w:ind w:left="2460" w:firstLine="0"/>
      </w:pPr>
      <w:r>
        <w:t>Figure</w:t>
      </w:r>
      <w:r>
        <w:rPr>
          <w:spacing w:val="-3"/>
        </w:rPr>
        <w:t xml:space="preserve"> </w:t>
      </w:r>
      <w:r>
        <w:t>5.3:</w:t>
      </w:r>
      <w:r>
        <w:rPr>
          <w:spacing w:val="-6"/>
        </w:rPr>
        <w:t xml:space="preserve"> </w:t>
      </w:r>
      <w:r>
        <w:t>Examples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path</w:t>
      </w:r>
      <w:r>
        <w:rPr>
          <w:spacing w:val="-5"/>
        </w:rPr>
        <w:t xml:space="preserve"> </w:t>
      </w:r>
      <w:r>
        <w:t>loops.</w:t>
      </w:r>
    </w:p>
    <w:p w:rsidR="00EA3483" w:rsidRDefault="00EA3483">
      <w:pPr>
        <w:pStyle w:val="BodyText"/>
        <w:spacing w:before="6"/>
        <w:rPr>
          <w:rFonts w:ascii="Cambria"/>
          <w:b/>
          <w:i/>
          <w:sz w:val="24"/>
        </w:rPr>
      </w:pPr>
    </w:p>
    <w:p w:rsidR="00EA3483" w:rsidRDefault="001E02DB" w:rsidP="00C57A7F">
      <w:pPr>
        <w:pStyle w:val="ListParagraph"/>
        <w:numPr>
          <w:ilvl w:val="2"/>
          <w:numId w:val="43"/>
        </w:numPr>
        <w:tabs>
          <w:tab w:val="left" w:pos="2461"/>
        </w:tabs>
        <w:spacing w:line="232" w:lineRule="auto"/>
        <w:ind w:right="1315"/>
        <w:rPr>
          <w:sz w:val="20"/>
        </w:rPr>
      </w:pPr>
      <w:r>
        <w:rPr>
          <w:sz w:val="20"/>
        </w:rPr>
        <w:t>This</w:t>
      </w:r>
      <w:r>
        <w:rPr>
          <w:spacing w:val="7"/>
          <w:sz w:val="20"/>
        </w:rPr>
        <w:t xml:space="preserve"> </w:t>
      </w:r>
      <w:r>
        <w:rPr>
          <w:sz w:val="20"/>
        </w:rPr>
        <w:t>potentially</w:t>
      </w:r>
      <w:r>
        <w:rPr>
          <w:spacing w:val="5"/>
          <w:sz w:val="20"/>
        </w:rPr>
        <w:t xml:space="preserve"> </w:t>
      </w:r>
      <w:r>
        <w:rPr>
          <w:sz w:val="20"/>
        </w:rPr>
        <w:t>infinite</w:t>
      </w:r>
      <w:r>
        <w:rPr>
          <w:spacing w:val="8"/>
          <w:sz w:val="20"/>
        </w:rPr>
        <w:t xml:space="preserve"> </w:t>
      </w:r>
      <w:r>
        <w:rPr>
          <w:sz w:val="20"/>
        </w:rPr>
        <w:t>sum</w:t>
      </w:r>
      <w:r>
        <w:rPr>
          <w:spacing w:val="7"/>
          <w:sz w:val="20"/>
        </w:rPr>
        <w:t xml:space="preserve"> </w:t>
      </w:r>
      <w:r>
        <w:rPr>
          <w:sz w:val="20"/>
        </w:rPr>
        <w:t>is</w:t>
      </w:r>
      <w:r>
        <w:rPr>
          <w:spacing w:val="8"/>
          <w:sz w:val="20"/>
        </w:rPr>
        <w:t xml:space="preserve"> </w:t>
      </w:r>
      <w:r>
        <w:rPr>
          <w:sz w:val="20"/>
        </w:rPr>
        <w:t>denoted</w:t>
      </w:r>
      <w:r>
        <w:rPr>
          <w:spacing w:val="9"/>
          <w:sz w:val="20"/>
        </w:rPr>
        <w:t xml:space="preserve"> </w:t>
      </w:r>
      <w:r>
        <w:rPr>
          <w:sz w:val="20"/>
        </w:rPr>
        <w:t>by</w:t>
      </w:r>
      <w:r>
        <w:rPr>
          <w:spacing w:val="5"/>
          <w:sz w:val="20"/>
        </w:rPr>
        <w:t xml:space="preserve"> </w:t>
      </w:r>
      <w:r>
        <w:rPr>
          <w:sz w:val="20"/>
        </w:rPr>
        <w:t>b*</w:t>
      </w:r>
      <w:r>
        <w:rPr>
          <w:spacing w:val="5"/>
          <w:sz w:val="20"/>
        </w:rPr>
        <w:t xml:space="preserve"> </w:t>
      </w:r>
      <w:r>
        <w:rPr>
          <w:sz w:val="20"/>
        </w:rPr>
        <w:t>for</w:t>
      </w:r>
      <w:r>
        <w:rPr>
          <w:spacing w:val="9"/>
          <w:sz w:val="20"/>
        </w:rPr>
        <w:t xml:space="preserve"> </w:t>
      </w:r>
      <w:r>
        <w:rPr>
          <w:sz w:val="20"/>
        </w:rPr>
        <w:t>an</w:t>
      </w:r>
      <w:r>
        <w:rPr>
          <w:spacing w:val="7"/>
          <w:sz w:val="20"/>
        </w:rPr>
        <w:t xml:space="preserve"> </w:t>
      </w:r>
      <w:r>
        <w:rPr>
          <w:sz w:val="20"/>
        </w:rPr>
        <w:t>individual</w:t>
      </w:r>
      <w:r>
        <w:rPr>
          <w:spacing w:val="8"/>
          <w:sz w:val="20"/>
        </w:rPr>
        <w:t xml:space="preserve"> </w:t>
      </w:r>
      <w:r>
        <w:rPr>
          <w:sz w:val="20"/>
        </w:rPr>
        <w:t>link</w:t>
      </w:r>
      <w:r>
        <w:rPr>
          <w:spacing w:val="7"/>
          <w:sz w:val="20"/>
        </w:rPr>
        <w:t xml:space="preserve"> </w:t>
      </w:r>
      <w:r>
        <w:rPr>
          <w:sz w:val="20"/>
        </w:rPr>
        <w:t>and</w:t>
      </w:r>
      <w:r>
        <w:rPr>
          <w:spacing w:val="9"/>
          <w:sz w:val="20"/>
        </w:rPr>
        <w:t xml:space="preserve"> </w:t>
      </w:r>
      <w:r>
        <w:rPr>
          <w:sz w:val="20"/>
        </w:rPr>
        <w:t>by</w:t>
      </w:r>
      <w:r>
        <w:rPr>
          <w:spacing w:val="6"/>
          <w:sz w:val="20"/>
        </w:rPr>
        <w:t xml:space="preserve"> </w:t>
      </w:r>
      <w:r>
        <w:rPr>
          <w:sz w:val="20"/>
        </w:rPr>
        <w:t>X*</w:t>
      </w:r>
      <w:r>
        <w:rPr>
          <w:spacing w:val="7"/>
          <w:sz w:val="20"/>
        </w:rPr>
        <w:t xml:space="preserve"> </w:t>
      </w:r>
      <w:r>
        <w:rPr>
          <w:sz w:val="20"/>
        </w:rPr>
        <w:t>when</w:t>
      </w:r>
      <w:r>
        <w:rPr>
          <w:spacing w:val="7"/>
          <w:sz w:val="20"/>
        </w:rPr>
        <w:t xml:space="preserve"> </w:t>
      </w:r>
      <w:r>
        <w:rPr>
          <w:sz w:val="20"/>
        </w:rPr>
        <w:t>X</w:t>
      </w:r>
      <w:r>
        <w:rPr>
          <w:spacing w:val="8"/>
          <w:sz w:val="20"/>
        </w:rPr>
        <w:t xml:space="preserve"> </w:t>
      </w:r>
      <w:r>
        <w:rPr>
          <w:sz w:val="20"/>
        </w:rPr>
        <w:t>is</w:t>
      </w:r>
      <w:r>
        <w:rPr>
          <w:spacing w:val="10"/>
          <w:sz w:val="20"/>
        </w:rPr>
        <w:t xml:space="preserve"> </w:t>
      </w:r>
      <w:r>
        <w:rPr>
          <w:sz w:val="20"/>
        </w:rPr>
        <w:t>a</w:t>
      </w:r>
      <w:r>
        <w:rPr>
          <w:spacing w:val="9"/>
          <w:sz w:val="20"/>
        </w:rPr>
        <w:t xml:space="preserve"> </w:t>
      </w:r>
      <w:r>
        <w:rPr>
          <w:sz w:val="20"/>
        </w:rPr>
        <w:t>path</w:t>
      </w:r>
      <w:r>
        <w:rPr>
          <w:spacing w:val="-47"/>
          <w:sz w:val="20"/>
        </w:rPr>
        <w:t xml:space="preserve"> </w:t>
      </w:r>
      <w:r>
        <w:rPr>
          <w:sz w:val="20"/>
        </w:rPr>
        <w:t>expression.</w:t>
      </w:r>
    </w:p>
    <w:p w:rsidR="00EA3483" w:rsidRDefault="00EA3483">
      <w:pPr>
        <w:pStyle w:val="BodyText"/>
      </w:pPr>
    </w:p>
    <w:p w:rsidR="00EA3483" w:rsidRDefault="001E02DB">
      <w:pPr>
        <w:pStyle w:val="BodyText"/>
        <w:spacing w:before="6"/>
        <w:rPr>
          <w:sz w:val="14"/>
        </w:rPr>
      </w:pPr>
      <w:r>
        <w:rPr>
          <w:noProof/>
        </w:rPr>
        <w:drawing>
          <wp:anchor distT="0" distB="0" distL="0" distR="0" simplePos="0" relativeHeight="116" behindDoc="0" locked="0" layoutInCell="1" allowOverlap="1">
            <wp:simplePos x="0" y="0"/>
            <wp:positionH relativeFrom="page">
              <wp:posOffset>2130741</wp:posOffset>
            </wp:positionH>
            <wp:positionV relativeFrom="paragraph">
              <wp:posOffset>131386</wp:posOffset>
            </wp:positionV>
            <wp:extent cx="2940903" cy="673226"/>
            <wp:effectExtent l="0" t="0" r="0" b="0"/>
            <wp:wrapTopAndBottom/>
            <wp:docPr id="43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1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0903" cy="673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3483" w:rsidRDefault="00EA3483">
      <w:pPr>
        <w:pStyle w:val="BodyText"/>
        <w:rPr>
          <w:sz w:val="22"/>
        </w:rPr>
      </w:pPr>
    </w:p>
    <w:p w:rsidR="00EA3483" w:rsidRDefault="00EA3483">
      <w:pPr>
        <w:pStyle w:val="BodyText"/>
        <w:spacing w:before="7"/>
        <w:rPr>
          <w:sz w:val="27"/>
        </w:rPr>
      </w:pPr>
    </w:p>
    <w:p w:rsidR="00EA3483" w:rsidRDefault="001E02DB">
      <w:pPr>
        <w:pStyle w:val="Heading6"/>
        <w:ind w:left="2460" w:firstLine="0"/>
      </w:pPr>
      <w:r>
        <w:t>Figure</w:t>
      </w:r>
      <w:r>
        <w:rPr>
          <w:spacing w:val="-3"/>
        </w:rPr>
        <w:t xml:space="preserve"> </w:t>
      </w:r>
      <w:r>
        <w:t>5.4:</w:t>
      </w:r>
      <w:r>
        <w:rPr>
          <w:spacing w:val="-6"/>
        </w:rPr>
        <w:t xml:space="preserve"> </w:t>
      </w:r>
      <w:r>
        <w:t>Another</w:t>
      </w:r>
      <w:r>
        <w:rPr>
          <w:spacing w:val="-2"/>
        </w:rPr>
        <w:t xml:space="preserve"> </w:t>
      </w:r>
      <w:r>
        <w:t>example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path</w:t>
      </w:r>
      <w:r>
        <w:rPr>
          <w:spacing w:val="-5"/>
        </w:rPr>
        <w:t xml:space="preserve"> </w:t>
      </w:r>
      <w:r>
        <w:t>loops.</w:t>
      </w:r>
    </w:p>
    <w:p w:rsidR="00EA3483" w:rsidRDefault="00EA3483">
      <w:pPr>
        <w:pStyle w:val="BodyText"/>
        <w:spacing w:before="2"/>
        <w:rPr>
          <w:rFonts w:ascii="Cambria"/>
          <w:b/>
          <w:i/>
          <w:sz w:val="24"/>
        </w:rPr>
      </w:pPr>
    </w:p>
    <w:p w:rsidR="00EA3483" w:rsidRDefault="001E02DB" w:rsidP="00C57A7F">
      <w:pPr>
        <w:pStyle w:val="ListParagraph"/>
        <w:numPr>
          <w:ilvl w:val="2"/>
          <w:numId w:val="43"/>
        </w:numPr>
        <w:tabs>
          <w:tab w:val="left" w:pos="2461"/>
        </w:tabs>
        <w:spacing w:line="506" w:lineRule="auto"/>
        <w:ind w:right="3729"/>
        <w:rPr>
          <w:sz w:val="20"/>
        </w:rPr>
      </w:pP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path</w:t>
      </w:r>
      <w:r>
        <w:rPr>
          <w:spacing w:val="-3"/>
          <w:sz w:val="20"/>
        </w:rPr>
        <w:t xml:space="preserve"> </w:t>
      </w:r>
      <w:r>
        <w:rPr>
          <w:sz w:val="20"/>
        </w:rPr>
        <w:t>expression</w:t>
      </w:r>
      <w:r>
        <w:rPr>
          <w:spacing w:val="-1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above</w:t>
      </w:r>
      <w:r>
        <w:rPr>
          <w:spacing w:val="-2"/>
          <w:sz w:val="20"/>
        </w:rPr>
        <w:t xml:space="preserve"> </w:t>
      </w:r>
      <w:r>
        <w:rPr>
          <w:sz w:val="20"/>
        </w:rPr>
        <w:t>figure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denoted</w:t>
      </w:r>
      <w:r>
        <w:rPr>
          <w:spacing w:val="-1"/>
          <w:sz w:val="20"/>
        </w:rPr>
        <w:t xml:space="preserve"> </w:t>
      </w:r>
      <w:r>
        <w:rPr>
          <w:sz w:val="20"/>
        </w:rPr>
        <w:t>by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notation:</w:t>
      </w:r>
      <w:r>
        <w:rPr>
          <w:spacing w:val="-47"/>
          <w:sz w:val="20"/>
        </w:rPr>
        <w:t xml:space="preserve"> </w:t>
      </w:r>
      <w:r>
        <w:rPr>
          <w:sz w:val="20"/>
        </w:rPr>
        <w:t>ab*c=ac+abc+abbc+abbbc+................</w:t>
      </w:r>
    </w:p>
    <w:p w:rsidR="00EA3483" w:rsidRDefault="001E02DB" w:rsidP="00C57A7F">
      <w:pPr>
        <w:pStyle w:val="ListParagraph"/>
        <w:numPr>
          <w:ilvl w:val="2"/>
          <w:numId w:val="43"/>
        </w:numPr>
        <w:tabs>
          <w:tab w:val="left" w:pos="2461"/>
        </w:tabs>
        <w:spacing w:before="52"/>
        <w:ind w:hanging="361"/>
        <w:rPr>
          <w:sz w:val="20"/>
        </w:rPr>
      </w:pPr>
      <w:r>
        <w:rPr>
          <w:sz w:val="20"/>
        </w:rPr>
        <w:t>Evidently,</w:t>
      </w:r>
    </w:p>
    <w:p w:rsidR="00EA3483" w:rsidRDefault="00EA3483">
      <w:pPr>
        <w:pStyle w:val="BodyText"/>
        <w:spacing w:before="9"/>
        <w:rPr>
          <w:sz w:val="23"/>
        </w:rPr>
      </w:pPr>
    </w:p>
    <w:p w:rsidR="00EA3483" w:rsidRDefault="001E02DB">
      <w:pPr>
        <w:pStyle w:val="BodyText"/>
        <w:ind w:left="2460"/>
      </w:pPr>
      <w:r>
        <w:t>aa*=a*a=a+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XX*=X*X=X+</w:t>
      </w:r>
    </w:p>
    <w:p w:rsidR="00EA3483" w:rsidRDefault="00EA3483">
      <w:pPr>
        <w:pStyle w:val="BodyText"/>
        <w:spacing w:before="5"/>
        <w:rPr>
          <w:sz w:val="25"/>
        </w:rPr>
      </w:pPr>
    </w:p>
    <w:p w:rsidR="00EA3483" w:rsidRDefault="001E02DB" w:rsidP="00C57A7F">
      <w:pPr>
        <w:pStyle w:val="ListParagraph"/>
        <w:numPr>
          <w:ilvl w:val="2"/>
          <w:numId w:val="43"/>
        </w:numPr>
        <w:tabs>
          <w:tab w:val="left" w:pos="2461"/>
        </w:tabs>
        <w:spacing w:line="235" w:lineRule="auto"/>
        <w:ind w:right="1317"/>
        <w:rPr>
          <w:sz w:val="20"/>
        </w:rPr>
      </w:pPr>
      <w:r>
        <w:rPr>
          <w:sz w:val="20"/>
        </w:rPr>
        <w:t>It</w:t>
      </w:r>
      <w:r>
        <w:rPr>
          <w:spacing w:val="14"/>
          <w:sz w:val="20"/>
        </w:rPr>
        <w:t xml:space="preserve"> </w:t>
      </w:r>
      <w:r>
        <w:rPr>
          <w:sz w:val="20"/>
        </w:rPr>
        <w:t>is</w:t>
      </w:r>
      <w:r>
        <w:rPr>
          <w:spacing w:val="16"/>
          <w:sz w:val="20"/>
        </w:rPr>
        <w:t xml:space="preserve"> </w:t>
      </w:r>
      <w:r>
        <w:rPr>
          <w:sz w:val="20"/>
        </w:rPr>
        <w:t>more</w:t>
      </w:r>
      <w:r>
        <w:rPr>
          <w:spacing w:val="16"/>
          <w:sz w:val="20"/>
        </w:rPr>
        <w:t xml:space="preserve"> </w:t>
      </w:r>
      <w:r>
        <w:rPr>
          <w:sz w:val="20"/>
        </w:rPr>
        <w:t>convenient</w:t>
      </w:r>
      <w:r>
        <w:rPr>
          <w:spacing w:val="17"/>
          <w:sz w:val="20"/>
        </w:rPr>
        <w:t xml:space="preserve"> </w:t>
      </w:r>
      <w:r>
        <w:rPr>
          <w:sz w:val="20"/>
        </w:rPr>
        <w:t>to</w:t>
      </w:r>
      <w:r>
        <w:rPr>
          <w:spacing w:val="16"/>
          <w:sz w:val="20"/>
        </w:rPr>
        <w:t xml:space="preserve"> </w:t>
      </w:r>
      <w:r>
        <w:rPr>
          <w:sz w:val="20"/>
        </w:rPr>
        <w:t>denote</w:t>
      </w:r>
      <w:r>
        <w:rPr>
          <w:spacing w:val="15"/>
          <w:sz w:val="20"/>
        </w:rPr>
        <w:t xml:space="preserve"> </w:t>
      </w:r>
      <w:r>
        <w:rPr>
          <w:sz w:val="20"/>
        </w:rPr>
        <w:t>the</w:t>
      </w:r>
      <w:r>
        <w:rPr>
          <w:spacing w:val="20"/>
          <w:sz w:val="20"/>
        </w:rPr>
        <w:t xml:space="preserve"> </w:t>
      </w:r>
      <w:r>
        <w:rPr>
          <w:sz w:val="20"/>
        </w:rPr>
        <w:t>fact</w:t>
      </w:r>
      <w:r>
        <w:rPr>
          <w:spacing w:val="17"/>
          <w:sz w:val="20"/>
        </w:rPr>
        <w:t xml:space="preserve"> </w:t>
      </w:r>
      <w:r>
        <w:rPr>
          <w:sz w:val="20"/>
        </w:rPr>
        <w:t>that</w:t>
      </w:r>
      <w:r>
        <w:rPr>
          <w:spacing w:val="18"/>
          <w:sz w:val="20"/>
        </w:rPr>
        <w:t xml:space="preserve"> </w:t>
      </w:r>
      <w:r>
        <w:rPr>
          <w:sz w:val="20"/>
        </w:rPr>
        <w:t>a</w:t>
      </w:r>
      <w:r>
        <w:rPr>
          <w:spacing w:val="15"/>
          <w:sz w:val="20"/>
        </w:rPr>
        <w:t xml:space="preserve"> </w:t>
      </w:r>
      <w:r>
        <w:rPr>
          <w:sz w:val="20"/>
        </w:rPr>
        <w:t>loop</w:t>
      </w:r>
      <w:r>
        <w:rPr>
          <w:spacing w:val="15"/>
          <w:sz w:val="20"/>
        </w:rPr>
        <w:t xml:space="preserve"> </w:t>
      </w:r>
      <w:r>
        <w:rPr>
          <w:sz w:val="20"/>
        </w:rPr>
        <w:t>cannot</w:t>
      </w:r>
      <w:r>
        <w:rPr>
          <w:spacing w:val="20"/>
          <w:sz w:val="20"/>
        </w:rPr>
        <w:t xml:space="preserve"> </w:t>
      </w:r>
      <w:r>
        <w:rPr>
          <w:sz w:val="20"/>
        </w:rPr>
        <w:t>be</w:t>
      </w:r>
      <w:r>
        <w:rPr>
          <w:spacing w:val="15"/>
          <w:sz w:val="20"/>
        </w:rPr>
        <w:t xml:space="preserve"> </w:t>
      </w:r>
      <w:r>
        <w:rPr>
          <w:sz w:val="20"/>
        </w:rPr>
        <w:t>taken</w:t>
      </w:r>
      <w:r>
        <w:rPr>
          <w:spacing w:val="17"/>
          <w:sz w:val="20"/>
        </w:rPr>
        <w:t xml:space="preserve"> </w:t>
      </w:r>
      <w:r>
        <w:rPr>
          <w:sz w:val="20"/>
        </w:rPr>
        <w:t>more</w:t>
      </w:r>
      <w:r>
        <w:rPr>
          <w:spacing w:val="15"/>
          <w:sz w:val="20"/>
        </w:rPr>
        <w:t xml:space="preserve"> </w:t>
      </w:r>
      <w:r>
        <w:rPr>
          <w:sz w:val="20"/>
        </w:rPr>
        <w:t>than</w:t>
      </w:r>
      <w:r>
        <w:rPr>
          <w:spacing w:val="17"/>
          <w:sz w:val="20"/>
        </w:rPr>
        <w:t xml:space="preserve"> </w:t>
      </w:r>
      <w:r>
        <w:rPr>
          <w:sz w:val="20"/>
        </w:rPr>
        <w:t>a</w:t>
      </w:r>
      <w:r>
        <w:rPr>
          <w:spacing w:val="15"/>
          <w:sz w:val="20"/>
        </w:rPr>
        <w:t xml:space="preserve"> </w:t>
      </w:r>
      <w:r>
        <w:rPr>
          <w:sz w:val="20"/>
        </w:rPr>
        <w:t>certain,</w:t>
      </w:r>
      <w:r>
        <w:rPr>
          <w:spacing w:val="18"/>
          <w:sz w:val="20"/>
        </w:rPr>
        <w:t xml:space="preserve"> </w:t>
      </w:r>
      <w:r>
        <w:rPr>
          <w:sz w:val="20"/>
        </w:rPr>
        <w:t>say</w:t>
      </w:r>
      <w:r>
        <w:rPr>
          <w:spacing w:val="16"/>
          <w:sz w:val="20"/>
        </w:rPr>
        <w:t xml:space="preserve"> </w:t>
      </w:r>
      <w:r>
        <w:rPr>
          <w:sz w:val="20"/>
        </w:rPr>
        <w:t>n,</w:t>
      </w:r>
      <w:r>
        <w:rPr>
          <w:spacing w:val="-47"/>
          <w:sz w:val="20"/>
        </w:rPr>
        <w:t xml:space="preserve"> </w:t>
      </w:r>
      <w:r>
        <w:rPr>
          <w:sz w:val="20"/>
        </w:rPr>
        <w:t>number of</w:t>
      </w:r>
      <w:r>
        <w:rPr>
          <w:spacing w:val="-2"/>
          <w:sz w:val="20"/>
        </w:rPr>
        <w:t xml:space="preserve"> </w:t>
      </w:r>
      <w:r>
        <w:rPr>
          <w:sz w:val="20"/>
        </w:rPr>
        <w:t>times.</w:t>
      </w:r>
    </w:p>
    <w:p w:rsidR="00EA3483" w:rsidRDefault="00EA3483" w:rsidP="00C57A7F">
      <w:pPr>
        <w:pStyle w:val="ListParagraph"/>
        <w:numPr>
          <w:ilvl w:val="2"/>
          <w:numId w:val="43"/>
        </w:numPr>
        <w:tabs>
          <w:tab w:val="left" w:pos="2461"/>
          <w:tab w:val="left" w:leader="dot" w:pos="5717"/>
        </w:tabs>
        <w:spacing w:before="9" w:line="508" w:lineRule="auto"/>
        <w:ind w:right="4157"/>
        <w:rPr>
          <w:sz w:val="20"/>
        </w:rPr>
      </w:pPr>
      <w:r w:rsidRPr="00EA3483">
        <w:pict>
          <v:rect id="_x0000_s1212" style="position:absolute;left:0;text-align:left;margin-left:151.2pt;margin-top:32.1pt;width:3.25pt;height:.35pt;z-index:-22312448;mso-position-horizontal-relative:page" fillcolor="black" stroked="f">
            <w10:wrap anchorx="page"/>
          </v:rect>
        </w:pict>
      </w:r>
      <w:r w:rsidR="001E02DB">
        <w:rPr>
          <w:sz w:val="20"/>
        </w:rPr>
        <w:t>A</w:t>
      </w:r>
      <w:r w:rsidR="001E02DB">
        <w:rPr>
          <w:spacing w:val="-4"/>
          <w:sz w:val="20"/>
        </w:rPr>
        <w:t xml:space="preserve"> </w:t>
      </w:r>
      <w:r w:rsidR="001E02DB">
        <w:rPr>
          <w:sz w:val="20"/>
        </w:rPr>
        <w:t>bar</w:t>
      </w:r>
      <w:r w:rsidR="001E02DB">
        <w:rPr>
          <w:spacing w:val="-1"/>
          <w:sz w:val="20"/>
        </w:rPr>
        <w:t xml:space="preserve"> </w:t>
      </w:r>
      <w:r w:rsidR="001E02DB">
        <w:rPr>
          <w:sz w:val="20"/>
        </w:rPr>
        <w:t>is</w:t>
      </w:r>
      <w:r w:rsidR="001E02DB">
        <w:rPr>
          <w:spacing w:val="-3"/>
          <w:sz w:val="20"/>
        </w:rPr>
        <w:t xml:space="preserve"> </w:t>
      </w:r>
      <w:r w:rsidR="001E02DB">
        <w:rPr>
          <w:sz w:val="20"/>
        </w:rPr>
        <w:t>used</w:t>
      </w:r>
      <w:r w:rsidR="001E02DB">
        <w:rPr>
          <w:spacing w:val="-1"/>
          <w:sz w:val="20"/>
        </w:rPr>
        <w:t xml:space="preserve"> </w:t>
      </w:r>
      <w:r w:rsidR="001E02DB">
        <w:rPr>
          <w:sz w:val="20"/>
        </w:rPr>
        <w:t>under</w:t>
      </w:r>
      <w:r w:rsidR="001E02DB">
        <w:rPr>
          <w:spacing w:val="-1"/>
          <w:sz w:val="20"/>
        </w:rPr>
        <w:t xml:space="preserve"> </w:t>
      </w:r>
      <w:r w:rsidR="001E02DB">
        <w:rPr>
          <w:sz w:val="20"/>
        </w:rPr>
        <w:t>the</w:t>
      </w:r>
      <w:r w:rsidR="001E02DB">
        <w:rPr>
          <w:spacing w:val="-2"/>
          <w:sz w:val="20"/>
        </w:rPr>
        <w:t xml:space="preserve"> </w:t>
      </w:r>
      <w:r w:rsidR="001E02DB">
        <w:rPr>
          <w:sz w:val="20"/>
        </w:rPr>
        <w:t>exponent</w:t>
      </w:r>
      <w:r w:rsidR="001E02DB">
        <w:rPr>
          <w:spacing w:val="-3"/>
          <w:sz w:val="20"/>
        </w:rPr>
        <w:t xml:space="preserve"> </w:t>
      </w:r>
      <w:r w:rsidR="001E02DB">
        <w:rPr>
          <w:sz w:val="20"/>
        </w:rPr>
        <w:t>to</w:t>
      </w:r>
      <w:r w:rsidR="001E02DB">
        <w:rPr>
          <w:spacing w:val="-1"/>
          <w:sz w:val="20"/>
        </w:rPr>
        <w:t xml:space="preserve"> </w:t>
      </w:r>
      <w:r w:rsidR="001E02DB">
        <w:rPr>
          <w:sz w:val="20"/>
        </w:rPr>
        <w:t>denote</w:t>
      </w:r>
      <w:r w:rsidR="001E02DB">
        <w:rPr>
          <w:spacing w:val="-2"/>
          <w:sz w:val="20"/>
        </w:rPr>
        <w:t xml:space="preserve"> </w:t>
      </w:r>
      <w:r w:rsidR="001E02DB">
        <w:rPr>
          <w:sz w:val="20"/>
        </w:rPr>
        <w:t>the</w:t>
      </w:r>
      <w:r w:rsidR="001E02DB">
        <w:rPr>
          <w:spacing w:val="1"/>
          <w:sz w:val="20"/>
        </w:rPr>
        <w:t xml:space="preserve"> </w:t>
      </w:r>
      <w:r w:rsidR="001E02DB">
        <w:rPr>
          <w:sz w:val="20"/>
        </w:rPr>
        <w:t>fact</w:t>
      </w:r>
      <w:r w:rsidR="001E02DB">
        <w:rPr>
          <w:spacing w:val="-3"/>
          <w:sz w:val="20"/>
        </w:rPr>
        <w:t xml:space="preserve"> </w:t>
      </w:r>
      <w:r w:rsidR="001E02DB">
        <w:rPr>
          <w:sz w:val="20"/>
        </w:rPr>
        <w:t>as follows:</w:t>
      </w:r>
      <w:r w:rsidR="001E02DB">
        <w:rPr>
          <w:spacing w:val="-47"/>
          <w:sz w:val="20"/>
        </w:rPr>
        <w:t xml:space="preserve"> </w:t>
      </w:r>
      <w:r w:rsidR="001E02DB">
        <w:rPr>
          <w:sz w:val="20"/>
        </w:rPr>
        <w:t>X</w:t>
      </w:r>
      <w:r w:rsidR="001E02DB">
        <w:rPr>
          <w:sz w:val="20"/>
          <w:vertAlign w:val="superscript"/>
        </w:rPr>
        <w:t>n</w:t>
      </w:r>
      <w:r w:rsidR="001E02DB">
        <w:rPr>
          <w:spacing w:val="-2"/>
          <w:sz w:val="20"/>
        </w:rPr>
        <w:t xml:space="preserve"> </w:t>
      </w:r>
      <w:r w:rsidR="001E02DB">
        <w:rPr>
          <w:sz w:val="20"/>
        </w:rPr>
        <w:t>=</w:t>
      </w:r>
      <w:r w:rsidR="001E02DB">
        <w:rPr>
          <w:spacing w:val="-2"/>
          <w:sz w:val="20"/>
        </w:rPr>
        <w:t xml:space="preserve"> </w:t>
      </w:r>
      <w:r w:rsidR="001E02DB">
        <w:rPr>
          <w:sz w:val="20"/>
        </w:rPr>
        <w:t>X</w:t>
      </w:r>
      <w:r w:rsidR="001E02DB">
        <w:rPr>
          <w:sz w:val="20"/>
          <w:vertAlign w:val="superscript"/>
        </w:rPr>
        <w:t>0</w:t>
      </w:r>
      <w:r w:rsidR="001E02DB">
        <w:rPr>
          <w:sz w:val="20"/>
        </w:rPr>
        <w:t>+X</w:t>
      </w:r>
      <w:r w:rsidR="001E02DB">
        <w:rPr>
          <w:sz w:val="20"/>
          <w:vertAlign w:val="superscript"/>
        </w:rPr>
        <w:t>1</w:t>
      </w:r>
      <w:r w:rsidR="001E02DB">
        <w:rPr>
          <w:sz w:val="20"/>
        </w:rPr>
        <w:t>+X</w:t>
      </w:r>
      <w:r w:rsidR="001E02DB">
        <w:rPr>
          <w:sz w:val="20"/>
          <w:vertAlign w:val="superscript"/>
        </w:rPr>
        <w:t>2</w:t>
      </w:r>
      <w:r w:rsidR="001E02DB">
        <w:rPr>
          <w:sz w:val="20"/>
        </w:rPr>
        <w:t>+X</w:t>
      </w:r>
      <w:r w:rsidR="001E02DB">
        <w:rPr>
          <w:sz w:val="20"/>
          <w:vertAlign w:val="superscript"/>
        </w:rPr>
        <w:t>3</w:t>
      </w:r>
      <w:r w:rsidR="001E02DB">
        <w:rPr>
          <w:sz w:val="20"/>
        </w:rPr>
        <w:t>+X</w:t>
      </w:r>
      <w:r w:rsidR="001E02DB">
        <w:rPr>
          <w:sz w:val="20"/>
          <w:vertAlign w:val="superscript"/>
        </w:rPr>
        <w:t>4</w:t>
      </w:r>
      <w:r w:rsidR="001E02DB">
        <w:rPr>
          <w:sz w:val="20"/>
        </w:rPr>
        <w:t>+X</w:t>
      </w:r>
      <w:r w:rsidR="001E02DB">
        <w:rPr>
          <w:sz w:val="20"/>
          <w:vertAlign w:val="superscript"/>
        </w:rPr>
        <w:t>5</w:t>
      </w:r>
      <w:r w:rsidR="001E02DB">
        <w:rPr>
          <w:sz w:val="20"/>
        </w:rPr>
        <w:t>+.</w:t>
      </w:r>
      <w:r w:rsidR="001E02DB">
        <w:rPr>
          <w:sz w:val="20"/>
        </w:rPr>
        <w:tab/>
        <w:t>+X</w:t>
      </w:r>
      <w:r w:rsidR="001E02DB">
        <w:rPr>
          <w:sz w:val="20"/>
          <w:vertAlign w:val="superscript"/>
        </w:rPr>
        <w:t>n</w:t>
      </w:r>
    </w:p>
    <w:p w:rsidR="00EA3483" w:rsidRDefault="001E02DB" w:rsidP="00C57A7F">
      <w:pPr>
        <w:pStyle w:val="Heading5"/>
        <w:numPr>
          <w:ilvl w:val="1"/>
          <w:numId w:val="43"/>
        </w:numPr>
        <w:tabs>
          <w:tab w:val="left" w:pos="1740"/>
          <w:tab w:val="left" w:pos="1741"/>
        </w:tabs>
        <w:spacing w:before="45"/>
        <w:ind w:hanging="361"/>
        <w:rPr>
          <w:rFonts w:ascii="Symbol" w:hAnsi="Symbol"/>
        </w:rPr>
      </w:pPr>
      <w:r>
        <w:t>RULES</w:t>
      </w:r>
      <w:r>
        <w:rPr>
          <w:spacing w:val="-2"/>
        </w:rPr>
        <w:t xml:space="preserve"> </w:t>
      </w:r>
      <w:r>
        <w:t>6</w:t>
      </w:r>
      <w:r>
        <w:rPr>
          <w:spacing w:val="2"/>
        </w:rPr>
        <w:t xml:space="preserve"> </w:t>
      </w:r>
      <w:r>
        <w:t>- 16:</w:t>
      </w:r>
    </w:p>
    <w:p w:rsidR="00EA3483" w:rsidRDefault="001E02DB" w:rsidP="00C57A7F">
      <w:pPr>
        <w:pStyle w:val="ListParagraph"/>
        <w:numPr>
          <w:ilvl w:val="2"/>
          <w:numId w:val="43"/>
        </w:numPr>
        <w:tabs>
          <w:tab w:val="left" w:pos="2461"/>
        </w:tabs>
        <w:spacing w:before="5" w:line="243" w:lineRule="exact"/>
        <w:ind w:hanging="361"/>
        <w:rPr>
          <w:sz w:val="20"/>
        </w:rPr>
      </w:pP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following</w:t>
      </w:r>
      <w:r>
        <w:rPr>
          <w:spacing w:val="-2"/>
          <w:sz w:val="20"/>
        </w:rPr>
        <w:t xml:space="preserve"> </w:t>
      </w:r>
      <w:r>
        <w:rPr>
          <w:sz w:val="20"/>
        </w:rPr>
        <w:t>rules</w:t>
      </w:r>
      <w:r>
        <w:rPr>
          <w:spacing w:val="-3"/>
          <w:sz w:val="20"/>
        </w:rPr>
        <w:t xml:space="preserve"> </w:t>
      </w:r>
      <w:r>
        <w:rPr>
          <w:sz w:val="20"/>
        </w:rPr>
        <w:t>can</w:t>
      </w:r>
      <w:r>
        <w:rPr>
          <w:spacing w:val="-2"/>
          <w:sz w:val="20"/>
        </w:rPr>
        <w:t xml:space="preserve"> </w:t>
      </w:r>
      <w:r>
        <w:rPr>
          <w:sz w:val="20"/>
        </w:rPr>
        <w:t>be</w:t>
      </w:r>
      <w:r>
        <w:rPr>
          <w:spacing w:val="-1"/>
          <w:sz w:val="20"/>
        </w:rPr>
        <w:t xml:space="preserve"> </w:t>
      </w:r>
      <w:r>
        <w:rPr>
          <w:sz w:val="20"/>
        </w:rPr>
        <w:t>derived</w:t>
      </w:r>
      <w:r>
        <w:rPr>
          <w:spacing w:val="-1"/>
          <w:sz w:val="20"/>
        </w:rPr>
        <w:t xml:space="preserve"> </w:t>
      </w:r>
      <w:r>
        <w:rPr>
          <w:sz w:val="20"/>
        </w:rPr>
        <w:t>from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previous</w:t>
      </w:r>
      <w:r>
        <w:rPr>
          <w:spacing w:val="-2"/>
          <w:sz w:val="20"/>
        </w:rPr>
        <w:t xml:space="preserve"> </w:t>
      </w:r>
      <w:r>
        <w:rPr>
          <w:sz w:val="20"/>
        </w:rPr>
        <w:t>rules:</w:t>
      </w:r>
    </w:p>
    <w:p w:rsidR="00EA3483" w:rsidRDefault="00EA3483" w:rsidP="00C57A7F">
      <w:pPr>
        <w:pStyle w:val="ListParagraph"/>
        <w:numPr>
          <w:ilvl w:val="2"/>
          <w:numId w:val="43"/>
        </w:numPr>
        <w:tabs>
          <w:tab w:val="left" w:pos="2461"/>
        </w:tabs>
        <w:spacing w:line="242" w:lineRule="auto"/>
        <w:ind w:right="6643"/>
        <w:jc w:val="both"/>
        <w:rPr>
          <w:sz w:val="20"/>
        </w:rPr>
      </w:pPr>
      <w:r w:rsidRPr="00EA3483">
        <w:pict>
          <v:rect id="_x0000_s1211" style="position:absolute;left:0;text-align:left;margin-left:190.1pt;margin-top:5.5pt;width:3.25pt;height:.35pt;z-index:-22311936;mso-position-horizontal-relative:page" fillcolor="black" stroked="f">
            <w10:wrap anchorx="page"/>
          </v:rect>
        </w:pict>
      </w:r>
      <w:r w:rsidRPr="00EA3483">
        <w:pict>
          <v:rect id="_x0000_s1210" style="position:absolute;left:0;text-align:left;margin-left:234.05pt;margin-top:5.5pt;width:3.25pt;height:.35pt;z-index:-22311424;mso-position-horizontal-relative:page" fillcolor="black" stroked="f">
            <w10:wrap anchorx="page"/>
          </v:rect>
        </w:pict>
      </w:r>
      <w:r w:rsidRPr="00EA3483">
        <w:pict>
          <v:rect id="_x0000_s1209" style="position:absolute;left:0;text-align:left;margin-left:190.1pt;margin-top:17.5pt;width:3.25pt;height:.35pt;z-index:-22310912;mso-position-horizontal-relative:page" fillcolor="black" stroked="f">
            <w10:wrap anchorx="page"/>
          </v:rect>
        </w:pict>
      </w:r>
      <w:r w:rsidR="001E02DB">
        <w:rPr>
          <w:sz w:val="20"/>
        </w:rPr>
        <w:t>RULE 6: X</w:t>
      </w:r>
      <w:r w:rsidR="001E02DB">
        <w:rPr>
          <w:sz w:val="20"/>
          <w:vertAlign w:val="superscript"/>
        </w:rPr>
        <w:t>n</w:t>
      </w:r>
      <w:r w:rsidR="001E02DB">
        <w:rPr>
          <w:sz w:val="20"/>
        </w:rPr>
        <w:t xml:space="preserve"> + X</w:t>
      </w:r>
      <w:r w:rsidR="001E02DB">
        <w:rPr>
          <w:sz w:val="20"/>
          <w:u w:val="single"/>
          <w:vertAlign w:val="superscript"/>
        </w:rPr>
        <w:t>m</w:t>
      </w:r>
      <w:r w:rsidR="001E02DB">
        <w:rPr>
          <w:sz w:val="20"/>
        </w:rPr>
        <w:t xml:space="preserve"> = X</w:t>
      </w:r>
      <w:r w:rsidR="001E02DB">
        <w:rPr>
          <w:sz w:val="20"/>
          <w:vertAlign w:val="superscript"/>
        </w:rPr>
        <w:t>n</w:t>
      </w:r>
      <w:r w:rsidR="001E02DB">
        <w:rPr>
          <w:sz w:val="20"/>
        </w:rPr>
        <w:t xml:space="preserve"> if n&gt;m</w:t>
      </w:r>
      <w:r w:rsidR="001E02DB">
        <w:rPr>
          <w:spacing w:val="-47"/>
          <w:sz w:val="20"/>
        </w:rPr>
        <w:t xml:space="preserve"> </w:t>
      </w:r>
      <w:r w:rsidR="001E02DB">
        <w:rPr>
          <w:sz w:val="20"/>
        </w:rPr>
        <w:t>RULE 6: X</w:t>
      </w:r>
      <w:r w:rsidR="001E02DB">
        <w:rPr>
          <w:sz w:val="20"/>
          <w:vertAlign w:val="superscript"/>
        </w:rPr>
        <w:t>n</w:t>
      </w:r>
      <w:r w:rsidR="001E02DB">
        <w:rPr>
          <w:sz w:val="20"/>
        </w:rPr>
        <w:t xml:space="preserve"> + X</w:t>
      </w:r>
      <w:r w:rsidR="001E02DB">
        <w:rPr>
          <w:sz w:val="20"/>
          <w:u w:val="single"/>
          <w:vertAlign w:val="superscript"/>
        </w:rPr>
        <w:t>m</w:t>
      </w:r>
      <w:r w:rsidR="001E02DB">
        <w:rPr>
          <w:sz w:val="20"/>
        </w:rPr>
        <w:t xml:space="preserve"> = X</w:t>
      </w:r>
      <w:r w:rsidR="001E02DB">
        <w:rPr>
          <w:sz w:val="20"/>
          <w:u w:val="single"/>
          <w:vertAlign w:val="superscript"/>
        </w:rPr>
        <w:t>m</w:t>
      </w:r>
      <w:r w:rsidR="001E02DB">
        <w:rPr>
          <w:sz w:val="20"/>
        </w:rPr>
        <w:t xml:space="preserve"> if m&gt;n</w:t>
      </w:r>
      <w:r w:rsidR="001E02DB">
        <w:rPr>
          <w:spacing w:val="-48"/>
          <w:sz w:val="20"/>
        </w:rPr>
        <w:t xml:space="preserve"> </w:t>
      </w:r>
      <w:r w:rsidR="001E02DB">
        <w:rPr>
          <w:sz w:val="20"/>
        </w:rPr>
        <w:t>RULE</w:t>
      </w:r>
      <w:r w:rsidR="001E02DB">
        <w:rPr>
          <w:spacing w:val="-1"/>
          <w:sz w:val="20"/>
        </w:rPr>
        <w:t xml:space="preserve"> </w:t>
      </w:r>
      <w:r w:rsidR="001E02DB">
        <w:rPr>
          <w:sz w:val="20"/>
        </w:rPr>
        <w:t>7:</w:t>
      </w:r>
      <w:r w:rsidR="001E02DB">
        <w:rPr>
          <w:spacing w:val="-1"/>
          <w:sz w:val="20"/>
        </w:rPr>
        <w:t xml:space="preserve"> </w:t>
      </w:r>
      <w:r w:rsidR="001E02DB">
        <w:rPr>
          <w:sz w:val="20"/>
        </w:rPr>
        <w:t>X</w:t>
      </w:r>
      <w:r w:rsidR="001E02DB">
        <w:rPr>
          <w:sz w:val="20"/>
          <w:vertAlign w:val="superscript"/>
        </w:rPr>
        <w:t>n</w:t>
      </w:r>
      <w:r w:rsidR="001E02DB">
        <w:rPr>
          <w:sz w:val="20"/>
        </w:rPr>
        <w:t>X</w:t>
      </w:r>
      <w:r w:rsidR="001E02DB">
        <w:rPr>
          <w:sz w:val="20"/>
          <w:vertAlign w:val="superscript"/>
        </w:rPr>
        <w:t>m</w:t>
      </w:r>
      <w:r w:rsidR="001E02DB">
        <w:rPr>
          <w:spacing w:val="-2"/>
          <w:sz w:val="20"/>
        </w:rPr>
        <w:t xml:space="preserve"> </w:t>
      </w:r>
      <w:r w:rsidR="001E02DB">
        <w:rPr>
          <w:sz w:val="20"/>
        </w:rPr>
        <w:t>= X</w:t>
      </w:r>
      <w:r w:rsidR="001E02DB">
        <w:rPr>
          <w:sz w:val="20"/>
          <w:u w:val="single"/>
          <w:vertAlign w:val="superscript"/>
        </w:rPr>
        <w:t>n+m</w:t>
      </w:r>
    </w:p>
    <w:p w:rsidR="00EA3483" w:rsidRDefault="001E02DB">
      <w:pPr>
        <w:pStyle w:val="BodyText"/>
        <w:spacing w:before="3" w:line="249" w:lineRule="auto"/>
        <w:ind w:left="2460" w:right="6744"/>
      </w:pPr>
      <w:r>
        <w:t>RULE 8: X</w:t>
      </w:r>
      <w:r>
        <w:rPr>
          <w:vertAlign w:val="superscript"/>
        </w:rPr>
        <w:t>n</w:t>
      </w:r>
      <w:r>
        <w:t>X</w:t>
      </w:r>
      <w:r>
        <w:rPr>
          <w:vertAlign w:val="superscript"/>
        </w:rPr>
        <w:t>*</w:t>
      </w:r>
      <w:r>
        <w:t xml:space="preserve"> = X</w:t>
      </w:r>
      <w:r>
        <w:rPr>
          <w:vertAlign w:val="superscript"/>
        </w:rPr>
        <w:t>*</w:t>
      </w:r>
      <w:r>
        <w:t>X</w:t>
      </w:r>
      <w:r>
        <w:rPr>
          <w:vertAlign w:val="superscript"/>
        </w:rPr>
        <w:t>n</w:t>
      </w:r>
      <w:r>
        <w:t xml:space="preserve"> = X</w:t>
      </w:r>
      <w:r>
        <w:rPr>
          <w:vertAlign w:val="superscript"/>
        </w:rPr>
        <w:t>*</w:t>
      </w:r>
      <w:r>
        <w:rPr>
          <w:spacing w:val="1"/>
        </w:rPr>
        <w:t xml:space="preserve"> </w:t>
      </w:r>
      <w:r>
        <w:t>RULE 9: X</w:t>
      </w:r>
      <w:r>
        <w:rPr>
          <w:vertAlign w:val="superscript"/>
        </w:rPr>
        <w:t>n</w:t>
      </w:r>
      <w:r>
        <w:t>X</w:t>
      </w:r>
      <w:r>
        <w:rPr>
          <w:vertAlign w:val="superscript"/>
        </w:rPr>
        <w:t>+</w:t>
      </w:r>
      <w:r>
        <w:t xml:space="preserve"> = X</w:t>
      </w:r>
      <w:r>
        <w:rPr>
          <w:vertAlign w:val="superscript"/>
        </w:rPr>
        <w:t>+</w:t>
      </w:r>
      <w:r>
        <w:t>X</w:t>
      </w:r>
      <w:r>
        <w:rPr>
          <w:vertAlign w:val="superscript"/>
        </w:rPr>
        <w:t>n</w:t>
      </w:r>
      <w:r>
        <w:t xml:space="preserve"> = X</w:t>
      </w:r>
      <w:r>
        <w:rPr>
          <w:vertAlign w:val="superscript"/>
        </w:rPr>
        <w:t>+</w:t>
      </w:r>
      <w:r>
        <w:rPr>
          <w:spacing w:val="1"/>
        </w:rPr>
        <w:t xml:space="preserve"> </w:t>
      </w:r>
      <w:r>
        <w:t>RULE 10: X</w:t>
      </w:r>
      <w:r>
        <w:rPr>
          <w:vertAlign w:val="superscript"/>
        </w:rPr>
        <w:t>*</w:t>
      </w:r>
      <w:r>
        <w:t>X</w:t>
      </w:r>
      <w:r>
        <w:rPr>
          <w:vertAlign w:val="superscript"/>
        </w:rPr>
        <w:t>+</w:t>
      </w:r>
      <w:r>
        <w:t xml:space="preserve"> = X</w:t>
      </w:r>
      <w:r>
        <w:rPr>
          <w:vertAlign w:val="superscript"/>
        </w:rPr>
        <w:t>+</w:t>
      </w:r>
      <w:r>
        <w:t>X</w:t>
      </w:r>
      <w:r>
        <w:rPr>
          <w:vertAlign w:val="superscript"/>
        </w:rPr>
        <w:t>*</w:t>
      </w:r>
      <w:r>
        <w:t xml:space="preserve"> = X</w:t>
      </w:r>
      <w:r>
        <w:rPr>
          <w:vertAlign w:val="superscript"/>
        </w:rPr>
        <w:t>+</w:t>
      </w:r>
      <w:r>
        <w:rPr>
          <w:spacing w:val="-48"/>
        </w:rPr>
        <w:t xml:space="preserve"> </w:t>
      </w:r>
      <w:r>
        <w:t>RULE 11:</w:t>
      </w:r>
      <w:r>
        <w:rPr>
          <w:spacing w:val="-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+ 1</w:t>
      </w:r>
      <w:r>
        <w:rPr>
          <w:spacing w:val="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1</w:t>
      </w:r>
    </w:p>
    <w:p w:rsidR="00EA3483" w:rsidRDefault="001E02DB">
      <w:pPr>
        <w:pStyle w:val="BodyText"/>
        <w:spacing w:before="3"/>
        <w:ind w:left="2460"/>
      </w:pPr>
      <w:r>
        <w:t>RULE</w:t>
      </w:r>
      <w:r>
        <w:rPr>
          <w:spacing w:val="-1"/>
        </w:rPr>
        <w:t xml:space="preserve"> </w:t>
      </w:r>
      <w:r>
        <w:t>12:</w:t>
      </w:r>
      <w:r>
        <w:rPr>
          <w:spacing w:val="-2"/>
        </w:rPr>
        <w:t xml:space="preserve"> </w:t>
      </w:r>
      <w:r>
        <w:t>1X =</w:t>
      </w:r>
      <w:r>
        <w:rPr>
          <w:spacing w:val="-1"/>
        </w:rPr>
        <w:t xml:space="preserve"> </w:t>
      </w:r>
      <w:r>
        <w:t>X1 = X</w:t>
      </w:r>
    </w:p>
    <w:p w:rsidR="00EA3483" w:rsidRDefault="00EA3483">
      <w:pPr>
        <w:pStyle w:val="BodyText"/>
        <w:spacing w:before="10" w:line="249" w:lineRule="auto"/>
        <w:ind w:left="2460" w:right="2179"/>
      </w:pPr>
      <w:r>
        <w:pict>
          <v:rect id="_x0000_s1208" style="position:absolute;left:0;text-align:left;margin-left:211.95pt;margin-top:18pt;width:3.25pt;height:.35pt;z-index:-22310400;mso-position-horizontal-relative:page" fillcolor="black" stroked="f">
            <w10:wrap anchorx="page"/>
          </v:rect>
        </w:pict>
      </w:r>
      <w:r w:rsidR="001E02DB">
        <w:t>Following</w:t>
      </w:r>
      <w:r w:rsidR="001E02DB">
        <w:rPr>
          <w:spacing w:val="-2"/>
        </w:rPr>
        <w:t xml:space="preserve"> </w:t>
      </w:r>
      <w:r w:rsidR="001E02DB">
        <w:t>or</w:t>
      </w:r>
      <w:r w:rsidR="001E02DB">
        <w:rPr>
          <w:spacing w:val="-1"/>
        </w:rPr>
        <w:t xml:space="preserve"> </w:t>
      </w:r>
      <w:r w:rsidR="001E02DB">
        <w:t>preceding</w:t>
      </w:r>
      <w:r w:rsidR="001E02DB">
        <w:rPr>
          <w:spacing w:val="-2"/>
        </w:rPr>
        <w:t xml:space="preserve"> </w:t>
      </w:r>
      <w:r w:rsidR="001E02DB">
        <w:t>a</w:t>
      </w:r>
      <w:r w:rsidR="001E02DB">
        <w:rPr>
          <w:spacing w:val="-1"/>
        </w:rPr>
        <w:t xml:space="preserve"> </w:t>
      </w:r>
      <w:r w:rsidR="001E02DB">
        <w:t>set</w:t>
      </w:r>
      <w:r w:rsidR="001E02DB">
        <w:rPr>
          <w:spacing w:val="-1"/>
        </w:rPr>
        <w:t xml:space="preserve"> </w:t>
      </w:r>
      <w:r w:rsidR="001E02DB">
        <w:t>of</w:t>
      </w:r>
      <w:r w:rsidR="001E02DB">
        <w:rPr>
          <w:spacing w:val="-3"/>
        </w:rPr>
        <w:t xml:space="preserve"> </w:t>
      </w:r>
      <w:r w:rsidR="001E02DB">
        <w:t>paths</w:t>
      </w:r>
      <w:r w:rsidR="001E02DB">
        <w:rPr>
          <w:spacing w:val="-2"/>
        </w:rPr>
        <w:t xml:space="preserve"> </w:t>
      </w:r>
      <w:r w:rsidR="001E02DB">
        <w:t>by</w:t>
      </w:r>
      <w:r w:rsidR="001E02DB">
        <w:rPr>
          <w:spacing w:val="-5"/>
        </w:rPr>
        <w:t xml:space="preserve"> </w:t>
      </w:r>
      <w:r w:rsidR="001E02DB">
        <w:t>a</w:t>
      </w:r>
      <w:r w:rsidR="001E02DB">
        <w:rPr>
          <w:spacing w:val="-1"/>
        </w:rPr>
        <w:t xml:space="preserve"> </w:t>
      </w:r>
      <w:r w:rsidR="001E02DB">
        <w:t>path</w:t>
      </w:r>
      <w:r w:rsidR="001E02DB">
        <w:rPr>
          <w:spacing w:val="-2"/>
        </w:rPr>
        <w:t xml:space="preserve"> </w:t>
      </w:r>
      <w:r w:rsidR="001E02DB">
        <w:t>of</w:t>
      </w:r>
      <w:r w:rsidR="001E02DB">
        <w:rPr>
          <w:spacing w:val="-3"/>
        </w:rPr>
        <w:t xml:space="preserve"> </w:t>
      </w:r>
      <w:r w:rsidR="001E02DB">
        <w:t>zero length</w:t>
      </w:r>
      <w:r w:rsidR="001E02DB">
        <w:rPr>
          <w:spacing w:val="-2"/>
        </w:rPr>
        <w:t xml:space="preserve"> </w:t>
      </w:r>
      <w:r w:rsidR="001E02DB">
        <w:t>does</w:t>
      </w:r>
      <w:r w:rsidR="001E02DB">
        <w:rPr>
          <w:spacing w:val="-2"/>
        </w:rPr>
        <w:t xml:space="preserve"> </w:t>
      </w:r>
      <w:r w:rsidR="001E02DB">
        <w:t>not</w:t>
      </w:r>
      <w:r w:rsidR="001E02DB">
        <w:rPr>
          <w:spacing w:val="-2"/>
        </w:rPr>
        <w:t xml:space="preserve"> </w:t>
      </w:r>
      <w:r w:rsidR="001E02DB">
        <w:t>change</w:t>
      </w:r>
      <w:r w:rsidR="001E02DB">
        <w:rPr>
          <w:spacing w:val="-1"/>
        </w:rPr>
        <w:t xml:space="preserve"> </w:t>
      </w:r>
      <w:r w:rsidR="001E02DB">
        <w:t>the</w:t>
      </w:r>
      <w:r w:rsidR="001E02DB">
        <w:rPr>
          <w:spacing w:val="-1"/>
        </w:rPr>
        <w:t xml:space="preserve"> </w:t>
      </w:r>
      <w:r w:rsidR="001E02DB">
        <w:t>set.</w:t>
      </w:r>
      <w:r w:rsidR="001E02DB">
        <w:rPr>
          <w:spacing w:val="-47"/>
        </w:rPr>
        <w:t xml:space="preserve"> </w:t>
      </w:r>
      <w:r w:rsidR="001E02DB">
        <w:t>RULE</w:t>
      </w:r>
      <w:r w:rsidR="001E02DB">
        <w:rPr>
          <w:spacing w:val="-1"/>
        </w:rPr>
        <w:t xml:space="preserve"> </w:t>
      </w:r>
      <w:r w:rsidR="001E02DB">
        <w:t>13:</w:t>
      </w:r>
      <w:r w:rsidR="001E02DB">
        <w:rPr>
          <w:spacing w:val="-1"/>
        </w:rPr>
        <w:t xml:space="preserve"> </w:t>
      </w:r>
      <w:r w:rsidR="001E02DB">
        <w:t>1</w:t>
      </w:r>
      <w:r w:rsidR="001E02DB">
        <w:rPr>
          <w:vertAlign w:val="superscript"/>
        </w:rPr>
        <w:t>n</w:t>
      </w:r>
      <w:r w:rsidR="001E02DB">
        <w:rPr>
          <w:spacing w:val="1"/>
        </w:rPr>
        <w:t xml:space="preserve"> </w:t>
      </w:r>
      <w:r w:rsidR="001E02DB">
        <w:t>= 1</w:t>
      </w:r>
      <w:r w:rsidR="001E02DB">
        <w:rPr>
          <w:vertAlign w:val="superscript"/>
        </w:rPr>
        <w:t>n</w:t>
      </w:r>
      <w:r w:rsidR="001E02DB">
        <w:t xml:space="preserve"> =</w:t>
      </w:r>
      <w:r w:rsidR="001E02DB">
        <w:rPr>
          <w:spacing w:val="-2"/>
        </w:rPr>
        <w:t xml:space="preserve"> </w:t>
      </w:r>
      <w:r w:rsidR="001E02DB">
        <w:t>1</w:t>
      </w:r>
      <w:r w:rsidR="001E02DB">
        <w:rPr>
          <w:vertAlign w:val="superscript"/>
        </w:rPr>
        <w:t>*</w:t>
      </w:r>
      <w:r w:rsidR="001E02DB">
        <w:t xml:space="preserve"> = 1</w:t>
      </w:r>
      <w:r w:rsidR="001E02DB">
        <w:rPr>
          <w:vertAlign w:val="superscript"/>
        </w:rPr>
        <w:t>+</w:t>
      </w:r>
      <w:r w:rsidR="001E02DB">
        <w:rPr>
          <w:spacing w:val="-1"/>
        </w:rPr>
        <w:t xml:space="preserve"> </w:t>
      </w:r>
      <w:r w:rsidR="001E02DB">
        <w:t>=</w:t>
      </w:r>
      <w:r w:rsidR="001E02DB">
        <w:rPr>
          <w:spacing w:val="-2"/>
        </w:rPr>
        <w:t xml:space="preserve"> </w:t>
      </w:r>
      <w:r w:rsidR="001E02DB">
        <w:t>1</w:t>
      </w:r>
    </w:p>
    <w:p w:rsidR="00EA3483" w:rsidRDefault="001E02DB">
      <w:pPr>
        <w:pStyle w:val="BodyText"/>
        <w:spacing w:before="2" w:line="252" w:lineRule="auto"/>
        <w:ind w:left="2460" w:right="2179"/>
      </w:pPr>
      <w:r>
        <w:t>No</w:t>
      </w:r>
      <w:r>
        <w:rPr>
          <w:spacing w:val="1"/>
        </w:rPr>
        <w:t xml:space="preserve"> </w:t>
      </w:r>
      <w:r>
        <w:t>matter</w:t>
      </w:r>
      <w:r>
        <w:rPr>
          <w:spacing w:val="-1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often</w:t>
      </w:r>
      <w:r>
        <w:rPr>
          <w:spacing w:val="-1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traverse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path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zero</w:t>
      </w:r>
      <w:r>
        <w:rPr>
          <w:spacing w:val="-1"/>
        </w:rPr>
        <w:t xml:space="preserve"> </w:t>
      </w:r>
      <w:r>
        <w:t>length,It</w:t>
      </w:r>
      <w:r>
        <w:rPr>
          <w:spacing w:val="-3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path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zero</w:t>
      </w:r>
      <w:r>
        <w:rPr>
          <w:spacing w:val="-1"/>
        </w:rPr>
        <w:t xml:space="preserve"> </w:t>
      </w:r>
      <w:r>
        <w:t>length.</w:t>
      </w:r>
      <w:r>
        <w:rPr>
          <w:spacing w:val="-47"/>
        </w:rPr>
        <w:t xml:space="preserve"> </w:t>
      </w:r>
      <w:r>
        <w:t>RULE</w:t>
      </w:r>
      <w:r>
        <w:rPr>
          <w:spacing w:val="-1"/>
        </w:rPr>
        <w:t xml:space="preserve"> </w:t>
      </w:r>
      <w:r>
        <w:t>14:</w:t>
      </w:r>
      <w:r>
        <w:rPr>
          <w:spacing w:val="-1"/>
        </w:rPr>
        <w:t xml:space="preserve"> </w:t>
      </w:r>
      <w:r>
        <w:t>1</w:t>
      </w:r>
      <w:r>
        <w:rPr>
          <w:vertAlign w:val="superscript"/>
        </w:rPr>
        <w:t>+</w:t>
      </w:r>
      <w:r>
        <w:t>+1</w:t>
      </w:r>
      <w:r>
        <w:rPr>
          <w:spacing w:val="1"/>
        </w:rPr>
        <w:t xml:space="preserve"> </w:t>
      </w:r>
      <w:r>
        <w:t>= 1</w:t>
      </w:r>
      <w:r>
        <w:rPr>
          <w:vertAlign w:val="superscript"/>
        </w:rPr>
        <w:t>*</w:t>
      </w:r>
      <w:r>
        <w:t>=1</w:t>
      </w:r>
    </w:p>
    <w:p w:rsidR="00EA3483" w:rsidRDefault="001E02DB">
      <w:pPr>
        <w:pStyle w:val="Heading5"/>
        <w:spacing w:before="2"/>
        <w:ind w:left="2460"/>
      </w:pPr>
      <w:r>
        <w:t>The</w:t>
      </w:r>
      <w:r>
        <w:rPr>
          <w:spacing w:val="-2"/>
        </w:rPr>
        <w:t xml:space="preserve"> </w:t>
      </w:r>
      <w:r>
        <w:t>null</w:t>
      </w:r>
      <w:r>
        <w:rPr>
          <w:spacing w:val="-2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paths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denoted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numeral</w:t>
      </w:r>
      <w:r>
        <w:rPr>
          <w:spacing w:val="-3"/>
        </w:rPr>
        <w:t xml:space="preserve"> </w:t>
      </w:r>
      <w:r>
        <w:t>0.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obeys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rules:</w:t>
      </w:r>
    </w:p>
    <w:p w:rsidR="00EA3483" w:rsidRDefault="001E02DB">
      <w:pPr>
        <w:pStyle w:val="BodyText"/>
        <w:spacing w:before="5"/>
        <w:ind w:left="2460"/>
      </w:pPr>
      <w:r>
        <w:t>RULE</w:t>
      </w:r>
      <w:r>
        <w:rPr>
          <w:spacing w:val="-2"/>
        </w:rPr>
        <w:t xml:space="preserve"> </w:t>
      </w:r>
      <w:r>
        <w:t>15:</w:t>
      </w:r>
      <w:r>
        <w:rPr>
          <w:spacing w:val="-2"/>
        </w:rPr>
        <w:t xml:space="preserve"> </w:t>
      </w:r>
      <w:r>
        <w:t>X+0=0+X=X</w:t>
      </w:r>
    </w:p>
    <w:p w:rsidR="00EA3483" w:rsidRDefault="001E02DB">
      <w:pPr>
        <w:pStyle w:val="BodyText"/>
        <w:spacing w:before="10"/>
        <w:ind w:left="2460"/>
      </w:pPr>
      <w:r>
        <w:t>RULE</w:t>
      </w:r>
      <w:r>
        <w:rPr>
          <w:spacing w:val="-2"/>
        </w:rPr>
        <w:t xml:space="preserve"> </w:t>
      </w:r>
      <w:r>
        <w:t>16:</w:t>
      </w:r>
      <w:r>
        <w:rPr>
          <w:spacing w:val="-2"/>
        </w:rPr>
        <w:t xml:space="preserve"> </w:t>
      </w:r>
      <w:r>
        <w:t>0X=X0=0</w:t>
      </w:r>
    </w:p>
    <w:p w:rsidR="00EA3483" w:rsidRDefault="001E02DB">
      <w:pPr>
        <w:pStyle w:val="BodyText"/>
        <w:spacing w:before="10"/>
        <w:ind w:left="2460"/>
      </w:pPr>
      <w:r>
        <w:t>If</w:t>
      </w:r>
      <w:r>
        <w:rPr>
          <w:spacing w:val="-1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block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paths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graph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aft</w:t>
      </w:r>
      <w:r>
        <w:rPr>
          <w:spacing w:val="-2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graph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no paths</w:t>
      </w:r>
      <w:r>
        <w:rPr>
          <w:spacing w:val="-3"/>
        </w:rPr>
        <w:t xml:space="preserve"> </w:t>
      </w:r>
      <w:r>
        <w:t>,</w:t>
      </w:r>
      <w:r>
        <w:rPr>
          <w:spacing w:val="-1"/>
        </w:rPr>
        <w:t xml:space="preserve"> </w:t>
      </w:r>
      <w:r>
        <w:t>there</w:t>
      </w:r>
      <w:r>
        <w:rPr>
          <w:spacing w:val="2"/>
        </w:rPr>
        <w:t xml:space="preserve"> </w:t>
      </w:r>
      <w:r>
        <w:t>wont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paths.</w:t>
      </w:r>
    </w:p>
    <w:p w:rsidR="00EA3483" w:rsidRDefault="00EA3483">
      <w:pPr>
        <w:pStyle w:val="BodyText"/>
        <w:rPr>
          <w:sz w:val="22"/>
        </w:rPr>
      </w:pPr>
    </w:p>
    <w:p w:rsidR="00EA3483" w:rsidRDefault="00EA3483">
      <w:pPr>
        <w:pStyle w:val="BodyText"/>
        <w:spacing w:before="2"/>
        <w:rPr>
          <w:sz w:val="17"/>
        </w:rPr>
      </w:pPr>
    </w:p>
    <w:p w:rsidR="00EA3483" w:rsidRDefault="001E02DB">
      <w:pPr>
        <w:ind w:left="1020"/>
        <w:rPr>
          <w:rFonts w:ascii="Cambria"/>
          <w:b/>
          <w:i/>
          <w:sz w:val="20"/>
        </w:rPr>
      </w:pPr>
      <w:r>
        <w:rPr>
          <w:rFonts w:ascii="Cambria"/>
          <w:b/>
          <w:i/>
          <w:sz w:val="20"/>
        </w:rPr>
        <w:t>REDUCTION</w:t>
      </w:r>
      <w:r>
        <w:rPr>
          <w:rFonts w:ascii="Cambria"/>
          <w:b/>
          <w:i/>
          <w:spacing w:val="-5"/>
          <w:sz w:val="20"/>
        </w:rPr>
        <w:t xml:space="preserve"> </w:t>
      </w:r>
      <w:r>
        <w:rPr>
          <w:rFonts w:ascii="Cambria"/>
          <w:b/>
          <w:i/>
          <w:sz w:val="20"/>
        </w:rPr>
        <w:t>PROCEDURE:</w:t>
      </w:r>
    </w:p>
    <w:p w:rsidR="00EA3483" w:rsidRDefault="00EA3483">
      <w:pPr>
        <w:pStyle w:val="BodyText"/>
        <w:spacing w:before="11"/>
        <w:rPr>
          <w:rFonts w:ascii="Cambria"/>
          <w:b/>
          <w:i/>
          <w:sz w:val="23"/>
        </w:rPr>
      </w:pPr>
    </w:p>
    <w:p w:rsidR="00EA3483" w:rsidRDefault="001E02DB" w:rsidP="00C57A7F">
      <w:pPr>
        <w:pStyle w:val="Heading5"/>
        <w:numPr>
          <w:ilvl w:val="1"/>
          <w:numId w:val="43"/>
        </w:numPr>
        <w:tabs>
          <w:tab w:val="left" w:pos="1740"/>
          <w:tab w:val="left" w:pos="1741"/>
        </w:tabs>
        <w:ind w:hanging="361"/>
        <w:rPr>
          <w:rFonts w:ascii="Symbol" w:hAnsi="Symbol"/>
        </w:rPr>
      </w:pPr>
      <w:r>
        <w:t>REDUCTION</w:t>
      </w:r>
      <w:r>
        <w:rPr>
          <w:spacing w:val="-4"/>
        </w:rPr>
        <w:t xml:space="preserve"> </w:t>
      </w:r>
      <w:r>
        <w:t>PROCEDURE</w:t>
      </w:r>
      <w:r>
        <w:rPr>
          <w:spacing w:val="-4"/>
        </w:rPr>
        <w:t xml:space="preserve"> </w:t>
      </w:r>
      <w:r>
        <w:t>ALGORITHM:</w:t>
      </w:r>
    </w:p>
    <w:p w:rsidR="00EA3483" w:rsidRDefault="00EA3483">
      <w:pPr>
        <w:rPr>
          <w:rFonts w:ascii="Symbol" w:hAnsi="Symbol"/>
        </w:rPr>
        <w:sectPr w:rsidR="00EA3483">
          <w:pgSz w:w="12240" w:h="15840"/>
          <w:pgMar w:top="1020" w:right="220" w:bottom="280" w:left="420" w:header="65" w:footer="91" w:gutter="0"/>
          <w:cols w:space="720"/>
        </w:sectPr>
      </w:pPr>
    </w:p>
    <w:p w:rsidR="00EA3483" w:rsidRDefault="00EA3483">
      <w:pPr>
        <w:pStyle w:val="BodyText"/>
        <w:spacing w:before="7"/>
        <w:rPr>
          <w:b/>
          <w:sz w:val="27"/>
        </w:rPr>
      </w:pPr>
    </w:p>
    <w:p w:rsidR="00EA3483" w:rsidRDefault="001E02DB" w:rsidP="00C57A7F">
      <w:pPr>
        <w:pStyle w:val="ListParagraph"/>
        <w:numPr>
          <w:ilvl w:val="0"/>
          <w:numId w:val="41"/>
        </w:numPr>
        <w:tabs>
          <w:tab w:val="left" w:pos="2461"/>
        </w:tabs>
        <w:spacing w:before="91" w:line="242" w:lineRule="auto"/>
        <w:ind w:right="1317"/>
        <w:jc w:val="both"/>
        <w:rPr>
          <w:sz w:val="20"/>
        </w:rPr>
      </w:pPr>
      <w:r>
        <w:rPr>
          <w:sz w:val="20"/>
        </w:rPr>
        <w:t>This section presents a reduction procedure for converting a flowgraph whose links are labeled</w:t>
      </w:r>
      <w:r>
        <w:rPr>
          <w:spacing w:val="1"/>
          <w:sz w:val="20"/>
        </w:rPr>
        <w:t xml:space="preserve"> </w:t>
      </w:r>
      <w:r>
        <w:rPr>
          <w:sz w:val="20"/>
        </w:rPr>
        <w:t>with names into a path expression that denotes the set of all entry/exit paths in that flowgraph.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procedure is</w:t>
      </w:r>
      <w:r>
        <w:rPr>
          <w:spacing w:val="-1"/>
          <w:sz w:val="20"/>
        </w:rPr>
        <w:t xml:space="preserve"> </w:t>
      </w:r>
      <w:r>
        <w:rPr>
          <w:sz w:val="20"/>
        </w:rPr>
        <w:t>a node-by-node</w:t>
      </w:r>
      <w:r>
        <w:rPr>
          <w:spacing w:val="-1"/>
          <w:sz w:val="20"/>
        </w:rPr>
        <w:t xml:space="preserve"> </w:t>
      </w:r>
      <w:r>
        <w:rPr>
          <w:sz w:val="20"/>
        </w:rPr>
        <w:t>removal</w:t>
      </w:r>
      <w:r>
        <w:rPr>
          <w:spacing w:val="-1"/>
          <w:sz w:val="20"/>
        </w:rPr>
        <w:t xml:space="preserve"> </w:t>
      </w:r>
      <w:r>
        <w:rPr>
          <w:sz w:val="20"/>
        </w:rPr>
        <w:t>algorithm.</w:t>
      </w:r>
    </w:p>
    <w:p w:rsidR="00EA3483" w:rsidRDefault="001E02DB" w:rsidP="00C57A7F">
      <w:pPr>
        <w:pStyle w:val="ListParagraph"/>
        <w:numPr>
          <w:ilvl w:val="0"/>
          <w:numId w:val="41"/>
        </w:numPr>
        <w:tabs>
          <w:tab w:val="left" w:pos="2461"/>
        </w:tabs>
        <w:spacing w:before="7" w:line="243" w:lineRule="exact"/>
        <w:ind w:hanging="361"/>
        <w:jc w:val="both"/>
        <w:rPr>
          <w:sz w:val="20"/>
        </w:rPr>
      </w:pP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steps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Reduction Algorithm</w:t>
      </w:r>
      <w:r>
        <w:rPr>
          <w:spacing w:val="-6"/>
          <w:sz w:val="20"/>
        </w:rPr>
        <w:t xml:space="preserve"> </w:t>
      </w:r>
      <w:r>
        <w:rPr>
          <w:sz w:val="20"/>
        </w:rPr>
        <w:t>are</w:t>
      </w:r>
      <w:r>
        <w:rPr>
          <w:spacing w:val="-2"/>
          <w:sz w:val="20"/>
        </w:rPr>
        <w:t xml:space="preserve"> </w:t>
      </w:r>
      <w:r>
        <w:rPr>
          <w:sz w:val="20"/>
        </w:rPr>
        <w:t>as follows:</w:t>
      </w:r>
    </w:p>
    <w:p w:rsidR="00EA3483" w:rsidRDefault="001E02DB" w:rsidP="00C57A7F">
      <w:pPr>
        <w:pStyle w:val="ListParagraph"/>
        <w:numPr>
          <w:ilvl w:val="3"/>
          <w:numId w:val="43"/>
        </w:numPr>
        <w:tabs>
          <w:tab w:val="left" w:pos="3181"/>
        </w:tabs>
        <w:spacing w:line="227" w:lineRule="exact"/>
        <w:ind w:hanging="361"/>
        <w:jc w:val="both"/>
        <w:rPr>
          <w:sz w:val="20"/>
        </w:rPr>
      </w:pPr>
      <w:r>
        <w:rPr>
          <w:sz w:val="20"/>
        </w:rPr>
        <w:t>Combine</w:t>
      </w:r>
      <w:r>
        <w:rPr>
          <w:spacing w:val="-2"/>
          <w:sz w:val="20"/>
        </w:rPr>
        <w:t xml:space="preserve"> </w:t>
      </w:r>
      <w:r>
        <w:rPr>
          <w:sz w:val="20"/>
        </w:rPr>
        <w:t>all</w:t>
      </w:r>
      <w:r>
        <w:rPr>
          <w:spacing w:val="-2"/>
          <w:sz w:val="20"/>
        </w:rPr>
        <w:t xml:space="preserve"> </w:t>
      </w:r>
      <w:r>
        <w:rPr>
          <w:sz w:val="20"/>
        </w:rPr>
        <w:t>serial</w:t>
      </w:r>
      <w:r>
        <w:rPr>
          <w:spacing w:val="-2"/>
          <w:sz w:val="20"/>
        </w:rPr>
        <w:t xml:space="preserve"> </w:t>
      </w:r>
      <w:r>
        <w:rPr>
          <w:sz w:val="20"/>
        </w:rPr>
        <w:t>links</w:t>
      </w:r>
      <w:r>
        <w:rPr>
          <w:spacing w:val="-3"/>
          <w:sz w:val="20"/>
        </w:rPr>
        <w:t xml:space="preserve"> </w:t>
      </w:r>
      <w:r>
        <w:rPr>
          <w:sz w:val="20"/>
        </w:rPr>
        <w:t>by</w:t>
      </w:r>
      <w:r>
        <w:rPr>
          <w:spacing w:val="-3"/>
          <w:sz w:val="20"/>
        </w:rPr>
        <w:t xml:space="preserve"> </w:t>
      </w:r>
      <w:r>
        <w:rPr>
          <w:sz w:val="20"/>
        </w:rPr>
        <w:t>multiplying</w:t>
      </w:r>
      <w:r>
        <w:rPr>
          <w:spacing w:val="-3"/>
          <w:sz w:val="20"/>
        </w:rPr>
        <w:t xml:space="preserve"> </w:t>
      </w:r>
      <w:r>
        <w:rPr>
          <w:sz w:val="20"/>
        </w:rPr>
        <w:t>their</w:t>
      </w:r>
      <w:r>
        <w:rPr>
          <w:spacing w:val="-1"/>
          <w:sz w:val="20"/>
        </w:rPr>
        <w:t xml:space="preserve"> </w:t>
      </w:r>
      <w:r>
        <w:rPr>
          <w:sz w:val="20"/>
        </w:rPr>
        <w:t>path</w:t>
      </w:r>
      <w:r>
        <w:rPr>
          <w:spacing w:val="-2"/>
          <w:sz w:val="20"/>
        </w:rPr>
        <w:t xml:space="preserve"> </w:t>
      </w:r>
      <w:r>
        <w:rPr>
          <w:sz w:val="20"/>
        </w:rPr>
        <w:t>expressions.</w:t>
      </w:r>
    </w:p>
    <w:p w:rsidR="00EA3483" w:rsidRDefault="001E02DB" w:rsidP="00C57A7F">
      <w:pPr>
        <w:pStyle w:val="ListParagraph"/>
        <w:numPr>
          <w:ilvl w:val="3"/>
          <w:numId w:val="43"/>
        </w:numPr>
        <w:tabs>
          <w:tab w:val="left" w:pos="3181"/>
        </w:tabs>
        <w:spacing w:before="10"/>
        <w:ind w:hanging="361"/>
        <w:jc w:val="both"/>
        <w:rPr>
          <w:sz w:val="20"/>
        </w:rPr>
      </w:pPr>
      <w:r>
        <w:rPr>
          <w:sz w:val="20"/>
        </w:rPr>
        <w:t>Combine</w:t>
      </w:r>
      <w:r>
        <w:rPr>
          <w:spacing w:val="-2"/>
          <w:sz w:val="20"/>
        </w:rPr>
        <w:t xml:space="preserve"> </w:t>
      </w:r>
      <w:r>
        <w:rPr>
          <w:sz w:val="20"/>
        </w:rPr>
        <w:t>all</w:t>
      </w:r>
      <w:r>
        <w:rPr>
          <w:spacing w:val="-2"/>
          <w:sz w:val="20"/>
        </w:rPr>
        <w:t xml:space="preserve"> </w:t>
      </w:r>
      <w:r>
        <w:rPr>
          <w:sz w:val="20"/>
        </w:rPr>
        <w:t>parallel</w:t>
      </w:r>
      <w:r>
        <w:rPr>
          <w:spacing w:val="-2"/>
          <w:sz w:val="20"/>
        </w:rPr>
        <w:t xml:space="preserve"> </w:t>
      </w:r>
      <w:r>
        <w:rPr>
          <w:sz w:val="20"/>
        </w:rPr>
        <w:t>links</w:t>
      </w:r>
      <w:r>
        <w:rPr>
          <w:spacing w:val="-3"/>
          <w:sz w:val="20"/>
        </w:rPr>
        <w:t xml:space="preserve"> </w:t>
      </w:r>
      <w:r>
        <w:rPr>
          <w:sz w:val="20"/>
        </w:rPr>
        <w:t>by</w:t>
      </w:r>
      <w:r>
        <w:rPr>
          <w:spacing w:val="-2"/>
          <w:sz w:val="20"/>
        </w:rPr>
        <w:t xml:space="preserve"> </w:t>
      </w:r>
      <w:r>
        <w:rPr>
          <w:sz w:val="20"/>
        </w:rPr>
        <w:t>adding</w:t>
      </w:r>
      <w:r>
        <w:rPr>
          <w:spacing w:val="-3"/>
          <w:sz w:val="20"/>
        </w:rPr>
        <w:t xml:space="preserve"> </w:t>
      </w:r>
      <w:r>
        <w:rPr>
          <w:sz w:val="20"/>
        </w:rPr>
        <w:t>their</w:t>
      </w:r>
      <w:r>
        <w:rPr>
          <w:spacing w:val="-2"/>
          <w:sz w:val="20"/>
        </w:rPr>
        <w:t xml:space="preserve"> </w:t>
      </w:r>
      <w:r>
        <w:rPr>
          <w:sz w:val="20"/>
        </w:rPr>
        <w:t>path</w:t>
      </w:r>
      <w:r>
        <w:rPr>
          <w:spacing w:val="-3"/>
          <w:sz w:val="20"/>
        </w:rPr>
        <w:t xml:space="preserve"> </w:t>
      </w:r>
      <w:r>
        <w:rPr>
          <w:sz w:val="20"/>
        </w:rPr>
        <w:t>expressions.</w:t>
      </w:r>
    </w:p>
    <w:p w:rsidR="00EA3483" w:rsidRDefault="001E02DB" w:rsidP="00C57A7F">
      <w:pPr>
        <w:pStyle w:val="ListParagraph"/>
        <w:numPr>
          <w:ilvl w:val="3"/>
          <w:numId w:val="43"/>
        </w:numPr>
        <w:tabs>
          <w:tab w:val="left" w:pos="3181"/>
        </w:tabs>
        <w:spacing w:before="10" w:line="249" w:lineRule="auto"/>
        <w:ind w:right="1312"/>
        <w:jc w:val="both"/>
        <w:rPr>
          <w:sz w:val="20"/>
        </w:rPr>
      </w:pPr>
      <w:r>
        <w:rPr>
          <w:sz w:val="20"/>
        </w:rPr>
        <w:t>Remove</w:t>
      </w:r>
      <w:r>
        <w:rPr>
          <w:spacing w:val="-2"/>
          <w:sz w:val="20"/>
        </w:rPr>
        <w:t xml:space="preserve"> </w:t>
      </w:r>
      <w:r>
        <w:rPr>
          <w:sz w:val="20"/>
        </w:rPr>
        <w:t>all</w:t>
      </w:r>
      <w:r>
        <w:rPr>
          <w:spacing w:val="-1"/>
          <w:sz w:val="20"/>
        </w:rPr>
        <w:t xml:space="preserve"> </w:t>
      </w:r>
      <w:r>
        <w:rPr>
          <w:sz w:val="20"/>
        </w:rPr>
        <w:t>self-loops</w:t>
      </w:r>
      <w:r>
        <w:rPr>
          <w:spacing w:val="-2"/>
          <w:sz w:val="20"/>
        </w:rPr>
        <w:t xml:space="preserve"> </w:t>
      </w:r>
      <w:r>
        <w:rPr>
          <w:sz w:val="20"/>
        </w:rPr>
        <w:t>(from</w:t>
      </w:r>
      <w:r>
        <w:rPr>
          <w:spacing w:val="-5"/>
          <w:sz w:val="20"/>
        </w:rPr>
        <w:t xml:space="preserve"> </w:t>
      </w:r>
      <w:r>
        <w:rPr>
          <w:sz w:val="20"/>
        </w:rPr>
        <w:t>any</w:t>
      </w:r>
      <w:r>
        <w:rPr>
          <w:spacing w:val="-2"/>
          <w:sz w:val="20"/>
        </w:rPr>
        <w:t xml:space="preserve"> </w:t>
      </w:r>
      <w:r>
        <w:rPr>
          <w:sz w:val="20"/>
        </w:rPr>
        <w:t>node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itself)</w:t>
      </w:r>
      <w:r>
        <w:rPr>
          <w:spacing w:val="-1"/>
          <w:sz w:val="20"/>
        </w:rPr>
        <w:t xml:space="preserve"> </w:t>
      </w:r>
      <w:r>
        <w:rPr>
          <w:sz w:val="20"/>
        </w:rPr>
        <w:t>by</w:t>
      </w:r>
      <w:r>
        <w:rPr>
          <w:spacing w:val="-5"/>
          <w:sz w:val="20"/>
        </w:rPr>
        <w:t xml:space="preserve"> </w:t>
      </w:r>
      <w:r>
        <w:rPr>
          <w:sz w:val="20"/>
        </w:rPr>
        <w:t>replacing them with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link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2"/>
          <w:sz w:val="20"/>
        </w:rPr>
        <w:t xml:space="preserve"> </w:t>
      </w:r>
      <w:r>
        <w:rPr>
          <w:sz w:val="20"/>
        </w:rPr>
        <w:t>form</w:t>
      </w:r>
      <w:r>
        <w:rPr>
          <w:spacing w:val="-48"/>
          <w:sz w:val="20"/>
        </w:rPr>
        <w:t xml:space="preserve"> </w:t>
      </w:r>
      <w:r>
        <w:rPr>
          <w:sz w:val="20"/>
        </w:rPr>
        <w:t>X*,</w:t>
      </w:r>
      <w:r>
        <w:rPr>
          <w:spacing w:val="3"/>
          <w:sz w:val="20"/>
        </w:rPr>
        <w:t xml:space="preserve"> </w:t>
      </w:r>
      <w:r>
        <w:rPr>
          <w:sz w:val="20"/>
        </w:rPr>
        <w:t>where</w:t>
      </w:r>
      <w:r>
        <w:rPr>
          <w:spacing w:val="1"/>
          <w:sz w:val="20"/>
        </w:rPr>
        <w:t xml:space="preserve"> </w:t>
      </w:r>
      <w:r>
        <w:rPr>
          <w:sz w:val="20"/>
        </w:rPr>
        <w:t>X</w:t>
      </w:r>
      <w:r>
        <w:rPr>
          <w:spacing w:val="50"/>
          <w:sz w:val="20"/>
        </w:rPr>
        <w:t xml:space="preserve"> </w:t>
      </w:r>
      <w:r>
        <w:rPr>
          <w:sz w:val="20"/>
        </w:rPr>
        <w:t>is</w:t>
      </w:r>
      <w:r>
        <w:rPr>
          <w:spacing w:val="50"/>
          <w:sz w:val="20"/>
        </w:rPr>
        <w:t xml:space="preserve"> </w:t>
      </w:r>
      <w:r>
        <w:rPr>
          <w:sz w:val="20"/>
        </w:rPr>
        <w:t>the</w:t>
      </w:r>
      <w:r>
        <w:rPr>
          <w:spacing w:val="3"/>
          <w:sz w:val="20"/>
        </w:rPr>
        <w:t xml:space="preserve"> </w:t>
      </w:r>
      <w:r>
        <w:rPr>
          <w:sz w:val="20"/>
        </w:rPr>
        <w:t>path</w:t>
      </w:r>
      <w:r>
        <w:rPr>
          <w:spacing w:val="49"/>
          <w:sz w:val="20"/>
        </w:rPr>
        <w:t xml:space="preserve"> </w:t>
      </w:r>
      <w:r>
        <w:rPr>
          <w:sz w:val="20"/>
        </w:rPr>
        <w:t>expression</w:t>
      </w:r>
      <w:r>
        <w:rPr>
          <w:spacing w:val="49"/>
          <w:sz w:val="20"/>
        </w:rPr>
        <w:t xml:space="preserve"> </w:t>
      </w:r>
      <w:r>
        <w:rPr>
          <w:sz w:val="20"/>
        </w:rPr>
        <w:t>of</w:t>
      </w:r>
      <w:r>
        <w:rPr>
          <w:spacing w:val="49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link</w:t>
      </w:r>
      <w:r>
        <w:rPr>
          <w:spacing w:val="49"/>
          <w:sz w:val="20"/>
        </w:rPr>
        <w:t xml:space="preserve"> </w:t>
      </w:r>
      <w:r>
        <w:rPr>
          <w:sz w:val="20"/>
        </w:rPr>
        <w:t>in</w:t>
      </w:r>
      <w:r>
        <w:rPr>
          <w:spacing w:val="49"/>
          <w:sz w:val="20"/>
        </w:rPr>
        <w:t xml:space="preserve"> </w:t>
      </w:r>
      <w:r>
        <w:rPr>
          <w:sz w:val="20"/>
        </w:rPr>
        <w:t>that</w:t>
      </w:r>
      <w:r>
        <w:rPr>
          <w:spacing w:val="1"/>
          <w:sz w:val="20"/>
        </w:rPr>
        <w:t xml:space="preserve"> </w:t>
      </w:r>
      <w:r>
        <w:rPr>
          <w:sz w:val="20"/>
        </w:rPr>
        <w:t>loop.</w:t>
      </w:r>
    </w:p>
    <w:p w:rsidR="00EA3483" w:rsidRDefault="00EA3483">
      <w:pPr>
        <w:pStyle w:val="BodyText"/>
        <w:spacing w:before="5"/>
        <w:rPr>
          <w:sz w:val="21"/>
        </w:rPr>
      </w:pPr>
    </w:p>
    <w:p w:rsidR="00EA3483" w:rsidRDefault="001E02DB">
      <w:pPr>
        <w:pStyle w:val="Heading5"/>
        <w:ind w:left="3180"/>
      </w:pPr>
      <w:r>
        <w:t>STEPS</w:t>
      </w:r>
      <w:r>
        <w:rPr>
          <w:spacing w:val="-3"/>
        </w:rPr>
        <w:t xml:space="preserve"> </w:t>
      </w:r>
      <w:r>
        <w:t>4 -</w:t>
      </w:r>
      <w:r>
        <w:rPr>
          <w:spacing w:val="-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ALGORIHTM'S</w:t>
      </w:r>
      <w:r>
        <w:rPr>
          <w:spacing w:val="-2"/>
        </w:rPr>
        <w:t xml:space="preserve"> </w:t>
      </w:r>
      <w:r>
        <w:t>LOOP:</w:t>
      </w:r>
    </w:p>
    <w:p w:rsidR="00EA3483" w:rsidRDefault="001E02DB" w:rsidP="00C57A7F">
      <w:pPr>
        <w:pStyle w:val="ListParagraph"/>
        <w:numPr>
          <w:ilvl w:val="3"/>
          <w:numId w:val="43"/>
        </w:numPr>
        <w:tabs>
          <w:tab w:val="left" w:pos="3181"/>
        </w:tabs>
        <w:spacing w:before="5" w:line="249" w:lineRule="auto"/>
        <w:ind w:right="1309"/>
        <w:jc w:val="both"/>
        <w:rPr>
          <w:sz w:val="20"/>
        </w:rPr>
      </w:pPr>
      <w:r>
        <w:rPr>
          <w:sz w:val="20"/>
        </w:rPr>
        <w:t>Select any node for removal other than the initial or final node. Replace it with a set of</w:t>
      </w:r>
      <w:r>
        <w:rPr>
          <w:spacing w:val="1"/>
          <w:sz w:val="20"/>
        </w:rPr>
        <w:t xml:space="preserve"> </w:t>
      </w:r>
      <w:r>
        <w:rPr>
          <w:sz w:val="20"/>
        </w:rPr>
        <w:t>equivalent links whose path expressions correspond to all the ways you can form a</w:t>
      </w:r>
      <w:r>
        <w:rPr>
          <w:spacing w:val="1"/>
          <w:sz w:val="20"/>
        </w:rPr>
        <w:t xml:space="preserve"> </w:t>
      </w:r>
      <w:r>
        <w:rPr>
          <w:sz w:val="20"/>
        </w:rPr>
        <w:t>product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the set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inlinks</w:t>
      </w:r>
      <w:r>
        <w:rPr>
          <w:spacing w:val="2"/>
          <w:sz w:val="20"/>
        </w:rPr>
        <w:t xml:space="preserve"> </w:t>
      </w:r>
      <w:r>
        <w:rPr>
          <w:sz w:val="20"/>
        </w:rPr>
        <w:t>with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2"/>
          <w:sz w:val="20"/>
        </w:rPr>
        <w:t xml:space="preserve"> </w:t>
      </w:r>
      <w:r>
        <w:rPr>
          <w:sz w:val="20"/>
        </w:rPr>
        <w:t>set of</w:t>
      </w:r>
      <w:r>
        <w:rPr>
          <w:spacing w:val="-2"/>
          <w:sz w:val="20"/>
        </w:rPr>
        <w:t xml:space="preserve"> </w:t>
      </w:r>
      <w:r>
        <w:rPr>
          <w:sz w:val="20"/>
        </w:rPr>
        <w:t>outlinks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that</w:t>
      </w:r>
      <w:r>
        <w:rPr>
          <w:spacing w:val="-1"/>
          <w:sz w:val="20"/>
        </w:rPr>
        <w:t xml:space="preserve"> </w:t>
      </w:r>
      <w:r>
        <w:rPr>
          <w:sz w:val="20"/>
        </w:rPr>
        <w:t>node.</w:t>
      </w:r>
    </w:p>
    <w:p w:rsidR="00EA3483" w:rsidRDefault="001E02DB" w:rsidP="00C57A7F">
      <w:pPr>
        <w:pStyle w:val="ListParagraph"/>
        <w:numPr>
          <w:ilvl w:val="3"/>
          <w:numId w:val="43"/>
        </w:numPr>
        <w:tabs>
          <w:tab w:val="left" w:pos="3180"/>
          <w:tab w:val="left" w:pos="3181"/>
        </w:tabs>
        <w:spacing w:before="3"/>
        <w:ind w:hanging="361"/>
        <w:rPr>
          <w:sz w:val="20"/>
        </w:rPr>
      </w:pPr>
      <w:r>
        <w:rPr>
          <w:sz w:val="20"/>
        </w:rPr>
        <w:t>Combine</w:t>
      </w:r>
      <w:r>
        <w:rPr>
          <w:spacing w:val="-3"/>
          <w:sz w:val="20"/>
        </w:rPr>
        <w:t xml:space="preserve"> </w:t>
      </w:r>
      <w:r>
        <w:rPr>
          <w:sz w:val="20"/>
        </w:rPr>
        <w:t>any</w:t>
      </w:r>
      <w:r>
        <w:rPr>
          <w:spacing w:val="-3"/>
          <w:sz w:val="20"/>
        </w:rPr>
        <w:t xml:space="preserve"> </w:t>
      </w:r>
      <w:r>
        <w:rPr>
          <w:sz w:val="20"/>
        </w:rPr>
        <w:t>remaining</w:t>
      </w:r>
      <w:r>
        <w:rPr>
          <w:spacing w:val="-2"/>
          <w:sz w:val="20"/>
        </w:rPr>
        <w:t xml:space="preserve"> </w:t>
      </w:r>
      <w:r>
        <w:rPr>
          <w:sz w:val="20"/>
        </w:rPr>
        <w:t>serial links</w:t>
      </w:r>
      <w:r>
        <w:rPr>
          <w:spacing w:val="-3"/>
          <w:sz w:val="20"/>
        </w:rPr>
        <w:t xml:space="preserve"> </w:t>
      </w:r>
      <w:r>
        <w:rPr>
          <w:sz w:val="20"/>
        </w:rPr>
        <w:t>by</w:t>
      </w:r>
      <w:r>
        <w:rPr>
          <w:spacing w:val="-4"/>
          <w:sz w:val="20"/>
        </w:rPr>
        <w:t xml:space="preserve"> </w:t>
      </w:r>
      <w:r>
        <w:rPr>
          <w:sz w:val="20"/>
        </w:rPr>
        <w:t>multiplying</w:t>
      </w:r>
      <w:r>
        <w:rPr>
          <w:spacing w:val="-3"/>
          <w:sz w:val="20"/>
        </w:rPr>
        <w:t xml:space="preserve"> </w:t>
      </w:r>
      <w:r>
        <w:rPr>
          <w:sz w:val="20"/>
        </w:rPr>
        <w:t>their</w:t>
      </w:r>
      <w:r>
        <w:rPr>
          <w:spacing w:val="-1"/>
          <w:sz w:val="20"/>
        </w:rPr>
        <w:t xml:space="preserve"> </w:t>
      </w:r>
      <w:r>
        <w:rPr>
          <w:sz w:val="20"/>
        </w:rPr>
        <w:t>path</w:t>
      </w:r>
      <w:r>
        <w:rPr>
          <w:spacing w:val="-3"/>
          <w:sz w:val="20"/>
        </w:rPr>
        <w:t xml:space="preserve"> </w:t>
      </w:r>
      <w:r>
        <w:rPr>
          <w:sz w:val="20"/>
        </w:rPr>
        <w:t>expressions.</w:t>
      </w:r>
    </w:p>
    <w:p w:rsidR="00EA3483" w:rsidRDefault="001E02DB" w:rsidP="00C57A7F">
      <w:pPr>
        <w:pStyle w:val="ListParagraph"/>
        <w:numPr>
          <w:ilvl w:val="3"/>
          <w:numId w:val="43"/>
        </w:numPr>
        <w:tabs>
          <w:tab w:val="left" w:pos="3180"/>
          <w:tab w:val="left" w:pos="3181"/>
        </w:tabs>
        <w:spacing w:before="10"/>
        <w:ind w:hanging="361"/>
        <w:rPr>
          <w:sz w:val="20"/>
        </w:rPr>
      </w:pPr>
      <w:r>
        <w:rPr>
          <w:sz w:val="20"/>
        </w:rPr>
        <w:t>Combine</w:t>
      </w:r>
      <w:r>
        <w:rPr>
          <w:spacing w:val="-2"/>
          <w:sz w:val="20"/>
        </w:rPr>
        <w:t xml:space="preserve"> </w:t>
      </w:r>
      <w:r>
        <w:rPr>
          <w:sz w:val="20"/>
        </w:rPr>
        <w:t>all</w:t>
      </w:r>
      <w:r>
        <w:rPr>
          <w:spacing w:val="-2"/>
          <w:sz w:val="20"/>
        </w:rPr>
        <w:t xml:space="preserve"> </w:t>
      </w:r>
      <w:r>
        <w:rPr>
          <w:sz w:val="20"/>
        </w:rPr>
        <w:t>parallel</w:t>
      </w:r>
      <w:r>
        <w:rPr>
          <w:spacing w:val="-2"/>
          <w:sz w:val="20"/>
        </w:rPr>
        <w:t xml:space="preserve"> </w:t>
      </w:r>
      <w:r>
        <w:rPr>
          <w:sz w:val="20"/>
        </w:rPr>
        <w:t>links</w:t>
      </w:r>
      <w:r>
        <w:rPr>
          <w:spacing w:val="-3"/>
          <w:sz w:val="20"/>
        </w:rPr>
        <w:t xml:space="preserve"> </w:t>
      </w:r>
      <w:r>
        <w:rPr>
          <w:sz w:val="20"/>
        </w:rPr>
        <w:t>by</w:t>
      </w:r>
      <w:r>
        <w:rPr>
          <w:spacing w:val="-2"/>
          <w:sz w:val="20"/>
        </w:rPr>
        <w:t xml:space="preserve"> </w:t>
      </w:r>
      <w:r>
        <w:rPr>
          <w:sz w:val="20"/>
        </w:rPr>
        <w:t>adding</w:t>
      </w:r>
      <w:r>
        <w:rPr>
          <w:spacing w:val="-3"/>
          <w:sz w:val="20"/>
        </w:rPr>
        <w:t xml:space="preserve"> </w:t>
      </w:r>
      <w:r>
        <w:rPr>
          <w:sz w:val="20"/>
        </w:rPr>
        <w:t>their</w:t>
      </w:r>
      <w:r>
        <w:rPr>
          <w:spacing w:val="-2"/>
          <w:sz w:val="20"/>
        </w:rPr>
        <w:t xml:space="preserve"> </w:t>
      </w:r>
      <w:r>
        <w:rPr>
          <w:sz w:val="20"/>
        </w:rPr>
        <w:t>path</w:t>
      </w:r>
      <w:r>
        <w:rPr>
          <w:spacing w:val="-3"/>
          <w:sz w:val="20"/>
        </w:rPr>
        <w:t xml:space="preserve"> </w:t>
      </w:r>
      <w:r>
        <w:rPr>
          <w:sz w:val="20"/>
        </w:rPr>
        <w:t>expressions.</w:t>
      </w:r>
    </w:p>
    <w:p w:rsidR="00EA3483" w:rsidRDefault="001E02DB" w:rsidP="00C57A7F">
      <w:pPr>
        <w:pStyle w:val="ListParagraph"/>
        <w:numPr>
          <w:ilvl w:val="3"/>
          <w:numId w:val="43"/>
        </w:numPr>
        <w:tabs>
          <w:tab w:val="left" w:pos="3180"/>
          <w:tab w:val="left" w:pos="3181"/>
        </w:tabs>
        <w:spacing w:before="10"/>
        <w:ind w:hanging="361"/>
        <w:rPr>
          <w:sz w:val="20"/>
        </w:rPr>
      </w:pPr>
      <w:r>
        <w:rPr>
          <w:sz w:val="20"/>
        </w:rPr>
        <w:t>Remove</w:t>
      </w:r>
      <w:r>
        <w:rPr>
          <w:spacing w:val="-1"/>
          <w:sz w:val="20"/>
        </w:rPr>
        <w:t xml:space="preserve"> </w:t>
      </w:r>
      <w:r>
        <w:rPr>
          <w:sz w:val="20"/>
        </w:rPr>
        <w:t>all</w:t>
      </w:r>
      <w:r>
        <w:rPr>
          <w:spacing w:val="-1"/>
          <w:sz w:val="20"/>
        </w:rPr>
        <w:t xml:space="preserve"> </w:t>
      </w:r>
      <w:r>
        <w:rPr>
          <w:sz w:val="20"/>
        </w:rPr>
        <w:t>self-loops</w:t>
      </w:r>
      <w:r>
        <w:rPr>
          <w:spacing w:val="-2"/>
          <w:sz w:val="20"/>
        </w:rPr>
        <w:t xml:space="preserve"> </w:t>
      </w:r>
      <w:r>
        <w:rPr>
          <w:sz w:val="20"/>
        </w:rPr>
        <w:t>as</w:t>
      </w:r>
      <w:r>
        <w:rPr>
          <w:spacing w:val="-2"/>
          <w:sz w:val="20"/>
        </w:rPr>
        <w:t xml:space="preserve"> </w:t>
      </w:r>
      <w:r>
        <w:rPr>
          <w:sz w:val="20"/>
        </w:rPr>
        <w:t>in step 3.</w:t>
      </w:r>
    </w:p>
    <w:p w:rsidR="00EA3483" w:rsidRDefault="001E02DB" w:rsidP="00C57A7F">
      <w:pPr>
        <w:pStyle w:val="ListParagraph"/>
        <w:numPr>
          <w:ilvl w:val="3"/>
          <w:numId w:val="43"/>
        </w:numPr>
        <w:tabs>
          <w:tab w:val="left" w:pos="3181"/>
        </w:tabs>
        <w:spacing w:before="10" w:line="249" w:lineRule="auto"/>
        <w:ind w:right="1308"/>
        <w:jc w:val="both"/>
        <w:rPr>
          <w:sz w:val="20"/>
        </w:rPr>
      </w:pPr>
      <w:r>
        <w:rPr>
          <w:sz w:val="20"/>
        </w:rPr>
        <w:t>Does the graph consist of a single link between the entry node and the exit node? If yes,</w:t>
      </w:r>
      <w:r>
        <w:rPr>
          <w:spacing w:val="1"/>
          <w:sz w:val="20"/>
        </w:rPr>
        <w:t xml:space="preserve"> </w:t>
      </w:r>
      <w:r>
        <w:rPr>
          <w:sz w:val="20"/>
        </w:rPr>
        <w:t>then the path expression for that link is a path expression for the original flowgraph;</w:t>
      </w:r>
      <w:r>
        <w:rPr>
          <w:spacing w:val="1"/>
          <w:sz w:val="20"/>
        </w:rPr>
        <w:t xml:space="preserve"> </w:t>
      </w:r>
      <w:r>
        <w:rPr>
          <w:sz w:val="20"/>
        </w:rPr>
        <w:t>otherwise, return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step</w:t>
      </w:r>
      <w:r>
        <w:rPr>
          <w:spacing w:val="1"/>
          <w:sz w:val="20"/>
        </w:rPr>
        <w:t xml:space="preserve"> </w:t>
      </w:r>
      <w:r>
        <w:rPr>
          <w:sz w:val="20"/>
        </w:rPr>
        <w:t>4.</w:t>
      </w:r>
    </w:p>
    <w:p w:rsidR="00EA3483" w:rsidRDefault="001E02DB" w:rsidP="00C57A7F">
      <w:pPr>
        <w:pStyle w:val="ListParagraph"/>
        <w:numPr>
          <w:ilvl w:val="0"/>
          <w:numId w:val="41"/>
        </w:numPr>
        <w:tabs>
          <w:tab w:val="left" w:pos="2461"/>
        </w:tabs>
        <w:spacing w:before="3" w:line="242" w:lineRule="auto"/>
        <w:ind w:right="1316"/>
        <w:jc w:val="both"/>
        <w:rPr>
          <w:sz w:val="20"/>
        </w:rPr>
      </w:pPr>
      <w:r>
        <w:rPr>
          <w:sz w:val="20"/>
        </w:rPr>
        <w:t>A flowgraph can have many equivalent path expressions between a given pair of nodes; that is,</w:t>
      </w:r>
      <w:r>
        <w:rPr>
          <w:spacing w:val="1"/>
          <w:sz w:val="20"/>
        </w:rPr>
        <w:t xml:space="preserve"> </w:t>
      </w:r>
      <w:r>
        <w:rPr>
          <w:sz w:val="20"/>
        </w:rPr>
        <w:t>there</w:t>
      </w:r>
      <w:r>
        <w:rPr>
          <w:spacing w:val="1"/>
          <w:sz w:val="20"/>
        </w:rPr>
        <w:t xml:space="preserve"> </w:t>
      </w:r>
      <w:r>
        <w:rPr>
          <w:sz w:val="20"/>
        </w:rPr>
        <w:t>are</w:t>
      </w:r>
      <w:r>
        <w:rPr>
          <w:spacing w:val="1"/>
          <w:sz w:val="20"/>
        </w:rPr>
        <w:t xml:space="preserve"> </w:t>
      </w:r>
      <w:r>
        <w:rPr>
          <w:sz w:val="20"/>
        </w:rPr>
        <w:t>many different</w:t>
      </w:r>
      <w:r>
        <w:rPr>
          <w:spacing w:val="1"/>
          <w:sz w:val="20"/>
        </w:rPr>
        <w:t xml:space="preserve"> </w:t>
      </w:r>
      <w:r>
        <w:rPr>
          <w:sz w:val="20"/>
        </w:rPr>
        <w:t>ways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generate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set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all</w:t>
      </w:r>
      <w:r>
        <w:rPr>
          <w:spacing w:val="1"/>
          <w:sz w:val="20"/>
        </w:rPr>
        <w:t xml:space="preserve"> </w:t>
      </w:r>
      <w:r>
        <w:rPr>
          <w:sz w:val="20"/>
        </w:rPr>
        <w:t>paths</w:t>
      </w:r>
      <w:r>
        <w:rPr>
          <w:spacing w:val="1"/>
          <w:sz w:val="20"/>
        </w:rPr>
        <w:t xml:space="preserve"> </w:t>
      </w:r>
      <w:r>
        <w:rPr>
          <w:sz w:val="20"/>
        </w:rPr>
        <w:t>between</w:t>
      </w:r>
      <w:r>
        <w:rPr>
          <w:spacing w:val="1"/>
          <w:sz w:val="20"/>
        </w:rPr>
        <w:t xml:space="preserve"> </w:t>
      </w:r>
      <w:r>
        <w:rPr>
          <w:sz w:val="20"/>
        </w:rPr>
        <w:t>two</w:t>
      </w:r>
      <w:r>
        <w:rPr>
          <w:spacing w:val="1"/>
          <w:sz w:val="20"/>
        </w:rPr>
        <w:t xml:space="preserve"> </w:t>
      </w:r>
      <w:r>
        <w:rPr>
          <w:sz w:val="20"/>
        </w:rPr>
        <w:t>nodes</w:t>
      </w:r>
      <w:r>
        <w:rPr>
          <w:spacing w:val="50"/>
          <w:sz w:val="20"/>
        </w:rPr>
        <w:t xml:space="preserve"> </w:t>
      </w:r>
      <w:r>
        <w:rPr>
          <w:sz w:val="20"/>
        </w:rPr>
        <w:t>without</w:t>
      </w:r>
      <w:r>
        <w:rPr>
          <w:spacing w:val="1"/>
          <w:sz w:val="20"/>
        </w:rPr>
        <w:t xml:space="preserve"> </w:t>
      </w:r>
      <w:r>
        <w:rPr>
          <w:sz w:val="20"/>
        </w:rPr>
        <w:t>affecting</w:t>
      </w:r>
      <w:r>
        <w:rPr>
          <w:spacing w:val="-2"/>
          <w:sz w:val="20"/>
        </w:rPr>
        <w:t xml:space="preserve"> </w:t>
      </w:r>
      <w:r>
        <w:rPr>
          <w:sz w:val="20"/>
        </w:rPr>
        <w:t>the content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that set.</w:t>
      </w:r>
    </w:p>
    <w:p w:rsidR="00EA3483" w:rsidRDefault="001E02DB" w:rsidP="00C57A7F">
      <w:pPr>
        <w:pStyle w:val="ListParagraph"/>
        <w:numPr>
          <w:ilvl w:val="0"/>
          <w:numId w:val="41"/>
        </w:numPr>
        <w:tabs>
          <w:tab w:val="left" w:pos="2461"/>
        </w:tabs>
        <w:spacing w:before="11" w:line="232" w:lineRule="auto"/>
        <w:ind w:right="1311"/>
        <w:jc w:val="both"/>
        <w:rPr>
          <w:sz w:val="20"/>
        </w:rPr>
      </w:pPr>
      <w:r>
        <w:rPr>
          <w:sz w:val="20"/>
        </w:rPr>
        <w:t>The appearance of the path expression depends, in general, on the order in which nodes are</w:t>
      </w:r>
      <w:r>
        <w:rPr>
          <w:spacing w:val="1"/>
          <w:sz w:val="20"/>
        </w:rPr>
        <w:t xml:space="preserve"> </w:t>
      </w:r>
      <w:r>
        <w:rPr>
          <w:sz w:val="20"/>
        </w:rPr>
        <w:t>removed.</w:t>
      </w:r>
    </w:p>
    <w:p w:rsidR="00EA3483" w:rsidRDefault="001E02DB" w:rsidP="00C57A7F">
      <w:pPr>
        <w:pStyle w:val="Heading5"/>
        <w:numPr>
          <w:ilvl w:val="1"/>
          <w:numId w:val="43"/>
        </w:numPr>
        <w:tabs>
          <w:tab w:val="left" w:pos="1740"/>
          <w:tab w:val="left" w:pos="1741"/>
        </w:tabs>
        <w:spacing w:before="5"/>
        <w:ind w:hanging="361"/>
        <w:rPr>
          <w:rFonts w:ascii="Symbol" w:hAnsi="Symbol"/>
        </w:rPr>
      </w:pPr>
      <w:r>
        <w:t>CROSS-TERM</w:t>
      </w:r>
      <w:r>
        <w:rPr>
          <w:spacing w:val="1"/>
        </w:rPr>
        <w:t xml:space="preserve"> </w:t>
      </w:r>
      <w:r>
        <w:t>STEP</w:t>
      </w:r>
      <w:r>
        <w:rPr>
          <w:spacing w:val="-3"/>
        </w:rPr>
        <w:t xml:space="preserve"> </w:t>
      </w:r>
      <w:r>
        <w:t>(STEP</w:t>
      </w:r>
      <w:r>
        <w:rPr>
          <w:spacing w:val="-2"/>
        </w:rPr>
        <w:t xml:space="preserve"> </w:t>
      </w:r>
      <w:r>
        <w:t>4):</w:t>
      </w:r>
    </w:p>
    <w:p w:rsidR="00EA3483" w:rsidRDefault="001E02DB" w:rsidP="00C57A7F">
      <w:pPr>
        <w:pStyle w:val="ListParagraph"/>
        <w:numPr>
          <w:ilvl w:val="2"/>
          <w:numId w:val="43"/>
        </w:numPr>
        <w:tabs>
          <w:tab w:val="left" w:pos="2461"/>
        </w:tabs>
        <w:spacing w:before="7" w:line="243" w:lineRule="exact"/>
        <w:ind w:hanging="361"/>
        <w:rPr>
          <w:sz w:val="20"/>
        </w:rPr>
      </w:pP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cross</w:t>
      </w:r>
      <w:r>
        <w:rPr>
          <w:spacing w:val="-2"/>
          <w:sz w:val="20"/>
        </w:rPr>
        <w:t xml:space="preserve">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term</w:t>
      </w:r>
      <w:r>
        <w:rPr>
          <w:spacing w:val="-6"/>
          <w:sz w:val="20"/>
        </w:rPr>
        <w:t xml:space="preserve"> </w:t>
      </w:r>
      <w:r>
        <w:rPr>
          <w:sz w:val="20"/>
        </w:rPr>
        <w:t>step is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2"/>
          <w:sz w:val="20"/>
        </w:rPr>
        <w:t xml:space="preserve"> </w:t>
      </w:r>
      <w:r>
        <w:rPr>
          <w:sz w:val="20"/>
        </w:rPr>
        <w:t>fundamental</w:t>
      </w:r>
      <w:r>
        <w:rPr>
          <w:spacing w:val="-2"/>
          <w:sz w:val="20"/>
        </w:rPr>
        <w:t xml:space="preserve"> </w:t>
      </w:r>
      <w:r>
        <w:rPr>
          <w:sz w:val="20"/>
        </w:rPr>
        <w:t>step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reduction</w:t>
      </w:r>
      <w:r>
        <w:rPr>
          <w:spacing w:val="-2"/>
          <w:sz w:val="20"/>
        </w:rPr>
        <w:t xml:space="preserve"> </w:t>
      </w:r>
      <w:r>
        <w:rPr>
          <w:sz w:val="20"/>
        </w:rPr>
        <w:t>algorithm.</w:t>
      </w:r>
    </w:p>
    <w:p w:rsidR="00EA3483" w:rsidRDefault="001E02DB" w:rsidP="00C57A7F">
      <w:pPr>
        <w:pStyle w:val="ListParagraph"/>
        <w:numPr>
          <w:ilvl w:val="2"/>
          <w:numId w:val="43"/>
        </w:numPr>
        <w:tabs>
          <w:tab w:val="left" w:pos="2461"/>
        </w:tabs>
        <w:spacing w:line="240" w:lineRule="exact"/>
        <w:ind w:hanging="361"/>
        <w:rPr>
          <w:sz w:val="20"/>
        </w:rPr>
      </w:pPr>
      <w:r>
        <w:rPr>
          <w:sz w:val="20"/>
        </w:rPr>
        <w:t>It</w:t>
      </w:r>
      <w:r>
        <w:rPr>
          <w:spacing w:val="-3"/>
          <w:sz w:val="20"/>
        </w:rPr>
        <w:t xml:space="preserve"> </w:t>
      </w:r>
      <w:r>
        <w:rPr>
          <w:sz w:val="20"/>
        </w:rPr>
        <w:t>removes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node, thereby</w:t>
      </w:r>
      <w:r>
        <w:rPr>
          <w:spacing w:val="-5"/>
          <w:sz w:val="20"/>
        </w:rPr>
        <w:t xml:space="preserve"> </w:t>
      </w:r>
      <w:r>
        <w:rPr>
          <w:sz w:val="20"/>
        </w:rPr>
        <w:t>reducing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number</w:t>
      </w:r>
      <w:r>
        <w:rPr>
          <w:spacing w:val="5"/>
          <w:sz w:val="20"/>
        </w:rPr>
        <w:t xml:space="preserve"> </w:t>
      </w:r>
      <w:r>
        <w:rPr>
          <w:sz w:val="20"/>
        </w:rPr>
        <w:t>of nodes</w:t>
      </w:r>
      <w:r>
        <w:rPr>
          <w:spacing w:val="-2"/>
          <w:sz w:val="20"/>
        </w:rPr>
        <w:t xml:space="preserve"> </w:t>
      </w:r>
      <w:r>
        <w:rPr>
          <w:sz w:val="20"/>
        </w:rPr>
        <w:t>by</w:t>
      </w:r>
      <w:r>
        <w:rPr>
          <w:spacing w:val="-3"/>
          <w:sz w:val="20"/>
        </w:rPr>
        <w:t xml:space="preserve"> </w:t>
      </w:r>
      <w:r>
        <w:rPr>
          <w:sz w:val="20"/>
        </w:rPr>
        <w:t>one.</w:t>
      </w:r>
    </w:p>
    <w:p w:rsidR="00EA3483" w:rsidRDefault="001E02DB" w:rsidP="00C57A7F">
      <w:pPr>
        <w:pStyle w:val="ListParagraph"/>
        <w:numPr>
          <w:ilvl w:val="2"/>
          <w:numId w:val="43"/>
        </w:numPr>
        <w:tabs>
          <w:tab w:val="left" w:pos="2461"/>
        </w:tabs>
        <w:spacing w:before="3" w:line="230" w:lineRule="auto"/>
        <w:ind w:right="1314"/>
        <w:rPr>
          <w:sz w:val="20"/>
        </w:rPr>
      </w:pPr>
      <w:r>
        <w:rPr>
          <w:sz w:val="20"/>
        </w:rPr>
        <w:t>Successive</w:t>
      </w:r>
      <w:r>
        <w:rPr>
          <w:spacing w:val="5"/>
          <w:sz w:val="20"/>
        </w:rPr>
        <w:t xml:space="preserve"> </w:t>
      </w:r>
      <w:r>
        <w:rPr>
          <w:sz w:val="20"/>
        </w:rPr>
        <w:t>applications</w:t>
      </w:r>
      <w:r>
        <w:rPr>
          <w:spacing w:val="4"/>
          <w:sz w:val="20"/>
        </w:rPr>
        <w:t xml:space="preserve"> </w:t>
      </w:r>
      <w:r>
        <w:rPr>
          <w:sz w:val="20"/>
        </w:rPr>
        <w:t>of</w:t>
      </w:r>
      <w:r>
        <w:rPr>
          <w:spacing w:val="3"/>
          <w:sz w:val="20"/>
        </w:rPr>
        <w:t xml:space="preserve"> </w:t>
      </w:r>
      <w:r>
        <w:rPr>
          <w:sz w:val="20"/>
        </w:rPr>
        <w:t>this</w:t>
      </w:r>
      <w:r>
        <w:rPr>
          <w:spacing w:val="4"/>
          <w:sz w:val="20"/>
        </w:rPr>
        <w:t xml:space="preserve"> </w:t>
      </w:r>
      <w:r>
        <w:rPr>
          <w:sz w:val="20"/>
        </w:rPr>
        <w:t>step</w:t>
      </w:r>
      <w:r>
        <w:rPr>
          <w:spacing w:val="6"/>
          <w:sz w:val="20"/>
        </w:rPr>
        <w:t xml:space="preserve"> </w:t>
      </w:r>
      <w:r>
        <w:rPr>
          <w:sz w:val="20"/>
        </w:rPr>
        <w:t>eventually</w:t>
      </w:r>
      <w:r>
        <w:rPr>
          <w:spacing w:val="5"/>
          <w:sz w:val="20"/>
        </w:rPr>
        <w:t xml:space="preserve"> </w:t>
      </w:r>
      <w:r>
        <w:rPr>
          <w:sz w:val="20"/>
        </w:rPr>
        <w:t>get</w:t>
      </w:r>
      <w:r>
        <w:rPr>
          <w:spacing w:val="7"/>
          <w:sz w:val="20"/>
        </w:rPr>
        <w:t xml:space="preserve"> </w:t>
      </w:r>
      <w:r>
        <w:rPr>
          <w:sz w:val="20"/>
        </w:rPr>
        <w:t>you</w:t>
      </w:r>
      <w:r>
        <w:rPr>
          <w:spacing w:val="4"/>
          <w:sz w:val="20"/>
        </w:rPr>
        <w:t xml:space="preserve"> </w:t>
      </w:r>
      <w:r>
        <w:rPr>
          <w:sz w:val="20"/>
        </w:rPr>
        <w:t>down</w:t>
      </w:r>
      <w:r>
        <w:rPr>
          <w:spacing w:val="4"/>
          <w:sz w:val="20"/>
        </w:rPr>
        <w:t xml:space="preserve"> </w:t>
      </w:r>
      <w:r>
        <w:rPr>
          <w:sz w:val="20"/>
        </w:rPr>
        <w:t>to</w:t>
      </w:r>
      <w:r>
        <w:rPr>
          <w:spacing w:val="6"/>
          <w:sz w:val="20"/>
        </w:rPr>
        <w:t xml:space="preserve"> </w:t>
      </w:r>
      <w:r>
        <w:rPr>
          <w:sz w:val="20"/>
        </w:rPr>
        <w:t>one</w:t>
      </w:r>
      <w:r>
        <w:rPr>
          <w:spacing w:val="5"/>
          <w:sz w:val="20"/>
        </w:rPr>
        <w:t xml:space="preserve"> </w:t>
      </w:r>
      <w:r>
        <w:rPr>
          <w:sz w:val="20"/>
        </w:rPr>
        <w:t>entry</w:t>
      </w:r>
      <w:r>
        <w:rPr>
          <w:spacing w:val="2"/>
          <w:sz w:val="20"/>
        </w:rPr>
        <w:t xml:space="preserve"> </w:t>
      </w:r>
      <w:r>
        <w:rPr>
          <w:sz w:val="20"/>
        </w:rPr>
        <w:t>and</w:t>
      </w:r>
      <w:r>
        <w:rPr>
          <w:spacing w:val="6"/>
          <w:sz w:val="20"/>
        </w:rPr>
        <w:t xml:space="preserve"> </w:t>
      </w:r>
      <w:r>
        <w:rPr>
          <w:sz w:val="20"/>
        </w:rPr>
        <w:t>one</w:t>
      </w:r>
      <w:r>
        <w:rPr>
          <w:spacing w:val="5"/>
          <w:sz w:val="20"/>
        </w:rPr>
        <w:t xml:space="preserve"> </w:t>
      </w:r>
      <w:r>
        <w:rPr>
          <w:sz w:val="20"/>
        </w:rPr>
        <w:t>exit</w:t>
      </w:r>
      <w:r>
        <w:rPr>
          <w:spacing w:val="5"/>
          <w:sz w:val="20"/>
        </w:rPr>
        <w:t xml:space="preserve"> </w:t>
      </w:r>
      <w:r>
        <w:rPr>
          <w:sz w:val="20"/>
        </w:rPr>
        <w:t>node.</w:t>
      </w:r>
      <w:r>
        <w:rPr>
          <w:spacing w:val="3"/>
          <w:sz w:val="20"/>
        </w:rPr>
        <w:t xml:space="preserve"> </w:t>
      </w:r>
      <w:r>
        <w:rPr>
          <w:sz w:val="20"/>
        </w:rPr>
        <w:t>The</w:t>
      </w:r>
      <w:r>
        <w:rPr>
          <w:spacing w:val="-47"/>
          <w:sz w:val="20"/>
        </w:rPr>
        <w:t xml:space="preserve"> </w:t>
      </w:r>
      <w:r>
        <w:rPr>
          <w:sz w:val="20"/>
        </w:rPr>
        <w:t>following</w:t>
      </w:r>
      <w:r>
        <w:rPr>
          <w:spacing w:val="-3"/>
          <w:sz w:val="20"/>
        </w:rPr>
        <w:t xml:space="preserve"> </w:t>
      </w:r>
      <w:r>
        <w:rPr>
          <w:sz w:val="20"/>
        </w:rPr>
        <w:t>diagram</w:t>
      </w:r>
      <w:r>
        <w:rPr>
          <w:spacing w:val="-3"/>
          <w:sz w:val="20"/>
        </w:rPr>
        <w:t xml:space="preserve"> </w:t>
      </w:r>
      <w:r>
        <w:rPr>
          <w:sz w:val="20"/>
        </w:rPr>
        <w:t>shows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situation</w:t>
      </w:r>
      <w:r>
        <w:rPr>
          <w:spacing w:val="-2"/>
          <w:sz w:val="20"/>
        </w:rPr>
        <w:t xml:space="preserve"> </w:t>
      </w:r>
      <w:r>
        <w:rPr>
          <w:sz w:val="20"/>
        </w:rPr>
        <w:t>at</w:t>
      </w:r>
      <w:r>
        <w:rPr>
          <w:spacing w:val="-1"/>
          <w:sz w:val="20"/>
        </w:rPr>
        <w:t xml:space="preserve"> </w:t>
      </w:r>
      <w:r>
        <w:rPr>
          <w:sz w:val="20"/>
        </w:rPr>
        <w:t>an</w:t>
      </w:r>
      <w:r>
        <w:rPr>
          <w:spacing w:val="-2"/>
          <w:sz w:val="20"/>
        </w:rPr>
        <w:t xml:space="preserve"> </w:t>
      </w:r>
      <w:r>
        <w:rPr>
          <w:sz w:val="20"/>
        </w:rPr>
        <w:t>arbitrary</w:t>
      </w:r>
      <w:r>
        <w:rPr>
          <w:spacing w:val="-5"/>
          <w:sz w:val="20"/>
        </w:rPr>
        <w:t xml:space="preserve"> </w:t>
      </w:r>
      <w:r>
        <w:rPr>
          <w:sz w:val="20"/>
        </w:rPr>
        <w:t>node</w:t>
      </w:r>
      <w:r>
        <w:rPr>
          <w:spacing w:val="-1"/>
          <w:sz w:val="20"/>
        </w:rPr>
        <w:t xml:space="preserve"> </w:t>
      </w:r>
      <w:r>
        <w:rPr>
          <w:sz w:val="20"/>
        </w:rPr>
        <w:t>that</w:t>
      </w:r>
      <w:r>
        <w:rPr>
          <w:spacing w:val="-1"/>
          <w:sz w:val="20"/>
        </w:rPr>
        <w:t xml:space="preserve"> </w:t>
      </w:r>
      <w:r>
        <w:rPr>
          <w:sz w:val="20"/>
        </w:rPr>
        <w:t>has</w:t>
      </w:r>
      <w:r>
        <w:rPr>
          <w:spacing w:val="-2"/>
          <w:sz w:val="20"/>
        </w:rPr>
        <w:t xml:space="preserve"> </w:t>
      </w:r>
      <w:r>
        <w:rPr>
          <w:sz w:val="20"/>
        </w:rPr>
        <w:t>been</w:t>
      </w:r>
      <w:r>
        <w:rPr>
          <w:spacing w:val="-2"/>
          <w:sz w:val="20"/>
        </w:rPr>
        <w:t xml:space="preserve"> </w:t>
      </w:r>
      <w:r>
        <w:rPr>
          <w:sz w:val="20"/>
        </w:rPr>
        <w:t>selected for</w:t>
      </w:r>
      <w:r>
        <w:rPr>
          <w:spacing w:val="-1"/>
          <w:sz w:val="20"/>
        </w:rPr>
        <w:t xml:space="preserve"> </w:t>
      </w:r>
      <w:r>
        <w:rPr>
          <w:sz w:val="20"/>
        </w:rPr>
        <w:t>removal:</w:t>
      </w:r>
    </w:p>
    <w:p w:rsidR="00EA3483" w:rsidRDefault="00EA3483">
      <w:pPr>
        <w:pStyle w:val="BodyText"/>
      </w:pPr>
    </w:p>
    <w:p w:rsidR="00EA3483" w:rsidRDefault="00EA3483">
      <w:pPr>
        <w:pStyle w:val="BodyText"/>
      </w:pPr>
    </w:p>
    <w:p w:rsidR="00EA3483" w:rsidRDefault="001E02DB">
      <w:pPr>
        <w:pStyle w:val="BodyText"/>
        <w:spacing w:before="5"/>
        <w:rPr>
          <w:sz w:val="23"/>
        </w:rPr>
      </w:pPr>
      <w:r>
        <w:rPr>
          <w:noProof/>
        </w:rPr>
        <w:drawing>
          <wp:anchor distT="0" distB="0" distL="0" distR="0" simplePos="0" relativeHeight="123" behindDoc="0" locked="0" layoutInCell="1" allowOverlap="1">
            <wp:simplePos x="0" y="0"/>
            <wp:positionH relativeFrom="page">
              <wp:posOffset>1847850</wp:posOffset>
            </wp:positionH>
            <wp:positionV relativeFrom="paragraph">
              <wp:posOffset>196064</wp:posOffset>
            </wp:positionV>
            <wp:extent cx="2857500" cy="857250"/>
            <wp:effectExtent l="0" t="0" r="0" b="0"/>
            <wp:wrapTopAndBottom/>
            <wp:docPr id="4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3483" w:rsidRDefault="00EA3483">
      <w:pPr>
        <w:pStyle w:val="BodyText"/>
        <w:spacing w:before="5"/>
        <w:rPr>
          <w:sz w:val="22"/>
        </w:rPr>
      </w:pPr>
    </w:p>
    <w:p w:rsidR="00EA3483" w:rsidRDefault="001E02DB" w:rsidP="00C57A7F">
      <w:pPr>
        <w:pStyle w:val="ListParagraph"/>
        <w:numPr>
          <w:ilvl w:val="2"/>
          <w:numId w:val="43"/>
        </w:numPr>
        <w:tabs>
          <w:tab w:val="left" w:pos="2461"/>
        </w:tabs>
        <w:spacing w:line="243" w:lineRule="exact"/>
        <w:ind w:hanging="361"/>
        <w:rPr>
          <w:sz w:val="20"/>
        </w:rPr>
      </w:pPr>
      <w:r>
        <w:rPr>
          <w:sz w:val="20"/>
        </w:rPr>
        <w:t>From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above</w:t>
      </w:r>
      <w:r>
        <w:rPr>
          <w:spacing w:val="-1"/>
          <w:sz w:val="20"/>
        </w:rPr>
        <w:t xml:space="preserve"> </w:t>
      </w:r>
      <w:r>
        <w:rPr>
          <w:sz w:val="20"/>
        </w:rPr>
        <w:t>diagram,</w:t>
      </w:r>
      <w:r>
        <w:rPr>
          <w:spacing w:val="-2"/>
          <w:sz w:val="20"/>
        </w:rPr>
        <w:t xml:space="preserve"> </w:t>
      </w:r>
      <w:r>
        <w:rPr>
          <w:sz w:val="20"/>
        </w:rPr>
        <w:t>one</w:t>
      </w:r>
      <w:r>
        <w:rPr>
          <w:spacing w:val="1"/>
          <w:sz w:val="20"/>
        </w:rPr>
        <w:t xml:space="preserve"> </w:t>
      </w:r>
      <w:r>
        <w:rPr>
          <w:sz w:val="20"/>
        </w:rPr>
        <w:t>can</w:t>
      </w:r>
      <w:r>
        <w:rPr>
          <w:spacing w:val="-3"/>
          <w:sz w:val="20"/>
        </w:rPr>
        <w:t xml:space="preserve"> </w:t>
      </w:r>
      <w:r>
        <w:rPr>
          <w:sz w:val="20"/>
        </w:rPr>
        <w:t>infer:</w:t>
      </w:r>
    </w:p>
    <w:p w:rsidR="00EA3483" w:rsidRDefault="001E02DB" w:rsidP="00C57A7F">
      <w:pPr>
        <w:pStyle w:val="ListParagraph"/>
        <w:numPr>
          <w:ilvl w:val="2"/>
          <w:numId w:val="43"/>
        </w:numPr>
        <w:tabs>
          <w:tab w:val="left" w:pos="2461"/>
        </w:tabs>
        <w:spacing w:line="243" w:lineRule="exact"/>
        <w:ind w:hanging="361"/>
        <w:rPr>
          <w:sz w:val="20"/>
        </w:rPr>
      </w:pPr>
      <w:r>
        <w:rPr>
          <w:sz w:val="20"/>
        </w:rPr>
        <w:t>(a</w:t>
      </w:r>
      <w:r>
        <w:rPr>
          <w:spacing w:val="-1"/>
          <w:sz w:val="20"/>
        </w:rPr>
        <w:t xml:space="preserve"> </w:t>
      </w:r>
      <w:r>
        <w:rPr>
          <w:sz w:val="20"/>
        </w:rPr>
        <w:t>+</w:t>
      </w:r>
      <w:r>
        <w:rPr>
          <w:spacing w:val="-1"/>
          <w:sz w:val="20"/>
        </w:rPr>
        <w:t xml:space="preserve"> </w:t>
      </w:r>
      <w:r>
        <w:rPr>
          <w:sz w:val="20"/>
        </w:rPr>
        <w:t>b)(c</w:t>
      </w:r>
      <w:r>
        <w:rPr>
          <w:spacing w:val="-2"/>
          <w:sz w:val="20"/>
        </w:rPr>
        <w:t xml:space="preserve"> </w:t>
      </w:r>
      <w:r>
        <w:rPr>
          <w:sz w:val="20"/>
        </w:rPr>
        <w:t>+</w:t>
      </w:r>
      <w:r>
        <w:rPr>
          <w:spacing w:val="-1"/>
          <w:sz w:val="20"/>
        </w:rPr>
        <w:t xml:space="preserve"> </w:t>
      </w:r>
      <w:r>
        <w:rPr>
          <w:sz w:val="20"/>
        </w:rPr>
        <w:t>d</w:t>
      </w:r>
      <w:r>
        <w:rPr>
          <w:spacing w:val="1"/>
          <w:sz w:val="20"/>
        </w:rPr>
        <w:t xml:space="preserve"> </w:t>
      </w:r>
      <w:r>
        <w:rPr>
          <w:sz w:val="20"/>
        </w:rPr>
        <w:t>+</w:t>
      </w:r>
      <w:r>
        <w:rPr>
          <w:spacing w:val="-1"/>
          <w:sz w:val="20"/>
        </w:rPr>
        <w:t xml:space="preserve"> </w:t>
      </w:r>
      <w:r>
        <w:rPr>
          <w:sz w:val="20"/>
        </w:rPr>
        <w:t>e)</w:t>
      </w:r>
      <w:r>
        <w:rPr>
          <w:spacing w:val="-1"/>
          <w:sz w:val="20"/>
        </w:rPr>
        <w:t xml:space="preserve"> </w:t>
      </w:r>
      <w:r>
        <w:rPr>
          <w:sz w:val="20"/>
        </w:rPr>
        <w:t>= ac</w:t>
      </w:r>
      <w:r>
        <w:rPr>
          <w:spacing w:val="-1"/>
          <w:sz w:val="20"/>
        </w:rPr>
        <w:t xml:space="preserve"> </w:t>
      </w:r>
      <w:r>
        <w:rPr>
          <w:sz w:val="20"/>
        </w:rPr>
        <w:t>+ ad +</w:t>
      </w:r>
      <w:r>
        <w:rPr>
          <w:spacing w:val="-3"/>
          <w:sz w:val="20"/>
        </w:rPr>
        <w:t xml:space="preserve"> </w:t>
      </w:r>
      <w:r>
        <w:rPr>
          <w:sz w:val="20"/>
        </w:rPr>
        <w:t>+ ae</w:t>
      </w:r>
      <w:r>
        <w:rPr>
          <w:spacing w:val="-1"/>
          <w:sz w:val="20"/>
        </w:rPr>
        <w:t xml:space="preserve"> </w:t>
      </w:r>
      <w:r>
        <w:rPr>
          <w:sz w:val="20"/>
        </w:rPr>
        <w:t>+ bc</w:t>
      </w:r>
      <w:r>
        <w:rPr>
          <w:spacing w:val="-1"/>
          <w:sz w:val="20"/>
        </w:rPr>
        <w:t xml:space="preserve"> </w:t>
      </w:r>
      <w:r>
        <w:rPr>
          <w:sz w:val="20"/>
        </w:rPr>
        <w:t>+</w:t>
      </w:r>
      <w:r>
        <w:rPr>
          <w:spacing w:val="-2"/>
          <w:sz w:val="20"/>
        </w:rPr>
        <w:t xml:space="preserve"> </w:t>
      </w:r>
      <w:r>
        <w:rPr>
          <w:sz w:val="20"/>
        </w:rPr>
        <w:t>bd +</w:t>
      </w:r>
      <w:r>
        <w:rPr>
          <w:spacing w:val="-3"/>
          <w:sz w:val="20"/>
        </w:rPr>
        <w:t xml:space="preserve"> </w:t>
      </w:r>
      <w:r>
        <w:rPr>
          <w:sz w:val="20"/>
        </w:rPr>
        <w:t>be</w:t>
      </w:r>
    </w:p>
    <w:p w:rsidR="00EA3483" w:rsidRDefault="00EA3483">
      <w:pPr>
        <w:pStyle w:val="BodyText"/>
        <w:rPr>
          <w:sz w:val="24"/>
        </w:rPr>
      </w:pPr>
    </w:p>
    <w:p w:rsidR="00EA3483" w:rsidRDefault="00EA3483">
      <w:pPr>
        <w:pStyle w:val="BodyText"/>
        <w:spacing w:before="2"/>
      </w:pPr>
    </w:p>
    <w:p w:rsidR="00EA3483" w:rsidRDefault="001E02DB" w:rsidP="00C57A7F">
      <w:pPr>
        <w:pStyle w:val="Heading5"/>
        <w:numPr>
          <w:ilvl w:val="1"/>
          <w:numId w:val="43"/>
        </w:numPr>
        <w:tabs>
          <w:tab w:val="left" w:pos="1740"/>
          <w:tab w:val="left" w:pos="1741"/>
        </w:tabs>
        <w:ind w:hanging="361"/>
        <w:rPr>
          <w:rFonts w:ascii="Symbol" w:hAnsi="Symbol"/>
        </w:rPr>
      </w:pPr>
      <w:r>
        <w:t>LOOP</w:t>
      </w:r>
      <w:r>
        <w:rPr>
          <w:spacing w:val="-4"/>
        </w:rPr>
        <w:t xml:space="preserve"> </w:t>
      </w:r>
      <w:r>
        <w:t>REMOVAL</w:t>
      </w:r>
      <w:r>
        <w:rPr>
          <w:spacing w:val="-4"/>
        </w:rPr>
        <w:t xml:space="preserve"> </w:t>
      </w:r>
      <w:r>
        <w:t>OPERATIONS:</w:t>
      </w:r>
    </w:p>
    <w:p w:rsidR="00EA3483" w:rsidRDefault="001E02DB" w:rsidP="00C57A7F">
      <w:pPr>
        <w:pStyle w:val="ListParagraph"/>
        <w:numPr>
          <w:ilvl w:val="2"/>
          <w:numId w:val="43"/>
        </w:numPr>
        <w:tabs>
          <w:tab w:val="left" w:pos="2461"/>
        </w:tabs>
        <w:spacing w:before="2"/>
        <w:ind w:hanging="361"/>
        <w:rPr>
          <w:sz w:val="20"/>
        </w:rPr>
      </w:pPr>
      <w:r>
        <w:rPr>
          <w:sz w:val="20"/>
        </w:rPr>
        <w:t>There</w:t>
      </w:r>
      <w:r>
        <w:rPr>
          <w:spacing w:val="-2"/>
          <w:sz w:val="20"/>
        </w:rPr>
        <w:t xml:space="preserve"> </w:t>
      </w:r>
      <w:r>
        <w:rPr>
          <w:sz w:val="20"/>
        </w:rPr>
        <w:t>are</w:t>
      </w:r>
      <w:r>
        <w:rPr>
          <w:spacing w:val="-2"/>
          <w:sz w:val="20"/>
        </w:rPr>
        <w:t xml:space="preserve"> </w:t>
      </w:r>
      <w:r>
        <w:rPr>
          <w:sz w:val="20"/>
        </w:rPr>
        <w:t>two</w:t>
      </w:r>
      <w:r>
        <w:rPr>
          <w:spacing w:val="2"/>
          <w:sz w:val="20"/>
        </w:rPr>
        <w:t xml:space="preserve"> </w:t>
      </w:r>
      <w:r>
        <w:rPr>
          <w:sz w:val="20"/>
        </w:rPr>
        <w:t>ways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looking</w:t>
      </w:r>
      <w:r>
        <w:rPr>
          <w:spacing w:val="-1"/>
          <w:sz w:val="20"/>
        </w:rPr>
        <w:t xml:space="preserve"> </w:t>
      </w:r>
      <w:r>
        <w:rPr>
          <w:sz w:val="20"/>
        </w:rPr>
        <w:t>at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loop-removal</w:t>
      </w:r>
      <w:r>
        <w:rPr>
          <w:spacing w:val="-1"/>
          <w:sz w:val="20"/>
        </w:rPr>
        <w:t xml:space="preserve"> </w:t>
      </w:r>
      <w:r>
        <w:rPr>
          <w:sz w:val="20"/>
        </w:rPr>
        <w:t>operation:</w:t>
      </w:r>
    </w:p>
    <w:p w:rsidR="00EA3483" w:rsidRDefault="00EA3483">
      <w:pPr>
        <w:rPr>
          <w:sz w:val="20"/>
        </w:rPr>
        <w:sectPr w:rsidR="00EA3483">
          <w:pgSz w:w="12240" w:h="15840"/>
          <w:pgMar w:top="1020" w:right="220" w:bottom="280" w:left="420" w:header="65" w:footer="91" w:gutter="0"/>
          <w:cols w:space="720"/>
        </w:sectPr>
      </w:pPr>
    </w:p>
    <w:p w:rsidR="00EA3483" w:rsidRDefault="00EA3483">
      <w:pPr>
        <w:pStyle w:val="BodyText"/>
      </w:pPr>
    </w:p>
    <w:p w:rsidR="00EA3483" w:rsidRDefault="00EA3483">
      <w:pPr>
        <w:pStyle w:val="BodyText"/>
      </w:pPr>
    </w:p>
    <w:p w:rsidR="00EA3483" w:rsidRDefault="00EA3483">
      <w:pPr>
        <w:pStyle w:val="BodyText"/>
        <w:spacing w:before="11"/>
        <w:rPr>
          <w:sz w:val="15"/>
        </w:rPr>
      </w:pPr>
    </w:p>
    <w:p w:rsidR="00EA3483" w:rsidRDefault="001E02DB">
      <w:pPr>
        <w:pStyle w:val="BodyText"/>
        <w:ind w:left="2650"/>
      </w:pPr>
      <w:r>
        <w:rPr>
          <w:noProof/>
        </w:rPr>
        <w:drawing>
          <wp:inline distT="0" distB="0" distL="0" distR="0">
            <wp:extent cx="4965954" cy="1811559"/>
            <wp:effectExtent l="0" t="0" r="0" b="0"/>
            <wp:docPr id="4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5954" cy="1811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483" w:rsidRDefault="00EA3483">
      <w:pPr>
        <w:pStyle w:val="BodyText"/>
        <w:spacing w:before="5"/>
        <w:rPr>
          <w:sz w:val="17"/>
        </w:rPr>
      </w:pPr>
    </w:p>
    <w:p w:rsidR="00EA3483" w:rsidRDefault="001E02DB" w:rsidP="00C57A7F">
      <w:pPr>
        <w:pStyle w:val="ListParagraph"/>
        <w:numPr>
          <w:ilvl w:val="2"/>
          <w:numId w:val="43"/>
        </w:numPr>
        <w:tabs>
          <w:tab w:val="left" w:pos="2461"/>
        </w:tabs>
        <w:spacing w:before="91" w:line="244" w:lineRule="exact"/>
        <w:ind w:hanging="361"/>
        <w:jc w:val="both"/>
        <w:rPr>
          <w:sz w:val="20"/>
        </w:rPr>
      </w:pP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first way, we</w:t>
      </w:r>
      <w:r>
        <w:rPr>
          <w:spacing w:val="-2"/>
          <w:sz w:val="20"/>
        </w:rPr>
        <w:t xml:space="preserve"> </w:t>
      </w:r>
      <w:r>
        <w:rPr>
          <w:sz w:val="20"/>
        </w:rPr>
        <w:t>remove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self-loop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then</w:t>
      </w:r>
      <w:r>
        <w:rPr>
          <w:spacing w:val="-1"/>
          <w:sz w:val="20"/>
        </w:rPr>
        <w:t xml:space="preserve"> </w:t>
      </w:r>
      <w:r>
        <w:rPr>
          <w:sz w:val="20"/>
        </w:rPr>
        <w:t>multiply</w:t>
      </w:r>
      <w:r>
        <w:rPr>
          <w:spacing w:val="-3"/>
          <w:sz w:val="20"/>
        </w:rPr>
        <w:t xml:space="preserve"> </w:t>
      </w:r>
      <w:r>
        <w:rPr>
          <w:sz w:val="20"/>
        </w:rPr>
        <w:t>all</w:t>
      </w:r>
      <w:r>
        <w:rPr>
          <w:spacing w:val="-3"/>
          <w:sz w:val="20"/>
        </w:rPr>
        <w:t xml:space="preserve"> </w:t>
      </w:r>
      <w:r>
        <w:rPr>
          <w:sz w:val="20"/>
        </w:rPr>
        <w:t>outgoing</w:t>
      </w:r>
      <w:r>
        <w:rPr>
          <w:spacing w:val="-4"/>
          <w:sz w:val="20"/>
        </w:rPr>
        <w:t xml:space="preserve"> </w:t>
      </w:r>
      <w:r>
        <w:rPr>
          <w:sz w:val="20"/>
        </w:rPr>
        <w:t>links</w:t>
      </w:r>
      <w:r>
        <w:rPr>
          <w:spacing w:val="-3"/>
          <w:sz w:val="20"/>
        </w:rPr>
        <w:t xml:space="preserve"> </w:t>
      </w:r>
      <w:r>
        <w:rPr>
          <w:sz w:val="20"/>
        </w:rPr>
        <w:t>by</w:t>
      </w:r>
      <w:r>
        <w:rPr>
          <w:spacing w:val="-3"/>
          <w:sz w:val="20"/>
        </w:rPr>
        <w:t xml:space="preserve"> </w:t>
      </w:r>
      <w:r>
        <w:rPr>
          <w:sz w:val="20"/>
        </w:rPr>
        <w:t>Z*.</w:t>
      </w:r>
    </w:p>
    <w:p w:rsidR="00EA3483" w:rsidRDefault="001E02DB" w:rsidP="00C57A7F">
      <w:pPr>
        <w:pStyle w:val="ListParagraph"/>
        <w:numPr>
          <w:ilvl w:val="2"/>
          <w:numId w:val="43"/>
        </w:numPr>
        <w:tabs>
          <w:tab w:val="left" w:pos="2461"/>
        </w:tabs>
        <w:spacing w:line="242" w:lineRule="auto"/>
        <w:ind w:right="1316"/>
        <w:jc w:val="both"/>
        <w:rPr>
          <w:sz w:val="20"/>
        </w:rPr>
      </w:pPr>
      <w:r>
        <w:rPr>
          <w:sz w:val="20"/>
        </w:rPr>
        <w:t>In the second way, we split the node into two equivalent nodes, call them A and A' and put in a</w:t>
      </w:r>
      <w:r>
        <w:rPr>
          <w:spacing w:val="1"/>
          <w:sz w:val="20"/>
        </w:rPr>
        <w:t xml:space="preserve"> </w:t>
      </w:r>
      <w:r>
        <w:rPr>
          <w:sz w:val="20"/>
        </w:rPr>
        <w:t>link between them whose path expression is Z*. Then we remove node A' using steps 4 and 5 to</w:t>
      </w:r>
      <w:r>
        <w:rPr>
          <w:spacing w:val="1"/>
          <w:sz w:val="20"/>
        </w:rPr>
        <w:t xml:space="preserve"> </w:t>
      </w:r>
      <w:r>
        <w:rPr>
          <w:sz w:val="20"/>
        </w:rPr>
        <w:t>yield outgoing</w:t>
      </w:r>
      <w:r>
        <w:rPr>
          <w:spacing w:val="-1"/>
          <w:sz w:val="20"/>
        </w:rPr>
        <w:t xml:space="preserve"> </w:t>
      </w:r>
      <w:r>
        <w:rPr>
          <w:sz w:val="20"/>
        </w:rPr>
        <w:t>links</w:t>
      </w:r>
      <w:r>
        <w:rPr>
          <w:spacing w:val="1"/>
          <w:sz w:val="20"/>
        </w:rPr>
        <w:t xml:space="preserve"> </w:t>
      </w:r>
      <w:r>
        <w:rPr>
          <w:sz w:val="20"/>
        </w:rPr>
        <w:t>whose path</w:t>
      </w:r>
      <w:r>
        <w:rPr>
          <w:spacing w:val="-1"/>
          <w:sz w:val="20"/>
        </w:rPr>
        <w:t xml:space="preserve"> </w:t>
      </w:r>
      <w:r>
        <w:rPr>
          <w:sz w:val="20"/>
        </w:rPr>
        <w:t>expressions</w:t>
      </w:r>
      <w:r>
        <w:rPr>
          <w:spacing w:val="-2"/>
          <w:sz w:val="20"/>
        </w:rPr>
        <w:t xml:space="preserve"> </w:t>
      </w:r>
      <w:r>
        <w:rPr>
          <w:sz w:val="20"/>
        </w:rPr>
        <w:t>are</w:t>
      </w:r>
      <w:r>
        <w:rPr>
          <w:spacing w:val="3"/>
          <w:sz w:val="20"/>
        </w:rPr>
        <w:t xml:space="preserve"> </w:t>
      </w:r>
      <w:r>
        <w:rPr>
          <w:sz w:val="20"/>
        </w:rPr>
        <w:t>Z*X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Z*Y.</w:t>
      </w:r>
    </w:p>
    <w:p w:rsidR="00EA3483" w:rsidRDefault="001E02DB" w:rsidP="00C57A7F">
      <w:pPr>
        <w:pStyle w:val="Heading5"/>
        <w:numPr>
          <w:ilvl w:val="1"/>
          <w:numId w:val="43"/>
        </w:numPr>
        <w:tabs>
          <w:tab w:val="left" w:pos="1740"/>
          <w:tab w:val="left" w:pos="1741"/>
        </w:tabs>
        <w:spacing w:line="244" w:lineRule="exact"/>
        <w:ind w:hanging="361"/>
        <w:rPr>
          <w:rFonts w:ascii="Symbol" w:hAnsi="Symbol"/>
        </w:rPr>
      </w:pPr>
      <w:r>
        <w:t>A</w:t>
      </w:r>
      <w:r>
        <w:rPr>
          <w:spacing w:val="-3"/>
        </w:rPr>
        <w:t xml:space="preserve"> </w:t>
      </w:r>
      <w:r>
        <w:t>REDUCTION</w:t>
      </w:r>
      <w:r>
        <w:rPr>
          <w:spacing w:val="-2"/>
        </w:rPr>
        <w:t xml:space="preserve"> </w:t>
      </w:r>
      <w:r>
        <w:t>PROCEDURE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EXAMPLE:</w:t>
      </w:r>
    </w:p>
    <w:p w:rsidR="00EA3483" w:rsidRDefault="001E02DB" w:rsidP="00C57A7F">
      <w:pPr>
        <w:pStyle w:val="ListParagraph"/>
        <w:numPr>
          <w:ilvl w:val="2"/>
          <w:numId w:val="43"/>
        </w:numPr>
        <w:tabs>
          <w:tab w:val="left" w:pos="2461"/>
        </w:tabs>
        <w:spacing w:before="11" w:line="230" w:lineRule="auto"/>
        <w:ind w:right="1314"/>
        <w:jc w:val="both"/>
        <w:rPr>
          <w:sz w:val="20"/>
        </w:rPr>
      </w:pPr>
      <w:r>
        <w:rPr>
          <w:sz w:val="20"/>
        </w:rPr>
        <w:t>Let us see by applying this algorithm to the following graph where we remove several nodes in</w:t>
      </w:r>
      <w:r>
        <w:rPr>
          <w:spacing w:val="1"/>
          <w:sz w:val="20"/>
        </w:rPr>
        <w:t xml:space="preserve"> </w:t>
      </w:r>
      <w:r>
        <w:rPr>
          <w:sz w:val="20"/>
        </w:rPr>
        <w:t>order;</w:t>
      </w:r>
      <w:r>
        <w:rPr>
          <w:spacing w:val="-2"/>
          <w:sz w:val="20"/>
        </w:rPr>
        <w:t xml:space="preserve"> </w:t>
      </w:r>
      <w:r>
        <w:rPr>
          <w:sz w:val="20"/>
        </w:rPr>
        <w:t>that is</w:t>
      </w:r>
    </w:p>
    <w:p w:rsidR="00EA3483" w:rsidRDefault="001E02DB">
      <w:pPr>
        <w:pStyle w:val="BodyText"/>
        <w:spacing w:before="8"/>
        <w:rPr>
          <w:sz w:val="21"/>
        </w:rPr>
      </w:pPr>
      <w:r>
        <w:rPr>
          <w:noProof/>
        </w:rPr>
        <w:drawing>
          <wp:anchor distT="0" distB="0" distL="0" distR="0" simplePos="0" relativeHeight="125" behindDoc="0" locked="0" layoutInCell="1" allowOverlap="1">
            <wp:simplePos x="0" y="0"/>
            <wp:positionH relativeFrom="page">
              <wp:posOffset>1847850</wp:posOffset>
            </wp:positionH>
            <wp:positionV relativeFrom="paragraph">
              <wp:posOffset>183771</wp:posOffset>
            </wp:positionV>
            <wp:extent cx="2964527" cy="1190625"/>
            <wp:effectExtent l="0" t="0" r="0" b="0"/>
            <wp:wrapTopAndBottom/>
            <wp:docPr id="49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4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4527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3483" w:rsidRDefault="00EA3483">
      <w:pPr>
        <w:pStyle w:val="BodyText"/>
        <w:spacing w:before="11"/>
        <w:rPr>
          <w:sz w:val="22"/>
        </w:rPr>
      </w:pPr>
    </w:p>
    <w:p w:rsidR="00EA3483" w:rsidRDefault="001E02DB">
      <w:pPr>
        <w:pStyle w:val="Heading6"/>
        <w:ind w:left="0" w:right="266" w:firstLine="0"/>
        <w:jc w:val="center"/>
      </w:pPr>
      <w:r>
        <w:t>Figure</w:t>
      </w:r>
      <w:r>
        <w:rPr>
          <w:spacing w:val="-5"/>
        </w:rPr>
        <w:t xml:space="preserve"> </w:t>
      </w:r>
      <w:r>
        <w:t>5.5:</w:t>
      </w:r>
      <w:r>
        <w:rPr>
          <w:spacing w:val="-6"/>
        </w:rPr>
        <w:t xml:space="preserve"> </w:t>
      </w:r>
      <w:r>
        <w:t>Example</w:t>
      </w:r>
      <w:r>
        <w:rPr>
          <w:spacing w:val="-4"/>
        </w:rPr>
        <w:t xml:space="preserve"> </w:t>
      </w:r>
      <w:r>
        <w:t>Flowgraph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demonstrating</w:t>
      </w:r>
      <w:r>
        <w:rPr>
          <w:spacing w:val="-5"/>
        </w:rPr>
        <w:t xml:space="preserve"> </w:t>
      </w:r>
      <w:r>
        <w:t>reduction</w:t>
      </w:r>
      <w:r>
        <w:rPr>
          <w:spacing w:val="-4"/>
        </w:rPr>
        <w:t xml:space="preserve"> </w:t>
      </w:r>
      <w:r>
        <w:t>procedure.</w:t>
      </w:r>
    </w:p>
    <w:p w:rsidR="00EA3483" w:rsidRDefault="00EA3483">
      <w:pPr>
        <w:pStyle w:val="BodyText"/>
        <w:spacing w:before="1"/>
        <w:rPr>
          <w:rFonts w:ascii="Cambria"/>
          <w:b/>
          <w:i/>
          <w:sz w:val="24"/>
        </w:rPr>
      </w:pPr>
    </w:p>
    <w:p w:rsidR="00EA3483" w:rsidRDefault="001E02DB" w:rsidP="00C57A7F">
      <w:pPr>
        <w:pStyle w:val="ListParagraph"/>
        <w:numPr>
          <w:ilvl w:val="2"/>
          <w:numId w:val="43"/>
        </w:numPr>
        <w:tabs>
          <w:tab w:val="left" w:pos="2461"/>
        </w:tabs>
        <w:ind w:hanging="361"/>
        <w:jc w:val="both"/>
        <w:rPr>
          <w:sz w:val="20"/>
        </w:rPr>
      </w:pPr>
      <w:r>
        <w:rPr>
          <w:sz w:val="20"/>
        </w:rPr>
        <w:t>Remove</w:t>
      </w:r>
      <w:r>
        <w:rPr>
          <w:spacing w:val="-2"/>
          <w:sz w:val="20"/>
        </w:rPr>
        <w:t xml:space="preserve"> </w:t>
      </w:r>
      <w:r>
        <w:rPr>
          <w:sz w:val="20"/>
        </w:rPr>
        <w:t>node</w:t>
      </w:r>
      <w:r>
        <w:rPr>
          <w:spacing w:val="-2"/>
          <w:sz w:val="20"/>
        </w:rPr>
        <w:t xml:space="preserve"> </w:t>
      </w:r>
      <w:r>
        <w:rPr>
          <w:sz w:val="20"/>
        </w:rPr>
        <w:t>10</w:t>
      </w:r>
      <w:r>
        <w:rPr>
          <w:spacing w:val="-1"/>
          <w:sz w:val="20"/>
        </w:rPr>
        <w:t xml:space="preserve"> </w:t>
      </w:r>
      <w:r>
        <w:rPr>
          <w:sz w:val="20"/>
        </w:rPr>
        <w:t>by</w:t>
      </w:r>
      <w:r>
        <w:rPr>
          <w:spacing w:val="-5"/>
          <w:sz w:val="20"/>
        </w:rPr>
        <w:t xml:space="preserve"> </w:t>
      </w:r>
      <w:r>
        <w:rPr>
          <w:sz w:val="20"/>
        </w:rPr>
        <w:t>applying</w:t>
      </w:r>
      <w:r>
        <w:rPr>
          <w:spacing w:val="-1"/>
          <w:sz w:val="20"/>
        </w:rPr>
        <w:t xml:space="preserve"> </w:t>
      </w:r>
      <w:r>
        <w:rPr>
          <w:sz w:val="20"/>
        </w:rPr>
        <w:t>step</w:t>
      </w:r>
      <w:r>
        <w:rPr>
          <w:spacing w:val="-1"/>
          <w:sz w:val="20"/>
        </w:rPr>
        <w:t xml:space="preserve"> </w:t>
      </w:r>
      <w:r>
        <w:rPr>
          <w:sz w:val="20"/>
        </w:rPr>
        <w:t>4</w:t>
      </w:r>
      <w:r>
        <w:rPr>
          <w:spacing w:val="-1"/>
          <w:sz w:val="20"/>
        </w:rPr>
        <w:t xml:space="preserve"> </w:t>
      </w:r>
      <w:r>
        <w:rPr>
          <w:sz w:val="20"/>
        </w:rPr>
        <w:t>and combine</w:t>
      </w:r>
      <w:r>
        <w:rPr>
          <w:spacing w:val="-2"/>
          <w:sz w:val="20"/>
        </w:rPr>
        <w:t xml:space="preserve"> </w:t>
      </w:r>
      <w:r>
        <w:rPr>
          <w:sz w:val="20"/>
        </w:rPr>
        <w:t>by</w:t>
      </w:r>
      <w:r>
        <w:rPr>
          <w:spacing w:val="-6"/>
          <w:sz w:val="20"/>
        </w:rPr>
        <w:t xml:space="preserve"> </w:t>
      </w:r>
      <w:r>
        <w:rPr>
          <w:sz w:val="20"/>
        </w:rPr>
        <w:t>step</w:t>
      </w:r>
      <w:r>
        <w:rPr>
          <w:spacing w:val="-1"/>
          <w:sz w:val="20"/>
        </w:rPr>
        <w:t xml:space="preserve"> </w:t>
      </w:r>
      <w:r>
        <w:rPr>
          <w:sz w:val="20"/>
        </w:rPr>
        <w:t>5 to</w:t>
      </w:r>
      <w:r>
        <w:rPr>
          <w:spacing w:val="-1"/>
          <w:sz w:val="20"/>
        </w:rPr>
        <w:t xml:space="preserve"> </w:t>
      </w:r>
      <w:r>
        <w:rPr>
          <w:sz w:val="20"/>
        </w:rPr>
        <w:t>yield</w:t>
      </w:r>
    </w:p>
    <w:p w:rsidR="00EA3483" w:rsidRDefault="001E02DB">
      <w:pPr>
        <w:pStyle w:val="BodyText"/>
        <w:spacing w:before="10"/>
        <w:rPr>
          <w:sz w:val="19"/>
        </w:rPr>
      </w:pPr>
      <w:r>
        <w:rPr>
          <w:noProof/>
        </w:rPr>
        <w:drawing>
          <wp:anchor distT="0" distB="0" distL="0" distR="0" simplePos="0" relativeHeight="126" behindDoc="0" locked="0" layoutInCell="1" allowOverlap="1">
            <wp:simplePos x="0" y="0"/>
            <wp:positionH relativeFrom="page">
              <wp:posOffset>1847850</wp:posOffset>
            </wp:positionH>
            <wp:positionV relativeFrom="paragraph">
              <wp:posOffset>170182</wp:posOffset>
            </wp:positionV>
            <wp:extent cx="3939825" cy="1608867"/>
            <wp:effectExtent l="0" t="0" r="0" b="0"/>
            <wp:wrapTopAndBottom/>
            <wp:docPr id="51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5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9825" cy="1608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3483" w:rsidRDefault="00EA3483">
      <w:pPr>
        <w:pStyle w:val="BodyText"/>
        <w:spacing w:before="8"/>
        <w:rPr>
          <w:sz w:val="22"/>
        </w:rPr>
      </w:pPr>
    </w:p>
    <w:p w:rsidR="00EA3483" w:rsidRDefault="001E02DB" w:rsidP="00C57A7F">
      <w:pPr>
        <w:pStyle w:val="ListParagraph"/>
        <w:numPr>
          <w:ilvl w:val="2"/>
          <w:numId w:val="43"/>
        </w:numPr>
        <w:tabs>
          <w:tab w:val="left" w:pos="2461"/>
        </w:tabs>
        <w:spacing w:before="1"/>
        <w:ind w:hanging="361"/>
        <w:jc w:val="both"/>
        <w:rPr>
          <w:sz w:val="20"/>
        </w:rPr>
      </w:pPr>
      <w:r>
        <w:rPr>
          <w:sz w:val="20"/>
        </w:rPr>
        <w:t>Remove</w:t>
      </w:r>
      <w:r>
        <w:rPr>
          <w:spacing w:val="-2"/>
          <w:sz w:val="20"/>
        </w:rPr>
        <w:t xml:space="preserve"> </w:t>
      </w:r>
      <w:r>
        <w:rPr>
          <w:sz w:val="20"/>
        </w:rPr>
        <w:t>node</w:t>
      </w:r>
      <w:r>
        <w:rPr>
          <w:spacing w:val="-1"/>
          <w:sz w:val="20"/>
        </w:rPr>
        <w:t xml:space="preserve"> </w:t>
      </w:r>
      <w:r>
        <w:rPr>
          <w:sz w:val="20"/>
        </w:rPr>
        <w:t>9</w:t>
      </w:r>
      <w:r>
        <w:rPr>
          <w:spacing w:val="-1"/>
          <w:sz w:val="20"/>
        </w:rPr>
        <w:t xml:space="preserve"> </w:t>
      </w:r>
      <w:r>
        <w:rPr>
          <w:sz w:val="20"/>
        </w:rPr>
        <w:t>by</w:t>
      </w:r>
      <w:r>
        <w:rPr>
          <w:spacing w:val="-5"/>
          <w:sz w:val="20"/>
        </w:rPr>
        <w:t xml:space="preserve"> </w:t>
      </w:r>
      <w:r>
        <w:rPr>
          <w:sz w:val="20"/>
        </w:rPr>
        <w:t>applying</w:t>
      </w:r>
      <w:r>
        <w:rPr>
          <w:spacing w:val="-3"/>
          <w:sz w:val="20"/>
        </w:rPr>
        <w:t xml:space="preserve"> </w:t>
      </w:r>
      <w:r>
        <w:rPr>
          <w:sz w:val="20"/>
        </w:rPr>
        <w:t>step4 and 5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yield</w:t>
      </w:r>
    </w:p>
    <w:p w:rsidR="00EA3483" w:rsidRDefault="00EA3483">
      <w:pPr>
        <w:jc w:val="both"/>
        <w:rPr>
          <w:sz w:val="20"/>
        </w:rPr>
        <w:sectPr w:rsidR="00EA3483">
          <w:pgSz w:w="12240" w:h="15840"/>
          <w:pgMar w:top="1020" w:right="220" w:bottom="280" w:left="420" w:header="65" w:footer="91" w:gutter="0"/>
          <w:cols w:space="720"/>
        </w:sectPr>
      </w:pPr>
    </w:p>
    <w:p w:rsidR="00EA3483" w:rsidRDefault="00EA3483">
      <w:pPr>
        <w:pStyle w:val="BodyText"/>
      </w:pPr>
    </w:p>
    <w:p w:rsidR="00EA3483" w:rsidRDefault="00EA3483">
      <w:pPr>
        <w:pStyle w:val="BodyText"/>
        <w:spacing w:before="1"/>
        <w:rPr>
          <w:sz w:val="15"/>
        </w:rPr>
      </w:pPr>
    </w:p>
    <w:p w:rsidR="00EA3483" w:rsidRDefault="001E02DB">
      <w:pPr>
        <w:pStyle w:val="BodyText"/>
        <w:ind w:left="2490"/>
      </w:pPr>
      <w:r>
        <w:rPr>
          <w:noProof/>
        </w:rPr>
        <w:drawing>
          <wp:inline distT="0" distB="0" distL="0" distR="0">
            <wp:extent cx="2933700" cy="1181100"/>
            <wp:effectExtent l="0" t="0" r="0" b="0"/>
            <wp:docPr id="53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483" w:rsidRDefault="00EA3483">
      <w:pPr>
        <w:pStyle w:val="BodyText"/>
        <w:spacing w:before="9"/>
        <w:rPr>
          <w:sz w:val="16"/>
        </w:rPr>
      </w:pPr>
    </w:p>
    <w:p w:rsidR="00EA3483" w:rsidRDefault="001E02DB" w:rsidP="00C57A7F">
      <w:pPr>
        <w:pStyle w:val="ListParagraph"/>
        <w:numPr>
          <w:ilvl w:val="2"/>
          <w:numId w:val="43"/>
        </w:numPr>
        <w:tabs>
          <w:tab w:val="left" w:pos="2461"/>
        </w:tabs>
        <w:spacing w:before="91"/>
        <w:ind w:hanging="361"/>
        <w:rPr>
          <w:sz w:val="20"/>
        </w:rPr>
      </w:pPr>
      <w:r>
        <w:rPr>
          <w:sz w:val="20"/>
        </w:rPr>
        <w:t>Remove</w:t>
      </w:r>
      <w:r>
        <w:rPr>
          <w:spacing w:val="-2"/>
          <w:sz w:val="20"/>
        </w:rPr>
        <w:t xml:space="preserve"> </w:t>
      </w:r>
      <w:r>
        <w:rPr>
          <w:sz w:val="20"/>
        </w:rPr>
        <w:t>node</w:t>
      </w:r>
      <w:r>
        <w:rPr>
          <w:spacing w:val="-2"/>
          <w:sz w:val="20"/>
        </w:rPr>
        <w:t xml:space="preserve"> </w:t>
      </w:r>
      <w:r>
        <w:rPr>
          <w:sz w:val="20"/>
        </w:rPr>
        <w:t>7 by</w:t>
      </w:r>
      <w:r>
        <w:rPr>
          <w:spacing w:val="-3"/>
          <w:sz w:val="20"/>
        </w:rPr>
        <w:t xml:space="preserve"> </w:t>
      </w:r>
      <w:r>
        <w:rPr>
          <w:sz w:val="20"/>
        </w:rPr>
        <w:t>steps</w:t>
      </w:r>
      <w:r>
        <w:rPr>
          <w:spacing w:val="-2"/>
          <w:sz w:val="20"/>
        </w:rPr>
        <w:t xml:space="preserve"> </w:t>
      </w:r>
      <w:r>
        <w:rPr>
          <w:sz w:val="20"/>
        </w:rPr>
        <w:t>4</w:t>
      </w:r>
      <w:r>
        <w:rPr>
          <w:spacing w:val="-1"/>
          <w:sz w:val="20"/>
        </w:rPr>
        <w:t xml:space="preserve"> </w:t>
      </w:r>
      <w:r>
        <w:rPr>
          <w:sz w:val="20"/>
        </w:rPr>
        <w:t>and 5,</w:t>
      </w:r>
      <w:r>
        <w:rPr>
          <w:spacing w:val="-2"/>
          <w:sz w:val="20"/>
        </w:rPr>
        <w:t xml:space="preserve"> </w:t>
      </w:r>
      <w:r>
        <w:rPr>
          <w:sz w:val="20"/>
        </w:rPr>
        <w:t>as</w:t>
      </w:r>
      <w:r>
        <w:rPr>
          <w:spacing w:val="-2"/>
          <w:sz w:val="20"/>
        </w:rPr>
        <w:t xml:space="preserve"> </w:t>
      </w:r>
      <w:r>
        <w:rPr>
          <w:sz w:val="20"/>
        </w:rPr>
        <w:t>follows:</w:t>
      </w:r>
    </w:p>
    <w:p w:rsidR="00EA3483" w:rsidRDefault="001E02DB">
      <w:pPr>
        <w:pStyle w:val="BodyText"/>
      </w:pPr>
      <w:r>
        <w:rPr>
          <w:noProof/>
        </w:rPr>
        <w:drawing>
          <wp:anchor distT="0" distB="0" distL="0" distR="0" simplePos="0" relativeHeight="128" behindDoc="0" locked="0" layoutInCell="1" allowOverlap="1">
            <wp:simplePos x="0" y="0"/>
            <wp:positionH relativeFrom="page">
              <wp:posOffset>1847850</wp:posOffset>
            </wp:positionH>
            <wp:positionV relativeFrom="paragraph">
              <wp:posOffset>170966</wp:posOffset>
            </wp:positionV>
            <wp:extent cx="2971800" cy="1219200"/>
            <wp:effectExtent l="0" t="0" r="0" b="0"/>
            <wp:wrapTopAndBottom/>
            <wp:docPr id="55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7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3483" w:rsidRDefault="00EA3483">
      <w:pPr>
        <w:pStyle w:val="BodyText"/>
        <w:spacing w:before="1"/>
        <w:rPr>
          <w:sz w:val="22"/>
        </w:rPr>
      </w:pPr>
    </w:p>
    <w:p w:rsidR="00EA3483" w:rsidRDefault="001E02DB" w:rsidP="00C57A7F">
      <w:pPr>
        <w:pStyle w:val="ListParagraph"/>
        <w:numPr>
          <w:ilvl w:val="2"/>
          <w:numId w:val="43"/>
        </w:numPr>
        <w:tabs>
          <w:tab w:val="left" w:pos="2461"/>
        </w:tabs>
        <w:spacing w:before="1"/>
        <w:ind w:hanging="361"/>
        <w:rPr>
          <w:sz w:val="20"/>
        </w:rPr>
      </w:pPr>
      <w:r>
        <w:rPr>
          <w:sz w:val="20"/>
        </w:rPr>
        <w:t>Remove</w:t>
      </w:r>
      <w:r>
        <w:rPr>
          <w:spacing w:val="-2"/>
          <w:sz w:val="20"/>
        </w:rPr>
        <w:t xml:space="preserve"> </w:t>
      </w:r>
      <w:r>
        <w:rPr>
          <w:sz w:val="20"/>
        </w:rPr>
        <w:t>node</w:t>
      </w:r>
      <w:r>
        <w:rPr>
          <w:spacing w:val="-2"/>
          <w:sz w:val="20"/>
        </w:rPr>
        <w:t xml:space="preserve"> </w:t>
      </w:r>
      <w:r>
        <w:rPr>
          <w:sz w:val="20"/>
        </w:rPr>
        <w:t>8 by</w:t>
      </w:r>
      <w:r>
        <w:rPr>
          <w:spacing w:val="-3"/>
          <w:sz w:val="20"/>
        </w:rPr>
        <w:t xml:space="preserve"> </w:t>
      </w:r>
      <w:r>
        <w:rPr>
          <w:sz w:val="20"/>
        </w:rPr>
        <w:t>steps</w:t>
      </w:r>
      <w:r>
        <w:rPr>
          <w:spacing w:val="-2"/>
          <w:sz w:val="20"/>
        </w:rPr>
        <w:t xml:space="preserve"> </w:t>
      </w:r>
      <w:r>
        <w:rPr>
          <w:sz w:val="20"/>
        </w:rPr>
        <w:t>4</w:t>
      </w:r>
      <w:r>
        <w:rPr>
          <w:spacing w:val="-1"/>
          <w:sz w:val="20"/>
        </w:rPr>
        <w:t xml:space="preserve"> </w:t>
      </w:r>
      <w:r>
        <w:rPr>
          <w:sz w:val="20"/>
        </w:rPr>
        <w:t>and 5,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obtain:</w:t>
      </w:r>
    </w:p>
    <w:p w:rsidR="00EA3483" w:rsidRDefault="001E02DB">
      <w:pPr>
        <w:pStyle w:val="BodyText"/>
        <w:spacing w:before="1"/>
      </w:pPr>
      <w:r>
        <w:rPr>
          <w:noProof/>
        </w:rPr>
        <w:drawing>
          <wp:anchor distT="0" distB="0" distL="0" distR="0" simplePos="0" relativeHeight="129" behindDoc="0" locked="0" layoutInCell="1" allowOverlap="1">
            <wp:simplePos x="0" y="0"/>
            <wp:positionH relativeFrom="page">
              <wp:posOffset>1847850</wp:posOffset>
            </wp:positionH>
            <wp:positionV relativeFrom="paragraph">
              <wp:posOffset>171478</wp:posOffset>
            </wp:positionV>
            <wp:extent cx="2927246" cy="1209675"/>
            <wp:effectExtent l="0" t="0" r="0" b="0"/>
            <wp:wrapTopAndBottom/>
            <wp:docPr id="57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8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7246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3483" w:rsidRDefault="00EA3483">
      <w:pPr>
        <w:pStyle w:val="BodyText"/>
        <w:spacing w:before="3"/>
        <w:rPr>
          <w:sz w:val="23"/>
        </w:rPr>
      </w:pPr>
    </w:p>
    <w:p w:rsidR="00EA3483" w:rsidRDefault="001E02DB" w:rsidP="00C57A7F">
      <w:pPr>
        <w:pStyle w:val="ListParagraph"/>
        <w:numPr>
          <w:ilvl w:val="2"/>
          <w:numId w:val="43"/>
        </w:numPr>
        <w:tabs>
          <w:tab w:val="left" w:pos="2461"/>
          <w:tab w:val="left" w:pos="5330"/>
          <w:tab w:val="left" w:pos="7711"/>
          <w:tab w:val="left" w:pos="10058"/>
        </w:tabs>
        <w:spacing w:line="237" w:lineRule="auto"/>
        <w:ind w:right="1305"/>
        <w:jc w:val="both"/>
        <w:rPr>
          <w:sz w:val="20"/>
        </w:rPr>
      </w:pPr>
      <w:r>
        <w:rPr>
          <w:b/>
          <w:sz w:val="20"/>
        </w:rPr>
        <w:t>PARALLEL</w:t>
      </w:r>
      <w:r>
        <w:rPr>
          <w:b/>
          <w:sz w:val="20"/>
        </w:rPr>
        <w:tab/>
        <w:t>TERM</w:t>
      </w:r>
      <w:r>
        <w:rPr>
          <w:b/>
          <w:sz w:val="20"/>
        </w:rPr>
        <w:tab/>
        <w:t>(STEP</w:t>
      </w:r>
      <w:r>
        <w:rPr>
          <w:b/>
          <w:sz w:val="20"/>
        </w:rPr>
        <w:tab/>
      </w:r>
      <w:r>
        <w:rPr>
          <w:b/>
          <w:spacing w:val="-1"/>
          <w:sz w:val="20"/>
        </w:rPr>
        <w:t>6):</w:t>
      </w:r>
      <w:r>
        <w:rPr>
          <w:b/>
          <w:spacing w:val="-48"/>
          <w:sz w:val="20"/>
        </w:rPr>
        <w:t xml:space="preserve"> </w:t>
      </w:r>
      <w:r>
        <w:rPr>
          <w:sz w:val="20"/>
        </w:rPr>
        <w:t>Removal of node 8 above led to a pair of parallel links between nodes 4 and 5. combine them to</w:t>
      </w:r>
      <w:r>
        <w:rPr>
          <w:spacing w:val="1"/>
          <w:sz w:val="20"/>
        </w:rPr>
        <w:t xml:space="preserve"> </w:t>
      </w:r>
      <w:r>
        <w:rPr>
          <w:sz w:val="20"/>
        </w:rPr>
        <w:t>create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path</w:t>
      </w:r>
      <w:r>
        <w:rPr>
          <w:spacing w:val="-2"/>
          <w:sz w:val="20"/>
        </w:rPr>
        <w:t xml:space="preserve"> </w:t>
      </w:r>
      <w:r>
        <w:rPr>
          <w:sz w:val="20"/>
        </w:rPr>
        <w:t>expression for an equivalent</w:t>
      </w:r>
      <w:r>
        <w:rPr>
          <w:spacing w:val="-2"/>
          <w:sz w:val="20"/>
        </w:rPr>
        <w:t xml:space="preserve"> </w:t>
      </w:r>
      <w:r>
        <w:rPr>
          <w:sz w:val="20"/>
        </w:rPr>
        <w:t>link whose path</w:t>
      </w:r>
      <w:r>
        <w:rPr>
          <w:spacing w:val="-2"/>
          <w:sz w:val="20"/>
        </w:rPr>
        <w:t xml:space="preserve"> </w:t>
      </w:r>
      <w:r>
        <w:rPr>
          <w:sz w:val="20"/>
        </w:rPr>
        <w:t>expression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c+gkh;</w:t>
      </w:r>
      <w:r>
        <w:rPr>
          <w:spacing w:val="-1"/>
          <w:sz w:val="20"/>
        </w:rPr>
        <w:t xml:space="preserve"> </w:t>
      </w:r>
      <w:r>
        <w:rPr>
          <w:sz w:val="20"/>
        </w:rPr>
        <w:t>that</w:t>
      </w:r>
      <w:r>
        <w:rPr>
          <w:spacing w:val="-1"/>
          <w:sz w:val="20"/>
        </w:rPr>
        <w:t xml:space="preserve"> </w:t>
      </w:r>
      <w:r>
        <w:rPr>
          <w:sz w:val="20"/>
        </w:rPr>
        <w:t>is</w:t>
      </w:r>
    </w:p>
    <w:p w:rsidR="00EA3483" w:rsidRDefault="001E02DB">
      <w:pPr>
        <w:pStyle w:val="BodyText"/>
        <w:spacing w:before="7"/>
        <w:rPr>
          <w:sz w:val="21"/>
        </w:rPr>
      </w:pPr>
      <w:r>
        <w:rPr>
          <w:noProof/>
        </w:rPr>
        <w:drawing>
          <wp:anchor distT="0" distB="0" distL="0" distR="0" simplePos="0" relativeHeight="130" behindDoc="0" locked="0" layoutInCell="1" allowOverlap="1">
            <wp:simplePos x="0" y="0"/>
            <wp:positionH relativeFrom="page">
              <wp:posOffset>1847850</wp:posOffset>
            </wp:positionH>
            <wp:positionV relativeFrom="paragraph">
              <wp:posOffset>183060</wp:posOffset>
            </wp:positionV>
            <wp:extent cx="2927989" cy="1162050"/>
            <wp:effectExtent l="0" t="0" r="0" b="0"/>
            <wp:wrapTopAndBottom/>
            <wp:docPr id="59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9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7989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3483" w:rsidRDefault="00EA3483">
      <w:pPr>
        <w:pStyle w:val="BodyText"/>
        <w:spacing w:before="11"/>
        <w:rPr>
          <w:sz w:val="22"/>
        </w:rPr>
      </w:pPr>
    </w:p>
    <w:p w:rsidR="00EA3483" w:rsidRDefault="001E02DB" w:rsidP="00C57A7F">
      <w:pPr>
        <w:pStyle w:val="ListParagraph"/>
        <w:numPr>
          <w:ilvl w:val="2"/>
          <w:numId w:val="43"/>
        </w:numPr>
        <w:tabs>
          <w:tab w:val="left" w:pos="2461"/>
          <w:tab w:val="left" w:pos="4979"/>
          <w:tab w:val="left" w:pos="7538"/>
          <w:tab w:val="left" w:pos="10055"/>
        </w:tabs>
        <w:spacing w:line="237" w:lineRule="auto"/>
        <w:ind w:right="1308"/>
        <w:jc w:val="both"/>
        <w:rPr>
          <w:sz w:val="20"/>
        </w:rPr>
      </w:pPr>
      <w:r>
        <w:rPr>
          <w:b/>
          <w:sz w:val="20"/>
        </w:rPr>
        <w:t>LOOP</w:t>
      </w:r>
      <w:r>
        <w:rPr>
          <w:b/>
          <w:sz w:val="20"/>
        </w:rPr>
        <w:tab/>
        <w:t>TERM</w:t>
      </w:r>
      <w:r>
        <w:rPr>
          <w:b/>
          <w:sz w:val="20"/>
        </w:rPr>
        <w:tab/>
        <w:t>(STEP</w:t>
      </w:r>
      <w:r>
        <w:rPr>
          <w:b/>
          <w:sz w:val="20"/>
        </w:rPr>
        <w:tab/>
      </w:r>
      <w:r>
        <w:rPr>
          <w:b/>
          <w:spacing w:val="-1"/>
          <w:sz w:val="20"/>
        </w:rPr>
        <w:t>7):</w:t>
      </w:r>
      <w:r>
        <w:rPr>
          <w:b/>
          <w:spacing w:val="-48"/>
          <w:sz w:val="20"/>
        </w:rPr>
        <w:t xml:space="preserve"> </w:t>
      </w:r>
      <w:r>
        <w:rPr>
          <w:sz w:val="20"/>
        </w:rPr>
        <w:t>Removing node 4 leads to a loop term. The graph has now been replaced with the following</w:t>
      </w:r>
      <w:r>
        <w:rPr>
          <w:spacing w:val="1"/>
          <w:sz w:val="20"/>
        </w:rPr>
        <w:t xml:space="preserve"> </w:t>
      </w:r>
      <w:r>
        <w:rPr>
          <w:sz w:val="20"/>
        </w:rPr>
        <w:t>equivalent</w:t>
      </w:r>
      <w:r>
        <w:rPr>
          <w:spacing w:val="-2"/>
          <w:sz w:val="20"/>
        </w:rPr>
        <w:t xml:space="preserve"> </w:t>
      </w:r>
      <w:r>
        <w:rPr>
          <w:sz w:val="20"/>
        </w:rPr>
        <w:t>simpler</w:t>
      </w:r>
      <w:r>
        <w:rPr>
          <w:spacing w:val="1"/>
          <w:sz w:val="20"/>
        </w:rPr>
        <w:t xml:space="preserve"> </w:t>
      </w:r>
      <w:r>
        <w:rPr>
          <w:sz w:val="20"/>
        </w:rPr>
        <w:t>graph:</w:t>
      </w:r>
    </w:p>
    <w:p w:rsidR="00EA3483" w:rsidRDefault="00EA3483">
      <w:pPr>
        <w:spacing w:line="237" w:lineRule="auto"/>
        <w:jc w:val="both"/>
        <w:rPr>
          <w:sz w:val="20"/>
        </w:rPr>
        <w:sectPr w:rsidR="00EA3483">
          <w:pgSz w:w="12240" w:h="15840"/>
          <w:pgMar w:top="1020" w:right="220" w:bottom="280" w:left="420" w:header="65" w:footer="91" w:gutter="0"/>
          <w:cols w:space="720"/>
        </w:sectPr>
      </w:pPr>
    </w:p>
    <w:p w:rsidR="00EA3483" w:rsidRDefault="00EA3483">
      <w:pPr>
        <w:pStyle w:val="BodyText"/>
      </w:pPr>
    </w:p>
    <w:p w:rsidR="00EA3483" w:rsidRDefault="00EA3483">
      <w:pPr>
        <w:pStyle w:val="BodyText"/>
      </w:pPr>
    </w:p>
    <w:p w:rsidR="00EA3483" w:rsidRDefault="00EA3483">
      <w:pPr>
        <w:pStyle w:val="BodyText"/>
      </w:pPr>
    </w:p>
    <w:p w:rsidR="00EA3483" w:rsidRDefault="00EA3483">
      <w:pPr>
        <w:pStyle w:val="BodyText"/>
        <w:spacing w:before="9"/>
        <w:rPr>
          <w:sz w:val="16"/>
        </w:rPr>
      </w:pPr>
    </w:p>
    <w:p w:rsidR="00EA3483" w:rsidRDefault="001E02DB">
      <w:pPr>
        <w:pStyle w:val="BodyText"/>
        <w:ind w:left="2490"/>
      </w:pPr>
      <w:r>
        <w:rPr>
          <w:noProof/>
        </w:rPr>
        <w:drawing>
          <wp:inline distT="0" distB="0" distL="0" distR="0">
            <wp:extent cx="4085734" cy="974407"/>
            <wp:effectExtent l="0" t="0" r="0" b="0"/>
            <wp:docPr id="61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0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5734" cy="974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483" w:rsidRDefault="00EA3483">
      <w:pPr>
        <w:pStyle w:val="BodyText"/>
        <w:spacing w:before="10"/>
        <w:rPr>
          <w:sz w:val="16"/>
        </w:rPr>
      </w:pPr>
    </w:p>
    <w:p w:rsidR="00EA3483" w:rsidRDefault="001E02DB" w:rsidP="00C57A7F">
      <w:pPr>
        <w:pStyle w:val="ListParagraph"/>
        <w:numPr>
          <w:ilvl w:val="2"/>
          <w:numId w:val="43"/>
        </w:numPr>
        <w:tabs>
          <w:tab w:val="left" w:pos="2461"/>
        </w:tabs>
        <w:spacing w:before="91"/>
        <w:ind w:hanging="361"/>
        <w:rPr>
          <w:sz w:val="20"/>
        </w:rPr>
      </w:pPr>
      <w:r>
        <w:rPr>
          <w:sz w:val="20"/>
        </w:rPr>
        <w:t>Continue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process</w:t>
      </w:r>
      <w:r>
        <w:rPr>
          <w:spacing w:val="-3"/>
          <w:sz w:val="20"/>
        </w:rPr>
        <w:t xml:space="preserve"> </w:t>
      </w:r>
      <w:r>
        <w:rPr>
          <w:sz w:val="20"/>
        </w:rPr>
        <w:t>by</w:t>
      </w:r>
      <w:r>
        <w:rPr>
          <w:spacing w:val="-6"/>
          <w:sz w:val="20"/>
        </w:rPr>
        <w:t xml:space="preserve"> </w:t>
      </w:r>
      <w:r>
        <w:rPr>
          <w:sz w:val="20"/>
        </w:rPr>
        <w:t>applying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loop-removal</w:t>
      </w:r>
      <w:r>
        <w:rPr>
          <w:spacing w:val="-2"/>
          <w:sz w:val="20"/>
        </w:rPr>
        <w:t xml:space="preserve"> </w:t>
      </w:r>
      <w:r>
        <w:rPr>
          <w:sz w:val="20"/>
        </w:rPr>
        <w:t>step</w:t>
      </w:r>
      <w:r>
        <w:rPr>
          <w:spacing w:val="-1"/>
          <w:sz w:val="20"/>
        </w:rPr>
        <w:t xml:space="preserve"> </w:t>
      </w:r>
      <w:r>
        <w:rPr>
          <w:sz w:val="20"/>
        </w:rPr>
        <w:t>as follows:</w:t>
      </w:r>
    </w:p>
    <w:p w:rsidR="00EA3483" w:rsidRDefault="001E02DB">
      <w:pPr>
        <w:pStyle w:val="BodyText"/>
        <w:spacing w:before="1"/>
      </w:pPr>
      <w:r>
        <w:rPr>
          <w:noProof/>
        </w:rPr>
        <w:drawing>
          <wp:anchor distT="0" distB="0" distL="0" distR="0" simplePos="0" relativeHeight="132" behindDoc="0" locked="0" layoutInCell="1" allowOverlap="1">
            <wp:simplePos x="0" y="0"/>
            <wp:positionH relativeFrom="page">
              <wp:posOffset>1847850</wp:posOffset>
            </wp:positionH>
            <wp:positionV relativeFrom="paragraph">
              <wp:posOffset>171918</wp:posOffset>
            </wp:positionV>
            <wp:extent cx="3916269" cy="1114805"/>
            <wp:effectExtent l="0" t="0" r="0" b="0"/>
            <wp:wrapTopAndBottom/>
            <wp:docPr id="63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1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6269" cy="1114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3483" w:rsidRDefault="00EA3483">
      <w:pPr>
        <w:pStyle w:val="BodyText"/>
        <w:spacing w:before="6"/>
        <w:rPr>
          <w:sz w:val="22"/>
        </w:rPr>
      </w:pPr>
    </w:p>
    <w:p w:rsidR="00EA3483" w:rsidRDefault="001E02DB" w:rsidP="00C57A7F">
      <w:pPr>
        <w:pStyle w:val="ListParagraph"/>
        <w:numPr>
          <w:ilvl w:val="2"/>
          <w:numId w:val="43"/>
        </w:numPr>
        <w:tabs>
          <w:tab w:val="left" w:pos="2461"/>
        </w:tabs>
        <w:ind w:hanging="361"/>
        <w:rPr>
          <w:sz w:val="20"/>
        </w:rPr>
      </w:pPr>
      <w:r>
        <w:rPr>
          <w:sz w:val="20"/>
        </w:rPr>
        <w:t>Removing</w:t>
      </w:r>
      <w:r>
        <w:rPr>
          <w:spacing w:val="-3"/>
          <w:sz w:val="20"/>
        </w:rPr>
        <w:t xml:space="preserve"> </w:t>
      </w:r>
      <w:r>
        <w:rPr>
          <w:sz w:val="20"/>
        </w:rPr>
        <w:t>node</w:t>
      </w:r>
      <w:r>
        <w:rPr>
          <w:spacing w:val="-3"/>
          <w:sz w:val="20"/>
        </w:rPr>
        <w:t xml:space="preserve"> </w:t>
      </w:r>
      <w:r>
        <w:rPr>
          <w:sz w:val="20"/>
        </w:rPr>
        <w:t>5</w:t>
      </w:r>
      <w:r>
        <w:rPr>
          <w:spacing w:val="-2"/>
          <w:sz w:val="20"/>
        </w:rPr>
        <w:t xml:space="preserve"> </w:t>
      </w:r>
      <w:r>
        <w:rPr>
          <w:sz w:val="20"/>
        </w:rPr>
        <w:t>produces:</w:t>
      </w:r>
    </w:p>
    <w:p w:rsidR="00EA3483" w:rsidRDefault="001E02DB">
      <w:pPr>
        <w:pStyle w:val="BodyText"/>
        <w:spacing w:before="11"/>
        <w:rPr>
          <w:sz w:val="19"/>
        </w:rPr>
      </w:pPr>
      <w:r>
        <w:rPr>
          <w:noProof/>
        </w:rPr>
        <w:drawing>
          <wp:anchor distT="0" distB="0" distL="0" distR="0" simplePos="0" relativeHeight="133" behindDoc="0" locked="0" layoutInCell="1" allowOverlap="1">
            <wp:simplePos x="0" y="0"/>
            <wp:positionH relativeFrom="page">
              <wp:posOffset>1847850</wp:posOffset>
            </wp:positionH>
            <wp:positionV relativeFrom="paragraph">
              <wp:posOffset>170716</wp:posOffset>
            </wp:positionV>
            <wp:extent cx="3913623" cy="828675"/>
            <wp:effectExtent l="0" t="0" r="0" b="0"/>
            <wp:wrapTopAndBottom/>
            <wp:docPr id="65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2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3623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3483" w:rsidRDefault="00EA3483">
      <w:pPr>
        <w:pStyle w:val="BodyText"/>
        <w:spacing w:before="5"/>
        <w:rPr>
          <w:sz w:val="22"/>
        </w:rPr>
      </w:pPr>
    </w:p>
    <w:p w:rsidR="00EA3483" w:rsidRDefault="001E02DB" w:rsidP="00C57A7F">
      <w:pPr>
        <w:pStyle w:val="ListParagraph"/>
        <w:numPr>
          <w:ilvl w:val="2"/>
          <w:numId w:val="43"/>
        </w:numPr>
        <w:tabs>
          <w:tab w:val="left" w:pos="2461"/>
        </w:tabs>
        <w:ind w:hanging="361"/>
        <w:rPr>
          <w:sz w:val="20"/>
        </w:rPr>
      </w:pPr>
      <w:r>
        <w:rPr>
          <w:sz w:val="20"/>
        </w:rPr>
        <w:t>Remove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loop</w:t>
      </w:r>
      <w:r>
        <w:rPr>
          <w:spacing w:val="-1"/>
          <w:sz w:val="20"/>
        </w:rPr>
        <w:t xml:space="preserve"> </w:t>
      </w:r>
      <w:r>
        <w:rPr>
          <w:sz w:val="20"/>
        </w:rPr>
        <w:t>at</w:t>
      </w:r>
      <w:r>
        <w:rPr>
          <w:spacing w:val="-1"/>
          <w:sz w:val="20"/>
        </w:rPr>
        <w:t xml:space="preserve"> </w:t>
      </w:r>
      <w:r>
        <w:rPr>
          <w:sz w:val="20"/>
        </w:rPr>
        <w:t>node</w:t>
      </w:r>
      <w:r>
        <w:rPr>
          <w:spacing w:val="-2"/>
          <w:sz w:val="20"/>
        </w:rPr>
        <w:t xml:space="preserve"> </w:t>
      </w:r>
      <w:r>
        <w:rPr>
          <w:sz w:val="20"/>
        </w:rPr>
        <w:t>6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yield:</w:t>
      </w:r>
    </w:p>
    <w:p w:rsidR="00EA3483" w:rsidRDefault="001E02DB">
      <w:pPr>
        <w:pStyle w:val="BodyText"/>
        <w:spacing w:before="1"/>
      </w:pPr>
      <w:r>
        <w:rPr>
          <w:noProof/>
        </w:rPr>
        <w:drawing>
          <wp:anchor distT="0" distB="0" distL="0" distR="0" simplePos="0" relativeHeight="134" behindDoc="0" locked="0" layoutInCell="1" allowOverlap="1">
            <wp:simplePos x="0" y="0"/>
            <wp:positionH relativeFrom="page">
              <wp:posOffset>1847850</wp:posOffset>
            </wp:positionH>
            <wp:positionV relativeFrom="paragraph">
              <wp:posOffset>171478</wp:posOffset>
            </wp:positionV>
            <wp:extent cx="4143101" cy="899445"/>
            <wp:effectExtent l="0" t="0" r="0" b="0"/>
            <wp:wrapTopAndBottom/>
            <wp:docPr id="67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3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3101" cy="899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3483" w:rsidRDefault="00EA3483">
      <w:pPr>
        <w:pStyle w:val="BodyText"/>
        <w:spacing w:before="5"/>
        <w:rPr>
          <w:sz w:val="22"/>
        </w:rPr>
      </w:pPr>
    </w:p>
    <w:p w:rsidR="00EA3483" w:rsidRDefault="001E02DB" w:rsidP="00C57A7F">
      <w:pPr>
        <w:pStyle w:val="ListParagraph"/>
        <w:numPr>
          <w:ilvl w:val="2"/>
          <w:numId w:val="43"/>
        </w:numPr>
        <w:tabs>
          <w:tab w:val="left" w:pos="2461"/>
        </w:tabs>
        <w:ind w:hanging="361"/>
        <w:rPr>
          <w:sz w:val="20"/>
        </w:rPr>
      </w:pPr>
      <w:r>
        <w:rPr>
          <w:sz w:val="20"/>
        </w:rPr>
        <w:t>Remove</w:t>
      </w:r>
      <w:r>
        <w:rPr>
          <w:spacing w:val="-3"/>
          <w:sz w:val="20"/>
        </w:rPr>
        <w:t xml:space="preserve"> </w:t>
      </w:r>
      <w:r>
        <w:rPr>
          <w:sz w:val="20"/>
        </w:rPr>
        <w:t>node</w:t>
      </w:r>
      <w:r>
        <w:rPr>
          <w:spacing w:val="-2"/>
          <w:sz w:val="20"/>
        </w:rPr>
        <w:t xml:space="preserve"> </w:t>
      </w:r>
      <w:r>
        <w:rPr>
          <w:sz w:val="20"/>
        </w:rPr>
        <w:t>3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yield:</w:t>
      </w:r>
    </w:p>
    <w:p w:rsidR="00EA3483" w:rsidRDefault="00EA3483">
      <w:pPr>
        <w:pStyle w:val="BodyText"/>
      </w:pPr>
    </w:p>
    <w:p w:rsidR="00EA3483" w:rsidRDefault="00EA3483">
      <w:pPr>
        <w:pStyle w:val="BodyText"/>
      </w:pPr>
    </w:p>
    <w:p w:rsidR="00EA3483" w:rsidRDefault="001E02DB">
      <w:pPr>
        <w:pStyle w:val="BodyText"/>
        <w:spacing w:before="9"/>
        <w:rPr>
          <w:sz w:val="21"/>
        </w:rPr>
      </w:pPr>
      <w:r>
        <w:rPr>
          <w:noProof/>
        </w:rPr>
        <w:drawing>
          <wp:anchor distT="0" distB="0" distL="0" distR="0" simplePos="0" relativeHeight="135" behindDoc="0" locked="0" layoutInCell="1" allowOverlap="1">
            <wp:simplePos x="0" y="0"/>
            <wp:positionH relativeFrom="page">
              <wp:posOffset>1847850</wp:posOffset>
            </wp:positionH>
            <wp:positionV relativeFrom="paragraph">
              <wp:posOffset>184018</wp:posOffset>
            </wp:positionV>
            <wp:extent cx="2905485" cy="531494"/>
            <wp:effectExtent l="0" t="0" r="0" b="0"/>
            <wp:wrapTopAndBottom/>
            <wp:docPr id="69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4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485" cy="531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3483" w:rsidRDefault="00EA3483">
      <w:pPr>
        <w:pStyle w:val="BodyText"/>
        <w:spacing w:before="8"/>
        <w:rPr>
          <w:sz w:val="21"/>
        </w:rPr>
      </w:pPr>
    </w:p>
    <w:p w:rsidR="00EA3483" w:rsidRDefault="001E02DB" w:rsidP="00C57A7F">
      <w:pPr>
        <w:pStyle w:val="ListParagraph"/>
        <w:numPr>
          <w:ilvl w:val="2"/>
          <w:numId w:val="43"/>
        </w:numPr>
        <w:tabs>
          <w:tab w:val="left" w:pos="2461"/>
        </w:tabs>
        <w:spacing w:line="243" w:lineRule="exact"/>
        <w:ind w:hanging="361"/>
        <w:rPr>
          <w:sz w:val="20"/>
        </w:rPr>
      </w:pPr>
      <w:r>
        <w:rPr>
          <w:sz w:val="20"/>
        </w:rPr>
        <w:t>Removing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loop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then</w:t>
      </w:r>
      <w:r>
        <w:rPr>
          <w:spacing w:val="-1"/>
          <w:sz w:val="20"/>
        </w:rPr>
        <w:t xml:space="preserve"> </w:t>
      </w:r>
      <w:r>
        <w:rPr>
          <w:sz w:val="20"/>
        </w:rPr>
        <w:t>node</w:t>
      </w:r>
      <w:r>
        <w:rPr>
          <w:spacing w:val="-1"/>
          <w:sz w:val="20"/>
        </w:rPr>
        <w:t xml:space="preserve"> </w:t>
      </w:r>
      <w:r>
        <w:rPr>
          <w:sz w:val="20"/>
        </w:rPr>
        <w:t>6</w:t>
      </w:r>
      <w:r>
        <w:rPr>
          <w:spacing w:val="-3"/>
          <w:sz w:val="20"/>
        </w:rPr>
        <w:t xml:space="preserve"> </w:t>
      </w:r>
      <w:r>
        <w:rPr>
          <w:sz w:val="20"/>
        </w:rPr>
        <w:t>result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following</w:t>
      </w:r>
      <w:r>
        <w:rPr>
          <w:spacing w:val="-3"/>
          <w:sz w:val="20"/>
        </w:rPr>
        <w:t xml:space="preserve"> </w:t>
      </w:r>
      <w:r>
        <w:rPr>
          <w:sz w:val="20"/>
        </w:rPr>
        <w:t>expression:</w:t>
      </w:r>
    </w:p>
    <w:p w:rsidR="00EA3483" w:rsidRDefault="001E02DB" w:rsidP="00C57A7F">
      <w:pPr>
        <w:pStyle w:val="ListParagraph"/>
        <w:numPr>
          <w:ilvl w:val="2"/>
          <w:numId w:val="43"/>
        </w:numPr>
        <w:tabs>
          <w:tab w:val="left" w:pos="2461"/>
        </w:tabs>
        <w:spacing w:line="240" w:lineRule="exact"/>
        <w:ind w:hanging="361"/>
        <w:rPr>
          <w:sz w:val="20"/>
        </w:rPr>
      </w:pPr>
      <w:r>
        <w:rPr>
          <w:sz w:val="20"/>
        </w:rPr>
        <w:t>a(bgjf)*b(c+gkh)d((ilhd)*imf(bjgf)*b(c+gkh)d)*(ilhd)*e</w:t>
      </w:r>
    </w:p>
    <w:p w:rsidR="00EA3483" w:rsidRDefault="001E02DB" w:rsidP="00C57A7F">
      <w:pPr>
        <w:pStyle w:val="ListParagraph"/>
        <w:numPr>
          <w:ilvl w:val="2"/>
          <w:numId w:val="43"/>
        </w:numPr>
        <w:tabs>
          <w:tab w:val="left" w:pos="2461"/>
        </w:tabs>
        <w:spacing w:before="4" w:line="230" w:lineRule="auto"/>
        <w:ind w:right="1318"/>
        <w:rPr>
          <w:sz w:val="20"/>
        </w:rPr>
      </w:pPr>
      <w:r>
        <w:rPr>
          <w:sz w:val="20"/>
        </w:rPr>
        <w:t>You</w:t>
      </w:r>
      <w:r>
        <w:rPr>
          <w:spacing w:val="37"/>
          <w:sz w:val="20"/>
        </w:rPr>
        <w:t xml:space="preserve"> </w:t>
      </w:r>
      <w:r>
        <w:rPr>
          <w:sz w:val="20"/>
        </w:rPr>
        <w:t>can</w:t>
      </w:r>
      <w:r>
        <w:rPr>
          <w:spacing w:val="38"/>
          <w:sz w:val="20"/>
        </w:rPr>
        <w:t xml:space="preserve"> </w:t>
      </w:r>
      <w:r>
        <w:rPr>
          <w:sz w:val="20"/>
        </w:rPr>
        <w:t>practice</w:t>
      </w:r>
      <w:r>
        <w:rPr>
          <w:spacing w:val="39"/>
          <w:sz w:val="20"/>
        </w:rPr>
        <w:t xml:space="preserve"> </w:t>
      </w:r>
      <w:r>
        <w:rPr>
          <w:sz w:val="20"/>
        </w:rPr>
        <w:t>by</w:t>
      </w:r>
      <w:r>
        <w:rPr>
          <w:spacing w:val="38"/>
          <w:sz w:val="20"/>
        </w:rPr>
        <w:t xml:space="preserve"> </w:t>
      </w:r>
      <w:r>
        <w:rPr>
          <w:sz w:val="20"/>
        </w:rPr>
        <w:t>applying</w:t>
      </w:r>
      <w:r>
        <w:rPr>
          <w:spacing w:val="38"/>
          <w:sz w:val="20"/>
        </w:rPr>
        <w:t xml:space="preserve"> </w:t>
      </w:r>
      <w:r>
        <w:rPr>
          <w:sz w:val="20"/>
        </w:rPr>
        <w:t>the</w:t>
      </w:r>
      <w:r>
        <w:rPr>
          <w:spacing w:val="39"/>
          <w:sz w:val="20"/>
        </w:rPr>
        <w:t xml:space="preserve"> </w:t>
      </w:r>
      <w:r>
        <w:rPr>
          <w:sz w:val="20"/>
        </w:rPr>
        <w:t>algorithm</w:t>
      </w:r>
      <w:r>
        <w:rPr>
          <w:spacing w:val="38"/>
          <w:sz w:val="20"/>
        </w:rPr>
        <w:t xml:space="preserve"> </w:t>
      </w:r>
      <w:r>
        <w:rPr>
          <w:sz w:val="20"/>
        </w:rPr>
        <w:t>on</w:t>
      </w:r>
      <w:r>
        <w:rPr>
          <w:spacing w:val="40"/>
          <w:sz w:val="20"/>
        </w:rPr>
        <w:t xml:space="preserve"> </w:t>
      </w:r>
      <w:r>
        <w:rPr>
          <w:sz w:val="20"/>
        </w:rPr>
        <w:t>the</w:t>
      </w:r>
      <w:r>
        <w:rPr>
          <w:spacing w:val="45"/>
          <w:sz w:val="20"/>
        </w:rPr>
        <w:t xml:space="preserve"> </w:t>
      </w:r>
      <w:r>
        <w:rPr>
          <w:sz w:val="20"/>
        </w:rPr>
        <w:t>following</w:t>
      </w:r>
      <w:r>
        <w:rPr>
          <w:spacing w:val="41"/>
          <w:sz w:val="20"/>
        </w:rPr>
        <w:t xml:space="preserve"> </w:t>
      </w:r>
      <w:r>
        <w:rPr>
          <w:sz w:val="20"/>
        </w:rPr>
        <w:t>flowgraphs</w:t>
      </w:r>
      <w:r>
        <w:rPr>
          <w:spacing w:val="38"/>
          <w:sz w:val="20"/>
        </w:rPr>
        <w:t xml:space="preserve"> </w:t>
      </w:r>
      <w:r>
        <w:rPr>
          <w:sz w:val="20"/>
        </w:rPr>
        <w:t>and</w:t>
      </w:r>
      <w:r>
        <w:rPr>
          <w:spacing w:val="43"/>
          <w:sz w:val="20"/>
        </w:rPr>
        <w:t xml:space="preserve"> </w:t>
      </w:r>
      <w:r>
        <w:rPr>
          <w:sz w:val="20"/>
        </w:rPr>
        <w:t>generate</w:t>
      </w:r>
      <w:r>
        <w:rPr>
          <w:spacing w:val="39"/>
          <w:sz w:val="20"/>
        </w:rPr>
        <w:t xml:space="preserve"> </w:t>
      </w:r>
      <w:r>
        <w:rPr>
          <w:sz w:val="20"/>
        </w:rPr>
        <w:t>their</w:t>
      </w:r>
      <w:r>
        <w:rPr>
          <w:spacing w:val="-47"/>
          <w:sz w:val="20"/>
        </w:rPr>
        <w:t xml:space="preserve"> </w:t>
      </w:r>
      <w:r>
        <w:rPr>
          <w:sz w:val="20"/>
        </w:rPr>
        <w:t>respective</w:t>
      </w:r>
      <w:r>
        <w:rPr>
          <w:spacing w:val="-1"/>
          <w:sz w:val="20"/>
        </w:rPr>
        <w:t xml:space="preserve"> </w:t>
      </w:r>
      <w:r>
        <w:rPr>
          <w:sz w:val="20"/>
        </w:rPr>
        <w:t>path</w:t>
      </w:r>
      <w:r>
        <w:rPr>
          <w:spacing w:val="-1"/>
          <w:sz w:val="20"/>
        </w:rPr>
        <w:t xml:space="preserve"> </w:t>
      </w:r>
      <w:r>
        <w:rPr>
          <w:sz w:val="20"/>
        </w:rPr>
        <w:t>expressions:</w:t>
      </w:r>
    </w:p>
    <w:p w:rsidR="00EA3483" w:rsidRDefault="00EA3483">
      <w:pPr>
        <w:spacing w:line="230" w:lineRule="auto"/>
        <w:rPr>
          <w:sz w:val="20"/>
        </w:rPr>
        <w:sectPr w:rsidR="00EA3483">
          <w:pgSz w:w="12240" w:h="15840"/>
          <w:pgMar w:top="1020" w:right="220" w:bottom="280" w:left="420" w:header="65" w:footer="91" w:gutter="0"/>
          <w:cols w:space="720"/>
        </w:sectPr>
      </w:pPr>
    </w:p>
    <w:p w:rsidR="00EA3483" w:rsidRDefault="00EA3483">
      <w:pPr>
        <w:pStyle w:val="BodyText"/>
      </w:pPr>
    </w:p>
    <w:p w:rsidR="00EA3483" w:rsidRDefault="00EA3483">
      <w:pPr>
        <w:pStyle w:val="BodyText"/>
        <w:spacing w:before="1"/>
        <w:rPr>
          <w:sz w:val="15"/>
        </w:rPr>
      </w:pPr>
    </w:p>
    <w:p w:rsidR="00EA3483" w:rsidRDefault="001E02DB">
      <w:pPr>
        <w:pStyle w:val="BodyText"/>
        <w:ind w:left="2490"/>
      </w:pPr>
      <w:r>
        <w:rPr>
          <w:noProof/>
        </w:rPr>
        <w:drawing>
          <wp:inline distT="0" distB="0" distL="0" distR="0">
            <wp:extent cx="3243061" cy="3011424"/>
            <wp:effectExtent l="0" t="0" r="0" b="0"/>
            <wp:docPr id="71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3061" cy="301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483" w:rsidRDefault="00EA3483">
      <w:pPr>
        <w:pStyle w:val="BodyText"/>
        <w:spacing w:before="8"/>
        <w:rPr>
          <w:sz w:val="19"/>
        </w:rPr>
      </w:pPr>
    </w:p>
    <w:p w:rsidR="00EA3483" w:rsidRDefault="001E02DB">
      <w:pPr>
        <w:pStyle w:val="Heading6"/>
        <w:spacing w:before="100"/>
        <w:ind w:left="2460" w:firstLine="0"/>
      </w:pPr>
      <w:r>
        <w:t>Figure</w:t>
      </w:r>
      <w:r>
        <w:rPr>
          <w:spacing w:val="-3"/>
        </w:rPr>
        <w:t xml:space="preserve"> </w:t>
      </w:r>
      <w:r>
        <w:t>5.6:</w:t>
      </w:r>
      <w:r>
        <w:rPr>
          <w:spacing w:val="-6"/>
        </w:rPr>
        <w:t xml:space="preserve"> </w:t>
      </w:r>
      <w:r>
        <w:t>Some</w:t>
      </w:r>
      <w:r>
        <w:rPr>
          <w:spacing w:val="-2"/>
        </w:rPr>
        <w:t xml:space="preserve"> </w:t>
      </w:r>
      <w:r>
        <w:t>graphs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path</w:t>
      </w:r>
      <w:r>
        <w:rPr>
          <w:spacing w:val="-3"/>
        </w:rPr>
        <w:t xml:space="preserve"> </w:t>
      </w:r>
      <w:r>
        <w:t>expressions.</w:t>
      </w:r>
    </w:p>
    <w:p w:rsidR="00EA3483" w:rsidRDefault="00EA3483">
      <w:pPr>
        <w:pStyle w:val="BodyText"/>
        <w:spacing w:before="5"/>
        <w:rPr>
          <w:rFonts w:ascii="Cambria"/>
          <w:b/>
          <w:i/>
          <w:sz w:val="17"/>
        </w:rPr>
      </w:pPr>
    </w:p>
    <w:p w:rsidR="00EA3483" w:rsidRDefault="001E02DB">
      <w:pPr>
        <w:ind w:left="1020"/>
        <w:rPr>
          <w:rFonts w:ascii="Cambria"/>
          <w:b/>
          <w:i/>
          <w:sz w:val="20"/>
        </w:rPr>
      </w:pPr>
      <w:r>
        <w:rPr>
          <w:rFonts w:ascii="Cambria"/>
          <w:b/>
          <w:i/>
          <w:sz w:val="20"/>
        </w:rPr>
        <w:t>APPLICATIONS:</w:t>
      </w:r>
    </w:p>
    <w:p w:rsidR="00EA3483" w:rsidRDefault="00EA3483">
      <w:pPr>
        <w:pStyle w:val="BodyText"/>
        <w:spacing w:before="2"/>
        <w:rPr>
          <w:rFonts w:ascii="Cambria"/>
          <w:b/>
          <w:i/>
          <w:sz w:val="15"/>
        </w:rPr>
      </w:pPr>
    </w:p>
    <w:p w:rsidR="00EA3483" w:rsidRDefault="001E02DB" w:rsidP="00C57A7F">
      <w:pPr>
        <w:pStyle w:val="Heading5"/>
        <w:numPr>
          <w:ilvl w:val="1"/>
          <w:numId w:val="43"/>
        </w:numPr>
        <w:tabs>
          <w:tab w:val="left" w:pos="1740"/>
          <w:tab w:val="left" w:pos="1741"/>
        </w:tabs>
        <w:spacing w:before="100"/>
        <w:ind w:hanging="361"/>
        <w:rPr>
          <w:rFonts w:ascii="Symbol" w:hAnsi="Symbol"/>
        </w:rPr>
      </w:pPr>
      <w:r>
        <w:t>APPLICATIONS:</w:t>
      </w:r>
    </w:p>
    <w:p w:rsidR="00EA3483" w:rsidRDefault="001E02DB" w:rsidP="00C57A7F">
      <w:pPr>
        <w:pStyle w:val="ListParagraph"/>
        <w:numPr>
          <w:ilvl w:val="2"/>
          <w:numId w:val="43"/>
        </w:numPr>
        <w:tabs>
          <w:tab w:val="left" w:pos="2461"/>
        </w:tabs>
        <w:spacing w:before="12" w:line="232" w:lineRule="auto"/>
        <w:ind w:right="1306"/>
        <w:jc w:val="both"/>
        <w:rPr>
          <w:sz w:val="20"/>
        </w:rPr>
      </w:pPr>
      <w:r>
        <w:rPr>
          <w:sz w:val="20"/>
        </w:rPr>
        <w:t>The purpose of the node removal algorithm is to present one very generalized concept- the path</w:t>
      </w:r>
      <w:r>
        <w:rPr>
          <w:spacing w:val="1"/>
          <w:sz w:val="20"/>
        </w:rPr>
        <w:t xml:space="preserve"> </w:t>
      </w:r>
      <w:r>
        <w:rPr>
          <w:sz w:val="20"/>
        </w:rPr>
        <w:t>expression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3"/>
          <w:sz w:val="20"/>
        </w:rPr>
        <w:t xml:space="preserve"> </w:t>
      </w:r>
      <w:r>
        <w:rPr>
          <w:sz w:val="20"/>
        </w:rPr>
        <w:t>way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getting</w:t>
      </w:r>
      <w:r>
        <w:rPr>
          <w:spacing w:val="1"/>
          <w:sz w:val="20"/>
        </w:rPr>
        <w:t xml:space="preserve"> </w:t>
      </w:r>
      <w:r>
        <w:rPr>
          <w:sz w:val="20"/>
        </w:rPr>
        <w:t>it.</w:t>
      </w:r>
    </w:p>
    <w:p w:rsidR="00EA3483" w:rsidRDefault="001E02DB" w:rsidP="00C57A7F">
      <w:pPr>
        <w:pStyle w:val="ListParagraph"/>
        <w:numPr>
          <w:ilvl w:val="2"/>
          <w:numId w:val="43"/>
        </w:numPr>
        <w:tabs>
          <w:tab w:val="left" w:pos="2461"/>
        </w:tabs>
        <w:spacing w:before="12" w:line="243" w:lineRule="exact"/>
        <w:ind w:hanging="361"/>
        <w:jc w:val="both"/>
        <w:rPr>
          <w:sz w:val="20"/>
        </w:rPr>
      </w:pPr>
      <w:r>
        <w:rPr>
          <w:sz w:val="20"/>
        </w:rPr>
        <w:t>Every</w:t>
      </w:r>
      <w:r>
        <w:rPr>
          <w:spacing w:val="-6"/>
          <w:sz w:val="20"/>
        </w:rPr>
        <w:t xml:space="preserve"> </w:t>
      </w:r>
      <w:r>
        <w:rPr>
          <w:sz w:val="20"/>
        </w:rPr>
        <w:t>application</w:t>
      </w:r>
      <w:r>
        <w:rPr>
          <w:spacing w:val="-1"/>
          <w:sz w:val="20"/>
        </w:rPr>
        <w:t xml:space="preserve"> </w:t>
      </w:r>
      <w:r>
        <w:rPr>
          <w:sz w:val="20"/>
        </w:rPr>
        <w:t>follows</w:t>
      </w:r>
      <w:r>
        <w:rPr>
          <w:spacing w:val="-3"/>
          <w:sz w:val="20"/>
        </w:rPr>
        <w:t xml:space="preserve"> </w:t>
      </w:r>
      <w:r>
        <w:rPr>
          <w:sz w:val="20"/>
        </w:rPr>
        <w:t>this</w:t>
      </w:r>
      <w:r>
        <w:rPr>
          <w:spacing w:val="-1"/>
          <w:sz w:val="20"/>
        </w:rPr>
        <w:t xml:space="preserve"> </w:t>
      </w:r>
      <w:r>
        <w:rPr>
          <w:sz w:val="20"/>
        </w:rPr>
        <w:t>common</w:t>
      </w:r>
      <w:r>
        <w:rPr>
          <w:spacing w:val="-2"/>
          <w:sz w:val="20"/>
        </w:rPr>
        <w:t xml:space="preserve"> </w:t>
      </w:r>
      <w:r>
        <w:rPr>
          <w:sz w:val="20"/>
        </w:rPr>
        <w:t>pattern:</w:t>
      </w:r>
    </w:p>
    <w:p w:rsidR="00EA3483" w:rsidRDefault="001E02DB" w:rsidP="00C57A7F">
      <w:pPr>
        <w:pStyle w:val="ListParagraph"/>
        <w:numPr>
          <w:ilvl w:val="0"/>
          <w:numId w:val="40"/>
        </w:numPr>
        <w:tabs>
          <w:tab w:val="left" w:pos="3181"/>
        </w:tabs>
        <w:spacing w:line="227" w:lineRule="exact"/>
        <w:ind w:hanging="361"/>
        <w:jc w:val="both"/>
        <w:rPr>
          <w:sz w:val="20"/>
        </w:rPr>
      </w:pPr>
      <w:r>
        <w:rPr>
          <w:sz w:val="20"/>
        </w:rPr>
        <w:t>Convert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program</w:t>
      </w:r>
      <w:r>
        <w:rPr>
          <w:spacing w:val="-6"/>
          <w:sz w:val="20"/>
        </w:rPr>
        <w:t xml:space="preserve"> </w:t>
      </w:r>
      <w:r>
        <w:rPr>
          <w:sz w:val="20"/>
        </w:rPr>
        <w:t>or</w:t>
      </w:r>
      <w:r>
        <w:rPr>
          <w:spacing w:val="2"/>
          <w:sz w:val="20"/>
        </w:rPr>
        <w:t xml:space="preserve"> </w:t>
      </w:r>
      <w:r>
        <w:rPr>
          <w:sz w:val="20"/>
        </w:rPr>
        <w:t>graph</w:t>
      </w:r>
      <w:r>
        <w:rPr>
          <w:spacing w:val="-1"/>
          <w:sz w:val="20"/>
        </w:rPr>
        <w:t xml:space="preserve"> </w:t>
      </w:r>
      <w:r>
        <w:rPr>
          <w:sz w:val="20"/>
        </w:rPr>
        <w:t>into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path</w:t>
      </w:r>
      <w:r>
        <w:rPr>
          <w:spacing w:val="-2"/>
          <w:sz w:val="20"/>
        </w:rPr>
        <w:t xml:space="preserve"> </w:t>
      </w:r>
      <w:r>
        <w:rPr>
          <w:sz w:val="20"/>
        </w:rPr>
        <w:t>expression.</w:t>
      </w:r>
    </w:p>
    <w:p w:rsidR="00EA3483" w:rsidRDefault="001E02DB" w:rsidP="00C57A7F">
      <w:pPr>
        <w:pStyle w:val="ListParagraph"/>
        <w:numPr>
          <w:ilvl w:val="0"/>
          <w:numId w:val="40"/>
        </w:numPr>
        <w:tabs>
          <w:tab w:val="left" w:pos="3181"/>
        </w:tabs>
        <w:spacing w:before="10" w:line="249" w:lineRule="auto"/>
        <w:ind w:right="1317"/>
        <w:jc w:val="both"/>
        <w:rPr>
          <w:sz w:val="20"/>
        </w:rPr>
      </w:pPr>
      <w:r>
        <w:rPr>
          <w:sz w:val="20"/>
        </w:rPr>
        <w:t>Identify a property of interest and derive an appropriate set of "arithmetic" rules that</w:t>
      </w:r>
      <w:r>
        <w:rPr>
          <w:spacing w:val="1"/>
          <w:sz w:val="20"/>
        </w:rPr>
        <w:t xml:space="preserve"> </w:t>
      </w:r>
      <w:r>
        <w:rPr>
          <w:sz w:val="20"/>
        </w:rPr>
        <w:t>characterizes</w:t>
      </w:r>
      <w:r>
        <w:rPr>
          <w:spacing w:val="-2"/>
          <w:sz w:val="20"/>
        </w:rPr>
        <w:t xml:space="preserve"> </w:t>
      </w:r>
      <w:r>
        <w:rPr>
          <w:sz w:val="20"/>
        </w:rPr>
        <w:t>the property.</w:t>
      </w:r>
    </w:p>
    <w:p w:rsidR="00EA3483" w:rsidRDefault="001E02DB" w:rsidP="00C57A7F">
      <w:pPr>
        <w:pStyle w:val="ListParagraph"/>
        <w:numPr>
          <w:ilvl w:val="0"/>
          <w:numId w:val="40"/>
        </w:numPr>
        <w:tabs>
          <w:tab w:val="left" w:pos="3181"/>
        </w:tabs>
        <w:spacing w:before="2" w:line="249" w:lineRule="auto"/>
        <w:ind w:right="1310"/>
        <w:jc w:val="both"/>
        <w:rPr>
          <w:sz w:val="20"/>
        </w:rPr>
      </w:pPr>
      <w:r>
        <w:rPr>
          <w:sz w:val="20"/>
        </w:rPr>
        <w:t>Replace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link</w:t>
      </w:r>
      <w:r>
        <w:rPr>
          <w:spacing w:val="1"/>
          <w:sz w:val="20"/>
        </w:rPr>
        <w:t xml:space="preserve"> </w:t>
      </w:r>
      <w:r>
        <w:rPr>
          <w:sz w:val="20"/>
        </w:rPr>
        <w:t>names</w:t>
      </w:r>
      <w:r>
        <w:rPr>
          <w:spacing w:val="1"/>
          <w:sz w:val="20"/>
        </w:rPr>
        <w:t xml:space="preserve"> </w:t>
      </w:r>
      <w:r>
        <w:rPr>
          <w:sz w:val="20"/>
        </w:rPr>
        <w:t>by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link</w:t>
      </w:r>
      <w:r>
        <w:rPr>
          <w:spacing w:val="1"/>
          <w:sz w:val="20"/>
        </w:rPr>
        <w:t xml:space="preserve"> </w:t>
      </w:r>
      <w:r>
        <w:rPr>
          <w:sz w:val="20"/>
        </w:rPr>
        <w:t>weights</w:t>
      </w:r>
      <w:r>
        <w:rPr>
          <w:spacing w:val="1"/>
          <w:sz w:val="20"/>
        </w:rPr>
        <w:t xml:space="preserve"> </w:t>
      </w:r>
      <w:r>
        <w:rPr>
          <w:sz w:val="20"/>
        </w:rPr>
        <w:t>for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property of</w:t>
      </w:r>
      <w:r>
        <w:rPr>
          <w:spacing w:val="1"/>
          <w:sz w:val="20"/>
        </w:rPr>
        <w:t xml:space="preserve"> </w:t>
      </w:r>
      <w:r>
        <w:rPr>
          <w:sz w:val="20"/>
        </w:rPr>
        <w:t>interest.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path</w:t>
      </w:r>
      <w:r>
        <w:rPr>
          <w:spacing w:val="1"/>
          <w:sz w:val="20"/>
        </w:rPr>
        <w:t xml:space="preserve"> </w:t>
      </w:r>
      <w:r>
        <w:rPr>
          <w:sz w:val="20"/>
        </w:rPr>
        <w:t>expression has now been converted to an expression in some algebra, such as ordinary</w:t>
      </w:r>
      <w:r>
        <w:rPr>
          <w:spacing w:val="1"/>
          <w:sz w:val="20"/>
        </w:rPr>
        <w:t xml:space="preserve"> </w:t>
      </w:r>
      <w:r>
        <w:rPr>
          <w:sz w:val="20"/>
        </w:rPr>
        <w:t>algebra, regular expressions, or boolean algebra. This algebraic expression summarizes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property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interest</w:t>
      </w:r>
      <w:r>
        <w:rPr>
          <w:spacing w:val="-1"/>
          <w:sz w:val="20"/>
        </w:rPr>
        <w:t xml:space="preserve"> </w:t>
      </w:r>
      <w:r>
        <w:rPr>
          <w:sz w:val="20"/>
        </w:rPr>
        <w:t>over</w:t>
      </w:r>
      <w:r>
        <w:rPr>
          <w:spacing w:val="1"/>
          <w:sz w:val="20"/>
        </w:rPr>
        <w:t xml:space="preserve"> </w:t>
      </w:r>
      <w:r>
        <w:rPr>
          <w:sz w:val="20"/>
        </w:rPr>
        <w:t>the set of</w:t>
      </w:r>
      <w:r>
        <w:rPr>
          <w:spacing w:val="-2"/>
          <w:sz w:val="20"/>
        </w:rPr>
        <w:t xml:space="preserve"> </w:t>
      </w:r>
      <w:r>
        <w:rPr>
          <w:sz w:val="20"/>
        </w:rPr>
        <w:t>all paths.</w:t>
      </w:r>
    </w:p>
    <w:p w:rsidR="00EA3483" w:rsidRDefault="001E02DB" w:rsidP="00C57A7F">
      <w:pPr>
        <w:pStyle w:val="ListParagraph"/>
        <w:numPr>
          <w:ilvl w:val="0"/>
          <w:numId w:val="40"/>
        </w:numPr>
        <w:tabs>
          <w:tab w:val="left" w:pos="3181"/>
        </w:tabs>
        <w:spacing w:before="3" w:line="249" w:lineRule="auto"/>
        <w:ind w:right="1308"/>
        <w:jc w:val="both"/>
        <w:rPr>
          <w:sz w:val="20"/>
        </w:rPr>
      </w:pPr>
      <w:r>
        <w:rPr>
          <w:sz w:val="20"/>
        </w:rPr>
        <w:t>Simplify or evaluate the resulting "algebraic" expression to answer the question you</w:t>
      </w:r>
      <w:r>
        <w:rPr>
          <w:spacing w:val="1"/>
          <w:sz w:val="20"/>
        </w:rPr>
        <w:t xml:space="preserve"> </w:t>
      </w:r>
      <w:r>
        <w:rPr>
          <w:sz w:val="20"/>
        </w:rPr>
        <w:t>asked.</w:t>
      </w:r>
    </w:p>
    <w:p w:rsidR="00EA3483" w:rsidRDefault="001E02DB" w:rsidP="00C57A7F">
      <w:pPr>
        <w:pStyle w:val="Heading5"/>
        <w:numPr>
          <w:ilvl w:val="1"/>
          <w:numId w:val="43"/>
        </w:numPr>
        <w:tabs>
          <w:tab w:val="left" w:pos="1740"/>
          <w:tab w:val="left" w:pos="1741"/>
        </w:tabs>
        <w:spacing w:line="240" w:lineRule="exact"/>
        <w:ind w:hanging="361"/>
        <w:rPr>
          <w:rFonts w:ascii="Symbol" w:hAnsi="Symbol"/>
        </w:rPr>
      </w:pPr>
      <w:r>
        <w:t>HOW</w:t>
      </w:r>
      <w:r>
        <w:rPr>
          <w:spacing w:val="-4"/>
        </w:rPr>
        <w:t xml:space="preserve"> </w:t>
      </w:r>
      <w:r>
        <w:t>MANY</w:t>
      </w:r>
      <w:r>
        <w:rPr>
          <w:spacing w:val="-2"/>
        </w:rPr>
        <w:t xml:space="preserve"> </w:t>
      </w:r>
      <w:r>
        <w:t>PATHS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FLOWGRAPH</w:t>
      </w:r>
      <w:r>
        <w:rPr>
          <w:spacing w:val="-1"/>
        </w:rPr>
        <w:t xml:space="preserve"> </w:t>
      </w:r>
      <w:r>
        <w:t>?</w:t>
      </w:r>
    </w:p>
    <w:p w:rsidR="00EA3483" w:rsidRDefault="001E02DB" w:rsidP="00C57A7F">
      <w:pPr>
        <w:pStyle w:val="ListParagraph"/>
        <w:numPr>
          <w:ilvl w:val="2"/>
          <w:numId w:val="43"/>
        </w:numPr>
        <w:tabs>
          <w:tab w:val="left" w:pos="2461"/>
        </w:tabs>
        <w:spacing w:before="5" w:line="243" w:lineRule="exact"/>
        <w:ind w:hanging="361"/>
        <w:rPr>
          <w:sz w:val="20"/>
        </w:rPr>
      </w:pP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question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-1"/>
          <w:sz w:val="20"/>
        </w:rPr>
        <w:t xml:space="preserve"> </w:t>
      </w:r>
      <w:r>
        <w:rPr>
          <w:sz w:val="20"/>
        </w:rPr>
        <w:t>not</w:t>
      </w:r>
      <w:r>
        <w:rPr>
          <w:spacing w:val="-3"/>
          <w:sz w:val="20"/>
        </w:rPr>
        <w:t xml:space="preserve"> </w:t>
      </w:r>
      <w:r>
        <w:rPr>
          <w:sz w:val="20"/>
        </w:rPr>
        <w:t>simple.</w:t>
      </w:r>
      <w:r>
        <w:rPr>
          <w:spacing w:val="-2"/>
          <w:sz w:val="20"/>
        </w:rPr>
        <w:t xml:space="preserve"> </w:t>
      </w:r>
      <w:r>
        <w:rPr>
          <w:sz w:val="20"/>
        </w:rPr>
        <w:t>Here</w:t>
      </w:r>
      <w:r>
        <w:rPr>
          <w:spacing w:val="-2"/>
          <w:sz w:val="20"/>
        </w:rPr>
        <w:t xml:space="preserve"> </w:t>
      </w:r>
      <w:r>
        <w:rPr>
          <w:sz w:val="20"/>
        </w:rPr>
        <w:t>are</w:t>
      </w:r>
      <w:r>
        <w:rPr>
          <w:spacing w:val="-2"/>
          <w:sz w:val="20"/>
        </w:rPr>
        <w:t xml:space="preserve"> </w:t>
      </w:r>
      <w:r>
        <w:rPr>
          <w:sz w:val="20"/>
        </w:rPr>
        <w:t>some</w:t>
      </w:r>
      <w:r>
        <w:rPr>
          <w:spacing w:val="1"/>
          <w:sz w:val="20"/>
        </w:rPr>
        <w:t xml:space="preserve"> </w:t>
      </w:r>
      <w:r>
        <w:rPr>
          <w:sz w:val="20"/>
        </w:rPr>
        <w:t>ways you</w:t>
      </w:r>
      <w:r>
        <w:rPr>
          <w:spacing w:val="-3"/>
          <w:sz w:val="20"/>
        </w:rPr>
        <w:t xml:space="preserve"> </w:t>
      </w:r>
      <w:r>
        <w:rPr>
          <w:sz w:val="20"/>
        </w:rPr>
        <w:t>could</w:t>
      </w:r>
      <w:r>
        <w:rPr>
          <w:spacing w:val="-1"/>
          <w:sz w:val="20"/>
        </w:rPr>
        <w:t xml:space="preserve"> </w:t>
      </w:r>
      <w:r>
        <w:rPr>
          <w:sz w:val="20"/>
        </w:rPr>
        <w:t>ask</w:t>
      </w:r>
      <w:r>
        <w:rPr>
          <w:spacing w:val="-3"/>
          <w:sz w:val="20"/>
        </w:rPr>
        <w:t xml:space="preserve"> </w:t>
      </w:r>
      <w:r>
        <w:rPr>
          <w:sz w:val="20"/>
        </w:rPr>
        <w:t>it:</w:t>
      </w:r>
    </w:p>
    <w:p w:rsidR="00EA3483" w:rsidRDefault="001E02DB" w:rsidP="00C57A7F">
      <w:pPr>
        <w:pStyle w:val="ListParagraph"/>
        <w:numPr>
          <w:ilvl w:val="0"/>
          <w:numId w:val="39"/>
        </w:numPr>
        <w:tabs>
          <w:tab w:val="left" w:pos="3180"/>
          <w:tab w:val="left" w:pos="3181"/>
        </w:tabs>
        <w:spacing w:line="227" w:lineRule="exact"/>
        <w:ind w:hanging="361"/>
        <w:rPr>
          <w:sz w:val="20"/>
        </w:rPr>
      </w:pPr>
      <w:r>
        <w:rPr>
          <w:sz w:val="20"/>
        </w:rPr>
        <w:t>What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maximum</w:t>
      </w:r>
      <w:r>
        <w:rPr>
          <w:spacing w:val="-2"/>
          <w:sz w:val="20"/>
        </w:rPr>
        <w:t xml:space="preserve"> </w:t>
      </w:r>
      <w:r>
        <w:rPr>
          <w:sz w:val="20"/>
        </w:rPr>
        <w:t>number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different</w:t>
      </w:r>
      <w:r>
        <w:rPr>
          <w:spacing w:val="-3"/>
          <w:sz w:val="20"/>
        </w:rPr>
        <w:t xml:space="preserve"> </w:t>
      </w:r>
      <w:r>
        <w:rPr>
          <w:sz w:val="20"/>
        </w:rPr>
        <w:t>paths</w:t>
      </w:r>
      <w:r>
        <w:rPr>
          <w:spacing w:val="-4"/>
          <w:sz w:val="20"/>
        </w:rPr>
        <w:t xml:space="preserve"> </w:t>
      </w:r>
      <w:r>
        <w:rPr>
          <w:sz w:val="20"/>
        </w:rPr>
        <w:t>possible?</w:t>
      </w:r>
    </w:p>
    <w:p w:rsidR="00EA3483" w:rsidRDefault="001E02DB" w:rsidP="00C57A7F">
      <w:pPr>
        <w:pStyle w:val="ListParagraph"/>
        <w:numPr>
          <w:ilvl w:val="0"/>
          <w:numId w:val="39"/>
        </w:numPr>
        <w:tabs>
          <w:tab w:val="left" w:pos="3180"/>
          <w:tab w:val="left" w:pos="3181"/>
        </w:tabs>
        <w:spacing w:before="10"/>
        <w:ind w:hanging="361"/>
        <w:rPr>
          <w:sz w:val="20"/>
        </w:rPr>
      </w:pPr>
      <w:r>
        <w:rPr>
          <w:sz w:val="20"/>
        </w:rPr>
        <w:t>What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fewest</w:t>
      </w:r>
      <w:r>
        <w:rPr>
          <w:spacing w:val="-2"/>
          <w:sz w:val="20"/>
        </w:rPr>
        <w:t xml:space="preserve"> </w:t>
      </w:r>
      <w:r>
        <w:rPr>
          <w:sz w:val="20"/>
        </w:rPr>
        <w:t>number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paths</w:t>
      </w:r>
      <w:r>
        <w:rPr>
          <w:spacing w:val="-2"/>
          <w:sz w:val="20"/>
        </w:rPr>
        <w:t xml:space="preserve"> </w:t>
      </w:r>
      <w:r>
        <w:rPr>
          <w:sz w:val="20"/>
        </w:rPr>
        <w:t>possible?</w:t>
      </w:r>
    </w:p>
    <w:p w:rsidR="00EA3483" w:rsidRDefault="001E02DB" w:rsidP="00C57A7F">
      <w:pPr>
        <w:pStyle w:val="ListParagraph"/>
        <w:numPr>
          <w:ilvl w:val="0"/>
          <w:numId w:val="39"/>
        </w:numPr>
        <w:tabs>
          <w:tab w:val="left" w:pos="3180"/>
          <w:tab w:val="left" w:pos="3181"/>
        </w:tabs>
        <w:spacing w:before="10"/>
        <w:ind w:hanging="361"/>
        <w:rPr>
          <w:sz w:val="20"/>
        </w:rPr>
      </w:pPr>
      <w:r>
        <w:rPr>
          <w:sz w:val="20"/>
        </w:rPr>
        <w:t>How</w:t>
      </w:r>
      <w:r>
        <w:rPr>
          <w:spacing w:val="-4"/>
          <w:sz w:val="20"/>
        </w:rPr>
        <w:t xml:space="preserve"> </w:t>
      </w:r>
      <w:r>
        <w:rPr>
          <w:sz w:val="20"/>
        </w:rPr>
        <w:t>many</w:t>
      </w:r>
      <w:r>
        <w:rPr>
          <w:spacing w:val="-2"/>
          <w:sz w:val="20"/>
        </w:rPr>
        <w:t xml:space="preserve"> </w:t>
      </w:r>
      <w:r>
        <w:rPr>
          <w:sz w:val="20"/>
        </w:rPr>
        <w:t>different</w:t>
      </w:r>
      <w:r>
        <w:rPr>
          <w:spacing w:val="-2"/>
          <w:sz w:val="20"/>
        </w:rPr>
        <w:t xml:space="preserve"> </w:t>
      </w:r>
      <w:r>
        <w:rPr>
          <w:sz w:val="20"/>
        </w:rPr>
        <w:t>paths</w:t>
      </w:r>
      <w:r>
        <w:rPr>
          <w:spacing w:val="-3"/>
          <w:sz w:val="20"/>
        </w:rPr>
        <w:t xml:space="preserve"> </w:t>
      </w:r>
      <w:r>
        <w:rPr>
          <w:sz w:val="20"/>
        </w:rPr>
        <w:t>are</w:t>
      </w:r>
      <w:r>
        <w:rPr>
          <w:spacing w:val="-1"/>
          <w:sz w:val="20"/>
        </w:rPr>
        <w:t xml:space="preserve"> </w:t>
      </w:r>
      <w:r>
        <w:rPr>
          <w:sz w:val="20"/>
        </w:rPr>
        <w:t>there</w:t>
      </w:r>
      <w:r>
        <w:rPr>
          <w:spacing w:val="-1"/>
          <w:sz w:val="20"/>
        </w:rPr>
        <w:t xml:space="preserve"> </w:t>
      </w:r>
      <w:r>
        <w:rPr>
          <w:sz w:val="20"/>
        </w:rPr>
        <w:t>really?</w:t>
      </w:r>
    </w:p>
    <w:p w:rsidR="00EA3483" w:rsidRDefault="001E02DB" w:rsidP="00C57A7F">
      <w:pPr>
        <w:pStyle w:val="ListParagraph"/>
        <w:numPr>
          <w:ilvl w:val="0"/>
          <w:numId w:val="39"/>
        </w:numPr>
        <w:tabs>
          <w:tab w:val="left" w:pos="3180"/>
          <w:tab w:val="left" w:pos="3181"/>
        </w:tabs>
        <w:spacing w:before="10"/>
        <w:ind w:hanging="361"/>
        <w:rPr>
          <w:sz w:val="20"/>
        </w:rPr>
      </w:pPr>
      <w:r>
        <w:rPr>
          <w:sz w:val="20"/>
        </w:rPr>
        <w:t>What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average</w:t>
      </w:r>
      <w:r>
        <w:rPr>
          <w:spacing w:val="1"/>
          <w:sz w:val="20"/>
        </w:rPr>
        <w:t xml:space="preserve"> </w:t>
      </w:r>
      <w:r>
        <w:rPr>
          <w:sz w:val="20"/>
        </w:rPr>
        <w:t>number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paths?</w:t>
      </w:r>
    </w:p>
    <w:p w:rsidR="00EA3483" w:rsidRDefault="001E02DB" w:rsidP="00C57A7F">
      <w:pPr>
        <w:pStyle w:val="ListParagraph"/>
        <w:numPr>
          <w:ilvl w:val="2"/>
          <w:numId w:val="43"/>
        </w:numPr>
        <w:tabs>
          <w:tab w:val="left" w:pos="2461"/>
        </w:tabs>
        <w:spacing w:before="15" w:line="232" w:lineRule="auto"/>
        <w:ind w:right="1320"/>
        <w:rPr>
          <w:sz w:val="20"/>
        </w:rPr>
      </w:pPr>
      <w:r>
        <w:rPr>
          <w:sz w:val="20"/>
        </w:rPr>
        <w:t>Determining</w:t>
      </w:r>
      <w:r>
        <w:rPr>
          <w:spacing w:val="4"/>
          <w:sz w:val="20"/>
        </w:rPr>
        <w:t xml:space="preserve"> </w:t>
      </w:r>
      <w:r>
        <w:rPr>
          <w:sz w:val="20"/>
        </w:rPr>
        <w:t>the</w:t>
      </w:r>
      <w:r>
        <w:rPr>
          <w:spacing w:val="4"/>
          <w:sz w:val="20"/>
        </w:rPr>
        <w:t xml:space="preserve"> </w:t>
      </w:r>
      <w:r>
        <w:rPr>
          <w:sz w:val="20"/>
        </w:rPr>
        <w:t>actual</w:t>
      </w:r>
      <w:r>
        <w:rPr>
          <w:spacing w:val="6"/>
          <w:sz w:val="20"/>
        </w:rPr>
        <w:t xml:space="preserve"> </w:t>
      </w:r>
      <w:r>
        <w:rPr>
          <w:sz w:val="20"/>
        </w:rPr>
        <w:t>number</w:t>
      </w:r>
      <w:r>
        <w:rPr>
          <w:spacing w:val="4"/>
          <w:sz w:val="20"/>
        </w:rPr>
        <w:t xml:space="preserve"> </w:t>
      </w:r>
      <w:r>
        <w:rPr>
          <w:sz w:val="20"/>
        </w:rPr>
        <w:t>of</w:t>
      </w:r>
      <w:r>
        <w:rPr>
          <w:spacing w:val="2"/>
          <w:sz w:val="20"/>
        </w:rPr>
        <w:t xml:space="preserve"> </w:t>
      </w:r>
      <w:r>
        <w:rPr>
          <w:sz w:val="20"/>
        </w:rPr>
        <w:t>different</w:t>
      </w:r>
      <w:r>
        <w:rPr>
          <w:spacing w:val="5"/>
          <w:sz w:val="20"/>
        </w:rPr>
        <w:t xml:space="preserve"> </w:t>
      </w:r>
      <w:r>
        <w:rPr>
          <w:sz w:val="20"/>
        </w:rPr>
        <w:t>paths</w:t>
      </w:r>
      <w:r>
        <w:rPr>
          <w:spacing w:val="5"/>
          <w:sz w:val="20"/>
        </w:rPr>
        <w:t xml:space="preserve"> </w:t>
      </w:r>
      <w:r>
        <w:rPr>
          <w:sz w:val="20"/>
        </w:rPr>
        <w:t>is</w:t>
      </w:r>
      <w:r>
        <w:rPr>
          <w:spacing w:val="3"/>
          <w:sz w:val="20"/>
        </w:rPr>
        <w:t xml:space="preserve"> </w:t>
      </w:r>
      <w:r>
        <w:rPr>
          <w:sz w:val="20"/>
        </w:rPr>
        <w:t>an</w:t>
      </w:r>
      <w:r>
        <w:rPr>
          <w:spacing w:val="2"/>
          <w:sz w:val="20"/>
        </w:rPr>
        <w:t xml:space="preserve"> </w:t>
      </w:r>
      <w:r>
        <w:rPr>
          <w:sz w:val="20"/>
        </w:rPr>
        <w:t>inherently</w:t>
      </w:r>
      <w:r>
        <w:rPr>
          <w:spacing w:val="2"/>
          <w:sz w:val="20"/>
        </w:rPr>
        <w:t xml:space="preserve"> </w:t>
      </w:r>
      <w:r>
        <w:rPr>
          <w:sz w:val="20"/>
        </w:rPr>
        <w:t>difficult</w:t>
      </w:r>
      <w:r>
        <w:rPr>
          <w:spacing w:val="3"/>
          <w:sz w:val="20"/>
        </w:rPr>
        <w:t xml:space="preserve"> </w:t>
      </w:r>
      <w:r>
        <w:rPr>
          <w:sz w:val="20"/>
        </w:rPr>
        <w:t>problem because</w:t>
      </w:r>
      <w:r>
        <w:rPr>
          <w:spacing w:val="4"/>
          <w:sz w:val="20"/>
        </w:rPr>
        <w:t xml:space="preserve"> </w:t>
      </w:r>
      <w:r>
        <w:rPr>
          <w:sz w:val="20"/>
        </w:rPr>
        <w:t>there</w:t>
      </w:r>
      <w:r>
        <w:rPr>
          <w:spacing w:val="-47"/>
          <w:sz w:val="20"/>
        </w:rPr>
        <w:t xml:space="preserve"> </w:t>
      </w:r>
      <w:r>
        <w:rPr>
          <w:sz w:val="20"/>
        </w:rPr>
        <w:t>could be</w:t>
      </w:r>
      <w:r>
        <w:rPr>
          <w:spacing w:val="-1"/>
          <w:sz w:val="20"/>
        </w:rPr>
        <w:t xml:space="preserve"> </w:t>
      </w:r>
      <w:r>
        <w:rPr>
          <w:sz w:val="20"/>
        </w:rPr>
        <w:t>unachievable</w:t>
      </w:r>
      <w:r>
        <w:rPr>
          <w:spacing w:val="-1"/>
          <w:sz w:val="20"/>
        </w:rPr>
        <w:t xml:space="preserve"> </w:t>
      </w:r>
      <w:r>
        <w:rPr>
          <w:sz w:val="20"/>
        </w:rPr>
        <w:t>paths</w:t>
      </w:r>
      <w:r>
        <w:rPr>
          <w:spacing w:val="-1"/>
          <w:sz w:val="20"/>
        </w:rPr>
        <w:t xml:space="preserve"> </w:t>
      </w:r>
      <w:r>
        <w:rPr>
          <w:sz w:val="20"/>
        </w:rPr>
        <w:t>resulting</w:t>
      </w:r>
      <w:r>
        <w:rPr>
          <w:spacing w:val="-2"/>
          <w:sz w:val="20"/>
        </w:rPr>
        <w:t xml:space="preserve"> </w:t>
      </w:r>
      <w:r>
        <w:rPr>
          <w:sz w:val="20"/>
        </w:rPr>
        <w:t>from</w:t>
      </w:r>
      <w:r>
        <w:rPr>
          <w:spacing w:val="-3"/>
          <w:sz w:val="20"/>
        </w:rPr>
        <w:t xml:space="preserve"> </w:t>
      </w:r>
      <w:r>
        <w:rPr>
          <w:sz w:val="20"/>
        </w:rPr>
        <w:t>correlated</w:t>
      </w:r>
      <w:r>
        <w:rPr>
          <w:spacing w:val="1"/>
          <w:sz w:val="20"/>
        </w:rPr>
        <w:t xml:space="preserve"> </w:t>
      </w:r>
      <w:r>
        <w:rPr>
          <w:sz w:val="20"/>
        </w:rPr>
        <w:t>and dependent</w:t>
      </w:r>
      <w:r>
        <w:rPr>
          <w:spacing w:val="-2"/>
          <w:sz w:val="20"/>
        </w:rPr>
        <w:t xml:space="preserve"> </w:t>
      </w:r>
      <w:r>
        <w:rPr>
          <w:sz w:val="20"/>
        </w:rPr>
        <w:t>predicates.</w:t>
      </w:r>
    </w:p>
    <w:p w:rsidR="00EA3483" w:rsidRDefault="001E02DB" w:rsidP="00C57A7F">
      <w:pPr>
        <w:pStyle w:val="ListParagraph"/>
        <w:numPr>
          <w:ilvl w:val="2"/>
          <w:numId w:val="43"/>
        </w:numPr>
        <w:tabs>
          <w:tab w:val="left" w:pos="2461"/>
        </w:tabs>
        <w:spacing w:before="18" w:line="232" w:lineRule="auto"/>
        <w:ind w:right="1316"/>
        <w:rPr>
          <w:sz w:val="20"/>
        </w:rPr>
      </w:pPr>
      <w:r>
        <w:rPr>
          <w:sz w:val="20"/>
        </w:rPr>
        <w:t>If we</w:t>
      </w:r>
      <w:r>
        <w:rPr>
          <w:spacing w:val="2"/>
          <w:sz w:val="20"/>
        </w:rPr>
        <w:t xml:space="preserve"> </w:t>
      </w:r>
      <w:r>
        <w:rPr>
          <w:sz w:val="20"/>
        </w:rPr>
        <w:t>know</w:t>
      </w:r>
      <w:r>
        <w:rPr>
          <w:spacing w:val="-2"/>
          <w:sz w:val="20"/>
        </w:rPr>
        <w:t xml:space="preserve"> </w:t>
      </w:r>
      <w:r>
        <w:rPr>
          <w:sz w:val="20"/>
        </w:rPr>
        <w:t>both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these numbers (maximum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3"/>
          <w:sz w:val="20"/>
        </w:rPr>
        <w:t xml:space="preserve"> </w:t>
      </w:r>
      <w:r>
        <w:rPr>
          <w:sz w:val="20"/>
        </w:rPr>
        <w:t>minimum number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possible paths)</w:t>
      </w:r>
      <w:r>
        <w:rPr>
          <w:spacing w:val="2"/>
          <w:sz w:val="20"/>
        </w:rPr>
        <w:t xml:space="preserve"> </w:t>
      </w:r>
      <w:r>
        <w:rPr>
          <w:sz w:val="20"/>
        </w:rPr>
        <w:t>we</w:t>
      </w:r>
      <w:r>
        <w:rPr>
          <w:spacing w:val="3"/>
          <w:sz w:val="20"/>
        </w:rPr>
        <w:t xml:space="preserve"> </w:t>
      </w:r>
      <w:r>
        <w:rPr>
          <w:sz w:val="20"/>
        </w:rPr>
        <w:t>have a</w:t>
      </w:r>
      <w:r>
        <w:rPr>
          <w:spacing w:val="-47"/>
          <w:sz w:val="20"/>
        </w:rPr>
        <w:t xml:space="preserve"> </w:t>
      </w:r>
      <w:r>
        <w:rPr>
          <w:sz w:val="20"/>
        </w:rPr>
        <w:t>good idea of</w:t>
      </w:r>
      <w:r>
        <w:rPr>
          <w:spacing w:val="-2"/>
          <w:sz w:val="20"/>
        </w:rPr>
        <w:t xml:space="preserve"> </w:t>
      </w:r>
      <w:r>
        <w:rPr>
          <w:sz w:val="20"/>
        </w:rPr>
        <w:t>how</w:t>
      </w:r>
      <w:r>
        <w:rPr>
          <w:spacing w:val="-5"/>
          <w:sz w:val="20"/>
        </w:rPr>
        <w:t xml:space="preserve"> </w:t>
      </w:r>
      <w:r>
        <w:rPr>
          <w:sz w:val="20"/>
        </w:rPr>
        <w:t>complete our testing</w:t>
      </w:r>
      <w:r>
        <w:rPr>
          <w:spacing w:val="-1"/>
          <w:sz w:val="20"/>
        </w:rPr>
        <w:t xml:space="preserve"> </w:t>
      </w:r>
      <w:r>
        <w:rPr>
          <w:sz w:val="20"/>
        </w:rPr>
        <w:t>is.</w:t>
      </w:r>
    </w:p>
    <w:p w:rsidR="00EA3483" w:rsidRDefault="001E02DB" w:rsidP="00C57A7F">
      <w:pPr>
        <w:pStyle w:val="ListParagraph"/>
        <w:numPr>
          <w:ilvl w:val="2"/>
          <w:numId w:val="43"/>
        </w:numPr>
        <w:tabs>
          <w:tab w:val="left" w:pos="2461"/>
        </w:tabs>
        <w:spacing w:before="11" w:line="240" w:lineRule="exact"/>
        <w:ind w:hanging="361"/>
        <w:rPr>
          <w:sz w:val="20"/>
        </w:rPr>
      </w:pPr>
      <w:r>
        <w:rPr>
          <w:sz w:val="20"/>
        </w:rPr>
        <w:t>Asking</w:t>
      </w:r>
      <w:r>
        <w:rPr>
          <w:spacing w:val="-4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"the</w:t>
      </w:r>
      <w:r>
        <w:rPr>
          <w:spacing w:val="-2"/>
          <w:sz w:val="20"/>
        </w:rPr>
        <w:t xml:space="preserve"> </w:t>
      </w:r>
      <w:r>
        <w:rPr>
          <w:sz w:val="20"/>
        </w:rPr>
        <w:t>average number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paths" is</w:t>
      </w:r>
      <w:r>
        <w:rPr>
          <w:spacing w:val="-1"/>
          <w:sz w:val="20"/>
        </w:rPr>
        <w:t xml:space="preserve"> </w:t>
      </w:r>
      <w:r>
        <w:rPr>
          <w:sz w:val="20"/>
        </w:rPr>
        <w:t>meaningless.</w:t>
      </w:r>
    </w:p>
    <w:p w:rsidR="00EA3483" w:rsidRDefault="001E02DB" w:rsidP="00C57A7F">
      <w:pPr>
        <w:pStyle w:val="Heading5"/>
        <w:numPr>
          <w:ilvl w:val="1"/>
          <w:numId w:val="43"/>
        </w:numPr>
        <w:tabs>
          <w:tab w:val="left" w:pos="1740"/>
          <w:tab w:val="left" w:pos="1741"/>
        </w:tabs>
        <w:spacing w:line="238" w:lineRule="exact"/>
        <w:ind w:hanging="361"/>
        <w:rPr>
          <w:rFonts w:ascii="Symbol" w:hAnsi="Symbol"/>
        </w:rPr>
      </w:pPr>
      <w:r>
        <w:t>MAXIMUM PATH</w:t>
      </w:r>
      <w:r>
        <w:rPr>
          <w:spacing w:val="-3"/>
        </w:rPr>
        <w:t xml:space="preserve"> </w:t>
      </w:r>
      <w:r>
        <w:t>COUNT</w:t>
      </w:r>
      <w:r>
        <w:rPr>
          <w:spacing w:val="-4"/>
        </w:rPr>
        <w:t xml:space="preserve"> </w:t>
      </w:r>
      <w:r>
        <w:t>ARITHMETIC:</w:t>
      </w:r>
    </w:p>
    <w:p w:rsidR="00EA3483" w:rsidRDefault="001E02DB" w:rsidP="00C57A7F">
      <w:pPr>
        <w:pStyle w:val="ListParagraph"/>
        <w:numPr>
          <w:ilvl w:val="2"/>
          <w:numId w:val="43"/>
        </w:numPr>
        <w:tabs>
          <w:tab w:val="left" w:pos="2461"/>
        </w:tabs>
        <w:spacing w:before="7" w:line="243" w:lineRule="exact"/>
        <w:ind w:hanging="361"/>
        <w:jc w:val="both"/>
        <w:rPr>
          <w:sz w:val="20"/>
        </w:rPr>
      </w:pPr>
      <w:r>
        <w:rPr>
          <w:sz w:val="20"/>
        </w:rPr>
        <w:t>Label</w:t>
      </w:r>
      <w:r>
        <w:rPr>
          <w:spacing w:val="-2"/>
          <w:sz w:val="20"/>
        </w:rPr>
        <w:t xml:space="preserve"> </w:t>
      </w:r>
      <w:r>
        <w:rPr>
          <w:sz w:val="20"/>
        </w:rPr>
        <w:t>each</w:t>
      </w:r>
      <w:r>
        <w:rPr>
          <w:spacing w:val="-3"/>
          <w:sz w:val="20"/>
        </w:rPr>
        <w:t xml:space="preserve"> </w:t>
      </w:r>
      <w:r>
        <w:rPr>
          <w:sz w:val="20"/>
        </w:rPr>
        <w:t>link</w:t>
      </w:r>
      <w:r>
        <w:rPr>
          <w:spacing w:val="-1"/>
          <w:sz w:val="20"/>
        </w:rPr>
        <w:t xml:space="preserve"> </w:t>
      </w:r>
      <w:r>
        <w:rPr>
          <w:sz w:val="20"/>
        </w:rPr>
        <w:t>with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link</w:t>
      </w:r>
      <w:r>
        <w:rPr>
          <w:spacing w:val="-1"/>
          <w:sz w:val="20"/>
        </w:rPr>
        <w:t xml:space="preserve"> </w:t>
      </w:r>
      <w:r>
        <w:rPr>
          <w:sz w:val="20"/>
        </w:rPr>
        <w:t>weight</w:t>
      </w:r>
      <w:r>
        <w:rPr>
          <w:spacing w:val="-3"/>
          <w:sz w:val="20"/>
        </w:rPr>
        <w:t xml:space="preserve"> </w:t>
      </w:r>
      <w:r>
        <w:rPr>
          <w:sz w:val="20"/>
        </w:rPr>
        <w:t>that</w:t>
      </w:r>
      <w:r>
        <w:rPr>
          <w:spacing w:val="-2"/>
          <w:sz w:val="20"/>
        </w:rPr>
        <w:t xml:space="preserve"> </w:t>
      </w:r>
      <w:r>
        <w:rPr>
          <w:sz w:val="20"/>
        </w:rPr>
        <w:t>corresponds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4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number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paths</w:t>
      </w:r>
      <w:r>
        <w:rPr>
          <w:spacing w:val="-3"/>
          <w:sz w:val="20"/>
        </w:rPr>
        <w:t xml:space="preserve"> </w:t>
      </w:r>
      <w:r>
        <w:rPr>
          <w:sz w:val="20"/>
        </w:rPr>
        <w:t>that</w:t>
      </w:r>
      <w:r>
        <w:rPr>
          <w:spacing w:val="-2"/>
          <w:sz w:val="20"/>
        </w:rPr>
        <w:t xml:space="preserve"> </w:t>
      </w:r>
      <w:r>
        <w:rPr>
          <w:sz w:val="20"/>
        </w:rPr>
        <w:t>link</w:t>
      </w:r>
      <w:r>
        <w:rPr>
          <w:spacing w:val="-3"/>
          <w:sz w:val="20"/>
        </w:rPr>
        <w:t xml:space="preserve"> </w:t>
      </w:r>
      <w:r>
        <w:rPr>
          <w:sz w:val="20"/>
        </w:rPr>
        <w:t>represents.</w:t>
      </w:r>
    </w:p>
    <w:p w:rsidR="00EA3483" w:rsidRDefault="001E02DB" w:rsidP="00C57A7F">
      <w:pPr>
        <w:pStyle w:val="ListParagraph"/>
        <w:numPr>
          <w:ilvl w:val="2"/>
          <w:numId w:val="43"/>
        </w:numPr>
        <w:tabs>
          <w:tab w:val="left" w:pos="2461"/>
        </w:tabs>
        <w:spacing w:line="242" w:lineRule="auto"/>
        <w:ind w:right="1316"/>
        <w:jc w:val="both"/>
        <w:rPr>
          <w:sz w:val="20"/>
        </w:rPr>
      </w:pPr>
      <w:r>
        <w:rPr>
          <w:sz w:val="20"/>
        </w:rPr>
        <w:t>Also mark each loop with the maximum number of times that loop can be taken. If the answer is</w:t>
      </w:r>
      <w:r>
        <w:rPr>
          <w:spacing w:val="1"/>
          <w:sz w:val="20"/>
        </w:rPr>
        <w:t xml:space="preserve"> </w:t>
      </w:r>
      <w:r>
        <w:rPr>
          <w:sz w:val="20"/>
        </w:rPr>
        <w:t>infinite, you might as well stop the analysis because it is clear that the maximum number of paths</w:t>
      </w:r>
      <w:r>
        <w:rPr>
          <w:spacing w:val="-47"/>
          <w:sz w:val="20"/>
        </w:rPr>
        <w:t xml:space="preserve"> </w:t>
      </w:r>
      <w:r>
        <w:rPr>
          <w:sz w:val="20"/>
        </w:rPr>
        <w:t>will</w:t>
      </w:r>
      <w:r>
        <w:rPr>
          <w:spacing w:val="-2"/>
          <w:sz w:val="20"/>
        </w:rPr>
        <w:t xml:space="preserve"> </w:t>
      </w:r>
      <w:r>
        <w:rPr>
          <w:sz w:val="20"/>
        </w:rPr>
        <w:t>be infinite.</w:t>
      </w:r>
    </w:p>
    <w:p w:rsidR="00EA3483" w:rsidRDefault="001E02DB" w:rsidP="00C57A7F">
      <w:pPr>
        <w:pStyle w:val="ListParagraph"/>
        <w:numPr>
          <w:ilvl w:val="2"/>
          <w:numId w:val="43"/>
        </w:numPr>
        <w:tabs>
          <w:tab w:val="left" w:pos="2461"/>
        </w:tabs>
        <w:spacing w:before="1"/>
        <w:ind w:hanging="361"/>
        <w:jc w:val="both"/>
        <w:rPr>
          <w:sz w:val="20"/>
        </w:rPr>
      </w:pPr>
      <w:r>
        <w:rPr>
          <w:sz w:val="20"/>
        </w:rPr>
        <w:t>There</w:t>
      </w:r>
      <w:r>
        <w:rPr>
          <w:spacing w:val="-2"/>
          <w:sz w:val="20"/>
        </w:rPr>
        <w:t xml:space="preserve"> </w:t>
      </w:r>
      <w:r>
        <w:rPr>
          <w:sz w:val="20"/>
        </w:rPr>
        <w:t>are</w:t>
      </w:r>
      <w:r>
        <w:rPr>
          <w:spacing w:val="-2"/>
          <w:sz w:val="20"/>
        </w:rPr>
        <w:t xml:space="preserve"> </w:t>
      </w:r>
      <w:r>
        <w:rPr>
          <w:sz w:val="20"/>
        </w:rPr>
        <w:t>three</w:t>
      </w:r>
      <w:r>
        <w:rPr>
          <w:spacing w:val="-2"/>
          <w:sz w:val="20"/>
        </w:rPr>
        <w:t xml:space="preserve"> </w:t>
      </w:r>
      <w:r>
        <w:rPr>
          <w:sz w:val="20"/>
        </w:rPr>
        <w:t>cases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interest:</w:t>
      </w:r>
      <w:r>
        <w:rPr>
          <w:spacing w:val="-3"/>
          <w:sz w:val="20"/>
        </w:rPr>
        <w:t xml:space="preserve"> </w:t>
      </w:r>
      <w:r>
        <w:rPr>
          <w:sz w:val="20"/>
        </w:rPr>
        <w:t>parallel</w:t>
      </w:r>
      <w:r>
        <w:rPr>
          <w:spacing w:val="-2"/>
          <w:sz w:val="20"/>
        </w:rPr>
        <w:t xml:space="preserve"> </w:t>
      </w:r>
      <w:r>
        <w:rPr>
          <w:sz w:val="20"/>
        </w:rPr>
        <w:t>links,</w:t>
      </w:r>
      <w:r>
        <w:rPr>
          <w:spacing w:val="-1"/>
          <w:sz w:val="20"/>
        </w:rPr>
        <w:t xml:space="preserve"> </w:t>
      </w:r>
      <w:r>
        <w:rPr>
          <w:sz w:val="20"/>
        </w:rPr>
        <w:t>serial</w:t>
      </w:r>
      <w:r>
        <w:rPr>
          <w:spacing w:val="-2"/>
          <w:sz w:val="20"/>
        </w:rPr>
        <w:t xml:space="preserve"> </w:t>
      </w:r>
      <w:r>
        <w:rPr>
          <w:sz w:val="20"/>
        </w:rPr>
        <w:t>links,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loops.</w:t>
      </w:r>
    </w:p>
    <w:p w:rsidR="00EA3483" w:rsidRDefault="00EA3483">
      <w:pPr>
        <w:jc w:val="both"/>
        <w:rPr>
          <w:sz w:val="20"/>
        </w:rPr>
        <w:sectPr w:rsidR="00EA3483">
          <w:pgSz w:w="12240" w:h="15840"/>
          <w:pgMar w:top="1020" w:right="220" w:bottom="280" w:left="420" w:header="65" w:footer="91" w:gutter="0"/>
          <w:cols w:space="720"/>
        </w:sectPr>
      </w:pPr>
    </w:p>
    <w:p w:rsidR="00EA3483" w:rsidRDefault="00EA3483">
      <w:pPr>
        <w:pStyle w:val="BodyText"/>
      </w:pPr>
    </w:p>
    <w:p w:rsidR="00EA3483" w:rsidRDefault="00EA3483">
      <w:pPr>
        <w:pStyle w:val="BodyText"/>
      </w:pPr>
    </w:p>
    <w:p w:rsidR="00EA3483" w:rsidRDefault="00EA3483">
      <w:pPr>
        <w:pStyle w:val="BodyText"/>
        <w:spacing w:before="11"/>
        <w:rPr>
          <w:sz w:val="15"/>
        </w:rPr>
      </w:pPr>
    </w:p>
    <w:p w:rsidR="00EA3483" w:rsidRDefault="001E02DB">
      <w:pPr>
        <w:pStyle w:val="BodyText"/>
        <w:ind w:left="2490"/>
      </w:pPr>
      <w:r>
        <w:rPr>
          <w:noProof/>
        </w:rPr>
        <w:drawing>
          <wp:inline distT="0" distB="0" distL="0" distR="0">
            <wp:extent cx="3010593" cy="1583531"/>
            <wp:effectExtent l="0" t="0" r="0" b="0"/>
            <wp:docPr id="73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6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0593" cy="1583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483" w:rsidRDefault="00EA3483">
      <w:pPr>
        <w:pStyle w:val="BodyText"/>
        <w:spacing w:before="4"/>
        <w:rPr>
          <w:sz w:val="16"/>
        </w:rPr>
      </w:pPr>
    </w:p>
    <w:p w:rsidR="00EA3483" w:rsidRDefault="001E02DB" w:rsidP="00C57A7F">
      <w:pPr>
        <w:pStyle w:val="ListParagraph"/>
        <w:numPr>
          <w:ilvl w:val="2"/>
          <w:numId w:val="43"/>
        </w:numPr>
        <w:tabs>
          <w:tab w:val="left" w:pos="2461"/>
        </w:tabs>
        <w:spacing w:before="91" w:line="246" w:lineRule="exact"/>
        <w:ind w:hanging="361"/>
        <w:rPr>
          <w:sz w:val="20"/>
        </w:rPr>
      </w:pPr>
      <w:r>
        <w:rPr>
          <w:sz w:val="20"/>
        </w:rPr>
        <w:t>This</w:t>
      </w:r>
      <w:r>
        <w:rPr>
          <w:spacing w:val="-3"/>
          <w:sz w:val="20"/>
        </w:rPr>
        <w:t xml:space="preserve"> </w:t>
      </w:r>
      <w:r>
        <w:rPr>
          <w:sz w:val="20"/>
        </w:rPr>
        <w:t>arithmetic</w:t>
      </w:r>
      <w:r>
        <w:rPr>
          <w:spacing w:val="-1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an</w:t>
      </w:r>
      <w:r>
        <w:rPr>
          <w:spacing w:val="-2"/>
          <w:sz w:val="20"/>
        </w:rPr>
        <w:t xml:space="preserve"> </w:t>
      </w:r>
      <w:r>
        <w:rPr>
          <w:sz w:val="20"/>
        </w:rPr>
        <w:t>ordinary</w:t>
      </w:r>
      <w:r>
        <w:rPr>
          <w:spacing w:val="-3"/>
          <w:sz w:val="20"/>
        </w:rPr>
        <w:t xml:space="preserve"> </w:t>
      </w:r>
      <w:r>
        <w:rPr>
          <w:sz w:val="20"/>
        </w:rPr>
        <w:t>algebra. The</w:t>
      </w:r>
      <w:r>
        <w:rPr>
          <w:spacing w:val="-2"/>
          <w:sz w:val="20"/>
        </w:rPr>
        <w:t xml:space="preserve"> </w:t>
      </w:r>
      <w:r>
        <w:rPr>
          <w:sz w:val="20"/>
        </w:rPr>
        <w:t>weight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2"/>
          <w:sz w:val="20"/>
        </w:rPr>
        <w:t xml:space="preserve"> </w:t>
      </w:r>
      <w:r>
        <w:rPr>
          <w:sz w:val="20"/>
        </w:rPr>
        <w:t>number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paths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each</w:t>
      </w:r>
      <w:r>
        <w:rPr>
          <w:spacing w:val="-1"/>
          <w:sz w:val="20"/>
        </w:rPr>
        <w:t xml:space="preserve"> </w:t>
      </w:r>
      <w:r>
        <w:rPr>
          <w:sz w:val="20"/>
        </w:rPr>
        <w:t>set.</w:t>
      </w:r>
    </w:p>
    <w:p w:rsidR="00EA3483" w:rsidRDefault="001E02DB" w:rsidP="00C57A7F">
      <w:pPr>
        <w:pStyle w:val="Heading5"/>
        <w:numPr>
          <w:ilvl w:val="2"/>
          <w:numId w:val="43"/>
        </w:numPr>
        <w:tabs>
          <w:tab w:val="left" w:pos="2461"/>
        </w:tabs>
        <w:spacing w:line="239" w:lineRule="exact"/>
        <w:ind w:hanging="361"/>
      </w:pPr>
      <w:r>
        <w:t>EXAMPLE:</w:t>
      </w:r>
    </w:p>
    <w:p w:rsidR="00EA3483" w:rsidRDefault="001E02DB" w:rsidP="00C57A7F">
      <w:pPr>
        <w:pStyle w:val="ListParagraph"/>
        <w:numPr>
          <w:ilvl w:val="0"/>
          <w:numId w:val="38"/>
        </w:numPr>
        <w:tabs>
          <w:tab w:val="left" w:pos="3180"/>
          <w:tab w:val="left" w:pos="3181"/>
        </w:tabs>
        <w:spacing w:line="223" w:lineRule="exact"/>
        <w:ind w:hanging="361"/>
        <w:rPr>
          <w:sz w:val="20"/>
        </w:rPr>
      </w:pP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following</w:t>
      </w:r>
      <w:r>
        <w:rPr>
          <w:spacing w:val="-4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reasonably</w:t>
      </w:r>
      <w:r>
        <w:rPr>
          <w:spacing w:val="-3"/>
          <w:sz w:val="20"/>
        </w:rPr>
        <w:t xml:space="preserve"> </w:t>
      </w:r>
      <w:r>
        <w:rPr>
          <w:sz w:val="20"/>
        </w:rPr>
        <w:t>well-structured</w:t>
      </w:r>
      <w:r>
        <w:rPr>
          <w:spacing w:val="-2"/>
          <w:sz w:val="20"/>
        </w:rPr>
        <w:t xml:space="preserve"> </w:t>
      </w:r>
      <w:r>
        <w:rPr>
          <w:sz w:val="20"/>
        </w:rPr>
        <w:t>program.</w:t>
      </w:r>
    </w:p>
    <w:p w:rsidR="00EA3483" w:rsidRDefault="00EA3483">
      <w:pPr>
        <w:pStyle w:val="BodyText"/>
      </w:pPr>
    </w:p>
    <w:p w:rsidR="00EA3483" w:rsidRDefault="001E02DB">
      <w:pPr>
        <w:pStyle w:val="BodyText"/>
        <w:spacing w:before="4"/>
        <w:rPr>
          <w:sz w:val="22"/>
        </w:rPr>
      </w:pPr>
      <w:r>
        <w:rPr>
          <w:noProof/>
        </w:rPr>
        <w:drawing>
          <wp:anchor distT="0" distB="0" distL="0" distR="0" simplePos="0" relativeHeight="138" behindDoc="0" locked="0" layoutInCell="1" allowOverlap="1">
            <wp:simplePos x="0" y="0"/>
            <wp:positionH relativeFrom="page">
              <wp:posOffset>2305050</wp:posOffset>
            </wp:positionH>
            <wp:positionV relativeFrom="paragraph">
              <wp:posOffset>187994</wp:posOffset>
            </wp:positionV>
            <wp:extent cx="3798794" cy="1076325"/>
            <wp:effectExtent l="0" t="0" r="0" b="0"/>
            <wp:wrapTopAndBottom/>
            <wp:docPr id="75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8794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3483" w:rsidRDefault="00EA3483">
      <w:pPr>
        <w:pStyle w:val="BodyText"/>
        <w:rPr>
          <w:sz w:val="22"/>
        </w:rPr>
      </w:pPr>
    </w:p>
    <w:p w:rsidR="00EA3483" w:rsidRDefault="00EA3483">
      <w:pPr>
        <w:pStyle w:val="BodyText"/>
        <w:spacing w:before="8"/>
        <w:rPr>
          <w:sz w:val="21"/>
        </w:rPr>
      </w:pPr>
    </w:p>
    <w:p w:rsidR="00EA3483" w:rsidRDefault="001E02DB">
      <w:pPr>
        <w:pStyle w:val="BodyText"/>
        <w:spacing w:line="249" w:lineRule="auto"/>
        <w:ind w:left="3180" w:right="1313"/>
        <w:jc w:val="both"/>
      </w:pPr>
      <w:r>
        <w:t>Each link represents a single link and consequently is given a weight of "1" to start. Lets</w:t>
      </w:r>
      <w:r>
        <w:rPr>
          <w:spacing w:val="-47"/>
        </w:rPr>
        <w:t xml:space="preserve"> </w:t>
      </w:r>
      <w:r>
        <w:t>say the outer loop will be taken exactly four times and inner Loop Can be taken zero or</w:t>
      </w:r>
      <w:r>
        <w:rPr>
          <w:spacing w:val="1"/>
        </w:rPr>
        <w:t xml:space="preserve"> </w:t>
      </w:r>
      <w:r>
        <w:t>three</w:t>
      </w:r>
      <w:r>
        <w:rPr>
          <w:spacing w:val="-1"/>
        </w:rPr>
        <w:t xml:space="preserve"> </w:t>
      </w:r>
      <w:r>
        <w:t>times</w:t>
      </w:r>
      <w:r>
        <w:rPr>
          <w:spacing w:val="-1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path</w:t>
      </w:r>
      <w:r>
        <w:rPr>
          <w:spacing w:val="-2"/>
        </w:rPr>
        <w:t xml:space="preserve"> </w:t>
      </w:r>
      <w:r>
        <w:t>expression,</w:t>
      </w:r>
      <w:r>
        <w:rPr>
          <w:spacing w:val="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little</w:t>
      </w:r>
      <w:r>
        <w:rPr>
          <w:spacing w:val="2"/>
        </w:rPr>
        <w:t xml:space="preserve"> </w:t>
      </w:r>
      <w:r>
        <w:t>work, is:</w:t>
      </w:r>
    </w:p>
    <w:p w:rsidR="00EA3483" w:rsidRDefault="00EA3483">
      <w:pPr>
        <w:pStyle w:val="BodyText"/>
        <w:spacing w:before="5"/>
        <w:rPr>
          <w:sz w:val="24"/>
        </w:rPr>
      </w:pPr>
    </w:p>
    <w:p w:rsidR="00EA3483" w:rsidRDefault="001E02DB">
      <w:pPr>
        <w:pStyle w:val="BodyText"/>
        <w:spacing w:before="1"/>
        <w:ind w:left="3180"/>
        <w:jc w:val="both"/>
      </w:pPr>
      <w:r>
        <w:t>Path</w:t>
      </w:r>
      <w:r>
        <w:rPr>
          <w:spacing w:val="-11"/>
        </w:rPr>
        <w:t xml:space="preserve"> </w:t>
      </w:r>
      <w:r>
        <w:t>expression:</w:t>
      </w:r>
      <w:r>
        <w:rPr>
          <w:spacing w:val="-10"/>
        </w:rPr>
        <w:t xml:space="preserve"> </w:t>
      </w:r>
      <w:r>
        <w:t>a(b+c)d{e(fi)*fgj(m+l)k}*e(fi)*fgh</w:t>
      </w:r>
    </w:p>
    <w:p w:rsidR="00EA3483" w:rsidRDefault="00EA3483">
      <w:pPr>
        <w:pStyle w:val="BodyText"/>
        <w:rPr>
          <w:sz w:val="25"/>
        </w:rPr>
      </w:pPr>
    </w:p>
    <w:p w:rsidR="00EA3483" w:rsidRDefault="001E02DB" w:rsidP="00C57A7F">
      <w:pPr>
        <w:pStyle w:val="ListParagraph"/>
        <w:numPr>
          <w:ilvl w:val="0"/>
          <w:numId w:val="38"/>
        </w:numPr>
        <w:tabs>
          <w:tab w:val="left" w:pos="3180"/>
          <w:tab w:val="left" w:pos="3181"/>
        </w:tabs>
        <w:spacing w:before="1" w:line="252" w:lineRule="auto"/>
        <w:ind w:right="1314"/>
        <w:rPr>
          <w:sz w:val="20"/>
        </w:rPr>
      </w:pPr>
      <w:r>
        <w:rPr>
          <w:b/>
          <w:sz w:val="20"/>
        </w:rPr>
        <w:t xml:space="preserve">A: </w:t>
      </w:r>
      <w:r>
        <w:rPr>
          <w:sz w:val="20"/>
        </w:rPr>
        <w:t>The flow graph should be annotated by replacing the link name with the maximum of</w:t>
      </w:r>
      <w:r>
        <w:rPr>
          <w:spacing w:val="-48"/>
          <w:sz w:val="20"/>
        </w:rPr>
        <w:t xml:space="preserve"> </w:t>
      </w:r>
      <w:r>
        <w:rPr>
          <w:sz w:val="20"/>
        </w:rPr>
        <w:t>paths</w:t>
      </w:r>
      <w:r>
        <w:rPr>
          <w:spacing w:val="-2"/>
          <w:sz w:val="20"/>
        </w:rPr>
        <w:t xml:space="preserve"> </w:t>
      </w:r>
      <w:r>
        <w:rPr>
          <w:sz w:val="20"/>
        </w:rPr>
        <w:t>through</w:t>
      </w:r>
      <w:r>
        <w:rPr>
          <w:spacing w:val="-2"/>
          <w:sz w:val="20"/>
        </w:rPr>
        <w:t xml:space="preserve"> </w:t>
      </w:r>
      <w:r>
        <w:rPr>
          <w:sz w:val="20"/>
        </w:rPr>
        <w:t>that</w:t>
      </w:r>
      <w:r>
        <w:rPr>
          <w:spacing w:val="-1"/>
          <w:sz w:val="20"/>
        </w:rPr>
        <w:t xml:space="preserve"> </w:t>
      </w:r>
      <w:r>
        <w:rPr>
          <w:sz w:val="20"/>
        </w:rPr>
        <w:t>link</w:t>
      </w:r>
      <w:r>
        <w:rPr>
          <w:spacing w:val="-2"/>
          <w:sz w:val="20"/>
        </w:rPr>
        <w:t xml:space="preserve"> </w:t>
      </w:r>
      <w:r>
        <w:rPr>
          <w:sz w:val="20"/>
        </w:rPr>
        <w:t>(1) and also</w:t>
      </w:r>
      <w:r>
        <w:rPr>
          <w:spacing w:val="-1"/>
          <w:sz w:val="20"/>
        </w:rPr>
        <w:t xml:space="preserve"> </w:t>
      </w:r>
      <w:r>
        <w:rPr>
          <w:sz w:val="20"/>
        </w:rPr>
        <w:t>note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3"/>
          <w:sz w:val="20"/>
        </w:rPr>
        <w:t xml:space="preserve"> </w:t>
      </w:r>
      <w:r>
        <w:rPr>
          <w:sz w:val="20"/>
        </w:rPr>
        <w:t>number of</w:t>
      </w:r>
      <w:r>
        <w:rPr>
          <w:spacing w:val="-3"/>
          <w:sz w:val="20"/>
        </w:rPr>
        <w:t xml:space="preserve"> </w:t>
      </w:r>
      <w:r>
        <w:rPr>
          <w:sz w:val="20"/>
        </w:rPr>
        <w:t>times</w:t>
      </w:r>
      <w:r>
        <w:rPr>
          <w:spacing w:val="1"/>
          <w:sz w:val="20"/>
        </w:rPr>
        <w:t xml:space="preserve"> </w:t>
      </w:r>
      <w:r>
        <w:rPr>
          <w:sz w:val="20"/>
        </w:rPr>
        <w:t>for</w:t>
      </w:r>
      <w:r>
        <w:rPr>
          <w:spacing w:val="-1"/>
          <w:sz w:val="20"/>
        </w:rPr>
        <w:t xml:space="preserve"> </w:t>
      </w:r>
      <w:r>
        <w:rPr>
          <w:sz w:val="20"/>
        </w:rPr>
        <w:t>looping.</w:t>
      </w:r>
    </w:p>
    <w:p w:rsidR="00EA3483" w:rsidRDefault="001E02DB" w:rsidP="00C57A7F">
      <w:pPr>
        <w:pStyle w:val="ListParagraph"/>
        <w:numPr>
          <w:ilvl w:val="0"/>
          <w:numId w:val="38"/>
        </w:numPr>
        <w:tabs>
          <w:tab w:val="left" w:pos="3180"/>
          <w:tab w:val="left" w:pos="3181"/>
        </w:tabs>
        <w:spacing w:line="249" w:lineRule="auto"/>
        <w:ind w:right="1312"/>
        <w:rPr>
          <w:sz w:val="20"/>
        </w:rPr>
      </w:pPr>
      <w:r>
        <w:rPr>
          <w:b/>
          <w:sz w:val="20"/>
        </w:rPr>
        <w:t>B:</w:t>
      </w:r>
      <w:r>
        <w:rPr>
          <w:b/>
          <w:spacing w:val="4"/>
          <w:sz w:val="20"/>
        </w:rPr>
        <w:t xml:space="preserve"> </w:t>
      </w:r>
      <w:r>
        <w:rPr>
          <w:sz w:val="20"/>
        </w:rPr>
        <w:t>Combine</w:t>
      </w:r>
      <w:r>
        <w:rPr>
          <w:spacing w:val="4"/>
          <w:sz w:val="20"/>
        </w:rPr>
        <w:t xml:space="preserve"> </w:t>
      </w:r>
      <w:r>
        <w:rPr>
          <w:sz w:val="20"/>
        </w:rPr>
        <w:t>the</w:t>
      </w:r>
      <w:r>
        <w:rPr>
          <w:spacing w:val="6"/>
          <w:sz w:val="20"/>
        </w:rPr>
        <w:t xml:space="preserve"> </w:t>
      </w:r>
      <w:r>
        <w:rPr>
          <w:sz w:val="20"/>
        </w:rPr>
        <w:t>first</w:t>
      </w:r>
      <w:r>
        <w:rPr>
          <w:spacing w:val="5"/>
          <w:sz w:val="20"/>
        </w:rPr>
        <w:t xml:space="preserve"> </w:t>
      </w:r>
      <w:r>
        <w:rPr>
          <w:sz w:val="20"/>
        </w:rPr>
        <w:t>pair</w:t>
      </w:r>
      <w:r>
        <w:rPr>
          <w:spacing w:val="4"/>
          <w:sz w:val="20"/>
        </w:rPr>
        <w:t xml:space="preserve"> </w:t>
      </w:r>
      <w:r>
        <w:rPr>
          <w:sz w:val="20"/>
        </w:rPr>
        <w:t>of</w:t>
      </w:r>
      <w:r>
        <w:rPr>
          <w:spacing w:val="2"/>
          <w:sz w:val="20"/>
        </w:rPr>
        <w:t xml:space="preserve"> </w:t>
      </w:r>
      <w:r>
        <w:rPr>
          <w:sz w:val="20"/>
        </w:rPr>
        <w:t>parallel</w:t>
      </w:r>
      <w:r>
        <w:rPr>
          <w:spacing w:val="4"/>
          <w:sz w:val="20"/>
        </w:rPr>
        <w:t xml:space="preserve"> </w:t>
      </w:r>
      <w:r>
        <w:rPr>
          <w:sz w:val="20"/>
        </w:rPr>
        <w:t>loops</w:t>
      </w:r>
      <w:r>
        <w:rPr>
          <w:spacing w:val="2"/>
          <w:sz w:val="20"/>
        </w:rPr>
        <w:t xml:space="preserve"> </w:t>
      </w:r>
      <w:r>
        <w:rPr>
          <w:sz w:val="20"/>
        </w:rPr>
        <w:t>outside</w:t>
      </w:r>
      <w:r>
        <w:rPr>
          <w:spacing w:val="4"/>
          <w:sz w:val="20"/>
        </w:rPr>
        <w:t xml:space="preserve"> </w:t>
      </w:r>
      <w:r>
        <w:rPr>
          <w:sz w:val="20"/>
        </w:rPr>
        <w:t>the</w:t>
      </w:r>
      <w:r>
        <w:rPr>
          <w:spacing w:val="4"/>
          <w:sz w:val="20"/>
        </w:rPr>
        <w:t xml:space="preserve"> </w:t>
      </w:r>
      <w:r>
        <w:rPr>
          <w:sz w:val="20"/>
        </w:rPr>
        <w:t>loop</w:t>
      </w:r>
      <w:r>
        <w:rPr>
          <w:spacing w:val="4"/>
          <w:sz w:val="20"/>
        </w:rPr>
        <w:t xml:space="preserve"> </w:t>
      </w:r>
      <w:r>
        <w:rPr>
          <w:sz w:val="20"/>
        </w:rPr>
        <w:t>and</w:t>
      </w:r>
      <w:r>
        <w:rPr>
          <w:spacing w:val="4"/>
          <w:sz w:val="20"/>
        </w:rPr>
        <w:t xml:space="preserve"> </w:t>
      </w:r>
      <w:r>
        <w:rPr>
          <w:sz w:val="20"/>
        </w:rPr>
        <w:t>also</w:t>
      </w:r>
      <w:r>
        <w:rPr>
          <w:spacing w:val="4"/>
          <w:sz w:val="20"/>
        </w:rPr>
        <w:t xml:space="preserve"> </w:t>
      </w:r>
      <w:r>
        <w:rPr>
          <w:sz w:val="20"/>
        </w:rPr>
        <w:t>the</w:t>
      </w:r>
      <w:r>
        <w:rPr>
          <w:spacing w:val="4"/>
          <w:sz w:val="20"/>
        </w:rPr>
        <w:t xml:space="preserve"> </w:t>
      </w:r>
      <w:r>
        <w:rPr>
          <w:sz w:val="20"/>
        </w:rPr>
        <w:t>pair</w:t>
      </w:r>
      <w:r>
        <w:rPr>
          <w:spacing w:val="4"/>
          <w:sz w:val="20"/>
        </w:rPr>
        <w:t xml:space="preserve"> </w:t>
      </w:r>
      <w:r>
        <w:rPr>
          <w:sz w:val="20"/>
        </w:rPr>
        <w:t>in</w:t>
      </w:r>
      <w:r>
        <w:rPr>
          <w:spacing w:val="3"/>
          <w:sz w:val="20"/>
        </w:rPr>
        <w:t xml:space="preserve"> </w:t>
      </w:r>
      <w:r>
        <w:rPr>
          <w:sz w:val="20"/>
        </w:rPr>
        <w:t>the</w:t>
      </w:r>
      <w:r>
        <w:rPr>
          <w:spacing w:val="6"/>
          <w:sz w:val="20"/>
        </w:rPr>
        <w:t xml:space="preserve"> </w:t>
      </w:r>
      <w:r>
        <w:rPr>
          <w:sz w:val="20"/>
        </w:rPr>
        <w:t>outer</w:t>
      </w:r>
      <w:r>
        <w:rPr>
          <w:spacing w:val="-47"/>
          <w:sz w:val="20"/>
        </w:rPr>
        <w:t xml:space="preserve"> </w:t>
      </w:r>
      <w:r>
        <w:rPr>
          <w:sz w:val="20"/>
        </w:rPr>
        <w:t>loop.</w:t>
      </w:r>
    </w:p>
    <w:p w:rsidR="00EA3483" w:rsidRDefault="001E02DB" w:rsidP="00C57A7F">
      <w:pPr>
        <w:pStyle w:val="ListParagraph"/>
        <w:numPr>
          <w:ilvl w:val="0"/>
          <w:numId w:val="38"/>
        </w:numPr>
        <w:tabs>
          <w:tab w:val="left" w:pos="3180"/>
          <w:tab w:val="left" w:pos="3181"/>
        </w:tabs>
        <w:spacing w:line="229" w:lineRule="exact"/>
        <w:ind w:hanging="361"/>
        <w:rPr>
          <w:sz w:val="20"/>
        </w:rPr>
      </w:pPr>
      <w:r>
        <w:rPr>
          <w:b/>
          <w:sz w:val="20"/>
        </w:rPr>
        <w:t>C: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Multiply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things</w:t>
      </w:r>
      <w:r>
        <w:rPr>
          <w:spacing w:val="-3"/>
          <w:sz w:val="20"/>
        </w:rPr>
        <w:t xml:space="preserve"> </w:t>
      </w:r>
      <w:r>
        <w:rPr>
          <w:sz w:val="20"/>
        </w:rPr>
        <w:t>out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remove</w:t>
      </w:r>
      <w:r>
        <w:rPr>
          <w:spacing w:val="-2"/>
          <w:sz w:val="20"/>
        </w:rPr>
        <w:t xml:space="preserve"> </w:t>
      </w:r>
      <w:r>
        <w:rPr>
          <w:sz w:val="20"/>
        </w:rPr>
        <w:t>nodes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clear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clutter.</w:t>
      </w:r>
    </w:p>
    <w:p w:rsidR="00EA3483" w:rsidRDefault="001E02DB">
      <w:pPr>
        <w:pStyle w:val="BodyText"/>
        <w:spacing w:before="5"/>
        <w:rPr>
          <w:sz w:val="21"/>
        </w:rPr>
      </w:pPr>
      <w:r>
        <w:rPr>
          <w:noProof/>
        </w:rPr>
        <w:drawing>
          <wp:anchor distT="0" distB="0" distL="0" distR="0" simplePos="0" relativeHeight="139" behindDoc="0" locked="0" layoutInCell="1" allowOverlap="1">
            <wp:simplePos x="0" y="0"/>
            <wp:positionH relativeFrom="page">
              <wp:posOffset>2305050</wp:posOffset>
            </wp:positionH>
            <wp:positionV relativeFrom="paragraph">
              <wp:posOffset>181502</wp:posOffset>
            </wp:positionV>
            <wp:extent cx="3582039" cy="2363724"/>
            <wp:effectExtent l="0" t="0" r="0" b="0"/>
            <wp:wrapTopAndBottom/>
            <wp:docPr id="77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2039" cy="2363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3483" w:rsidRDefault="00EA3483">
      <w:pPr>
        <w:rPr>
          <w:sz w:val="21"/>
        </w:rPr>
        <w:sectPr w:rsidR="00EA3483">
          <w:pgSz w:w="12240" w:h="15840"/>
          <w:pgMar w:top="1020" w:right="220" w:bottom="280" w:left="420" w:header="65" w:footer="91" w:gutter="0"/>
          <w:cols w:space="720"/>
        </w:sectPr>
      </w:pPr>
    </w:p>
    <w:p w:rsidR="00EA3483" w:rsidRDefault="00EA3483">
      <w:pPr>
        <w:pStyle w:val="BodyText"/>
        <w:spacing w:before="10"/>
        <w:rPr>
          <w:sz w:val="27"/>
        </w:rPr>
      </w:pPr>
    </w:p>
    <w:p w:rsidR="00EA3483" w:rsidRDefault="00EA3483" w:rsidP="00C57A7F">
      <w:pPr>
        <w:pStyle w:val="ListParagraph"/>
        <w:numPr>
          <w:ilvl w:val="0"/>
          <w:numId w:val="38"/>
        </w:numPr>
        <w:tabs>
          <w:tab w:val="left" w:pos="3181"/>
          <w:tab w:val="left" w:pos="5340"/>
          <w:tab w:val="left" w:pos="7454"/>
          <w:tab w:val="left" w:pos="9780"/>
        </w:tabs>
        <w:spacing w:before="93" w:line="249" w:lineRule="auto"/>
        <w:ind w:right="1307"/>
        <w:jc w:val="both"/>
        <w:rPr>
          <w:sz w:val="20"/>
        </w:rPr>
      </w:pPr>
      <w:r w:rsidRPr="00EA3483">
        <w:pict>
          <v:rect id="_x0000_s1200" style="position:absolute;left:0;text-align:left;margin-left:185.05pt;margin-top:45.95pt;width:3.25pt;height:.35pt;z-index:-22299136;mso-position-horizontal-relative:page" fillcolor="black" stroked="f">
            <w10:wrap anchorx="page"/>
          </v:rect>
        </w:pict>
      </w:r>
      <w:r w:rsidR="001E02DB">
        <w:rPr>
          <w:b/>
          <w:sz w:val="20"/>
        </w:rPr>
        <w:t>For</w:t>
      </w:r>
      <w:r w:rsidR="001E02DB">
        <w:rPr>
          <w:b/>
          <w:sz w:val="20"/>
        </w:rPr>
        <w:tab/>
        <w:t>the</w:t>
      </w:r>
      <w:r w:rsidR="001E02DB">
        <w:rPr>
          <w:b/>
          <w:sz w:val="20"/>
        </w:rPr>
        <w:tab/>
        <w:t>Inner</w:t>
      </w:r>
      <w:r w:rsidR="001E02DB">
        <w:rPr>
          <w:b/>
          <w:sz w:val="20"/>
        </w:rPr>
        <w:tab/>
      </w:r>
      <w:r w:rsidR="001E02DB">
        <w:rPr>
          <w:b/>
          <w:spacing w:val="-1"/>
          <w:sz w:val="20"/>
        </w:rPr>
        <w:t>Loop:</w:t>
      </w:r>
      <w:r w:rsidR="001E02DB">
        <w:rPr>
          <w:b/>
          <w:spacing w:val="-48"/>
          <w:sz w:val="20"/>
        </w:rPr>
        <w:t xml:space="preserve"> </w:t>
      </w:r>
      <w:r w:rsidR="001E02DB">
        <w:rPr>
          <w:b/>
          <w:sz w:val="20"/>
        </w:rPr>
        <w:t>D:</w:t>
      </w:r>
      <w:r w:rsidR="001E02DB">
        <w:rPr>
          <w:sz w:val="20"/>
        </w:rPr>
        <w:t>Calculate the total weight of inner loop, which can execute a min. of 0 times and max.</w:t>
      </w:r>
      <w:r w:rsidR="001E02DB">
        <w:rPr>
          <w:spacing w:val="-47"/>
          <w:sz w:val="20"/>
        </w:rPr>
        <w:t xml:space="preserve"> </w:t>
      </w:r>
      <w:r w:rsidR="001E02DB">
        <w:rPr>
          <w:sz w:val="20"/>
        </w:rPr>
        <w:t xml:space="preserve">of     3    </w:t>
      </w:r>
      <w:r w:rsidR="001E02DB">
        <w:rPr>
          <w:spacing w:val="1"/>
          <w:sz w:val="20"/>
        </w:rPr>
        <w:t xml:space="preserve"> </w:t>
      </w:r>
      <w:r w:rsidR="001E02DB">
        <w:rPr>
          <w:sz w:val="20"/>
        </w:rPr>
        <w:t>times.      So,      it     inner      loop      can     be      evaluated      as     follows:</w:t>
      </w:r>
      <w:r w:rsidR="001E02DB">
        <w:rPr>
          <w:spacing w:val="1"/>
          <w:sz w:val="20"/>
        </w:rPr>
        <w:t xml:space="preserve"> </w:t>
      </w:r>
      <w:r w:rsidR="001E02DB">
        <w:rPr>
          <w:sz w:val="20"/>
        </w:rPr>
        <w:t>1</w:t>
      </w:r>
      <w:r w:rsidR="001E02DB">
        <w:rPr>
          <w:sz w:val="20"/>
          <w:vertAlign w:val="superscript"/>
        </w:rPr>
        <w:t>3</w:t>
      </w:r>
      <w:r w:rsidR="001E02DB">
        <w:rPr>
          <w:spacing w:val="-1"/>
          <w:sz w:val="20"/>
        </w:rPr>
        <w:t xml:space="preserve"> </w:t>
      </w:r>
      <w:r w:rsidR="001E02DB">
        <w:rPr>
          <w:sz w:val="20"/>
        </w:rPr>
        <w:t>= 1</w:t>
      </w:r>
      <w:r w:rsidR="001E02DB">
        <w:rPr>
          <w:sz w:val="20"/>
          <w:vertAlign w:val="superscript"/>
        </w:rPr>
        <w:t>0</w:t>
      </w:r>
      <w:r w:rsidR="001E02DB">
        <w:rPr>
          <w:sz w:val="20"/>
        </w:rPr>
        <w:t xml:space="preserve"> + 1</w:t>
      </w:r>
      <w:r w:rsidR="001E02DB">
        <w:rPr>
          <w:sz w:val="20"/>
          <w:vertAlign w:val="superscript"/>
        </w:rPr>
        <w:t>1</w:t>
      </w:r>
      <w:r w:rsidR="001E02DB">
        <w:rPr>
          <w:spacing w:val="-2"/>
          <w:sz w:val="20"/>
        </w:rPr>
        <w:t xml:space="preserve"> </w:t>
      </w:r>
      <w:r w:rsidR="001E02DB">
        <w:rPr>
          <w:sz w:val="20"/>
        </w:rPr>
        <w:t>+ 1</w:t>
      </w:r>
      <w:r w:rsidR="001E02DB">
        <w:rPr>
          <w:sz w:val="20"/>
          <w:vertAlign w:val="superscript"/>
        </w:rPr>
        <w:t>2</w:t>
      </w:r>
      <w:r w:rsidR="001E02DB">
        <w:rPr>
          <w:sz w:val="20"/>
        </w:rPr>
        <w:t xml:space="preserve"> +</w:t>
      </w:r>
      <w:r w:rsidR="001E02DB">
        <w:rPr>
          <w:spacing w:val="-2"/>
          <w:sz w:val="20"/>
        </w:rPr>
        <w:t xml:space="preserve"> </w:t>
      </w:r>
      <w:r w:rsidR="001E02DB">
        <w:rPr>
          <w:sz w:val="20"/>
        </w:rPr>
        <w:t>1</w:t>
      </w:r>
      <w:r w:rsidR="001E02DB">
        <w:rPr>
          <w:sz w:val="20"/>
          <w:vertAlign w:val="superscript"/>
        </w:rPr>
        <w:t>3</w:t>
      </w:r>
      <w:r w:rsidR="001E02DB">
        <w:rPr>
          <w:sz w:val="20"/>
        </w:rPr>
        <w:t xml:space="preserve"> = 1</w:t>
      </w:r>
      <w:r w:rsidR="001E02DB">
        <w:rPr>
          <w:spacing w:val="1"/>
          <w:sz w:val="20"/>
        </w:rPr>
        <w:t xml:space="preserve"> </w:t>
      </w:r>
      <w:r w:rsidR="001E02DB">
        <w:rPr>
          <w:sz w:val="20"/>
        </w:rPr>
        <w:t>+</w:t>
      </w:r>
      <w:r w:rsidR="001E02DB">
        <w:rPr>
          <w:spacing w:val="-2"/>
          <w:sz w:val="20"/>
        </w:rPr>
        <w:t xml:space="preserve"> </w:t>
      </w:r>
      <w:r w:rsidR="001E02DB">
        <w:rPr>
          <w:sz w:val="20"/>
        </w:rPr>
        <w:t>1</w:t>
      </w:r>
      <w:r w:rsidR="001E02DB">
        <w:rPr>
          <w:spacing w:val="-1"/>
          <w:sz w:val="20"/>
        </w:rPr>
        <w:t xml:space="preserve"> </w:t>
      </w:r>
      <w:r w:rsidR="001E02DB">
        <w:rPr>
          <w:sz w:val="20"/>
        </w:rPr>
        <w:t>+ 1</w:t>
      </w:r>
      <w:r w:rsidR="001E02DB">
        <w:rPr>
          <w:spacing w:val="1"/>
          <w:sz w:val="20"/>
        </w:rPr>
        <w:t xml:space="preserve"> </w:t>
      </w:r>
      <w:r w:rsidR="001E02DB">
        <w:rPr>
          <w:sz w:val="20"/>
        </w:rPr>
        <w:t>+ 1</w:t>
      </w:r>
      <w:r w:rsidR="001E02DB">
        <w:rPr>
          <w:spacing w:val="1"/>
          <w:sz w:val="20"/>
        </w:rPr>
        <w:t xml:space="preserve"> </w:t>
      </w:r>
      <w:r w:rsidR="001E02DB">
        <w:rPr>
          <w:sz w:val="20"/>
        </w:rPr>
        <w:t>=</w:t>
      </w:r>
      <w:r w:rsidR="001E02DB">
        <w:rPr>
          <w:spacing w:val="-2"/>
          <w:sz w:val="20"/>
        </w:rPr>
        <w:t xml:space="preserve"> </w:t>
      </w:r>
      <w:r w:rsidR="001E02DB">
        <w:rPr>
          <w:sz w:val="20"/>
        </w:rPr>
        <w:t>4</w:t>
      </w:r>
    </w:p>
    <w:p w:rsidR="00EA3483" w:rsidRDefault="00EA3483">
      <w:pPr>
        <w:pStyle w:val="BodyText"/>
        <w:spacing w:before="9"/>
      </w:pPr>
    </w:p>
    <w:p w:rsidR="00EA3483" w:rsidRDefault="001E02DB" w:rsidP="00C57A7F">
      <w:pPr>
        <w:pStyle w:val="ListParagraph"/>
        <w:numPr>
          <w:ilvl w:val="0"/>
          <w:numId w:val="38"/>
        </w:numPr>
        <w:tabs>
          <w:tab w:val="left" w:pos="3180"/>
          <w:tab w:val="left" w:pos="3181"/>
        </w:tabs>
        <w:ind w:hanging="361"/>
        <w:rPr>
          <w:sz w:val="20"/>
        </w:rPr>
      </w:pPr>
      <w:r>
        <w:rPr>
          <w:b/>
          <w:sz w:val="20"/>
        </w:rPr>
        <w:t>E: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Multiply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link weights</w:t>
      </w:r>
      <w:r>
        <w:rPr>
          <w:spacing w:val="-3"/>
          <w:sz w:val="20"/>
        </w:rPr>
        <w:t xml:space="preserve"> </w:t>
      </w:r>
      <w:r>
        <w:rPr>
          <w:sz w:val="20"/>
        </w:rPr>
        <w:t>inside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loop:</w:t>
      </w:r>
      <w:r>
        <w:rPr>
          <w:spacing w:val="-2"/>
          <w:sz w:val="20"/>
        </w:rPr>
        <w:t xml:space="preserve"> </w:t>
      </w:r>
      <w:r>
        <w:rPr>
          <w:sz w:val="20"/>
        </w:rPr>
        <w:t>1 X</w:t>
      </w:r>
      <w:r>
        <w:rPr>
          <w:spacing w:val="-2"/>
          <w:sz w:val="20"/>
        </w:rPr>
        <w:t xml:space="preserve"> </w:t>
      </w:r>
      <w:r>
        <w:rPr>
          <w:sz w:val="20"/>
        </w:rPr>
        <w:t>4 =</w:t>
      </w:r>
      <w:r>
        <w:rPr>
          <w:spacing w:val="-3"/>
          <w:sz w:val="20"/>
        </w:rPr>
        <w:t xml:space="preserve"> </w:t>
      </w:r>
      <w:r>
        <w:rPr>
          <w:sz w:val="20"/>
        </w:rPr>
        <w:t>4</w:t>
      </w:r>
    </w:p>
    <w:p w:rsidR="00EA3483" w:rsidRDefault="001E02DB" w:rsidP="00C57A7F">
      <w:pPr>
        <w:pStyle w:val="ListParagraph"/>
        <w:numPr>
          <w:ilvl w:val="0"/>
          <w:numId w:val="38"/>
        </w:numPr>
        <w:tabs>
          <w:tab w:val="left" w:pos="3180"/>
          <w:tab w:val="left" w:pos="3181"/>
        </w:tabs>
        <w:spacing w:before="10"/>
        <w:ind w:hanging="361"/>
        <w:rPr>
          <w:sz w:val="20"/>
        </w:rPr>
      </w:pPr>
      <w:r>
        <w:rPr>
          <w:b/>
          <w:sz w:val="20"/>
        </w:rPr>
        <w:t>F: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Evaluate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loop</w:t>
      </w:r>
      <w:r>
        <w:rPr>
          <w:spacing w:val="-1"/>
          <w:sz w:val="20"/>
        </w:rPr>
        <w:t xml:space="preserve"> </w:t>
      </w:r>
      <w:r>
        <w:rPr>
          <w:sz w:val="20"/>
        </w:rPr>
        <w:t>by</w:t>
      </w:r>
      <w:r>
        <w:rPr>
          <w:spacing w:val="-3"/>
          <w:sz w:val="20"/>
        </w:rPr>
        <w:t xml:space="preserve"> </w:t>
      </w:r>
      <w:r>
        <w:rPr>
          <w:sz w:val="20"/>
        </w:rPr>
        <w:t>multiplying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link wieghts:</w:t>
      </w:r>
      <w:r>
        <w:rPr>
          <w:spacing w:val="-3"/>
          <w:sz w:val="20"/>
        </w:rPr>
        <w:t xml:space="preserve"> </w:t>
      </w:r>
      <w:r>
        <w:rPr>
          <w:sz w:val="20"/>
        </w:rPr>
        <w:t>2 X</w:t>
      </w:r>
      <w:r>
        <w:rPr>
          <w:spacing w:val="-2"/>
          <w:sz w:val="20"/>
        </w:rPr>
        <w:t xml:space="preserve"> </w:t>
      </w:r>
      <w:r>
        <w:rPr>
          <w:sz w:val="20"/>
        </w:rPr>
        <w:t>4</w:t>
      </w:r>
      <w:r>
        <w:rPr>
          <w:spacing w:val="-1"/>
          <w:sz w:val="20"/>
        </w:rPr>
        <w:t xml:space="preserve"> </w:t>
      </w:r>
      <w:r>
        <w:rPr>
          <w:sz w:val="20"/>
        </w:rPr>
        <w:t>=</w:t>
      </w:r>
      <w:r>
        <w:rPr>
          <w:spacing w:val="-1"/>
          <w:sz w:val="20"/>
        </w:rPr>
        <w:t xml:space="preserve"> </w:t>
      </w:r>
      <w:r>
        <w:rPr>
          <w:sz w:val="20"/>
        </w:rPr>
        <w:t>8.</w:t>
      </w:r>
    </w:p>
    <w:p w:rsidR="00EA3483" w:rsidRDefault="001E02DB" w:rsidP="00C57A7F">
      <w:pPr>
        <w:pStyle w:val="ListParagraph"/>
        <w:numPr>
          <w:ilvl w:val="0"/>
          <w:numId w:val="38"/>
        </w:numPr>
        <w:tabs>
          <w:tab w:val="left" w:pos="3180"/>
          <w:tab w:val="left" w:pos="3181"/>
        </w:tabs>
        <w:spacing w:before="10" w:line="249" w:lineRule="auto"/>
        <w:ind w:right="1316"/>
        <w:rPr>
          <w:sz w:val="20"/>
        </w:rPr>
      </w:pPr>
      <w:r>
        <w:rPr>
          <w:b/>
          <w:sz w:val="20"/>
        </w:rPr>
        <w:t>G:</w:t>
      </w:r>
      <w:r>
        <w:rPr>
          <w:b/>
          <w:spacing w:val="31"/>
          <w:sz w:val="20"/>
        </w:rPr>
        <w:t xml:space="preserve"> </w:t>
      </w:r>
      <w:r>
        <w:rPr>
          <w:sz w:val="20"/>
        </w:rPr>
        <w:t>Simpifying</w:t>
      </w:r>
      <w:r>
        <w:rPr>
          <w:spacing w:val="32"/>
          <w:sz w:val="20"/>
        </w:rPr>
        <w:t xml:space="preserve"> </w:t>
      </w:r>
      <w:r>
        <w:rPr>
          <w:sz w:val="20"/>
        </w:rPr>
        <w:t>the</w:t>
      </w:r>
      <w:r>
        <w:rPr>
          <w:spacing w:val="32"/>
          <w:sz w:val="20"/>
        </w:rPr>
        <w:t xml:space="preserve"> </w:t>
      </w:r>
      <w:r>
        <w:rPr>
          <w:sz w:val="20"/>
        </w:rPr>
        <w:t>loop</w:t>
      </w:r>
      <w:r>
        <w:rPr>
          <w:spacing w:val="31"/>
          <w:sz w:val="20"/>
        </w:rPr>
        <w:t xml:space="preserve"> </w:t>
      </w:r>
      <w:r>
        <w:rPr>
          <w:sz w:val="20"/>
        </w:rPr>
        <w:t>further</w:t>
      </w:r>
      <w:r>
        <w:rPr>
          <w:spacing w:val="30"/>
          <w:sz w:val="20"/>
        </w:rPr>
        <w:t xml:space="preserve"> </w:t>
      </w:r>
      <w:r>
        <w:rPr>
          <w:sz w:val="20"/>
        </w:rPr>
        <w:t>results</w:t>
      </w:r>
      <w:r>
        <w:rPr>
          <w:spacing w:val="28"/>
          <w:sz w:val="20"/>
        </w:rPr>
        <w:t xml:space="preserve"> </w:t>
      </w:r>
      <w:r>
        <w:rPr>
          <w:sz w:val="20"/>
        </w:rPr>
        <w:t>in</w:t>
      </w:r>
      <w:r>
        <w:rPr>
          <w:spacing w:val="29"/>
          <w:sz w:val="20"/>
        </w:rPr>
        <w:t xml:space="preserve"> </w:t>
      </w:r>
      <w:r>
        <w:rPr>
          <w:sz w:val="20"/>
        </w:rPr>
        <w:t>the</w:t>
      </w:r>
      <w:r>
        <w:rPr>
          <w:spacing w:val="32"/>
          <w:sz w:val="20"/>
        </w:rPr>
        <w:t xml:space="preserve"> </w:t>
      </w:r>
      <w:r>
        <w:rPr>
          <w:sz w:val="20"/>
        </w:rPr>
        <w:t>total</w:t>
      </w:r>
      <w:r>
        <w:rPr>
          <w:spacing w:val="31"/>
          <w:sz w:val="20"/>
        </w:rPr>
        <w:t xml:space="preserve"> </w:t>
      </w:r>
      <w:r>
        <w:rPr>
          <w:sz w:val="20"/>
        </w:rPr>
        <w:t>maximum</w:t>
      </w:r>
      <w:r>
        <w:rPr>
          <w:spacing w:val="31"/>
          <w:sz w:val="20"/>
        </w:rPr>
        <w:t xml:space="preserve"> </w:t>
      </w:r>
      <w:r>
        <w:rPr>
          <w:sz w:val="20"/>
        </w:rPr>
        <w:t>number</w:t>
      </w:r>
      <w:r>
        <w:rPr>
          <w:spacing w:val="30"/>
          <w:sz w:val="20"/>
        </w:rPr>
        <w:t xml:space="preserve"> </w:t>
      </w:r>
      <w:r>
        <w:rPr>
          <w:sz w:val="20"/>
        </w:rPr>
        <w:t>of</w:t>
      </w:r>
      <w:r>
        <w:rPr>
          <w:spacing w:val="30"/>
          <w:sz w:val="20"/>
        </w:rPr>
        <w:t xml:space="preserve"> </w:t>
      </w:r>
      <w:r>
        <w:rPr>
          <w:sz w:val="20"/>
        </w:rPr>
        <w:t>paths</w:t>
      </w:r>
      <w:r>
        <w:rPr>
          <w:spacing w:val="29"/>
          <w:sz w:val="20"/>
        </w:rPr>
        <w:t xml:space="preserve"> </w:t>
      </w:r>
      <w:r>
        <w:rPr>
          <w:sz w:val="20"/>
        </w:rPr>
        <w:t>in</w:t>
      </w:r>
      <w:r>
        <w:rPr>
          <w:spacing w:val="28"/>
          <w:sz w:val="20"/>
        </w:rPr>
        <w:t xml:space="preserve"> </w:t>
      </w:r>
      <w:r>
        <w:rPr>
          <w:sz w:val="20"/>
        </w:rPr>
        <w:t>the</w:t>
      </w:r>
      <w:r>
        <w:rPr>
          <w:spacing w:val="-47"/>
          <w:sz w:val="20"/>
        </w:rPr>
        <w:t xml:space="preserve"> </w:t>
      </w:r>
      <w:r>
        <w:rPr>
          <w:sz w:val="20"/>
        </w:rPr>
        <w:t>flowgraph:</w:t>
      </w:r>
    </w:p>
    <w:p w:rsidR="00EA3483" w:rsidRDefault="001E02DB">
      <w:pPr>
        <w:pStyle w:val="BodyText"/>
        <w:spacing w:line="229" w:lineRule="exact"/>
        <w:ind w:left="3180"/>
      </w:pPr>
      <w:r>
        <w:t>2 X</w:t>
      </w:r>
      <w:r>
        <w:rPr>
          <w:spacing w:val="-1"/>
        </w:rPr>
        <w:t xml:space="preserve"> </w:t>
      </w:r>
      <w:r>
        <w:t>8</w:t>
      </w:r>
      <w:r>
        <w:rPr>
          <w:vertAlign w:val="superscript"/>
        </w:rPr>
        <w:t>4</w:t>
      </w:r>
      <w:r>
        <w:t xml:space="preserve"> X</w:t>
      </w:r>
      <w:r>
        <w:rPr>
          <w:spacing w:val="-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32,768.</w:t>
      </w:r>
    </w:p>
    <w:p w:rsidR="00EA3483" w:rsidRDefault="00EA3483">
      <w:pPr>
        <w:pStyle w:val="BodyText"/>
      </w:pPr>
    </w:p>
    <w:p w:rsidR="00EA3483" w:rsidRDefault="001E02DB">
      <w:pPr>
        <w:pStyle w:val="BodyText"/>
        <w:spacing w:before="4"/>
        <w:rPr>
          <w:sz w:val="22"/>
        </w:rPr>
      </w:pPr>
      <w:r>
        <w:rPr>
          <w:noProof/>
        </w:rPr>
        <w:drawing>
          <wp:anchor distT="0" distB="0" distL="0" distR="0" simplePos="0" relativeHeight="141" behindDoc="0" locked="0" layoutInCell="1" allowOverlap="1">
            <wp:simplePos x="0" y="0"/>
            <wp:positionH relativeFrom="page">
              <wp:posOffset>2489094</wp:posOffset>
            </wp:positionH>
            <wp:positionV relativeFrom="paragraph">
              <wp:posOffset>188534</wp:posOffset>
            </wp:positionV>
            <wp:extent cx="2793066" cy="1397127"/>
            <wp:effectExtent l="0" t="0" r="0" b="0"/>
            <wp:wrapTopAndBottom/>
            <wp:docPr id="79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3066" cy="1397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3483" w:rsidRDefault="00EA3483">
      <w:pPr>
        <w:pStyle w:val="BodyText"/>
        <w:spacing w:before="7"/>
        <w:rPr>
          <w:sz w:val="13"/>
        </w:rPr>
      </w:pPr>
    </w:p>
    <w:p w:rsidR="00EA3483" w:rsidRDefault="001E02DB">
      <w:pPr>
        <w:pStyle w:val="BodyText"/>
        <w:spacing w:before="91"/>
        <w:ind w:left="1740"/>
      </w:pPr>
      <w:r>
        <w:t>Alternatively,</w:t>
      </w:r>
      <w:r>
        <w:rPr>
          <w:spacing w:val="4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could</w:t>
      </w:r>
      <w:r>
        <w:rPr>
          <w:spacing w:val="3"/>
        </w:rPr>
        <w:t xml:space="preserve"> </w:t>
      </w:r>
      <w:r>
        <w:t>have</w:t>
      </w:r>
      <w:r>
        <w:rPr>
          <w:spacing w:val="5"/>
        </w:rPr>
        <w:t xml:space="preserve"> </w:t>
      </w:r>
      <w:r>
        <w:t>substituted</w:t>
      </w:r>
      <w:r>
        <w:rPr>
          <w:spacing w:val="4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"1"</w:t>
      </w:r>
      <w:r>
        <w:rPr>
          <w:spacing w:val="3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each</w:t>
      </w:r>
      <w:r>
        <w:rPr>
          <w:spacing w:val="2"/>
        </w:rPr>
        <w:t xml:space="preserve"> </w:t>
      </w:r>
      <w:r>
        <w:t>link</w:t>
      </w:r>
      <w:r>
        <w:rPr>
          <w:spacing w:val="3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path</w:t>
      </w:r>
      <w:r>
        <w:rPr>
          <w:spacing w:val="1"/>
        </w:rPr>
        <w:t xml:space="preserve"> </w:t>
      </w:r>
      <w:r>
        <w:t>expression</w:t>
      </w:r>
      <w:r>
        <w:rPr>
          <w:spacing w:val="1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then</w:t>
      </w:r>
      <w:r>
        <w:rPr>
          <w:spacing w:val="2"/>
        </w:rPr>
        <w:t xml:space="preserve"> </w:t>
      </w:r>
      <w:r>
        <w:t>simplified,</w:t>
      </w:r>
      <w:r>
        <w:rPr>
          <w:spacing w:val="3"/>
        </w:rPr>
        <w:t xml:space="preserve"> </w:t>
      </w:r>
      <w:r>
        <w:t>as</w:t>
      </w:r>
    </w:p>
    <w:p w:rsidR="00EA3483" w:rsidRDefault="001E02DB">
      <w:pPr>
        <w:pStyle w:val="BodyText"/>
        <w:spacing w:before="10"/>
        <w:ind w:left="1020"/>
      </w:pPr>
      <w:r>
        <w:t>follows:</w:t>
      </w:r>
    </w:p>
    <w:p w:rsidR="00EA3483" w:rsidRDefault="001E02DB">
      <w:pPr>
        <w:pStyle w:val="Heading5"/>
        <w:spacing w:before="15"/>
      </w:pPr>
      <w:r>
        <w:t>a(b+c)d{e(fi)*fgj(m+l)k}*e(fi)*fgh</w:t>
      </w:r>
    </w:p>
    <w:p w:rsidR="00EA3483" w:rsidRDefault="00EA3483">
      <w:pPr>
        <w:pStyle w:val="BodyText"/>
        <w:tabs>
          <w:tab w:val="left" w:pos="1461"/>
          <w:tab w:val="left" w:pos="2056"/>
          <w:tab w:val="left" w:pos="2495"/>
          <w:tab w:val="left" w:pos="3420"/>
          <w:tab w:val="left" w:pos="3847"/>
          <w:tab w:val="left" w:pos="4512"/>
          <w:tab w:val="left" w:pos="4939"/>
          <w:tab w:val="left" w:pos="5366"/>
          <w:tab w:val="left" w:pos="5793"/>
          <w:tab w:val="left" w:pos="6390"/>
          <w:tab w:val="left" w:pos="6829"/>
          <w:tab w:val="left" w:pos="7824"/>
          <w:tab w:val="left" w:pos="8249"/>
          <w:tab w:val="left" w:pos="8912"/>
          <w:tab w:val="left" w:pos="9339"/>
          <w:tab w:val="left" w:pos="9766"/>
          <w:tab w:val="left" w:pos="10193"/>
        </w:tabs>
        <w:spacing w:before="5"/>
        <w:ind w:left="1020"/>
      </w:pPr>
      <w:r>
        <w:pict>
          <v:rect id="_x0000_s1199" style="position:absolute;left:0;text-align:left;margin-left:221.95pt;margin-top:5.75pt;width:3.25pt;height:.35pt;z-index:-22298624;mso-position-horizontal-relative:page" fillcolor="black" stroked="f">
            <w10:wrap anchorx="page"/>
          </v:rect>
        </w:pict>
      </w:r>
      <w:r>
        <w:pict>
          <v:rect id="_x0000_s1198" style="position:absolute;left:0;text-align:left;margin-left:379.25pt;margin-top:5.75pt;width:3.25pt;height:.35pt;z-index:-22298112;mso-position-horizontal-relative:page" fillcolor="black" stroked="f">
            <w10:wrap anchorx="page"/>
          </v:rect>
        </w:pict>
      </w:r>
      <w:r>
        <w:pict>
          <v:rect id="_x0000_s1197" style="position:absolute;left:0;text-align:left;margin-left:441.9pt;margin-top:5.75pt;width:3.25pt;height:.35pt;z-index:-22297600;mso-position-horizontal-relative:page" fillcolor="black" stroked="f">
            <w10:wrap anchorx="page"/>
          </v:rect>
        </w:pict>
      </w:r>
      <w:r w:rsidR="001E02DB">
        <w:t>=</w:t>
      </w:r>
      <w:r w:rsidR="001E02DB">
        <w:tab/>
        <w:t>1(1</w:t>
      </w:r>
      <w:r w:rsidR="001E02DB">
        <w:tab/>
        <w:t>+</w:t>
      </w:r>
      <w:r w:rsidR="001E02DB">
        <w:tab/>
        <w:t>1)1(1(1</w:t>
      </w:r>
      <w:r w:rsidR="001E02DB">
        <w:tab/>
        <w:t>x</w:t>
      </w:r>
      <w:r w:rsidR="001E02DB">
        <w:tab/>
        <w:t>1)</w:t>
      </w:r>
      <w:r w:rsidR="001E02DB">
        <w:rPr>
          <w:vertAlign w:val="superscript"/>
        </w:rPr>
        <w:t>3</w:t>
      </w:r>
      <w:r w:rsidR="001E02DB">
        <w:t>1</w:t>
      </w:r>
      <w:r w:rsidR="001E02DB">
        <w:tab/>
        <w:t>x</w:t>
      </w:r>
      <w:r w:rsidR="001E02DB">
        <w:tab/>
        <w:t>1</w:t>
      </w:r>
      <w:r w:rsidR="001E02DB">
        <w:tab/>
        <w:t>x</w:t>
      </w:r>
      <w:r w:rsidR="001E02DB">
        <w:tab/>
        <w:t>1(1</w:t>
      </w:r>
      <w:r w:rsidR="001E02DB">
        <w:tab/>
        <w:t>+</w:t>
      </w:r>
      <w:r w:rsidR="001E02DB">
        <w:tab/>
        <w:t>1)1)</w:t>
      </w:r>
      <w:r w:rsidR="001E02DB">
        <w:rPr>
          <w:vertAlign w:val="superscript"/>
        </w:rPr>
        <w:t>4</w:t>
      </w:r>
      <w:r w:rsidR="001E02DB">
        <w:t>1(1</w:t>
      </w:r>
      <w:r w:rsidR="001E02DB">
        <w:tab/>
        <w:t>x</w:t>
      </w:r>
      <w:r w:rsidR="001E02DB">
        <w:tab/>
        <w:t>1)</w:t>
      </w:r>
      <w:r w:rsidR="001E02DB">
        <w:rPr>
          <w:vertAlign w:val="superscript"/>
        </w:rPr>
        <w:t>3</w:t>
      </w:r>
      <w:r w:rsidR="001E02DB">
        <w:t>1</w:t>
      </w:r>
      <w:r w:rsidR="001E02DB">
        <w:tab/>
        <w:t>x</w:t>
      </w:r>
      <w:r w:rsidR="001E02DB">
        <w:tab/>
        <w:t>1</w:t>
      </w:r>
      <w:r w:rsidR="001E02DB">
        <w:tab/>
        <w:t>x</w:t>
      </w:r>
      <w:r w:rsidR="001E02DB">
        <w:tab/>
        <w:t>1</w:t>
      </w:r>
    </w:p>
    <w:p w:rsidR="00EA3483" w:rsidRDefault="00EA3483">
      <w:pPr>
        <w:pStyle w:val="BodyText"/>
        <w:tabs>
          <w:tab w:val="left" w:pos="3831"/>
          <w:tab w:val="left" w:pos="6961"/>
          <w:tab w:val="left" w:pos="9759"/>
        </w:tabs>
        <w:spacing w:before="10"/>
        <w:ind w:left="1020"/>
      </w:pPr>
      <w:r>
        <w:pict>
          <v:rect id="_x0000_s1196" style="position:absolute;left:0;text-align:left;margin-left:226pt;margin-top:6pt;width:3.25pt;height:.35pt;z-index:-22297088;mso-position-horizontal-relative:page" fillcolor="black" stroked="f">
            <w10:wrap anchorx="page"/>
          </v:rect>
        </w:pict>
      </w:r>
      <w:r>
        <w:pict>
          <v:rect id="_x0000_s1195" style="position:absolute;left:0;text-align:left;margin-left:532.4pt;margin-top:6pt;width:3.25pt;height:.35pt;z-index:-22296576;mso-position-horizontal-relative:page" fillcolor="black" stroked="f">
            <w10:wrap anchorx="page"/>
          </v:rect>
        </w:pict>
      </w:r>
      <w:r w:rsidR="001E02DB">
        <w:t>=</w:t>
      </w:r>
      <w:r w:rsidR="001E02DB">
        <w:tab/>
        <w:t>2(1</w:t>
      </w:r>
      <w:r w:rsidR="001E02DB">
        <w:rPr>
          <w:vertAlign w:val="superscript"/>
        </w:rPr>
        <w:t>3</w:t>
      </w:r>
      <w:r w:rsidR="001E02DB">
        <w:t>1</w:t>
      </w:r>
      <w:r w:rsidR="001E02DB">
        <w:tab/>
        <w:t>x</w:t>
      </w:r>
      <w:r w:rsidR="001E02DB">
        <w:tab/>
        <w:t>(2))</w:t>
      </w:r>
      <w:r w:rsidR="001E02DB">
        <w:rPr>
          <w:vertAlign w:val="superscript"/>
        </w:rPr>
        <w:t>4</w:t>
      </w:r>
      <w:r w:rsidR="001E02DB">
        <w:t>1</w:t>
      </w:r>
      <w:r w:rsidR="001E02DB">
        <w:rPr>
          <w:vertAlign w:val="superscript"/>
        </w:rPr>
        <w:t>3</w:t>
      </w:r>
    </w:p>
    <w:p w:rsidR="00EA3483" w:rsidRDefault="001E02DB">
      <w:pPr>
        <w:pStyle w:val="BodyText"/>
        <w:tabs>
          <w:tab w:val="left" w:pos="2806"/>
          <w:tab w:val="left" w:pos="4745"/>
          <w:tab w:val="left" w:pos="6516"/>
          <w:tab w:val="left" w:pos="8420"/>
          <w:tab w:val="right" w:pos="10291"/>
        </w:tabs>
        <w:spacing w:before="10"/>
        <w:ind w:left="1020"/>
      </w:pPr>
      <w:r>
        <w:t>=</w:t>
      </w:r>
      <w:r>
        <w:tab/>
        <w:t>2(4</w:t>
      </w:r>
      <w:r>
        <w:tab/>
        <w:t>x</w:t>
      </w:r>
      <w:r>
        <w:tab/>
        <w:t>2)</w:t>
      </w:r>
      <w:r>
        <w:rPr>
          <w:vertAlign w:val="superscript"/>
        </w:rPr>
        <w:t>4</w:t>
      </w:r>
      <w:r>
        <w:tab/>
        <w:t>x</w:t>
      </w:r>
      <w:r>
        <w:tab/>
        <w:t>4</w:t>
      </w:r>
    </w:p>
    <w:p w:rsidR="00EA3483" w:rsidRDefault="001E02DB">
      <w:pPr>
        <w:pStyle w:val="BodyText"/>
        <w:spacing w:before="10"/>
        <w:ind w:left="1020"/>
      </w:pPr>
      <w:r>
        <w:t>=</w:t>
      </w:r>
      <w:r>
        <w:rPr>
          <w:spacing w:val="-1"/>
        </w:rPr>
        <w:t xml:space="preserve"> </w:t>
      </w:r>
      <w:r>
        <w:t>2 x</w:t>
      </w:r>
      <w:r>
        <w:rPr>
          <w:spacing w:val="-2"/>
        </w:rPr>
        <w:t xml:space="preserve"> </w:t>
      </w:r>
      <w:r>
        <w:t>8</w:t>
      </w:r>
      <w:r>
        <w:rPr>
          <w:vertAlign w:val="superscript"/>
        </w:rPr>
        <w:t>4</w:t>
      </w:r>
      <w:r>
        <w:rPr>
          <w:spacing w:val="-1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4 =</w:t>
      </w:r>
      <w:r>
        <w:rPr>
          <w:spacing w:val="-1"/>
        </w:rPr>
        <w:t xml:space="preserve"> </w:t>
      </w:r>
      <w:r>
        <w:t>32,768</w:t>
      </w:r>
    </w:p>
    <w:p w:rsidR="00EA3483" w:rsidRDefault="00EA3483">
      <w:pPr>
        <w:pStyle w:val="BodyText"/>
        <w:spacing w:before="9"/>
        <w:rPr>
          <w:sz w:val="21"/>
        </w:rPr>
      </w:pPr>
    </w:p>
    <w:p w:rsidR="00EA3483" w:rsidRDefault="001E02DB">
      <w:pPr>
        <w:pStyle w:val="BodyText"/>
        <w:ind w:left="1740"/>
        <w:jc w:val="both"/>
      </w:pPr>
      <w:r>
        <w:t>This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the same</w:t>
      </w:r>
      <w:r>
        <w:rPr>
          <w:spacing w:val="-3"/>
        </w:rPr>
        <w:t xml:space="preserve"> </w:t>
      </w:r>
      <w:r>
        <w:t>result we got</w:t>
      </w:r>
      <w:r>
        <w:rPr>
          <w:spacing w:val="-4"/>
        </w:rPr>
        <w:t xml:space="preserve"> </w:t>
      </w:r>
      <w:r>
        <w:t>graphically.</w:t>
      </w:r>
    </w:p>
    <w:p w:rsidR="00EA3483" w:rsidRDefault="001E02DB">
      <w:pPr>
        <w:pStyle w:val="BodyText"/>
        <w:spacing w:before="10" w:line="249" w:lineRule="auto"/>
        <w:ind w:left="1020" w:right="1310" w:firstLine="719"/>
        <w:jc w:val="both"/>
      </w:pPr>
      <w:r>
        <w:t>Actually, the outer loop should be taken exactly four times. That doesn't mean it will be taken zero or four</w:t>
      </w:r>
      <w:r>
        <w:rPr>
          <w:spacing w:val="1"/>
        </w:rPr>
        <w:t xml:space="preserve"> </w:t>
      </w:r>
      <w:r>
        <w:t>times. Consequently, there is a superfluous "4" on the outlink in the last step. Therefore the maximum number of</w:t>
      </w:r>
      <w:r>
        <w:rPr>
          <w:spacing w:val="1"/>
        </w:rPr>
        <w:t xml:space="preserve"> </w:t>
      </w:r>
      <w:r>
        <w:t>different</w:t>
      </w:r>
      <w:r>
        <w:rPr>
          <w:spacing w:val="-2"/>
        </w:rPr>
        <w:t xml:space="preserve"> </w:t>
      </w:r>
      <w:r>
        <w:t>paths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8192</w:t>
      </w:r>
      <w:r>
        <w:rPr>
          <w:spacing w:val="1"/>
        </w:rPr>
        <w:t xml:space="preserve"> </w:t>
      </w:r>
      <w:r>
        <w:t>rather</w:t>
      </w:r>
      <w:r>
        <w:rPr>
          <w:spacing w:val="1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32,768.</w:t>
      </w:r>
    </w:p>
    <w:p w:rsidR="00EA3483" w:rsidRDefault="001E02DB">
      <w:pPr>
        <w:pStyle w:val="Heading5"/>
        <w:spacing w:before="7"/>
        <w:ind w:left="1740"/>
        <w:jc w:val="both"/>
      </w:pPr>
      <w:r>
        <w:t>STRUCTURED</w:t>
      </w:r>
      <w:r>
        <w:rPr>
          <w:spacing w:val="-4"/>
        </w:rPr>
        <w:t xml:space="preserve"> </w:t>
      </w:r>
      <w:r>
        <w:t>FLOWGRAPH:</w:t>
      </w:r>
    </w:p>
    <w:p w:rsidR="00EA3483" w:rsidRDefault="001E02DB">
      <w:pPr>
        <w:pStyle w:val="BodyText"/>
        <w:spacing w:before="5"/>
        <w:ind w:left="1740"/>
        <w:jc w:val="both"/>
      </w:pPr>
      <w:r>
        <w:t>Structured</w:t>
      </w:r>
      <w:r>
        <w:rPr>
          <w:spacing w:val="2"/>
        </w:rPr>
        <w:t xml:space="preserve"> </w:t>
      </w:r>
      <w:r>
        <w:t>code</w:t>
      </w:r>
      <w:r>
        <w:rPr>
          <w:spacing w:val="1"/>
        </w:rPr>
        <w:t xml:space="preserve"> </w:t>
      </w:r>
      <w:r>
        <w:t>can be</w:t>
      </w:r>
      <w:r>
        <w:rPr>
          <w:spacing w:val="1"/>
        </w:rPr>
        <w:t xml:space="preserve"> </w:t>
      </w:r>
      <w:r>
        <w:t>defined</w:t>
      </w:r>
      <w:r>
        <w:rPr>
          <w:spacing w:val="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several</w:t>
      </w:r>
      <w:r>
        <w:rPr>
          <w:spacing w:val="1"/>
        </w:rPr>
        <w:t xml:space="preserve"> </w:t>
      </w:r>
      <w:r>
        <w:t>different</w:t>
      </w:r>
      <w:r>
        <w:rPr>
          <w:spacing w:val="2"/>
        </w:rPr>
        <w:t xml:space="preserve"> </w:t>
      </w:r>
      <w:r>
        <w:t>ways</w:t>
      </w:r>
      <w:r>
        <w:rPr>
          <w:spacing w:val="1"/>
        </w:rPr>
        <w:t xml:space="preserve"> </w:t>
      </w:r>
      <w:r>
        <w:t>that do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involve</w:t>
      </w:r>
      <w:r>
        <w:rPr>
          <w:spacing w:val="1"/>
        </w:rPr>
        <w:t xml:space="preserve"> </w:t>
      </w:r>
      <w:r>
        <w:t>ad-hoc</w:t>
      </w:r>
      <w:r>
        <w:rPr>
          <w:spacing w:val="2"/>
        </w:rPr>
        <w:t xml:space="preserve"> </w:t>
      </w:r>
      <w:r>
        <w:t>rules such as not</w:t>
      </w:r>
      <w:r>
        <w:rPr>
          <w:spacing w:val="1"/>
        </w:rPr>
        <w:t xml:space="preserve"> </w:t>
      </w:r>
      <w:r>
        <w:t>using</w:t>
      </w:r>
    </w:p>
    <w:p w:rsidR="00EA3483" w:rsidRDefault="001E02DB">
      <w:pPr>
        <w:pStyle w:val="BodyText"/>
        <w:spacing w:before="10"/>
        <w:ind w:left="1020"/>
      </w:pPr>
      <w:r>
        <w:t>GOTOs.</w:t>
      </w:r>
    </w:p>
    <w:p w:rsidR="00EA3483" w:rsidRDefault="001E02DB">
      <w:pPr>
        <w:pStyle w:val="BodyText"/>
        <w:spacing w:before="10"/>
        <w:ind w:left="421"/>
        <w:jc w:val="center"/>
      </w:pPr>
      <w:r>
        <w:t>A</w:t>
      </w:r>
      <w:r>
        <w:rPr>
          <w:spacing w:val="39"/>
        </w:rPr>
        <w:t xml:space="preserve"> </w:t>
      </w:r>
      <w:r>
        <w:t>structured</w:t>
      </w:r>
      <w:r>
        <w:rPr>
          <w:spacing w:val="42"/>
        </w:rPr>
        <w:t xml:space="preserve"> </w:t>
      </w:r>
      <w:r>
        <w:t>flowgraph</w:t>
      </w:r>
      <w:r>
        <w:rPr>
          <w:spacing w:val="41"/>
        </w:rPr>
        <w:t xml:space="preserve"> </w:t>
      </w:r>
      <w:r>
        <w:t>is</w:t>
      </w:r>
      <w:r>
        <w:rPr>
          <w:spacing w:val="40"/>
        </w:rPr>
        <w:t xml:space="preserve"> </w:t>
      </w:r>
      <w:r>
        <w:t>one</w:t>
      </w:r>
      <w:r>
        <w:rPr>
          <w:spacing w:val="42"/>
        </w:rPr>
        <w:t xml:space="preserve"> </w:t>
      </w:r>
      <w:r>
        <w:t>that</w:t>
      </w:r>
      <w:r>
        <w:rPr>
          <w:spacing w:val="41"/>
        </w:rPr>
        <w:t xml:space="preserve"> </w:t>
      </w:r>
      <w:r>
        <w:t>can</w:t>
      </w:r>
      <w:r>
        <w:rPr>
          <w:spacing w:val="41"/>
        </w:rPr>
        <w:t xml:space="preserve"> </w:t>
      </w:r>
      <w:r>
        <w:t>be</w:t>
      </w:r>
      <w:r>
        <w:rPr>
          <w:spacing w:val="41"/>
        </w:rPr>
        <w:t xml:space="preserve"> </w:t>
      </w:r>
      <w:r>
        <w:t>reduced</w:t>
      </w:r>
      <w:r>
        <w:rPr>
          <w:spacing w:val="43"/>
        </w:rPr>
        <w:t xml:space="preserve"> </w:t>
      </w:r>
      <w:r>
        <w:t>to</w:t>
      </w:r>
      <w:r>
        <w:rPr>
          <w:spacing w:val="42"/>
        </w:rPr>
        <w:t xml:space="preserve"> </w:t>
      </w:r>
      <w:r>
        <w:t>a</w:t>
      </w:r>
      <w:r>
        <w:rPr>
          <w:spacing w:val="42"/>
        </w:rPr>
        <w:t xml:space="preserve"> </w:t>
      </w:r>
      <w:r>
        <w:t>single</w:t>
      </w:r>
      <w:r>
        <w:rPr>
          <w:spacing w:val="41"/>
        </w:rPr>
        <w:t xml:space="preserve"> </w:t>
      </w:r>
      <w:r>
        <w:t>link</w:t>
      </w:r>
      <w:r>
        <w:rPr>
          <w:spacing w:val="41"/>
        </w:rPr>
        <w:t xml:space="preserve"> </w:t>
      </w:r>
      <w:r>
        <w:t>by</w:t>
      </w:r>
      <w:r>
        <w:rPr>
          <w:spacing w:val="40"/>
        </w:rPr>
        <w:t xml:space="preserve"> </w:t>
      </w:r>
      <w:r>
        <w:t>successive</w:t>
      </w:r>
      <w:r>
        <w:rPr>
          <w:spacing w:val="42"/>
        </w:rPr>
        <w:t xml:space="preserve"> </w:t>
      </w:r>
      <w:r>
        <w:t>application</w:t>
      </w:r>
      <w:r>
        <w:rPr>
          <w:spacing w:val="40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the</w:t>
      </w:r>
    </w:p>
    <w:p w:rsidR="00EA3483" w:rsidRDefault="001E02DB">
      <w:pPr>
        <w:pStyle w:val="BodyText"/>
        <w:spacing w:before="8"/>
        <w:ind w:left="1020"/>
      </w:pPr>
      <w:r>
        <w:t>transformations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Figure</w:t>
      </w:r>
      <w:r>
        <w:rPr>
          <w:spacing w:val="-2"/>
        </w:rPr>
        <w:t xml:space="preserve"> </w:t>
      </w:r>
      <w:r>
        <w:t>5.7.</w:t>
      </w:r>
    </w:p>
    <w:p w:rsidR="00EA3483" w:rsidRDefault="001E02DB">
      <w:pPr>
        <w:pStyle w:val="BodyText"/>
        <w:spacing w:before="6"/>
        <w:rPr>
          <w:sz w:val="21"/>
        </w:rPr>
      </w:pPr>
      <w:r>
        <w:rPr>
          <w:noProof/>
        </w:rPr>
        <w:drawing>
          <wp:anchor distT="0" distB="0" distL="0" distR="0" simplePos="0" relativeHeight="142" behindDoc="0" locked="0" layoutInCell="1" allowOverlap="1">
            <wp:simplePos x="0" y="0"/>
            <wp:positionH relativeFrom="page">
              <wp:posOffset>1847850</wp:posOffset>
            </wp:positionH>
            <wp:positionV relativeFrom="paragraph">
              <wp:posOffset>182085</wp:posOffset>
            </wp:positionV>
            <wp:extent cx="3354242" cy="2001774"/>
            <wp:effectExtent l="0" t="0" r="0" b="0"/>
            <wp:wrapTopAndBottom/>
            <wp:docPr id="8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4242" cy="2001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3483" w:rsidRDefault="00EA3483">
      <w:pPr>
        <w:rPr>
          <w:sz w:val="21"/>
        </w:rPr>
        <w:sectPr w:rsidR="00EA3483">
          <w:pgSz w:w="12240" w:h="15840"/>
          <w:pgMar w:top="1020" w:right="220" w:bottom="280" w:left="420" w:header="65" w:footer="91" w:gutter="0"/>
          <w:cols w:space="720"/>
        </w:sectPr>
      </w:pPr>
    </w:p>
    <w:p w:rsidR="00EA3483" w:rsidRDefault="00EA3483">
      <w:pPr>
        <w:pStyle w:val="BodyText"/>
        <w:rPr>
          <w:sz w:val="27"/>
        </w:rPr>
      </w:pPr>
    </w:p>
    <w:p w:rsidR="00EA3483" w:rsidRDefault="001E02DB">
      <w:pPr>
        <w:pStyle w:val="Heading6"/>
        <w:spacing w:before="100"/>
        <w:ind w:left="2460" w:firstLine="0"/>
      </w:pPr>
      <w:r>
        <w:t>Figure</w:t>
      </w:r>
      <w:r>
        <w:rPr>
          <w:spacing w:val="-6"/>
        </w:rPr>
        <w:t xml:space="preserve"> </w:t>
      </w:r>
      <w:r>
        <w:t>5.7:</w:t>
      </w:r>
      <w:r>
        <w:rPr>
          <w:spacing w:val="-8"/>
        </w:rPr>
        <w:t xml:space="preserve"> </w:t>
      </w:r>
      <w:r>
        <w:t>Structured</w:t>
      </w:r>
      <w:r>
        <w:rPr>
          <w:spacing w:val="-5"/>
        </w:rPr>
        <w:t xml:space="preserve"> </w:t>
      </w:r>
      <w:r>
        <w:t>Flowgraph</w:t>
      </w:r>
      <w:r>
        <w:rPr>
          <w:spacing w:val="-5"/>
        </w:rPr>
        <w:t xml:space="preserve"> </w:t>
      </w:r>
      <w:r>
        <w:t>Transformations.</w:t>
      </w:r>
    </w:p>
    <w:p w:rsidR="00EA3483" w:rsidRDefault="00EA3483">
      <w:pPr>
        <w:pStyle w:val="BodyText"/>
        <w:spacing w:before="1"/>
        <w:rPr>
          <w:rFonts w:ascii="Cambria"/>
          <w:b/>
          <w:i/>
          <w:sz w:val="24"/>
        </w:rPr>
      </w:pPr>
    </w:p>
    <w:p w:rsidR="00EA3483" w:rsidRDefault="001E02DB">
      <w:pPr>
        <w:pStyle w:val="BodyText"/>
        <w:ind w:left="1740"/>
      </w:pPr>
      <w:r>
        <w:t>The</w:t>
      </w:r>
      <w:r>
        <w:rPr>
          <w:spacing w:val="-2"/>
        </w:rPr>
        <w:t xml:space="preserve"> </w:t>
      </w:r>
      <w:r>
        <w:t>node-by-node</w:t>
      </w:r>
      <w:r>
        <w:rPr>
          <w:spacing w:val="-2"/>
        </w:rPr>
        <w:t xml:space="preserve"> </w:t>
      </w:r>
      <w:r>
        <w:t>reduction</w:t>
      </w:r>
      <w:r>
        <w:rPr>
          <w:spacing w:val="-3"/>
        </w:rPr>
        <w:t xml:space="preserve"> </w:t>
      </w:r>
      <w:r>
        <w:t>procedure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test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structured</w:t>
      </w:r>
      <w:r>
        <w:rPr>
          <w:spacing w:val="-2"/>
        </w:rPr>
        <w:t xml:space="preserve"> </w:t>
      </w:r>
      <w:r>
        <w:t>code.</w:t>
      </w:r>
    </w:p>
    <w:p w:rsidR="00EA3483" w:rsidRDefault="001E02DB">
      <w:pPr>
        <w:pStyle w:val="BodyText"/>
        <w:spacing w:before="12" w:line="249" w:lineRule="auto"/>
        <w:ind w:left="1020" w:right="1300" w:firstLine="719"/>
      </w:pPr>
      <w:r>
        <w:t>Flow</w:t>
      </w:r>
      <w:r>
        <w:rPr>
          <w:spacing w:val="5"/>
        </w:rPr>
        <w:t xml:space="preserve"> </w:t>
      </w:r>
      <w:r>
        <w:t>graphs</w:t>
      </w:r>
      <w:r>
        <w:rPr>
          <w:spacing w:val="7"/>
        </w:rPr>
        <w:t xml:space="preserve"> </w:t>
      </w:r>
      <w:r>
        <w:t>that</w:t>
      </w:r>
      <w:r>
        <w:rPr>
          <w:spacing w:val="8"/>
        </w:rPr>
        <w:t xml:space="preserve"> </w:t>
      </w:r>
      <w:r>
        <w:t>DO</w:t>
      </w:r>
      <w:r>
        <w:rPr>
          <w:spacing w:val="8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contain</w:t>
      </w:r>
      <w:r>
        <w:rPr>
          <w:spacing w:val="6"/>
        </w:rPr>
        <w:t xml:space="preserve"> </w:t>
      </w:r>
      <w:r>
        <w:t>one</w:t>
      </w:r>
      <w:r>
        <w:rPr>
          <w:spacing w:val="8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more</w:t>
      </w:r>
      <w:r>
        <w:rPr>
          <w:spacing w:val="8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graphs</w:t>
      </w:r>
      <w:r>
        <w:rPr>
          <w:spacing w:val="7"/>
        </w:rPr>
        <w:t xml:space="preserve"> </w:t>
      </w:r>
      <w:r>
        <w:t>shown</w:t>
      </w:r>
      <w:r>
        <w:rPr>
          <w:spacing w:val="7"/>
        </w:rPr>
        <w:t xml:space="preserve"> </w:t>
      </w:r>
      <w:r>
        <w:t>below</w:t>
      </w:r>
      <w:r>
        <w:rPr>
          <w:spacing w:val="5"/>
        </w:rPr>
        <w:t xml:space="preserve"> </w:t>
      </w:r>
      <w:r>
        <w:t>(Figure</w:t>
      </w:r>
      <w:r>
        <w:rPr>
          <w:spacing w:val="8"/>
        </w:rPr>
        <w:t xml:space="preserve"> </w:t>
      </w:r>
      <w:r>
        <w:t>5.8)</w:t>
      </w:r>
      <w:r>
        <w:rPr>
          <w:spacing w:val="5"/>
        </w:rPr>
        <w:t xml:space="preserve"> </w:t>
      </w:r>
      <w:r>
        <w:t>as</w:t>
      </w:r>
      <w:r>
        <w:rPr>
          <w:spacing w:val="7"/>
        </w:rPr>
        <w:t xml:space="preserve"> </w:t>
      </w:r>
      <w:r>
        <w:t>subgraphs</w:t>
      </w:r>
      <w:r>
        <w:rPr>
          <w:spacing w:val="7"/>
        </w:rPr>
        <w:t xml:space="preserve"> </w:t>
      </w:r>
      <w:r>
        <w:t>are</w:t>
      </w:r>
      <w:r>
        <w:rPr>
          <w:spacing w:val="-47"/>
        </w:rPr>
        <w:t xml:space="preserve"> </w:t>
      </w:r>
      <w:r>
        <w:t>structured.</w:t>
      </w:r>
    </w:p>
    <w:p w:rsidR="00EA3483" w:rsidRDefault="001E02DB" w:rsidP="00C57A7F">
      <w:pPr>
        <w:pStyle w:val="ListParagraph"/>
        <w:numPr>
          <w:ilvl w:val="0"/>
          <w:numId w:val="37"/>
        </w:numPr>
        <w:tabs>
          <w:tab w:val="left" w:pos="3180"/>
          <w:tab w:val="left" w:pos="3181"/>
        </w:tabs>
        <w:spacing w:before="2"/>
        <w:ind w:hanging="361"/>
        <w:rPr>
          <w:sz w:val="20"/>
        </w:rPr>
      </w:pPr>
      <w:r>
        <w:rPr>
          <w:sz w:val="20"/>
        </w:rPr>
        <w:t>Jumping</w:t>
      </w:r>
      <w:r>
        <w:rPr>
          <w:spacing w:val="-3"/>
          <w:sz w:val="20"/>
        </w:rPr>
        <w:t xml:space="preserve"> </w:t>
      </w:r>
      <w:r>
        <w:rPr>
          <w:sz w:val="20"/>
        </w:rPr>
        <w:t>into loops</w:t>
      </w:r>
    </w:p>
    <w:p w:rsidR="00EA3483" w:rsidRDefault="001E02DB" w:rsidP="00C57A7F">
      <w:pPr>
        <w:pStyle w:val="ListParagraph"/>
        <w:numPr>
          <w:ilvl w:val="0"/>
          <w:numId w:val="37"/>
        </w:numPr>
        <w:tabs>
          <w:tab w:val="left" w:pos="3180"/>
          <w:tab w:val="left" w:pos="3181"/>
        </w:tabs>
        <w:spacing w:before="10"/>
        <w:ind w:hanging="361"/>
        <w:rPr>
          <w:sz w:val="20"/>
        </w:rPr>
      </w:pPr>
      <w:r>
        <w:rPr>
          <w:sz w:val="20"/>
        </w:rPr>
        <w:t>Jumping</w:t>
      </w:r>
      <w:r>
        <w:rPr>
          <w:spacing w:val="-2"/>
          <w:sz w:val="20"/>
        </w:rPr>
        <w:t xml:space="preserve"> </w:t>
      </w:r>
      <w:r>
        <w:rPr>
          <w:sz w:val="20"/>
        </w:rPr>
        <w:t>out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loops</w:t>
      </w:r>
    </w:p>
    <w:p w:rsidR="00EA3483" w:rsidRDefault="001E02DB" w:rsidP="00C57A7F">
      <w:pPr>
        <w:pStyle w:val="ListParagraph"/>
        <w:numPr>
          <w:ilvl w:val="0"/>
          <w:numId w:val="37"/>
        </w:numPr>
        <w:tabs>
          <w:tab w:val="left" w:pos="3180"/>
          <w:tab w:val="left" w:pos="3181"/>
        </w:tabs>
        <w:spacing w:before="10"/>
        <w:ind w:hanging="361"/>
        <w:rPr>
          <w:sz w:val="20"/>
        </w:rPr>
      </w:pPr>
      <w:r>
        <w:rPr>
          <w:sz w:val="20"/>
        </w:rPr>
        <w:t>Branching</w:t>
      </w:r>
      <w:r>
        <w:rPr>
          <w:spacing w:val="-4"/>
          <w:sz w:val="20"/>
        </w:rPr>
        <w:t xml:space="preserve"> </w:t>
      </w:r>
      <w:r>
        <w:rPr>
          <w:sz w:val="20"/>
        </w:rPr>
        <w:t>into</w:t>
      </w:r>
      <w:r>
        <w:rPr>
          <w:spacing w:val="-1"/>
          <w:sz w:val="20"/>
        </w:rPr>
        <w:t xml:space="preserve"> </w:t>
      </w:r>
      <w:r>
        <w:rPr>
          <w:sz w:val="20"/>
        </w:rPr>
        <w:t>decisions</w:t>
      </w:r>
    </w:p>
    <w:p w:rsidR="00EA3483" w:rsidRDefault="001E02DB" w:rsidP="00C57A7F">
      <w:pPr>
        <w:pStyle w:val="ListParagraph"/>
        <w:numPr>
          <w:ilvl w:val="0"/>
          <w:numId w:val="37"/>
        </w:numPr>
        <w:tabs>
          <w:tab w:val="left" w:pos="3180"/>
          <w:tab w:val="left" w:pos="3181"/>
        </w:tabs>
        <w:spacing w:before="8"/>
        <w:ind w:hanging="361"/>
        <w:rPr>
          <w:sz w:val="20"/>
        </w:rPr>
      </w:pPr>
      <w:r>
        <w:rPr>
          <w:sz w:val="20"/>
        </w:rPr>
        <w:t>Branching</w:t>
      </w:r>
      <w:r>
        <w:rPr>
          <w:spacing w:val="-2"/>
          <w:sz w:val="20"/>
        </w:rPr>
        <w:t xml:space="preserve"> </w:t>
      </w:r>
      <w:r>
        <w:rPr>
          <w:sz w:val="20"/>
        </w:rPr>
        <w:t>out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decisions</w:t>
      </w:r>
    </w:p>
    <w:p w:rsidR="00EA3483" w:rsidRDefault="001E02DB">
      <w:pPr>
        <w:pStyle w:val="BodyText"/>
        <w:spacing w:before="5"/>
        <w:rPr>
          <w:sz w:val="21"/>
        </w:rPr>
      </w:pPr>
      <w:r>
        <w:rPr>
          <w:noProof/>
        </w:rPr>
        <w:drawing>
          <wp:anchor distT="0" distB="0" distL="0" distR="0" simplePos="0" relativeHeight="150" behindDoc="0" locked="0" layoutInCell="1" allowOverlap="1">
            <wp:simplePos x="0" y="0"/>
            <wp:positionH relativeFrom="page">
              <wp:posOffset>1847850</wp:posOffset>
            </wp:positionH>
            <wp:positionV relativeFrom="paragraph">
              <wp:posOffset>181625</wp:posOffset>
            </wp:positionV>
            <wp:extent cx="2016060" cy="2558796"/>
            <wp:effectExtent l="0" t="0" r="0" b="0"/>
            <wp:wrapTopAndBottom/>
            <wp:docPr id="83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51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6060" cy="2558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3483" w:rsidRDefault="00EA3483">
      <w:pPr>
        <w:pStyle w:val="BodyText"/>
        <w:spacing w:before="4"/>
        <w:rPr>
          <w:sz w:val="19"/>
        </w:rPr>
      </w:pPr>
    </w:p>
    <w:p w:rsidR="00EA3483" w:rsidRDefault="001E02DB">
      <w:pPr>
        <w:ind w:left="2460"/>
        <w:rPr>
          <w:rFonts w:ascii="Cambria"/>
          <w:b/>
          <w:i/>
          <w:sz w:val="20"/>
        </w:rPr>
      </w:pPr>
      <w:r>
        <w:rPr>
          <w:rFonts w:ascii="Cambria"/>
          <w:b/>
          <w:i/>
          <w:sz w:val="20"/>
        </w:rPr>
        <w:t>Figure</w:t>
      </w:r>
      <w:r>
        <w:rPr>
          <w:rFonts w:ascii="Cambria"/>
          <w:b/>
          <w:i/>
          <w:spacing w:val="-4"/>
          <w:sz w:val="20"/>
        </w:rPr>
        <w:t xml:space="preserve"> </w:t>
      </w:r>
      <w:r>
        <w:rPr>
          <w:rFonts w:ascii="Cambria"/>
          <w:b/>
          <w:i/>
          <w:sz w:val="20"/>
        </w:rPr>
        <w:t>5.8:</w:t>
      </w:r>
      <w:r>
        <w:rPr>
          <w:rFonts w:ascii="Cambria"/>
          <w:b/>
          <w:i/>
          <w:spacing w:val="-6"/>
          <w:sz w:val="20"/>
        </w:rPr>
        <w:t xml:space="preserve"> </w:t>
      </w:r>
      <w:r>
        <w:rPr>
          <w:rFonts w:ascii="Cambria"/>
          <w:b/>
          <w:i/>
          <w:sz w:val="20"/>
        </w:rPr>
        <w:t>Un-structured</w:t>
      </w:r>
      <w:r>
        <w:rPr>
          <w:rFonts w:ascii="Cambria"/>
          <w:b/>
          <w:i/>
          <w:spacing w:val="-5"/>
          <w:sz w:val="20"/>
        </w:rPr>
        <w:t xml:space="preserve"> </w:t>
      </w:r>
      <w:r>
        <w:rPr>
          <w:rFonts w:ascii="Cambria"/>
          <w:b/>
          <w:i/>
          <w:sz w:val="20"/>
        </w:rPr>
        <w:t>sub-graphs.</w:t>
      </w:r>
    </w:p>
    <w:p w:rsidR="00EA3483" w:rsidRDefault="00EA3483">
      <w:pPr>
        <w:pStyle w:val="BodyText"/>
        <w:spacing w:before="6"/>
        <w:rPr>
          <w:rFonts w:ascii="Cambria"/>
          <w:b/>
          <w:i/>
          <w:sz w:val="24"/>
        </w:rPr>
      </w:pPr>
    </w:p>
    <w:p w:rsidR="00EA3483" w:rsidRDefault="001E02DB">
      <w:pPr>
        <w:pStyle w:val="Heading5"/>
        <w:ind w:left="1740"/>
      </w:pPr>
      <w:r>
        <w:t>LOWER</w:t>
      </w:r>
      <w:r>
        <w:rPr>
          <w:spacing w:val="-3"/>
        </w:rPr>
        <w:t xml:space="preserve"> </w:t>
      </w:r>
      <w:r>
        <w:t>PATH</w:t>
      </w:r>
      <w:r>
        <w:rPr>
          <w:spacing w:val="-2"/>
        </w:rPr>
        <w:t xml:space="preserve"> </w:t>
      </w:r>
      <w:r>
        <w:t>COUNT</w:t>
      </w:r>
      <w:r>
        <w:rPr>
          <w:spacing w:val="-4"/>
        </w:rPr>
        <w:t xml:space="preserve"> </w:t>
      </w:r>
      <w:r>
        <w:t>ARITHMETIC:</w:t>
      </w:r>
    </w:p>
    <w:p w:rsidR="00EA3483" w:rsidRDefault="001E02DB">
      <w:pPr>
        <w:pStyle w:val="BodyText"/>
        <w:spacing w:before="5" w:line="247" w:lineRule="auto"/>
        <w:ind w:left="1740" w:right="1809"/>
      </w:pPr>
      <w:r>
        <w:t>A</w:t>
      </w:r>
      <w:r>
        <w:rPr>
          <w:spacing w:val="-4"/>
        </w:rPr>
        <w:t xml:space="preserve"> </w:t>
      </w:r>
      <w:r>
        <w:t>lower</w:t>
      </w:r>
      <w:r>
        <w:rPr>
          <w:spacing w:val="-2"/>
        </w:rPr>
        <w:t xml:space="preserve"> </w:t>
      </w:r>
      <w:r>
        <w:t>bound</w:t>
      </w:r>
      <w:r>
        <w:rPr>
          <w:spacing w:val="-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paths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routine</w:t>
      </w:r>
      <w:r>
        <w:rPr>
          <w:spacing w:val="-2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approximated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structured</w:t>
      </w:r>
      <w:r>
        <w:rPr>
          <w:spacing w:val="-1"/>
        </w:rPr>
        <w:t xml:space="preserve"> </w:t>
      </w:r>
      <w:r>
        <w:t>flow</w:t>
      </w:r>
      <w:r>
        <w:rPr>
          <w:spacing w:val="-2"/>
        </w:rPr>
        <w:t xml:space="preserve"> </w:t>
      </w:r>
      <w:r>
        <w:t>graphs.</w:t>
      </w:r>
      <w:r>
        <w:rPr>
          <w:spacing w:val="-4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arithmetic is</w:t>
      </w:r>
      <w:r>
        <w:rPr>
          <w:spacing w:val="-1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follows:</w:t>
      </w:r>
    </w:p>
    <w:p w:rsidR="00EA3483" w:rsidRDefault="001E02DB">
      <w:pPr>
        <w:pStyle w:val="BodyText"/>
        <w:rPr>
          <w:sz w:val="21"/>
        </w:rPr>
      </w:pPr>
      <w:r>
        <w:rPr>
          <w:noProof/>
        </w:rPr>
        <w:drawing>
          <wp:anchor distT="0" distB="0" distL="0" distR="0" simplePos="0" relativeHeight="151" behindDoc="0" locked="0" layoutInCell="1" allowOverlap="1">
            <wp:simplePos x="0" y="0"/>
            <wp:positionH relativeFrom="page">
              <wp:posOffset>1847850</wp:posOffset>
            </wp:positionH>
            <wp:positionV relativeFrom="paragraph">
              <wp:posOffset>178713</wp:posOffset>
            </wp:positionV>
            <wp:extent cx="3208677" cy="1014984"/>
            <wp:effectExtent l="0" t="0" r="0" b="0"/>
            <wp:wrapTopAndBottom/>
            <wp:docPr id="85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52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8677" cy="1014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3483" w:rsidRDefault="00EA3483">
      <w:pPr>
        <w:pStyle w:val="BodyText"/>
        <w:spacing w:before="8"/>
        <w:rPr>
          <w:sz w:val="27"/>
        </w:rPr>
      </w:pPr>
    </w:p>
    <w:p w:rsidR="00EA3483" w:rsidRDefault="001E02DB">
      <w:pPr>
        <w:pStyle w:val="BodyText"/>
        <w:ind w:left="1740"/>
      </w:pPr>
      <w:r>
        <w:t>The</w:t>
      </w:r>
      <w:r>
        <w:rPr>
          <w:spacing w:val="-2"/>
        </w:rPr>
        <w:t xml:space="preserve"> </w:t>
      </w:r>
      <w:r>
        <w:t>values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weights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number of members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paths.</w:t>
      </w:r>
    </w:p>
    <w:p w:rsidR="00EA3483" w:rsidRDefault="001E02DB">
      <w:pPr>
        <w:pStyle w:val="Heading5"/>
        <w:spacing w:before="15"/>
        <w:ind w:left="1740"/>
      </w:pPr>
      <w:r>
        <w:t>EXAMPLE:</w:t>
      </w:r>
    </w:p>
    <w:p w:rsidR="00EA3483" w:rsidRDefault="001E02DB" w:rsidP="00C57A7F">
      <w:pPr>
        <w:pStyle w:val="ListParagraph"/>
        <w:numPr>
          <w:ilvl w:val="0"/>
          <w:numId w:val="38"/>
        </w:numPr>
        <w:tabs>
          <w:tab w:val="left" w:pos="3180"/>
          <w:tab w:val="left" w:pos="3181"/>
        </w:tabs>
        <w:spacing w:before="5"/>
        <w:ind w:hanging="361"/>
        <w:rPr>
          <w:sz w:val="20"/>
        </w:rPr>
      </w:pPr>
      <w:r>
        <w:rPr>
          <w:sz w:val="20"/>
        </w:rPr>
        <w:t>Applying</w:t>
      </w:r>
      <w:r>
        <w:rPr>
          <w:spacing w:val="16"/>
          <w:sz w:val="20"/>
        </w:rPr>
        <w:t xml:space="preserve"> </w:t>
      </w:r>
      <w:r>
        <w:rPr>
          <w:sz w:val="20"/>
        </w:rPr>
        <w:t>the</w:t>
      </w:r>
      <w:r>
        <w:rPr>
          <w:spacing w:val="19"/>
          <w:sz w:val="20"/>
        </w:rPr>
        <w:t xml:space="preserve"> </w:t>
      </w:r>
      <w:r>
        <w:rPr>
          <w:sz w:val="20"/>
        </w:rPr>
        <w:t>arithmetic</w:t>
      </w:r>
      <w:r>
        <w:rPr>
          <w:spacing w:val="19"/>
          <w:sz w:val="20"/>
        </w:rPr>
        <w:t xml:space="preserve"> </w:t>
      </w:r>
      <w:r>
        <w:rPr>
          <w:sz w:val="20"/>
        </w:rPr>
        <w:t>to</w:t>
      </w:r>
      <w:r>
        <w:rPr>
          <w:spacing w:val="18"/>
          <w:sz w:val="20"/>
        </w:rPr>
        <w:t xml:space="preserve"> </w:t>
      </w:r>
      <w:r>
        <w:rPr>
          <w:sz w:val="20"/>
        </w:rPr>
        <w:t>the</w:t>
      </w:r>
      <w:r>
        <w:rPr>
          <w:spacing w:val="18"/>
          <w:sz w:val="20"/>
        </w:rPr>
        <w:t xml:space="preserve"> </w:t>
      </w:r>
      <w:r>
        <w:rPr>
          <w:sz w:val="20"/>
        </w:rPr>
        <w:t>earlier</w:t>
      </w:r>
      <w:r>
        <w:rPr>
          <w:spacing w:val="17"/>
          <w:sz w:val="20"/>
        </w:rPr>
        <w:t xml:space="preserve"> </w:t>
      </w:r>
      <w:r>
        <w:rPr>
          <w:sz w:val="20"/>
        </w:rPr>
        <w:t>example</w:t>
      </w:r>
      <w:r>
        <w:rPr>
          <w:spacing w:val="19"/>
          <w:sz w:val="20"/>
        </w:rPr>
        <w:t xml:space="preserve"> </w:t>
      </w:r>
      <w:r>
        <w:rPr>
          <w:sz w:val="20"/>
        </w:rPr>
        <w:t>gives</w:t>
      </w:r>
      <w:r>
        <w:rPr>
          <w:spacing w:val="19"/>
          <w:sz w:val="20"/>
        </w:rPr>
        <w:t xml:space="preserve"> </w:t>
      </w:r>
      <w:r>
        <w:rPr>
          <w:sz w:val="20"/>
        </w:rPr>
        <w:t>us</w:t>
      </w:r>
      <w:r>
        <w:rPr>
          <w:spacing w:val="19"/>
          <w:sz w:val="20"/>
        </w:rPr>
        <w:t xml:space="preserve"> </w:t>
      </w:r>
      <w:r>
        <w:rPr>
          <w:sz w:val="20"/>
        </w:rPr>
        <w:t>the</w:t>
      </w:r>
      <w:r>
        <w:rPr>
          <w:spacing w:val="18"/>
          <w:sz w:val="20"/>
        </w:rPr>
        <w:t xml:space="preserve"> </w:t>
      </w:r>
      <w:r>
        <w:rPr>
          <w:sz w:val="20"/>
        </w:rPr>
        <w:t>identical</w:t>
      </w:r>
      <w:r>
        <w:rPr>
          <w:spacing w:val="19"/>
          <w:sz w:val="20"/>
        </w:rPr>
        <w:t xml:space="preserve"> </w:t>
      </w:r>
      <w:r>
        <w:rPr>
          <w:sz w:val="20"/>
        </w:rPr>
        <w:t>steps</w:t>
      </w:r>
      <w:r>
        <w:rPr>
          <w:spacing w:val="19"/>
          <w:sz w:val="20"/>
        </w:rPr>
        <w:t xml:space="preserve"> </w:t>
      </w:r>
      <w:r>
        <w:rPr>
          <w:sz w:val="20"/>
        </w:rPr>
        <w:t>unitl</w:t>
      </w:r>
      <w:r>
        <w:rPr>
          <w:spacing w:val="19"/>
          <w:sz w:val="20"/>
        </w:rPr>
        <w:t xml:space="preserve"> </w:t>
      </w:r>
      <w:r>
        <w:rPr>
          <w:sz w:val="20"/>
        </w:rPr>
        <w:t>step</w:t>
      </w:r>
      <w:r>
        <w:rPr>
          <w:spacing w:val="19"/>
          <w:sz w:val="20"/>
        </w:rPr>
        <w:t xml:space="preserve"> </w:t>
      </w:r>
      <w:r>
        <w:rPr>
          <w:sz w:val="20"/>
        </w:rPr>
        <w:t>3</w:t>
      </w:r>
    </w:p>
    <w:p w:rsidR="00EA3483" w:rsidRDefault="001E02DB" w:rsidP="00C57A7F">
      <w:pPr>
        <w:pStyle w:val="ListParagraph"/>
        <w:numPr>
          <w:ilvl w:val="1"/>
          <w:numId w:val="38"/>
        </w:numPr>
        <w:tabs>
          <w:tab w:val="left" w:pos="3497"/>
        </w:tabs>
        <w:spacing w:before="8"/>
        <w:rPr>
          <w:sz w:val="20"/>
        </w:rPr>
      </w:pPr>
      <w:r>
        <w:rPr>
          <w:sz w:val="20"/>
        </w:rPr>
        <w:t>as</w:t>
      </w:r>
      <w:r>
        <w:rPr>
          <w:spacing w:val="-3"/>
          <w:sz w:val="20"/>
        </w:rPr>
        <w:t xml:space="preserve"> </w:t>
      </w:r>
      <w:r>
        <w:rPr>
          <w:sz w:val="20"/>
        </w:rPr>
        <w:t>below:</w:t>
      </w:r>
    </w:p>
    <w:p w:rsidR="00EA3483" w:rsidRDefault="001E02DB">
      <w:pPr>
        <w:pStyle w:val="BodyText"/>
        <w:spacing w:before="5"/>
        <w:rPr>
          <w:sz w:val="21"/>
        </w:rPr>
      </w:pPr>
      <w:r>
        <w:rPr>
          <w:noProof/>
        </w:rPr>
        <w:drawing>
          <wp:anchor distT="0" distB="0" distL="0" distR="0" simplePos="0" relativeHeight="152" behindDoc="0" locked="0" layoutInCell="1" allowOverlap="1">
            <wp:simplePos x="0" y="0"/>
            <wp:positionH relativeFrom="page">
              <wp:posOffset>2305050</wp:posOffset>
            </wp:positionH>
            <wp:positionV relativeFrom="paragraph">
              <wp:posOffset>181279</wp:posOffset>
            </wp:positionV>
            <wp:extent cx="3849756" cy="1087088"/>
            <wp:effectExtent l="0" t="0" r="0" b="0"/>
            <wp:wrapTopAndBottom/>
            <wp:docPr id="87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9756" cy="108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3483" w:rsidRDefault="00EA3483">
      <w:pPr>
        <w:rPr>
          <w:sz w:val="21"/>
        </w:rPr>
        <w:sectPr w:rsidR="00EA3483">
          <w:pgSz w:w="12240" w:h="15840"/>
          <w:pgMar w:top="1020" w:right="220" w:bottom="280" w:left="420" w:header="65" w:footer="91" w:gutter="0"/>
          <w:cols w:space="720"/>
        </w:sectPr>
      </w:pPr>
    </w:p>
    <w:p w:rsidR="00EA3483" w:rsidRDefault="00EA3483">
      <w:pPr>
        <w:pStyle w:val="BodyText"/>
      </w:pPr>
    </w:p>
    <w:p w:rsidR="00EA3483" w:rsidRDefault="00EA3483">
      <w:pPr>
        <w:pStyle w:val="BodyText"/>
      </w:pPr>
    </w:p>
    <w:p w:rsidR="00EA3483" w:rsidRDefault="00EA3483">
      <w:pPr>
        <w:pStyle w:val="BodyText"/>
        <w:spacing w:before="11"/>
        <w:rPr>
          <w:sz w:val="15"/>
        </w:rPr>
      </w:pPr>
    </w:p>
    <w:p w:rsidR="00EA3483" w:rsidRDefault="001E02DB">
      <w:pPr>
        <w:pStyle w:val="BodyText"/>
        <w:ind w:left="3210"/>
      </w:pPr>
      <w:r>
        <w:rPr>
          <w:noProof/>
        </w:rPr>
        <w:drawing>
          <wp:inline distT="0" distB="0" distL="0" distR="0">
            <wp:extent cx="3581505" cy="2363724"/>
            <wp:effectExtent l="0" t="0" r="0" b="0"/>
            <wp:docPr id="89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1505" cy="2363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483" w:rsidRDefault="00EA3483">
      <w:pPr>
        <w:pStyle w:val="BodyText"/>
        <w:spacing w:before="4"/>
        <w:rPr>
          <w:sz w:val="19"/>
        </w:rPr>
      </w:pPr>
    </w:p>
    <w:p w:rsidR="00EA3483" w:rsidRDefault="001E02DB" w:rsidP="00C57A7F">
      <w:pPr>
        <w:pStyle w:val="ListParagraph"/>
        <w:numPr>
          <w:ilvl w:val="0"/>
          <w:numId w:val="38"/>
        </w:numPr>
        <w:tabs>
          <w:tab w:val="left" w:pos="3181"/>
        </w:tabs>
        <w:spacing w:before="92"/>
        <w:ind w:hanging="361"/>
        <w:jc w:val="both"/>
        <w:rPr>
          <w:sz w:val="20"/>
        </w:rPr>
      </w:pPr>
      <w:r>
        <w:rPr>
          <w:sz w:val="20"/>
        </w:rPr>
        <w:t>From</w:t>
      </w:r>
      <w:r>
        <w:rPr>
          <w:spacing w:val="-6"/>
          <w:sz w:val="20"/>
        </w:rPr>
        <w:t xml:space="preserve"> </w:t>
      </w:r>
      <w:r>
        <w:rPr>
          <w:sz w:val="20"/>
        </w:rPr>
        <w:t>Step 4,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it</w:t>
      </w:r>
      <w:r>
        <w:rPr>
          <w:spacing w:val="1"/>
          <w:sz w:val="20"/>
        </w:rPr>
        <w:t xml:space="preserve"> </w:t>
      </w:r>
      <w:r>
        <w:rPr>
          <w:sz w:val="20"/>
        </w:rPr>
        <w:t>would</w:t>
      </w:r>
      <w:r>
        <w:rPr>
          <w:spacing w:val="-1"/>
          <w:sz w:val="20"/>
        </w:rPr>
        <w:t xml:space="preserve"> </w:t>
      </w:r>
      <w:r>
        <w:rPr>
          <w:sz w:val="20"/>
        </w:rPr>
        <w:t>be</w:t>
      </w:r>
      <w:r>
        <w:rPr>
          <w:spacing w:val="-1"/>
          <w:sz w:val="20"/>
        </w:rPr>
        <w:t xml:space="preserve"> </w:t>
      </w:r>
      <w:r>
        <w:rPr>
          <w:sz w:val="20"/>
        </w:rPr>
        <w:t>different from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previous</w:t>
      </w:r>
      <w:r>
        <w:rPr>
          <w:spacing w:val="-2"/>
          <w:sz w:val="20"/>
        </w:rPr>
        <w:t xml:space="preserve"> </w:t>
      </w:r>
      <w:r>
        <w:rPr>
          <w:sz w:val="20"/>
        </w:rPr>
        <w:t>example:</w:t>
      </w:r>
    </w:p>
    <w:p w:rsidR="00EA3483" w:rsidRDefault="001E02DB">
      <w:pPr>
        <w:pStyle w:val="BodyText"/>
        <w:spacing w:before="7"/>
        <w:rPr>
          <w:sz w:val="21"/>
        </w:rPr>
      </w:pPr>
      <w:r>
        <w:rPr>
          <w:noProof/>
        </w:rPr>
        <w:drawing>
          <wp:anchor distT="0" distB="0" distL="0" distR="0" simplePos="0" relativeHeight="154" behindDoc="0" locked="0" layoutInCell="1" allowOverlap="1">
            <wp:simplePos x="0" y="0"/>
            <wp:positionH relativeFrom="page">
              <wp:posOffset>2305050</wp:posOffset>
            </wp:positionH>
            <wp:positionV relativeFrom="paragraph">
              <wp:posOffset>182713</wp:posOffset>
            </wp:positionV>
            <wp:extent cx="2781664" cy="2857785"/>
            <wp:effectExtent l="0" t="0" r="0" b="0"/>
            <wp:wrapTopAndBottom/>
            <wp:docPr id="91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53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664" cy="285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3483" w:rsidRDefault="00EA3483">
      <w:pPr>
        <w:pStyle w:val="BodyText"/>
        <w:spacing w:before="9"/>
        <w:rPr>
          <w:sz w:val="21"/>
        </w:rPr>
      </w:pPr>
    </w:p>
    <w:p w:rsidR="00EA3483" w:rsidRDefault="001E02DB" w:rsidP="00C57A7F">
      <w:pPr>
        <w:pStyle w:val="ListParagraph"/>
        <w:numPr>
          <w:ilvl w:val="0"/>
          <w:numId w:val="38"/>
        </w:numPr>
        <w:tabs>
          <w:tab w:val="left" w:pos="3181"/>
        </w:tabs>
        <w:spacing w:line="249" w:lineRule="auto"/>
        <w:ind w:right="1313"/>
        <w:jc w:val="both"/>
        <w:rPr>
          <w:sz w:val="20"/>
        </w:rPr>
      </w:pPr>
      <w:r>
        <w:rPr>
          <w:sz w:val="20"/>
        </w:rPr>
        <w:t>If you observe the original graph, it takes at least two paths to cover and that it can be</w:t>
      </w:r>
      <w:r>
        <w:rPr>
          <w:spacing w:val="1"/>
          <w:sz w:val="20"/>
        </w:rPr>
        <w:t xml:space="preserve"> </w:t>
      </w:r>
      <w:r>
        <w:rPr>
          <w:sz w:val="20"/>
        </w:rPr>
        <w:t>done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two</w:t>
      </w:r>
      <w:r>
        <w:rPr>
          <w:spacing w:val="1"/>
          <w:sz w:val="20"/>
        </w:rPr>
        <w:t xml:space="preserve"> </w:t>
      </w:r>
      <w:r>
        <w:rPr>
          <w:sz w:val="20"/>
        </w:rPr>
        <w:t>paths.</w:t>
      </w:r>
    </w:p>
    <w:p w:rsidR="00EA3483" w:rsidRDefault="001E02DB" w:rsidP="00C57A7F">
      <w:pPr>
        <w:pStyle w:val="ListParagraph"/>
        <w:numPr>
          <w:ilvl w:val="0"/>
          <w:numId w:val="38"/>
        </w:numPr>
        <w:tabs>
          <w:tab w:val="left" w:pos="3181"/>
        </w:tabs>
        <w:spacing w:before="2" w:line="252" w:lineRule="auto"/>
        <w:ind w:right="1316"/>
        <w:jc w:val="both"/>
        <w:rPr>
          <w:sz w:val="20"/>
        </w:rPr>
      </w:pPr>
      <w:r>
        <w:rPr>
          <w:sz w:val="20"/>
        </w:rPr>
        <w:t>If you have fewer paths in your test plan than this minimum you probably haven't</w:t>
      </w:r>
      <w:r>
        <w:rPr>
          <w:spacing w:val="1"/>
          <w:sz w:val="20"/>
        </w:rPr>
        <w:t xml:space="preserve"> </w:t>
      </w:r>
      <w:r>
        <w:rPr>
          <w:sz w:val="20"/>
        </w:rPr>
        <w:t>covered.</w:t>
      </w:r>
      <w:r>
        <w:rPr>
          <w:spacing w:val="-1"/>
          <w:sz w:val="20"/>
        </w:rPr>
        <w:t xml:space="preserve"> </w:t>
      </w:r>
      <w:r>
        <w:rPr>
          <w:sz w:val="20"/>
        </w:rPr>
        <w:t>It's</w:t>
      </w:r>
      <w:r>
        <w:rPr>
          <w:spacing w:val="-1"/>
          <w:sz w:val="20"/>
        </w:rPr>
        <w:t xml:space="preserve"> </w:t>
      </w:r>
      <w:r>
        <w:rPr>
          <w:sz w:val="20"/>
        </w:rPr>
        <w:t>another</w:t>
      </w:r>
      <w:r>
        <w:rPr>
          <w:spacing w:val="1"/>
          <w:sz w:val="20"/>
        </w:rPr>
        <w:t xml:space="preserve"> </w:t>
      </w:r>
      <w:r>
        <w:rPr>
          <w:sz w:val="20"/>
        </w:rPr>
        <w:t>check.</w:t>
      </w:r>
    </w:p>
    <w:p w:rsidR="00EA3483" w:rsidRDefault="001E02DB">
      <w:pPr>
        <w:pStyle w:val="Heading5"/>
        <w:spacing w:before="2"/>
        <w:ind w:left="1740"/>
        <w:jc w:val="both"/>
      </w:pPr>
      <w:r>
        <w:t>CALCULATING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PROBABILITY:</w:t>
      </w:r>
    </w:p>
    <w:p w:rsidR="00EA3483" w:rsidRDefault="001E02DB">
      <w:pPr>
        <w:pStyle w:val="BodyText"/>
        <w:spacing w:before="5"/>
        <w:ind w:left="1740"/>
        <w:jc w:val="both"/>
      </w:pPr>
      <w:r>
        <w:t>Path</w:t>
      </w:r>
      <w:r>
        <w:rPr>
          <w:spacing w:val="-3"/>
        </w:rPr>
        <w:t xml:space="preserve"> </w:t>
      </w:r>
      <w:r>
        <w:t>selection</w:t>
      </w:r>
      <w:r>
        <w:rPr>
          <w:spacing w:val="-2"/>
        </w:rPr>
        <w:t xml:space="preserve"> </w:t>
      </w:r>
      <w:r>
        <w:t>should be</w:t>
      </w:r>
      <w:r>
        <w:rPr>
          <w:spacing w:val="-1"/>
        </w:rPr>
        <w:t xml:space="preserve"> </w:t>
      </w:r>
      <w:r>
        <w:t>biased toward the</w:t>
      </w:r>
      <w:r>
        <w:rPr>
          <w:spacing w:val="-2"/>
        </w:rPr>
        <w:t xml:space="preserve"> </w:t>
      </w:r>
      <w:r>
        <w:t>low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rather than the</w:t>
      </w:r>
      <w:r>
        <w:rPr>
          <w:spacing w:val="-1"/>
        </w:rPr>
        <w:t xml:space="preserve"> </w:t>
      </w:r>
      <w:r>
        <w:t>high-probability</w:t>
      </w:r>
      <w:r>
        <w:rPr>
          <w:spacing w:val="-5"/>
        </w:rPr>
        <w:t xml:space="preserve"> </w:t>
      </w:r>
      <w:r>
        <w:t>paths.</w:t>
      </w:r>
    </w:p>
    <w:p w:rsidR="00EA3483" w:rsidRDefault="001E02DB">
      <w:pPr>
        <w:tabs>
          <w:tab w:val="left" w:pos="3588"/>
          <w:tab w:val="left" w:pos="5537"/>
          <w:tab w:val="left" w:pos="7219"/>
          <w:tab w:val="left" w:pos="9556"/>
        </w:tabs>
        <w:spacing w:before="10" w:line="249" w:lineRule="auto"/>
        <w:ind w:left="1020" w:right="1309" w:firstLine="719"/>
        <w:jc w:val="both"/>
        <w:rPr>
          <w:sz w:val="20"/>
        </w:rPr>
      </w:pPr>
      <w:r>
        <w:rPr>
          <w:sz w:val="20"/>
        </w:rPr>
        <w:t>This</w:t>
      </w:r>
      <w:r>
        <w:rPr>
          <w:sz w:val="20"/>
        </w:rPr>
        <w:tab/>
        <w:t>raises</w:t>
      </w:r>
      <w:r>
        <w:rPr>
          <w:sz w:val="20"/>
        </w:rPr>
        <w:tab/>
        <w:t>an</w:t>
      </w:r>
      <w:r>
        <w:rPr>
          <w:sz w:val="20"/>
        </w:rPr>
        <w:tab/>
        <w:t>interesting</w:t>
      </w:r>
      <w:r>
        <w:rPr>
          <w:sz w:val="20"/>
        </w:rPr>
        <w:tab/>
      </w:r>
      <w:r>
        <w:rPr>
          <w:spacing w:val="-1"/>
          <w:sz w:val="20"/>
        </w:rPr>
        <w:t>question:</w:t>
      </w:r>
      <w:r>
        <w:rPr>
          <w:spacing w:val="-48"/>
          <w:sz w:val="20"/>
        </w:rPr>
        <w:t xml:space="preserve"> </w:t>
      </w:r>
      <w:r>
        <w:rPr>
          <w:b/>
          <w:i/>
          <w:sz w:val="20"/>
        </w:rPr>
        <w:t xml:space="preserve">What       is      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 xml:space="preserve">the       probability      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 xml:space="preserve">of      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 xml:space="preserve">being      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at       a        certain       point        in       a        routine?</w:t>
      </w:r>
      <w:r>
        <w:rPr>
          <w:b/>
          <w:i/>
          <w:spacing w:val="1"/>
          <w:sz w:val="20"/>
        </w:rPr>
        <w:t xml:space="preserve"> </w:t>
      </w:r>
      <w:r>
        <w:rPr>
          <w:sz w:val="20"/>
        </w:rPr>
        <w:t>This</w:t>
      </w:r>
      <w:r>
        <w:rPr>
          <w:spacing w:val="1"/>
          <w:sz w:val="20"/>
        </w:rPr>
        <w:t xml:space="preserve"> </w:t>
      </w:r>
      <w:r>
        <w:rPr>
          <w:sz w:val="20"/>
        </w:rPr>
        <w:t>question</w:t>
      </w:r>
      <w:r>
        <w:rPr>
          <w:spacing w:val="1"/>
          <w:sz w:val="20"/>
        </w:rPr>
        <w:t xml:space="preserve"> </w:t>
      </w:r>
      <w:r>
        <w:rPr>
          <w:sz w:val="20"/>
        </w:rPr>
        <w:t>can</w:t>
      </w:r>
      <w:r>
        <w:rPr>
          <w:spacing w:val="1"/>
          <w:sz w:val="20"/>
        </w:rPr>
        <w:t xml:space="preserve"> </w:t>
      </w:r>
      <w:r>
        <w:rPr>
          <w:sz w:val="20"/>
        </w:rPr>
        <w:t>be</w:t>
      </w:r>
      <w:r>
        <w:rPr>
          <w:spacing w:val="1"/>
          <w:sz w:val="20"/>
        </w:rPr>
        <w:t xml:space="preserve"> </w:t>
      </w:r>
      <w:r>
        <w:rPr>
          <w:sz w:val="20"/>
        </w:rPr>
        <w:t>answered</w:t>
      </w:r>
      <w:r>
        <w:rPr>
          <w:spacing w:val="1"/>
          <w:sz w:val="20"/>
        </w:rPr>
        <w:t xml:space="preserve"> </w:t>
      </w:r>
      <w:r>
        <w:rPr>
          <w:sz w:val="20"/>
        </w:rPr>
        <w:t>under</w:t>
      </w:r>
      <w:r>
        <w:rPr>
          <w:spacing w:val="1"/>
          <w:sz w:val="20"/>
        </w:rPr>
        <w:t xml:space="preserve"> </w:t>
      </w:r>
      <w:r>
        <w:rPr>
          <w:sz w:val="20"/>
        </w:rPr>
        <w:t>suitable</w:t>
      </w:r>
      <w:r>
        <w:rPr>
          <w:spacing w:val="1"/>
          <w:sz w:val="20"/>
        </w:rPr>
        <w:t xml:space="preserve"> </w:t>
      </w:r>
      <w:r>
        <w:rPr>
          <w:sz w:val="20"/>
        </w:rPr>
        <w:t>assumptions,</w:t>
      </w:r>
      <w:r>
        <w:rPr>
          <w:spacing w:val="1"/>
          <w:sz w:val="20"/>
        </w:rPr>
        <w:t xml:space="preserve"> </w:t>
      </w:r>
      <w:r>
        <w:rPr>
          <w:sz w:val="20"/>
        </w:rPr>
        <w:t>primarily</w:t>
      </w:r>
      <w:r>
        <w:rPr>
          <w:spacing w:val="1"/>
          <w:sz w:val="20"/>
        </w:rPr>
        <w:t xml:space="preserve"> </w:t>
      </w:r>
      <w:r>
        <w:rPr>
          <w:sz w:val="20"/>
        </w:rPr>
        <w:t>that</w:t>
      </w:r>
      <w:r>
        <w:rPr>
          <w:spacing w:val="1"/>
          <w:sz w:val="20"/>
        </w:rPr>
        <w:t xml:space="preserve"> </w:t>
      </w:r>
      <w:r>
        <w:rPr>
          <w:sz w:val="20"/>
        </w:rPr>
        <w:t>all</w:t>
      </w:r>
      <w:r>
        <w:rPr>
          <w:spacing w:val="1"/>
          <w:sz w:val="20"/>
        </w:rPr>
        <w:t xml:space="preserve"> </w:t>
      </w:r>
      <w:r>
        <w:rPr>
          <w:sz w:val="20"/>
        </w:rPr>
        <w:t>probabilities</w:t>
      </w:r>
      <w:r>
        <w:rPr>
          <w:spacing w:val="1"/>
          <w:sz w:val="20"/>
        </w:rPr>
        <w:t xml:space="preserve"> </w:t>
      </w:r>
      <w:r>
        <w:rPr>
          <w:sz w:val="20"/>
        </w:rPr>
        <w:t>involved</w:t>
      </w:r>
      <w:r>
        <w:rPr>
          <w:spacing w:val="50"/>
          <w:sz w:val="20"/>
        </w:rPr>
        <w:t xml:space="preserve"> </w:t>
      </w:r>
      <w:r>
        <w:rPr>
          <w:sz w:val="20"/>
        </w:rPr>
        <w:t>are</w:t>
      </w:r>
      <w:r>
        <w:rPr>
          <w:spacing w:val="1"/>
          <w:sz w:val="20"/>
        </w:rPr>
        <w:t xml:space="preserve"> </w:t>
      </w:r>
      <w:r>
        <w:rPr>
          <w:sz w:val="20"/>
        </w:rPr>
        <w:t>independent,</w:t>
      </w:r>
      <w:r>
        <w:rPr>
          <w:spacing w:val="2"/>
          <w:sz w:val="20"/>
        </w:rPr>
        <w:t xml:space="preserve"> </w:t>
      </w:r>
      <w:r>
        <w:rPr>
          <w:sz w:val="20"/>
        </w:rPr>
        <w:t>which</w:t>
      </w:r>
      <w:r>
        <w:rPr>
          <w:spacing w:val="-1"/>
          <w:sz w:val="20"/>
        </w:rPr>
        <w:t xml:space="preserve"> </w:t>
      </w:r>
      <w:r>
        <w:rPr>
          <w:sz w:val="20"/>
        </w:rPr>
        <w:t>is</w:t>
      </w:r>
      <w:r>
        <w:rPr>
          <w:spacing w:val="-1"/>
          <w:sz w:val="20"/>
        </w:rPr>
        <w:t xml:space="preserve"> </w:t>
      </w:r>
      <w:r>
        <w:rPr>
          <w:sz w:val="20"/>
        </w:rPr>
        <w:t>to say</w:t>
      </w:r>
      <w:r>
        <w:rPr>
          <w:spacing w:val="-1"/>
          <w:sz w:val="20"/>
        </w:rPr>
        <w:t xml:space="preserve"> </w:t>
      </w:r>
      <w:r>
        <w:rPr>
          <w:sz w:val="20"/>
        </w:rPr>
        <w:t>that all</w:t>
      </w:r>
      <w:r>
        <w:rPr>
          <w:spacing w:val="-1"/>
          <w:sz w:val="20"/>
        </w:rPr>
        <w:t xml:space="preserve"> </w:t>
      </w:r>
      <w:r>
        <w:rPr>
          <w:sz w:val="20"/>
        </w:rPr>
        <w:t>decisions</w:t>
      </w:r>
      <w:r>
        <w:rPr>
          <w:spacing w:val="-1"/>
          <w:sz w:val="20"/>
        </w:rPr>
        <w:t xml:space="preserve"> </w:t>
      </w:r>
      <w:r>
        <w:rPr>
          <w:sz w:val="20"/>
        </w:rPr>
        <w:t>are independent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uncorrelated.</w:t>
      </w:r>
    </w:p>
    <w:p w:rsidR="00EA3483" w:rsidRDefault="001E02DB">
      <w:pPr>
        <w:pStyle w:val="BodyText"/>
        <w:spacing w:before="4"/>
        <w:ind w:left="1740"/>
        <w:jc w:val="both"/>
      </w:pPr>
      <w:r>
        <w:t>We</w:t>
      </w:r>
      <w:r>
        <w:rPr>
          <w:spacing w:val="-3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same</w:t>
      </w:r>
      <w:r>
        <w:rPr>
          <w:spacing w:val="-2"/>
        </w:rPr>
        <w:t xml:space="preserve"> </w:t>
      </w:r>
      <w:r>
        <w:t>algorithm</w:t>
      </w:r>
      <w:r>
        <w:rPr>
          <w:spacing w:val="-4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before</w:t>
      </w:r>
      <w:r>
        <w:rPr>
          <w:spacing w:val="-2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node-by-node</w:t>
      </w:r>
      <w:r>
        <w:rPr>
          <w:spacing w:val="-2"/>
        </w:rPr>
        <w:t xml:space="preserve"> </w:t>
      </w:r>
      <w:r>
        <w:t>removal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uninteresting</w:t>
      </w:r>
      <w:r>
        <w:rPr>
          <w:spacing w:val="-2"/>
        </w:rPr>
        <w:t xml:space="preserve"> </w:t>
      </w:r>
      <w:r>
        <w:t>nodes.</w:t>
      </w:r>
    </w:p>
    <w:p w:rsidR="00EA3483" w:rsidRDefault="001E02DB">
      <w:pPr>
        <w:pStyle w:val="Heading5"/>
        <w:spacing w:before="14"/>
        <w:ind w:left="1740"/>
        <w:jc w:val="both"/>
      </w:pPr>
      <w:r>
        <w:t>Weights,</w:t>
      </w:r>
      <w:r>
        <w:rPr>
          <w:spacing w:val="-2"/>
        </w:rPr>
        <w:t xml:space="preserve"> </w:t>
      </w:r>
      <w:r>
        <w:t>Notations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Arithmetic:</w:t>
      </w:r>
    </w:p>
    <w:p w:rsidR="00EA3483" w:rsidRDefault="001E02DB" w:rsidP="00C57A7F">
      <w:pPr>
        <w:pStyle w:val="ListParagraph"/>
        <w:numPr>
          <w:ilvl w:val="0"/>
          <w:numId w:val="38"/>
        </w:numPr>
        <w:tabs>
          <w:tab w:val="left" w:pos="3181"/>
        </w:tabs>
        <w:spacing w:before="6" w:line="249" w:lineRule="auto"/>
        <w:ind w:right="1310"/>
        <w:jc w:val="both"/>
        <w:rPr>
          <w:sz w:val="20"/>
        </w:rPr>
      </w:pPr>
      <w:r>
        <w:rPr>
          <w:sz w:val="20"/>
        </w:rPr>
        <w:t>Probabilities can come into the act only at decisions (including decisions associated with</w:t>
      </w:r>
      <w:r>
        <w:rPr>
          <w:spacing w:val="-47"/>
          <w:sz w:val="20"/>
        </w:rPr>
        <w:t xml:space="preserve"> </w:t>
      </w:r>
      <w:r>
        <w:rPr>
          <w:sz w:val="20"/>
        </w:rPr>
        <w:t>loops).</w:t>
      </w:r>
    </w:p>
    <w:p w:rsidR="00EA3483" w:rsidRDefault="001E02DB" w:rsidP="00C57A7F">
      <w:pPr>
        <w:pStyle w:val="ListParagraph"/>
        <w:numPr>
          <w:ilvl w:val="0"/>
          <w:numId w:val="38"/>
        </w:numPr>
        <w:tabs>
          <w:tab w:val="left" w:pos="3181"/>
        </w:tabs>
        <w:spacing w:before="1"/>
        <w:ind w:hanging="361"/>
        <w:jc w:val="both"/>
        <w:rPr>
          <w:sz w:val="20"/>
        </w:rPr>
      </w:pPr>
      <w:r>
        <w:rPr>
          <w:sz w:val="20"/>
        </w:rPr>
        <w:t>Annotate</w:t>
      </w:r>
      <w:r>
        <w:rPr>
          <w:spacing w:val="-2"/>
          <w:sz w:val="20"/>
        </w:rPr>
        <w:t xml:space="preserve"> </w:t>
      </w:r>
      <w:r>
        <w:rPr>
          <w:sz w:val="20"/>
        </w:rPr>
        <w:t>each</w:t>
      </w:r>
      <w:r>
        <w:rPr>
          <w:spacing w:val="-3"/>
          <w:sz w:val="20"/>
        </w:rPr>
        <w:t xml:space="preserve"> </w:t>
      </w:r>
      <w:r>
        <w:rPr>
          <w:sz w:val="20"/>
        </w:rPr>
        <w:t>outlink</w:t>
      </w:r>
      <w:r>
        <w:rPr>
          <w:spacing w:val="-1"/>
          <w:sz w:val="20"/>
        </w:rPr>
        <w:t xml:space="preserve"> </w:t>
      </w:r>
      <w:r>
        <w:rPr>
          <w:sz w:val="20"/>
        </w:rPr>
        <w:t>with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weight</w:t>
      </w:r>
      <w:r>
        <w:rPr>
          <w:spacing w:val="-2"/>
          <w:sz w:val="20"/>
        </w:rPr>
        <w:t xml:space="preserve"> </w:t>
      </w:r>
      <w:r>
        <w:rPr>
          <w:sz w:val="20"/>
        </w:rPr>
        <w:t>equal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probability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going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that</w:t>
      </w:r>
      <w:r>
        <w:rPr>
          <w:spacing w:val="-2"/>
          <w:sz w:val="20"/>
        </w:rPr>
        <w:t xml:space="preserve"> </w:t>
      </w:r>
      <w:r>
        <w:rPr>
          <w:sz w:val="20"/>
        </w:rPr>
        <w:t>direction.</w:t>
      </w:r>
    </w:p>
    <w:p w:rsidR="00EA3483" w:rsidRDefault="00EA3483">
      <w:pPr>
        <w:jc w:val="both"/>
        <w:rPr>
          <w:sz w:val="20"/>
        </w:rPr>
        <w:sectPr w:rsidR="00EA3483">
          <w:pgSz w:w="12240" w:h="15840"/>
          <w:pgMar w:top="1020" w:right="220" w:bottom="280" w:left="420" w:header="65" w:footer="91" w:gutter="0"/>
          <w:cols w:space="720"/>
        </w:sectPr>
      </w:pPr>
    </w:p>
    <w:p w:rsidR="00EA3483" w:rsidRDefault="00EA3483">
      <w:pPr>
        <w:pStyle w:val="BodyText"/>
        <w:spacing w:before="6"/>
        <w:rPr>
          <w:sz w:val="27"/>
        </w:rPr>
      </w:pPr>
    </w:p>
    <w:p w:rsidR="00EA3483" w:rsidRDefault="001E02DB" w:rsidP="00C57A7F">
      <w:pPr>
        <w:pStyle w:val="ListParagraph"/>
        <w:numPr>
          <w:ilvl w:val="0"/>
          <w:numId w:val="38"/>
        </w:numPr>
        <w:tabs>
          <w:tab w:val="left" w:pos="3180"/>
          <w:tab w:val="left" w:pos="3181"/>
        </w:tabs>
        <w:spacing w:before="92"/>
        <w:ind w:hanging="361"/>
        <w:rPr>
          <w:sz w:val="20"/>
        </w:rPr>
      </w:pPr>
      <w:r>
        <w:rPr>
          <w:sz w:val="20"/>
        </w:rPr>
        <w:t>Evidently,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sum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outlink</w:t>
      </w:r>
      <w:r>
        <w:rPr>
          <w:spacing w:val="-3"/>
          <w:sz w:val="20"/>
        </w:rPr>
        <w:t xml:space="preserve"> </w:t>
      </w:r>
      <w:r>
        <w:rPr>
          <w:sz w:val="20"/>
        </w:rPr>
        <w:t>probabilities must</w:t>
      </w:r>
      <w:r>
        <w:rPr>
          <w:spacing w:val="-2"/>
          <w:sz w:val="20"/>
        </w:rPr>
        <w:t xml:space="preserve"> </w:t>
      </w:r>
      <w:r>
        <w:rPr>
          <w:sz w:val="20"/>
        </w:rPr>
        <w:t>equal</w:t>
      </w:r>
      <w:r>
        <w:rPr>
          <w:spacing w:val="-2"/>
          <w:sz w:val="20"/>
        </w:rPr>
        <w:t xml:space="preserve"> </w:t>
      </w:r>
      <w:r>
        <w:rPr>
          <w:sz w:val="20"/>
        </w:rPr>
        <w:t>1</w:t>
      </w:r>
    </w:p>
    <w:p w:rsidR="00EA3483" w:rsidRDefault="001E02DB" w:rsidP="00C57A7F">
      <w:pPr>
        <w:pStyle w:val="ListParagraph"/>
        <w:numPr>
          <w:ilvl w:val="0"/>
          <w:numId w:val="38"/>
        </w:numPr>
        <w:tabs>
          <w:tab w:val="left" w:pos="3180"/>
          <w:tab w:val="left" w:pos="3181"/>
        </w:tabs>
        <w:spacing w:before="11" w:line="249" w:lineRule="auto"/>
        <w:ind w:right="1308"/>
        <w:rPr>
          <w:sz w:val="20"/>
        </w:rPr>
      </w:pPr>
      <w:r>
        <w:rPr>
          <w:sz w:val="20"/>
        </w:rPr>
        <w:t>For</w:t>
      </w:r>
      <w:r>
        <w:rPr>
          <w:spacing w:val="2"/>
          <w:sz w:val="20"/>
        </w:rPr>
        <w:t xml:space="preserve"> </w:t>
      </w:r>
      <w:r>
        <w:rPr>
          <w:sz w:val="20"/>
        </w:rPr>
        <w:t>a</w:t>
      </w:r>
      <w:r>
        <w:rPr>
          <w:spacing w:val="3"/>
          <w:sz w:val="20"/>
        </w:rPr>
        <w:t xml:space="preserve"> </w:t>
      </w:r>
      <w:r>
        <w:rPr>
          <w:sz w:val="20"/>
        </w:rPr>
        <w:t>simple</w:t>
      </w:r>
      <w:r>
        <w:rPr>
          <w:spacing w:val="2"/>
          <w:sz w:val="20"/>
        </w:rPr>
        <w:t xml:space="preserve"> </w:t>
      </w:r>
      <w:r>
        <w:rPr>
          <w:sz w:val="20"/>
        </w:rPr>
        <w:t>loop,</w:t>
      </w:r>
      <w:r>
        <w:rPr>
          <w:spacing w:val="2"/>
          <w:sz w:val="20"/>
        </w:rPr>
        <w:t xml:space="preserve"> </w:t>
      </w:r>
      <w:r>
        <w:rPr>
          <w:sz w:val="20"/>
        </w:rPr>
        <w:t>if</w:t>
      </w:r>
      <w:r>
        <w:rPr>
          <w:spacing w:val="2"/>
          <w:sz w:val="20"/>
        </w:rPr>
        <w:t xml:space="preserve"> </w:t>
      </w:r>
      <w:r>
        <w:rPr>
          <w:sz w:val="20"/>
        </w:rPr>
        <w:t>the</w:t>
      </w:r>
      <w:r>
        <w:rPr>
          <w:spacing w:val="3"/>
          <w:sz w:val="20"/>
        </w:rPr>
        <w:t xml:space="preserve"> </w:t>
      </w:r>
      <w:r>
        <w:rPr>
          <w:sz w:val="20"/>
        </w:rPr>
        <w:t>loop</w:t>
      </w:r>
      <w:r>
        <w:rPr>
          <w:spacing w:val="5"/>
          <w:sz w:val="20"/>
        </w:rPr>
        <w:t xml:space="preserve"> </w:t>
      </w:r>
      <w:r>
        <w:rPr>
          <w:sz w:val="20"/>
        </w:rPr>
        <w:t>will</w:t>
      </w:r>
      <w:r>
        <w:rPr>
          <w:spacing w:val="2"/>
          <w:sz w:val="20"/>
        </w:rPr>
        <w:t xml:space="preserve"> </w:t>
      </w:r>
      <w:r>
        <w:rPr>
          <w:sz w:val="20"/>
        </w:rPr>
        <w:t>be</w:t>
      </w:r>
      <w:r>
        <w:rPr>
          <w:spacing w:val="3"/>
          <w:sz w:val="20"/>
        </w:rPr>
        <w:t xml:space="preserve"> </w:t>
      </w:r>
      <w:r>
        <w:rPr>
          <w:sz w:val="20"/>
        </w:rPr>
        <w:t>taken a</w:t>
      </w:r>
      <w:r>
        <w:rPr>
          <w:spacing w:val="5"/>
          <w:sz w:val="20"/>
        </w:rPr>
        <w:t xml:space="preserve"> </w:t>
      </w:r>
      <w:r>
        <w:rPr>
          <w:sz w:val="20"/>
        </w:rPr>
        <w:t>mean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N</w:t>
      </w:r>
      <w:r>
        <w:rPr>
          <w:spacing w:val="4"/>
          <w:sz w:val="20"/>
        </w:rPr>
        <w:t xml:space="preserve"> </w:t>
      </w:r>
      <w:r>
        <w:rPr>
          <w:sz w:val="20"/>
        </w:rPr>
        <w:t>times,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5"/>
          <w:sz w:val="20"/>
        </w:rPr>
        <w:t xml:space="preserve"> </w:t>
      </w:r>
      <w:r>
        <w:rPr>
          <w:sz w:val="20"/>
        </w:rPr>
        <w:t>looping</w:t>
      </w:r>
      <w:r>
        <w:rPr>
          <w:spacing w:val="3"/>
          <w:sz w:val="20"/>
        </w:rPr>
        <w:t xml:space="preserve"> </w:t>
      </w:r>
      <w:r>
        <w:rPr>
          <w:sz w:val="20"/>
        </w:rPr>
        <w:t>probability</w:t>
      </w:r>
      <w:r>
        <w:rPr>
          <w:spacing w:val="-1"/>
          <w:sz w:val="20"/>
        </w:rPr>
        <w:t xml:space="preserve"> </w:t>
      </w:r>
      <w:r>
        <w:rPr>
          <w:sz w:val="20"/>
        </w:rPr>
        <w:t>is</w:t>
      </w:r>
      <w:r>
        <w:rPr>
          <w:spacing w:val="-47"/>
          <w:sz w:val="20"/>
        </w:rPr>
        <w:t xml:space="preserve"> </w:t>
      </w:r>
      <w:r>
        <w:rPr>
          <w:sz w:val="20"/>
        </w:rPr>
        <w:t>N/(N</w:t>
      </w:r>
      <w:r>
        <w:rPr>
          <w:spacing w:val="-1"/>
          <w:sz w:val="20"/>
        </w:rPr>
        <w:t xml:space="preserve"> </w:t>
      </w:r>
      <w:r>
        <w:rPr>
          <w:sz w:val="20"/>
        </w:rPr>
        <w:t>+ 1) and</w:t>
      </w:r>
      <w:r>
        <w:rPr>
          <w:spacing w:val="1"/>
          <w:sz w:val="20"/>
        </w:rPr>
        <w:t xml:space="preserve"> </w:t>
      </w:r>
      <w:r>
        <w:rPr>
          <w:sz w:val="20"/>
        </w:rPr>
        <w:t>the probability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not</w:t>
      </w:r>
      <w:r>
        <w:rPr>
          <w:spacing w:val="-1"/>
          <w:sz w:val="20"/>
        </w:rPr>
        <w:t xml:space="preserve"> </w:t>
      </w:r>
      <w:r>
        <w:rPr>
          <w:sz w:val="20"/>
        </w:rPr>
        <w:t>looping</w:t>
      </w:r>
      <w:r>
        <w:rPr>
          <w:spacing w:val="-1"/>
          <w:sz w:val="20"/>
        </w:rPr>
        <w:t xml:space="preserve"> </w:t>
      </w:r>
      <w:r>
        <w:rPr>
          <w:sz w:val="20"/>
        </w:rPr>
        <w:t>is</w:t>
      </w:r>
      <w:r>
        <w:rPr>
          <w:spacing w:val="-1"/>
          <w:sz w:val="20"/>
        </w:rPr>
        <w:t xml:space="preserve"> </w:t>
      </w:r>
      <w:r>
        <w:rPr>
          <w:sz w:val="20"/>
        </w:rPr>
        <w:t>1/(N + 1).</w:t>
      </w:r>
    </w:p>
    <w:p w:rsidR="00EA3483" w:rsidRDefault="001E02DB" w:rsidP="00C57A7F">
      <w:pPr>
        <w:pStyle w:val="ListParagraph"/>
        <w:numPr>
          <w:ilvl w:val="0"/>
          <w:numId w:val="38"/>
        </w:numPr>
        <w:tabs>
          <w:tab w:val="left" w:pos="3180"/>
          <w:tab w:val="left" w:pos="3181"/>
        </w:tabs>
        <w:spacing w:before="1"/>
        <w:ind w:hanging="361"/>
        <w:rPr>
          <w:sz w:val="20"/>
        </w:rPr>
      </w:pP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link</w:t>
      </w:r>
      <w:r>
        <w:rPr>
          <w:spacing w:val="-2"/>
          <w:sz w:val="20"/>
        </w:rPr>
        <w:t xml:space="preserve"> </w:t>
      </w:r>
      <w:r>
        <w:rPr>
          <w:sz w:val="20"/>
        </w:rPr>
        <w:t>that is</w:t>
      </w:r>
      <w:r>
        <w:rPr>
          <w:spacing w:val="-2"/>
          <w:sz w:val="20"/>
        </w:rPr>
        <w:t xml:space="preserve"> </w:t>
      </w:r>
      <w:r>
        <w:rPr>
          <w:sz w:val="20"/>
        </w:rPr>
        <w:t>not</w:t>
      </w:r>
      <w:r>
        <w:rPr>
          <w:spacing w:val="-1"/>
          <w:sz w:val="20"/>
        </w:rPr>
        <w:t xml:space="preserve"> </w:t>
      </w:r>
      <w:r>
        <w:rPr>
          <w:sz w:val="20"/>
        </w:rPr>
        <w:t>part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decision</w:t>
      </w:r>
      <w:r>
        <w:rPr>
          <w:spacing w:val="-1"/>
          <w:sz w:val="20"/>
        </w:rPr>
        <w:t xml:space="preserve"> </w:t>
      </w:r>
      <w:r>
        <w:rPr>
          <w:sz w:val="20"/>
        </w:rPr>
        <w:t>node</w:t>
      </w:r>
      <w:r>
        <w:rPr>
          <w:spacing w:val="-1"/>
          <w:sz w:val="20"/>
        </w:rPr>
        <w:t xml:space="preserve"> </w:t>
      </w:r>
      <w:r>
        <w:rPr>
          <w:sz w:val="20"/>
        </w:rPr>
        <w:t>has</w:t>
      </w:r>
      <w:r>
        <w:rPr>
          <w:spacing w:val="-2"/>
          <w:sz w:val="20"/>
        </w:rPr>
        <w:t xml:space="preserve"> </w:t>
      </w:r>
      <w:r>
        <w:rPr>
          <w:sz w:val="20"/>
        </w:rPr>
        <w:t>a probability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1.</w:t>
      </w:r>
    </w:p>
    <w:p w:rsidR="00EA3483" w:rsidRDefault="001E02DB" w:rsidP="00C57A7F">
      <w:pPr>
        <w:pStyle w:val="ListParagraph"/>
        <w:numPr>
          <w:ilvl w:val="0"/>
          <w:numId w:val="38"/>
        </w:numPr>
        <w:tabs>
          <w:tab w:val="left" w:pos="3180"/>
          <w:tab w:val="left" w:pos="3181"/>
        </w:tabs>
        <w:spacing w:before="8"/>
        <w:ind w:hanging="361"/>
        <w:rPr>
          <w:sz w:val="20"/>
        </w:rPr>
      </w:pP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arithmetic</w:t>
      </w:r>
      <w:r>
        <w:rPr>
          <w:spacing w:val="-2"/>
          <w:sz w:val="20"/>
        </w:rPr>
        <w:t xml:space="preserve"> </w:t>
      </w:r>
      <w:r>
        <w:rPr>
          <w:sz w:val="20"/>
        </w:rPr>
        <w:t>rules</w:t>
      </w:r>
      <w:r>
        <w:rPr>
          <w:spacing w:val="-3"/>
          <w:sz w:val="20"/>
        </w:rPr>
        <w:t xml:space="preserve"> </w:t>
      </w:r>
      <w:r>
        <w:rPr>
          <w:sz w:val="20"/>
        </w:rPr>
        <w:t>are</w:t>
      </w:r>
      <w:r>
        <w:rPr>
          <w:spacing w:val="-2"/>
          <w:sz w:val="20"/>
        </w:rPr>
        <w:t xml:space="preserve"> </w:t>
      </w:r>
      <w:r>
        <w:rPr>
          <w:sz w:val="20"/>
        </w:rPr>
        <w:t>those</w:t>
      </w:r>
      <w:r>
        <w:rPr>
          <w:spacing w:val="2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ordinary</w:t>
      </w:r>
      <w:r>
        <w:rPr>
          <w:spacing w:val="-6"/>
          <w:sz w:val="20"/>
        </w:rPr>
        <w:t xml:space="preserve"> </w:t>
      </w:r>
      <w:r>
        <w:rPr>
          <w:sz w:val="20"/>
        </w:rPr>
        <w:t>arithmetic.</w:t>
      </w:r>
    </w:p>
    <w:p w:rsidR="00EA3483" w:rsidRDefault="001E02DB">
      <w:pPr>
        <w:pStyle w:val="BodyText"/>
        <w:spacing w:before="7"/>
        <w:rPr>
          <w:sz w:val="21"/>
        </w:rPr>
      </w:pPr>
      <w:r>
        <w:rPr>
          <w:noProof/>
        </w:rPr>
        <w:drawing>
          <wp:anchor distT="0" distB="0" distL="0" distR="0" simplePos="0" relativeHeight="156" behindDoc="0" locked="0" layoutInCell="1" allowOverlap="1">
            <wp:simplePos x="0" y="0"/>
            <wp:positionH relativeFrom="page">
              <wp:posOffset>2305050</wp:posOffset>
            </wp:positionH>
            <wp:positionV relativeFrom="paragraph">
              <wp:posOffset>182642</wp:posOffset>
            </wp:positionV>
            <wp:extent cx="2069092" cy="989076"/>
            <wp:effectExtent l="0" t="0" r="0" b="0"/>
            <wp:wrapTopAndBottom/>
            <wp:docPr id="93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4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9092" cy="989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3483" w:rsidRDefault="00EA3483">
      <w:pPr>
        <w:pStyle w:val="BodyText"/>
        <w:spacing w:before="2"/>
        <w:rPr>
          <w:sz w:val="27"/>
        </w:rPr>
      </w:pPr>
    </w:p>
    <w:p w:rsidR="00EA3483" w:rsidRDefault="001E02DB" w:rsidP="00C57A7F">
      <w:pPr>
        <w:pStyle w:val="ListParagraph"/>
        <w:numPr>
          <w:ilvl w:val="0"/>
          <w:numId w:val="38"/>
        </w:numPr>
        <w:tabs>
          <w:tab w:val="left" w:pos="3181"/>
        </w:tabs>
        <w:spacing w:line="252" w:lineRule="auto"/>
        <w:ind w:right="1306"/>
        <w:jc w:val="both"/>
        <w:rPr>
          <w:sz w:val="20"/>
        </w:rPr>
      </w:pPr>
      <w:r>
        <w:rPr>
          <w:sz w:val="20"/>
        </w:rPr>
        <w:t>In this table, in case of a loop, P</w:t>
      </w:r>
      <w:r>
        <w:rPr>
          <w:sz w:val="20"/>
          <w:vertAlign w:val="subscript"/>
        </w:rPr>
        <w:t>A</w:t>
      </w:r>
      <w:r>
        <w:rPr>
          <w:sz w:val="20"/>
        </w:rPr>
        <w:t xml:space="preserve"> is the probability of the link leaving the loop and P</w:t>
      </w:r>
      <w:r>
        <w:rPr>
          <w:sz w:val="20"/>
          <w:vertAlign w:val="subscript"/>
        </w:rPr>
        <w:t>L</w:t>
      </w:r>
      <w:r>
        <w:rPr>
          <w:sz w:val="20"/>
        </w:rPr>
        <w:t xml:space="preserve"> is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probability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looping.</w:t>
      </w:r>
    </w:p>
    <w:p w:rsidR="00EA3483" w:rsidRDefault="001E02DB" w:rsidP="00C57A7F">
      <w:pPr>
        <w:pStyle w:val="ListParagraph"/>
        <w:numPr>
          <w:ilvl w:val="0"/>
          <w:numId w:val="38"/>
        </w:numPr>
        <w:tabs>
          <w:tab w:val="left" w:pos="3181"/>
        </w:tabs>
        <w:spacing w:line="228" w:lineRule="exact"/>
        <w:ind w:hanging="361"/>
        <w:jc w:val="both"/>
        <w:rPr>
          <w:sz w:val="20"/>
        </w:rPr>
      </w:pP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rules</w:t>
      </w:r>
      <w:r>
        <w:rPr>
          <w:spacing w:val="-3"/>
          <w:sz w:val="20"/>
        </w:rPr>
        <w:t xml:space="preserve"> </w:t>
      </w:r>
      <w:r>
        <w:rPr>
          <w:sz w:val="20"/>
        </w:rPr>
        <w:t>are</w:t>
      </w:r>
      <w:r>
        <w:rPr>
          <w:spacing w:val="-1"/>
          <w:sz w:val="20"/>
        </w:rPr>
        <w:t xml:space="preserve"> </w:t>
      </w:r>
      <w:r>
        <w:rPr>
          <w:sz w:val="20"/>
        </w:rPr>
        <w:t>those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ordinary</w:t>
      </w:r>
      <w:r>
        <w:rPr>
          <w:spacing w:val="-3"/>
          <w:sz w:val="20"/>
        </w:rPr>
        <w:t xml:space="preserve"> </w:t>
      </w:r>
      <w:r>
        <w:rPr>
          <w:sz w:val="20"/>
        </w:rPr>
        <w:t>probability</w:t>
      </w:r>
      <w:r>
        <w:rPr>
          <w:spacing w:val="-5"/>
          <w:sz w:val="20"/>
        </w:rPr>
        <w:t xml:space="preserve"> </w:t>
      </w:r>
      <w:r>
        <w:rPr>
          <w:sz w:val="20"/>
        </w:rPr>
        <w:t>theory.</w:t>
      </w:r>
    </w:p>
    <w:p w:rsidR="00EA3483" w:rsidRDefault="001E02DB" w:rsidP="00C57A7F">
      <w:pPr>
        <w:pStyle w:val="ListParagraph"/>
        <w:numPr>
          <w:ilvl w:val="2"/>
          <w:numId w:val="38"/>
        </w:numPr>
        <w:tabs>
          <w:tab w:val="left" w:pos="3901"/>
        </w:tabs>
        <w:spacing w:before="10" w:line="249" w:lineRule="auto"/>
        <w:ind w:left="3900" w:right="1304"/>
        <w:jc w:val="both"/>
        <w:rPr>
          <w:sz w:val="20"/>
        </w:rPr>
      </w:pPr>
      <w:r>
        <w:rPr>
          <w:sz w:val="20"/>
        </w:rPr>
        <w:t>If you can do something either from column A with a probability of P</w:t>
      </w:r>
      <w:r>
        <w:rPr>
          <w:sz w:val="20"/>
          <w:vertAlign w:val="subscript"/>
        </w:rPr>
        <w:t>A</w:t>
      </w:r>
      <w:r>
        <w:rPr>
          <w:sz w:val="20"/>
        </w:rPr>
        <w:t xml:space="preserve"> or from</w:t>
      </w:r>
      <w:r>
        <w:rPr>
          <w:spacing w:val="1"/>
          <w:sz w:val="20"/>
        </w:rPr>
        <w:t xml:space="preserve"> </w:t>
      </w:r>
      <w:r>
        <w:rPr>
          <w:sz w:val="20"/>
        </w:rPr>
        <w:t>column B with a probability P</w:t>
      </w:r>
      <w:r>
        <w:rPr>
          <w:sz w:val="20"/>
          <w:vertAlign w:val="subscript"/>
        </w:rPr>
        <w:t>B</w:t>
      </w:r>
      <w:r>
        <w:rPr>
          <w:sz w:val="20"/>
        </w:rPr>
        <w:t>, then the probability that you do either is P</w:t>
      </w:r>
      <w:r>
        <w:rPr>
          <w:sz w:val="20"/>
          <w:vertAlign w:val="subscript"/>
        </w:rPr>
        <w:t>A</w:t>
      </w:r>
      <w:r>
        <w:rPr>
          <w:sz w:val="20"/>
        </w:rPr>
        <w:t xml:space="preserve"> +</w:t>
      </w:r>
      <w:r>
        <w:rPr>
          <w:spacing w:val="1"/>
          <w:sz w:val="20"/>
        </w:rPr>
        <w:t xml:space="preserve"> </w:t>
      </w:r>
      <w:r>
        <w:rPr>
          <w:sz w:val="20"/>
        </w:rPr>
        <w:t>P</w:t>
      </w:r>
      <w:r>
        <w:rPr>
          <w:sz w:val="20"/>
          <w:vertAlign w:val="subscript"/>
        </w:rPr>
        <w:t>B</w:t>
      </w:r>
      <w:r>
        <w:rPr>
          <w:sz w:val="20"/>
        </w:rPr>
        <w:t>.</w:t>
      </w:r>
    </w:p>
    <w:p w:rsidR="00EA3483" w:rsidRDefault="001E02DB" w:rsidP="00C57A7F">
      <w:pPr>
        <w:pStyle w:val="ListParagraph"/>
        <w:numPr>
          <w:ilvl w:val="2"/>
          <w:numId w:val="38"/>
        </w:numPr>
        <w:tabs>
          <w:tab w:val="left" w:pos="3901"/>
        </w:tabs>
        <w:spacing w:before="2" w:line="249" w:lineRule="auto"/>
        <w:ind w:left="3900" w:right="1313"/>
        <w:jc w:val="both"/>
        <w:rPr>
          <w:sz w:val="20"/>
        </w:rPr>
      </w:pPr>
      <w:r>
        <w:rPr>
          <w:sz w:val="20"/>
        </w:rPr>
        <w:t>For the series case, if you must do both things, and their probabilities are</w:t>
      </w:r>
      <w:r>
        <w:rPr>
          <w:spacing w:val="1"/>
          <w:sz w:val="20"/>
        </w:rPr>
        <w:t xml:space="preserve"> </w:t>
      </w:r>
      <w:r>
        <w:rPr>
          <w:sz w:val="20"/>
        </w:rPr>
        <w:t>independent (as assumed), then the probability that you do both is the product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their</w:t>
      </w:r>
      <w:r>
        <w:rPr>
          <w:spacing w:val="1"/>
          <w:sz w:val="20"/>
        </w:rPr>
        <w:t xml:space="preserve"> </w:t>
      </w:r>
      <w:r>
        <w:rPr>
          <w:sz w:val="20"/>
        </w:rPr>
        <w:t>probabilities.</w:t>
      </w:r>
    </w:p>
    <w:p w:rsidR="00EA3483" w:rsidRDefault="001E02DB" w:rsidP="00C57A7F">
      <w:pPr>
        <w:pStyle w:val="ListParagraph"/>
        <w:numPr>
          <w:ilvl w:val="0"/>
          <w:numId w:val="38"/>
        </w:numPr>
        <w:tabs>
          <w:tab w:val="left" w:pos="3181"/>
        </w:tabs>
        <w:spacing w:before="3" w:line="247" w:lineRule="auto"/>
        <w:ind w:right="1310"/>
        <w:jc w:val="both"/>
        <w:rPr>
          <w:sz w:val="20"/>
        </w:rPr>
      </w:pPr>
      <w:r>
        <w:rPr>
          <w:sz w:val="20"/>
        </w:rPr>
        <w:t>For</w:t>
      </w:r>
      <w:r>
        <w:rPr>
          <w:spacing w:val="1"/>
          <w:sz w:val="20"/>
        </w:rPr>
        <w:t xml:space="preserve"> </w:t>
      </w:r>
      <w:r>
        <w:rPr>
          <w:sz w:val="20"/>
        </w:rPr>
        <w:t>example,</w:t>
      </w:r>
      <w:r>
        <w:rPr>
          <w:spacing w:val="1"/>
          <w:sz w:val="20"/>
        </w:rPr>
        <w:t xml:space="preserve"> </w:t>
      </w:r>
      <w:r>
        <w:rPr>
          <w:sz w:val="20"/>
        </w:rPr>
        <w:t>a loop</w:t>
      </w:r>
      <w:r>
        <w:rPr>
          <w:spacing w:val="1"/>
          <w:sz w:val="20"/>
        </w:rPr>
        <w:t xml:space="preserve"> </w:t>
      </w:r>
      <w:r>
        <w:rPr>
          <w:sz w:val="20"/>
        </w:rPr>
        <w:t>node has a looping probability of</w:t>
      </w:r>
      <w:r>
        <w:rPr>
          <w:spacing w:val="1"/>
          <w:sz w:val="20"/>
        </w:rPr>
        <w:t xml:space="preserve"> </w:t>
      </w:r>
      <w:r>
        <w:rPr>
          <w:sz w:val="20"/>
        </w:rPr>
        <w:t>P</w:t>
      </w:r>
      <w:r>
        <w:rPr>
          <w:sz w:val="20"/>
          <w:vertAlign w:val="subscript"/>
        </w:rPr>
        <w:t>L</w:t>
      </w:r>
      <w:r>
        <w:rPr>
          <w:sz w:val="20"/>
        </w:rPr>
        <w:t xml:space="preserve"> and</w:t>
      </w:r>
      <w:r>
        <w:rPr>
          <w:spacing w:val="50"/>
          <w:sz w:val="20"/>
        </w:rPr>
        <w:t xml:space="preserve"> </w:t>
      </w:r>
      <w:r>
        <w:rPr>
          <w:sz w:val="20"/>
        </w:rPr>
        <w:t>a probability of not</w:t>
      </w:r>
      <w:r>
        <w:rPr>
          <w:spacing w:val="1"/>
          <w:sz w:val="20"/>
        </w:rPr>
        <w:t xml:space="preserve"> </w:t>
      </w:r>
      <w:r>
        <w:rPr>
          <w:sz w:val="20"/>
        </w:rPr>
        <w:t>looping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P</w:t>
      </w:r>
      <w:r>
        <w:rPr>
          <w:sz w:val="20"/>
          <w:vertAlign w:val="subscript"/>
        </w:rPr>
        <w:t>A</w:t>
      </w:r>
      <w:r>
        <w:rPr>
          <w:sz w:val="20"/>
        </w:rPr>
        <w:t>,</w:t>
      </w:r>
      <w:r>
        <w:rPr>
          <w:spacing w:val="2"/>
          <w:sz w:val="20"/>
        </w:rPr>
        <w:t xml:space="preserve"> </w:t>
      </w:r>
      <w:r>
        <w:rPr>
          <w:sz w:val="20"/>
        </w:rPr>
        <w:t>which</w:t>
      </w:r>
      <w:r>
        <w:rPr>
          <w:spacing w:val="-1"/>
          <w:sz w:val="20"/>
        </w:rPr>
        <w:t xml:space="preserve"> </w:t>
      </w:r>
      <w:r>
        <w:rPr>
          <w:sz w:val="20"/>
        </w:rPr>
        <w:t>is</w:t>
      </w:r>
      <w:r>
        <w:rPr>
          <w:spacing w:val="-1"/>
          <w:sz w:val="20"/>
        </w:rPr>
        <w:t xml:space="preserve"> </w:t>
      </w:r>
      <w:r>
        <w:rPr>
          <w:sz w:val="20"/>
        </w:rPr>
        <w:t>obviously</w:t>
      </w:r>
      <w:r>
        <w:rPr>
          <w:spacing w:val="-2"/>
          <w:sz w:val="20"/>
        </w:rPr>
        <w:t xml:space="preserve"> </w:t>
      </w:r>
      <w:r>
        <w:rPr>
          <w:sz w:val="20"/>
        </w:rPr>
        <w:t>equal to</w:t>
      </w:r>
      <w:r>
        <w:rPr>
          <w:spacing w:val="1"/>
          <w:sz w:val="20"/>
        </w:rPr>
        <w:t xml:space="preserve"> </w:t>
      </w:r>
      <w:r>
        <w:rPr>
          <w:sz w:val="20"/>
        </w:rPr>
        <w:t>I</w:t>
      </w:r>
      <w:r>
        <w:rPr>
          <w:spacing w:val="4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PL.</w:t>
      </w:r>
    </w:p>
    <w:p w:rsidR="00EA3483" w:rsidRDefault="00EA3483">
      <w:pPr>
        <w:pStyle w:val="BodyText"/>
      </w:pPr>
    </w:p>
    <w:p w:rsidR="00EA3483" w:rsidRDefault="001E02DB">
      <w:pPr>
        <w:pStyle w:val="BodyText"/>
        <w:spacing w:before="8"/>
        <w:rPr>
          <w:sz w:val="21"/>
        </w:rPr>
      </w:pPr>
      <w:r>
        <w:rPr>
          <w:noProof/>
        </w:rPr>
        <w:drawing>
          <wp:anchor distT="0" distB="0" distL="0" distR="0" simplePos="0" relativeHeight="157" behindDoc="0" locked="0" layoutInCell="1" allowOverlap="1">
            <wp:simplePos x="0" y="0"/>
            <wp:positionH relativeFrom="page">
              <wp:posOffset>2363944</wp:posOffset>
            </wp:positionH>
            <wp:positionV relativeFrom="paragraph">
              <wp:posOffset>183723</wp:posOffset>
            </wp:positionV>
            <wp:extent cx="2138273" cy="1547526"/>
            <wp:effectExtent l="0" t="0" r="0" b="0"/>
            <wp:wrapTopAndBottom/>
            <wp:docPr id="95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8273" cy="15475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3483" w:rsidRDefault="00EA3483">
      <w:pPr>
        <w:pStyle w:val="BodyText"/>
        <w:spacing w:before="4"/>
        <w:rPr>
          <w:sz w:val="23"/>
        </w:rPr>
      </w:pPr>
    </w:p>
    <w:p w:rsidR="00EA3483" w:rsidRDefault="001E02DB" w:rsidP="00C57A7F">
      <w:pPr>
        <w:pStyle w:val="ListParagraph"/>
        <w:numPr>
          <w:ilvl w:val="0"/>
          <w:numId w:val="38"/>
        </w:numPr>
        <w:tabs>
          <w:tab w:val="left" w:pos="3181"/>
        </w:tabs>
        <w:spacing w:line="249" w:lineRule="auto"/>
        <w:ind w:right="1308"/>
        <w:jc w:val="both"/>
        <w:rPr>
          <w:sz w:val="20"/>
        </w:rPr>
      </w:pPr>
      <w:r>
        <w:rPr>
          <w:sz w:val="20"/>
        </w:rPr>
        <w:t>Following the above rule, all we've done is replace the outgoing probability with 1 - so</w:t>
      </w:r>
      <w:r>
        <w:rPr>
          <w:spacing w:val="1"/>
          <w:sz w:val="20"/>
        </w:rPr>
        <w:t xml:space="preserve"> </w:t>
      </w:r>
      <w:r>
        <w:rPr>
          <w:sz w:val="20"/>
        </w:rPr>
        <w:t>why the complicated rule? After a few steps in which you've removed nodes, combined</w:t>
      </w:r>
      <w:r>
        <w:rPr>
          <w:spacing w:val="1"/>
          <w:sz w:val="20"/>
        </w:rPr>
        <w:t xml:space="preserve"> </w:t>
      </w:r>
      <w:r>
        <w:rPr>
          <w:sz w:val="20"/>
        </w:rPr>
        <w:t>parallel</w:t>
      </w:r>
      <w:r>
        <w:rPr>
          <w:spacing w:val="-2"/>
          <w:sz w:val="20"/>
        </w:rPr>
        <w:t xml:space="preserve"> </w:t>
      </w:r>
      <w:r>
        <w:rPr>
          <w:sz w:val="20"/>
        </w:rPr>
        <w:t>terms,</w:t>
      </w:r>
      <w:r>
        <w:rPr>
          <w:spacing w:val="-1"/>
          <w:sz w:val="20"/>
        </w:rPr>
        <w:t xml:space="preserve"> </w:t>
      </w:r>
      <w:r>
        <w:rPr>
          <w:sz w:val="20"/>
        </w:rPr>
        <w:t>removed loops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like,</w:t>
      </w:r>
      <w:r>
        <w:rPr>
          <w:spacing w:val="2"/>
          <w:sz w:val="20"/>
        </w:rPr>
        <w:t xml:space="preserve"> </w:t>
      </w:r>
      <w:r>
        <w:rPr>
          <w:sz w:val="20"/>
        </w:rPr>
        <w:t>you might</w:t>
      </w:r>
      <w:r>
        <w:rPr>
          <w:spacing w:val="-3"/>
          <w:sz w:val="20"/>
        </w:rPr>
        <w:t xml:space="preserve"> </w:t>
      </w:r>
      <w:r>
        <w:rPr>
          <w:sz w:val="20"/>
        </w:rPr>
        <w:t>find something</w:t>
      </w:r>
      <w:r>
        <w:rPr>
          <w:spacing w:val="-2"/>
          <w:sz w:val="20"/>
        </w:rPr>
        <w:t xml:space="preserve"> </w:t>
      </w:r>
      <w:r>
        <w:rPr>
          <w:sz w:val="20"/>
        </w:rPr>
        <w:t>like</w:t>
      </w:r>
      <w:r>
        <w:rPr>
          <w:spacing w:val="-1"/>
          <w:sz w:val="20"/>
        </w:rPr>
        <w:t xml:space="preserve"> </w:t>
      </w:r>
      <w:r>
        <w:rPr>
          <w:sz w:val="20"/>
        </w:rPr>
        <w:t>this:</w:t>
      </w:r>
    </w:p>
    <w:p w:rsidR="00EA3483" w:rsidRDefault="001E02DB">
      <w:pPr>
        <w:pStyle w:val="BodyText"/>
        <w:spacing w:before="7"/>
      </w:pPr>
      <w:r>
        <w:rPr>
          <w:noProof/>
        </w:rPr>
        <w:drawing>
          <wp:anchor distT="0" distB="0" distL="0" distR="0" simplePos="0" relativeHeight="158" behindDoc="0" locked="0" layoutInCell="1" allowOverlap="1">
            <wp:simplePos x="0" y="0"/>
            <wp:positionH relativeFrom="page">
              <wp:posOffset>2305050</wp:posOffset>
            </wp:positionH>
            <wp:positionV relativeFrom="paragraph">
              <wp:posOffset>175789</wp:posOffset>
            </wp:positionV>
            <wp:extent cx="2700353" cy="678942"/>
            <wp:effectExtent l="0" t="0" r="0" b="0"/>
            <wp:wrapTopAndBottom/>
            <wp:docPr id="97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353" cy="678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3483" w:rsidRDefault="00EA3483">
      <w:pPr>
        <w:pStyle w:val="BodyText"/>
        <w:spacing w:before="4"/>
        <w:rPr>
          <w:sz w:val="22"/>
        </w:rPr>
      </w:pPr>
    </w:p>
    <w:p w:rsidR="00EA3483" w:rsidRDefault="001E02DB">
      <w:pPr>
        <w:pStyle w:val="BodyText"/>
        <w:spacing w:before="1"/>
        <w:ind w:left="3180"/>
      </w:pPr>
      <w:r>
        <w:t>because</w:t>
      </w:r>
      <w:r>
        <w:rPr>
          <w:spacing w:val="-1"/>
        </w:rPr>
        <w:t xml:space="preserve"> </w:t>
      </w:r>
      <w:r>
        <w:t>P</w:t>
      </w:r>
      <w:r>
        <w:rPr>
          <w:vertAlign w:val="subscript"/>
        </w:rPr>
        <w:t>L</w:t>
      </w:r>
      <w:r>
        <w:rPr>
          <w:spacing w:val="-2"/>
        </w:rPr>
        <w:t xml:space="preserve"> </w:t>
      </w:r>
      <w:r>
        <w:t>+ P</w:t>
      </w:r>
      <w:r>
        <w:rPr>
          <w:vertAlign w:val="subscript"/>
        </w:rPr>
        <w:t>A</w:t>
      </w:r>
      <w:r>
        <w:rPr>
          <w:spacing w:val="-3"/>
        </w:rPr>
        <w:t xml:space="preserve"> </w:t>
      </w:r>
      <w:r>
        <w:t>+ P</w:t>
      </w:r>
      <w:r>
        <w:rPr>
          <w:vertAlign w:val="subscript"/>
        </w:rPr>
        <w:t>B</w:t>
      </w:r>
      <w:r>
        <w:t xml:space="preserve"> +</w:t>
      </w:r>
      <w:r>
        <w:rPr>
          <w:spacing w:val="-1"/>
        </w:rPr>
        <w:t xml:space="preserve"> </w:t>
      </w:r>
      <w:r>
        <w:t>P</w:t>
      </w:r>
      <w:r>
        <w:rPr>
          <w:vertAlign w:val="subscript"/>
        </w:rPr>
        <w:t>C</w:t>
      </w:r>
      <w:r>
        <w:t xml:space="preserve"> = 1,</w:t>
      </w:r>
      <w:r>
        <w:rPr>
          <w:spacing w:val="-1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P</w:t>
      </w:r>
      <w:r>
        <w:rPr>
          <w:vertAlign w:val="subscript"/>
        </w:rPr>
        <w:t>L</w:t>
      </w:r>
      <w:r>
        <w:rPr>
          <w:spacing w:val="-3"/>
        </w:rPr>
        <w:t xml:space="preserve"> </w:t>
      </w:r>
      <w:r>
        <w:t>= P</w:t>
      </w:r>
      <w:r>
        <w:rPr>
          <w:vertAlign w:val="subscript"/>
        </w:rPr>
        <w:t>A</w:t>
      </w:r>
      <w:r>
        <w:rPr>
          <w:spacing w:val="-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P</w:t>
      </w:r>
      <w:r>
        <w:rPr>
          <w:vertAlign w:val="subscript"/>
        </w:rPr>
        <w:t>B</w:t>
      </w:r>
      <w:r>
        <w:t xml:space="preserve"> + P</w:t>
      </w:r>
      <w:r>
        <w:rPr>
          <w:vertAlign w:val="subscript"/>
        </w:rPr>
        <w:t>C</w:t>
      </w:r>
      <w:r>
        <w:t>,</w:t>
      </w:r>
      <w:r>
        <w:rPr>
          <w:spacing w:val="-1"/>
        </w:rPr>
        <w:t xml:space="preserve"> </w:t>
      </w:r>
      <w:r>
        <w:t>and</w:t>
      </w:r>
    </w:p>
    <w:p w:rsidR="00EA3483" w:rsidRDefault="001E02DB">
      <w:pPr>
        <w:pStyle w:val="BodyText"/>
        <w:spacing w:before="3"/>
        <w:rPr>
          <w:sz w:val="21"/>
        </w:rPr>
      </w:pPr>
      <w:r>
        <w:rPr>
          <w:noProof/>
        </w:rPr>
        <w:drawing>
          <wp:anchor distT="0" distB="0" distL="0" distR="0" simplePos="0" relativeHeight="159" behindDoc="0" locked="0" layoutInCell="1" allowOverlap="1">
            <wp:simplePos x="0" y="0"/>
            <wp:positionH relativeFrom="page">
              <wp:posOffset>2305050</wp:posOffset>
            </wp:positionH>
            <wp:positionV relativeFrom="paragraph">
              <wp:posOffset>180009</wp:posOffset>
            </wp:positionV>
            <wp:extent cx="3228929" cy="355187"/>
            <wp:effectExtent l="0" t="0" r="0" b="0"/>
            <wp:wrapTopAndBottom/>
            <wp:docPr id="99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7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8929" cy="355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3483" w:rsidRDefault="00EA3483">
      <w:pPr>
        <w:rPr>
          <w:sz w:val="21"/>
        </w:rPr>
        <w:sectPr w:rsidR="00EA3483">
          <w:pgSz w:w="12240" w:h="15840"/>
          <w:pgMar w:top="1020" w:right="220" w:bottom="280" w:left="420" w:header="65" w:footer="91" w:gutter="0"/>
          <w:cols w:space="720"/>
        </w:sectPr>
      </w:pPr>
    </w:p>
    <w:p w:rsidR="00EA3483" w:rsidRDefault="00EA3483">
      <w:pPr>
        <w:pStyle w:val="BodyText"/>
        <w:spacing w:before="7"/>
        <w:rPr>
          <w:sz w:val="27"/>
        </w:rPr>
      </w:pPr>
    </w:p>
    <w:p w:rsidR="00EA3483" w:rsidRDefault="001E02DB">
      <w:pPr>
        <w:pStyle w:val="BodyText"/>
        <w:spacing w:before="91" w:line="249" w:lineRule="auto"/>
        <w:ind w:left="3180" w:right="1304"/>
        <w:jc w:val="both"/>
      </w:pPr>
      <w:r>
        <w:t>which is what we've postulated for any decision. In other words, division by 1 - P</w:t>
      </w:r>
      <w:r>
        <w:rPr>
          <w:vertAlign w:val="subscript"/>
        </w:rPr>
        <w:t>L</w:t>
      </w:r>
      <w:r>
        <w:rPr>
          <w:spacing w:val="1"/>
        </w:rPr>
        <w:t xml:space="preserve"> </w:t>
      </w:r>
      <w:r>
        <w:t>renormalizes the outlink probabilities so that their sum equals unity after the loop is</w:t>
      </w:r>
      <w:r>
        <w:rPr>
          <w:spacing w:val="1"/>
        </w:rPr>
        <w:t xml:space="preserve"> </w:t>
      </w:r>
      <w:r>
        <w:t>removed.</w:t>
      </w:r>
    </w:p>
    <w:p w:rsidR="00EA3483" w:rsidRDefault="00EA3483">
      <w:pPr>
        <w:pStyle w:val="BodyText"/>
        <w:spacing w:before="2"/>
        <w:rPr>
          <w:sz w:val="17"/>
        </w:rPr>
      </w:pPr>
    </w:p>
    <w:p w:rsidR="00EA3483" w:rsidRDefault="00EA3483">
      <w:pPr>
        <w:rPr>
          <w:sz w:val="17"/>
        </w:rPr>
        <w:sectPr w:rsidR="00EA3483">
          <w:pgSz w:w="12240" w:h="15840"/>
          <w:pgMar w:top="1020" w:right="220" w:bottom="280" w:left="420" w:header="65" w:footer="91" w:gutter="0"/>
          <w:cols w:space="720"/>
        </w:sectPr>
      </w:pPr>
    </w:p>
    <w:p w:rsidR="00EA3483" w:rsidRDefault="001E02DB">
      <w:pPr>
        <w:pStyle w:val="Heading5"/>
        <w:spacing w:before="91"/>
        <w:ind w:left="1740"/>
      </w:pPr>
      <w:r>
        <w:rPr>
          <w:w w:val="95"/>
        </w:rPr>
        <w:lastRenderedPageBreak/>
        <w:t>EXAMPLE:</w:t>
      </w:r>
    </w:p>
    <w:p w:rsidR="00EA3483" w:rsidRDefault="001E02DB">
      <w:pPr>
        <w:pStyle w:val="BodyText"/>
        <w:spacing w:before="4"/>
        <w:rPr>
          <w:b/>
          <w:sz w:val="28"/>
        </w:rPr>
      </w:pPr>
      <w:r>
        <w:br w:type="column"/>
      </w:r>
    </w:p>
    <w:p w:rsidR="00EA3483" w:rsidRDefault="001E02DB" w:rsidP="00C57A7F">
      <w:pPr>
        <w:pStyle w:val="ListParagraph"/>
        <w:numPr>
          <w:ilvl w:val="0"/>
          <w:numId w:val="36"/>
        </w:numPr>
        <w:tabs>
          <w:tab w:val="left" w:pos="336"/>
        </w:tabs>
        <w:spacing w:line="247" w:lineRule="auto"/>
        <w:ind w:right="1315"/>
        <w:jc w:val="both"/>
        <w:rPr>
          <w:sz w:val="20"/>
        </w:rPr>
      </w:pPr>
      <w:r>
        <w:rPr>
          <w:sz w:val="20"/>
        </w:rPr>
        <w:t>Here</w:t>
      </w:r>
      <w:r>
        <w:rPr>
          <w:spacing w:val="29"/>
          <w:sz w:val="20"/>
        </w:rPr>
        <w:t xml:space="preserve"> </w:t>
      </w:r>
      <w:r>
        <w:rPr>
          <w:sz w:val="20"/>
        </w:rPr>
        <w:t>is</w:t>
      </w:r>
      <w:r>
        <w:rPr>
          <w:spacing w:val="28"/>
          <w:sz w:val="20"/>
        </w:rPr>
        <w:t xml:space="preserve"> </w:t>
      </w:r>
      <w:r>
        <w:rPr>
          <w:sz w:val="20"/>
        </w:rPr>
        <w:t>a</w:t>
      </w:r>
      <w:r>
        <w:rPr>
          <w:spacing w:val="29"/>
          <w:sz w:val="20"/>
        </w:rPr>
        <w:t xml:space="preserve"> </w:t>
      </w:r>
      <w:r>
        <w:rPr>
          <w:sz w:val="20"/>
        </w:rPr>
        <w:t>complicated</w:t>
      </w:r>
      <w:r>
        <w:rPr>
          <w:spacing w:val="31"/>
          <w:sz w:val="20"/>
        </w:rPr>
        <w:t xml:space="preserve"> </w:t>
      </w:r>
      <w:r>
        <w:rPr>
          <w:sz w:val="20"/>
        </w:rPr>
        <w:t>bit</w:t>
      </w:r>
      <w:r>
        <w:rPr>
          <w:spacing w:val="29"/>
          <w:sz w:val="20"/>
        </w:rPr>
        <w:t xml:space="preserve"> </w:t>
      </w:r>
      <w:r>
        <w:rPr>
          <w:sz w:val="20"/>
        </w:rPr>
        <w:t>of</w:t>
      </w:r>
      <w:r>
        <w:rPr>
          <w:spacing w:val="27"/>
          <w:sz w:val="20"/>
        </w:rPr>
        <w:t xml:space="preserve"> </w:t>
      </w:r>
      <w:r>
        <w:rPr>
          <w:sz w:val="20"/>
        </w:rPr>
        <w:t>logic.</w:t>
      </w:r>
      <w:r>
        <w:rPr>
          <w:spacing w:val="31"/>
          <w:sz w:val="20"/>
        </w:rPr>
        <w:t xml:space="preserve"> </w:t>
      </w:r>
      <w:r>
        <w:rPr>
          <w:sz w:val="20"/>
        </w:rPr>
        <w:t>We</w:t>
      </w:r>
      <w:r>
        <w:rPr>
          <w:spacing w:val="29"/>
          <w:sz w:val="20"/>
        </w:rPr>
        <w:t xml:space="preserve"> </w:t>
      </w:r>
      <w:r>
        <w:rPr>
          <w:sz w:val="20"/>
        </w:rPr>
        <w:t>want</w:t>
      </w:r>
      <w:r>
        <w:rPr>
          <w:spacing w:val="29"/>
          <w:sz w:val="20"/>
        </w:rPr>
        <w:t xml:space="preserve"> </w:t>
      </w:r>
      <w:r>
        <w:rPr>
          <w:sz w:val="20"/>
        </w:rPr>
        <w:t>to</w:t>
      </w:r>
      <w:r>
        <w:rPr>
          <w:spacing w:val="30"/>
          <w:sz w:val="20"/>
        </w:rPr>
        <w:t xml:space="preserve"> </w:t>
      </w:r>
      <w:r>
        <w:rPr>
          <w:sz w:val="20"/>
        </w:rPr>
        <w:t>know</w:t>
      </w:r>
      <w:r>
        <w:rPr>
          <w:spacing w:val="24"/>
          <w:sz w:val="20"/>
        </w:rPr>
        <w:t xml:space="preserve"> </w:t>
      </w:r>
      <w:r>
        <w:rPr>
          <w:sz w:val="20"/>
        </w:rPr>
        <w:t>the</w:t>
      </w:r>
      <w:r>
        <w:rPr>
          <w:spacing w:val="29"/>
          <w:sz w:val="20"/>
        </w:rPr>
        <w:t xml:space="preserve"> </w:t>
      </w:r>
      <w:r>
        <w:rPr>
          <w:sz w:val="20"/>
        </w:rPr>
        <w:t>probability</w:t>
      </w:r>
      <w:r>
        <w:rPr>
          <w:spacing w:val="26"/>
          <w:sz w:val="20"/>
        </w:rPr>
        <w:t xml:space="preserve"> </w:t>
      </w:r>
      <w:r>
        <w:rPr>
          <w:sz w:val="20"/>
        </w:rPr>
        <w:t>associated</w:t>
      </w:r>
      <w:r>
        <w:rPr>
          <w:spacing w:val="32"/>
          <w:sz w:val="20"/>
        </w:rPr>
        <w:t xml:space="preserve"> </w:t>
      </w:r>
      <w:r>
        <w:rPr>
          <w:sz w:val="20"/>
        </w:rPr>
        <w:t>with</w:t>
      </w:r>
      <w:r>
        <w:rPr>
          <w:spacing w:val="-48"/>
          <w:sz w:val="20"/>
        </w:rPr>
        <w:t xml:space="preserve"> </w:t>
      </w:r>
      <w:r>
        <w:rPr>
          <w:sz w:val="20"/>
        </w:rPr>
        <w:t>cases</w:t>
      </w:r>
      <w:r>
        <w:rPr>
          <w:spacing w:val="1"/>
          <w:sz w:val="20"/>
        </w:rPr>
        <w:t xml:space="preserve"> </w:t>
      </w:r>
      <w:r>
        <w:rPr>
          <w:sz w:val="20"/>
        </w:rPr>
        <w:t>A, B, and</w:t>
      </w:r>
      <w:r>
        <w:rPr>
          <w:spacing w:val="1"/>
          <w:sz w:val="20"/>
        </w:rPr>
        <w:t xml:space="preserve"> </w:t>
      </w:r>
      <w:r>
        <w:rPr>
          <w:sz w:val="20"/>
        </w:rPr>
        <w:t>C.</w:t>
      </w:r>
    </w:p>
    <w:p w:rsidR="00EA3483" w:rsidRDefault="00EA3483">
      <w:pPr>
        <w:pStyle w:val="BodyText"/>
      </w:pPr>
    </w:p>
    <w:p w:rsidR="00EA3483" w:rsidRDefault="001E02DB">
      <w:pPr>
        <w:pStyle w:val="BodyText"/>
        <w:spacing w:before="9"/>
        <w:rPr>
          <w:sz w:val="21"/>
        </w:rPr>
      </w:pPr>
      <w:r>
        <w:rPr>
          <w:noProof/>
        </w:rPr>
        <w:drawing>
          <wp:anchor distT="0" distB="0" distL="0" distR="0" simplePos="0" relativeHeight="161" behindDoc="0" locked="0" layoutInCell="1" allowOverlap="1">
            <wp:simplePos x="0" y="0"/>
            <wp:positionH relativeFrom="page">
              <wp:posOffset>2305050</wp:posOffset>
            </wp:positionH>
            <wp:positionV relativeFrom="paragraph">
              <wp:posOffset>184410</wp:posOffset>
            </wp:positionV>
            <wp:extent cx="1714565" cy="937259"/>
            <wp:effectExtent l="0" t="0" r="0" b="0"/>
            <wp:wrapTopAndBottom/>
            <wp:docPr id="101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8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65" cy="937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3483" w:rsidRDefault="00EA3483">
      <w:pPr>
        <w:pStyle w:val="BodyText"/>
        <w:spacing w:before="2"/>
        <w:rPr>
          <w:sz w:val="23"/>
        </w:rPr>
      </w:pPr>
    </w:p>
    <w:p w:rsidR="00EA3483" w:rsidRDefault="001E02DB" w:rsidP="00C57A7F">
      <w:pPr>
        <w:pStyle w:val="ListParagraph"/>
        <w:numPr>
          <w:ilvl w:val="0"/>
          <w:numId w:val="36"/>
        </w:numPr>
        <w:tabs>
          <w:tab w:val="left" w:pos="336"/>
          <w:tab w:val="left" w:pos="1693"/>
          <w:tab w:val="left" w:pos="2888"/>
          <w:tab w:val="left" w:pos="4826"/>
          <w:tab w:val="left" w:pos="6196"/>
          <w:tab w:val="left" w:pos="7296"/>
        </w:tabs>
        <w:spacing w:line="249" w:lineRule="auto"/>
        <w:ind w:right="1305"/>
        <w:jc w:val="both"/>
        <w:rPr>
          <w:sz w:val="20"/>
        </w:rPr>
      </w:pPr>
      <w:r>
        <w:rPr>
          <w:sz w:val="20"/>
        </w:rPr>
        <w:t>Let</w:t>
      </w:r>
      <w:r>
        <w:rPr>
          <w:spacing w:val="10"/>
          <w:sz w:val="20"/>
        </w:rPr>
        <w:t xml:space="preserve"> </w:t>
      </w:r>
      <w:r>
        <w:rPr>
          <w:sz w:val="20"/>
        </w:rPr>
        <w:t>us</w:t>
      </w:r>
      <w:r>
        <w:rPr>
          <w:spacing w:val="7"/>
          <w:sz w:val="20"/>
        </w:rPr>
        <w:t xml:space="preserve"> </w:t>
      </w:r>
      <w:r>
        <w:rPr>
          <w:sz w:val="20"/>
        </w:rPr>
        <w:t>do</w:t>
      </w:r>
      <w:r>
        <w:rPr>
          <w:spacing w:val="8"/>
          <w:sz w:val="20"/>
        </w:rPr>
        <w:t xml:space="preserve"> </w:t>
      </w:r>
      <w:r>
        <w:rPr>
          <w:sz w:val="20"/>
        </w:rPr>
        <w:t>this</w:t>
      </w:r>
      <w:r>
        <w:rPr>
          <w:spacing w:val="6"/>
          <w:sz w:val="20"/>
        </w:rPr>
        <w:t xml:space="preserve"> </w:t>
      </w:r>
      <w:r>
        <w:rPr>
          <w:sz w:val="20"/>
        </w:rPr>
        <w:t>in</w:t>
      </w:r>
      <w:r>
        <w:rPr>
          <w:spacing w:val="7"/>
          <w:sz w:val="20"/>
        </w:rPr>
        <w:t xml:space="preserve"> </w:t>
      </w:r>
      <w:r>
        <w:rPr>
          <w:sz w:val="20"/>
        </w:rPr>
        <w:t>three</w:t>
      </w:r>
      <w:r>
        <w:rPr>
          <w:spacing w:val="8"/>
          <w:sz w:val="20"/>
        </w:rPr>
        <w:t xml:space="preserve"> </w:t>
      </w:r>
      <w:r>
        <w:rPr>
          <w:sz w:val="20"/>
        </w:rPr>
        <w:t>parts,</w:t>
      </w:r>
      <w:r>
        <w:rPr>
          <w:spacing w:val="8"/>
          <w:sz w:val="20"/>
        </w:rPr>
        <w:t xml:space="preserve"> </w:t>
      </w:r>
      <w:r>
        <w:rPr>
          <w:sz w:val="20"/>
        </w:rPr>
        <w:t>starting</w:t>
      </w:r>
      <w:r>
        <w:rPr>
          <w:spacing w:val="14"/>
          <w:sz w:val="20"/>
        </w:rPr>
        <w:t xml:space="preserve"> </w:t>
      </w:r>
      <w:r>
        <w:rPr>
          <w:sz w:val="20"/>
        </w:rPr>
        <w:t>with</w:t>
      </w:r>
      <w:r>
        <w:rPr>
          <w:spacing w:val="7"/>
          <w:sz w:val="20"/>
        </w:rPr>
        <w:t xml:space="preserve"> </w:t>
      </w:r>
      <w:r>
        <w:rPr>
          <w:sz w:val="20"/>
        </w:rPr>
        <w:t>case</w:t>
      </w:r>
      <w:r>
        <w:rPr>
          <w:spacing w:val="10"/>
          <w:sz w:val="20"/>
        </w:rPr>
        <w:t xml:space="preserve"> </w:t>
      </w:r>
      <w:r>
        <w:rPr>
          <w:sz w:val="20"/>
        </w:rPr>
        <w:t>A.</w:t>
      </w:r>
      <w:r>
        <w:rPr>
          <w:spacing w:val="8"/>
          <w:sz w:val="20"/>
        </w:rPr>
        <w:t xml:space="preserve"> </w:t>
      </w:r>
      <w:r>
        <w:rPr>
          <w:sz w:val="20"/>
        </w:rPr>
        <w:t>Note</w:t>
      </w:r>
      <w:r>
        <w:rPr>
          <w:spacing w:val="8"/>
          <w:sz w:val="20"/>
        </w:rPr>
        <w:t xml:space="preserve"> </w:t>
      </w:r>
      <w:r>
        <w:rPr>
          <w:sz w:val="20"/>
        </w:rPr>
        <w:t>that</w:t>
      </w:r>
      <w:r>
        <w:rPr>
          <w:spacing w:val="10"/>
          <w:sz w:val="20"/>
        </w:rPr>
        <w:t xml:space="preserve"> </w:t>
      </w:r>
      <w:r>
        <w:rPr>
          <w:sz w:val="20"/>
        </w:rPr>
        <w:t>the</w:t>
      </w:r>
      <w:r>
        <w:rPr>
          <w:spacing w:val="9"/>
          <w:sz w:val="20"/>
        </w:rPr>
        <w:t xml:space="preserve"> </w:t>
      </w:r>
      <w:r>
        <w:rPr>
          <w:sz w:val="20"/>
        </w:rPr>
        <w:t>sum</w:t>
      </w:r>
      <w:r>
        <w:rPr>
          <w:spacing w:val="4"/>
          <w:sz w:val="20"/>
        </w:rPr>
        <w:t xml:space="preserve"> </w:t>
      </w:r>
      <w:r>
        <w:rPr>
          <w:sz w:val="20"/>
        </w:rPr>
        <w:t>of</w:t>
      </w:r>
      <w:r>
        <w:rPr>
          <w:spacing w:val="6"/>
          <w:sz w:val="20"/>
        </w:rPr>
        <w:t xml:space="preserve"> </w:t>
      </w:r>
      <w:r>
        <w:rPr>
          <w:sz w:val="20"/>
        </w:rPr>
        <w:t>the</w:t>
      </w:r>
      <w:r>
        <w:rPr>
          <w:spacing w:val="9"/>
          <w:sz w:val="20"/>
        </w:rPr>
        <w:t xml:space="preserve"> </w:t>
      </w:r>
      <w:r>
        <w:rPr>
          <w:sz w:val="20"/>
        </w:rPr>
        <w:t>probabilities</w:t>
      </w:r>
      <w:r>
        <w:rPr>
          <w:spacing w:val="-48"/>
          <w:sz w:val="20"/>
        </w:rPr>
        <w:t xml:space="preserve"> </w:t>
      </w:r>
      <w:r>
        <w:rPr>
          <w:sz w:val="20"/>
        </w:rPr>
        <w:t>at</w:t>
      </w:r>
      <w:r>
        <w:rPr>
          <w:spacing w:val="22"/>
          <w:sz w:val="20"/>
        </w:rPr>
        <w:t xml:space="preserve"> </w:t>
      </w:r>
      <w:r>
        <w:rPr>
          <w:sz w:val="20"/>
        </w:rPr>
        <w:t>each</w:t>
      </w:r>
      <w:r>
        <w:rPr>
          <w:spacing w:val="22"/>
          <w:sz w:val="20"/>
        </w:rPr>
        <w:t xml:space="preserve"> </w:t>
      </w:r>
      <w:r>
        <w:rPr>
          <w:sz w:val="20"/>
        </w:rPr>
        <w:t>decision</w:t>
      </w:r>
      <w:r>
        <w:rPr>
          <w:spacing w:val="21"/>
          <w:sz w:val="20"/>
        </w:rPr>
        <w:t xml:space="preserve"> </w:t>
      </w:r>
      <w:r>
        <w:rPr>
          <w:sz w:val="20"/>
        </w:rPr>
        <w:t>node</w:t>
      </w:r>
      <w:r>
        <w:rPr>
          <w:spacing w:val="22"/>
          <w:sz w:val="20"/>
        </w:rPr>
        <w:t xml:space="preserve"> </w:t>
      </w:r>
      <w:r>
        <w:rPr>
          <w:sz w:val="20"/>
        </w:rPr>
        <w:t>is</w:t>
      </w:r>
      <w:r>
        <w:rPr>
          <w:spacing w:val="22"/>
          <w:sz w:val="20"/>
        </w:rPr>
        <w:t xml:space="preserve"> </w:t>
      </w:r>
      <w:r>
        <w:rPr>
          <w:sz w:val="20"/>
        </w:rPr>
        <w:t>equal</w:t>
      </w:r>
      <w:r>
        <w:rPr>
          <w:spacing w:val="23"/>
          <w:sz w:val="20"/>
        </w:rPr>
        <w:t xml:space="preserve"> </w:t>
      </w:r>
      <w:r>
        <w:rPr>
          <w:sz w:val="20"/>
        </w:rPr>
        <w:t>to</w:t>
      </w:r>
      <w:r>
        <w:rPr>
          <w:spacing w:val="23"/>
          <w:sz w:val="20"/>
        </w:rPr>
        <w:t xml:space="preserve"> </w:t>
      </w:r>
      <w:r>
        <w:rPr>
          <w:sz w:val="20"/>
        </w:rPr>
        <w:t>1.</w:t>
      </w:r>
      <w:r>
        <w:rPr>
          <w:spacing w:val="22"/>
          <w:sz w:val="20"/>
        </w:rPr>
        <w:t xml:space="preserve"> </w:t>
      </w:r>
      <w:r>
        <w:rPr>
          <w:sz w:val="20"/>
        </w:rPr>
        <w:t>Start</w:t>
      </w:r>
      <w:r>
        <w:rPr>
          <w:spacing w:val="23"/>
          <w:sz w:val="20"/>
        </w:rPr>
        <w:t xml:space="preserve"> </w:t>
      </w:r>
      <w:r>
        <w:rPr>
          <w:sz w:val="20"/>
        </w:rPr>
        <w:t>by</w:t>
      </w:r>
      <w:r>
        <w:rPr>
          <w:spacing w:val="19"/>
          <w:sz w:val="20"/>
        </w:rPr>
        <w:t xml:space="preserve"> </w:t>
      </w:r>
      <w:r>
        <w:rPr>
          <w:sz w:val="20"/>
        </w:rPr>
        <w:t>throwing</w:t>
      </w:r>
      <w:r>
        <w:rPr>
          <w:spacing w:val="21"/>
          <w:sz w:val="20"/>
        </w:rPr>
        <w:t xml:space="preserve"> </w:t>
      </w:r>
      <w:r>
        <w:rPr>
          <w:sz w:val="20"/>
        </w:rPr>
        <w:t>away</w:t>
      </w:r>
      <w:r>
        <w:rPr>
          <w:spacing w:val="18"/>
          <w:sz w:val="20"/>
        </w:rPr>
        <w:t xml:space="preserve"> </w:t>
      </w:r>
      <w:r>
        <w:rPr>
          <w:sz w:val="20"/>
        </w:rPr>
        <w:t>anything</w:t>
      </w:r>
      <w:r>
        <w:rPr>
          <w:spacing w:val="21"/>
          <w:sz w:val="20"/>
        </w:rPr>
        <w:t xml:space="preserve"> </w:t>
      </w:r>
      <w:r>
        <w:rPr>
          <w:sz w:val="20"/>
        </w:rPr>
        <w:t>that</w:t>
      </w:r>
      <w:r>
        <w:rPr>
          <w:spacing w:val="23"/>
          <w:sz w:val="20"/>
        </w:rPr>
        <w:t xml:space="preserve"> </w:t>
      </w:r>
      <w:r>
        <w:rPr>
          <w:sz w:val="20"/>
        </w:rPr>
        <w:t>isn't</w:t>
      </w:r>
      <w:r>
        <w:rPr>
          <w:spacing w:val="23"/>
          <w:sz w:val="20"/>
        </w:rPr>
        <w:t xml:space="preserve"> </w:t>
      </w:r>
      <w:r>
        <w:rPr>
          <w:sz w:val="20"/>
        </w:rPr>
        <w:t>on</w:t>
      </w:r>
      <w:r>
        <w:rPr>
          <w:spacing w:val="20"/>
          <w:sz w:val="20"/>
        </w:rPr>
        <w:t xml:space="preserve"> </w:t>
      </w:r>
      <w:r>
        <w:rPr>
          <w:sz w:val="20"/>
        </w:rPr>
        <w:t>the</w:t>
      </w:r>
      <w:r>
        <w:rPr>
          <w:spacing w:val="-47"/>
          <w:sz w:val="20"/>
        </w:rPr>
        <w:t xml:space="preserve"> </w:t>
      </w:r>
      <w:r>
        <w:rPr>
          <w:sz w:val="20"/>
        </w:rPr>
        <w:t>way to case A, and then apply the reduction procedure. To avoid clutter,</w:t>
      </w:r>
      <w:r>
        <w:rPr>
          <w:spacing w:val="1"/>
          <w:sz w:val="20"/>
        </w:rPr>
        <w:t xml:space="preserve"> </w:t>
      </w:r>
      <w:r>
        <w:rPr>
          <w:sz w:val="20"/>
        </w:rPr>
        <w:t>we usually</w:t>
      </w:r>
      <w:r>
        <w:rPr>
          <w:spacing w:val="1"/>
          <w:sz w:val="20"/>
        </w:rPr>
        <w:t xml:space="preserve"> </w:t>
      </w:r>
      <w:r>
        <w:rPr>
          <w:sz w:val="20"/>
        </w:rPr>
        <w:t>leave</w:t>
      </w:r>
      <w:r>
        <w:rPr>
          <w:sz w:val="20"/>
        </w:rPr>
        <w:tab/>
        <w:t>out</w:t>
      </w:r>
      <w:r>
        <w:rPr>
          <w:sz w:val="20"/>
        </w:rPr>
        <w:tab/>
        <w:t>probabilities</w:t>
      </w:r>
      <w:r>
        <w:rPr>
          <w:sz w:val="20"/>
        </w:rPr>
        <w:tab/>
        <w:t>equal</w:t>
      </w:r>
      <w:r>
        <w:rPr>
          <w:sz w:val="20"/>
        </w:rPr>
        <w:tab/>
        <w:t>to</w:t>
      </w:r>
      <w:r>
        <w:rPr>
          <w:sz w:val="20"/>
        </w:rPr>
        <w:tab/>
      </w:r>
      <w:r>
        <w:rPr>
          <w:spacing w:val="-2"/>
          <w:sz w:val="20"/>
        </w:rPr>
        <w:t>1.</w:t>
      </w:r>
    </w:p>
    <w:p w:rsidR="00EA3483" w:rsidRDefault="001E02DB">
      <w:pPr>
        <w:pStyle w:val="BodyText"/>
        <w:spacing w:before="1"/>
        <w:ind w:left="335"/>
      </w:pPr>
      <w:r>
        <w:t>CASE</w:t>
      </w:r>
      <w:r>
        <w:rPr>
          <w:spacing w:val="-2"/>
        </w:rPr>
        <w:t xml:space="preserve"> </w:t>
      </w:r>
      <w:r>
        <w:t>A:</w:t>
      </w:r>
    </w:p>
    <w:p w:rsidR="00EA3483" w:rsidRDefault="00EA3483">
      <w:pPr>
        <w:pStyle w:val="BodyText"/>
      </w:pPr>
    </w:p>
    <w:p w:rsidR="00EA3483" w:rsidRDefault="001E02DB">
      <w:pPr>
        <w:pStyle w:val="BodyText"/>
        <w:spacing w:before="4"/>
        <w:rPr>
          <w:sz w:val="22"/>
        </w:rPr>
      </w:pPr>
      <w:r>
        <w:rPr>
          <w:noProof/>
        </w:rPr>
        <w:drawing>
          <wp:anchor distT="0" distB="0" distL="0" distR="0" simplePos="0" relativeHeight="162" behindDoc="0" locked="0" layoutInCell="1" allowOverlap="1">
            <wp:simplePos x="0" y="0"/>
            <wp:positionH relativeFrom="page">
              <wp:posOffset>2305050</wp:posOffset>
            </wp:positionH>
            <wp:positionV relativeFrom="paragraph">
              <wp:posOffset>188101</wp:posOffset>
            </wp:positionV>
            <wp:extent cx="2132366" cy="2871787"/>
            <wp:effectExtent l="0" t="0" r="0" b="0"/>
            <wp:wrapTopAndBottom/>
            <wp:docPr id="103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9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2366" cy="2871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3483" w:rsidRDefault="00EA3483">
      <w:pPr>
        <w:pStyle w:val="BodyText"/>
        <w:rPr>
          <w:sz w:val="22"/>
        </w:rPr>
      </w:pPr>
    </w:p>
    <w:p w:rsidR="00EA3483" w:rsidRDefault="00EA3483">
      <w:pPr>
        <w:pStyle w:val="BodyText"/>
        <w:rPr>
          <w:sz w:val="22"/>
        </w:rPr>
      </w:pPr>
    </w:p>
    <w:p w:rsidR="00EA3483" w:rsidRDefault="00EA3483">
      <w:pPr>
        <w:pStyle w:val="BodyText"/>
        <w:spacing w:before="7"/>
        <w:rPr>
          <w:sz w:val="24"/>
        </w:rPr>
      </w:pPr>
    </w:p>
    <w:p w:rsidR="00EA3483" w:rsidRDefault="001E02DB" w:rsidP="00C57A7F">
      <w:pPr>
        <w:pStyle w:val="ListParagraph"/>
        <w:numPr>
          <w:ilvl w:val="0"/>
          <w:numId w:val="36"/>
        </w:numPr>
        <w:tabs>
          <w:tab w:val="left" w:pos="336"/>
        </w:tabs>
        <w:ind w:hanging="361"/>
        <w:rPr>
          <w:sz w:val="20"/>
        </w:rPr>
      </w:pPr>
      <w:r>
        <w:rPr>
          <w:sz w:val="20"/>
        </w:rPr>
        <w:t>Case</w:t>
      </w:r>
      <w:r>
        <w:rPr>
          <w:spacing w:val="-2"/>
          <w:sz w:val="20"/>
        </w:rPr>
        <w:t xml:space="preserve"> </w:t>
      </w:r>
      <w:r>
        <w:rPr>
          <w:sz w:val="20"/>
        </w:rPr>
        <w:t>B is</w:t>
      </w:r>
      <w:r>
        <w:rPr>
          <w:spacing w:val="-3"/>
          <w:sz w:val="20"/>
        </w:rPr>
        <w:t xml:space="preserve"> </w:t>
      </w:r>
      <w:r>
        <w:rPr>
          <w:sz w:val="20"/>
        </w:rPr>
        <w:t>simpler:</w:t>
      </w:r>
    </w:p>
    <w:p w:rsidR="00EA3483" w:rsidRDefault="00EA3483">
      <w:pPr>
        <w:rPr>
          <w:sz w:val="20"/>
        </w:rPr>
        <w:sectPr w:rsidR="00EA3483">
          <w:type w:val="continuous"/>
          <w:pgSz w:w="12240" w:h="15840"/>
          <w:pgMar w:top="1020" w:right="220" w:bottom="280" w:left="420" w:header="720" w:footer="720" w:gutter="0"/>
          <w:cols w:num="2" w:space="720" w:equalWidth="0">
            <w:col w:w="2805" w:space="40"/>
            <w:col w:w="8755"/>
          </w:cols>
        </w:sectPr>
      </w:pPr>
    </w:p>
    <w:p w:rsidR="00EA3483" w:rsidRDefault="00EA3483">
      <w:pPr>
        <w:pStyle w:val="BodyText"/>
      </w:pPr>
    </w:p>
    <w:p w:rsidR="00EA3483" w:rsidRDefault="00EA3483">
      <w:pPr>
        <w:pStyle w:val="BodyText"/>
      </w:pPr>
    </w:p>
    <w:p w:rsidR="00EA3483" w:rsidRDefault="00EA3483">
      <w:pPr>
        <w:pStyle w:val="BodyText"/>
        <w:spacing w:before="11"/>
        <w:rPr>
          <w:sz w:val="15"/>
        </w:rPr>
      </w:pPr>
    </w:p>
    <w:p w:rsidR="00EA3483" w:rsidRDefault="001E02DB">
      <w:pPr>
        <w:pStyle w:val="BodyText"/>
        <w:ind w:left="3210"/>
      </w:pPr>
      <w:r>
        <w:rPr>
          <w:noProof/>
        </w:rPr>
        <w:drawing>
          <wp:inline distT="0" distB="0" distL="0" distR="0">
            <wp:extent cx="3643285" cy="1999773"/>
            <wp:effectExtent l="0" t="0" r="0" b="0"/>
            <wp:docPr id="105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60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3285" cy="1999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483" w:rsidRDefault="00EA3483">
      <w:pPr>
        <w:pStyle w:val="BodyText"/>
        <w:spacing w:before="9"/>
        <w:rPr>
          <w:sz w:val="15"/>
        </w:rPr>
      </w:pPr>
    </w:p>
    <w:p w:rsidR="00EA3483" w:rsidRDefault="001E02DB" w:rsidP="00C57A7F">
      <w:pPr>
        <w:pStyle w:val="ListParagraph"/>
        <w:numPr>
          <w:ilvl w:val="1"/>
          <w:numId w:val="36"/>
        </w:numPr>
        <w:tabs>
          <w:tab w:val="left" w:pos="3180"/>
          <w:tab w:val="left" w:pos="3181"/>
        </w:tabs>
        <w:spacing w:before="92"/>
        <w:ind w:hanging="361"/>
        <w:rPr>
          <w:sz w:val="20"/>
        </w:rPr>
      </w:pPr>
      <w:r>
        <w:rPr>
          <w:sz w:val="20"/>
        </w:rPr>
        <w:t>Case</w:t>
      </w:r>
      <w:r>
        <w:rPr>
          <w:spacing w:val="-1"/>
          <w:sz w:val="20"/>
        </w:rPr>
        <w:t xml:space="preserve"> </w:t>
      </w:r>
      <w:r>
        <w:rPr>
          <w:sz w:val="20"/>
        </w:rPr>
        <w:t>C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similar</w:t>
      </w:r>
      <w:r>
        <w:rPr>
          <w:spacing w:val="-1"/>
          <w:sz w:val="20"/>
        </w:rPr>
        <w:t xml:space="preserve"> </w:t>
      </w:r>
      <w:r>
        <w:rPr>
          <w:sz w:val="20"/>
        </w:rPr>
        <w:t>and should</w:t>
      </w:r>
      <w:r>
        <w:rPr>
          <w:spacing w:val="2"/>
          <w:sz w:val="20"/>
        </w:rPr>
        <w:t xml:space="preserve"> </w:t>
      </w:r>
      <w:r>
        <w:rPr>
          <w:sz w:val="20"/>
        </w:rPr>
        <w:t>yield a</w:t>
      </w:r>
      <w:r>
        <w:rPr>
          <w:spacing w:val="-1"/>
          <w:sz w:val="20"/>
        </w:rPr>
        <w:t xml:space="preserve"> </w:t>
      </w:r>
      <w:r>
        <w:rPr>
          <w:sz w:val="20"/>
        </w:rPr>
        <w:t>probability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1</w:t>
      </w:r>
      <w:r>
        <w:rPr>
          <w:spacing w:val="6"/>
          <w:sz w:val="20"/>
        </w:rPr>
        <w:t xml:space="preserve">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0.125</w:t>
      </w:r>
      <w:r>
        <w:rPr>
          <w:spacing w:val="-1"/>
          <w:sz w:val="20"/>
        </w:rPr>
        <w:t xml:space="preserve">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0.158 =</w:t>
      </w:r>
      <w:r>
        <w:rPr>
          <w:spacing w:val="-3"/>
          <w:sz w:val="20"/>
        </w:rPr>
        <w:t xml:space="preserve"> </w:t>
      </w:r>
      <w:r>
        <w:rPr>
          <w:sz w:val="20"/>
        </w:rPr>
        <w:t>0.717:</w:t>
      </w:r>
    </w:p>
    <w:p w:rsidR="00EA3483" w:rsidRDefault="00EA3483">
      <w:pPr>
        <w:pStyle w:val="BodyText"/>
      </w:pPr>
    </w:p>
    <w:p w:rsidR="00EA3483" w:rsidRDefault="001E02DB">
      <w:pPr>
        <w:pStyle w:val="BodyText"/>
        <w:spacing w:before="4"/>
        <w:rPr>
          <w:sz w:val="22"/>
        </w:rPr>
      </w:pPr>
      <w:r>
        <w:rPr>
          <w:noProof/>
        </w:rPr>
        <w:drawing>
          <wp:anchor distT="0" distB="0" distL="0" distR="0" simplePos="0" relativeHeight="164" behindDoc="0" locked="0" layoutInCell="1" allowOverlap="1">
            <wp:simplePos x="0" y="0"/>
            <wp:positionH relativeFrom="page">
              <wp:posOffset>2305050</wp:posOffset>
            </wp:positionH>
            <wp:positionV relativeFrom="paragraph">
              <wp:posOffset>188057</wp:posOffset>
            </wp:positionV>
            <wp:extent cx="2914710" cy="2344674"/>
            <wp:effectExtent l="0" t="0" r="0" b="0"/>
            <wp:wrapTopAndBottom/>
            <wp:docPr id="107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61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710" cy="2344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3483" w:rsidRDefault="00EA3483">
      <w:pPr>
        <w:pStyle w:val="BodyText"/>
        <w:spacing w:before="6"/>
        <w:rPr>
          <w:sz w:val="23"/>
        </w:rPr>
      </w:pPr>
    </w:p>
    <w:p w:rsidR="00EA3483" w:rsidRDefault="001E02DB" w:rsidP="00C57A7F">
      <w:pPr>
        <w:pStyle w:val="ListParagraph"/>
        <w:numPr>
          <w:ilvl w:val="1"/>
          <w:numId w:val="36"/>
        </w:numPr>
        <w:tabs>
          <w:tab w:val="left" w:pos="3180"/>
          <w:tab w:val="left" w:pos="3181"/>
        </w:tabs>
        <w:spacing w:line="249" w:lineRule="auto"/>
        <w:ind w:right="1318"/>
        <w:rPr>
          <w:sz w:val="20"/>
        </w:rPr>
      </w:pPr>
      <w:r>
        <w:rPr>
          <w:sz w:val="20"/>
        </w:rPr>
        <w:t>This</w:t>
      </w:r>
      <w:r>
        <w:rPr>
          <w:spacing w:val="13"/>
          <w:sz w:val="20"/>
        </w:rPr>
        <w:t xml:space="preserve"> </w:t>
      </w:r>
      <w:r>
        <w:rPr>
          <w:sz w:val="20"/>
        </w:rPr>
        <w:t>checks.</w:t>
      </w:r>
      <w:r>
        <w:rPr>
          <w:spacing w:val="14"/>
          <w:sz w:val="20"/>
        </w:rPr>
        <w:t xml:space="preserve"> </w:t>
      </w:r>
      <w:r>
        <w:rPr>
          <w:sz w:val="20"/>
        </w:rPr>
        <w:t>It's</w:t>
      </w:r>
      <w:r>
        <w:rPr>
          <w:spacing w:val="13"/>
          <w:sz w:val="20"/>
        </w:rPr>
        <w:t xml:space="preserve"> </w:t>
      </w:r>
      <w:r>
        <w:rPr>
          <w:sz w:val="20"/>
        </w:rPr>
        <w:t>a</w:t>
      </w:r>
      <w:r>
        <w:rPr>
          <w:spacing w:val="16"/>
          <w:sz w:val="20"/>
        </w:rPr>
        <w:t xml:space="preserve"> </w:t>
      </w:r>
      <w:r>
        <w:rPr>
          <w:sz w:val="20"/>
        </w:rPr>
        <w:t>good</w:t>
      </w:r>
      <w:r>
        <w:rPr>
          <w:spacing w:val="14"/>
          <w:sz w:val="20"/>
        </w:rPr>
        <w:t xml:space="preserve"> </w:t>
      </w:r>
      <w:r>
        <w:rPr>
          <w:sz w:val="20"/>
        </w:rPr>
        <w:t>idea</w:t>
      </w:r>
      <w:r>
        <w:rPr>
          <w:spacing w:val="16"/>
          <w:sz w:val="20"/>
        </w:rPr>
        <w:t xml:space="preserve"> </w:t>
      </w:r>
      <w:r>
        <w:rPr>
          <w:sz w:val="20"/>
        </w:rPr>
        <w:t>when</w:t>
      </w:r>
      <w:r>
        <w:rPr>
          <w:spacing w:val="12"/>
          <w:sz w:val="20"/>
        </w:rPr>
        <w:t xml:space="preserve"> </w:t>
      </w:r>
      <w:r>
        <w:rPr>
          <w:sz w:val="20"/>
        </w:rPr>
        <w:t>doing</w:t>
      </w:r>
      <w:r>
        <w:rPr>
          <w:spacing w:val="12"/>
          <w:sz w:val="20"/>
        </w:rPr>
        <w:t xml:space="preserve"> </w:t>
      </w:r>
      <w:r>
        <w:rPr>
          <w:sz w:val="20"/>
        </w:rPr>
        <w:t>this</w:t>
      </w:r>
      <w:r>
        <w:rPr>
          <w:spacing w:val="15"/>
          <w:sz w:val="20"/>
        </w:rPr>
        <w:t xml:space="preserve"> </w:t>
      </w:r>
      <w:r>
        <w:rPr>
          <w:sz w:val="20"/>
        </w:rPr>
        <w:t>sort</w:t>
      </w:r>
      <w:r>
        <w:rPr>
          <w:spacing w:val="13"/>
          <w:sz w:val="20"/>
        </w:rPr>
        <w:t xml:space="preserve"> </w:t>
      </w:r>
      <w:r>
        <w:rPr>
          <w:sz w:val="20"/>
        </w:rPr>
        <w:t>of</w:t>
      </w:r>
      <w:r>
        <w:rPr>
          <w:spacing w:val="14"/>
          <w:sz w:val="20"/>
        </w:rPr>
        <w:t xml:space="preserve"> </w:t>
      </w:r>
      <w:r>
        <w:rPr>
          <w:sz w:val="20"/>
        </w:rPr>
        <w:t>thing</w:t>
      </w:r>
      <w:r>
        <w:rPr>
          <w:spacing w:val="12"/>
          <w:sz w:val="20"/>
        </w:rPr>
        <w:t xml:space="preserve"> </w:t>
      </w:r>
      <w:r>
        <w:rPr>
          <w:sz w:val="20"/>
        </w:rPr>
        <w:t>to</w:t>
      </w:r>
      <w:r>
        <w:rPr>
          <w:spacing w:val="14"/>
          <w:sz w:val="20"/>
        </w:rPr>
        <w:t xml:space="preserve"> </w:t>
      </w:r>
      <w:r>
        <w:rPr>
          <w:sz w:val="20"/>
        </w:rPr>
        <w:t>calculate</w:t>
      </w:r>
      <w:r>
        <w:rPr>
          <w:spacing w:val="14"/>
          <w:sz w:val="20"/>
        </w:rPr>
        <w:t xml:space="preserve"> </w:t>
      </w:r>
      <w:r>
        <w:rPr>
          <w:sz w:val="20"/>
        </w:rPr>
        <w:t>all</w:t>
      </w:r>
      <w:r>
        <w:rPr>
          <w:spacing w:val="16"/>
          <w:sz w:val="20"/>
        </w:rPr>
        <w:t xml:space="preserve"> </w:t>
      </w:r>
      <w:r>
        <w:rPr>
          <w:sz w:val="20"/>
        </w:rPr>
        <w:t>the</w:t>
      </w:r>
      <w:r>
        <w:rPr>
          <w:spacing w:val="-47"/>
          <w:sz w:val="20"/>
        </w:rPr>
        <w:t xml:space="preserve"> </w:t>
      </w:r>
      <w:r>
        <w:rPr>
          <w:sz w:val="20"/>
        </w:rPr>
        <w:t>probabilities</w:t>
      </w:r>
      <w:r>
        <w:rPr>
          <w:spacing w:val="-2"/>
          <w:sz w:val="20"/>
        </w:rPr>
        <w:t xml:space="preserve"> </w:t>
      </w:r>
      <w:r>
        <w:rPr>
          <w:sz w:val="20"/>
        </w:rPr>
        <w:t>and to verify</w:t>
      </w:r>
      <w:r>
        <w:rPr>
          <w:spacing w:val="-5"/>
          <w:sz w:val="20"/>
        </w:rPr>
        <w:t xml:space="preserve"> </w:t>
      </w:r>
      <w:r>
        <w:rPr>
          <w:sz w:val="20"/>
        </w:rPr>
        <w:t>that</w:t>
      </w:r>
      <w:r>
        <w:rPr>
          <w:spacing w:val="1"/>
          <w:sz w:val="20"/>
        </w:rPr>
        <w:t xml:space="preserve"> </w:t>
      </w:r>
      <w:r>
        <w:rPr>
          <w:sz w:val="20"/>
        </w:rPr>
        <w:t>the sum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5"/>
          <w:sz w:val="20"/>
        </w:rPr>
        <w:t xml:space="preserve"> </w:t>
      </w:r>
      <w:r>
        <w:rPr>
          <w:sz w:val="20"/>
        </w:rPr>
        <w:t>routine's</w:t>
      </w:r>
      <w:r>
        <w:rPr>
          <w:spacing w:val="-2"/>
          <w:sz w:val="20"/>
        </w:rPr>
        <w:t xml:space="preserve"> </w:t>
      </w:r>
      <w:r>
        <w:rPr>
          <w:sz w:val="20"/>
        </w:rPr>
        <w:t>exit</w:t>
      </w:r>
      <w:r>
        <w:rPr>
          <w:spacing w:val="-1"/>
          <w:sz w:val="20"/>
        </w:rPr>
        <w:t xml:space="preserve"> </w:t>
      </w:r>
      <w:r>
        <w:rPr>
          <w:sz w:val="20"/>
        </w:rPr>
        <w:t>probabilities</w:t>
      </w:r>
      <w:r>
        <w:rPr>
          <w:spacing w:val="-2"/>
          <w:sz w:val="20"/>
        </w:rPr>
        <w:t xml:space="preserve"> </w:t>
      </w:r>
      <w:r>
        <w:rPr>
          <w:sz w:val="20"/>
        </w:rPr>
        <w:t>does</w:t>
      </w:r>
      <w:r>
        <w:rPr>
          <w:spacing w:val="-2"/>
          <w:sz w:val="20"/>
        </w:rPr>
        <w:t xml:space="preserve"> </w:t>
      </w:r>
      <w:r>
        <w:rPr>
          <w:sz w:val="20"/>
        </w:rPr>
        <w:t>equal</w:t>
      </w:r>
      <w:r>
        <w:rPr>
          <w:spacing w:val="-1"/>
          <w:sz w:val="20"/>
        </w:rPr>
        <w:t xml:space="preserve"> </w:t>
      </w:r>
      <w:r>
        <w:rPr>
          <w:sz w:val="20"/>
        </w:rPr>
        <w:t>1.</w:t>
      </w:r>
    </w:p>
    <w:p w:rsidR="00EA3483" w:rsidRDefault="001E02DB" w:rsidP="00C57A7F">
      <w:pPr>
        <w:pStyle w:val="ListParagraph"/>
        <w:numPr>
          <w:ilvl w:val="1"/>
          <w:numId w:val="36"/>
        </w:numPr>
        <w:tabs>
          <w:tab w:val="left" w:pos="3180"/>
          <w:tab w:val="left" w:pos="3181"/>
        </w:tabs>
        <w:spacing w:before="1" w:line="249" w:lineRule="auto"/>
        <w:ind w:right="1317"/>
        <w:rPr>
          <w:sz w:val="20"/>
        </w:rPr>
      </w:pPr>
      <w:r>
        <w:rPr>
          <w:sz w:val="20"/>
        </w:rPr>
        <w:t>If</w:t>
      </w:r>
      <w:r>
        <w:rPr>
          <w:spacing w:val="23"/>
          <w:sz w:val="20"/>
        </w:rPr>
        <w:t xml:space="preserve"> </w:t>
      </w:r>
      <w:r>
        <w:rPr>
          <w:sz w:val="20"/>
        </w:rPr>
        <w:t>it</w:t>
      </w:r>
      <w:r>
        <w:rPr>
          <w:spacing w:val="26"/>
          <w:sz w:val="20"/>
        </w:rPr>
        <w:t xml:space="preserve"> </w:t>
      </w:r>
      <w:r>
        <w:rPr>
          <w:sz w:val="20"/>
        </w:rPr>
        <w:t>doesn't,</w:t>
      </w:r>
      <w:r>
        <w:rPr>
          <w:spacing w:val="25"/>
          <w:sz w:val="20"/>
        </w:rPr>
        <w:t xml:space="preserve"> </w:t>
      </w:r>
      <w:r>
        <w:rPr>
          <w:sz w:val="20"/>
        </w:rPr>
        <w:t>then</w:t>
      </w:r>
      <w:r>
        <w:rPr>
          <w:spacing w:val="25"/>
          <w:sz w:val="20"/>
        </w:rPr>
        <w:t xml:space="preserve"> </w:t>
      </w:r>
      <w:r>
        <w:rPr>
          <w:sz w:val="20"/>
        </w:rPr>
        <w:t>you've</w:t>
      </w:r>
      <w:r>
        <w:rPr>
          <w:spacing w:val="27"/>
          <w:sz w:val="20"/>
        </w:rPr>
        <w:t xml:space="preserve"> </w:t>
      </w:r>
      <w:r>
        <w:rPr>
          <w:sz w:val="20"/>
        </w:rPr>
        <w:t>made</w:t>
      </w:r>
      <w:r>
        <w:rPr>
          <w:spacing w:val="25"/>
          <w:sz w:val="20"/>
        </w:rPr>
        <w:t xml:space="preserve"> </w:t>
      </w:r>
      <w:r>
        <w:rPr>
          <w:sz w:val="20"/>
        </w:rPr>
        <w:t>calculation</w:t>
      </w:r>
      <w:r>
        <w:rPr>
          <w:spacing w:val="23"/>
          <w:sz w:val="20"/>
        </w:rPr>
        <w:t xml:space="preserve"> </w:t>
      </w:r>
      <w:r>
        <w:rPr>
          <w:sz w:val="20"/>
        </w:rPr>
        <w:t>error</w:t>
      </w:r>
      <w:r>
        <w:rPr>
          <w:spacing w:val="25"/>
          <w:sz w:val="20"/>
        </w:rPr>
        <w:t xml:space="preserve"> </w:t>
      </w:r>
      <w:r>
        <w:rPr>
          <w:sz w:val="20"/>
        </w:rPr>
        <w:t>or,</w:t>
      </w:r>
      <w:r>
        <w:rPr>
          <w:spacing w:val="27"/>
          <w:sz w:val="20"/>
        </w:rPr>
        <w:t xml:space="preserve"> </w:t>
      </w:r>
      <w:r>
        <w:rPr>
          <w:sz w:val="20"/>
        </w:rPr>
        <w:t>more</w:t>
      </w:r>
      <w:r>
        <w:rPr>
          <w:spacing w:val="24"/>
          <w:sz w:val="20"/>
        </w:rPr>
        <w:t xml:space="preserve"> </w:t>
      </w:r>
      <w:r>
        <w:rPr>
          <w:sz w:val="20"/>
        </w:rPr>
        <w:t>likely,</w:t>
      </w:r>
      <w:r>
        <w:rPr>
          <w:spacing w:val="29"/>
          <w:sz w:val="20"/>
        </w:rPr>
        <w:t xml:space="preserve"> </w:t>
      </w:r>
      <w:r>
        <w:rPr>
          <w:sz w:val="20"/>
        </w:rPr>
        <w:t>you've</w:t>
      </w:r>
      <w:r>
        <w:rPr>
          <w:spacing w:val="25"/>
          <w:sz w:val="20"/>
        </w:rPr>
        <w:t xml:space="preserve"> </w:t>
      </w:r>
      <w:r>
        <w:rPr>
          <w:sz w:val="20"/>
        </w:rPr>
        <w:t>left</w:t>
      </w:r>
      <w:r>
        <w:rPr>
          <w:spacing w:val="24"/>
          <w:sz w:val="20"/>
        </w:rPr>
        <w:t xml:space="preserve"> </w:t>
      </w:r>
      <w:r>
        <w:rPr>
          <w:sz w:val="20"/>
        </w:rPr>
        <w:t>out</w:t>
      </w:r>
      <w:r>
        <w:rPr>
          <w:spacing w:val="26"/>
          <w:sz w:val="20"/>
        </w:rPr>
        <w:t xml:space="preserve"> </w:t>
      </w:r>
      <w:r>
        <w:rPr>
          <w:sz w:val="20"/>
        </w:rPr>
        <w:t>some</w:t>
      </w:r>
      <w:r>
        <w:rPr>
          <w:spacing w:val="-47"/>
          <w:sz w:val="20"/>
        </w:rPr>
        <w:t xml:space="preserve"> </w:t>
      </w:r>
      <w:r>
        <w:rPr>
          <w:sz w:val="20"/>
        </w:rPr>
        <w:t>branching</w:t>
      </w:r>
      <w:r>
        <w:rPr>
          <w:spacing w:val="-2"/>
          <w:sz w:val="20"/>
        </w:rPr>
        <w:t xml:space="preserve"> </w:t>
      </w:r>
      <w:r>
        <w:rPr>
          <w:sz w:val="20"/>
        </w:rPr>
        <w:t>probability.</w:t>
      </w:r>
    </w:p>
    <w:p w:rsidR="00EA3483" w:rsidRDefault="001E02DB" w:rsidP="00C57A7F">
      <w:pPr>
        <w:pStyle w:val="ListParagraph"/>
        <w:numPr>
          <w:ilvl w:val="1"/>
          <w:numId w:val="36"/>
        </w:numPr>
        <w:tabs>
          <w:tab w:val="left" w:pos="3180"/>
          <w:tab w:val="left" w:pos="3181"/>
        </w:tabs>
        <w:spacing w:before="2" w:line="249" w:lineRule="auto"/>
        <w:ind w:right="1316"/>
        <w:rPr>
          <w:sz w:val="20"/>
        </w:rPr>
      </w:pPr>
      <w:r>
        <w:rPr>
          <w:sz w:val="20"/>
        </w:rPr>
        <w:t>How</w:t>
      </w:r>
      <w:r>
        <w:rPr>
          <w:spacing w:val="-7"/>
          <w:sz w:val="20"/>
        </w:rPr>
        <w:t xml:space="preserve"> </w:t>
      </w:r>
      <w:r>
        <w:rPr>
          <w:sz w:val="20"/>
        </w:rPr>
        <w:t>about</w:t>
      </w:r>
      <w:r>
        <w:rPr>
          <w:spacing w:val="-2"/>
          <w:sz w:val="20"/>
        </w:rPr>
        <w:t xml:space="preserve"> </w:t>
      </w:r>
      <w:r>
        <w:rPr>
          <w:sz w:val="20"/>
        </w:rPr>
        <w:t>path</w:t>
      </w:r>
      <w:r>
        <w:rPr>
          <w:spacing w:val="-2"/>
          <w:sz w:val="20"/>
        </w:rPr>
        <w:t xml:space="preserve"> </w:t>
      </w:r>
      <w:r>
        <w:rPr>
          <w:sz w:val="20"/>
        </w:rPr>
        <w:t>probabilities?</w:t>
      </w:r>
      <w:r>
        <w:rPr>
          <w:spacing w:val="-2"/>
          <w:sz w:val="20"/>
        </w:rPr>
        <w:t xml:space="preserve"> </w:t>
      </w:r>
      <w:r>
        <w:rPr>
          <w:sz w:val="20"/>
        </w:rPr>
        <w:t>That's</w:t>
      </w:r>
      <w:r>
        <w:rPr>
          <w:spacing w:val="-3"/>
          <w:sz w:val="20"/>
        </w:rPr>
        <w:t xml:space="preserve"> </w:t>
      </w:r>
      <w:r>
        <w:rPr>
          <w:sz w:val="20"/>
        </w:rPr>
        <w:t>easy.</w:t>
      </w:r>
      <w:r>
        <w:rPr>
          <w:spacing w:val="-1"/>
          <w:sz w:val="20"/>
        </w:rPr>
        <w:t xml:space="preserve"> </w:t>
      </w:r>
      <w:r>
        <w:rPr>
          <w:sz w:val="20"/>
        </w:rPr>
        <w:t>Just</w:t>
      </w:r>
      <w:r>
        <w:rPr>
          <w:spacing w:val="-2"/>
          <w:sz w:val="20"/>
        </w:rPr>
        <w:t xml:space="preserve"> </w:t>
      </w:r>
      <w:r>
        <w:rPr>
          <w:sz w:val="20"/>
        </w:rPr>
        <w:t>trace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path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interest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2"/>
          <w:sz w:val="20"/>
        </w:rPr>
        <w:t xml:space="preserve"> </w:t>
      </w:r>
      <w:r>
        <w:rPr>
          <w:sz w:val="20"/>
        </w:rPr>
        <w:t>multiply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47"/>
          <w:sz w:val="20"/>
        </w:rPr>
        <w:t xml:space="preserve"> </w:t>
      </w:r>
      <w:r>
        <w:rPr>
          <w:sz w:val="20"/>
        </w:rPr>
        <w:t>probabilities</w:t>
      </w:r>
      <w:r>
        <w:rPr>
          <w:spacing w:val="-2"/>
          <w:sz w:val="20"/>
        </w:rPr>
        <w:t xml:space="preserve"> </w:t>
      </w:r>
      <w:r>
        <w:rPr>
          <w:sz w:val="20"/>
        </w:rPr>
        <w:t>as</w:t>
      </w:r>
      <w:r>
        <w:rPr>
          <w:spacing w:val="2"/>
          <w:sz w:val="20"/>
        </w:rPr>
        <w:t xml:space="preserve"> </w:t>
      </w:r>
      <w:r>
        <w:rPr>
          <w:sz w:val="20"/>
        </w:rPr>
        <w:t>you</w:t>
      </w:r>
      <w:r>
        <w:rPr>
          <w:spacing w:val="-1"/>
          <w:sz w:val="20"/>
        </w:rPr>
        <w:t xml:space="preserve"> </w:t>
      </w:r>
      <w:r>
        <w:rPr>
          <w:sz w:val="20"/>
        </w:rPr>
        <w:t>go.</w:t>
      </w:r>
    </w:p>
    <w:p w:rsidR="00EA3483" w:rsidRDefault="001E02DB" w:rsidP="00C57A7F">
      <w:pPr>
        <w:pStyle w:val="ListParagraph"/>
        <w:numPr>
          <w:ilvl w:val="1"/>
          <w:numId w:val="36"/>
        </w:numPr>
        <w:tabs>
          <w:tab w:val="left" w:pos="3180"/>
          <w:tab w:val="left" w:pos="3181"/>
        </w:tabs>
        <w:spacing w:before="2"/>
        <w:ind w:hanging="361"/>
        <w:rPr>
          <w:sz w:val="20"/>
        </w:rPr>
      </w:pPr>
      <w:r>
        <w:rPr>
          <w:sz w:val="20"/>
        </w:rPr>
        <w:t>Alternatively,</w:t>
      </w:r>
      <w:r>
        <w:rPr>
          <w:spacing w:val="-1"/>
          <w:sz w:val="20"/>
        </w:rPr>
        <w:t xml:space="preserve"> </w:t>
      </w:r>
      <w:r>
        <w:rPr>
          <w:sz w:val="20"/>
        </w:rPr>
        <w:t>write</w:t>
      </w:r>
      <w:r>
        <w:rPr>
          <w:spacing w:val="-3"/>
          <w:sz w:val="20"/>
        </w:rPr>
        <w:t xml:space="preserve"> </w:t>
      </w:r>
      <w:r>
        <w:rPr>
          <w:sz w:val="20"/>
        </w:rPr>
        <w:t>down</w:t>
      </w:r>
      <w:r>
        <w:rPr>
          <w:spacing w:val="-3"/>
          <w:sz w:val="20"/>
        </w:rPr>
        <w:t xml:space="preserve"> </w:t>
      </w:r>
      <w:r>
        <w:rPr>
          <w:sz w:val="20"/>
        </w:rPr>
        <w:t>the path</w:t>
      </w:r>
      <w:r>
        <w:rPr>
          <w:spacing w:val="-4"/>
          <w:sz w:val="20"/>
        </w:rPr>
        <w:t xml:space="preserve"> </w:t>
      </w:r>
      <w:r>
        <w:rPr>
          <w:sz w:val="20"/>
        </w:rPr>
        <w:t>name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do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indicated</w:t>
      </w:r>
      <w:r>
        <w:rPr>
          <w:spacing w:val="-2"/>
          <w:sz w:val="20"/>
        </w:rPr>
        <w:t xml:space="preserve"> </w:t>
      </w:r>
      <w:r>
        <w:rPr>
          <w:sz w:val="20"/>
        </w:rPr>
        <w:t>arithmetic</w:t>
      </w:r>
      <w:r>
        <w:rPr>
          <w:spacing w:val="-2"/>
          <w:sz w:val="20"/>
        </w:rPr>
        <w:t xml:space="preserve"> </w:t>
      </w:r>
      <w:r>
        <w:rPr>
          <w:sz w:val="20"/>
        </w:rPr>
        <w:t>operation.</w:t>
      </w:r>
    </w:p>
    <w:p w:rsidR="00EA3483" w:rsidRDefault="001E02DB" w:rsidP="00C57A7F">
      <w:pPr>
        <w:pStyle w:val="ListParagraph"/>
        <w:numPr>
          <w:ilvl w:val="1"/>
          <w:numId w:val="36"/>
        </w:numPr>
        <w:tabs>
          <w:tab w:val="left" w:pos="3180"/>
          <w:tab w:val="left" w:pos="3181"/>
        </w:tabs>
        <w:spacing w:before="10" w:line="252" w:lineRule="auto"/>
        <w:ind w:right="1317"/>
        <w:rPr>
          <w:sz w:val="20"/>
        </w:rPr>
      </w:pPr>
      <w:r>
        <w:rPr>
          <w:sz w:val="20"/>
        </w:rPr>
        <w:t>Say that a path consisted of links a, b, c, d, e, and the associated probabilities were .2, .5,</w:t>
      </w:r>
      <w:r>
        <w:rPr>
          <w:spacing w:val="-47"/>
          <w:sz w:val="20"/>
        </w:rPr>
        <w:t xml:space="preserve"> </w:t>
      </w:r>
      <w:r>
        <w:rPr>
          <w:sz w:val="20"/>
        </w:rPr>
        <w:t>1.,</w:t>
      </w:r>
      <w:r>
        <w:rPr>
          <w:spacing w:val="-2"/>
          <w:sz w:val="20"/>
        </w:rPr>
        <w:t xml:space="preserve"> </w:t>
      </w:r>
      <w:r>
        <w:rPr>
          <w:sz w:val="20"/>
        </w:rPr>
        <w:t>.01,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I</w:t>
      </w:r>
      <w:r>
        <w:rPr>
          <w:spacing w:val="-1"/>
          <w:sz w:val="20"/>
        </w:rPr>
        <w:t xml:space="preserve"> </w:t>
      </w:r>
      <w:r>
        <w:rPr>
          <w:sz w:val="20"/>
        </w:rPr>
        <w:t>respectively.</w:t>
      </w:r>
      <w:r>
        <w:rPr>
          <w:spacing w:val="-1"/>
          <w:sz w:val="20"/>
        </w:rPr>
        <w:t xml:space="preserve"> </w:t>
      </w:r>
      <w:r>
        <w:rPr>
          <w:sz w:val="20"/>
        </w:rPr>
        <w:t>Path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abcbcbcdeabddea</w:t>
      </w:r>
      <w:r>
        <w:rPr>
          <w:i/>
          <w:spacing w:val="2"/>
          <w:sz w:val="20"/>
        </w:rPr>
        <w:t xml:space="preserve"> </w:t>
      </w:r>
      <w:r>
        <w:rPr>
          <w:sz w:val="20"/>
        </w:rPr>
        <w:t>would</w:t>
      </w:r>
      <w:r>
        <w:rPr>
          <w:spacing w:val="-1"/>
          <w:sz w:val="20"/>
        </w:rPr>
        <w:t xml:space="preserve"> </w:t>
      </w:r>
      <w:r>
        <w:rPr>
          <w:sz w:val="20"/>
        </w:rPr>
        <w:t>have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probability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5</w:t>
      </w:r>
      <w:r>
        <w:rPr>
          <w:spacing w:val="-1"/>
          <w:sz w:val="20"/>
        </w:rPr>
        <w:t xml:space="preserve"> </w:t>
      </w:r>
      <w:r>
        <w:rPr>
          <w:sz w:val="20"/>
        </w:rPr>
        <w:t>x</w:t>
      </w:r>
      <w:r>
        <w:rPr>
          <w:spacing w:val="-2"/>
          <w:sz w:val="20"/>
        </w:rPr>
        <w:t xml:space="preserve"> </w:t>
      </w:r>
      <w:r>
        <w:rPr>
          <w:sz w:val="20"/>
        </w:rPr>
        <w:t>10</w:t>
      </w:r>
      <w:r>
        <w:rPr>
          <w:sz w:val="20"/>
          <w:vertAlign w:val="superscript"/>
        </w:rPr>
        <w:t>-10</w:t>
      </w:r>
      <w:r>
        <w:rPr>
          <w:sz w:val="20"/>
        </w:rPr>
        <w:t>.</w:t>
      </w:r>
    </w:p>
    <w:p w:rsidR="00EA3483" w:rsidRDefault="001E02DB" w:rsidP="00C57A7F">
      <w:pPr>
        <w:pStyle w:val="ListParagraph"/>
        <w:numPr>
          <w:ilvl w:val="1"/>
          <w:numId w:val="36"/>
        </w:numPr>
        <w:tabs>
          <w:tab w:val="left" w:pos="3180"/>
          <w:tab w:val="left" w:pos="3181"/>
        </w:tabs>
        <w:spacing w:line="228" w:lineRule="exact"/>
        <w:ind w:hanging="361"/>
        <w:rPr>
          <w:sz w:val="20"/>
        </w:rPr>
      </w:pPr>
      <w:r>
        <w:rPr>
          <w:sz w:val="20"/>
        </w:rPr>
        <w:t>Long</w:t>
      </w:r>
      <w:r>
        <w:rPr>
          <w:spacing w:val="-3"/>
          <w:sz w:val="20"/>
        </w:rPr>
        <w:t xml:space="preserve"> </w:t>
      </w:r>
      <w:r>
        <w:rPr>
          <w:sz w:val="20"/>
        </w:rPr>
        <w:t>paths</w:t>
      </w:r>
      <w:r>
        <w:rPr>
          <w:spacing w:val="-2"/>
          <w:sz w:val="20"/>
        </w:rPr>
        <w:t xml:space="preserve"> </w:t>
      </w:r>
      <w:r>
        <w:rPr>
          <w:sz w:val="20"/>
        </w:rPr>
        <w:t>are</w:t>
      </w:r>
      <w:r>
        <w:rPr>
          <w:spacing w:val="-1"/>
          <w:sz w:val="20"/>
        </w:rPr>
        <w:t xml:space="preserve"> </w:t>
      </w:r>
      <w:r>
        <w:rPr>
          <w:sz w:val="20"/>
        </w:rPr>
        <w:t>usually</w:t>
      </w:r>
      <w:r>
        <w:rPr>
          <w:spacing w:val="-2"/>
          <w:sz w:val="20"/>
        </w:rPr>
        <w:t xml:space="preserve"> </w:t>
      </w:r>
      <w:r>
        <w:rPr>
          <w:sz w:val="20"/>
        </w:rPr>
        <w:t>improbable.</w:t>
      </w:r>
    </w:p>
    <w:p w:rsidR="00EA3483" w:rsidRDefault="001E02DB">
      <w:pPr>
        <w:pStyle w:val="Heading5"/>
        <w:spacing w:before="14"/>
        <w:ind w:left="1740"/>
      </w:pPr>
      <w:r>
        <w:t>MEAN</w:t>
      </w:r>
      <w:r>
        <w:rPr>
          <w:spacing w:val="-3"/>
        </w:rPr>
        <w:t xml:space="preserve"> </w:t>
      </w:r>
      <w:r>
        <w:t>PROCESSING</w:t>
      </w:r>
      <w:r>
        <w:rPr>
          <w:spacing w:val="-1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ROUTINE:</w:t>
      </w:r>
    </w:p>
    <w:p w:rsidR="00EA3483" w:rsidRDefault="001E02DB">
      <w:pPr>
        <w:pStyle w:val="BodyText"/>
        <w:spacing w:before="6" w:line="249" w:lineRule="auto"/>
        <w:ind w:left="1020" w:right="1300" w:firstLine="719"/>
      </w:pPr>
      <w:r>
        <w:t>Given</w:t>
      </w:r>
      <w:r>
        <w:rPr>
          <w:spacing w:val="-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execution</w:t>
      </w:r>
      <w:r>
        <w:rPr>
          <w:spacing w:val="-1"/>
        </w:rPr>
        <w:t xml:space="preserve"> </w:t>
      </w:r>
      <w:r>
        <w:t>time</w:t>
      </w:r>
      <w:r>
        <w:rPr>
          <w:spacing w:val="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statements</w:t>
      </w:r>
      <w:r>
        <w:rPr>
          <w:spacing w:val="-1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instructions</w:t>
      </w:r>
      <w:r>
        <w:rPr>
          <w:spacing w:val="2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every link</w:t>
      </w:r>
      <w:r>
        <w:rPr>
          <w:spacing w:val="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flowgraph</w:t>
      </w:r>
      <w:r>
        <w:rPr>
          <w:spacing w:val="2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probability</w:t>
      </w:r>
      <w:r>
        <w:rPr>
          <w:spacing w:val="-47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direction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decisions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to find</w:t>
      </w:r>
      <w:r>
        <w:rPr>
          <w:spacing w:val="5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mean</w:t>
      </w:r>
      <w:r>
        <w:rPr>
          <w:spacing w:val="-2"/>
        </w:rPr>
        <w:t xml:space="preserve"> </w:t>
      </w:r>
      <w:r>
        <w:t>processing</w:t>
      </w:r>
      <w:r>
        <w:rPr>
          <w:spacing w:val="-2"/>
        </w:rPr>
        <w:t xml:space="preserve"> </w:t>
      </w:r>
      <w:r>
        <w:t>time</w:t>
      </w:r>
      <w:r>
        <w:rPr>
          <w:spacing w:val="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routine as</w:t>
      </w:r>
      <w:r>
        <w:rPr>
          <w:spacing w:val="-2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whole.</w:t>
      </w:r>
    </w:p>
    <w:p w:rsidR="00EA3483" w:rsidRDefault="001E02DB">
      <w:pPr>
        <w:pStyle w:val="BodyText"/>
        <w:spacing w:before="1" w:line="249" w:lineRule="auto"/>
        <w:ind w:left="1020" w:right="1298" w:firstLine="719"/>
      </w:pPr>
      <w:r>
        <w:t xml:space="preserve">The model has two weights associated with every link: the processing time for that link, denoted by </w:t>
      </w:r>
      <w:r>
        <w:rPr>
          <w:b/>
        </w:rPr>
        <w:t>T</w:t>
      </w:r>
      <w:r>
        <w:t>, and</w:t>
      </w:r>
      <w:r>
        <w:rPr>
          <w:spacing w:val="-4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probability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that link</w:t>
      </w:r>
      <w:r>
        <w:rPr>
          <w:spacing w:val="1"/>
        </w:rPr>
        <w:t xml:space="preserve"> </w:t>
      </w:r>
      <w:r>
        <w:rPr>
          <w:b/>
        </w:rPr>
        <w:t>P</w:t>
      </w:r>
      <w:r>
        <w:t>.</w:t>
      </w:r>
    </w:p>
    <w:p w:rsidR="00EA3483" w:rsidRDefault="001E02DB">
      <w:pPr>
        <w:pStyle w:val="BodyText"/>
        <w:spacing w:line="229" w:lineRule="exact"/>
        <w:ind w:left="1740"/>
      </w:pPr>
      <w:r>
        <w:t>The</w:t>
      </w:r>
      <w:r>
        <w:rPr>
          <w:spacing w:val="-3"/>
        </w:rPr>
        <w:t xml:space="preserve"> </w:t>
      </w:r>
      <w:r>
        <w:t>arithmetic</w:t>
      </w:r>
      <w:r>
        <w:rPr>
          <w:spacing w:val="-2"/>
        </w:rPr>
        <w:t xml:space="preserve"> </w:t>
      </w:r>
      <w:r>
        <w:t>rules for</w:t>
      </w:r>
      <w:r>
        <w:rPr>
          <w:spacing w:val="-2"/>
        </w:rPr>
        <w:t xml:space="preserve"> </w:t>
      </w:r>
      <w:r>
        <w:t>calculating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mean</w:t>
      </w:r>
      <w:r>
        <w:rPr>
          <w:spacing w:val="-3"/>
        </w:rPr>
        <w:t xml:space="preserve"> </w:t>
      </w:r>
      <w:r>
        <w:t>time:</w:t>
      </w:r>
    </w:p>
    <w:p w:rsidR="00EA3483" w:rsidRDefault="00EA3483">
      <w:pPr>
        <w:spacing w:line="229" w:lineRule="exact"/>
        <w:sectPr w:rsidR="00EA3483">
          <w:pgSz w:w="12240" w:h="15840"/>
          <w:pgMar w:top="1020" w:right="220" w:bottom="280" w:left="420" w:header="65" w:footer="91" w:gutter="0"/>
          <w:cols w:space="720"/>
        </w:sectPr>
      </w:pPr>
    </w:p>
    <w:p w:rsidR="00EA3483" w:rsidRDefault="00EA3483">
      <w:pPr>
        <w:pStyle w:val="BodyText"/>
      </w:pPr>
    </w:p>
    <w:p w:rsidR="00EA3483" w:rsidRDefault="00EA3483">
      <w:pPr>
        <w:pStyle w:val="BodyText"/>
        <w:spacing w:before="1"/>
        <w:rPr>
          <w:sz w:val="15"/>
        </w:rPr>
      </w:pPr>
    </w:p>
    <w:p w:rsidR="00EA3483" w:rsidRDefault="001E02DB">
      <w:pPr>
        <w:pStyle w:val="BodyText"/>
        <w:ind w:left="2490"/>
      </w:pPr>
      <w:r>
        <w:rPr>
          <w:noProof/>
        </w:rPr>
        <w:drawing>
          <wp:inline distT="0" distB="0" distL="0" distR="0">
            <wp:extent cx="2710264" cy="1464468"/>
            <wp:effectExtent l="0" t="0" r="0" b="0"/>
            <wp:docPr id="109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62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0264" cy="1464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483" w:rsidRDefault="00EA3483">
      <w:pPr>
        <w:pStyle w:val="BodyText"/>
        <w:spacing w:before="9"/>
        <w:rPr>
          <w:sz w:val="18"/>
        </w:rPr>
      </w:pPr>
    </w:p>
    <w:p w:rsidR="00EA3483" w:rsidRDefault="00EA3483">
      <w:pPr>
        <w:rPr>
          <w:sz w:val="18"/>
        </w:rPr>
        <w:sectPr w:rsidR="00EA3483">
          <w:pgSz w:w="12240" w:h="15840"/>
          <w:pgMar w:top="1020" w:right="220" w:bottom="280" w:left="420" w:header="65" w:footer="91" w:gutter="0"/>
          <w:cols w:space="720"/>
        </w:sectPr>
      </w:pPr>
    </w:p>
    <w:p w:rsidR="00EA3483" w:rsidRDefault="001E02DB">
      <w:pPr>
        <w:pStyle w:val="Heading5"/>
        <w:spacing w:before="91"/>
        <w:ind w:left="1740"/>
      </w:pPr>
      <w:r>
        <w:rPr>
          <w:w w:val="95"/>
        </w:rPr>
        <w:lastRenderedPageBreak/>
        <w:t>EXAMPLE:</w:t>
      </w:r>
    </w:p>
    <w:p w:rsidR="00EA3483" w:rsidRDefault="001E02DB">
      <w:pPr>
        <w:pStyle w:val="BodyText"/>
        <w:spacing w:before="2"/>
        <w:rPr>
          <w:b/>
          <w:sz w:val="28"/>
        </w:rPr>
      </w:pPr>
      <w:r>
        <w:br w:type="column"/>
      </w:r>
    </w:p>
    <w:p w:rsidR="00EA3483" w:rsidRDefault="001E02DB" w:rsidP="00C57A7F">
      <w:pPr>
        <w:pStyle w:val="ListParagraph"/>
        <w:numPr>
          <w:ilvl w:val="0"/>
          <w:numId w:val="35"/>
        </w:numPr>
        <w:tabs>
          <w:tab w:val="left" w:pos="336"/>
        </w:tabs>
        <w:ind w:hanging="361"/>
        <w:rPr>
          <w:sz w:val="20"/>
        </w:rPr>
      </w:pPr>
      <w:r>
        <w:rPr>
          <w:sz w:val="20"/>
        </w:rPr>
        <w:t>Start</w:t>
      </w:r>
      <w:r>
        <w:rPr>
          <w:spacing w:val="-1"/>
          <w:sz w:val="20"/>
        </w:rPr>
        <w:t xml:space="preserve"> </w:t>
      </w:r>
      <w:r>
        <w:rPr>
          <w:sz w:val="20"/>
        </w:rPr>
        <w:t>with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original flow</w:t>
      </w:r>
      <w:r>
        <w:rPr>
          <w:spacing w:val="-4"/>
          <w:sz w:val="20"/>
        </w:rPr>
        <w:t xml:space="preserve"> </w:t>
      </w:r>
      <w:r>
        <w:rPr>
          <w:sz w:val="20"/>
        </w:rPr>
        <w:t>graph</w:t>
      </w:r>
      <w:r>
        <w:rPr>
          <w:spacing w:val="-4"/>
          <w:sz w:val="20"/>
        </w:rPr>
        <w:t xml:space="preserve"> </w:t>
      </w:r>
      <w:r>
        <w:rPr>
          <w:sz w:val="20"/>
        </w:rPr>
        <w:t>annotated</w:t>
      </w:r>
      <w:r>
        <w:rPr>
          <w:spacing w:val="2"/>
          <w:sz w:val="20"/>
        </w:rPr>
        <w:t xml:space="preserve"> </w:t>
      </w:r>
      <w:r>
        <w:rPr>
          <w:sz w:val="20"/>
        </w:rPr>
        <w:t>with</w:t>
      </w:r>
      <w:r>
        <w:rPr>
          <w:spacing w:val="-4"/>
          <w:sz w:val="20"/>
        </w:rPr>
        <w:t xml:space="preserve"> </w:t>
      </w:r>
      <w:r>
        <w:rPr>
          <w:sz w:val="20"/>
        </w:rPr>
        <w:t>probabilities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processing</w:t>
      </w:r>
      <w:r>
        <w:rPr>
          <w:spacing w:val="-3"/>
          <w:sz w:val="20"/>
        </w:rPr>
        <w:t xml:space="preserve"> </w:t>
      </w:r>
      <w:r>
        <w:rPr>
          <w:sz w:val="20"/>
        </w:rPr>
        <w:t>time.</w:t>
      </w:r>
    </w:p>
    <w:p w:rsidR="00EA3483" w:rsidRDefault="00EA3483">
      <w:pPr>
        <w:pStyle w:val="BodyText"/>
      </w:pPr>
    </w:p>
    <w:p w:rsidR="00EA3483" w:rsidRDefault="001E02DB">
      <w:pPr>
        <w:pStyle w:val="BodyText"/>
        <w:spacing w:before="4"/>
        <w:rPr>
          <w:sz w:val="22"/>
        </w:rPr>
      </w:pPr>
      <w:r>
        <w:rPr>
          <w:noProof/>
        </w:rPr>
        <w:drawing>
          <wp:anchor distT="0" distB="0" distL="0" distR="0" simplePos="0" relativeHeight="166" behindDoc="0" locked="0" layoutInCell="1" allowOverlap="1">
            <wp:simplePos x="0" y="0"/>
            <wp:positionH relativeFrom="page">
              <wp:posOffset>2305050</wp:posOffset>
            </wp:positionH>
            <wp:positionV relativeFrom="paragraph">
              <wp:posOffset>188508</wp:posOffset>
            </wp:positionV>
            <wp:extent cx="3759234" cy="829818"/>
            <wp:effectExtent l="0" t="0" r="0" b="0"/>
            <wp:wrapTopAndBottom/>
            <wp:docPr id="111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63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9234" cy="829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3483" w:rsidRDefault="00EA3483">
      <w:pPr>
        <w:pStyle w:val="BodyText"/>
        <w:spacing w:before="9"/>
        <w:rPr>
          <w:sz w:val="21"/>
        </w:rPr>
      </w:pPr>
    </w:p>
    <w:p w:rsidR="00EA3483" w:rsidRDefault="001E02DB" w:rsidP="00C57A7F">
      <w:pPr>
        <w:pStyle w:val="ListParagraph"/>
        <w:numPr>
          <w:ilvl w:val="0"/>
          <w:numId w:val="35"/>
        </w:numPr>
        <w:tabs>
          <w:tab w:val="left" w:pos="336"/>
        </w:tabs>
        <w:spacing w:line="249" w:lineRule="auto"/>
        <w:ind w:right="1315"/>
        <w:jc w:val="both"/>
        <w:rPr>
          <w:sz w:val="20"/>
        </w:rPr>
      </w:pPr>
      <w:r>
        <w:rPr>
          <w:sz w:val="20"/>
        </w:rPr>
        <w:t>Combine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parallel</w:t>
      </w:r>
      <w:r>
        <w:rPr>
          <w:spacing w:val="1"/>
          <w:sz w:val="20"/>
        </w:rPr>
        <w:t xml:space="preserve"> </w:t>
      </w:r>
      <w:r>
        <w:rPr>
          <w:sz w:val="20"/>
        </w:rPr>
        <w:t>links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outer</w:t>
      </w:r>
      <w:r>
        <w:rPr>
          <w:spacing w:val="1"/>
          <w:sz w:val="20"/>
        </w:rPr>
        <w:t xml:space="preserve"> </w:t>
      </w:r>
      <w:r>
        <w:rPr>
          <w:sz w:val="20"/>
        </w:rPr>
        <w:t>loop.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result</w:t>
      </w:r>
      <w:r>
        <w:rPr>
          <w:spacing w:val="1"/>
          <w:sz w:val="20"/>
        </w:rPr>
        <w:t xml:space="preserve"> </w:t>
      </w:r>
      <w:r>
        <w:rPr>
          <w:sz w:val="20"/>
        </w:rPr>
        <w:t>is</w:t>
      </w:r>
      <w:r>
        <w:rPr>
          <w:spacing w:val="1"/>
          <w:sz w:val="20"/>
        </w:rPr>
        <w:t xml:space="preserve"> </w:t>
      </w:r>
      <w:r>
        <w:rPr>
          <w:sz w:val="20"/>
        </w:rPr>
        <w:t>just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mean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50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processing times for the links because there aren't any other links leaving the first node.</w:t>
      </w:r>
      <w:r>
        <w:rPr>
          <w:spacing w:val="1"/>
          <w:sz w:val="20"/>
        </w:rPr>
        <w:t xml:space="preserve"> </w:t>
      </w:r>
      <w:r>
        <w:rPr>
          <w:sz w:val="20"/>
        </w:rPr>
        <w:t>Also combine the</w:t>
      </w:r>
      <w:r>
        <w:rPr>
          <w:spacing w:val="-1"/>
          <w:sz w:val="20"/>
        </w:rPr>
        <w:t xml:space="preserve"> </w:t>
      </w:r>
      <w:r>
        <w:rPr>
          <w:sz w:val="20"/>
        </w:rPr>
        <w:t>pair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links</w:t>
      </w:r>
      <w:r>
        <w:rPr>
          <w:spacing w:val="1"/>
          <w:sz w:val="20"/>
        </w:rPr>
        <w:t xml:space="preserve"> </w:t>
      </w:r>
      <w:r>
        <w:rPr>
          <w:sz w:val="20"/>
        </w:rPr>
        <w:t>at</w:t>
      </w:r>
      <w:r>
        <w:rPr>
          <w:spacing w:val="-1"/>
          <w:sz w:val="20"/>
        </w:rPr>
        <w:t xml:space="preserve"> </w:t>
      </w:r>
      <w:r>
        <w:rPr>
          <w:sz w:val="20"/>
        </w:rPr>
        <w:t>the beginning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flowgraph..</w:t>
      </w:r>
    </w:p>
    <w:p w:rsidR="00EA3483" w:rsidRDefault="001E02DB">
      <w:pPr>
        <w:pStyle w:val="BodyText"/>
        <w:spacing w:before="8"/>
      </w:pPr>
      <w:r>
        <w:rPr>
          <w:noProof/>
        </w:rPr>
        <w:drawing>
          <wp:anchor distT="0" distB="0" distL="0" distR="0" simplePos="0" relativeHeight="167" behindDoc="0" locked="0" layoutInCell="1" allowOverlap="1">
            <wp:simplePos x="0" y="0"/>
            <wp:positionH relativeFrom="page">
              <wp:posOffset>2305050</wp:posOffset>
            </wp:positionH>
            <wp:positionV relativeFrom="paragraph">
              <wp:posOffset>176022</wp:posOffset>
            </wp:positionV>
            <wp:extent cx="3585570" cy="632078"/>
            <wp:effectExtent l="0" t="0" r="0" b="0"/>
            <wp:wrapTopAndBottom/>
            <wp:docPr id="113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64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5570" cy="632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3483" w:rsidRDefault="00EA3483">
      <w:pPr>
        <w:pStyle w:val="BodyText"/>
        <w:spacing w:before="6"/>
        <w:rPr>
          <w:sz w:val="22"/>
        </w:rPr>
      </w:pPr>
    </w:p>
    <w:p w:rsidR="00EA3483" w:rsidRDefault="001E02DB" w:rsidP="00C57A7F">
      <w:pPr>
        <w:pStyle w:val="ListParagraph"/>
        <w:numPr>
          <w:ilvl w:val="0"/>
          <w:numId w:val="35"/>
        </w:numPr>
        <w:tabs>
          <w:tab w:val="left" w:pos="336"/>
        </w:tabs>
        <w:ind w:hanging="361"/>
        <w:rPr>
          <w:sz w:val="20"/>
        </w:rPr>
      </w:pPr>
      <w:r>
        <w:rPr>
          <w:sz w:val="20"/>
        </w:rPr>
        <w:t>Combine</w:t>
      </w:r>
      <w:r>
        <w:rPr>
          <w:spacing w:val="-2"/>
          <w:sz w:val="20"/>
        </w:rPr>
        <w:t xml:space="preserve"> </w:t>
      </w:r>
      <w:r>
        <w:rPr>
          <w:sz w:val="20"/>
        </w:rPr>
        <w:t>as many</w:t>
      </w:r>
      <w:r>
        <w:rPr>
          <w:spacing w:val="-3"/>
          <w:sz w:val="20"/>
        </w:rPr>
        <w:t xml:space="preserve"> </w:t>
      </w:r>
      <w:r>
        <w:rPr>
          <w:sz w:val="20"/>
        </w:rPr>
        <w:t>serial</w:t>
      </w:r>
      <w:r>
        <w:rPr>
          <w:spacing w:val="-1"/>
          <w:sz w:val="20"/>
        </w:rPr>
        <w:t xml:space="preserve"> </w:t>
      </w:r>
      <w:r>
        <w:rPr>
          <w:sz w:val="20"/>
        </w:rPr>
        <w:t>links as you</w:t>
      </w:r>
      <w:r>
        <w:rPr>
          <w:spacing w:val="-2"/>
          <w:sz w:val="20"/>
        </w:rPr>
        <w:t xml:space="preserve"> </w:t>
      </w:r>
      <w:r>
        <w:rPr>
          <w:sz w:val="20"/>
        </w:rPr>
        <w:t>can.</w:t>
      </w:r>
    </w:p>
    <w:p w:rsidR="00EA3483" w:rsidRDefault="001E02DB">
      <w:pPr>
        <w:pStyle w:val="BodyText"/>
        <w:spacing w:before="6"/>
        <w:rPr>
          <w:sz w:val="21"/>
        </w:rPr>
      </w:pPr>
      <w:r>
        <w:rPr>
          <w:noProof/>
        </w:rPr>
        <w:drawing>
          <wp:anchor distT="0" distB="0" distL="0" distR="0" simplePos="0" relativeHeight="168" behindDoc="0" locked="0" layoutInCell="1" allowOverlap="1">
            <wp:simplePos x="0" y="0"/>
            <wp:positionH relativeFrom="page">
              <wp:posOffset>2305050</wp:posOffset>
            </wp:positionH>
            <wp:positionV relativeFrom="paragraph">
              <wp:posOffset>182017</wp:posOffset>
            </wp:positionV>
            <wp:extent cx="3456468" cy="802386"/>
            <wp:effectExtent l="0" t="0" r="0" b="0"/>
            <wp:wrapTopAndBottom/>
            <wp:docPr id="115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65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6468" cy="802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3483" w:rsidRDefault="00EA3483">
      <w:pPr>
        <w:pStyle w:val="BodyText"/>
        <w:spacing w:before="6"/>
        <w:rPr>
          <w:sz w:val="21"/>
        </w:rPr>
      </w:pPr>
    </w:p>
    <w:p w:rsidR="00EA3483" w:rsidRDefault="001E02DB" w:rsidP="00C57A7F">
      <w:pPr>
        <w:pStyle w:val="ListParagraph"/>
        <w:numPr>
          <w:ilvl w:val="0"/>
          <w:numId w:val="35"/>
        </w:numPr>
        <w:tabs>
          <w:tab w:val="left" w:pos="336"/>
        </w:tabs>
        <w:ind w:hanging="361"/>
        <w:rPr>
          <w:sz w:val="20"/>
        </w:rPr>
      </w:pPr>
      <w:r>
        <w:rPr>
          <w:sz w:val="20"/>
        </w:rPr>
        <w:t>Use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cross-term</w:t>
      </w:r>
      <w:r>
        <w:rPr>
          <w:spacing w:val="-3"/>
          <w:sz w:val="20"/>
        </w:rPr>
        <w:t xml:space="preserve"> </w:t>
      </w:r>
      <w:r>
        <w:rPr>
          <w:sz w:val="20"/>
        </w:rPr>
        <w:t>step</w:t>
      </w:r>
      <w:r>
        <w:rPr>
          <w:spacing w:val="-1"/>
          <w:sz w:val="20"/>
        </w:rPr>
        <w:t xml:space="preserve"> </w:t>
      </w:r>
      <w:r>
        <w:rPr>
          <w:sz w:val="20"/>
        </w:rPr>
        <w:t>to eliminate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node</w:t>
      </w:r>
      <w:r>
        <w:rPr>
          <w:spacing w:val="-2"/>
          <w:sz w:val="20"/>
        </w:rPr>
        <w:t xml:space="preserve"> </w:t>
      </w:r>
      <w:r>
        <w:rPr>
          <w:sz w:val="20"/>
        </w:rPr>
        <w:t>and to create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inner self</w:t>
      </w:r>
      <w:r>
        <w:rPr>
          <w:spacing w:val="4"/>
          <w:sz w:val="20"/>
        </w:rPr>
        <w:t xml:space="preserve">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loop.</w:t>
      </w:r>
    </w:p>
    <w:p w:rsidR="00EA3483" w:rsidRDefault="001E02DB">
      <w:pPr>
        <w:pStyle w:val="BodyText"/>
        <w:spacing w:before="6"/>
        <w:rPr>
          <w:sz w:val="21"/>
        </w:rPr>
      </w:pPr>
      <w:r>
        <w:rPr>
          <w:noProof/>
        </w:rPr>
        <w:drawing>
          <wp:anchor distT="0" distB="0" distL="0" distR="0" simplePos="0" relativeHeight="169" behindDoc="0" locked="0" layoutInCell="1" allowOverlap="1">
            <wp:simplePos x="0" y="0"/>
            <wp:positionH relativeFrom="page">
              <wp:posOffset>2305050</wp:posOffset>
            </wp:positionH>
            <wp:positionV relativeFrom="paragraph">
              <wp:posOffset>182079</wp:posOffset>
            </wp:positionV>
            <wp:extent cx="3373063" cy="948118"/>
            <wp:effectExtent l="0" t="0" r="0" b="0"/>
            <wp:wrapTopAndBottom/>
            <wp:docPr id="117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66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3063" cy="9481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3483" w:rsidRDefault="00EA3483">
      <w:pPr>
        <w:pStyle w:val="BodyText"/>
        <w:rPr>
          <w:sz w:val="22"/>
        </w:rPr>
      </w:pPr>
    </w:p>
    <w:p w:rsidR="00EA3483" w:rsidRDefault="00EA3483">
      <w:pPr>
        <w:pStyle w:val="BodyText"/>
        <w:rPr>
          <w:sz w:val="22"/>
        </w:rPr>
      </w:pPr>
    </w:p>
    <w:p w:rsidR="00EA3483" w:rsidRDefault="00EA3483">
      <w:pPr>
        <w:pStyle w:val="BodyText"/>
        <w:spacing w:before="8"/>
        <w:rPr>
          <w:sz w:val="22"/>
        </w:rPr>
      </w:pPr>
    </w:p>
    <w:p w:rsidR="00EA3483" w:rsidRDefault="001E02DB" w:rsidP="00C57A7F">
      <w:pPr>
        <w:pStyle w:val="ListParagraph"/>
        <w:numPr>
          <w:ilvl w:val="0"/>
          <w:numId w:val="35"/>
        </w:numPr>
        <w:tabs>
          <w:tab w:val="left" w:pos="336"/>
        </w:tabs>
        <w:ind w:hanging="361"/>
        <w:rPr>
          <w:sz w:val="20"/>
        </w:rPr>
      </w:pPr>
      <w:r>
        <w:rPr>
          <w:sz w:val="20"/>
        </w:rPr>
        <w:t>Finally,</w:t>
      </w:r>
      <w:r>
        <w:rPr>
          <w:spacing w:val="-1"/>
          <w:sz w:val="20"/>
        </w:rPr>
        <w:t xml:space="preserve"> </w:t>
      </w:r>
      <w:r>
        <w:rPr>
          <w:sz w:val="20"/>
        </w:rPr>
        <w:t>you</w:t>
      </w:r>
      <w:r>
        <w:rPr>
          <w:spacing w:val="-3"/>
          <w:sz w:val="20"/>
        </w:rPr>
        <w:t xml:space="preserve"> </w:t>
      </w:r>
      <w:r>
        <w:rPr>
          <w:sz w:val="20"/>
        </w:rPr>
        <w:t>can</w:t>
      </w:r>
      <w:r>
        <w:rPr>
          <w:spacing w:val="-1"/>
          <w:sz w:val="20"/>
        </w:rPr>
        <w:t xml:space="preserve"> </w:t>
      </w:r>
      <w:r>
        <w:rPr>
          <w:sz w:val="20"/>
        </w:rPr>
        <w:t>get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mean</w:t>
      </w:r>
      <w:r>
        <w:rPr>
          <w:spacing w:val="-1"/>
          <w:sz w:val="20"/>
        </w:rPr>
        <w:t xml:space="preserve"> </w:t>
      </w:r>
      <w:r>
        <w:rPr>
          <w:sz w:val="20"/>
        </w:rPr>
        <w:t>processing</w:t>
      </w:r>
      <w:r>
        <w:rPr>
          <w:spacing w:val="-4"/>
          <w:sz w:val="20"/>
        </w:rPr>
        <w:t xml:space="preserve"> </w:t>
      </w:r>
      <w:r>
        <w:rPr>
          <w:sz w:val="20"/>
        </w:rPr>
        <w:t>time,</w:t>
      </w:r>
      <w:r>
        <w:rPr>
          <w:spacing w:val="-1"/>
          <w:sz w:val="20"/>
        </w:rPr>
        <w:t xml:space="preserve"> </w:t>
      </w:r>
      <w:r>
        <w:rPr>
          <w:sz w:val="20"/>
        </w:rPr>
        <w:t>by</w:t>
      </w:r>
      <w:r>
        <w:rPr>
          <w:spacing w:val="-3"/>
          <w:sz w:val="20"/>
        </w:rPr>
        <w:t xml:space="preserve"> </w:t>
      </w:r>
      <w:r>
        <w:rPr>
          <w:sz w:val="20"/>
        </w:rPr>
        <w:t>using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arithmetic</w:t>
      </w:r>
      <w:r>
        <w:rPr>
          <w:spacing w:val="-2"/>
          <w:sz w:val="20"/>
        </w:rPr>
        <w:t xml:space="preserve"> </w:t>
      </w:r>
      <w:r>
        <w:rPr>
          <w:sz w:val="20"/>
        </w:rPr>
        <w:t>rules</w:t>
      </w:r>
      <w:r>
        <w:rPr>
          <w:spacing w:val="-3"/>
          <w:sz w:val="20"/>
        </w:rPr>
        <w:t xml:space="preserve"> </w:t>
      </w:r>
      <w:r>
        <w:rPr>
          <w:sz w:val="20"/>
        </w:rPr>
        <w:t>as</w:t>
      </w:r>
      <w:r>
        <w:rPr>
          <w:spacing w:val="-1"/>
          <w:sz w:val="20"/>
        </w:rPr>
        <w:t xml:space="preserve"> </w:t>
      </w:r>
      <w:r>
        <w:rPr>
          <w:sz w:val="20"/>
        </w:rPr>
        <w:t>follows:</w:t>
      </w:r>
    </w:p>
    <w:p w:rsidR="00EA3483" w:rsidRDefault="00EA3483">
      <w:pPr>
        <w:rPr>
          <w:sz w:val="20"/>
        </w:rPr>
        <w:sectPr w:rsidR="00EA3483">
          <w:type w:val="continuous"/>
          <w:pgSz w:w="12240" w:h="15840"/>
          <w:pgMar w:top="1020" w:right="220" w:bottom="280" w:left="420" w:header="720" w:footer="720" w:gutter="0"/>
          <w:cols w:num="2" w:space="720" w:equalWidth="0">
            <w:col w:w="2805" w:space="40"/>
            <w:col w:w="8755"/>
          </w:cols>
        </w:sectPr>
      </w:pPr>
    </w:p>
    <w:p w:rsidR="00EA3483" w:rsidRDefault="00EA3483">
      <w:pPr>
        <w:pStyle w:val="BodyText"/>
      </w:pPr>
    </w:p>
    <w:p w:rsidR="00EA3483" w:rsidRDefault="00EA3483">
      <w:pPr>
        <w:pStyle w:val="BodyText"/>
        <w:spacing w:before="1"/>
        <w:rPr>
          <w:sz w:val="15"/>
        </w:rPr>
      </w:pPr>
    </w:p>
    <w:p w:rsidR="00EA3483" w:rsidRDefault="001E02DB">
      <w:pPr>
        <w:pStyle w:val="BodyText"/>
        <w:ind w:left="3210"/>
      </w:pPr>
      <w:r>
        <w:rPr>
          <w:noProof/>
        </w:rPr>
        <w:drawing>
          <wp:inline distT="0" distB="0" distL="0" distR="0">
            <wp:extent cx="3811913" cy="1585341"/>
            <wp:effectExtent l="0" t="0" r="0" b="0"/>
            <wp:docPr id="119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7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1913" cy="158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483" w:rsidRDefault="00EA3483">
      <w:pPr>
        <w:pStyle w:val="BodyText"/>
        <w:rPr>
          <w:sz w:val="19"/>
        </w:rPr>
      </w:pPr>
    </w:p>
    <w:p w:rsidR="00EA3483" w:rsidRDefault="001E02DB">
      <w:pPr>
        <w:pStyle w:val="Heading5"/>
        <w:spacing w:before="91"/>
        <w:ind w:left="1740"/>
        <w:jc w:val="both"/>
      </w:pPr>
      <w:r>
        <w:t>PUSH/POP,</w:t>
      </w:r>
      <w:r>
        <w:rPr>
          <w:spacing w:val="-3"/>
        </w:rPr>
        <w:t xml:space="preserve"> </w:t>
      </w:r>
      <w:r>
        <w:t>GET/RETURN:</w:t>
      </w:r>
    </w:p>
    <w:p w:rsidR="00EA3483" w:rsidRDefault="001E02DB">
      <w:pPr>
        <w:pStyle w:val="BodyText"/>
        <w:spacing w:before="5" w:line="249" w:lineRule="auto"/>
        <w:ind w:left="1740" w:right="2542"/>
        <w:jc w:val="both"/>
      </w:pPr>
      <w:r>
        <w:t>This</w:t>
      </w:r>
      <w:r>
        <w:rPr>
          <w:spacing w:val="-1"/>
        </w:rPr>
        <w:t xml:space="preserve"> </w:t>
      </w:r>
      <w:r>
        <w:t>model</w:t>
      </w:r>
      <w:r>
        <w:rPr>
          <w:spacing w:val="-2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answer</w:t>
      </w:r>
      <w:r>
        <w:rPr>
          <w:spacing w:val="-1"/>
        </w:rPr>
        <w:t xml:space="preserve"> </w:t>
      </w:r>
      <w:r>
        <w:t>several</w:t>
      </w:r>
      <w:r>
        <w:rPr>
          <w:spacing w:val="-1"/>
        </w:rPr>
        <w:t xml:space="preserve"> </w:t>
      </w:r>
      <w:r>
        <w:t>different</w:t>
      </w:r>
      <w:r>
        <w:rPr>
          <w:spacing w:val="-3"/>
        </w:rPr>
        <w:t xml:space="preserve"> </w:t>
      </w:r>
      <w:r>
        <w:t>questions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turn</w:t>
      </w:r>
      <w:r>
        <w:rPr>
          <w:spacing w:val="-2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debugging.</w:t>
      </w:r>
      <w:r>
        <w:rPr>
          <w:spacing w:val="-48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also help</w:t>
      </w:r>
      <w:r>
        <w:rPr>
          <w:spacing w:val="1"/>
        </w:rPr>
        <w:t xml:space="preserve"> </w:t>
      </w:r>
      <w:r>
        <w:t>decide</w:t>
      </w:r>
      <w:r>
        <w:rPr>
          <w:spacing w:val="2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test</w:t>
      </w:r>
      <w:r>
        <w:rPr>
          <w:spacing w:val="-1"/>
        </w:rPr>
        <w:t xml:space="preserve"> </w:t>
      </w:r>
      <w:r>
        <w:t>cases</w:t>
      </w:r>
      <w:r>
        <w:rPr>
          <w:spacing w:val="-1"/>
        </w:rPr>
        <w:t xml:space="preserve"> </w:t>
      </w:r>
      <w:r>
        <w:t>to design.</w:t>
      </w:r>
    </w:p>
    <w:p w:rsidR="00EA3483" w:rsidRDefault="001E02DB">
      <w:pPr>
        <w:pStyle w:val="Heading5"/>
        <w:tabs>
          <w:tab w:val="left" w:pos="5738"/>
          <w:tab w:val="left" w:pos="10101"/>
        </w:tabs>
        <w:spacing w:before="2" w:line="252" w:lineRule="auto"/>
        <w:ind w:right="1308" w:firstLine="719"/>
        <w:jc w:val="both"/>
      </w:pPr>
      <w:r>
        <w:rPr>
          <w:b w:val="0"/>
        </w:rPr>
        <w:t>The</w:t>
      </w:r>
      <w:r>
        <w:rPr>
          <w:b w:val="0"/>
        </w:rPr>
        <w:tab/>
        <w:t>question</w:t>
      </w:r>
      <w:r>
        <w:rPr>
          <w:b w:val="0"/>
        </w:rPr>
        <w:tab/>
      </w:r>
      <w:r>
        <w:rPr>
          <w:b w:val="0"/>
          <w:spacing w:val="-2"/>
        </w:rPr>
        <w:t>is:</w:t>
      </w:r>
      <w:r>
        <w:rPr>
          <w:b w:val="0"/>
          <w:spacing w:val="-48"/>
        </w:rPr>
        <w:t xml:space="preserve"> </w:t>
      </w:r>
      <w:r>
        <w:t>Given a pair of complementary operations such as PUSH (the stack) and POP (the stack), considering the set</w:t>
      </w:r>
      <w:r>
        <w:rPr>
          <w:spacing w:val="-47"/>
        </w:rPr>
        <w:t xml:space="preserve"> </w:t>
      </w:r>
      <w:r>
        <w:t>of all possible paths through the routine, what is the net effect of the routine? PUSH or POP? How many</w:t>
      </w:r>
      <w:r>
        <w:rPr>
          <w:spacing w:val="1"/>
        </w:rPr>
        <w:t xml:space="preserve"> </w:t>
      </w:r>
      <w:r>
        <w:t>times? Under what conditions?</w:t>
      </w:r>
    </w:p>
    <w:p w:rsidR="00EA3483" w:rsidRDefault="00EA3483">
      <w:pPr>
        <w:pStyle w:val="BodyText"/>
        <w:spacing w:before="4"/>
        <w:rPr>
          <w:b/>
        </w:rPr>
      </w:pPr>
    </w:p>
    <w:p w:rsidR="00EA3483" w:rsidRDefault="001E02DB">
      <w:pPr>
        <w:pStyle w:val="BodyText"/>
        <w:spacing w:line="249" w:lineRule="auto"/>
        <w:ind w:left="1937" w:right="2744" w:hanging="197"/>
      </w:pPr>
      <w:r>
        <w:t>Here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some</w:t>
      </w:r>
      <w:r>
        <w:rPr>
          <w:spacing w:val="-2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examples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complementary</w:t>
      </w:r>
      <w:r>
        <w:rPr>
          <w:spacing w:val="-6"/>
        </w:rPr>
        <w:t xml:space="preserve"> </w:t>
      </w:r>
      <w:r>
        <w:t>operations to</w:t>
      </w:r>
      <w:r>
        <w:rPr>
          <w:spacing w:val="1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model</w:t>
      </w:r>
      <w:r>
        <w:rPr>
          <w:spacing w:val="-2"/>
        </w:rPr>
        <w:t xml:space="preserve"> </w:t>
      </w:r>
      <w:r>
        <w:t>applies:</w:t>
      </w:r>
      <w:r>
        <w:rPr>
          <w:spacing w:val="-47"/>
        </w:rPr>
        <w:t xml:space="preserve"> </w:t>
      </w:r>
      <w:r>
        <w:t>GET/RETURN</w:t>
      </w:r>
      <w:r>
        <w:rPr>
          <w:spacing w:val="-1"/>
        </w:rPr>
        <w:t xml:space="preserve"> </w:t>
      </w:r>
      <w:r>
        <w:t>a resource block.</w:t>
      </w:r>
    </w:p>
    <w:p w:rsidR="00EA3483" w:rsidRDefault="001E02DB">
      <w:pPr>
        <w:pStyle w:val="BodyText"/>
        <w:spacing w:before="2"/>
        <w:ind w:left="1937"/>
      </w:pPr>
      <w:r>
        <w:t>OPEN/CLOSE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file.</w:t>
      </w:r>
    </w:p>
    <w:p w:rsidR="00EA3483" w:rsidRDefault="001E02DB">
      <w:pPr>
        <w:pStyle w:val="BodyText"/>
        <w:spacing w:before="10"/>
        <w:ind w:left="2460"/>
      </w:pPr>
      <w:r>
        <w:t>START/STOP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device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process.</w:t>
      </w:r>
    </w:p>
    <w:p w:rsidR="00EA3483" w:rsidRDefault="00EA3483">
      <w:pPr>
        <w:pStyle w:val="BodyText"/>
        <w:spacing w:before="5"/>
        <w:rPr>
          <w:sz w:val="25"/>
        </w:rPr>
      </w:pPr>
    </w:p>
    <w:p w:rsidR="00EA3483" w:rsidRDefault="001E02DB">
      <w:pPr>
        <w:pStyle w:val="Heading5"/>
        <w:spacing w:before="1"/>
        <w:ind w:left="1740"/>
        <w:jc w:val="both"/>
      </w:pPr>
      <w:r>
        <w:t>EXAMPLE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(PUSH</w:t>
      </w:r>
      <w:r>
        <w:rPr>
          <w:spacing w:val="-1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POP):</w:t>
      </w:r>
    </w:p>
    <w:p w:rsidR="00EA3483" w:rsidRDefault="00EA3483">
      <w:pPr>
        <w:pStyle w:val="BodyText"/>
        <w:spacing w:before="3"/>
        <w:rPr>
          <w:b/>
          <w:sz w:val="21"/>
        </w:rPr>
      </w:pPr>
    </w:p>
    <w:p w:rsidR="00EA3483" w:rsidRDefault="001E02DB" w:rsidP="00C57A7F">
      <w:pPr>
        <w:pStyle w:val="ListParagraph"/>
        <w:numPr>
          <w:ilvl w:val="0"/>
          <w:numId w:val="34"/>
        </w:numPr>
        <w:tabs>
          <w:tab w:val="left" w:pos="3180"/>
          <w:tab w:val="left" w:pos="3181"/>
        </w:tabs>
        <w:ind w:hanging="361"/>
        <w:rPr>
          <w:sz w:val="20"/>
        </w:rPr>
      </w:pPr>
      <w:r>
        <w:rPr>
          <w:sz w:val="20"/>
        </w:rPr>
        <w:t>Here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Push/Pop</w:t>
      </w:r>
      <w:r>
        <w:rPr>
          <w:spacing w:val="-1"/>
          <w:sz w:val="20"/>
        </w:rPr>
        <w:t xml:space="preserve"> </w:t>
      </w:r>
      <w:r>
        <w:rPr>
          <w:sz w:val="20"/>
        </w:rPr>
        <w:t>Arithmetic:</w:t>
      </w:r>
    </w:p>
    <w:p w:rsidR="00EA3483" w:rsidRDefault="001E02DB">
      <w:pPr>
        <w:pStyle w:val="BodyText"/>
        <w:spacing w:before="7"/>
        <w:rPr>
          <w:sz w:val="21"/>
        </w:rPr>
      </w:pPr>
      <w:r>
        <w:rPr>
          <w:noProof/>
        </w:rPr>
        <w:drawing>
          <wp:anchor distT="0" distB="0" distL="0" distR="0" simplePos="0" relativeHeight="171" behindDoc="0" locked="0" layoutInCell="1" allowOverlap="1">
            <wp:simplePos x="0" y="0"/>
            <wp:positionH relativeFrom="page">
              <wp:posOffset>2305050</wp:posOffset>
            </wp:positionH>
            <wp:positionV relativeFrom="paragraph">
              <wp:posOffset>182653</wp:posOffset>
            </wp:positionV>
            <wp:extent cx="1965800" cy="1033462"/>
            <wp:effectExtent l="0" t="0" r="0" b="0"/>
            <wp:wrapTopAndBottom/>
            <wp:docPr id="121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8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5800" cy="1033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3483" w:rsidRDefault="00EA3483">
      <w:pPr>
        <w:pStyle w:val="BodyText"/>
        <w:spacing w:before="3"/>
        <w:rPr>
          <w:sz w:val="23"/>
        </w:rPr>
      </w:pPr>
    </w:p>
    <w:p w:rsidR="00EA3483" w:rsidRDefault="001E02DB" w:rsidP="00C57A7F">
      <w:pPr>
        <w:pStyle w:val="ListParagraph"/>
        <w:numPr>
          <w:ilvl w:val="0"/>
          <w:numId w:val="34"/>
        </w:numPr>
        <w:tabs>
          <w:tab w:val="left" w:pos="3180"/>
          <w:tab w:val="left" w:pos="3181"/>
        </w:tabs>
        <w:spacing w:line="249" w:lineRule="auto"/>
        <w:ind w:right="1312"/>
        <w:rPr>
          <w:sz w:val="20"/>
        </w:rPr>
      </w:pPr>
      <w:r>
        <w:rPr>
          <w:sz w:val="20"/>
        </w:rPr>
        <w:t>The</w:t>
      </w:r>
      <w:r>
        <w:rPr>
          <w:spacing w:val="37"/>
          <w:sz w:val="20"/>
        </w:rPr>
        <w:t xml:space="preserve"> </w:t>
      </w:r>
      <w:r>
        <w:rPr>
          <w:sz w:val="20"/>
        </w:rPr>
        <w:t>numeral</w:t>
      </w:r>
      <w:r>
        <w:rPr>
          <w:spacing w:val="36"/>
          <w:sz w:val="20"/>
        </w:rPr>
        <w:t xml:space="preserve"> </w:t>
      </w:r>
      <w:r>
        <w:rPr>
          <w:sz w:val="20"/>
        </w:rPr>
        <w:t>1</w:t>
      </w:r>
      <w:r>
        <w:rPr>
          <w:spacing w:val="41"/>
          <w:sz w:val="20"/>
        </w:rPr>
        <w:t xml:space="preserve"> </w:t>
      </w:r>
      <w:r>
        <w:rPr>
          <w:sz w:val="20"/>
        </w:rPr>
        <w:t>is</w:t>
      </w:r>
      <w:r>
        <w:rPr>
          <w:spacing w:val="38"/>
          <w:sz w:val="20"/>
        </w:rPr>
        <w:t xml:space="preserve"> </w:t>
      </w:r>
      <w:r>
        <w:rPr>
          <w:sz w:val="20"/>
        </w:rPr>
        <w:t>used</w:t>
      </w:r>
      <w:r>
        <w:rPr>
          <w:spacing w:val="40"/>
          <w:sz w:val="20"/>
        </w:rPr>
        <w:t xml:space="preserve"> </w:t>
      </w:r>
      <w:r>
        <w:rPr>
          <w:sz w:val="20"/>
        </w:rPr>
        <w:t>to</w:t>
      </w:r>
      <w:r>
        <w:rPr>
          <w:spacing w:val="37"/>
          <w:sz w:val="20"/>
        </w:rPr>
        <w:t xml:space="preserve"> </w:t>
      </w:r>
      <w:r>
        <w:rPr>
          <w:sz w:val="20"/>
        </w:rPr>
        <w:t>indicate</w:t>
      </w:r>
      <w:r>
        <w:rPr>
          <w:spacing w:val="38"/>
          <w:sz w:val="20"/>
        </w:rPr>
        <w:t xml:space="preserve"> </w:t>
      </w:r>
      <w:r>
        <w:rPr>
          <w:sz w:val="20"/>
        </w:rPr>
        <w:t>that</w:t>
      </w:r>
      <w:r>
        <w:rPr>
          <w:spacing w:val="39"/>
          <w:sz w:val="20"/>
        </w:rPr>
        <w:t xml:space="preserve"> </w:t>
      </w:r>
      <w:r>
        <w:rPr>
          <w:sz w:val="20"/>
        </w:rPr>
        <w:t>nothing</w:t>
      </w:r>
      <w:r>
        <w:rPr>
          <w:spacing w:val="37"/>
          <w:sz w:val="20"/>
        </w:rPr>
        <w:t xml:space="preserve"> </w:t>
      </w:r>
      <w:r>
        <w:rPr>
          <w:sz w:val="20"/>
        </w:rPr>
        <w:t>of</w:t>
      </w:r>
      <w:r>
        <w:rPr>
          <w:spacing w:val="38"/>
          <w:sz w:val="20"/>
        </w:rPr>
        <w:t xml:space="preserve"> </w:t>
      </w:r>
      <w:r>
        <w:rPr>
          <w:sz w:val="20"/>
        </w:rPr>
        <w:t>interest</w:t>
      </w:r>
      <w:r>
        <w:rPr>
          <w:spacing w:val="36"/>
          <w:sz w:val="20"/>
        </w:rPr>
        <w:t xml:space="preserve"> </w:t>
      </w:r>
      <w:r>
        <w:rPr>
          <w:sz w:val="20"/>
        </w:rPr>
        <w:t>(neither</w:t>
      </w:r>
      <w:r>
        <w:rPr>
          <w:spacing w:val="38"/>
          <w:sz w:val="20"/>
        </w:rPr>
        <w:t xml:space="preserve"> </w:t>
      </w:r>
      <w:r>
        <w:rPr>
          <w:sz w:val="20"/>
        </w:rPr>
        <w:t>PUSH</w:t>
      </w:r>
      <w:r>
        <w:rPr>
          <w:spacing w:val="39"/>
          <w:sz w:val="20"/>
        </w:rPr>
        <w:t xml:space="preserve"> </w:t>
      </w:r>
      <w:r>
        <w:rPr>
          <w:sz w:val="20"/>
        </w:rPr>
        <w:t>nor</w:t>
      </w:r>
      <w:r>
        <w:rPr>
          <w:spacing w:val="37"/>
          <w:sz w:val="20"/>
        </w:rPr>
        <w:t xml:space="preserve"> </w:t>
      </w:r>
      <w:r>
        <w:rPr>
          <w:sz w:val="20"/>
        </w:rPr>
        <w:t>POP)</w:t>
      </w:r>
      <w:r>
        <w:rPr>
          <w:spacing w:val="-47"/>
          <w:sz w:val="20"/>
        </w:rPr>
        <w:t xml:space="preserve"> </w:t>
      </w:r>
      <w:r>
        <w:rPr>
          <w:sz w:val="20"/>
        </w:rPr>
        <w:t>occurs</w:t>
      </w:r>
      <w:r>
        <w:rPr>
          <w:spacing w:val="-2"/>
          <w:sz w:val="20"/>
        </w:rPr>
        <w:t xml:space="preserve"> </w:t>
      </w:r>
      <w:r>
        <w:rPr>
          <w:sz w:val="20"/>
        </w:rPr>
        <w:t>on</w:t>
      </w:r>
      <w:r>
        <w:rPr>
          <w:spacing w:val="-1"/>
          <w:sz w:val="20"/>
        </w:rPr>
        <w:t xml:space="preserve"> </w:t>
      </w:r>
      <w:r>
        <w:rPr>
          <w:sz w:val="20"/>
        </w:rPr>
        <w:t>a given</w:t>
      </w:r>
      <w:r>
        <w:rPr>
          <w:spacing w:val="-1"/>
          <w:sz w:val="20"/>
        </w:rPr>
        <w:t xml:space="preserve"> </w:t>
      </w:r>
      <w:r>
        <w:rPr>
          <w:sz w:val="20"/>
        </w:rPr>
        <w:t>link.</w:t>
      </w:r>
    </w:p>
    <w:p w:rsidR="00EA3483" w:rsidRDefault="001E02DB" w:rsidP="00C57A7F">
      <w:pPr>
        <w:pStyle w:val="ListParagraph"/>
        <w:numPr>
          <w:ilvl w:val="0"/>
          <w:numId w:val="34"/>
        </w:numPr>
        <w:tabs>
          <w:tab w:val="left" w:pos="3180"/>
          <w:tab w:val="left" w:pos="3181"/>
        </w:tabs>
        <w:spacing w:before="2" w:line="247" w:lineRule="auto"/>
        <w:ind w:right="1316"/>
        <w:rPr>
          <w:sz w:val="20"/>
        </w:rPr>
      </w:pPr>
      <w:r>
        <w:rPr>
          <w:sz w:val="20"/>
        </w:rPr>
        <w:t>"H"</w:t>
      </w:r>
      <w:r>
        <w:rPr>
          <w:spacing w:val="11"/>
          <w:sz w:val="20"/>
        </w:rPr>
        <w:t xml:space="preserve"> </w:t>
      </w:r>
      <w:r>
        <w:rPr>
          <w:sz w:val="20"/>
        </w:rPr>
        <w:t>denotes</w:t>
      </w:r>
      <w:r>
        <w:rPr>
          <w:spacing w:val="9"/>
          <w:sz w:val="20"/>
        </w:rPr>
        <w:t xml:space="preserve"> </w:t>
      </w:r>
      <w:r>
        <w:rPr>
          <w:sz w:val="20"/>
        </w:rPr>
        <w:t>PUSH</w:t>
      </w:r>
      <w:r>
        <w:rPr>
          <w:spacing w:val="10"/>
          <w:sz w:val="20"/>
        </w:rPr>
        <w:t xml:space="preserve"> </w:t>
      </w:r>
      <w:r>
        <w:rPr>
          <w:sz w:val="20"/>
        </w:rPr>
        <w:t>and</w:t>
      </w:r>
      <w:r>
        <w:rPr>
          <w:spacing w:val="8"/>
          <w:sz w:val="20"/>
        </w:rPr>
        <w:t xml:space="preserve"> </w:t>
      </w:r>
      <w:r>
        <w:rPr>
          <w:sz w:val="20"/>
        </w:rPr>
        <w:t>"P"</w:t>
      </w:r>
      <w:r>
        <w:rPr>
          <w:spacing w:val="10"/>
          <w:sz w:val="20"/>
        </w:rPr>
        <w:t xml:space="preserve"> </w:t>
      </w:r>
      <w:r>
        <w:rPr>
          <w:sz w:val="20"/>
        </w:rPr>
        <w:t>denotes</w:t>
      </w:r>
      <w:r>
        <w:rPr>
          <w:spacing w:val="9"/>
          <w:sz w:val="20"/>
        </w:rPr>
        <w:t xml:space="preserve"> </w:t>
      </w:r>
      <w:r>
        <w:rPr>
          <w:sz w:val="20"/>
        </w:rPr>
        <w:t>POP.</w:t>
      </w:r>
      <w:r>
        <w:rPr>
          <w:spacing w:val="7"/>
          <w:sz w:val="20"/>
        </w:rPr>
        <w:t xml:space="preserve"> </w:t>
      </w:r>
      <w:r>
        <w:rPr>
          <w:sz w:val="20"/>
        </w:rPr>
        <w:t>The</w:t>
      </w:r>
      <w:r>
        <w:rPr>
          <w:spacing w:val="10"/>
          <w:sz w:val="20"/>
        </w:rPr>
        <w:t xml:space="preserve"> </w:t>
      </w:r>
      <w:r>
        <w:rPr>
          <w:sz w:val="20"/>
        </w:rPr>
        <w:t>operations</w:t>
      </w:r>
      <w:r>
        <w:rPr>
          <w:spacing w:val="9"/>
          <w:sz w:val="20"/>
        </w:rPr>
        <w:t xml:space="preserve"> </w:t>
      </w:r>
      <w:r>
        <w:rPr>
          <w:sz w:val="20"/>
        </w:rPr>
        <w:t>are</w:t>
      </w:r>
      <w:r>
        <w:rPr>
          <w:spacing w:val="10"/>
          <w:sz w:val="20"/>
        </w:rPr>
        <w:t xml:space="preserve"> </w:t>
      </w:r>
      <w:r>
        <w:rPr>
          <w:sz w:val="20"/>
        </w:rPr>
        <w:t>commutative,</w:t>
      </w:r>
      <w:r>
        <w:rPr>
          <w:spacing w:val="10"/>
          <w:sz w:val="20"/>
        </w:rPr>
        <w:t xml:space="preserve"> </w:t>
      </w:r>
      <w:r>
        <w:rPr>
          <w:sz w:val="20"/>
        </w:rPr>
        <w:t>associative,</w:t>
      </w:r>
      <w:r>
        <w:rPr>
          <w:spacing w:val="-47"/>
          <w:sz w:val="20"/>
        </w:rPr>
        <w:t xml:space="preserve"> </w:t>
      </w:r>
      <w:r>
        <w:rPr>
          <w:sz w:val="20"/>
        </w:rPr>
        <w:t>and distributive.</w:t>
      </w:r>
    </w:p>
    <w:p w:rsidR="00EA3483" w:rsidRDefault="001E02DB">
      <w:pPr>
        <w:pStyle w:val="BodyText"/>
        <w:spacing w:before="9"/>
      </w:pPr>
      <w:r>
        <w:rPr>
          <w:noProof/>
        </w:rPr>
        <w:drawing>
          <wp:anchor distT="0" distB="0" distL="0" distR="0" simplePos="0" relativeHeight="172" behindDoc="0" locked="0" layoutInCell="1" allowOverlap="1">
            <wp:simplePos x="0" y="0"/>
            <wp:positionH relativeFrom="page">
              <wp:posOffset>2305050</wp:posOffset>
            </wp:positionH>
            <wp:positionV relativeFrom="paragraph">
              <wp:posOffset>177027</wp:posOffset>
            </wp:positionV>
            <wp:extent cx="3686120" cy="1171384"/>
            <wp:effectExtent l="0" t="0" r="0" b="0"/>
            <wp:wrapTopAndBottom/>
            <wp:docPr id="123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9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6120" cy="1171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3483" w:rsidRDefault="00EA3483">
      <w:pPr>
        <w:pStyle w:val="BodyText"/>
        <w:spacing w:before="3"/>
        <w:rPr>
          <w:sz w:val="22"/>
        </w:rPr>
      </w:pPr>
    </w:p>
    <w:p w:rsidR="00EA3483" w:rsidRDefault="001E02DB" w:rsidP="00C57A7F">
      <w:pPr>
        <w:pStyle w:val="ListParagraph"/>
        <w:numPr>
          <w:ilvl w:val="0"/>
          <w:numId w:val="34"/>
        </w:numPr>
        <w:tabs>
          <w:tab w:val="left" w:pos="3180"/>
          <w:tab w:val="left" w:pos="3181"/>
        </w:tabs>
        <w:ind w:hanging="361"/>
        <w:rPr>
          <w:sz w:val="20"/>
        </w:rPr>
      </w:pPr>
      <w:r>
        <w:rPr>
          <w:sz w:val="20"/>
        </w:rPr>
        <w:t>Consider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following</w:t>
      </w:r>
      <w:r>
        <w:rPr>
          <w:spacing w:val="-3"/>
          <w:sz w:val="20"/>
        </w:rPr>
        <w:t xml:space="preserve"> </w:t>
      </w:r>
      <w:r>
        <w:rPr>
          <w:sz w:val="20"/>
        </w:rPr>
        <w:t>flowgraph:</w:t>
      </w:r>
    </w:p>
    <w:p w:rsidR="00EA3483" w:rsidRDefault="00EA3483">
      <w:pPr>
        <w:rPr>
          <w:sz w:val="20"/>
        </w:rPr>
        <w:sectPr w:rsidR="00EA3483">
          <w:headerReference w:type="default" r:id="rId94"/>
          <w:footerReference w:type="default" r:id="rId95"/>
          <w:pgSz w:w="12240" w:h="15840"/>
          <w:pgMar w:top="1020" w:right="220" w:bottom="280" w:left="420" w:header="65" w:footer="91" w:gutter="0"/>
          <w:cols w:space="720"/>
        </w:sectPr>
      </w:pPr>
    </w:p>
    <w:p w:rsidR="00EA3483" w:rsidRDefault="00EA3483">
      <w:pPr>
        <w:pStyle w:val="BodyText"/>
      </w:pPr>
    </w:p>
    <w:p w:rsidR="00EA3483" w:rsidRDefault="00EA3483">
      <w:pPr>
        <w:pStyle w:val="BodyText"/>
        <w:spacing w:before="1"/>
        <w:rPr>
          <w:sz w:val="15"/>
        </w:rPr>
      </w:pPr>
    </w:p>
    <w:p w:rsidR="00EA3483" w:rsidRDefault="001E02DB">
      <w:pPr>
        <w:pStyle w:val="BodyText"/>
        <w:ind w:left="3210"/>
      </w:pPr>
      <w:r>
        <w:rPr>
          <w:noProof/>
        </w:rPr>
        <w:drawing>
          <wp:inline distT="0" distB="0" distL="0" distR="0">
            <wp:extent cx="3547012" cy="877538"/>
            <wp:effectExtent l="0" t="0" r="0" b="0"/>
            <wp:docPr id="125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70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7012" cy="877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483" w:rsidRDefault="00EA3483">
      <w:pPr>
        <w:pStyle w:val="BodyText"/>
        <w:spacing w:before="5"/>
        <w:rPr>
          <w:sz w:val="13"/>
        </w:rPr>
      </w:pPr>
    </w:p>
    <w:p w:rsidR="00EA3483" w:rsidRDefault="001E02DB">
      <w:pPr>
        <w:pStyle w:val="BodyText"/>
        <w:spacing w:before="120"/>
        <w:ind w:left="3180"/>
      </w:pPr>
      <w:r>
        <w:t>P(P +</w:t>
      </w:r>
      <w:r>
        <w:rPr>
          <w:spacing w:val="-2"/>
        </w:rPr>
        <w:t xml:space="preserve"> </w:t>
      </w:r>
      <w:r>
        <w:t>1)1{P(HH)</w:t>
      </w:r>
      <w:r>
        <w:rPr>
          <w:vertAlign w:val="superscript"/>
        </w:rPr>
        <w:t>n1</w:t>
      </w:r>
      <w:r>
        <w:t>HP1(P</w:t>
      </w:r>
      <w:r>
        <w:rPr>
          <w:spacing w:val="1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H)1}</w:t>
      </w:r>
      <w:r>
        <w:rPr>
          <w:vertAlign w:val="superscript"/>
        </w:rPr>
        <w:t>n2</w:t>
      </w:r>
      <w:r>
        <w:t>P(HH)</w:t>
      </w:r>
      <w:r>
        <w:rPr>
          <w:vertAlign w:val="superscript"/>
        </w:rPr>
        <w:t>n1</w:t>
      </w:r>
      <w:r>
        <w:t>HPH</w:t>
      </w:r>
    </w:p>
    <w:p w:rsidR="00EA3483" w:rsidRDefault="00EA3483">
      <w:pPr>
        <w:pStyle w:val="BodyText"/>
        <w:spacing w:before="1"/>
        <w:rPr>
          <w:sz w:val="25"/>
        </w:rPr>
      </w:pPr>
    </w:p>
    <w:p w:rsidR="00EA3483" w:rsidRDefault="001E02DB" w:rsidP="00C57A7F">
      <w:pPr>
        <w:pStyle w:val="ListParagraph"/>
        <w:numPr>
          <w:ilvl w:val="0"/>
          <w:numId w:val="34"/>
        </w:numPr>
        <w:tabs>
          <w:tab w:val="left" w:pos="3180"/>
          <w:tab w:val="left" w:pos="3181"/>
        </w:tabs>
        <w:ind w:hanging="361"/>
        <w:rPr>
          <w:sz w:val="20"/>
        </w:rPr>
      </w:pPr>
      <w:r>
        <w:rPr>
          <w:sz w:val="20"/>
        </w:rPr>
        <w:t>Simplifying</w:t>
      </w:r>
      <w:r>
        <w:rPr>
          <w:spacing w:val="-3"/>
          <w:sz w:val="20"/>
        </w:rPr>
        <w:t xml:space="preserve"> </w:t>
      </w:r>
      <w:r>
        <w:rPr>
          <w:sz w:val="20"/>
        </w:rPr>
        <w:t>by</w:t>
      </w:r>
      <w:r>
        <w:rPr>
          <w:spacing w:val="-3"/>
          <w:sz w:val="20"/>
        </w:rPr>
        <w:t xml:space="preserve"> </w:t>
      </w:r>
      <w:r>
        <w:rPr>
          <w:sz w:val="20"/>
        </w:rPr>
        <w:t>using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arithmetic</w:t>
      </w:r>
      <w:r>
        <w:rPr>
          <w:spacing w:val="-3"/>
          <w:sz w:val="20"/>
        </w:rPr>
        <w:t xml:space="preserve"> </w:t>
      </w:r>
      <w:r>
        <w:rPr>
          <w:sz w:val="20"/>
        </w:rPr>
        <w:t>tables,</w:t>
      </w:r>
    </w:p>
    <w:p w:rsidR="00EA3483" w:rsidRDefault="001E02DB">
      <w:pPr>
        <w:pStyle w:val="BodyText"/>
        <w:tabs>
          <w:tab w:val="left" w:pos="3180"/>
        </w:tabs>
        <w:spacing w:before="12"/>
        <w:ind w:left="2820"/>
      </w:pPr>
      <w:r>
        <w:rPr>
          <w:rFonts w:ascii="Wingdings" w:hAnsi="Wingdings"/>
        </w:rPr>
        <w:t></w:t>
      </w:r>
      <w:r>
        <w:tab/>
        <w:t>=(P</w:t>
      </w:r>
      <w:r>
        <w:rPr>
          <w:vertAlign w:val="superscript"/>
        </w:rPr>
        <w:t>2</w:t>
      </w:r>
      <w:r>
        <w:rPr>
          <w:spacing w:val="-2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P){P(HH)</w:t>
      </w:r>
      <w:r>
        <w:rPr>
          <w:vertAlign w:val="superscript"/>
        </w:rPr>
        <w:t>n1</w:t>
      </w:r>
      <w:r>
        <w:t>(P +</w:t>
      </w:r>
      <w:r>
        <w:rPr>
          <w:spacing w:val="-2"/>
        </w:rPr>
        <w:t xml:space="preserve"> </w:t>
      </w:r>
      <w:r>
        <w:t>H)}</w:t>
      </w:r>
      <w:r>
        <w:rPr>
          <w:vertAlign w:val="superscript"/>
        </w:rPr>
        <w:t>n1</w:t>
      </w:r>
      <w:r>
        <w:t>(HH)</w:t>
      </w:r>
      <w:r>
        <w:rPr>
          <w:vertAlign w:val="superscript"/>
        </w:rPr>
        <w:t>n1</w:t>
      </w:r>
    </w:p>
    <w:p w:rsidR="00EA3483" w:rsidRDefault="001E02DB">
      <w:pPr>
        <w:pStyle w:val="BodyText"/>
        <w:tabs>
          <w:tab w:val="left" w:pos="3180"/>
        </w:tabs>
        <w:spacing w:before="10"/>
        <w:ind w:left="2820"/>
      </w:pPr>
      <w:r>
        <w:rPr>
          <w:rFonts w:ascii="Wingdings" w:hAnsi="Wingdings"/>
        </w:rPr>
        <w:t></w:t>
      </w:r>
      <w:r>
        <w:tab/>
        <w:t>=(P</w:t>
      </w:r>
      <w:r>
        <w:rPr>
          <w:vertAlign w:val="superscript"/>
        </w:rPr>
        <w:t>2</w:t>
      </w:r>
      <w:r>
        <w:rPr>
          <w:spacing w:val="-1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P){H</w:t>
      </w:r>
      <w:r>
        <w:rPr>
          <w:vertAlign w:val="superscript"/>
        </w:rPr>
        <w:t>2n1</w:t>
      </w:r>
      <w:r>
        <w:t>(P</w:t>
      </w:r>
      <w:r>
        <w:rPr>
          <w:vertAlign w:val="superscript"/>
        </w:rPr>
        <w:t>2</w:t>
      </w:r>
      <w:r>
        <w:rPr>
          <w:spacing w:val="-2"/>
        </w:rPr>
        <w:t xml:space="preserve"> </w:t>
      </w:r>
      <w:r>
        <w:t>+ 1)}</w:t>
      </w:r>
      <w:r>
        <w:rPr>
          <w:vertAlign w:val="superscript"/>
        </w:rPr>
        <w:t>n2</w:t>
      </w:r>
      <w:r>
        <w:t>H</w:t>
      </w:r>
      <w:r>
        <w:rPr>
          <w:vertAlign w:val="superscript"/>
        </w:rPr>
        <w:t>2n1</w:t>
      </w:r>
    </w:p>
    <w:p w:rsidR="00EA3483" w:rsidRDefault="001E02DB" w:rsidP="00C57A7F">
      <w:pPr>
        <w:pStyle w:val="ListParagraph"/>
        <w:numPr>
          <w:ilvl w:val="0"/>
          <w:numId w:val="34"/>
        </w:numPr>
        <w:tabs>
          <w:tab w:val="left" w:pos="3181"/>
        </w:tabs>
        <w:spacing w:before="10" w:line="249" w:lineRule="auto"/>
        <w:ind w:right="1306"/>
        <w:jc w:val="both"/>
        <w:rPr>
          <w:sz w:val="20"/>
        </w:rPr>
      </w:pPr>
      <w:r>
        <w:rPr>
          <w:sz w:val="20"/>
        </w:rPr>
        <w:t>Below Table 5.9 shows several combinations of values for the two looping terms - M1 is</w:t>
      </w:r>
      <w:r>
        <w:rPr>
          <w:spacing w:val="-47"/>
          <w:sz w:val="20"/>
        </w:rPr>
        <w:t xml:space="preserve"> </w:t>
      </w:r>
      <w:r>
        <w:rPr>
          <w:sz w:val="20"/>
        </w:rPr>
        <w:t>the number of times the inner loop will be taken and M2 the number of times the outer</w:t>
      </w:r>
      <w:r>
        <w:rPr>
          <w:spacing w:val="1"/>
          <w:sz w:val="20"/>
        </w:rPr>
        <w:t xml:space="preserve"> </w:t>
      </w:r>
      <w:r>
        <w:rPr>
          <w:sz w:val="20"/>
        </w:rPr>
        <w:t>loop will</w:t>
      </w:r>
      <w:r>
        <w:rPr>
          <w:spacing w:val="-1"/>
          <w:sz w:val="20"/>
        </w:rPr>
        <w:t xml:space="preserve"> </w:t>
      </w:r>
      <w:r>
        <w:rPr>
          <w:sz w:val="20"/>
        </w:rPr>
        <w:t>be taken.</w:t>
      </w:r>
    </w:p>
    <w:p w:rsidR="00EA3483" w:rsidRDefault="001E02DB">
      <w:pPr>
        <w:pStyle w:val="BodyText"/>
        <w:spacing w:before="9"/>
      </w:pPr>
      <w:r>
        <w:rPr>
          <w:noProof/>
        </w:rPr>
        <w:drawing>
          <wp:anchor distT="0" distB="0" distL="0" distR="0" simplePos="0" relativeHeight="174" behindDoc="0" locked="0" layoutInCell="1" allowOverlap="1">
            <wp:simplePos x="0" y="0"/>
            <wp:positionH relativeFrom="page">
              <wp:posOffset>2305050</wp:posOffset>
            </wp:positionH>
            <wp:positionV relativeFrom="paragraph">
              <wp:posOffset>176705</wp:posOffset>
            </wp:positionV>
            <wp:extent cx="2565201" cy="3090862"/>
            <wp:effectExtent l="0" t="0" r="0" b="0"/>
            <wp:wrapTopAndBottom/>
            <wp:docPr id="127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71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5201" cy="3090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3483" w:rsidRDefault="00EA3483">
      <w:pPr>
        <w:pStyle w:val="BodyText"/>
        <w:rPr>
          <w:sz w:val="22"/>
        </w:rPr>
      </w:pPr>
    </w:p>
    <w:p w:rsidR="00EA3483" w:rsidRDefault="00EA3483">
      <w:pPr>
        <w:pStyle w:val="BodyText"/>
        <w:rPr>
          <w:sz w:val="22"/>
        </w:rPr>
      </w:pPr>
    </w:p>
    <w:p w:rsidR="00EA3483" w:rsidRDefault="00EA3483">
      <w:pPr>
        <w:pStyle w:val="BodyText"/>
        <w:rPr>
          <w:sz w:val="24"/>
        </w:rPr>
      </w:pPr>
    </w:p>
    <w:p w:rsidR="00EA3483" w:rsidRDefault="001E02DB">
      <w:pPr>
        <w:pStyle w:val="Heading6"/>
        <w:spacing w:before="1"/>
        <w:ind w:left="3180" w:firstLine="0"/>
      </w:pPr>
      <w:r>
        <w:t>Figure</w:t>
      </w:r>
      <w:r>
        <w:rPr>
          <w:spacing w:val="-3"/>
        </w:rPr>
        <w:t xml:space="preserve"> </w:t>
      </w:r>
      <w:r>
        <w:t>5.9:</w:t>
      </w:r>
      <w:r>
        <w:rPr>
          <w:spacing w:val="-5"/>
        </w:rPr>
        <w:t xml:space="preserve"> </w:t>
      </w:r>
      <w:r>
        <w:t>Result</w:t>
      </w:r>
      <w:r>
        <w:rPr>
          <w:spacing w:val="-5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PUSH</w:t>
      </w:r>
      <w:r>
        <w:rPr>
          <w:spacing w:val="-5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POP</w:t>
      </w:r>
      <w:r>
        <w:rPr>
          <w:spacing w:val="-3"/>
        </w:rPr>
        <w:t xml:space="preserve"> </w:t>
      </w:r>
      <w:r>
        <w:t>Graph</w:t>
      </w:r>
      <w:r>
        <w:rPr>
          <w:spacing w:val="-2"/>
        </w:rPr>
        <w:t xml:space="preserve"> </w:t>
      </w:r>
      <w:r>
        <w:t>Analysis.</w:t>
      </w:r>
    </w:p>
    <w:p w:rsidR="00EA3483" w:rsidRDefault="00EA3483">
      <w:pPr>
        <w:pStyle w:val="BodyText"/>
        <w:spacing w:before="1"/>
        <w:rPr>
          <w:rFonts w:ascii="Cambria"/>
          <w:b/>
          <w:i/>
          <w:sz w:val="24"/>
        </w:rPr>
      </w:pPr>
    </w:p>
    <w:p w:rsidR="00EA3483" w:rsidRDefault="001E02DB" w:rsidP="00C57A7F">
      <w:pPr>
        <w:pStyle w:val="ListParagraph"/>
        <w:numPr>
          <w:ilvl w:val="0"/>
          <w:numId w:val="34"/>
        </w:numPr>
        <w:tabs>
          <w:tab w:val="left" w:pos="3180"/>
          <w:tab w:val="left" w:pos="3181"/>
        </w:tabs>
        <w:ind w:hanging="361"/>
        <w:rPr>
          <w:sz w:val="20"/>
        </w:rPr>
      </w:pPr>
      <w:r>
        <w:rPr>
          <w:sz w:val="20"/>
        </w:rPr>
        <w:t>These</w:t>
      </w:r>
      <w:r>
        <w:rPr>
          <w:spacing w:val="-2"/>
          <w:sz w:val="20"/>
        </w:rPr>
        <w:t xml:space="preserve"> </w:t>
      </w:r>
      <w:r>
        <w:rPr>
          <w:sz w:val="20"/>
        </w:rPr>
        <w:t>expressions</w:t>
      </w:r>
      <w:r>
        <w:rPr>
          <w:spacing w:val="-3"/>
          <w:sz w:val="20"/>
        </w:rPr>
        <w:t xml:space="preserve"> </w:t>
      </w:r>
      <w:r>
        <w:rPr>
          <w:sz w:val="20"/>
        </w:rPr>
        <w:t>state</w:t>
      </w:r>
      <w:r>
        <w:rPr>
          <w:spacing w:val="-1"/>
          <w:sz w:val="20"/>
        </w:rPr>
        <w:t xml:space="preserve"> </w:t>
      </w:r>
      <w:r>
        <w:rPr>
          <w:sz w:val="20"/>
        </w:rPr>
        <w:t>that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stack will</w:t>
      </w:r>
      <w:r>
        <w:rPr>
          <w:spacing w:val="-2"/>
          <w:sz w:val="20"/>
        </w:rPr>
        <w:t xml:space="preserve"> </w:t>
      </w:r>
      <w:r>
        <w:rPr>
          <w:sz w:val="20"/>
        </w:rPr>
        <w:t>be</w:t>
      </w:r>
      <w:r>
        <w:rPr>
          <w:spacing w:val="-2"/>
          <w:sz w:val="20"/>
        </w:rPr>
        <w:t xml:space="preserve"> </w:t>
      </w:r>
      <w:r>
        <w:rPr>
          <w:sz w:val="20"/>
        </w:rPr>
        <w:t>popped</w:t>
      </w:r>
      <w:r>
        <w:rPr>
          <w:spacing w:val="-1"/>
          <w:sz w:val="20"/>
        </w:rPr>
        <w:t xml:space="preserve"> </w:t>
      </w:r>
      <w:r>
        <w:rPr>
          <w:sz w:val="20"/>
        </w:rPr>
        <w:t>only</w:t>
      </w:r>
      <w:r>
        <w:rPr>
          <w:spacing w:val="-5"/>
          <w:sz w:val="20"/>
        </w:rPr>
        <w:t xml:space="preserve"> </w:t>
      </w:r>
      <w:r>
        <w:rPr>
          <w:sz w:val="20"/>
        </w:rPr>
        <w:t>if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inner</w:t>
      </w:r>
      <w:r>
        <w:rPr>
          <w:spacing w:val="-1"/>
          <w:sz w:val="20"/>
        </w:rPr>
        <w:t xml:space="preserve"> </w:t>
      </w:r>
      <w:r>
        <w:rPr>
          <w:sz w:val="20"/>
        </w:rPr>
        <w:t>loop is</w:t>
      </w:r>
      <w:r>
        <w:rPr>
          <w:spacing w:val="-3"/>
          <w:sz w:val="20"/>
        </w:rPr>
        <w:t xml:space="preserve"> </w:t>
      </w:r>
      <w:r>
        <w:rPr>
          <w:sz w:val="20"/>
        </w:rPr>
        <w:t>not</w:t>
      </w:r>
      <w:r>
        <w:rPr>
          <w:spacing w:val="-2"/>
          <w:sz w:val="20"/>
        </w:rPr>
        <w:t xml:space="preserve"> </w:t>
      </w:r>
      <w:r>
        <w:rPr>
          <w:sz w:val="20"/>
        </w:rPr>
        <w:t>taken.</w:t>
      </w:r>
    </w:p>
    <w:p w:rsidR="00EA3483" w:rsidRDefault="001E02DB" w:rsidP="00C57A7F">
      <w:pPr>
        <w:pStyle w:val="ListParagraph"/>
        <w:numPr>
          <w:ilvl w:val="0"/>
          <w:numId w:val="34"/>
        </w:numPr>
        <w:tabs>
          <w:tab w:val="left" w:pos="3180"/>
          <w:tab w:val="left" w:pos="3181"/>
        </w:tabs>
        <w:spacing w:before="10" w:line="249" w:lineRule="auto"/>
        <w:ind w:right="1316"/>
        <w:rPr>
          <w:sz w:val="20"/>
        </w:rPr>
      </w:pP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stack</w:t>
      </w:r>
      <w:r>
        <w:rPr>
          <w:spacing w:val="1"/>
          <w:sz w:val="20"/>
        </w:rPr>
        <w:t xml:space="preserve"> </w:t>
      </w:r>
      <w:r>
        <w:rPr>
          <w:sz w:val="20"/>
        </w:rPr>
        <w:t>will be</w:t>
      </w:r>
      <w:r>
        <w:rPr>
          <w:spacing w:val="1"/>
          <w:sz w:val="20"/>
        </w:rPr>
        <w:t xml:space="preserve"> </w:t>
      </w:r>
      <w:r>
        <w:rPr>
          <w:sz w:val="20"/>
        </w:rPr>
        <w:t>left</w:t>
      </w:r>
      <w:r>
        <w:rPr>
          <w:spacing w:val="1"/>
          <w:sz w:val="20"/>
        </w:rPr>
        <w:t xml:space="preserve"> </w:t>
      </w:r>
      <w:r>
        <w:rPr>
          <w:sz w:val="20"/>
        </w:rPr>
        <w:t>alone</w:t>
      </w:r>
      <w:r>
        <w:rPr>
          <w:spacing w:val="1"/>
          <w:sz w:val="20"/>
        </w:rPr>
        <w:t xml:space="preserve"> </w:t>
      </w:r>
      <w:r>
        <w:rPr>
          <w:sz w:val="20"/>
        </w:rPr>
        <w:t>only if the</w:t>
      </w:r>
      <w:r>
        <w:rPr>
          <w:spacing w:val="1"/>
          <w:sz w:val="20"/>
        </w:rPr>
        <w:t xml:space="preserve"> </w:t>
      </w:r>
      <w:r>
        <w:rPr>
          <w:sz w:val="20"/>
        </w:rPr>
        <w:t>inner loop is iterated once, but it</w:t>
      </w:r>
      <w:r>
        <w:rPr>
          <w:spacing w:val="1"/>
          <w:sz w:val="20"/>
        </w:rPr>
        <w:t xml:space="preserve"> </w:t>
      </w:r>
      <w:r>
        <w:rPr>
          <w:sz w:val="20"/>
        </w:rPr>
        <w:t>may also</w:t>
      </w:r>
      <w:r>
        <w:rPr>
          <w:spacing w:val="1"/>
          <w:sz w:val="20"/>
        </w:rPr>
        <w:t xml:space="preserve"> </w:t>
      </w:r>
      <w:r>
        <w:rPr>
          <w:sz w:val="20"/>
        </w:rPr>
        <w:t>be</w:t>
      </w:r>
      <w:r>
        <w:rPr>
          <w:spacing w:val="-47"/>
          <w:sz w:val="20"/>
        </w:rPr>
        <w:t xml:space="preserve"> </w:t>
      </w:r>
      <w:r>
        <w:rPr>
          <w:sz w:val="20"/>
        </w:rPr>
        <w:t>pushed.</w:t>
      </w:r>
    </w:p>
    <w:p w:rsidR="00EA3483" w:rsidRDefault="001E02DB" w:rsidP="00C57A7F">
      <w:pPr>
        <w:pStyle w:val="ListParagraph"/>
        <w:numPr>
          <w:ilvl w:val="0"/>
          <w:numId w:val="34"/>
        </w:numPr>
        <w:tabs>
          <w:tab w:val="left" w:pos="3180"/>
          <w:tab w:val="left" w:pos="3181"/>
        </w:tabs>
        <w:spacing w:before="2"/>
        <w:ind w:hanging="361"/>
        <w:rPr>
          <w:sz w:val="20"/>
        </w:rPr>
      </w:pP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all</w:t>
      </w:r>
      <w:r>
        <w:rPr>
          <w:spacing w:val="-1"/>
          <w:sz w:val="20"/>
        </w:rPr>
        <w:t xml:space="preserve"> </w:t>
      </w:r>
      <w:r>
        <w:rPr>
          <w:sz w:val="20"/>
        </w:rPr>
        <w:t>other values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inner</w:t>
      </w:r>
      <w:r>
        <w:rPr>
          <w:spacing w:val="-1"/>
          <w:sz w:val="20"/>
        </w:rPr>
        <w:t xml:space="preserve"> </w:t>
      </w:r>
      <w:r>
        <w:rPr>
          <w:sz w:val="20"/>
        </w:rPr>
        <w:t>loop,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stack</w:t>
      </w:r>
      <w:r>
        <w:rPr>
          <w:spacing w:val="1"/>
          <w:sz w:val="20"/>
        </w:rPr>
        <w:t xml:space="preserve"> </w:t>
      </w:r>
      <w:r>
        <w:rPr>
          <w:sz w:val="20"/>
        </w:rPr>
        <w:t>will</w:t>
      </w:r>
      <w:r>
        <w:rPr>
          <w:spacing w:val="-3"/>
          <w:sz w:val="20"/>
        </w:rPr>
        <w:t xml:space="preserve"> </w:t>
      </w:r>
      <w:r>
        <w:rPr>
          <w:sz w:val="20"/>
        </w:rPr>
        <w:t>only</w:t>
      </w:r>
      <w:r>
        <w:rPr>
          <w:spacing w:val="-2"/>
          <w:sz w:val="20"/>
        </w:rPr>
        <w:t xml:space="preserve"> </w:t>
      </w:r>
      <w:r>
        <w:rPr>
          <w:sz w:val="20"/>
        </w:rPr>
        <w:t>be</w:t>
      </w:r>
      <w:r>
        <w:rPr>
          <w:spacing w:val="-1"/>
          <w:sz w:val="20"/>
        </w:rPr>
        <w:t xml:space="preserve"> </w:t>
      </w:r>
      <w:r>
        <w:rPr>
          <w:sz w:val="20"/>
        </w:rPr>
        <w:t>pushed.</w:t>
      </w:r>
    </w:p>
    <w:p w:rsidR="00EA3483" w:rsidRDefault="001E02DB">
      <w:pPr>
        <w:pStyle w:val="Heading5"/>
        <w:spacing w:before="15"/>
        <w:ind w:left="1740"/>
      </w:pPr>
      <w:r>
        <w:t>EXAMPLE</w:t>
      </w:r>
      <w:r>
        <w:rPr>
          <w:spacing w:val="-3"/>
        </w:rPr>
        <w:t xml:space="preserve"> </w:t>
      </w:r>
      <w:r>
        <w:t>2 (GET</w:t>
      </w:r>
      <w:r>
        <w:rPr>
          <w:spacing w:val="-2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RETURN):</w:t>
      </w:r>
    </w:p>
    <w:p w:rsidR="00EA3483" w:rsidRDefault="00EA3483">
      <w:pPr>
        <w:pStyle w:val="BodyText"/>
        <w:spacing w:before="3"/>
        <w:rPr>
          <w:b/>
          <w:sz w:val="21"/>
        </w:rPr>
      </w:pPr>
    </w:p>
    <w:p w:rsidR="00EA3483" w:rsidRDefault="001E02DB" w:rsidP="00C57A7F">
      <w:pPr>
        <w:pStyle w:val="ListParagraph"/>
        <w:numPr>
          <w:ilvl w:val="0"/>
          <w:numId w:val="34"/>
        </w:numPr>
        <w:tabs>
          <w:tab w:val="left" w:pos="3181"/>
        </w:tabs>
        <w:spacing w:before="1" w:line="249" w:lineRule="auto"/>
        <w:ind w:right="1314"/>
        <w:jc w:val="both"/>
        <w:rPr>
          <w:sz w:val="20"/>
        </w:rPr>
      </w:pPr>
      <w:r>
        <w:rPr>
          <w:sz w:val="20"/>
        </w:rPr>
        <w:t>Exactly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same</w:t>
      </w:r>
      <w:r>
        <w:rPr>
          <w:spacing w:val="1"/>
          <w:sz w:val="20"/>
        </w:rPr>
        <w:t xml:space="preserve"> </w:t>
      </w:r>
      <w:r>
        <w:rPr>
          <w:sz w:val="20"/>
        </w:rPr>
        <w:t>arithmetic</w:t>
      </w:r>
      <w:r>
        <w:rPr>
          <w:spacing w:val="1"/>
          <w:sz w:val="20"/>
        </w:rPr>
        <w:t xml:space="preserve"> </w:t>
      </w:r>
      <w:r>
        <w:rPr>
          <w:sz w:val="20"/>
        </w:rPr>
        <w:t>tables</w:t>
      </w:r>
      <w:r>
        <w:rPr>
          <w:spacing w:val="1"/>
          <w:sz w:val="20"/>
        </w:rPr>
        <w:t xml:space="preserve"> </w:t>
      </w:r>
      <w:r>
        <w:rPr>
          <w:sz w:val="20"/>
        </w:rPr>
        <w:t>used</w:t>
      </w:r>
      <w:r>
        <w:rPr>
          <w:spacing w:val="1"/>
          <w:sz w:val="20"/>
        </w:rPr>
        <w:t xml:space="preserve"> </w:t>
      </w:r>
      <w:r>
        <w:rPr>
          <w:sz w:val="20"/>
        </w:rPr>
        <w:t>for</w:t>
      </w:r>
      <w:r>
        <w:rPr>
          <w:spacing w:val="1"/>
          <w:sz w:val="20"/>
        </w:rPr>
        <w:t xml:space="preserve"> </w:t>
      </w:r>
      <w:r>
        <w:rPr>
          <w:sz w:val="20"/>
        </w:rPr>
        <w:t>previous</w:t>
      </w:r>
      <w:r>
        <w:rPr>
          <w:spacing w:val="1"/>
          <w:sz w:val="20"/>
        </w:rPr>
        <w:t xml:space="preserve"> </w:t>
      </w:r>
      <w:r>
        <w:rPr>
          <w:sz w:val="20"/>
        </w:rPr>
        <w:t>example</w:t>
      </w:r>
      <w:r>
        <w:rPr>
          <w:spacing w:val="1"/>
          <w:sz w:val="20"/>
        </w:rPr>
        <w:t xml:space="preserve"> </w:t>
      </w:r>
      <w:r>
        <w:rPr>
          <w:sz w:val="20"/>
        </w:rPr>
        <w:t>are</w:t>
      </w:r>
      <w:r>
        <w:rPr>
          <w:spacing w:val="1"/>
          <w:sz w:val="20"/>
        </w:rPr>
        <w:t xml:space="preserve"> </w:t>
      </w:r>
      <w:r>
        <w:rPr>
          <w:sz w:val="20"/>
        </w:rPr>
        <w:t>used</w:t>
      </w:r>
      <w:r>
        <w:rPr>
          <w:spacing w:val="1"/>
          <w:sz w:val="20"/>
        </w:rPr>
        <w:t xml:space="preserve"> </w:t>
      </w:r>
      <w:r>
        <w:rPr>
          <w:sz w:val="20"/>
        </w:rPr>
        <w:t>for</w:t>
      </w:r>
      <w:r>
        <w:rPr>
          <w:spacing w:val="1"/>
          <w:sz w:val="20"/>
        </w:rPr>
        <w:t xml:space="preserve"> </w:t>
      </w:r>
      <w:r>
        <w:rPr>
          <w:sz w:val="20"/>
        </w:rPr>
        <w:t>GET</w:t>
      </w:r>
      <w:r>
        <w:rPr>
          <w:spacing w:val="1"/>
          <w:sz w:val="20"/>
        </w:rPr>
        <w:t xml:space="preserve"> </w:t>
      </w:r>
      <w:r>
        <w:rPr>
          <w:sz w:val="20"/>
        </w:rPr>
        <w:t>/</w:t>
      </w:r>
      <w:r>
        <w:rPr>
          <w:spacing w:val="-47"/>
          <w:sz w:val="20"/>
        </w:rPr>
        <w:t xml:space="preserve"> </w:t>
      </w:r>
      <w:r>
        <w:rPr>
          <w:sz w:val="20"/>
        </w:rPr>
        <w:t>RETURN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buffer</w:t>
      </w:r>
      <w:r>
        <w:rPr>
          <w:spacing w:val="1"/>
          <w:sz w:val="20"/>
        </w:rPr>
        <w:t xml:space="preserve"> </w:t>
      </w:r>
      <w:r>
        <w:rPr>
          <w:sz w:val="20"/>
        </w:rPr>
        <w:t>block</w:t>
      </w:r>
      <w:r>
        <w:rPr>
          <w:spacing w:val="1"/>
          <w:sz w:val="20"/>
        </w:rPr>
        <w:t xml:space="preserve"> </w:t>
      </w:r>
      <w:r>
        <w:rPr>
          <w:sz w:val="20"/>
        </w:rPr>
        <w:t>or</w:t>
      </w:r>
      <w:r>
        <w:rPr>
          <w:spacing w:val="1"/>
          <w:sz w:val="20"/>
        </w:rPr>
        <w:t xml:space="preserve"> </w:t>
      </w:r>
      <w:r>
        <w:rPr>
          <w:sz w:val="20"/>
        </w:rPr>
        <w:t>resource,</w:t>
      </w:r>
      <w:r>
        <w:rPr>
          <w:spacing w:val="1"/>
          <w:sz w:val="20"/>
        </w:rPr>
        <w:t xml:space="preserve"> </w:t>
      </w:r>
      <w:r>
        <w:rPr>
          <w:sz w:val="20"/>
        </w:rPr>
        <w:t>or,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fact,</w:t>
      </w:r>
      <w:r>
        <w:rPr>
          <w:spacing w:val="1"/>
          <w:sz w:val="20"/>
        </w:rPr>
        <w:t xml:space="preserve"> </w:t>
      </w:r>
      <w:r>
        <w:rPr>
          <w:sz w:val="20"/>
        </w:rPr>
        <w:t>for</w:t>
      </w:r>
      <w:r>
        <w:rPr>
          <w:spacing w:val="1"/>
          <w:sz w:val="20"/>
        </w:rPr>
        <w:t xml:space="preserve"> </w:t>
      </w:r>
      <w:r>
        <w:rPr>
          <w:sz w:val="20"/>
        </w:rPr>
        <w:t>any</w:t>
      </w:r>
      <w:r>
        <w:rPr>
          <w:spacing w:val="1"/>
          <w:sz w:val="20"/>
        </w:rPr>
        <w:t xml:space="preserve"> </w:t>
      </w:r>
      <w:r>
        <w:rPr>
          <w:sz w:val="20"/>
        </w:rPr>
        <w:t>pair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complementary</w:t>
      </w:r>
      <w:r>
        <w:rPr>
          <w:spacing w:val="1"/>
          <w:sz w:val="20"/>
        </w:rPr>
        <w:t xml:space="preserve"> </w:t>
      </w:r>
      <w:r>
        <w:rPr>
          <w:sz w:val="20"/>
        </w:rPr>
        <w:t>operations</w:t>
      </w:r>
      <w:r>
        <w:rPr>
          <w:spacing w:val="-2"/>
          <w:sz w:val="20"/>
        </w:rPr>
        <w:t xml:space="preserve"> </w:t>
      </w:r>
      <w:r>
        <w:rPr>
          <w:sz w:val="20"/>
        </w:rPr>
        <w:t>in which</w:t>
      </w:r>
      <w:r>
        <w:rPr>
          <w:spacing w:val="-2"/>
          <w:sz w:val="20"/>
        </w:rPr>
        <w:t xml:space="preserve"> </w:t>
      </w:r>
      <w:r>
        <w:rPr>
          <w:sz w:val="20"/>
        </w:rPr>
        <w:t>the total</w:t>
      </w:r>
      <w:r>
        <w:rPr>
          <w:spacing w:val="-1"/>
          <w:sz w:val="20"/>
        </w:rPr>
        <w:t xml:space="preserve"> </w:t>
      </w:r>
      <w:r>
        <w:rPr>
          <w:sz w:val="20"/>
        </w:rPr>
        <w:t>number of</w:t>
      </w:r>
      <w:r>
        <w:rPr>
          <w:spacing w:val="-3"/>
          <w:sz w:val="20"/>
        </w:rPr>
        <w:t xml:space="preserve"> </w:t>
      </w:r>
      <w:r>
        <w:rPr>
          <w:sz w:val="20"/>
        </w:rPr>
        <w:t>operations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either direction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1"/>
          <w:sz w:val="20"/>
        </w:rPr>
        <w:t xml:space="preserve"> </w:t>
      </w:r>
      <w:r>
        <w:rPr>
          <w:sz w:val="20"/>
        </w:rPr>
        <w:t>cumulative.</w:t>
      </w:r>
    </w:p>
    <w:p w:rsidR="00EA3483" w:rsidRDefault="001E02DB" w:rsidP="00C57A7F">
      <w:pPr>
        <w:pStyle w:val="ListParagraph"/>
        <w:numPr>
          <w:ilvl w:val="0"/>
          <w:numId w:val="34"/>
        </w:numPr>
        <w:tabs>
          <w:tab w:val="left" w:pos="3181"/>
        </w:tabs>
        <w:ind w:hanging="361"/>
        <w:jc w:val="both"/>
        <w:rPr>
          <w:sz w:val="20"/>
        </w:rPr>
      </w:pP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arithmetic</w:t>
      </w:r>
      <w:r>
        <w:rPr>
          <w:spacing w:val="-2"/>
          <w:sz w:val="20"/>
        </w:rPr>
        <w:t xml:space="preserve"> </w:t>
      </w:r>
      <w:r>
        <w:rPr>
          <w:sz w:val="20"/>
        </w:rPr>
        <w:t>tables for</w:t>
      </w:r>
      <w:r>
        <w:rPr>
          <w:spacing w:val="-2"/>
          <w:sz w:val="20"/>
        </w:rPr>
        <w:t xml:space="preserve"> </w:t>
      </w:r>
      <w:r>
        <w:rPr>
          <w:sz w:val="20"/>
        </w:rPr>
        <w:t>GET/RETURN</w:t>
      </w:r>
      <w:r>
        <w:rPr>
          <w:spacing w:val="-2"/>
          <w:sz w:val="20"/>
        </w:rPr>
        <w:t xml:space="preserve"> </w:t>
      </w:r>
      <w:r>
        <w:rPr>
          <w:sz w:val="20"/>
        </w:rPr>
        <w:t>are:</w:t>
      </w:r>
    </w:p>
    <w:p w:rsidR="00EA3483" w:rsidRDefault="00EA3483">
      <w:pPr>
        <w:jc w:val="both"/>
        <w:rPr>
          <w:sz w:val="20"/>
        </w:rPr>
        <w:sectPr w:rsidR="00EA3483">
          <w:headerReference w:type="default" r:id="rId98"/>
          <w:footerReference w:type="default" r:id="rId99"/>
          <w:pgSz w:w="12240" w:h="15840"/>
          <w:pgMar w:top="1020" w:right="220" w:bottom="280" w:left="420" w:header="65" w:footer="91" w:gutter="0"/>
          <w:cols w:space="720"/>
        </w:sectPr>
      </w:pPr>
    </w:p>
    <w:p w:rsidR="00EA3483" w:rsidRDefault="00EA3483">
      <w:pPr>
        <w:pStyle w:val="BodyText"/>
      </w:pPr>
    </w:p>
    <w:p w:rsidR="00EA3483" w:rsidRDefault="00EA3483">
      <w:pPr>
        <w:pStyle w:val="BodyText"/>
      </w:pPr>
    </w:p>
    <w:p w:rsidR="00EA3483" w:rsidRDefault="00EA3483">
      <w:pPr>
        <w:pStyle w:val="BodyText"/>
        <w:spacing w:before="4" w:after="1"/>
        <w:rPr>
          <w:sz w:val="26"/>
        </w:rPr>
      </w:pPr>
    </w:p>
    <w:p w:rsidR="00EA3483" w:rsidRDefault="001E02DB">
      <w:pPr>
        <w:pStyle w:val="BodyText"/>
        <w:ind w:left="3210"/>
      </w:pPr>
      <w:r>
        <w:rPr>
          <w:noProof/>
        </w:rPr>
        <w:drawing>
          <wp:inline distT="0" distB="0" distL="0" distR="0">
            <wp:extent cx="3834065" cy="1447800"/>
            <wp:effectExtent l="0" t="0" r="0" b="0"/>
            <wp:docPr id="129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72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406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483" w:rsidRDefault="00EA3483">
      <w:pPr>
        <w:pStyle w:val="BodyText"/>
        <w:spacing w:before="4"/>
        <w:rPr>
          <w:sz w:val="26"/>
        </w:rPr>
      </w:pPr>
    </w:p>
    <w:p w:rsidR="00EA3483" w:rsidRDefault="001E02DB">
      <w:pPr>
        <w:pStyle w:val="BodyText"/>
        <w:spacing w:before="91"/>
        <w:ind w:left="3180"/>
      </w:pPr>
      <w:r>
        <w:t>"G"</w:t>
      </w:r>
      <w:r>
        <w:rPr>
          <w:spacing w:val="-1"/>
        </w:rPr>
        <w:t xml:space="preserve"> </w:t>
      </w:r>
      <w:r>
        <w:t>denotes</w:t>
      </w:r>
      <w:r>
        <w:rPr>
          <w:spacing w:val="-3"/>
        </w:rPr>
        <w:t xml:space="preserve"> </w:t>
      </w:r>
      <w:r>
        <w:t>GET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"R" denotes</w:t>
      </w:r>
      <w:r>
        <w:rPr>
          <w:spacing w:val="-3"/>
        </w:rPr>
        <w:t xml:space="preserve"> </w:t>
      </w:r>
      <w:r>
        <w:t>RETURN.</w:t>
      </w:r>
    </w:p>
    <w:p w:rsidR="00EA3483" w:rsidRDefault="00EA3483">
      <w:pPr>
        <w:pStyle w:val="BodyText"/>
        <w:spacing w:before="1"/>
        <w:rPr>
          <w:sz w:val="25"/>
        </w:rPr>
      </w:pPr>
    </w:p>
    <w:p w:rsidR="00EA3483" w:rsidRDefault="001E02DB" w:rsidP="00C57A7F">
      <w:pPr>
        <w:pStyle w:val="ListParagraph"/>
        <w:numPr>
          <w:ilvl w:val="0"/>
          <w:numId w:val="34"/>
        </w:numPr>
        <w:tabs>
          <w:tab w:val="left" w:pos="3180"/>
          <w:tab w:val="left" w:pos="3181"/>
        </w:tabs>
        <w:spacing w:before="1"/>
        <w:ind w:hanging="361"/>
        <w:rPr>
          <w:sz w:val="20"/>
        </w:rPr>
      </w:pPr>
      <w:r>
        <w:rPr>
          <w:sz w:val="20"/>
        </w:rPr>
        <w:t>Consider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following</w:t>
      </w:r>
      <w:r>
        <w:rPr>
          <w:spacing w:val="-3"/>
          <w:sz w:val="20"/>
        </w:rPr>
        <w:t xml:space="preserve"> </w:t>
      </w:r>
      <w:r>
        <w:rPr>
          <w:sz w:val="20"/>
        </w:rPr>
        <w:t>flowgraph:</w:t>
      </w:r>
    </w:p>
    <w:p w:rsidR="00EA3483" w:rsidRDefault="001E02DB">
      <w:pPr>
        <w:pStyle w:val="BodyText"/>
        <w:spacing w:before="6"/>
        <w:rPr>
          <w:sz w:val="21"/>
        </w:rPr>
      </w:pPr>
      <w:r>
        <w:rPr>
          <w:noProof/>
        </w:rPr>
        <w:drawing>
          <wp:anchor distT="0" distB="0" distL="0" distR="0" simplePos="0" relativeHeight="176" behindDoc="0" locked="0" layoutInCell="1" allowOverlap="1">
            <wp:simplePos x="0" y="0"/>
            <wp:positionH relativeFrom="page">
              <wp:posOffset>2305050</wp:posOffset>
            </wp:positionH>
            <wp:positionV relativeFrom="paragraph">
              <wp:posOffset>182085</wp:posOffset>
            </wp:positionV>
            <wp:extent cx="4270083" cy="771525"/>
            <wp:effectExtent l="0" t="0" r="0" b="0"/>
            <wp:wrapTopAndBottom/>
            <wp:docPr id="131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73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0083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3483" w:rsidRDefault="00EA3483">
      <w:pPr>
        <w:pStyle w:val="BodyText"/>
        <w:rPr>
          <w:sz w:val="16"/>
        </w:rPr>
      </w:pPr>
    </w:p>
    <w:tbl>
      <w:tblPr>
        <w:tblW w:w="0" w:type="auto"/>
        <w:tblInd w:w="2777" w:type="dxa"/>
        <w:tblLayout w:type="fixed"/>
        <w:tblCellMar>
          <w:left w:w="0" w:type="dxa"/>
          <w:right w:w="0" w:type="dxa"/>
        </w:tblCellMar>
        <w:tblLook w:val="01E0"/>
      </w:tblPr>
      <w:tblGrid>
        <w:gridCol w:w="2007"/>
        <w:gridCol w:w="1056"/>
        <w:gridCol w:w="1015"/>
        <w:gridCol w:w="1361"/>
        <w:gridCol w:w="2136"/>
      </w:tblGrid>
      <w:tr w:rsidR="00EA3483">
        <w:trPr>
          <w:trHeight w:val="507"/>
        </w:trPr>
        <w:tc>
          <w:tcPr>
            <w:tcW w:w="2007" w:type="dxa"/>
          </w:tcPr>
          <w:p w:rsidR="00EA3483" w:rsidRDefault="001E02DB" w:rsidP="00C57A7F">
            <w:pPr>
              <w:pStyle w:val="TableParagraph"/>
              <w:numPr>
                <w:ilvl w:val="0"/>
                <w:numId w:val="33"/>
              </w:numPr>
              <w:tabs>
                <w:tab w:val="left" w:pos="409"/>
                <w:tab w:val="left" w:pos="410"/>
              </w:tabs>
              <w:spacing w:before="78"/>
              <w:rPr>
                <w:sz w:val="20"/>
              </w:rPr>
            </w:pPr>
            <w:r>
              <w:rPr>
                <w:sz w:val="20"/>
              </w:rPr>
              <w:t>G(G</w:t>
            </w:r>
          </w:p>
          <w:p w:rsidR="00EA3483" w:rsidRDefault="001E02DB">
            <w:pPr>
              <w:pStyle w:val="TableParagraph"/>
              <w:spacing w:before="10" w:line="169" w:lineRule="exact"/>
              <w:ind w:left="410"/>
              <w:rPr>
                <w:sz w:val="20"/>
              </w:rPr>
            </w:pPr>
            <w:r>
              <w:rPr>
                <w:w w:val="99"/>
                <w:sz w:val="20"/>
              </w:rPr>
              <w:t>=</w:t>
            </w:r>
          </w:p>
        </w:tc>
        <w:tc>
          <w:tcPr>
            <w:tcW w:w="1056" w:type="dxa"/>
          </w:tcPr>
          <w:p w:rsidR="00EA3483" w:rsidRDefault="00EA3483">
            <w:pPr>
              <w:pStyle w:val="TableParagraph"/>
              <w:spacing w:before="7"/>
              <w:rPr>
                <w:sz w:val="27"/>
              </w:rPr>
            </w:pPr>
          </w:p>
          <w:p w:rsidR="00EA3483" w:rsidRDefault="001E02DB">
            <w:pPr>
              <w:pStyle w:val="TableParagraph"/>
              <w:spacing w:line="169" w:lineRule="exact"/>
              <w:ind w:right="265"/>
              <w:jc w:val="right"/>
              <w:rPr>
                <w:sz w:val="20"/>
              </w:rPr>
            </w:pPr>
            <w:r>
              <w:rPr>
                <w:sz w:val="20"/>
              </w:rPr>
              <w:t>G(G</w:t>
            </w:r>
          </w:p>
        </w:tc>
        <w:tc>
          <w:tcPr>
            <w:tcW w:w="1015" w:type="dxa"/>
          </w:tcPr>
          <w:p w:rsidR="00EA3483" w:rsidRDefault="001E02DB">
            <w:pPr>
              <w:pStyle w:val="TableParagraph"/>
              <w:spacing w:before="78"/>
              <w:ind w:left="267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1361" w:type="dxa"/>
          </w:tcPr>
          <w:p w:rsidR="00EA3483" w:rsidRDefault="00EA3483">
            <w:pPr>
              <w:pStyle w:val="TableParagraph"/>
              <w:spacing w:before="7"/>
              <w:rPr>
                <w:sz w:val="27"/>
              </w:rPr>
            </w:pPr>
          </w:p>
          <w:p w:rsidR="00EA3483" w:rsidRDefault="001E02DB">
            <w:pPr>
              <w:pStyle w:val="TableParagraph"/>
              <w:spacing w:line="169" w:lineRule="exact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136" w:type="dxa"/>
          </w:tcPr>
          <w:p w:rsidR="00EA3483" w:rsidRDefault="001E02DB">
            <w:pPr>
              <w:pStyle w:val="TableParagraph"/>
              <w:spacing w:before="78"/>
              <w:ind w:right="56"/>
              <w:jc w:val="right"/>
              <w:rPr>
                <w:sz w:val="20"/>
              </w:rPr>
            </w:pPr>
            <w:r>
              <w:rPr>
                <w:sz w:val="20"/>
              </w:rPr>
              <w:t>R)G(GR)*GGR*R</w:t>
            </w:r>
          </w:p>
          <w:p w:rsidR="00EA3483" w:rsidRDefault="001E02DB">
            <w:pPr>
              <w:pStyle w:val="TableParagraph"/>
              <w:spacing w:before="10" w:line="169" w:lineRule="exact"/>
              <w:ind w:right="51"/>
              <w:jc w:val="right"/>
              <w:rPr>
                <w:sz w:val="20"/>
              </w:rPr>
            </w:pPr>
            <w:r>
              <w:rPr>
                <w:sz w:val="20"/>
              </w:rPr>
              <w:t>R)G</w:t>
            </w:r>
            <w:r>
              <w:rPr>
                <w:sz w:val="20"/>
                <w:vertAlign w:val="superscript"/>
              </w:rPr>
              <w:t>3</w:t>
            </w:r>
            <w:r>
              <w:rPr>
                <w:sz w:val="20"/>
              </w:rPr>
              <w:t>R*R</w:t>
            </w:r>
          </w:p>
        </w:tc>
      </w:tr>
      <w:tr w:rsidR="00EA3483">
        <w:trPr>
          <w:trHeight w:val="534"/>
        </w:trPr>
        <w:tc>
          <w:tcPr>
            <w:tcW w:w="2007" w:type="dxa"/>
          </w:tcPr>
          <w:p w:rsidR="00EA3483" w:rsidRDefault="001E02DB">
            <w:pPr>
              <w:pStyle w:val="TableParagraph"/>
              <w:spacing w:before="50"/>
              <w:ind w:left="410"/>
              <w:rPr>
                <w:sz w:val="20"/>
              </w:rPr>
            </w:pPr>
            <w:r>
              <w:rPr>
                <w:w w:val="99"/>
                <w:sz w:val="20"/>
              </w:rPr>
              <w:t>=</w:t>
            </w:r>
          </w:p>
          <w:p w:rsidR="00EA3483" w:rsidRDefault="001E02DB">
            <w:pPr>
              <w:pStyle w:val="TableParagraph"/>
              <w:spacing w:before="10" w:line="224" w:lineRule="exact"/>
              <w:ind w:left="410"/>
              <w:rPr>
                <w:sz w:val="20"/>
              </w:rPr>
            </w:pPr>
            <w:r>
              <w:rPr>
                <w:sz w:val="20"/>
              </w:rPr>
              <w:t>=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(G</w:t>
            </w:r>
            <w:r>
              <w:rPr>
                <w:sz w:val="20"/>
                <w:vertAlign w:val="superscript"/>
              </w:rPr>
              <w:t>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+ G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t>)R*</w:t>
            </w:r>
          </w:p>
        </w:tc>
        <w:tc>
          <w:tcPr>
            <w:tcW w:w="1056" w:type="dxa"/>
          </w:tcPr>
          <w:p w:rsidR="00EA3483" w:rsidRDefault="001E02DB">
            <w:pPr>
              <w:pStyle w:val="TableParagraph"/>
              <w:spacing w:before="50"/>
              <w:ind w:right="315"/>
              <w:jc w:val="right"/>
              <w:rPr>
                <w:sz w:val="20"/>
              </w:rPr>
            </w:pPr>
            <w:r>
              <w:rPr>
                <w:sz w:val="20"/>
              </w:rPr>
              <w:t>(G</w:t>
            </w:r>
          </w:p>
        </w:tc>
        <w:tc>
          <w:tcPr>
            <w:tcW w:w="1015" w:type="dxa"/>
          </w:tcPr>
          <w:p w:rsidR="00EA3483" w:rsidRDefault="00EA3483">
            <w:pPr>
              <w:pStyle w:val="TableParagraph"/>
              <w:rPr>
                <w:sz w:val="20"/>
              </w:rPr>
            </w:pPr>
          </w:p>
        </w:tc>
        <w:tc>
          <w:tcPr>
            <w:tcW w:w="1361" w:type="dxa"/>
          </w:tcPr>
          <w:p w:rsidR="00EA3483" w:rsidRDefault="001E02DB">
            <w:pPr>
              <w:pStyle w:val="TableParagraph"/>
              <w:spacing w:before="50"/>
              <w:ind w:left="10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136" w:type="dxa"/>
          </w:tcPr>
          <w:p w:rsidR="00EA3483" w:rsidRDefault="001E02DB">
            <w:pPr>
              <w:pStyle w:val="TableParagraph"/>
              <w:spacing w:before="50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R)G</w:t>
            </w:r>
            <w:r>
              <w:rPr>
                <w:sz w:val="20"/>
                <w:vertAlign w:val="superscript"/>
              </w:rPr>
              <w:t>3</w:t>
            </w:r>
            <w:r>
              <w:rPr>
                <w:sz w:val="20"/>
              </w:rPr>
              <w:t>R*</w:t>
            </w:r>
          </w:p>
        </w:tc>
      </w:tr>
    </w:tbl>
    <w:p w:rsidR="00EA3483" w:rsidRDefault="001E02DB" w:rsidP="00C57A7F">
      <w:pPr>
        <w:pStyle w:val="ListParagraph"/>
        <w:numPr>
          <w:ilvl w:val="0"/>
          <w:numId w:val="34"/>
        </w:numPr>
        <w:tabs>
          <w:tab w:val="left" w:pos="3180"/>
          <w:tab w:val="left" w:pos="3181"/>
        </w:tabs>
        <w:spacing w:line="252" w:lineRule="auto"/>
        <w:ind w:right="1310"/>
        <w:rPr>
          <w:sz w:val="20"/>
        </w:rPr>
      </w:pPr>
      <w:r>
        <w:rPr>
          <w:sz w:val="20"/>
        </w:rPr>
        <w:t>This</w:t>
      </w:r>
      <w:r>
        <w:rPr>
          <w:spacing w:val="10"/>
          <w:sz w:val="20"/>
        </w:rPr>
        <w:t xml:space="preserve"> </w:t>
      </w:r>
      <w:r>
        <w:rPr>
          <w:sz w:val="20"/>
        </w:rPr>
        <w:t>expression</w:t>
      </w:r>
      <w:r>
        <w:rPr>
          <w:spacing w:val="12"/>
          <w:sz w:val="20"/>
        </w:rPr>
        <w:t xml:space="preserve"> </w:t>
      </w:r>
      <w:r>
        <w:rPr>
          <w:sz w:val="20"/>
        </w:rPr>
        <w:t>specifies</w:t>
      </w:r>
      <w:r>
        <w:rPr>
          <w:spacing w:val="11"/>
          <w:sz w:val="20"/>
        </w:rPr>
        <w:t xml:space="preserve"> </w:t>
      </w:r>
      <w:r>
        <w:rPr>
          <w:sz w:val="20"/>
        </w:rPr>
        <w:t>the</w:t>
      </w:r>
      <w:r>
        <w:rPr>
          <w:spacing w:val="14"/>
          <w:sz w:val="20"/>
        </w:rPr>
        <w:t xml:space="preserve"> </w:t>
      </w:r>
      <w:r>
        <w:rPr>
          <w:sz w:val="20"/>
        </w:rPr>
        <w:t>conditions</w:t>
      </w:r>
      <w:r>
        <w:rPr>
          <w:spacing w:val="13"/>
          <w:sz w:val="20"/>
        </w:rPr>
        <w:t xml:space="preserve"> </w:t>
      </w:r>
      <w:r>
        <w:rPr>
          <w:sz w:val="20"/>
        </w:rPr>
        <w:t>under</w:t>
      </w:r>
      <w:r>
        <w:rPr>
          <w:spacing w:val="14"/>
          <w:sz w:val="20"/>
        </w:rPr>
        <w:t xml:space="preserve"> </w:t>
      </w:r>
      <w:r>
        <w:rPr>
          <w:sz w:val="20"/>
        </w:rPr>
        <w:t>which</w:t>
      </w:r>
      <w:r>
        <w:rPr>
          <w:spacing w:val="10"/>
          <w:sz w:val="20"/>
        </w:rPr>
        <w:t xml:space="preserve"> </w:t>
      </w:r>
      <w:r>
        <w:rPr>
          <w:sz w:val="20"/>
        </w:rPr>
        <w:t>the</w:t>
      </w:r>
      <w:r>
        <w:rPr>
          <w:spacing w:val="11"/>
          <w:sz w:val="20"/>
        </w:rPr>
        <w:t xml:space="preserve"> </w:t>
      </w:r>
      <w:r>
        <w:rPr>
          <w:sz w:val="20"/>
        </w:rPr>
        <w:t>resources</w:t>
      </w:r>
      <w:r>
        <w:rPr>
          <w:spacing w:val="13"/>
          <w:sz w:val="20"/>
        </w:rPr>
        <w:t xml:space="preserve"> </w:t>
      </w:r>
      <w:r>
        <w:rPr>
          <w:sz w:val="20"/>
        </w:rPr>
        <w:t>will</w:t>
      </w:r>
      <w:r>
        <w:rPr>
          <w:spacing w:val="11"/>
          <w:sz w:val="20"/>
        </w:rPr>
        <w:t xml:space="preserve"> </w:t>
      </w:r>
      <w:r>
        <w:rPr>
          <w:sz w:val="20"/>
        </w:rPr>
        <w:t>be</w:t>
      </w:r>
      <w:r>
        <w:rPr>
          <w:spacing w:val="11"/>
          <w:sz w:val="20"/>
        </w:rPr>
        <w:t xml:space="preserve"> </w:t>
      </w:r>
      <w:r>
        <w:rPr>
          <w:sz w:val="20"/>
        </w:rPr>
        <w:t>balanced</w:t>
      </w:r>
      <w:r>
        <w:rPr>
          <w:spacing w:val="12"/>
          <w:sz w:val="20"/>
        </w:rPr>
        <w:t xml:space="preserve"> </w:t>
      </w:r>
      <w:r>
        <w:rPr>
          <w:sz w:val="20"/>
        </w:rPr>
        <w:t>on</w:t>
      </w:r>
      <w:r>
        <w:rPr>
          <w:spacing w:val="-47"/>
          <w:sz w:val="20"/>
        </w:rPr>
        <w:t xml:space="preserve"> </w:t>
      </w:r>
      <w:r>
        <w:rPr>
          <w:sz w:val="20"/>
        </w:rPr>
        <w:t>leaving</w:t>
      </w:r>
      <w:r>
        <w:rPr>
          <w:spacing w:val="-2"/>
          <w:sz w:val="20"/>
        </w:rPr>
        <w:t xml:space="preserve"> </w:t>
      </w:r>
      <w:r>
        <w:rPr>
          <w:sz w:val="20"/>
        </w:rPr>
        <w:t>the routine.</w:t>
      </w:r>
    </w:p>
    <w:p w:rsidR="00EA3483" w:rsidRDefault="001E02DB" w:rsidP="00C57A7F">
      <w:pPr>
        <w:pStyle w:val="ListParagraph"/>
        <w:numPr>
          <w:ilvl w:val="0"/>
          <w:numId w:val="34"/>
        </w:numPr>
        <w:tabs>
          <w:tab w:val="left" w:pos="3180"/>
          <w:tab w:val="left" w:pos="3181"/>
        </w:tabs>
        <w:spacing w:line="249" w:lineRule="auto"/>
        <w:ind w:right="1317"/>
        <w:rPr>
          <w:sz w:val="20"/>
        </w:rPr>
      </w:pPr>
      <w:r>
        <w:rPr>
          <w:sz w:val="20"/>
        </w:rPr>
        <w:t>If</w:t>
      </w:r>
      <w:r>
        <w:rPr>
          <w:spacing w:val="23"/>
          <w:sz w:val="20"/>
        </w:rPr>
        <w:t xml:space="preserve"> </w:t>
      </w:r>
      <w:r>
        <w:rPr>
          <w:sz w:val="20"/>
        </w:rPr>
        <w:t>the</w:t>
      </w:r>
      <w:r>
        <w:rPr>
          <w:spacing w:val="27"/>
          <w:sz w:val="20"/>
        </w:rPr>
        <w:t xml:space="preserve"> </w:t>
      </w:r>
      <w:r>
        <w:rPr>
          <w:sz w:val="20"/>
        </w:rPr>
        <w:t>upper</w:t>
      </w:r>
      <w:r>
        <w:rPr>
          <w:spacing w:val="25"/>
          <w:sz w:val="20"/>
        </w:rPr>
        <w:t xml:space="preserve"> </w:t>
      </w:r>
      <w:r>
        <w:rPr>
          <w:sz w:val="20"/>
        </w:rPr>
        <w:t>branch</w:t>
      </w:r>
      <w:r>
        <w:rPr>
          <w:spacing w:val="24"/>
          <w:sz w:val="20"/>
        </w:rPr>
        <w:t xml:space="preserve"> </w:t>
      </w:r>
      <w:r>
        <w:rPr>
          <w:sz w:val="20"/>
        </w:rPr>
        <w:t>is</w:t>
      </w:r>
      <w:r>
        <w:rPr>
          <w:spacing w:val="24"/>
          <w:sz w:val="20"/>
        </w:rPr>
        <w:t xml:space="preserve"> </w:t>
      </w:r>
      <w:r>
        <w:rPr>
          <w:sz w:val="20"/>
        </w:rPr>
        <w:t>taken</w:t>
      </w:r>
      <w:r>
        <w:rPr>
          <w:spacing w:val="28"/>
          <w:sz w:val="20"/>
        </w:rPr>
        <w:t xml:space="preserve"> </w:t>
      </w:r>
      <w:r>
        <w:rPr>
          <w:sz w:val="20"/>
        </w:rPr>
        <w:t>at</w:t>
      </w:r>
      <w:r>
        <w:rPr>
          <w:spacing w:val="25"/>
          <w:sz w:val="20"/>
        </w:rPr>
        <w:t xml:space="preserve"> </w:t>
      </w:r>
      <w:r>
        <w:rPr>
          <w:sz w:val="20"/>
        </w:rPr>
        <w:t>the</w:t>
      </w:r>
      <w:r>
        <w:rPr>
          <w:spacing w:val="27"/>
          <w:sz w:val="20"/>
        </w:rPr>
        <w:t xml:space="preserve"> </w:t>
      </w:r>
      <w:r>
        <w:rPr>
          <w:sz w:val="20"/>
        </w:rPr>
        <w:t>first</w:t>
      </w:r>
      <w:r>
        <w:rPr>
          <w:spacing w:val="24"/>
          <w:sz w:val="20"/>
        </w:rPr>
        <w:t xml:space="preserve"> </w:t>
      </w:r>
      <w:r>
        <w:rPr>
          <w:sz w:val="20"/>
        </w:rPr>
        <w:t>decision,</w:t>
      </w:r>
      <w:r>
        <w:rPr>
          <w:spacing w:val="26"/>
          <w:sz w:val="20"/>
        </w:rPr>
        <w:t xml:space="preserve"> </w:t>
      </w:r>
      <w:r>
        <w:rPr>
          <w:sz w:val="20"/>
        </w:rPr>
        <w:t>the</w:t>
      </w:r>
      <w:r>
        <w:rPr>
          <w:spacing w:val="24"/>
          <w:sz w:val="20"/>
        </w:rPr>
        <w:t xml:space="preserve"> </w:t>
      </w:r>
      <w:r>
        <w:rPr>
          <w:sz w:val="20"/>
        </w:rPr>
        <w:t>second</w:t>
      </w:r>
      <w:r>
        <w:rPr>
          <w:spacing w:val="25"/>
          <w:sz w:val="20"/>
        </w:rPr>
        <w:t xml:space="preserve"> </w:t>
      </w:r>
      <w:r>
        <w:rPr>
          <w:sz w:val="20"/>
        </w:rPr>
        <w:t>loop</w:t>
      </w:r>
      <w:r>
        <w:rPr>
          <w:spacing w:val="29"/>
          <w:sz w:val="20"/>
        </w:rPr>
        <w:t xml:space="preserve"> </w:t>
      </w:r>
      <w:r>
        <w:rPr>
          <w:sz w:val="20"/>
        </w:rPr>
        <w:t>must</w:t>
      </w:r>
      <w:r>
        <w:rPr>
          <w:spacing w:val="24"/>
          <w:sz w:val="20"/>
        </w:rPr>
        <w:t xml:space="preserve"> </w:t>
      </w:r>
      <w:r>
        <w:rPr>
          <w:sz w:val="20"/>
        </w:rPr>
        <w:t>be</w:t>
      </w:r>
      <w:r>
        <w:rPr>
          <w:spacing w:val="27"/>
          <w:sz w:val="20"/>
        </w:rPr>
        <w:t xml:space="preserve"> </w:t>
      </w:r>
      <w:r>
        <w:rPr>
          <w:sz w:val="20"/>
        </w:rPr>
        <w:t>taken</w:t>
      </w:r>
      <w:r>
        <w:rPr>
          <w:spacing w:val="25"/>
          <w:sz w:val="20"/>
        </w:rPr>
        <w:t xml:space="preserve"> </w:t>
      </w:r>
      <w:r>
        <w:rPr>
          <w:sz w:val="20"/>
        </w:rPr>
        <w:t>four</w:t>
      </w:r>
      <w:r>
        <w:rPr>
          <w:spacing w:val="-47"/>
          <w:sz w:val="20"/>
        </w:rPr>
        <w:t xml:space="preserve"> </w:t>
      </w:r>
      <w:r>
        <w:rPr>
          <w:sz w:val="20"/>
        </w:rPr>
        <w:t>times.</w:t>
      </w:r>
    </w:p>
    <w:p w:rsidR="00EA3483" w:rsidRDefault="001E02DB" w:rsidP="00C57A7F">
      <w:pPr>
        <w:pStyle w:val="ListParagraph"/>
        <w:numPr>
          <w:ilvl w:val="0"/>
          <w:numId w:val="34"/>
        </w:numPr>
        <w:tabs>
          <w:tab w:val="left" w:pos="3180"/>
          <w:tab w:val="left" w:pos="3181"/>
        </w:tabs>
        <w:ind w:hanging="361"/>
        <w:rPr>
          <w:sz w:val="20"/>
        </w:rPr>
      </w:pPr>
      <w:r>
        <w:rPr>
          <w:sz w:val="20"/>
        </w:rPr>
        <w:t>If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lower</w:t>
      </w:r>
      <w:r>
        <w:rPr>
          <w:spacing w:val="-1"/>
          <w:sz w:val="20"/>
        </w:rPr>
        <w:t xml:space="preserve"> </w:t>
      </w:r>
      <w:r>
        <w:rPr>
          <w:sz w:val="20"/>
        </w:rPr>
        <w:t>branch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taken</w:t>
      </w:r>
      <w:r>
        <w:rPr>
          <w:spacing w:val="-2"/>
          <w:sz w:val="20"/>
        </w:rPr>
        <w:t xml:space="preserve"> </w:t>
      </w:r>
      <w:r>
        <w:rPr>
          <w:sz w:val="20"/>
        </w:rPr>
        <w:t>at the</w:t>
      </w:r>
      <w:r>
        <w:rPr>
          <w:spacing w:val="-1"/>
          <w:sz w:val="20"/>
        </w:rPr>
        <w:t xml:space="preserve"> </w:t>
      </w:r>
      <w:r>
        <w:rPr>
          <w:sz w:val="20"/>
        </w:rPr>
        <w:t>first</w:t>
      </w:r>
      <w:r>
        <w:rPr>
          <w:spacing w:val="-3"/>
          <w:sz w:val="20"/>
        </w:rPr>
        <w:t xml:space="preserve"> </w:t>
      </w:r>
      <w:r>
        <w:rPr>
          <w:sz w:val="20"/>
        </w:rPr>
        <w:t>decision,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second</w:t>
      </w:r>
      <w:r>
        <w:rPr>
          <w:spacing w:val="-1"/>
          <w:sz w:val="20"/>
        </w:rPr>
        <w:t xml:space="preserve"> </w:t>
      </w:r>
      <w:r>
        <w:rPr>
          <w:sz w:val="20"/>
        </w:rPr>
        <w:t>loop must</w:t>
      </w:r>
      <w:r>
        <w:rPr>
          <w:spacing w:val="-2"/>
          <w:sz w:val="20"/>
        </w:rPr>
        <w:t xml:space="preserve"> </w:t>
      </w:r>
      <w:r>
        <w:rPr>
          <w:sz w:val="20"/>
        </w:rPr>
        <w:t>be</w:t>
      </w:r>
      <w:r>
        <w:rPr>
          <w:spacing w:val="-2"/>
          <w:sz w:val="20"/>
        </w:rPr>
        <w:t xml:space="preserve"> </w:t>
      </w:r>
      <w:r>
        <w:rPr>
          <w:sz w:val="20"/>
        </w:rPr>
        <w:t>taken</w:t>
      </w:r>
      <w:r>
        <w:rPr>
          <w:spacing w:val="-2"/>
          <w:sz w:val="20"/>
        </w:rPr>
        <w:t xml:space="preserve"> </w:t>
      </w:r>
      <w:r>
        <w:rPr>
          <w:sz w:val="20"/>
        </w:rPr>
        <w:t>twice.</w:t>
      </w:r>
    </w:p>
    <w:p w:rsidR="00EA3483" w:rsidRDefault="001E02DB" w:rsidP="00C57A7F">
      <w:pPr>
        <w:pStyle w:val="ListParagraph"/>
        <w:numPr>
          <w:ilvl w:val="0"/>
          <w:numId w:val="34"/>
        </w:numPr>
        <w:tabs>
          <w:tab w:val="left" w:pos="3180"/>
          <w:tab w:val="left" w:pos="3181"/>
        </w:tabs>
        <w:spacing w:before="5" w:line="249" w:lineRule="auto"/>
        <w:ind w:right="1319"/>
        <w:rPr>
          <w:sz w:val="20"/>
        </w:rPr>
      </w:pPr>
      <w:r>
        <w:rPr>
          <w:sz w:val="20"/>
        </w:rPr>
        <w:t>For any other values, the routine will not balance. Therefore, the first loop does not have</w:t>
      </w:r>
      <w:r>
        <w:rPr>
          <w:spacing w:val="-47"/>
          <w:sz w:val="20"/>
        </w:rPr>
        <w:t xml:space="preserve"> </w:t>
      </w:r>
      <w:r>
        <w:rPr>
          <w:sz w:val="20"/>
        </w:rPr>
        <w:t>to be</w:t>
      </w:r>
      <w:r>
        <w:rPr>
          <w:spacing w:val="-1"/>
          <w:sz w:val="20"/>
        </w:rPr>
        <w:t xml:space="preserve"> </w:t>
      </w:r>
      <w:r>
        <w:rPr>
          <w:sz w:val="20"/>
        </w:rPr>
        <w:t>instrumented to</w:t>
      </w:r>
      <w:r>
        <w:rPr>
          <w:spacing w:val="1"/>
          <w:sz w:val="20"/>
        </w:rPr>
        <w:t xml:space="preserve"> </w:t>
      </w:r>
      <w:r>
        <w:rPr>
          <w:sz w:val="20"/>
        </w:rPr>
        <w:t>verify</w:t>
      </w:r>
      <w:r>
        <w:rPr>
          <w:spacing w:val="-2"/>
          <w:sz w:val="20"/>
        </w:rPr>
        <w:t xml:space="preserve"> </w:t>
      </w:r>
      <w:r>
        <w:rPr>
          <w:sz w:val="20"/>
        </w:rPr>
        <w:t>this</w:t>
      </w:r>
      <w:r>
        <w:rPr>
          <w:spacing w:val="-2"/>
          <w:sz w:val="20"/>
        </w:rPr>
        <w:t xml:space="preserve"> </w:t>
      </w:r>
      <w:r>
        <w:rPr>
          <w:sz w:val="20"/>
        </w:rPr>
        <w:t>behavior</w:t>
      </w:r>
      <w:r>
        <w:rPr>
          <w:spacing w:val="-1"/>
          <w:sz w:val="20"/>
        </w:rPr>
        <w:t xml:space="preserve"> </w:t>
      </w:r>
      <w:r>
        <w:rPr>
          <w:sz w:val="20"/>
        </w:rPr>
        <w:t>because its</w:t>
      </w:r>
      <w:r>
        <w:rPr>
          <w:spacing w:val="-2"/>
          <w:sz w:val="20"/>
        </w:rPr>
        <w:t xml:space="preserve"> </w:t>
      </w:r>
      <w:r>
        <w:rPr>
          <w:sz w:val="20"/>
        </w:rPr>
        <w:t>impact</w:t>
      </w:r>
      <w:r>
        <w:rPr>
          <w:spacing w:val="1"/>
          <w:sz w:val="20"/>
        </w:rPr>
        <w:t xml:space="preserve"> </w:t>
      </w:r>
      <w:r>
        <w:rPr>
          <w:sz w:val="20"/>
        </w:rPr>
        <w:t>should be nil.</w:t>
      </w:r>
    </w:p>
    <w:p w:rsidR="00EA3483" w:rsidRDefault="001E02DB">
      <w:pPr>
        <w:pStyle w:val="Heading5"/>
        <w:spacing w:before="6"/>
        <w:ind w:left="1740"/>
      </w:pPr>
      <w:r>
        <w:t>LIMITATIONS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SOLUTIONS:</w:t>
      </w:r>
    </w:p>
    <w:p w:rsidR="00EA3483" w:rsidRDefault="001E02DB">
      <w:pPr>
        <w:pStyle w:val="BodyText"/>
        <w:spacing w:before="5"/>
        <w:ind w:left="1740"/>
      </w:pPr>
      <w:r>
        <w:t>The</w:t>
      </w:r>
      <w:r>
        <w:rPr>
          <w:spacing w:val="-2"/>
        </w:rPr>
        <w:t xml:space="preserve"> </w:t>
      </w:r>
      <w:r>
        <w:t>main</w:t>
      </w:r>
      <w:r>
        <w:rPr>
          <w:spacing w:val="-2"/>
        </w:rPr>
        <w:t xml:space="preserve"> </w:t>
      </w:r>
      <w:r>
        <w:t>limitation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these</w:t>
      </w:r>
      <w:r>
        <w:rPr>
          <w:spacing w:val="2"/>
        </w:rPr>
        <w:t xml:space="preserve"> </w:t>
      </w:r>
      <w:r>
        <w:t>applications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problem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unachievable</w:t>
      </w:r>
      <w:r>
        <w:rPr>
          <w:spacing w:val="-1"/>
        </w:rPr>
        <w:t xml:space="preserve"> </w:t>
      </w:r>
      <w:r>
        <w:t>paths.</w:t>
      </w:r>
    </w:p>
    <w:p w:rsidR="00EA3483" w:rsidRDefault="001E02DB">
      <w:pPr>
        <w:pStyle w:val="BodyText"/>
        <w:spacing w:before="10" w:line="249" w:lineRule="auto"/>
        <w:ind w:left="1020" w:right="1300" w:firstLine="719"/>
      </w:pPr>
      <w:r>
        <w:t>The node-by-node reduction procedure, and most graph-theory-based algorithms work well when all paths</w:t>
      </w:r>
      <w:r>
        <w:rPr>
          <w:spacing w:val="-47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possible,</w:t>
      </w:r>
      <w:r>
        <w:rPr>
          <w:spacing w:val="-1"/>
        </w:rPr>
        <w:t xml:space="preserve"> </w:t>
      </w:r>
      <w:r>
        <w:t>but</w:t>
      </w:r>
      <w:r>
        <w:rPr>
          <w:spacing w:val="2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provide misleading</w:t>
      </w:r>
      <w:r>
        <w:rPr>
          <w:spacing w:val="-2"/>
        </w:rPr>
        <w:t xml:space="preserve"> </w:t>
      </w:r>
      <w:r>
        <w:t>results</w:t>
      </w:r>
      <w:r>
        <w:rPr>
          <w:spacing w:val="1"/>
        </w:rPr>
        <w:t xml:space="preserve"> </w:t>
      </w:r>
      <w:r>
        <w:t>when some</w:t>
      </w:r>
      <w:r>
        <w:rPr>
          <w:spacing w:val="3"/>
        </w:rPr>
        <w:t xml:space="preserve"> </w:t>
      </w:r>
      <w:r>
        <w:t>paths</w:t>
      </w:r>
      <w:r>
        <w:rPr>
          <w:spacing w:val="-2"/>
        </w:rPr>
        <w:t xml:space="preserve"> </w:t>
      </w:r>
      <w:r>
        <w:t>are unachievable.</w:t>
      </w:r>
    </w:p>
    <w:p w:rsidR="00EA3483" w:rsidRDefault="001E02DB">
      <w:pPr>
        <w:pStyle w:val="BodyText"/>
        <w:spacing w:before="2" w:line="249" w:lineRule="auto"/>
        <w:ind w:left="1020" w:right="1300" w:firstLine="719"/>
      </w:pPr>
      <w:r>
        <w:t>The</w:t>
      </w:r>
      <w:r>
        <w:rPr>
          <w:spacing w:val="3"/>
        </w:rPr>
        <w:t xml:space="preserve"> </w:t>
      </w:r>
      <w:r>
        <w:t>approach</w:t>
      </w:r>
      <w:r>
        <w:rPr>
          <w:spacing w:val="1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handling</w:t>
      </w:r>
      <w:r>
        <w:rPr>
          <w:spacing w:val="4"/>
        </w:rPr>
        <w:t xml:space="preserve"> </w:t>
      </w:r>
      <w:r>
        <w:t>unachievable</w:t>
      </w:r>
      <w:r>
        <w:rPr>
          <w:spacing w:val="5"/>
        </w:rPr>
        <w:t xml:space="preserve"> </w:t>
      </w:r>
      <w:r>
        <w:t>paths</w:t>
      </w:r>
      <w:r>
        <w:rPr>
          <w:spacing w:val="3"/>
        </w:rPr>
        <w:t xml:space="preserve"> </w:t>
      </w:r>
      <w:r>
        <w:t>(for</w:t>
      </w:r>
      <w:r>
        <w:rPr>
          <w:spacing w:val="3"/>
        </w:rPr>
        <w:t xml:space="preserve"> </w:t>
      </w:r>
      <w:r>
        <w:t>any</w:t>
      </w:r>
      <w:r>
        <w:rPr>
          <w:spacing w:val="2"/>
        </w:rPr>
        <w:t xml:space="preserve"> </w:t>
      </w:r>
      <w:r>
        <w:t>application)</w:t>
      </w:r>
      <w:r>
        <w:rPr>
          <w:spacing w:val="3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partition</w:t>
      </w:r>
      <w:r>
        <w:rPr>
          <w:spacing w:val="3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graph</w:t>
      </w:r>
      <w:r>
        <w:rPr>
          <w:spacing w:val="1"/>
        </w:rPr>
        <w:t xml:space="preserve"> </w:t>
      </w:r>
      <w:r>
        <w:t>into</w:t>
      </w:r>
      <w:r>
        <w:rPr>
          <w:spacing w:val="4"/>
        </w:rPr>
        <w:t xml:space="preserve"> </w:t>
      </w:r>
      <w:r>
        <w:t>subgraphs</w:t>
      </w:r>
      <w:r>
        <w:rPr>
          <w:spacing w:val="-47"/>
        </w:rPr>
        <w:t xml:space="preserve"> </w:t>
      </w:r>
      <w:r>
        <w:t>so that all paths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subgraphs</w:t>
      </w:r>
      <w:r>
        <w:rPr>
          <w:spacing w:val="-1"/>
        </w:rPr>
        <w:t xml:space="preserve"> </w:t>
      </w:r>
      <w:r>
        <w:t>are achievable.</w:t>
      </w:r>
    </w:p>
    <w:p w:rsidR="00EA3483" w:rsidRDefault="001E02DB">
      <w:pPr>
        <w:pStyle w:val="BodyText"/>
        <w:spacing w:before="2" w:line="249" w:lineRule="auto"/>
        <w:ind w:left="1740" w:right="1300"/>
      </w:pPr>
      <w:r>
        <w:t>The resulting subgraphs may overlap, because one path may be common to several different subgraphs.</w:t>
      </w:r>
      <w:r>
        <w:rPr>
          <w:spacing w:val="1"/>
        </w:rPr>
        <w:t xml:space="preserve"> </w:t>
      </w:r>
      <w:r>
        <w:t>Each</w:t>
      </w:r>
      <w:r>
        <w:rPr>
          <w:spacing w:val="17"/>
        </w:rPr>
        <w:t xml:space="preserve"> </w:t>
      </w:r>
      <w:r>
        <w:t>predicate's</w:t>
      </w:r>
      <w:r>
        <w:rPr>
          <w:spacing w:val="18"/>
        </w:rPr>
        <w:t xml:space="preserve"> </w:t>
      </w:r>
      <w:r>
        <w:t>truth-functional</w:t>
      </w:r>
      <w:r>
        <w:rPr>
          <w:spacing w:val="19"/>
        </w:rPr>
        <w:t xml:space="preserve"> </w:t>
      </w:r>
      <w:r>
        <w:t>value</w:t>
      </w:r>
      <w:r>
        <w:rPr>
          <w:spacing w:val="19"/>
        </w:rPr>
        <w:t xml:space="preserve"> </w:t>
      </w:r>
      <w:r>
        <w:t>potentially</w:t>
      </w:r>
      <w:r>
        <w:rPr>
          <w:spacing w:val="17"/>
        </w:rPr>
        <w:t xml:space="preserve"> </w:t>
      </w:r>
      <w:r>
        <w:t>splits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graph</w:t>
      </w:r>
      <w:r>
        <w:rPr>
          <w:spacing w:val="17"/>
        </w:rPr>
        <w:t xml:space="preserve"> </w:t>
      </w:r>
      <w:r>
        <w:t>into</w:t>
      </w:r>
      <w:r>
        <w:rPr>
          <w:spacing w:val="20"/>
        </w:rPr>
        <w:t xml:space="preserve"> </w:t>
      </w:r>
      <w:r>
        <w:t>two</w:t>
      </w:r>
      <w:r>
        <w:rPr>
          <w:spacing w:val="19"/>
        </w:rPr>
        <w:t xml:space="preserve"> </w:t>
      </w:r>
      <w:r>
        <w:t>subgraphs.</w:t>
      </w:r>
      <w:r>
        <w:rPr>
          <w:spacing w:val="21"/>
        </w:rPr>
        <w:t xml:space="preserve"> </w:t>
      </w:r>
      <w:r>
        <w:t>For</w:t>
      </w:r>
      <w:r>
        <w:rPr>
          <w:spacing w:val="20"/>
        </w:rPr>
        <w:t xml:space="preserve"> </w:t>
      </w:r>
      <w:r>
        <w:t>n</w:t>
      </w:r>
      <w:r>
        <w:rPr>
          <w:spacing w:val="17"/>
        </w:rPr>
        <w:t xml:space="preserve"> </w:t>
      </w:r>
      <w:r>
        <w:t>predicates,</w:t>
      </w:r>
    </w:p>
    <w:p w:rsidR="00EA3483" w:rsidRDefault="001E02DB">
      <w:pPr>
        <w:pStyle w:val="BodyText"/>
        <w:ind w:left="1020"/>
      </w:pPr>
      <w:r>
        <w:t>there</w:t>
      </w:r>
      <w:r>
        <w:rPr>
          <w:spacing w:val="-2"/>
        </w:rPr>
        <w:t xml:space="preserve"> </w:t>
      </w:r>
      <w:r>
        <w:t>could be</w:t>
      </w:r>
      <w:r>
        <w:rPr>
          <w:spacing w:val="-2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many</w:t>
      </w:r>
      <w:r>
        <w:rPr>
          <w:spacing w:val="-5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2</w:t>
      </w:r>
      <w:r>
        <w:rPr>
          <w:vertAlign w:val="superscript"/>
        </w:rPr>
        <w:t>n</w:t>
      </w:r>
      <w:r>
        <w:rPr>
          <w:spacing w:val="-1"/>
        </w:rPr>
        <w:t xml:space="preserve"> </w:t>
      </w:r>
      <w:r>
        <w:t>subgraphs.</w:t>
      </w:r>
    </w:p>
    <w:p w:rsidR="00EA3483" w:rsidRDefault="00EA3483">
      <w:pPr>
        <w:pStyle w:val="BodyText"/>
        <w:spacing w:before="6"/>
        <w:rPr>
          <w:sz w:val="25"/>
        </w:rPr>
      </w:pPr>
    </w:p>
    <w:p w:rsidR="00EA3483" w:rsidRDefault="001E02DB">
      <w:pPr>
        <w:spacing w:before="1"/>
        <w:ind w:left="1020"/>
        <w:rPr>
          <w:rFonts w:ascii="Cambria"/>
          <w:b/>
          <w:i/>
          <w:sz w:val="20"/>
        </w:rPr>
      </w:pPr>
      <w:r>
        <w:rPr>
          <w:rFonts w:ascii="Cambria"/>
          <w:b/>
          <w:i/>
          <w:sz w:val="20"/>
        </w:rPr>
        <w:t>REGULAR</w:t>
      </w:r>
      <w:r>
        <w:rPr>
          <w:rFonts w:ascii="Cambria"/>
          <w:b/>
          <w:i/>
          <w:spacing w:val="-7"/>
          <w:sz w:val="20"/>
        </w:rPr>
        <w:t xml:space="preserve"> </w:t>
      </w:r>
      <w:r>
        <w:rPr>
          <w:rFonts w:ascii="Cambria"/>
          <w:b/>
          <w:i/>
          <w:sz w:val="20"/>
        </w:rPr>
        <w:t>EXPRESSIONS</w:t>
      </w:r>
      <w:r>
        <w:rPr>
          <w:rFonts w:ascii="Cambria"/>
          <w:b/>
          <w:i/>
          <w:spacing w:val="-5"/>
          <w:sz w:val="20"/>
        </w:rPr>
        <w:t xml:space="preserve"> </w:t>
      </w:r>
      <w:r>
        <w:rPr>
          <w:rFonts w:ascii="Cambria"/>
          <w:b/>
          <w:i/>
          <w:sz w:val="20"/>
        </w:rPr>
        <w:t>AND</w:t>
      </w:r>
      <w:r>
        <w:rPr>
          <w:rFonts w:ascii="Cambria"/>
          <w:b/>
          <w:i/>
          <w:spacing w:val="-4"/>
          <w:sz w:val="20"/>
        </w:rPr>
        <w:t xml:space="preserve"> </w:t>
      </w:r>
      <w:r>
        <w:rPr>
          <w:rFonts w:ascii="Cambria"/>
          <w:b/>
          <w:i/>
          <w:sz w:val="20"/>
        </w:rPr>
        <w:t>FLOW</w:t>
      </w:r>
      <w:r>
        <w:rPr>
          <w:rFonts w:ascii="Cambria"/>
          <w:b/>
          <w:i/>
          <w:spacing w:val="-6"/>
          <w:sz w:val="20"/>
        </w:rPr>
        <w:t xml:space="preserve"> </w:t>
      </w:r>
      <w:r>
        <w:rPr>
          <w:rFonts w:ascii="Cambria"/>
          <w:b/>
          <w:i/>
          <w:sz w:val="20"/>
        </w:rPr>
        <w:t>ANOMALY</w:t>
      </w:r>
      <w:r>
        <w:rPr>
          <w:rFonts w:ascii="Cambria"/>
          <w:b/>
          <w:i/>
          <w:spacing w:val="-4"/>
          <w:sz w:val="20"/>
        </w:rPr>
        <w:t xml:space="preserve"> </w:t>
      </w:r>
      <w:r>
        <w:rPr>
          <w:rFonts w:ascii="Cambria"/>
          <w:b/>
          <w:i/>
          <w:sz w:val="20"/>
        </w:rPr>
        <w:t>DETECTION:</w:t>
      </w:r>
    </w:p>
    <w:p w:rsidR="00EA3483" w:rsidRDefault="00EA3483">
      <w:pPr>
        <w:pStyle w:val="BodyText"/>
        <w:spacing w:before="7"/>
        <w:rPr>
          <w:rFonts w:ascii="Cambria"/>
          <w:b/>
          <w:i/>
          <w:sz w:val="23"/>
        </w:rPr>
      </w:pPr>
    </w:p>
    <w:p w:rsidR="00EA3483" w:rsidRDefault="001E02DB" w:rsidP="00C57A7F">
      <w:pPr>
        <w:pStyle w:val="Heading5"/>
        <w:numPr>
          <w:ilvl w:val="0"/>
          <w:numId w:val="32"/>
        </w:numPr>
        <w:tabs>
          <w:tab w:val="left" w:pos="1740"/>
          <w:tab w:val="left" w:pos="1741"/>
        </w:tabs>
        <w:spacing w:before="1"/>
        <w:ind w:hanging="361"/>
      </w:pPr>
      <w:r>
        <w:t>THE</w:t>
      </w:r>
      <w:r>
        <w:rPr>
          <w:spacing w:val="-2"/>
        </w:rPr>
        <w:t xml:space="preserve"> </w:t>
      </w:r>
      <w:r>
        <w:t>PROBLEM:</w:t>
      </w:r>
    </w:p>
    <w:p w:rsidR="00EA3483" w:rsidRDefault="001E02DB" w:rsidP="00C57A7F">
      <w:pPr>
        <w:pStyle w:val="ListParagraph"/>
        <w:numPr>
          <w:ilvl w:val="1"/>
          <w:numId w:val="32"/>
        </w:numPr>
        <w:tabs>
          <w:tab w:val="left" w:pos="2461"/>
        </w:tabs>
        <w:spacing w:before="4" w:line="242" w:lineRule="auto"/>
        <w:ind w:right="1308"/>
        <w:jc w:val="both"/>
        <w:rPr>
          <w:sz w:val="20"/>
        </w:rPr>
      </w:pPr>
      <w:r>
        <w:rPr>
          <w:sz w:val="20"/>
        </w:rPr>
        <w:t>The generic flow-anomaly detection problem (note: not just data-flow anomalies, but any flow</w:t>
      </w:r>
      <w:r>
        <w:rPr>
          <w:spacing w:val="1"/>
          <w:sz w:val="20"/>
        </w:rPr>
        <w:t xml:space="preserve"> </w:t>
      </w:r>
      <w:r>
        <w:rPr>
          <w:sz w:val="20"/>
        </w:rPr>
        <w:t>anomaly) is that of looking for a specific sequence of options considering all possible paths</w:t>
      </w:r>
      <w:r>
        <w:rPr>
          <w:spacing w:val="1"/>
          <w:sz w:val="20"/>
        </w:rPr>
        <w:t xml:space="preserve"> </w:t>
      </w:r>
      <w:r>
        <w:rPr>
          <w:sz w:val="20"/>
        </w:rPr>
        <w:t>through</w:t>
      </w:r>
      <w:r>
        <w:rPr>
          <w:spacing w:val="-2"/>
          <w:sz w:val="20"/>
        </w:rPr>
        <w:t xml:space="preserve"> </w:t>
      </w:r>
      <w:r>
        <w:rPr>
          <w:sz w:val="20"/>
        </w:rPr>
        <w:t>a routine.</w:t>
      </w:r>
    </w:p>
    <w:p w:rsidR="00EA3483" w:rsidRDefault="001E02DB" w:rsidP="00C57A7F">
      <w:pPr>
        <w:pStyle w:val="ListParagraph"/>
        <w:numPr>
          <w:ilvl w:val="1"/>
          <w:numId w:val="32"/>
        </w:numPr>
        <w:tabs>
          <w:tab w:val="left" w:pos="2461"/>
        </w:tabs>
        <w:spacing w:before="7" w:line="242" w:lineRule="auto"/>
        <w:ind w:right="1314"/>
        <w:jc w:val="both"/>
        <w:rPr>
          <w:sz w:val="20"/>
        </w:rPr>
      </w:pPr>
      <w:r>
        <w:rPr>
          <w:sz w:val="20"/>
        </w:rPr>
        <w:t>Let the operations be SET and RESET, denoted by s and r respectively, and we want to know if</w:t>
      </w:r>
      <w:r>
        <w:rPr>
          <w:spacing w:val="1"/>
          <w:sz w:val="20"/>
        </w:rPr>
        <w:t xml:space="preserve"> </w:t>
      </w:r>
      <w:r>
        <w:rPr>
          <w:sz w:val="20"/>
        </w:rPr>
        <w:t>there</w:t>
      </w:r>
      <w:r>
        <w:rPr>
          <w:spacing w:val="8"/>
          <w:sz w:val="20"/>
        </w:rPr>
        <w:t xml:space="preserve"> </w:t>
      </w:r>
      <w:r>
        <w:rPr>
          <w:sz w:val="20"/>
        </w:rPr>
        <w:t>is</w:t>
      </w:r>
      <w:r>
        <w:rPr>
          <w:spacing w:val="7"/>
          <w:sz w:val="20"/>
        </w:rPr>
        <w:t xml:space="preserve"> </w:t>
      </w:r>
      <w:r>
        <w:rPr>
          <w:sz w:val="20"/>
        </w:rPr>
        <w:t>a</w:t>
      </w:r>
      <w:r>
        <w:rPr>
          <w:spacing w:val="10"/>
          <w:sz w:val="20"/>
        </w:rPr>
        <w:t xml:space="preserve"> </w:t>
      </w:r>
      <w:r>
        <w:rPr>
          <w:sz w:val="20"/>
        </w:rPr>
        <w:t>SET</w:t>
      </w:r>
      <w:r>
        <w:rPr>
          <w:spacing w:val="11"/>
          <w:sz w:val="20"/>
        </w:rPr>
        <w:t xml:space="preserve"> </w:t>
      </w:r>
      <w:r>
        <w:rPr>
          <w:sz w:val="20"/>
        </w:rPr>
        <w:t>followed</w:t>
      </w:r>
      <w:r>
        <w:rPr>
          <w:spacing w:val="10"/>
          <w:sz w:val="20"/>
        </w:rPr>
        <w:t xml:space="preserve"> </w:t>
      </w:r>
      <w:r>
        <w:rPr>
          <w:sz w:val="20"/>
        </w:rPr>
        <w:t>immediately</w:t>
      </w:r>
      <w:r>
        <w:rPr>
          <w:spacing w:val="4"/>
          <w:sz w:val="20"/>
        </w:rPr>
        <w:t xml:space="preserve"> </w:t>
      </w:r>
      <w:r>
        <w:rPr>
          <w:sz w:val="20"/>
        </w:rPr>
        <w:t>a</w:t>
      </w:r>
      <w:r>
        <w:rPr>
          <w:spacing w:val="9"/>
          <w:sz w:val="20"/>
        </w:rPr>
        <w:t xml:space="preserve"> </w:t>
      </w:r>
      <w:r>
        <w:rPr>
          <w:sz w:val="20"/>
        </w:rPr>
        <w:t>SET</w:t>
      </w:r>
      <w:r>
        <w:rPr>
          <w:spacing w:val="10"/>
          <w:sz w:val="20"/>
        </w:rPr>
        <w:t xml:space="preserve"> </w:t>
      </w:r>
      <w:r>
        <w:rPr>
          <w:sz w:val="20"/>
        </w:rPr>
        <w:t>or</w:t>
      </w:r>
      <w:r>
        <w:rPr>
          <w:spacing w:val="9"/>
          <w:sz w:val="20"/>
        </w:rPr>
        <w:t xml:space="preserve"> </w:t>
      </w:r>
      <w:r>
        <w:rPr>
          <w:sz w:val="20"/>
        </w:rPr>
        <w:t>a</w:t>
      </w:r>
      <w:r>
        <w:rPr>
          <w:spacing w:val="9"/>
          <w:sz w:val="20"/>
        </w:rPr>
        <w:t xml:space="preserve"> </w:t>
      </w:r>
      <w:r>
        <w:rPr>
          <w:sz w:val="20"/>
        </w:rPr>
        <w:t>RESET</w:t>
      </w:r>
      <w:r>
        <w:rPr>
          <w:spacing w:val="10"/>
          <w:sz w:val="20"/>
        </w:rPr>
        <w:t xml:space="preserve"> </w:t>
      </w:r>
      <w:r>
        <w:rPr>
          <w:sz w:val="20"/>
        </w:rPr>
        <w:t>followed</w:t>
      </w:r>
      <w:r>
        <w:rPr>
          <w:spacing w:val="10"/>
          <w:sz w:val="20"/>
        </w:rPr>
        <w:t xml:space="preserve"> </w:t>
      </w:r>
      <w:r>
        <w:rPr>
          <w:sz w:val="20"/>
        </w:rPr>
        <w:t>immediately</w:t>
      </w:r>
      <w:r>
        <w:rPr>
          <w:spacing w:val="6"/>
          <w:sz w:val="20"/>
        </w:rPr>
        <w:t xml:space="preserve"> </w:t>
      </w:r>
      <w:r>
        <w:rPr>
          <w:sz w:val="20"/>
        </w:rPr>
        <w:t>by</w:t>
      </w:r>
      <w:r>
        <w:rPr>
          <w:spacing w:val="5"/>
          <w:sz w:val="20"/>
        </w:rPr>
        <w:t xml:space="preserve"> </w:t>
      </w:r>
      <w:r>
        <w:rPr>
          <w:sz w:val="20"/>
        </w:rPr>
        <w:t>a</w:t>
      </w:r>
      <w:r>
        <w:rPr>
          <w:spacing w:val="11"/>
          <w:sz w:val="20"/>
        </w:rPr>
        <w:t xml:space="preserve"> </w:t>
      </w:r>
      <w:r>
        <w:rPr>
          <w:sz w:val="20"/>
        </w:rPr>
        <w:t>RESET</w:t>
      </w:r>
      <w:r>
        <w:rPr>
          <w:spacing w:val="10"/>
          <w:sz w:val="20"/>
        </w:rPr>
        <w:t xml:space="preserve"> </w:t>
      </w:r>
      <w:r>
        <w:rPr>
          <w:sz w:val="20"/>
        </w:rPr>
        <w:t>(an</w:t>
      </w:r>
      <w:r>
        <w:rPr>
          <w:spacing w:val="-47"/>
          <w:sz w:val="20"/>
        </w:rPr>
        <w:t xml:space="preserve"> </w:t>
      </w:r>
      <w:r>
        <w:rPr>
          <w:i/>
          <w:sz w:val="20"/>
        </w:rPr>
        <w:t>ss</w:t>
      </w:r>
      <w:r>
        <w:rPr>
          <w:i/>
          <w:spacing w:val="-2"/>
          <w:sz w:val="20"/>
        </w:rPr>
        <w:t xml:space="preserve"> </w:t>
      </w:r>
      <w:r>
        <w:rPr>
          <w:sz w:val="20"/>
        </w:rPr>
        <w:t xml:space="preserve">or an </w:t>
      </w:r>
      <w:r>
        <w:rPr>
          <w:i/>
          <w:sz w:val="20"/>
        </w:rPr>
        <w:t>rr</w:t>
      </w:r>
      <w:r>
        <w:rPr>
          <w:i/>
          <w:spacing w:val="2"/>
          <w:sz w:val="20"/>
        </w:rPr>
        <w:t xml:space="preserve"> </w:t>
      </w:r>
      <w:r>
        <w:rPr>
          <w:sz w:val="20"/>
        </w:rPr>
        <w:t>sequence).</w:t>
      </w:r>
    </w:p>
    <w:p w:rsidR="00EA3483" w:rsidRDefault="001E02DB" w:rsidP="00C57A7F">
      <w:pPr>
        <w:pStyle w:val="ListParagraph"/>
        <w:numPr>
          <w:ilvl w:val="1"/>
          <w:numId w:val="32"/>
        </w:numPr>
        <w:tabs>
          <w:tab w:val="left" w:pos="2461"/>
        </w:tabs>
        <w:spacing w:before="6"/>
        <w:ind w:hanging="361"/>
        <w:jc w:val="both"/>
        <w:rPr>
          <w:sz w:val="20"/>
        </w:rPr>
      </w:pPr>
      <w:r>
        <w:rPr>
          <w:sz w:val="20"/>
        </w:rPr>
        <w:t>Some more</w:t>
      </w:r>
      <w:r>
        <w:rPr>
          <w:spacing w:val="-3"/>
          <w:sz w:val="20"/>
        </w:rPr>
        <w:t xml:space="preserve"> </w:t>
      </w:r>
      <w:r>
        <w:rPr>
          <w:sz w:val="20"/>
        </w:rPr>
        <w:t>application</w:t>
      </w:r>
      <w:r>
        <w:rPr>
          <w:spacing w:val="-3"/>
          <w:sz w:val="20"/>
        </w:rPr>
        <w:t xml:space="preserve"> </w:t>
      </w:r>
      <w:r>
        <w:rPr>
          <w:sz w:val="20"/>
        </w:rPr>
        <w:t>examples:</w:t>
      </w:r>
    </w:p>
    <w:p w:rsidR="00EA3483" w:rsidRDefault="00EA3483">
      <w:pPr>
        <w:jc w:val="both"/>
        <w:rPr>
          <w:sz w:val="20"/>
        </w:rPr>
        <w:sectPr w:rsidR="00EA3483">
          <w:pgSz w:w="12240" w:h="15840"/>
          <w:pgMar w:top="1020" w:right="220" w:bottom="280" w:left="420" w:header="65" w:footer="91" w:gutter="0"/>
          <w:cols w:space="720"/>
        </w:sectPr>
      </w:pPr>
    </w:p>
    <w:p w:rsidR="00EA3483" w:rsidRDefault="00EA3483">
      <w:pPr>
        <w:pStyle w:val="BodyText"/>
        <w:spacing w:before="7"/>
        <w:rPr>
          <w:sz w:val="27"/>
        </w:rPr>
      </w:pPr>
    </w:p>
    <w:p w:rsidR="00EA3483" w:rsidRDefault="001E02DB" w:rsidP="00C57A7F">
      <w:pPr>
        <w:pStyle w:val="ListParagraph"/>
        <w:numPr>
          <w:ilvl w:val="1"/>
          <w:numId w:val="35"/>
        </w:numPr>
        <w:tabs>
          <w:tab w:val="left" w:pos="3181"/>
        </w:tabs>
        <w:spacing w:before="91" w:line="249" w:lineRule="auto"/>
        <w:ind w:right="1307"/>
        <w:jc w:val="both"/>
        <w:rPr>
          <w:sz w:val="20"/>
        </w:rPr>
      </w:pPr>
      <w:r>
        <w:rPr>
          <w:sz w:val="20"/>
        </w:rPr>
        <w:t>A file can be opened (o), closed (c), read (r), or written (w). If the file is read or written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after</w:t>
      </w:r>
      <w:r>
        <w:rPr>
          <w:spacing w:val="1"/>
          <w:sz w:val="20"/>
        </w:rPr>
        <w:t xml:space="preserve"> </w:t>
      </w:r>
      <w:r>
        <w:rPr>
          <w:sz w:val="20"/>
        </w:rPr>
        <w:t>it's</w:t>
      </w:r>
      <w:r>
        <w:rPr>
          <w:spacing w:val="1"/>
          <w:sz w:val="20"/>
        </w:rPr>
        <w:t xml:space="preserve"> </w:t>
      </w:r>
      <w:r>
        <w:rPr>
          <w:sz w:val="20"/>
        </w:rPr>
        <w:t>been</w:t>
      </w:r>
      <w:r>
        <w:rPr>
          <w:spacing w:val="1"/>
          <w:sz w:val="20"/>
        </w:rPr>
        <w:t xml:space="preserve"> </w:t>
      </w:r>
      <w:r>
        <w:rPr>
          <w:sz w:val="20"/>
        </w:rPr>
        <w:t>closed,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sequence</w:t>
      </w:r>
      <w:r>
        <w:rPr>
          <w:spacing w:val="1"/>
          <w:sz w:val="20"/>
        </w:rPr>
        <w:t xml:space="preserve"> </w:t>
      </w:r>
      <w:r>
        <w:rPr>
          <w:sz w:val="20"/>
        </w:rPr>
        <w:t>is</w:t>
      </w:r>
      <w:r>
        <w:rPr>
          <w:spacing w:val="1"/>
          <w:sz w:val="20"/>
        </w:rPr>
        <w:t xml:space="preserve"> </w:t>
      </w:r>
      <w:r>
        <w:rPr>
          <w:sz w:val="20"/>
        </w:rPr>
        <w:t>nonsensical.</w:t>
      </w:r>
      <w:r>
        <w:rPr>
          <w:spacing w:val="1"/>
          <w:sz w:val="20"/>
        </w:rPr>
        <w:t xml:space="preserve"> </w:t>
      </w:r>
      <w:r>
        <w:rPr>
          <w:sz w:val="20"/>
        </w:rPr>
        <w:t>Therefore,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cr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cw</w:t>
      </w:r>
      <w:r>
        <w:rPr>
          <w:i/>
          <w:spacing w:val="50"/>
          <w:sz w:val="20"/>
        </w:rPr>
        <w:t xml:space="preserve"> </w:t>
      </w:r>
      <w:r>
        <w:rPr>
          <w:sz w:val="20"/>
        </w:rPr>
        <w:t>are</w:t>
      </w:r>
      <w:r>
        <w:rPr>
          <w:spacing w:val="1"/>
          <w:sz w:val="20"/>
        </w:rPr>
        <w:t xml:space="preserve"> </w:t>
      </w:r>
      <w:r>
        <w:rPr>
          <w:sz w:val="20"/>
        </w:rPr>
        <w:t>anomalous. Similarly, if the file is read before it's been written, just after opening, we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may have a bug. Therefore, </w:t>
      </w:r>
      <w:r>
        <w:rPr>
          <w:i/>
          <w:sz w:val="20"/>
        </w:rPr>
        <w:t xml:space="preserve">or </w:t>
      </w:r>
      <w:r>
        <w:rPr>
          <w:sz w:val="20"/>
        </w:rPr>
        <w:t xml:space="preserve">is also anomalous. Furthermore, </w:t>
      </w:r>
      <w:r>
        <w:rPr>
          <w:i/>
          <w:sz w:val="20"/>
        </w:rPr>
        <w:t xml:space="preserve">oo </w:t>
      </w:r>
      <w:r>
        <w:rPr>
          <w:sz w:val="20"/>
        </w:rPr>
        <w:t xml:space="preserve">and </w:t>
      </w:r>
      <w:r>
        <w:rPr>
          <w:i/>
          <w:sz w:val="20"/>
        </w:rPr>
        <w:t>cc</w:t>
      </w:r>
      <w:r>
        <w:rPr>
          <w:sz w:val="20"/>
        </w:rPr>
        <w:t>, though not</w:t>
      </w:r>
      <w:r>
        <w:rPr>
          <w:spacing w:val="1"/>
          <w:sz w:val="20"/>
        </w:rPr>
        <w:t xml:space="preserve"> </w:t>
      </w:r>
      <w:r>
        <w:rPr>
          <w:sz w:val="20"/>
        </w:rPr>
        <w:t>actual</w:t>
      </w:r>
      <w:r>
        <w:rPr>
          <w:spacing w:val="-1"/>
          <w:sz w:val="20"/>
        </w:rPr>
        <w:t xml:space="preserve"> </w:t>
      </w:r>
      <w:r>
        <w:rPr>
          <w:sz w:val="20"/>
        </w:rPr>
        <w:t>bugs,</w:t>
      </w:r>
      <w:r>
        <w:rPr>
          <w:spacing w:val="-1"/>
          <w:sz w:val="20"/>
        </w:rPr>
        <w:t xml:space="preserve"> </w:t>
      </w:r>
      <w:r>
        <w:rPr>
          <w:sz w:val="20"/>
        </w:rPr>
        <w:t>are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3"/>
          <w:sz w:val="20"/>
        </w:rPr>
        <w:t xml:space="preserve"> </w:t>
      </w:r>
      <w:r>
        <w:rPr>
          <w:sz w:val="20"/>
        </w:rPr>
        <w:t>waste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time and therefore</w:t>
      </w:r>
      <w:r>
        <w:rPr>
          <w:spacing w:val="-1"/>
          <w:sz w:val="20"/>
        </w:rPr>
        <w:t xml:space="preserve"> </w:t>
      </w:r>
      <w:r>
        <w:rPr>
          <w:sz w:val="20"/>
        </w:rPr>
        <w:t>should</w:t>
      </w:r>
      <w:r>
        <w:rPr>
          <w:spacing w:val="1"/>
          <w:sz w:val="20"/>
        </w:rPr>
        <w:t xml:space="preserve"> </w:t>
      </w:r>
      <w:r>
        <w:rPr>
          <w:sz w:val="20"/>
        </w:rPr>
        <w:t>also</w:t>
      </w:r>
      <w:r>
        <w:rPr>
          <w:spacing w:val="-1"/>
          <w:sz w:val="20"/>
        </w:rPr>
        <w:t xml:space="preserve"> </w:t>
      </w:r>
      <w:r>
        <w:rPr>
          <w:sz w:val="20"/>
        </w:rPr>
        <w:t>be</w:t>
      </w:r>
      <w:r>
        <w:rPr>
          <w:spacing w:val="-1"/>
          <w:sz w:val="20"/>
        </w:rPr>
        <w:t xml:space="preserve"> </w:t>
      </w:r>
      <w:r>
        <w:rPr>
          <w:sz w:val="20"/>
        </w:rPr>
        <w:t>examined.</w:t>
      </w:r>
    </w:p>
    <w:p w:rsidR="00EA3483" w:rsidRDefault="001E02DB" w:rsidP="00C57A7F">
      <w:pPr>
        <w:pStyle w:val="ListParagraph"/>
        <w:numPr>
          <w:ilvl w:val="1"/>
          <w:numId w:val="35"/>
        </w:numPr>
        <w:tabs>
          <w:tab w:val="left" w:pos="3181"/>
        </w:tabs>
        <w:spacing w:before="5" w:line="249" w:lineRule="auto"/>
        <w:ind w:right="1305"/>
        <w:jc w:val="both"/>
        <w:rPr>
          <w:sz w:val="20"/>
        </w:rPr>
      </w:pPr>
      <w:r>
        <w:rPr>
          <w:sz w:val="20"/>
        </w:rPr>
        <w:t>A tape transport can do a rewind (d), fast-forward (f), read (r), write (w), stop (p), and</w:t>
      </w:r>
      <w:r>
        <w:rPr>
          <w:spacing w:val="1"/>
          <w:sz w:val="20"/>
        </w:rPr>
        <w:t xml:space="preserve"> </w:t>
      </w:r>
      <w:r>
        <w:rPr>
          <w:sz w:val="20"/>
        </w:rPr>
        <w:t>skip (k). There are rules concerning the use of the transport; for example, you cannot go</w:t>
      </w:r>
      <w:r>
        <w:rPr>
          <w:spacing w:val="1"/>
          <w:sz w:val="20"/>
        </w:rPr>
        <w:t xml:space="preserve"> </w:t>
      </w:r>
      <w:r>
        <w:rPr>
          <w:sz w:val="20"/>
        </w:rPr>
        <w:t>from rewind to fast-forward without an intervening stop or from rewind or fast-forward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to read or write without an intervening stop. The following sequences are anomalous: </w:t>
      </w:r>
      <w:r>
        <w:rPr>
          <w:i/>
          <w:sz w:val="20"/>
        </w:rPr>
        <w:t>df</w:t>
      </w:r>
      <w:r>
        <w:rPr>
          <w:sz w:val="20"/>
        </w:rPr>
        <w:t>,</w:t>
      </w:r>
      <w:r>
        <w:rPr>
          <w:spacing w:val="-47"/>
          <w:sz w:val="20"/>
        </w:rPr>
        <w:t xml:space="preserve"> </w:t>
      </w:r>
      <w:r>
        <w:rPr>
          <w:i/>
          <w:sz w:val="20"/>
        </w:rPr>
        <w:t>dr</w:t>
      </w:r>
      <w:r>
        <w:rPr>
          <w:sz w:val="20"/>
        </w:rPr>
        <w:t xml:space="preserve">, </w:t>
      </w:r>
      <w:r>
        <w:rPr>
          <w:i/>
          <w:sz w:val="20"/>
        </w:rPr>
        <w:t>dw</w:t>
      </w:r>
      <w:r>
        <w:rPr>
          <w:sz w:val="20"/>
        </w:rPr>
        <w:t xml:space="preserve">, </w:t>
      </w:r>
      <w:r>
        <w:rPr>
          <w:i/>
          <w:sz w:val="20"/>
        </w:rPr>
        <w:t>fd</w:t>
      </w:r>
      <w:r>
        <w:rPr>
          <w:sz w:val="20"/>
        </w:rPr>
        <w:t xml:space="preserve">, and </w:t>
      </w:r>
      <w:r>
        <w:rPr>
          <w:i/>
          <w:sz w:val="20"/>
        </w:rPr>
        <w:t>fr</w:t>
      </w:r>
      <w:r>
        <w:rPr>
          <w:sz w:val="20"/>
        </w:rPr>
        <w:t>. Does the flowgraph lead to anomalous sequences on any path? If so,</w:t>
      </w:r>
      <w:r>
        <w:rPr>
          <w:spacing w:val="1"/>
          <w:sz w:val="20"/>
        </w:rPr>
        <w:t xml:space="preserve"> </w:t>
      </w:r>
      <w:r>
        <w:rPr>
          <w:sz w:val="20"/>
        </w:rPr>
        <w:t>what</w:t>
      </w:r>
      <w:r>
        <w:rPr>
          <w:spacing w:val="-1"/>
          <w:sz w:val="20"/>
        </w:rPr>
        <w:t xml:space="preserve"> </w:t>
      </w:r>
      <w:r>
        <w:rPr>
          <w:sz w:val="20"/>
        </w:rPr>
        <w:t>sequences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under</w:t>
      </w:r>
      <w:r>
        <w:rPr>
          <w:spacing w:val="5"/>
          <w:sz w:val="20"/>
        </w:rPr>
        <w:t xml:space="preserve"> </w:t>
      </w:r>
      <w:r>
        <w:rPr>
          <w:sz w:val="20"/>
        </w:rPr>
        <w:t>what circumstances?</w:t>
      </w:r>
    </w:p>
    <w:p w:rsidR="00EA3483" w:rsidRDefault="001E02DB" w:rsidP="00C57A7F">
      <w:pPr>
        <w:pStyle w:val="ListParagraph"/>
        <w:numPr>
          <w:ilvl w:val="1"/>
          <w:numId w:val="35"/>
        </w:numPr>
        <w:tabs>
          <w:tab w:val="left" w:pos="3181"/>
        </w:tabs>
        <w:spacing w:before="5"/>
        <w:ind w:hanging="361"/>
        <w:jc w:val="both"/>
        <w:rPr>
          <w:i/>
          <w:sz w:val="20"/>
        </w:rPr>
      </w:pPr>
      <w:r>
        <w:rPr>
          <w:sz w:val="20"/>
        </w:rPr>
        <w:t>The</w:t>
      </w:r>
      <w:r>
        <w:rPr>
          <w:spacing w:val="8"/>
          <w:sz w:val="20"/>
        </w:rPr>
        <w:t xml:space="preserve"> </w:t>
      </w:r>
      <w:r>
        <w:rPr>
          <w:sz w:val="20"/>
        </w:rPr>
        <w:t>data-flow</w:t>
      </w:r>
      <w:r>
        <w:rPr>
          <w:spacing w:val="4"/>
          <w:sz w:val="20"/>
        </w:rPr>
        <w:t xml:space="preserve"> </w:t>
      </w:r>
      <w:r>
        <w:rPr>
          <w:sz w:val="20"/>
        </w:rPr>
        <w:t>anomalies</w:t>
      </w:r>
      <w:r>
        <w:rPr>
          <w:spacing w:val="8"/>
          <w:sz w:val="20"/>
        </w:rPr>
        <w:t xml:space="preserve"> </w:t>
      </w:r>
      <w:r>
        <w:rPr>
          <w:sz w:val="20"/>
        </w:rPr>
        <w:t>discussed</w:t>
      </w:r>
      <w:r>
        <w:rPr>
          <w:spacing w:val="9"/>
          <w:sz w:val="20"/>
        </w:rPr>
        <w:t xml:space="preserve"> </w:t>
      </w:r>
      <w:r>
        <w:rPr>
          <w:sz w:val="20"/>
        </w:rPr>
        <w:t>in</w:t>
      </w:r>
      <w:r>
        <w:rPr>
          <w:spacing w:val="7"/>
          <w:sz w:val="20"/>
        </w:rPr>
        <w:t xml:space="preserve"> </w:t>
      </w:r>
      <w:r>
        <w:rPr>
          <w:sz w:val="20"/>
        </w:rPr>
        <w:t>Unit</w:t>
      </w:r>
      <w:r>
        <w:rPr>
          <w:spacing w:val="8"/>
          <w:sz w:val="20"/>
        </w:rPr>
        <w:t xml:space="preserve"> </w:t>
      </w:r>
      <w:r>
        <w:rPr>
          <w:sz w:val="20"/>
        </w:rPr>
        <w:t>4</w:t>
      </w:r>
      <w:r>
        <w:rPr>
          <w:spacing w:val="8"/>
          <w:sz w:val="20"/>
        </w:rPr>
        <w:t xml:space="preserve"> </w:t>
      </w:r>
      <w:r>
        <w:rPr>
          <w:sz w:val="20"/>
        </w:rPr>
        <w:t>requires</w:t>
      </w:r>
      <w:r>
        <w:rPr>
          <w:spacing w:val="8"/>
          <w:sz w:val="20"/>
        </w:rPr>
        <w:t xml:space="preserve"> </w:t>
      </w:r>
      <w:r>
        <w:rPr>
          <w:sz w:val="20"/>
        </w:rPr>
        <w:t>us</w:t>
      </w:r>
      <w:r>
        <w:rPr>
          <w:spacing w:val="8"/>
          <w:sz w:val="20"/>
        </w:rPr>
        <w:t xml:space="preserve"> </w:t>
      </w:r>
      <w:r>
        <w:rPr>
          <w:sz w:val="20"/>
        </w:rPr>
        <w:t>to</w:t>
      </w:r>
      <w:r>
        <w:rPr>
          <w:spacing w:val="10"/>
          <w:sz w:val="20"/>
        </w:rPr>
        <w:t xml:space="preserve"> </w:t>
      </w:r>
      <w:r>
        <w:rPr>
          <w:sz w:val="20"/>
        </w:rPr>
        <w:t>detect</w:t>
      </w:r>
      <w:r>
        <w:rPr>
          <w:spacing w:val="8"/>
          <w:sz w:val="20"/>
        </w:rPr>
        <w:t xml:space="preserve"> </w:t>
      </w:r>
      <w:r>
        <w:rPr>
          <w:sz w:val="20"/>
        </w:rPr>
        <w:t>the</w:t>
      </w:r>
      <w:r>
        <w:rPr>
          <w:spacing w:val="14"/>
          <w:sz w:val="20"/>
        </w:rPr>
        <w:t xml:space="preserve"> </w:t>
      </w:r>
      <w:r>
        <w:rPr>
          <w:i/>
          <w:sz w:val="20"/>
        </w:rPr>
        <w:t>dd</w:t>
      </w:r>
      <w:r>
        <w:rPr>
          <w:sz w:val="20"/>
        </w:rPr>
        <w:t>,</w:t>
      </w:r>
      <w:r>
        <w:rPr>
          <w:spacing w:val="9"/>
          <w:sz w:val="20"/>
        </w:rPr>
        <w:t xml:space="preserve"> </w:t>
      </w:r>
      <w:r>
        <w:rPr>
          <w:i/>
          <w:sz w:val="20"/>
        </w:rPr>
        <w:t>dk</w:t>
      </w:r>
      <w:r>
        <w:rPr>
          <w:sz w:val="20"/>
        </w:rPr>
        <w:t>,</w:t>
      </w:r>
      <w:r>
        <w:rPr>
          <w:spacing w:val="7"/>
          <w:sz w:val="20"/>
        </w:rPr>
        <w:t xml:space="preserve"> </w:t>
      </w:r>
      <w:r>
        <w:rPr>
          <w:i/>
          <w:sz w:val="20"/>
        </w:rPr>
        <w:t>kk</w:t>
      </w:r>
      <w:r>
        <w:rPr>
          <w:sz w:val="20"/>
        </w:rPr>
        <w:t>,</w:t>
      </w:r>
      <w:r>
        <w:rPr>
          <w:spacing w:val="8"/>
          <w:sz w:val="20"/>
        </w:rPr>
        <w:t xml:space="preserve"> </w:t>
      </w:r>
      <w:r>
        <w:rPr>
          <w:sz w:val="20"/>
        </w:rPr>
        <w:t>and</w:t>
      </w:r>
      <w:r>
        <w:rPr>
          <w:spacing w:val="10"/>
          <w:sz w:val="20"/>
        </w:rPr>
        <w:t xml:space="preserve"> </w:t>
      </w:r>
      <w:r>
        <w:rPr>
          <w:i/>
          <w:sz w:val="20"/>
        </w:rPr>
        <w:t>ku</w:t>
      </w:r>
    </w:p>
    <w:p w:rsidR="00EA3483" w:rsidRDefault="001E02DB">
      <w:pPr>
        <w:pStyle w:val="BodyText"/>
        <w:spacing w:before="10"/>
        <w:ind w:left="3180"/>
        <w:jc w:val="both"/>
      </w:pPr>
      <w:r>
        <w:t>sequences.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paths</w:t>
      </w:r>
      <w:r>
        <w:rPr>
          <w:spacing w:val="-1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anomalous</w:t>
      </w:r>
      <w:r>
        <w:rPr>
          <w:spacing w:val="-3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flows?</w:t>
      </w:r>
    </w:p>
    <w:p w:rsidR="00EA3483" w:rsidRDefault="001E02DB" w:rsidP="00C57A7F">
      <w:pPr>
        <w:pStyle w:val="Heading5"/>
        <w:numPr>
          <w:ilvl w:val="0"/>
          <w:numId w:val="32"/>
        </w:numPr>
        <w:tabs>
          <w:tab w:val="left" w:pos="1740"/>
          <w:tab w:val="left" w:pos="1741"/>
        </w:tabs>
        <w:spacing w:before="2"/>
        <w:ind w:hanging="361"/>
      </w:pPr>
      <w:r>
        <w:t>THE</w:t>
      </w:r>
      <w:r>
        <w:rPr>
          <w:spacing w:val="-4"/>
        </w:rPr>
        <w:t xml:space="preserve"> </w:t>
      </w:r>
      <w:r>
        <w:t>METHOD:</w:t>
      </w:r>
    </w:p>
    <w:p w:rsidR="00EA3483" w:rsidRDefault="001E02DB" w:rsidP="00C57A7F">
      <w:pPr>
        <w:pStyle w:val="ListParagraph"/>
        <w:numPr>
          <w:ilvl w:val="1"/>
          <w:numId w:val="32"/>
        </w:numPr>
        <w:tabs>
          <w:tab w:val="left" w:pos="2461"/>
        </w:tabs>
        <w:spacing w:before="7" w:line="244" w:lineRule="exact"/>
        <w:ind w:hanging="361"/>
        <w:jc w:val="both"/>
        <w:rPr>
          <w:sz w:val="20"/>
        </w:rPr>
      </w:pPr>
      <w:r>
        <w:rPr>
          <w:sz w:val="20"/>
        </w:rPr>
        <w:t>Annotate</w:t>
      </w:r>
      <w:r>
        <w:rPr>
          <w:spacing w:val="-1"/>
          <w:sz w:val="20"/>
        </w:rPr>
        <w:t xml:space="preserve"> </w:t>
      </w:r>
      <w:r>
        <w:rPr>
          <w:sz w:val="20"/>
        </w:rPr>
        <w:t>each</w:t>
      </w:r>
      <w:r>
        <w:rPr>
          <w:spacing w:val="-2"/>
          <w:sz w:val="20"/>
        </w:rPr>
        <w:t xml:space="preserve"> </w:t>
      </w:r>
      <w:r>
        <w:rPr>
          <w:sz w:val="20"/>
        </w:rPr>
        <w:t>link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graph with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appropriate</w:t>
      </w:r>
      <w:r>
        <w:rPr>
          <w:spacing w:val="-1"/>
          <w:sz w:val="20"/>
        </w:rPr>
        <w:t xml:space="preserve"> </w:t>
      </w:r>
      <w:r>
        <w:rPr>
          <w:sz w:val="20"/>
        </w:rPr>
        <w:t>operator</w:t>
      </w:r>
      <w:r>
        <w:rPr>
          <w:spacing w:val="-1"/>
          <w:sz w:val="20"/>
        </w:rPr>
        <w:t xml:space="preserve"> </w:t>
      </w:r>
      <w:r>
        <w:rPr>
          <w:sz w:val="20"/>
        </w:rPr>
        <w:t>or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null</w:t>
      </w:r>
      <w:r>
        <w:rPr>
          <w:spacing w:val="-2"/>
          <w:sz w:val="20"/>
        </w:rPr>
        <w:t xml:space="preserve"> </w:t>
      </w:r>
      <w:r>
        <w:rPr>
          <w:sz w:val="20"/>
        </w:rPr>
        <w:t>operator</w:t>
      </w:r>
      <w:r>
        <w:rPr>
          <w:spacing w:val="-1"/>
          <w:sz w:val="20"/>
        </w:rPr>
        <w:t xml:space="preserve"> </w:t>
      </w:r>
      <w:r>
        <w:rPr>
          <w:sz w:val="20"/>
        </w:rPr>
        <w:t>1.</w:t>
      </w:r>
    </w:p>
    <w:p w:rsidR="00EA3483" w:rsidRDefault="001E02DB" w:rsidP="00C57A7F">
      <w:pPr>
        <w:pStyle w:val="ListParagraph"/>
        <w:numPr>
          <w:ilvl w:val="1"/>
          <w:numId w:val="32"/>
        </w:numPr>
        <w:tabs>
          <w:tab w:val="left" w:pos="2461"/>
        </w:tabs>
        <w:spacing w:line="240" w:lineRule="exact"/>
        <w:ind w:hanging="361"/>
        <w:jc w:val="both"/>
        <w:rPr>
          <w:sz w:val="20"/>
        </w:rPr>
      </w:pPr>
      <w:r>
        <w:rPr>
          <w:sz w:val="20"/>
        </w:rPr>
        <w:t>Simplify</w:t>
      </w:r>
      <w:r>
        <w:rPr>
          <w:spacing w:val="-3"/>
          <w:sz w:val="20"/>
        </w:rPr>
        <w:t xml:space="preserve"> </w:t>
      </w:r>
      <w:r>
        <w:rPr>
          <w:sz w:val="20"/>
        </w:rPr>
        <w:t>things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extent</w:t>
      </w:r>
      <w:r>
        <w:rPr>
          <w:spacing w:val="-2"/>
          <w:sz w:val="20"/>
        </w:rPr>
        <w:t xml:space="preserve"> </w:t>
      </w:r>
      <w:r>
        <w:rPr>
          <w:sz w:val="20"/>
        </w:rPr>
        <w:t>possible,</w:t>
      </w:r>
      <w:r>
        <w:rPr>
          <w:spacing w:val="-2"/>
          <w:sz w:val="20"/>
        </w:rPr>
        <w:t xml:space="preserve"> </w:t>
      </w:r>
      <w:r>
        <w:rPr>
          <w:sz w:val="20"/>
        </w:rPr>
        <w:t>using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2"/>
          <w:sz w:val="20"/>
        </w:rPr>
        <w:t xml:space="preserve"> </w:t>
      </w:r>
      <w:r>
        <w:rPr>
          <w:sz w:val="20"/>
        </w:rPr>
        <w:t>fact</w:t>
      </w:r>
      <w:r>
        <w:rPr>
          <w:spacing w:val="-3"/>
          <w:sz w:val="20"/>
        </w:rPr>
        <w:t xml:space="preserve"> </w:t>
      </w:r>
      <w:r>
        <w:rPr>
          <w:sz w:val="20"/>
        </w:rPr>
        <w:t>that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+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=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and 12</w:t>
      </w:r>
      <w:r>
        <w:rPr>
          <w:spacing w:val="-1"/>
          <w:sz w:val="20"/>
        </w:rPr>
        <w:t xml:space="preserve"> </w:t>
      </w:r>
      <w:r>
        <w:rPr>
          <w:sz w:val="20"/>
        </w:rPr>
        <w:t>=</w:t>
      </w:r>
      <w:r>
        <w:rPr>
          <w:spacing w:val="-3"/>
          <w:sz w:val="20"/>
        </w:rPr>
        <w:t xml:space="preserve"> </w:t>
      </w:r>
      <w:r>
        <w:rPr>
          <w:sz w:val="20"/>
        </w:rPr>
        <w:t>1.</w:t>
      </w:r>
    </w:p>
    <w:p w:rsidR="00EA3483" w:rsidRDefault="001E02DB" w:rsidP="00C57A7F">
      <w:pPr>
        <w:pStyle w:val="ListParagraph"/>
        <w:numPr>
          <w:ilvl w:val="1"/>
          <w:numId w:val="32"/>
        </w:numPr>
        <w:tabs>
          <w:tab w:val="left" w:pos="2461"/>
        </w:tabs>
        <w:spacing w:before="2" w:line="232" w:lineRule="auto"/>
        <w:ind w:right="1317"/>
        <w:jc w:val="both"/>
        <w:rPr>
          <w:sz w:val="20"/>
        </w:rPr>
      </w:pPr>
      <w:r>
        <w:rPr>
          <w:sz w:val="20"/>
        </w:rPr>
        <w:t>You now have a regular expression that denotes all the possible sequences of operators in that</w:t>
      </w:r>
      <w:r>
        <w:rPr>
          <w:spacing w:val="1"/>
          <w:sz w:val="20"/>
        </w:rPr>
        <w:t xml:space="preserve"> </w:t>
      </w:r>
      <w:r>
        <w:rPr>
          <w:sz w:val="20"/>
        </w:rPr>
        <w:t>graph.</w:t>
      </w:r>
      <w:r>
        <w:rPr>
          <w:spacing w:val="-1"/>
          <w:sz w:val="20"/>
        </w:rPr>
        <w:t xml:space="preserve"> </w:t>
      </w:r>
      <w:r>
        <w:rPr>
          <w:sz w:val="20"/>
        </w:rPr>
        <w:t>You</w:t>
      </w:r>
      <w:r>
        <w:rPr>
          <w:spacing w:val="-2"/>
          <w:sz w:val="20"/>
        </w:rPr>
        <w:t xml:space="preserve"> </w:t>
      </w:r>
      <w:r>
        <w:rPr>
          <w:sz w:val="20"/>
        </w:rPr>
        <w:t>can now</w:t>
      </w:r>
      <w:r>
        <w:rPr>
          <w:spacing w:val="-2"/>
          <w:sz w:val="20"/>
        </w:rPr>
        <w:t xml:space="preserve"> </w:t>
      </w:r>
      <w:r>
        <w:rPr>
          <w:sz w:val="20"/>
        </w:rPr>
        <w:t>examine</w:t>
      </w:r>
      <w:r>
        <w:rPr>
          <w:spacing w:val="-1"/>
          <w:sz w:val="20"/>
        </w:rPr>
        <w:t xml:space="preserve"> </w:t>
      </w:r>
      <w:r>
        <w:rPr>
          <w:sz w:val="20"/>
        </w:rPr>
        <w:t>that</w:t>
      </w:r>
      <w:r>
        <w:rPr>
          <w:spacing w:val="-1"/>
          <w:sz w:val="20"/>
        </w:rPr>
        <w:t xml:space="preserve"> </w:t>
      </w:r>
      <w:r>
        <w:rPr>
          <w:sz w:val="20"/>
        </w:rPr>
        <w:t>regular</w:t>
      </w:r>
      <w:r>
        <w:rPr>
          <w:spacing w:val="1"/>
          <w:sz w:val="20"/>
        </w:rPr>
        <w:t xml:space="preserve"> </w:t>
      </w:r>
      <w:r>
        <w:rPr>
          <w:sz w:val="20"/>
        </w:rPr>
        <w:t>expression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1"/>
          <w:sz w:val="20"/>
        </w:rPr>
        <w:t xml:space="preserve"> </w:t>
      </w:r>
      <w:r>
        <w:rPr>
          <w:sz w:val="20"/>
        </w:rPr>
        <w:t>the sequences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5"/>
          <w:sz w:val="20"/>
        </w:rPr>
        <w:t xml:space="preserve"> </w:t>
      </w:r>
      <w:r>
        <w:rPr>
          <w:sz w:val="20"/>
        </w:rPr>
        <w:t>interest.</w:t>
      </w:r>
    </w:p>
    <w:p w:rsidR="00EA3483" w:rsidRDefault="001E02DB" w:rsidP="00C57A7F">
      <w:pPr>
        <w:pStyle w:val="ListParagraph"/>
        <w:numPr>
          <w:ilvl w:val="1"/>
          <w:numId w:val="32"/>
        </w:numPr>
        <w:tabs>
          <w:tab w:val="left" w:pos="2461"/>
        </w:tabs>
        <w:spacing w:before="12" w:line="242" w:lineRule="auto"/>
        <w:ind w:right="1312"/>
        <w:jc w:val="both"/>
        <w:rPr>
          <w:sz w:val="20"/>
        </w:rPr>
      </w:pPr>
      <w:r>
        <w:rPr>
          <w:b/>
          <w:sz w:val="20"/>
        </w:rPr>
        <w:t xml:space="preserve">EXAMPLE: </w:t>
      </w:r>
      <w:r>
        <w:rPr>
          <w:sz w:val="20"/>
        </w:rPr>
        <w:t>Let A, B, C, be nonempty sets of character sequences whose smallest string is at</w:t>
      </w:r>
      <w:r>
        <w:rPr>
          <w:spacing w:val="1"/>
          <w:sz w:val="20"/>
        </w:rPr>
        <w:t xml:space="preserve"> </w:t>
      </w:r>
      <w:r>
        <w:rPr>
          <w:sz w:val="20"/>
        </w:rPr>
        <w:t>least one character long. Let T be a two-character string of characters. Then if T is a substring of</w:t>
      </w:r>
      <w:r>
        <w:rPr>
          <w:spacing w:val="1"/>
          <w:sz w:val="20"/>
        </w:rPr>
        <w:t xml:space="preserve"> </w:t>
      </w:r>
      <w:r>
        <w:rPr>
          <w:sz w:val="20"/>
        </w:rPr>
        <w:t>(i.e.,</w:t>
      </w:r>
      <w:r>
        <w:rPr>
          <w:spacing w:val="-1"/>
          <w:sz w:val="20"/>
        </w:rPr>
        <w:t xml:space="preserve"> </w:t>
      </w:r>
      <w:r>
        <w:rPr>
          <w:sz w:val="20"/>
        </w:rPr>
        <w:t>if</w:t>
      </w:r>
      <w:r>
        <w:rPr>
          <w:spacing w:val="-3"/>
          <w:sz w:val="20"/>
        </w:rPr>
        <w:t xml:space="preserve"> </w:t>
      </w:r>
      <w:r>
        <w:rPr>
          <w:sz w:val="20"/>
        </w:rPr>
        <w:t>T</w:t>
      </w:r>
      <w:r>
        <w:rPr>
          <w:spacing w:val="2"/>
          <w:sz w:val="20"/>
        </w:rPr>
        <w:t xml:space="preserve"> </w:t>
      </w:r>
      <w:r>
        <w:rPr>
          <w:sz w:val="20"/>
        </w:rPr>
        <w:t>appears</w:t>
      </w:r>
      <w:r>
        <w:rPr>
          <w:spacing w:val="-2"/>
          <w:sz w:val="20"/>
        </w:rPr>
        <w:t xml:space="preserve"> </w:t>
      </w:r>
      <w:r>
        <w:rPr>
          <w:sz w:val="20"/>
        </w:rPr>
        <w:t>within)</w:t>
      </w:r>
      <w:r>
        <w:rPr>
          <w:spacing w:val="2"/>
          <w:sz w:val="20"/>
        </w:rPr>
        <w:t xml:space="preserve"> </w:t>
      </w:r>
      <w:r>
        <w:rPr>
          <w:sz w:val="20"/>
        </w:rPr>
        <w:t>AB</w:t>
      </w:r>
      <w:r>
        <w:rPr>
          <w:sz w:val="20"/>
          <w:vertAlign w:val="superscript"/>
        </w:rPr>
        <w:t>n</w:t>
      </w:r>
      <w:r>
        <w:rPr>
          <w:sz w:val="20"/>
        </w:rPr>
        <w:t>C,</w:t>
      </w:r>
      <w:r>
        <w:rPr>
          <w:spacing w:val="-1"/>
          <w:sz w:val="20"/>
        </w:rPr>
        <w:t xml:space="preserve"> </w:t>
      </w:r>
      <w:r>
        <w:rPr>
          <w:sz w:val="20"/>
        </w:rPr>
        <w:t>then</w:t>
      </w:r>
      <w:r>
        <w:rPr>
          <w:spacing w:val="-2"/>
          <w:sz w:val="20"/>
        </w:rPr>
        <w:t xml:space="preserve"> </w:t>
      </w:r>
      <w:r>
        <w:rPr>
          <w:sz w:val="20"/>
        </w:rPr>
        <w:t>T</w:t>
      </w:r>
      <w:r>
        <w:rPr>
          <w:spacing w:val="4"/>
          <w:sz w:val="20"/>
        </w:rPr>
        <w:t xml:space="preserve"> </w:t>
      </w:r>
      <w:r>
        <w:rPr>
          <w:sz w:val="20"/>
        </w:rPr>
        <w:t>will</w:t>
      </w:r>
      <w:r>
        <w:rPr>
          <w:spacing w:val="-2"/>
          <w:sz w:val="20"/>
        </w:rPr>
        <w:t xml:space="preserve"> </w:t>
      </w:r>
      <w:r>
        <w:rPr>
          <w:sz w:val="20"/>
        </w:rPr>
        <w:t>appear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2"/>
          <w:sz w:val="20"/>
        </w:rPr>
        <w:t xml:space="preserve"> </w:t>
      </w:r>
      <w:r>
        <w:rPr>
          <w:sz w:val="20"/>
        </w:rPr>
        <w:t>AB</w:t>
      </w:r>
      <w:r>
        <w:rPr>
          <w:sz w:val="20"/>
          <w:vertAlign w:val="superscript"/>
        </w:rPr>
        <w:t>2</w:t>
      </w:r>
      <w:r>
        <w:rPr>
          <w:sz w:val="20"/>
        </w:rPr>
        <w:t>C.</w:t>
      </w:r>
      <w:r>
        <w:rPr>
          <w:spacing w:val="-1"/>
          <w:sz w:val="20"/>
        </w:rPr>
        <w:t xml:space="preserve"> </w:t>
      </w:r>
      <w:r>
        <w:rPr>
          <w:sz w:val="20"/>
        </w:rPr>
        <w:t>(</w:t>
      </w:r>
      <w:r>
        <w:rPr>
          <w:b/>
          <w:sz w:val="20"/>
        </w:rPr>
        <w:t>HUANG's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Theorem</w:t>
      </w:r>
      <w:r>
        <w:rPr>
          <w:sz w:val="20"/>
        </w:rPr>
        <w:t>)</w:t>
      </w:r>
    </w:p>
    <w:p w:rsidR="00EA3483" w:rsidRDefault="001E02DB" w:rsidP="00C57A7F">
      <w:pPr>
        <w:pStyle w:val="ListParagraph"/>
        <w:numPr>
          <w:ilvl w:val="1"/>
          <w:numId w:val="32"/>
        </w:numPr>
        <w:tabs>
          <w:tab w:val="left" w:pos="2461"/>
          <w:tab w:val="left" w:pos="4846"/>
          <w:tab w:val="left" w:pos="7198"/>
          <w:tab w:val="left" w:pos="10090"/>
        </w:tabs>
        <w:spacing w:before="6" w:line="243" w:lineRule="exact"/>
        <w:ind w:hanging="361"/>
        <w:jc w:val="both"/>
        <w:rPr>
          <w:sz w:val="20"/>
        </w:rPr>
      </w:pPr>
      <w:r>
        <w:rPr>
          <w:sz w:val="20"/>
        </w:rPr>
        <w:t>As</w:t>
      </w:r>
      <w:r>
        <w:rPr>
          <w:sz w:val="20"/>
        </w:rPr>
        <w:tab/>
        <w:t>an</w:t>
      </w:r>
      <w:r>
        <w:rPr>
          <w:sz w:val="20"/>
        </w:rPr>
        <w:tab/>
        <w:t>example,</w:t>
      </w:r>
      <w:r>
        <w:rPr>
          <w:sz w:val="20"/>
        </w:rPr>
        <w:tab/>
        <w:t>let</w:t>
      </w:r>
    </w:p>
    <w:p w:rsidR="00EA3483" w:rsidRDefault="001E02DB">
      <w:pPr>
        <w:tabs>
          <w:tab w:val="left" w:pos="6290"/>
          <w:tab w:val="left" w:pos="10091"/>
        </w:tabs>
        <w:spacing w:line="227" w:lineRule="exact"/>
        <w:ind w:left="2460"/>
        <w:rPr>
          <w:i/>
          <w:sz w:val="20"/>
        </w:rPr>
      </w:pPr>
      <w:r>
        <w:rPr>
          <w:sz w:val="20"/>
        </w:rPr>
        <w:t>A</w:t>
      </w:r>
      <w:r>
        <w:rPr>
          <w:sz w:val="20"/>
        </w:rPr>
        <w:tab/>
        <w:t>=</w:t>
      </w:r>
      <w:r>
        <w:rPr>
          <w:sz w:val="20"/>
        </w:rPr>
        <w:tab/>
      </w:r>
      <w:r>
        <w:rPr>
          <w:i/>
          <w:sz w:val="20"/>
        </w:rPr>
        <w:t>pp</w:t>
      </w:r>
    </w:p>
    <w:p w:rsidR="00EA3483" w:rsidRDefault="001E02DB">
      <w:pPr>
        <w:tabs>
          <w:tab w:val="left" w:pos="6269"/>
          <w:tab w:val="left" w:pos="10057"/>
        </w:tabs>
        <w:spacing w:before="10"/>
        <w:ind w:left="2460"/>
        <w:rPr>
          <w:i/>
          <w:sz w:val="20"/>
        </w:rPr>
      </w:pPr>
      <w:r>
        <w:rPr>
          <w:sz w:val="20"/>
        </w:rPr>
        <w:t>B</w:t>
      </w:r>
      <w:r>
        <w:rPr>
          <w:sz w:val="20"/>
        </w:rPr>
        <w:tab/>
        <w:t>=</w:t>
      </w:r>
      <w:r>
        <w:rPr>
          <w:sz w:val="20"/>
        </w:rPr>
        <w:tab/>
      </w:r>
      <w:r>
        <w:rPr>
          <w:i/>
          <w:sz w:val="20"/>
        </w:rPr>
        <w:t>srr</w:t>
      </w:r>
    </w:p>
    <w:p w:rsidR="00EA3483" w:rsidRDefault="001E02DB">
      <w:pPr>
        <w:tabs>
          <w:tab w:val="left" w:pos="6298"/>
          <w:tab w:val="left" w:pos="10115"/>
        </w:tabs>
        <w:spacing w:before="10"/>
        <w:ind w:left="2460"/>
        <w:rPr>
          <w:i/>
          <w:sz w:val="20"/>
        </w:rPr>
      </w:pPr>
      <w:r>
        <w:rPr>
          <w:sz w:val="20"/>
        </w:rPr>
        <w:t>C</w:t>
      </w:r>
      <w:r>
        <w:rPr>
          <w:sz w:val="20"/>
        </w:rPr>
        <w:tab/>
        <w:t>=</w:t>
      </w:r>
      <w:r>
        <w:rPr>
          <w:sz w:val="20"/>
        </w:rPr>
        <w:tab/>
      </w:r>
      <w:r>
        <w:rPr>
          <w:i/>
          <w:sz w:val="20"/>
        </w:rPr>
        <w:t>rp</w:t>
      </w:r>
    </w:p>
    <w:p w:rsidR="00EA3483" w:rsidRDefault="001E02DB">
      <w:pPr>
        <w:tabs>
          <w:tab w:val="left" w:pos="6302"/>
          <w:tab w:val="left" w:pos="10137"/>
        </w:tabs>
        <w:spacing w:before="10"/>
        <w:ind w:left="2460"/>
        <w:rPr>
          <w:i/>
          <w:sz w:val="20"/>
        </w:rPr>
      </w:pPr>
      <w:r>
        <w:rPr>
          <w:sz w:val="20"/>
        </w:rPr>
        <w:t>T</w:t>
      </w:r>
      <w:r>
        <w:rPr>
          <w:sz w:val="20"/>
        </w:rPr>
        <w:tab/>
        <w:t>=</w:t>
      </w:r>
      <w:r>
        <w:rPr>
          <w:sz w:val="20"/>
        </w:rPr>
        <w:tab/>
      </w:r>
      <w:r>
        <w:rPr>
          <w:i/>
          <w:sz w:val="20"/>
        </w:rPr>
        <w:t>ss</w:t>
      </w:r>
    </w:p>
    <w:p w:rsidR="00EA3483" w:rsidRDefault="00EA3483">
      <w:pPr>
        <w:pStyle w:val="BodyText"/>
        <w:spacing w:before="9"/>
        <w:rPr>
          <w:i/>
          <w:sz w:val="21"/>
        </w:rPr>
      </w:pPr>
    </w:p>
    <w:p w:rsidR="00EA3483" w:rsidRDefault="001E02DB">
      <w:pPr>
        <w:ind w:left="2460"/>
        <w:jc w:val="both"/>
        <w:rPr>
          <w:sz w:val="20"/>
        </w:rPr>
      </w:pP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theorem</w:t>
      </w:r>
      <w:r>
        <w:rPr>
          <w:spacing w:val="-3"/>
          <w:sz w:val="20"/>
        </w:rPr>
        <w:t xml:space="preserve"> </w:t>
      </w:r>
      <w:r>
        <w:rPr>
          <w:sz w:val="20"/>
        </w:rPr>
        <w:t>states</w:t>
      </w:r>
      <w:r>
        <w:rPr>
          <w:spacing w:val="-3"/>
          <w:sz w:val="20"/>
        </w:rPr>
        <w:t xml:space="preserve"> </w:t>
      </w:r>
      <w:r>
        <w:rPr>
          <w:sz w:val="20"/>
        </w:rPr>
        <w:t>that</w:t>
      </w:r>
      <w:r>
        <w:rPr>
          <w:spacing w:val="3"/>
          <w:sz w:val="20"/>
        </w:rPr>
        <w:t xml:space="preserve"> </w:t>
      </w:r>
      <w:r>
        <w:rPr>
          <w:i/>
          <w:sz w:val="20"/>
        </w:rPr>
        <w:t xml:space="preserve">ss </w:t>
      </w:r>
      <w:r>
        <w:rPr>
          <w:sz w:val="20"/>
        </w:rPr>
        <w:t>will</w:t>
      </w:r>
      <w:r>
        <w:rPr>
          <w:spacing w:val="-1"/>
          <w:sz w:val="20"/>
        </w:rPr>
        <w:t xml:space="preserve"> </w:t>
      </w:r>
      <w:r>
        <w:rPr>
          <w:sz w:val="20"/>
        </w:rPr>
        <w:t>appear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i/>
          <w:sz w:val="20"/>
        </w:rPr>
        <w:t>pp(srr)</w:t>
      </w:r>
      <w:r>
        <w:rPr>
          <w:i/>
          <w:sz w:val="20"/>
          <w:vertAlign w:val="superscript"/>
        </w:rPr>
        <w:t>n</w:t>
      </w:r>
      <w:r>
        <w:rPr>
          <w:i/>
          <w:sz w:val="20"/>
        </w:rPr>
        <w:t xml:space="preserve">rp </w:t>
      </w:r>
      <w:r>
        <w:rPr>
          <w:sz w:val="20"/>
        </w:rPr>
        <w:t>if</w:t>
      </w:r>
      <w:r>
        <w:rPr>
          <w:spacing w:val="-4"/>
          <w:sz w:val="20"/>
        </w:rPr>
        <w:t xml:space="preserve"> </w:t>
      </w:r>
      <w:r>
        <w:rPr>
          <w:sz w:val="20"/>
        </w:rPr>
        <w:t>it</w:t>
      </w:r>
      <w:r>
        <w:rPr>
          <w:spacing w:val="-3"/>
          <w:sz w:val="20"/>
        </w:rPr>
        <w:t xml:space="preserve"> </w:t>
      </w:r>
      <w:r>
        <w:rPr>
          <w:sz w:val="20"/>
        </w:rPr>
        <w:t>appears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i/>
          <w:sz w:val="20"/>
        </w:rPr>
        <w:t>pp(srr)</w:t>
      </w:r>
      <w:r>
        <w:rPr>
          <w:i/>
          <w:sz w:val="20"/>
          <w:vertAlign w:val="superscript"/>
        </w:rPr>
        <w:t>2</w:t>
      </w:r>
      <w:r>
        <w:rPr>
          <w:i/>
          <w:sz w:val="20"/>
        </w:rPr>
        <w:t>rp</w:t>
      </w:r>
      <w:r>
        <w:rPr>
          <w:sz w:val="20"/>
        </w:rPr>
        <w:t>.</w:t>
      </w:r>
    </w:p>
    <w:p w:rsidR="00EA3483" w:rsidRDefault="001E02DB" w:rsidP="00C57A7F">
      <w:pPr>
        <w:pStyle w:val="ListParagraph"/>
        <w:numPr>
          <w:ilvl w:val="1"/>
          <w:numId w:val="32"/>
        </w:numPr>
        <w:tabs>
          <w:tab w:val="left" w:pos="2461"/>
          <w:tab w:val="left" w:pos="10090"/>
        </w:tabs>
        <w:spacing w:before="10" w:line="244" w:lineRule="exact"/>
        <w:ind w:hanging="361"/>
        <w:jc w:val="both"/>
        <w:rPr>
          <w:sz w:val="20"/>
        </w:rPr>
      </w:pPr>
      <w:r>
        <w:rPr>
          <w:sz w:val="20"/>
        </w:rPr>
        <w:t>However,</w:t>
      </w:r>
      <w:r>
        <w:rPr>
          <w:sz w:val="20"/>
        </w:rPr>
        <w:tab/>
        <w:t>let</w:t>
      </w:r>
    </w:p>
    <w:p w:rsidR="00EA3483" w:rsidRDefault="001E02DB">
      <w:pPr>
        <w:tabs>
          <w:tab w:val="left" w:pos="3683"/>
          <w:tab w:val="left" w:pos="3746"/>
          <w:tab w:val="left" w:pos="4884"/>
          <w:tab w:val="left" w:pos="5007"/>
          <w:tab w:val="left" w:pos="6229"/>
          <w:tab w:val="left" w:pos="6298"/>
          <w:tab w:val="left" w:pos="7431"/>
          <w:tab w:val="left" w:pos="7510"/>
          <w:tab w:val="left" w:pos="8843"/>
          <w:tab w:val="left" w:pos="10045"/>
          <w:tab w:val="left" w:pos="10113"/>
        </w:tabs>
        <w:spacing w:line="249" w:lineRule="auto"/>
        <w:ind w:left="2460" w:right="1305"/>
        <w:jc w:val="both"/>
        <w:rPr>
          <w:i/>
          <w:sz w:val="20"/>
        </w:rPr>
      </w:pPr>
      <w:r>
        <w:rPr>
          <w:sz w:val="20"/>
        </w:rPr>
        <w:t>A</w:t>
      </w:r>
      <w:r>
        <w:rPr>
          <w:sz w:val="20"/>
        </w:rPr>
        <w:tab/>
      </w:r>
      <w:r>
        <w:rPr>
          <w:sz w:val="20"/>
        </w:rPr>
        <w:tab/>
        <w:t>=</w:t>
      </w:r>
      <w:r>
        <w:rPr>
          <w:sz w:val="20"/>
        </w:rPr>
        <w:tab/>
      </w:r>
      <w:r>
        <w:rPr>
          <w:sz w:val="20"/>
        </w:rPr>
        <w:tab/>
      </w:r>
      <w:r>
        <w:rPr>
          <w:i/>
          <w:sz w:val="20"/>
        </w:rPr>
        <w:t>p</w:t>
      </w:r>
      <w:r>
        <w:rPr>
          <w:i/>
          <w:sz w:val="20"/>
        </w:rPr>
        <w:tab/>
      </w:r>
      <w:r>
        <w:rPr>
          <w:sz w:val="20"/>
        </w:rPr>
        <w:t>+</w:t>
      </w:r>
      <w:r>
        <w:rPr>
          <w:sz w:val="20"/>
        </w:rPr>
        <w:tab/>
      </w:r>
      <w:r>
        <w:rPr>
          <w:sz w:val="20"/>
        </w:rPr>
        <w:tab/>
      </w:r>
      <w:r>
        <w:rPr>
          <w:i/>
          <w:sz w:val="20"/>
        </w:rPr>
        <w:t>pp</w:t>
      </w:r>
      <w:r>
        <w:rPr>
          <w:i/>
          <w:sz w:val="20"/>
        </w:rPr>
        <w:tab/>
      </w:r>
      <w:r>
        <w:rPr>
          <w:sz w:val="20"/>
        </w:rPr>
        <w:t>+</w:t>
      </w:r>
      <w:r>
        <w:rPr>
          <w:sz w:val="20"/>
        </w:rPr>
        <w:tab/>
      </w:r>
      <w:r>
        <w:rPr>
          <w:sz w:val="20"/>
        </w:rPr>
        <w:tab/>
      </w:r>
      <w:r>
        <w:rPr>
          <w:i/>
          <w:spacing w:val="-2"/>
          <w:sz w:val="20"/>
        </w:rPr>
        <w:t>ps</w:t>
      </w:r>
      <w:r>
        <w:rPr>
          <w:i/>
          <w:spacing w:val="-48"/>
          <w:sz w:val="20"/>
        </w:rPr>
        <w:t xml:space="preserve"> </w:t>
      </w:r>
      <w:r>
        <w:rPr>
          <w:sz w:val="20"/>
        </w:rPr>
        <w:t>B</w:t>
      </w:r>
      <w:r>
        <w:rPr>
          <w:sz w:val="20"/>
        </w:rPr>
        <w:tab/>
        <w:t>=</w:t>
      </w:r>
      <w:r>
        <w:rPr>
          <w:sz w:val="20"/>
        </w:rPr>
        <w:tab/>
      </w:r>
      <w:r>
        <w:rPr>
          <w:i/>
          <w:sz w:val="20"/>
        </w:rPr>
        <w:t>psr</w:t>
      </w:r>
      <w:r>
        <w:rPr>
          <w:i/>
          <w:sz w:val="20"/>
        </w:rPr>
        <w:tab/>
      </w:r>
      <w:r>
        <w:rPr>
          <w:sz w:val="20"/>
        </w:rPr>
        <w:t>+</w:t>
      </w:r>
      <w:r>
        <w:rPr>
          <w:sz w:val="20"/>
        </w:rPr>
        <w:tab/>
      </w:r>
      <w:r>
        <w:rPr>
          <w:i/>
          <w:sz w:val="20"/>
        </w:rPr>
        <w:t>ps</w:t>
      </w:r>
      <w:r>
        <w:rPr>
          <w:sz w:val="20"/>
        </w:rPr>
        <w:t>(</w:t>
      </w:r>
      <w:r>
        <w:rPr>
          <w:i/>
          <w:sz w:val="20"/>
        </w:rPr>
        <w:t>r</w:t>
      </w:r>
      <w:r>
        <w:rPr>
          <w:i/>
          <w:sz w:val="20"/>
        </w:rPr>
        <w:tab/>
      </w:r>
      <w:r>
        <w:rPr>
          <w:sz w:val="20"/>
        </w:rPr>
        <w:t>+</w:t>
      </w:r>
      <w:r>
        <w:rPr>
          <w:sz w:val="20"/>
        </w:rPr>
        <w:tab/>
      </w:r>
      <w:r>
        <w:rPr>
          <w:i/>
          <w:spacing w:val="-1"/>
          <w:sz w:val="20"/>
        </w:rPr>
        <w:t>ps</w:t>
      </w:r>
      <w:r>
        <w:rPr>
          <w:spacing w:val="-1"/>
          <w:sz w:val="20"/>
        </w:rPr>
        <w:t>)</w:t>
      </w:r>
      <w:r>
        <w:rPr>
          <w:spacing w:val="-48"/>
          <w:sz w:val="20"/>
        </w:rPr>
        <w:t xml:space="preserve"> </w:t>
      </w:r>
      <w:r>
        <w:rPr>
          <w:sz w:val="20"/>
        </w:rPr>
        <w:t>C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>=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i/>
          <w:spacing w:val="-3"/>
          <w:sz w:val="20"/>
        </w:rPr>
        <w:t>rp</w:t>
      </w:r>
    </w:p>
    <w:p w:rsidR="00EA3483" w:rsidRDefault="001E02DB">
      <w:pPr>
        <w:tabs>
          <w:tab w:val="left" w:pos="6285"/>
          <w:tab w:val="left" w:pos="10103"/>
        </w:tabs>
        <w:ind w:left="2460"/>
        <w:jc w:val="both"/>
        <w:rPr>
          <w:i/>
          <w:sz w:val="20"/>
        </w:rPr>
      </w:pPr>
      <w:r>
        <w:rPr>
          <w:sz w:val="20"/>
        </w:rPr>
        <w:t>T</w:t>
      </w:r>
      <w:r>
        <w:rPr>
          <w:sz w:val="20"/>
        </w:rPr>
        <w:tab/>
        <w:t>=</w:t>
      </w:r>
      <w:r>
        <w:rPr>
          <w:sz w:val="20"/>
        </w:rPr>
        <w:tab/>
      </w:r>
      <w:r>
        <w:rPr>
          <w:i/>
          <w:sz w:val="20"/>
        </w:rPr>
        <w:t>P</w:t>
      </w:r>
      <w:r>
        <w:rPr>
          <w:i/>
          <w:sz w:val="20"/>
          <w:vertAlign w:val="superscript"/>
        </w:rPr>
        <w:t>4</w:t>
      </w:r>
    </w:p>
    <w:p w:rsidR="00EA3483" w:rsidRDefault="001E02DB">
      <w:pPr>
        <w:pStyle w:val="BodyText"/>
        <w:tabs>
          <w:tab w:val="left" w:pos="3324"/>
          <w:tab w:val="left" w:pos="4133"/>
          <w:tab w:val="left" w:pos="5028"/>
          <w:tab w:val="left" w:pos="5837"/>
          <w:tab w:val="left" w:pos="7100"/>
          <w:tab w:val="left" w:pos="7909"/>
          <w:tab w:val="left" w:pos="8927"/>
          <w:tab w:val="left" w:pos="9736"/>
        </w:tabs>
        <w:spacing w:before="9" w:line="249" w:lineRule="auto"/>
        <w:ind w:left="2460" w:right="1309"/>
        <w:jc w:val="both"/>
      </w:pPr>
      <w:r>
        <w:t xml:space="preserve">Is it obvious that there is a </w:t>
      </w:r>
      <w:r>
        <w:rPr>
          <w:i/>
        </w:rPr>
        <w:t>p</w:t>
      </w:r>
      <w:r>
        <w:rPr>
          <w:vertAlign w:val="superscript"/>
        </w:rPr>
        <w:t>4</w:t>
      </w:r>
      <w:r>
        <w:t xml:space="preserve"> sequence in AB</w:t>
      </w:r>
      <w:r>
        <w:rPr>
          <w:vertAlign w:val="superscript"/>
        </w:rPr>
        <w:t>n</w:t>
      </w:r>
      <w:r>
        <w:t>C? The theorem states that we have only to look at</w:t>
      </w:r>
      <w:r>
        <w:rPr>
          <w:spacing w:val="1"/>
        </w:rPr>
        <w:t xml:space="preserve"> </w:t>
      </w:r>
      <w:r>
        <w:t>(</w:t>
      </w:r>
      <w:r>
        <w:rPr>
          <w:i/>
        </w:rPr>
        <w:t>p</w:t>
      </w:r>
      <w:r>
        <w:rPr>
          <w:i/>
        </w:rPr>
        <w:tab/>
      </w:r>
      <w:r>
        <w:t>+</w:t>
      </w:r>
      <w:r>
        <w:tab/>
      </w:r>
      <w:r>
        <w:rPr>
          <w:i/>
        </w:rPr>
        <w:t>pp</w:t>
      </w:r>
      <w:r>
        <w:rPr>
          <w:i/>
        </w:rPr>
        <w:tab/>
      </w:r>
      <w:r>
        <w:t>+</w:t>
      </w:r>
      <w:r>
        <w:tab/>
      </w:r>
      <w:r>
        <w:rPr>
          <w:i/>
        </w:rPr>
        <w:t>ps</w:t>
      </w:r>
      <w:r>
        <w:t>)[</w:t>
      </w:r>
      <w:r>
        <w:rPr>
          <w:i/>
        </w:rPr>
        <w:t>psr</w:t>
      </w:r>
      <w:r>
        <w:rPr>
          <w:i/>
        </w:rPr>
        <w:tab/>
      </w:r>
      <w:r>
        <w:t>+</w:t>
      </w:r>
      <w:r>
        <w:tab/>
      </w:r>
      <w:r>
        <w:rPr>
          <w:i/>
        </w:rPr>
        <w:t>ps</w:t>
      </w:r>
      <w:r>
        <w:t>(</w:t>
      </w:r>
      <w:r>
        <w:rPr>
          <w:i/>
        </w:rPr>
        <w:t>r</w:t>
      </w:r>
      <w:r>
        <w:rPr>
          <w:i/>
        </w:rPr>
        <w:tab/>
      </w:r>
      <w:r>
        <w:t>+</w:t>
      </w:r>
      <w:r>
        <w:tab/>
      </w:r>
      <w:r>
        <w:rPr>
          <w:i/>
          <w:spacing w:val="-1"/>
        </w:rPr>
        <w:t>ps</w:t>
      </w:r>
      <w:r>
        <w:rPr>
          <w:spacing w:val="-1"/>
        </w:rPr>
        <w:t>)]</w:t>
      </w:r>
      <w:r>
        <w:rPr>
          <w:spacing w:val="-1"/>
          <w:vertAlign w:val="superscript"/>
        </w:rPr>
        <w:t>2</w:t>
      </w:r>
      <w:r>
        <w:rPr>
          <w:i/>
          <w:spacing w:val="-1"/>
        </w:rPr>
        <w:t>rp</w:t>
      </w:r>
      <w:r>
        <w:rPr>
          <w:i/>
          <w:spacing w:val="-48"/>
        </w:rPr>
        <w:t xml:space="preserve"> </w:t>
      </w:r>
      <w:r>
        <w:t>Multiplying</w:t>
      </w:r>
      <w:r>
        <w:rPr>
          <w:spacing w:val="-2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expression</w:t>
      </w:r>
      <w:r>
        <w:rPr>
          <w:spacing w:val="-1"/>
        </w:rPr>
        <w:t xml:space="preserve"> </w:t>
      </w:r>
      <w:r>
        <w:t>and simplifying</w:t>
      </w:r>
      <w:r>
        <w:rPr>
          <w:spacing w:val="-2"/>
        </w:rPr>
        <w:t xml:space="preserve"> </w:t>
      </w:r>
      <w:r>
        <w:t>shows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no</w:t>
      </w:r>
      <w:r>
        <w:rPr>
          <w:spacing w:val="8"/>
        </w:rPr>
        <w:t xml:space="preserve"> </w:t>
      </w:r>
      <w:r>
        <w:rPr>
          <w:i/>
        </w:rPr>
        <w:t>p</w:t>
      </w:r>
      <w:r>
        <w:rPr>
          <w:vertAlign w:val="superscript"/>
        </w:rPr>
        <w:t>4</w:t>
      </w:r>
      <w:r>
        <w:rPr>
          <w:spacing w:val="-1"/>
        </w:rPr>
        <w:t xml:space="preserve"> </w:t>
      </w:r>
      <w:r>
        <w:t>sequence.</w:t>
      </w:r>
    </w:p>
    <w:p w:rsidR="00EA3483" w:rsidRDefault="001E02DB" w:rsidP="00C57A7F">
      <w:pPr>
        <w:pStyle w:val="ListParagraph"/>
        <w:numPr>
          <w:ilvl w:val="1"/>
          <w:numId w:val="32"/>
        </w:numPr>
        <w:tabs>
          <w:tab w:val="left" w:pos="2461"/>
        </w:tabs>
        <w:spacing w:before="3" w:line="242" w:lineRule="auto"/>
        <w:ind w:right="1309"/>
        <w:jc w:val="both"/>
        <w:rPr>
          <w:sz w:val="20"/>
        </w:rPr>
      </w:pPr>
      <w:r>
        <w:rPr>
          <w:sz w:val="20"/>
        </w:rPr>
        <w:t>Incidentally, the above observation is an informal proof of the wisdom of looping twice discussed</w:t>
      </w:r>
      <w:r>
        <w:rPr>
          <w:spacing w:val="-47"/>
          <w:sz w:val="20"/>
        </w:rPr>
        <w:t xml:space="preserve"> </w:t>
      </w:r>
      <w:r>
        <w:rPr>
          <w:sz w:val="20"/>
        </w:rPr>
        <w:t>in</w:t>
      </w:r>
      <w:r>
        <w:rPr>
          <w:spacing w:val="20"/>
          <w:sz w:val="20"/>
        </w:rPr>
        <w:t xml:space="preserve"> </w:t>
      </w:r>
      <w:r>
        <w:rPr>
          <w:sz w:val="20"/>
        </w:rPr>
        <w:t>Unit</w:t>
      </w:r>
      <w:r>
        <w:rPr>
          <w:spacing w:val="21"/>
          <w:sz w:val="20"/>
        </w:rPr>
        <w:t xml:space="preserve"> </w:t>
      </w:r>
      <w:r>
        <w:rPr>
          <w:sz w:val="20"/>
        </w:rPr>
        <w:t>2.</w:t>
      </w:r>
      <w:r>
        <w:rPr>
          <w:spacing w:val="22"/>
          <w:sz w:val="20"/>
        </w:rPr>
        <w:t xml:space="preserve"> </w:t>
      </w:r>
      <w:r>
        <w:rPr>
          <w:sz w:val="20"/>
        </w:rPr>
        <w:t>Because</w:t>
      </w:r>
      <w:r>
        <w:rPr>
          <w:spacing w:val="22"/>
          <w:sz w:val="20"/>
        </w:rPr>
        <w:t xml:space="preserve"> </w:t>
      </w:r>
      <w:r>
        <w:rPr>
          <w:sz w:val="20"/>
        </w:rPr>
        <w:t>data-flow</w:t>
      </w:r>
      <w:r>
        <w:rPr>
          <w:spacing w:val="22"/>
          <w:sz w:val="20"/>
        </w:rPr>
        <w:t xml:space="preserve"> </w:t>
      </w:r>
      <w:r>
        <w:rPr>
          <w:sz w:val="20"/>
        </w:rPr>
        <w:t>anomalies</w:t>
      </w:r>
      <w:r>
        <w:rPr>
          <w:spacing w:val="21"/>
          <w:sz w:val="20"/>
        </w:rPr>
        <w:t xml:space="preserve"> </w:t>
      </w:r>
      <w:r>
        <w:rPr>
          <w:sz w:val="20"/>
        </w:rPr>
        <w:t>are</w:t>
      </w:r>
      <w:r>
        <w:rPr>
          <w:spacing w:val="23"/>
          <w:sz w:val="20"/>
        </w:rPr>
        <w:t xml:space="preserve"> </w:t>
      </w:r>
      <w:r>
        <w:rPr>
          <w:sz w:val="20"/>
        </w:rPr>
        <w:t>represented</w:t>
      </w:r>
      <w:r>
        <w:rPr>
          <w:spacing w:val="23"/>
          <w:sz w:val="20"/>
        </w:rPr>
        <w:t xml:space="preserve"> </w:t>
      </w:r>
      <w:r>
        <w:rPr>
          <w:sz w:val="20"/>
        </w:rPr>
        <w:t>by</w:t>
      </w:r>
      <w:r>
        <w:rPr>
          <w:spacing w:val="20"/>
          <w:sz w:val="20"/>
        </w:rPr>
        <w:t xml:space="preserve"> </w:t>
      </w:r>
      <w:r>
        <w:rPr>
          <w:sz w:val="20"/>
        </w:rPr>
        <w:t>two-character</w:t>
      </w:r>
      <w:r>
        <w:rPr>
          <w:spacing w:val="22"/>
          <w:sz w:val="20"/>
        </w:rPr>
        <w:t xml:space="preserve"> </w:t>
      </w:r>
      <w:r>
        <w:rPr>
          <w:sz w:val="20"/>
        </w:rPr>
        <w:t>sequences,</w:t>
      </w:r>
      <w:r>
        <w:rPr>
          <w:spacing w:val="22"/>
          <w:sz w:val="20"/>
        </w:rPr>
        <w:t xml:space="preserve"> </w:t>
      </w:r>
      <w:r>
        <w:rPr>
          <w:sz w:val="20"/>
        </w:rPr>
        <w:t>it</w:t>
      </w:r>
      <w:r>
        <w:rPr>
          <w:spacing w:val="23"/>
          <w:sz w:val="20"/>
        </w:rPr>
        <w:t xml:space="preserve"> </w:t>
      </w:r>
      <w:r>
        <w:rPr>
          <w:sz w:val="20"/>
        </w:rPr>
        <w:t>follows</w:t>
      </w:r>
      <w:r>
        <w:rPr>
          <w:spacing w:val="-47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above</w:t>
      </w:r>
      <w:r>
        <w:rPr>
          <w:spacing w:val="-1"/>
          <w:sz w:val="20"/>
        </w:rPr>
        <w:t xml:space="preserve"> </w:t>
      </w:r>
      <w:r>
        <w:rPr>
          <w:sz w:val="20"/>
        </w:rPr>
        <w:t>theorem</w:t>
      </w:r>
      <w:r>
        <w:rPr>
          <w:spacing w:val="-3"/>
          <w:sz w:val="20"/>
        </w:rPr>
        <w:t xml:space="preserve"> </w:t>
      </w:r>
      <w:r>
        <w:rPr>
          <w:sz w:val="20"/>
        </w:rPr>
        <w:t>that</w:t>
      </w:r>
      <w:r>
        <w:rPr>
          <w:spacing w:val="-1"/>
          <w:sz w:val="20"/>
        </w:rPr>
        <w:t xml:space="preserve"> </w:t>
      </w:r>
      <w:r>
        <w:rPr>
          <w:sz w:val="20"/>
        </w:rPr>
        <w:t>looping</w:t>
      </w:r>
      <w:r>
        <w:rPr>
          <w:spacing w:val="-2"/>
          <w:sz w:val="20"/>
        </w:rPr>
        <w:t xml:space="preserve"> </w:t>
      </w:r>
      <w:r>
        <w:rPr>
          <w:sz w:val="20"/>
        </w:rPr>
        <w:t>twice</w:t>
      </w:r>
      <w:r>
        <w:rPr>
          <w:spacing w:val="-1"/>
          <w:sz w:val="20"/>
        </w:rPr>
        <w:t xml:space="preserve"> </w:t>
      </w:r>
      <w:r>
        <w:rPr>
          <w:sz w:val="20"/>
        </w:rPr>
        <w:t>is what</w:t>
      </w:r>
      <w:r>
        <w:rPr>
          <w:spacing w:val="1"/>
          <w:sz w:val="20"/>
        </w:rPr>
        <w:t xml:space="preserve"> </w:t>
      </w:r>
      <w:r>
        <w:rPr>
          <w:sz w:val="20"/>
        </w:rPr>
        <w:t>you need to do</w:t>
      </w:r>
      <w:r>
        <w:rPr>
          <w:spacing w:val="-1"/>
          <w:sz w:val="20"/>
        </w:rPr>
        <w:t xml:space="preserve"> </w:t>
      </w:r>
      <w:r>
        <w:rPr>
          <w:sz w:val="20"/>
        </w:rPr>
        <w:t>to find such</w:t>
      </w:r>
      <w:r>
        <w:rPr>
          <w:spacing w:val="-2"/>
          <w:sz w:val="20"/>
        </w:rPr>
        <w:t xml:space="preserve"> </w:t>
      </w:r>
      <w:r>
        <w:rPr>
          <w:sz w:val="20"/>
        </w:rPr>
        <w:t>anomalies.</w:t>
      </w:r>
    </w:p>
    <w:p w:rsidR="00EA3483" w:rsidRDefault="001E02DB" w:rsidP="00C57A7F">
      <w:pPr>
        <w:pStyle w:val="Heading5"/>
        <w:numPr>
          <w:ilvl w:val="0"/>
          <w:numId w:val="32"/>
        </w:numPr>
        <w:tabs>
          <w:tab w:val="left" w:pos="1740"/>
          <w:tab w:val="left" w:pos="1741"/>
        </w:tabs>
        <w:spacing w:line="244" w:lineRule="exact"/>
        <w:ind w:hanging="361"/>
      </w:pPr>
      <w:r>
        <w:t>LIMITATIONS:</w:t>
      </w:r>
    </w:p>
    <w:p w:rsidR="00EA3483" w:rsidRDefault="001E02DB" w:rsidP="00C57A7F">
      <w:pPr>
        <w:pStyle w:val="ListParagraph"/>
        <w:numPr>
          <w:ilvl w:val="1"/>
          <w:numId w:val="32"/>
        </w:numPr>
        <w:tabs>
          <w:tab w:val="left" w:pos="2461"/>
        </w:tabs>
        <w:spacing w:before="7" w:line="242" w:lineRule="auto"/>
        <w:ind w:right="1314"/>
        <w:jc w:val="both"/>
        <w:rPr>
          <w:sz w:val="20"/>
        </w:rPr>
      </w:pPr>
      <w:r>
        <w:rPr>
          <w:sz w:val="20"/>
        </w:rPr>
        <w:t>Huang's</w:t>
      </w:r>
      <w:r>
        <w:rPr>
          <w:spacing w:val="1"/>
          <w:sz w:val="20"/>
        </w:rPr>
        <w:t xml:space="preserve"> </w:t>
      </w:r>
      <w:r>
        <w:rPr>
          <w:sz w:val="20"/>
        </w:rPr>
        <w:t>theorem</w:t>
      </w:r>
      <w:r>
        <w:rPr>
          <w:spacing w:val="1"/>
          <w:sz w:val="20"/>
        </w:rPr>
        <w:t xml:space="preserve"> </w:t>
      </w:r>
      <w:r>
        <w:rPr>
          <w:sz w:val="20"/>
        </w:rPr>
        <w:t>can</w:t>
      </w:r>
      <w:r>
        <w:rPr>
          <w:spacing w:val="1"/>
          <w:sz w:val="20"/>
        </w:rPr>
        <w:t xml:space="preserve"> </w:t>
      </w:r>
      <w:r>
        <w:rPr>
          <w:sz w:val="20"/>
        </w:rPr>
        <w:t>be</w:t>
      </w:r>
      <w:r>
        <w:rPr>
          <w:spacing w:val="1"/>
          <w:sz w:val="20"/>
        </w:rPr>
        <w:t xml:space="preserve"> </w:t>
      </w:r>
      <w:r>
        <w:rPr>
          <w:sz w:val="20"/>
        </w:rPr>
        <w:t>easily</w:t>
      </w:r>
      <w:r>
        <w:rPr>
          <w:spacing w:val="1"/>
          <w:sz w:val="20"/>
        </w:rPr>
        <w:t xml:space="preserve"> </w:t>
      </w:r>
      <w:r>
        <w:rPr>
          <w:sz w:val="20"/>
        </w:rPr>
        <w:t>generalized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cover</w:t>
      </w:r>
      <w:r>
        <w:rPr>
          <w:spacing w:val="1"/>
          <w:sz w:val="20"/>
        </w:rPr>
        <w:t xml:space="preserve"> </w:t>
      </w:r>
      <w:r>
        <w:rPr>
          <w:sz w:val="20"/>
        </w:rPr>
        <w:t>sequences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greater</w:t>
      </w:r>
      <w:r>
        <w:rPr>
          <w:spacing w:val="1"/>
          <w:sz w:val="20"/>
        </w:rPr>
        <w:t xml:space="preserve"> </w:t>
      </w:r>
      <w:r>
        <w:rPr>
          <w:sz w:val="20"/>
        </w:rPr>
        <w:t>length</w:t>
      </w:r>
      <w:r>
        <w:rPr>
          <w:spacing w:val="1"/>
          <w:sz w:val="20"/>
        </w:rPr>
        <w:t xml:space="preserve"> </w:t>
      </w:r>
      <w:r>
        <w:rPr>
          <w:sz w:val="20"/>
        </w:rPr>
        <w:t>than</w:t>
      </w:r>
      <w:r>
        <w:rPr>
          <w:spacing w:val="1"/>
          <w:sz w:val="20"/>
        </w:rPr>
        <w:t xml:space="preserve"> </w:t>
      </w:r>
      <w:r>
        <w:rPr>
          <w:sz w:val="20"/>
        </w:rPr>
        <w:t>two</w:t>
      </w:r>
      <w:r>
        <w:rPr>
          <w:spacing w:val="1"/>
          <w:sz w:val="20"/>
        </w:rPr>
        <w:t xml:space="preserve"> </w:t>
      </w:r>
      <w:r>
        <w:rPr>
          <w:sz w:val="20"/>
        </w:rPr>
        <w:t>characters. Beyond three characters, though, things get complex and this method has probably</w:t>
      </w:r>
      <w:r>
        <w:rPr>
          <w:spacing w:val="1"/>
          <w:sz w:val="20"/>
        </w:rPr>
        <w:t xml:space="preserve"> </w:t>
      </w:r>
      <w:r>
        <w:rPr>
          <w:sz w:val="20"/>
        </w:rPr>
        <w:t>reached its</w:t>
      </w:r>
      <w:r>
        <w:rPr>
          <w:spacing w:val="-1"/>
          <w:sz w:val="20"/>
        </w:rPr>
        <w:t xml:space="preserve"> </w:t>
      </w:r>
      <w:r>
        <w:rPr>
          <w:sz w:val="20"/>
        </w:rPr>
        <w:t>utilitarian</w:t>
      </w:r>
      <w:r>
        <w:rPr>
          <w:spacing w:val="-1"/>
          <w:sz w:val="20"/>
        </w:rPr>
        <w:t xml:space="preserve"> </w:t>
      </w:r>
      <w:r>
        <w:rPr>
          <w:sz w:val="20"/>
        </w:rPr>
        <w:t>limit</w:t>
      </w:r>
      <w:r>
        <w:rPr>
          <w:spacing w:val="-1"/>
          <w:sz w:val="20"/>
        </w:rPr>
        <w:t xml:space="preserve"> </w:t>
      </w:r>
      <w:r>
        <w:rPr>
          <w:sz w:val="20"/>
        </w:rPr>
        <w:t>for</w:t>
      </w:r>
      <w:r>
        <w:rPr>
          <w:spacing w:val="2"/>
          <w:sz w:val="20"/>
        </w:rPr>
        <w:t xml:space="preserve"> </w:t>
      </w:r>
      <w:r>
        <w:rPr>
          <w:sz w:val="20"/>
        </w:rPr>
        <w:t>manual application.</w:t>
      </w:r>
    </w:p>
    <w:p w:rsidR="00EA3483" w:rsidRDefault="001E02DB" w:rsidP="00C57A7F">
      <w:pPr>
        <w:pStyle w:val="ListParagraph"/>
        <w:numPr>
          <w:ilvl w:val="1"/>
          <w:numId w:val="32"/>
        </w:numPr>
        <w:tabs>
          <w:tab w:val="left" w:pos="2461"/>
        </w:tabs>
        <w:spacing w:before="12" w:line="232" w:lineRule="auto"/>
        <w:ind w:right="1307"/>
        <w:jc w:val="both"/>
        <w:rPr>
          <w:sz w:val="20"/>
        </w:rPr>
      </w:pPr>
      <w:r>
        <w:rPr>
          <w:sz w:val="20"/>
        </w:rPr>
        <w:t>There are some nice theorems for finding sequences that occur at the beginnings and ends of</w:t>
      </w:r>
      <w:r>
        <w:rPr>
          <w:spacing w:val="1"/>
          <w:sz w:val="20"/>
        </w:rPr>
        <w:t xml:space="preserve"> </w:t>
      </w:r>
      <w:r>
        <w:rPr>
          <w:sz w:val="20"/>
        </w:rPr>
        <w:t>strings</w:t>
      </w:r>
      <w:r>
        <w:rPr>
          <w:spacing w:val="-2"/>
          <w:sz w:val="20"/>
        </w:rPr>
        <w:t xml:space="preserve"> </w:t>
      </w:r>
      <w:r>
        <w:rPr>
          <w:sz w:val="20"/>
        </w:rPr>
        <w:t>but</w:t>
      </w:r>
      <w:r>
        <w:rPr>
          <w:spacing w:val="-2"/>
          <w:sz w:val="20"/>
        </w:rPr>
        <w:t xml:space="preserve"> </w:t>
      </w:r>
      <w:r>
        <w:rPr>
          <w:sz w:val="20"/>
        </w:rPr>
        <w:t>no</w:t>
      </w:r>
      <w:r>
        <w:rPr>
          <w:spacing w:val="1"/>
          <w:sz w:val="20"/>
        </w:rPr>
        <w:t xml:space="preserve"> </w:t>
      </w:r>
      <w:r>
        <w:rPr>
          <w:sz w:val="20"/>
        </w:rPr>
        <w:t>nice</w:t>
      </w:r>
      <w:r>
        <w:rPr>
          <w:spacing w:val="-1"/>
          <w:sz w:val="20"/>
        </w:rPr>
        <w:t xml:space="preserve"> </w:t>
      </w:r>
      <w:r>
        <w:rPr>
          <w:sz w:val="20"/>
        </w:rPr>
        <w:t>algorithms</w:t>
      </w:r>
      <w:r>
        <w:rPr>
          <w:spacing w:val="4"/>
          <w:sz w:val="20"/>
        </w:rPr>
        <w:t xml:space="preserve"> </w:t>
      </w:r>
      <w:r>
        <w:rPr>
          <w:sz w:val="20"/>
        </w:rPr>
        <w:t>for</w:t>
      </w:r>
      <w:r>
        <w:rPr>
          <w:spacing w:val="-1"/>
          <w:sz w:val="20"/>
        </w:rPr>
        <w:t xml:space="preserve"> </w:t>
      </w:r>
      <w:r>
        <w:rPr>
          <w:sz w:val="20"/>
        </w:rPr>
        <w:t>finding</w:t>
      </w:r>
      <w:r>
        <w:rPr>
          <w:spacing w:val="-2"/>
          <w:sz w:val="20"/>
        </w:rPr>
        <w:t xml:space="preserve"> </w:t>
      </w:r>
      <w:r>
        <w:rPr>
          <w:sz w:val="20"/>
        </w:rPr>
        <w:t>strings</w:t>
      </w:r>
      <w:r>
        <w:rPr>
          <w:spacing w:val="-1"/>
          <w:sz w:val="20"/>
        </w:rPr>
        <w:t xml:space="preserve"> </w:t>
      </w:r>
      <w:r>
        <w:rPr>
          <w:sz w:val="20"/>
        </w:rPr>
        <w:t>buried in</w:t>
      </w:r>
      <w:r>
        <w:rPr>
          <w:spacing w:val="-2"/>
          <w:sz w:val="20"/>
        </w:rPr>
        <w:t xml:space="preserve"> </w:t>
      </w:r>
      <w:r>
        <w:rPr>
          <w:sz w:val="20"/>
        </w:rPr>
        <w:t>an expression.</w:t>
      </w:r>
    </w:p>
    <w:p w:rsidR="00EA3483" w:rsidRDefault="001E02DB" w:rsidP="00C57A7F">
      <w:pPr>
        <w:pStyle w:val="ListParagraph"/>
        <w:numPr>
          <w:ilvl w:val="1"/>
          <w:numId w:val="32"/>
        </w:numPr>
        <w:tabs>
          <w:tab w:val="left" w:pos="2461"/>
        </w:tabs>
        <w:spacing w:before="12" w:line="242" w:lineRule="auto"/>
        <w:ind w:right="1311"/>
        <w:jc w:val="both"/>
        <w:rPr>
          <w:sz w:val="20"/>
        </w:rPr>
      </w:pPr>
      <w:r>
        <w:rPr>
          <w:sz w:val="20"/>
        </w:rPr>
        <w:t>Static flow analysis methods can't determine whether a path is or is not achievable. Unless the</w:t>
      </w:r>
      <w:r>
        <w:rPr>
          <w:spacing w:val="1"/>
          <w:sz w:val="20"/>
        </w:rPr>
        <w:t xml:space="preserve"> </w:t>
      </w:r>
      <w:r>
        <w:rPr>
          <w:sz w:val="20"/>
        </w:rPr>
        <w:t>flow analysis</w:t>
      </w:r>
      <w:r>
        <w:rPr>
          <w:spacing w:val="1"/>
          <w:sz w:val="20"/>
        </w:rPr>
        <w:t xml:space="preserve"> </w:t>
      </w:r>
      <w:r>
        <w:rPr>
          <w:sz w:val="20"/>
        </w:rPr>
        <w:t>includes</w:t>
      </w:r>
      <w:r>
        <w:rPr>
          <w:spacing w:val="50"/>
          <w:sz w:val="20"/>
        </w:rPr>
        <w:t xml:space="preserve"> </w:t>
      </w:r>
      <w:r>
        <w:rPr>
          <w:sz w:val="20"/>
        </w:rPr>
        <w:t>symbolic execution or similar techniques, the impact of unachievable</w:t>
      </w:r>
      <w:r>
        <w:rPr>
          <w:spacing w:val="1"/>
          <w:sz w:val="20"/>
        </w:rPr>
        <w:t xml:space="preserve"> </w:t>
      </w:r>
      <w:r>
        <w:rPr>
          <w:sz w:val="20"/>
        </w:rPr>
        <w:t>paths</w:t>
      </w:r>
      <w:r>
        <w:rPr>
          <w:spacing w:val="1"/>
          <w:sz w:val="20"/>
        </w:rPr>
        <w:t xml:space="preserve"> </w:t>
      </w:r>
      <w:r>
        <w:rPr>
          <w:sz w:val="20"/>
        </w:rPr>
        <w:t>will</w:t>
      </w:r>
      <w:r>
        <w:rPr>
          <w:spacing w:val="2"/>
          <w:sz w:val="20"/>
        </w:rPr>
        <w:t xml:space="preserve"> </w:t>
      </w:r>
      <w:r>
        <w:rPr>
          <w:sz w:val="20"/>
        </w:rPr>
        <w:t>not</w:t>
      </w:r>
      <w:r>
        <w:rPr>
          <w:spacing w:val="-1"/>
          <w:sz w:val="20"/>
        </w:rPr>
        <w:t xml:space="preserve"> </w:t>
      </w:r>
      <w:r>
        <w:rPr>
          <w:sz w:val="20"/>
        </w:rPr>
        <w:t>be included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the analysis.</w:t>
      </w:r>
    </w:p>
    <w:p w:rsidR="00EA3483" w:rsidRDefault="001E02DB" w:rsidP="00C57A7F">
      <w:pPr>
        <w:pStyle w:val="ListParagraph"/>
        <w:numPr>
          <w:ilvl w:val="1"/>
          <w:numId w:val="32"/>
        </w:numPr>
        <w:tabs>
          <w:tab w:val="left" w:pos="2461"/>
        </w:tabs>
        <w:spacing w:before="6"/>
        <w:ind w:right="1307"/>
        <w:jc w:val="both"/>
        <w:rPr>
          <w:sz w:val="20"/>
        </w:rPr>
      </w:pPr>
      <w:r>
        <w:rPr>
          <w:sz w:val="20"/>
        </w:rPr>
        <w:t>The flow-anomaly application, for example, doesn't tell us that there will be a flow anomaly - it</w:t>
      </w:r>
      <w:r>
        <w:rPr>
          <w:spacing w:val="1"/>
          <w:sz w:val="20"/>
        </w:rPr>
        <w:t xml:space="preserve"> </w:t>
      </w:r>
      <w:r>
        <w:rPr>
          <w:sz w:val="20"/>
        </w:rPr>
        <w:t>tells us that if the path is achievable, then there will be a flow anomaly. Such analytical problems</w:t>
      </w:r>
      <w:r>
        <w:rPr>
          <w:spacing w:val="1"/>
          <w:sz w:val="20"/>
        </w:rPr>
        <w:t xml:space="preserve"> </w:t>
      </w:r>
      <w:r>
        <w:rPr>
          <w:sz w:val="20"/>
        </w:rPr>
        <w:t>go</w:t>
      </w:r>
      <w:r>
        <w:rPr>
          <w:spacing w:val="-1"/>
          <w:sz w:val="20"/>
        </w:rPr>
        <w:t xml:space="preserve"> </w:t>
      </w:r>
      <w:r>
        <w:rPr>
          <w:sz w:val="20"/>
        </w:rPr>
        <w:t>away,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course,</w:t>
      </w:r>
      <w:r>
        <w:rPr>
          <w:spacing w:val="-1"/>
          <w:sz w:val="20"/>
        </w:rPr>
        <w:t xml:space="preserve"> </w:t>
      </w:r>
      <w:r>
        <w:rPr>
          <w:sz w:val="20"/>
        </w:rPr>
        <w:t>if you</w:t>
      </w:r>
      <w:r>
        <w:rPr>
          <w:spacing w:val="-3"/>
          <w:sz w:val="20"/>
        </w:rPr>
        <w:t xml:space="preserve"> </w:t>
      </w:r>
      <w:r>
        <w:rPr>
          <w:sz w:val="20"/>
        </w:rPr>
        <w:t>take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trouble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design</w:t>
      </w:r>
      <w:r>
        <w:rPr>
          <w:spacing w:val="-2"/>
          <w:sz w:val="20"/>
        </w:rPr>
        <w:t xml:space="preserve"> </w:t>
      </w:r>
      <w:r>
        <w:rPr>
          <w:sz w:val="20"/>
        </w:rPr>
        <w:t>routines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2"/>
          <w:sz w:val="20"/>
        </w:rPr>
        <w:t xml:space="preserve"> </w:t>
      </w:r>
      <w:r>
        <w:rPr>
          <w:sz w:val="20"/>
        </w:rPr>
        <w:t>which</w:t>
      </w:r>
      <w:r>
        <w:rPr>
          <w:spacing w:val="-3"/>
          <w:sz w:val="20"/>
        </w:rPr>
        <w:t xml:space="preserve"> </w:t>
      </w:r>
      <w:r>
        <w:rPr>
          <w:sz w:val="20"/>
        </w:rPr>
        <w:t>all</w:t>
      </w:r>
      <w:r>
        <w:rPr>
          <w:spacing w:val="-1"/>
          <w:sz w:val="20"/>
        </w:rPr>
        <w:t xml:space="preserve"> </w:t>
      </w:r>
      <w:r>
        <w:rPr>
          <w:sz w:val="20"/>
        </w:rPr>
        <w:t>paths</w:t>
      </w:r>
      <w:r>
        <w:rPr>
          <w:spacing w:val="-3"/>
          <w:sz w:val="20"/>
        </w:rPr>
        <w:t xml:space="preserve"> </w:t>
      </w:r>
      <w:r>
        <w:rPr>
          <w:sz w:val="20"/>
        </w:rPr>
        <w:t>are</w:t>
      </w:r>
      <w:r>
        <w:rPr>
          <w:spacing w:val="-1"/>
          <w:sz w:val="20"/>
        </w:rPr>
        <w:t xml:space="preserve"> </w:t>
      </w:r>
      <w:r>
        <w:rPr>
          <w:sz w:val="20"/>
        </w:rPr>
        <w:t>achievable.</w:t>
      </w:r>
    </w:p>
    <w:p w:rsidR="00EA3483" w:rsidRDefault="00EA3483">
      <w:pPr>
        <w:jc w:val="both"/>
        <w:rPr>
          <w:sz w:val="20"/>
        </w:rPr>
        <w:sectPr w:rsidR="00EA3483">
          <w:pgSz w:w="12240" w:h="15840"/>
          <w:pgMar w:top="1020" w:right="220" w:bottom="280" w:left="420" w:header="65" w:footer="91" w:gutter="0"/>
          <w:cols w:space="720"/>
        </w:sectPr>
      </w:pPr>
    </w:p>
    <w:p w:rsidR="00EA3483" w:rsidRDefault="00EA3483">
      <w:pPr>
        <w:pStyle w:val="BodyText"/>
        <w:rPr>
          <w:sz w:val="27"/>
        </w:rPr>
      </w:pPr>
    </w:p>
    <w:p w:rsidR="00EA3483" w:rsidRDefault="001E02DB">
      <w:pPr>
        <w:pStyle w:val="Heading6"/>
        <w:spacing w:before="100"/>
        <w:ind w:left="1020" w:firstLine="0"/>
      </w:pPr>
      <w:r>
        <w:t>SUMMARY:</w:t>
      </w:r>
    </w:p>
    <w:p w:rsidR="00EA3483" w:rsidRDefault="00EA3483">
      <w:pPr>
        <w:pStyle w:val="BodyText"/>
        <w:spacing w:before="3"/>
        <w:rPr>
          <w:rFonts w:ascii="Cambria"/>
          <w:b/>
          <w:i/>
          <w:sz w:val="23"/>
        </w:rPr>
      </w:pPr>
    </w:p>
    <w:p w:rsidR="00EA3483" w:rsidRDefault="001E02DB" w:rsidP="00C57A7F">
      <w:pPr>
        <w:pStyle w:val="ListParagraph"/>
        <w:numPr>
          <w:ilvl w:val="0"/>
          <w:numId w:val="32"/>
        </w:numPr>
        <w:tabs>
          <w:tab w:val="left" w:pos="1741"/>
        </w:tabs>
        <w:spacing w:line="249" w:lineRule="auto"/>
        <w:ind w:right="1316"/>
        <w:jc w:val="both"/>
        <w:rPr>
          <w:sz w:val="20"/>
        </w:rPr>
      </w:pPr>
      <w:r>
        <w:rPr>
          <w:sz w:val="20"/>
        </w:rPr>
        <w:t>A flowgraph annotated with link names for every link can be converted into a path expression that</w:t>
      </w:r>
      <w:r>
        <w:rPr>
          <w:spacing w:val="1"/>
          <w:sz w:val="20"/>
        </w:rPr>
        <w:t xml:space="preserve"> </w:t>
      </w:r>
      <w:r>
        <w:rPr>
          <w:sz w:val="20"/>
        </w:rPr>
        <w:t>represents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3"/>
          <w:sz w:val="20"/>
        </w:rPr>
        <w:t xml:space="preserve"> </w:t>
      </w:r>
      <w:r>
        <w:rPr>
          <w:sz w:val="20"/>
        </w:rPr>
        <w:t>set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all paths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that</w:t>
      </w:r>
      <w:r>
        <w:rPr>
          <w:spacing w:val="1"/>
          <w:sz w:val="20"/>
        </w:rPr>
        <w:t xml:space="preserve"> </w:t>
      </w:r>
      <w:r>
        <w:rPr>
          <w:sz w:val="20"/>
        </w:rPr>
        <w:t>flowgraph.</w:t>
      </w:r>
      <w:r>
        <w:rPr>
          <w:spacing w:val="2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node-by-node</w:t>
      </w:r>
      <w:r>
        <w:rPr>
          <w:spacing w:val="-1"/>
          <w:sz w:val="20"/>
        </w:rPr>
        <w:t xml:space="preserve"> </w:t>
      </w:r>
      <w:r>
        <w:rPr>
          <w:sz w:val="20"/>
        </w:rPr>
        <w:t>reduction</w:t>
      </w:r>
      <w:r>
        <w:rPr>
          <w:spacing w:val="-1"/>
          <w:sz w:val="20"/>
        </w:rPr>
        <w:t xml:space="preserve"> </w:t>
      </w:r>
      <w:r>
        <w:rPr>
          <w:sz w:val="20"/>
        </w:rPr>
        <w:t>procedure</w:t>
      </w:r>
      <w:r>
        <w:rPr>
          <w:spacing w:val="-1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used.</w:t>
      </w:r>
    </w:p>
    <w:p w:rsidR="00EA3483" w:rsidRDefault="001E02DB" w:rsidP="00C57A7F">
      <w:pPr>
        <w:pStyle w:val="ListParagraph"/>
        <w:numPr>
          <w:ilvl w:val="0"/>
          <w:numId w:val="32"/>
        </w:numPr>
        <w:tabs>
          <w:tab w:val="left" w:pos="1741"/>
        </w:tabs>
        <w:spacing w:line="252" w:lineRule="auto"/>
        <w:ind w:right="1312"/>
        <w:jc w:val="both"/>
        <w:rPr>
          <w:sz w:val="20"/>
        </w:rPr>
      </w:pPr>
      <w:r>
        <w:rPr>
          <w:sz w:val="20"/>
        </w:rPr>
        <w:t>By substituting link weights for all links, and using the appropriate arithmetic rules, the path expression is</w:t>
      </w:r>
      <w:r>
        <w:rPr>
          <w:spacing w:val="1"/>
          <w:sz w:val="20"/>
        </w:rPr>
        <w:t xml:space="preserve"> </w:t>
      </w:r>
      <w:r>
        <w:rPr>
          <w:sz w:val="20"/>
        </w:rPr>
        <w:t>converted into an algebraic expression that can be used to determine the minimum and maximum number</w:t>
      </w:r>
      <w:r>
        <w:rPr>
          <w:spacing w:val="1"/>
          <w:sz w:val="20"/>
        </w:rPr>
        <w:t xml:space="preserve"> </w:t>
      </w:r>
      <w:r>
        <w:rPr>
          <w:sz w:val="20"/>
        </w:rPr>
        <w:t>of possible paths in a flowgraph, the probability that a given node will be reached, the mean processing</w:t>
      </w:r>
      <w:r>
        <w:rPr>
          <w:spacing w:val="1"/>
          <w:sz w:val="20"/>
        </w:rPr>
        <w:t xml:space="preserve"> </w:t>
      </w:r>
      <w:r>
        <w:rPr>
          <w:sz w:val="20"/>
        </w:rPr>
        <w:t>time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a routine,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other</w:t>
      </w:r>
      <w:r>
        <w:rPr>
          <w:spacing w:val="3"/>
          <w:sz w:val="20"/>
        </w:rPr>
        <w:t xml:space="preserve"> </w:t>
      </w:r>
      <w:r>
        <w:rPr>
          <w:sz w:val="20"/>
        </w:rPr>
        <w:t>models.</w:t>
      </w:r>
    </w:p>
    <w:p w:rsidR="00EA3483" w:rsidRDefault="001E02DB" w:rsidP="00C57A7F">
      <w:pPr>
        <w:pStyle w:val="ListParagraph"/>
        <w:numPr>
          <w:ilvl w:val="0"/>
          <w:numId w:val="32"/>
        </w:numPr>
        <w:tabs>
          <w:tab w:val="left" w:pos="1741"/>
        </w:tabs>
        <w:spacing w:line="228" w:lineRule="exact"/>
        <w:ind w:hanging="361"/>
        <w:jc w:val="both"/>
        <w:rPr>
          <w:sz w:val="20"/>
        </w:rPr>
      </w:pPr>
      <w:r>
        <w:rPr>
          <w:sz w:val="20"/>
        </w:rPr>
        <w:t>With</w:t>
      </w:r>
      <w:r>
        <w:rPr>
          <w:spacing w:val="13"/>
          <w:sz w:val="20"/>
        </w:rPr>
        <w:t xml:space="preserve"> </w:t>
      </w:r>
      <w:r>
        <w:rPr>
          <w:sz w:val="20"/>
        </w:rPr>
        <w:t>different,</w:t>
      </w:r>
      <w:r>
        <w:rPr>
          <w:spacing w:val="15"/>
          <w:sz w:val="20"/>
        </w:rPr>
        <w:t xml:space="preserve"> </w:t>
      </w:r>
      <w:r>
        <w:rPr>
          <w:sz w:val="20"/>
        </w:rPr>
        <w:t>suitable</w:t>
      </w:r>
      <w:r>
        <w:rPr>
          <w:spacing w:val="15"/>
          <w:sz w:val="20"/>
        </w:rPr>
        <w:t xml:space="preserve"> </w:t>
      </w:r>
      <w:r>
        <w:rPr>
          <w:sz w:val="20"/>
        </w:rPr>
        <w:t>arithmetic</w:t>
      </w:r>
      <w:r>
        <w:rPr>
          <w:spacing w:val="15"/>
          <w:sz w:val="20"/>
        </w:rPr>
        <w:t xml:space="preserve"> </w:t>
      </w:r>
      <w:r>
        <w:rPr>
          <w:sz w:val="20"/>
        </w:rPr>
        <w:t>rules,</w:t>
      </w:r>
      <w:r>
        <w:rPr>
          <w:spacing w:val="15"/>
          <w:sz w:val="20"/>
        </w:rPr>
        <w:t xml:space="preserve"> </w:t>
      </w:r>
      <w:r>
        <w:rPr>
          <w:sz w:val="20"/>
        </w:rPr>
        <w:t>and</w:t>
      </w:r>
      <w:r>
        <w:rPr>
          <w:spacing w:val="15"/>
          <w:sz w:val="20"/>
        </w:rPr>
        <w:t xml:space="preserve"> </w:t>
      </w:r>
      <w:r>
        <w:rPr>
          <w:sz w:val="20"/>
        </w:rPr>
        <w:t>by</w:t>
      </w:r>
      <w:r>
        <w:rPr>
          <w:spacing w:val="12"/>
          <w:sz w:val="20"/>
        </w:rPr>
        <w:t xml:space="preserve"> </w:t>
      </w:r>
      <w:r>
        <w:rPr>
          <w:sz w:val="20"/>
        </w:rPr>
        <w:t>using</w:t>
      </w:r>
      <w:r>
        <w:rPr>
          <w:spacing w:val="13"/>
          <w:sz w:val="20"/>
        </w:rPr>
        <w:t xml:space="preserve"> </w:t>
      </w:r>
      <w:r>
        <w:rPr>
          <w:sz w:val="20"/>
        </w:rPr>
        <w:t>complementary</w:t>
      </w:r>
      <w:r>
        <w:rPr>
          <w:spacing w:val="11"/>
          <w:sz w:val="20"/>
        </w:rPr>
        <w:t xml:space="preserve"> </w:t>
      </w:r>
      <w:r>
        <w:rPr>
          <w:sz w:val="20"/>
        </w:rPr>
        <w:t>operators</w:t>
      </w:r>
      <w:r>
        <w:rPr>
          <w:spacing w:val="14"/>
          <w:sz w:val="20"/>
        </w:rPr>
        <w:t xml:space="preserve"> </w:t>
      </w:r>
      <w:r>
        <w:rPr>
          <w:sz w:val="20"/>
        </w:rPr>
        <w:t>as</w:t>
      </w:r>
      <w:r>
        <w:rPr>
          <w:spacing w:val="17"/>
          <w:sz w:val="20"/>
        </w:rPr>
        <w:t xml:space="preserve"> </w:t>
      </w:r>
      <w:r>
        <w:rPr>
          <w:sz w:val="20"/>
        </w:rPr>
        <w:t>weights</w:t>
      </w:r>
      <w:r>
        <w:rPr>
          <w:spacing w:val="14"/>
          <w:sz w:val="20"/>
        </w:rPr>
        <w:t xml:space="preserve"> </w:t>
      </w:r>
      <w:r>
        <w:rPr>
          <w:sz w:val="20"/>
        </w:rPr>
        <w:t>for</w:t>
      </w:r>
      <w:r>
        <w:rPr>
          <w:spacing w:val="15"/>
          <w:sz w:val="20"/>
        </w:rPr>
        <w:t xml:space="preserve"> </w:t>
      </w:r>
      <w:r>
        <w:rPr>
          <w:sz w:val="20"/>
        </w:rPr>
        <w:t>the</w:t>
      </w:r>
      <w:r>
        <w:rPr>
          <w:spacing w:val="16"/>
          <w:sz w:val="20"/>
        </w:rPr>
        <w:t xml:space="preserve"> </w:t>
      </w:r>
      <w:r>
        <w:rPr>
          <w:sz w:val="20"/>
        </w:rPr>
        <w:t>links,</w:t>
      </w:r>
    </w:p>
    <w:p w:rsidR="00EA3483" w:rsidRDefault="001E02DB">
      <w:pPr>
        <w:pStyle w:val="BodyText"/>
        <w:spacing w:line="249" w:lineRule="auto"/>
        <w:ind w:left="1740" w:right="1319"/>
        <w:jc w:val="both"/>
      </w:pPr>
      <w:r>
        <w:t>the path expression can be converted into an expression that denotes, over the set of all possible paths,</w:t>
      </w:r>
      <w:r>
        <w:rPr>
          <w:spacing w:val="1"/>
        </w:rPr>
        <w:t xml:space="preserve"> </w:t>
      </w:r>
      <w:r>
        <w:t>what</w:t>
      </w:r>
      <w:r>
        <w:rPr>
          <w:spacing w:val="-1"/>
        </w:rPr>
        <w:t xml:space="preserve"> </w:t>
      </w:r>
      <w:r>
        <w:t>the net effect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routine is.</w:t>
      </w:r>
    </w:p>
    <w:p w:rsidR="00EA3483" w:rsidRDefault="001E02DB" w:rsidP="00C57A7F">
      <w:pPr>
        <w:pStyle w:val="ListParagraph"/>
        <w:numPr>
          <w:ilvl w:val="0"/>
          <w:numId w:val="32"/>
        </w:numPr>
        <w:tabs>
          <w:tab w:val="left" w:pos="1741"/>
        </w:tabs>
        <w:spacing w:line="252" w:lineRule="auto"/>
        <w:ind w:right="1306"/>
        <w:jc w:val="both"/>
        <w:rPr>
          <w:sz w:val="20"/>
        </w:rPr>
      </w:pPr>
      <w:r>
        <w:rPr>
          <w:sz w:val="20"/>
        </w:rPr>
        <w:t>With</w:t>
      </w:r>
      <w:r>
        <w:rPr>
          <w:spacing w:val="1"/>
          <w:sz w:val="20"/>
        </w:rPr>
        <w:t xml:space="preserve"> </w:t>
      </w:r>
      <w:r>
        <w:rPr>
          <w:sz w:val="20"/>
        </w:rPr>
        <w:t>links</w:t>
      </w:r>
      <w:r>
        <w:rPr>
          <w:spacing w:val="1"/>
          <w:sz w:val="20"/>
        </w:rPr>
        <w:t xml:space="preserve"> </w:t>
      </w:r>
      <w:r>
        <w:rPr>
          <w:sz w:val="20"/>
        </w:rPr>
        <w:t>annotated</w:t>
      </w:r>
      <w:r>
        <w:rPr>
          <w:spacing w:val="1"/>
          <w:sz w:val="20"/>
        </w:rPr>
        <w:t xml:space="preserve"> </w:t>
      </w:r>
      <w:r>
        <w:rPr>
          <w:sz w:val="20"/>
        </w:rPr>
        <w:t>with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appropriate</w:t>
      </w:r>
      <w:r>
        <w:rPr>
          <w:spacing w:val="1"/>
          <w:sz w:val="20"/>
        </w:rPr>
        <w:t xml:space="preserve"> </w:t>
      </w:r>
      <w:r>
        <w:rPr>
          <w:sz w:val="20"/>
        </w:rPr>
        <w:t>weights,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path</w:t>
      </w:r>
      <w:r>
        <w:rPr>
          <w:spacing w:val="1"/>
          <w:sz w:val="20"/>
        </w:rPr>
        <w:t xml:space="preserve"> </w:t>
      </w:r>
      <w:r>
        <w:rPr>
          <w:sz w:val="20"/>
        </w:rPr>
        <w:t>expression</w:t>
      </w:r>
      <w:r>
        <w:rPr>
          <w:spacing w:val="1"/>
          <w:sz w:val="20"/>
        </w:rPr>
        <w:t xml:space="preserve"> </w:t>
      </w:r>
      <w:r>
        <w:rPr>
          <w:sz w:val="20"/>
        </w:rPr>
        <w:t>is</w:t>
      </w:r>
      <w:r>
        <w:rPr>
          <w:spacing w:val="1"/>
          <w:sz w:val="20"/>
        </w:rPr>
        <w:t xml:space="preserve"> </w:t>
      </w:r>
      <w:r>
        <w:rPr>
          <w:sz w:val="20"/>
        </w:rPr>
        <w:t>converted</w:t>
      </w:r>
      <w:r>
        <w:rPr>
          <w:spacing w:val="1"/>
          <w:sz w:val="20"/>
        </w:rPr>
        <w:t xml:space="preserve"> </w:t>
      </w:r>
      <w:r>
        <w:rPr>
          <w:sz w:val="20"/>
        </w:rPr>
        <w:t>into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regular</w:t>
      </w:r>
      <w:r>
        <w:rPr>
          <w:spacing w:val="1"/>
          <w:sz w:val="20"/>
        </w:rPr>
        <w:t xml:space="preserve"> </w:t>
      </w:r>
      <w:r>
        <w:rPr>
          <w:sz w:val="20"/>
        </w:rPr>
        <w:t>expression that denotes the set of all operator sequences over the set of all paths in a routine. Rules for</w:t>
      </w:r>
      <w:r>
        <w:rPr>
          <w:spacing w:val="1"/>
          <w:sz w:val="20"/>
        </w:rPr>
        <w:t xml:space="preserve"> </w:t>
      </w:r>
      <w:r>
        <w:rPr>
          <w:sz w:val="20"/>
        </w:rPr>
        <w:t>determining whether a given sequence of operations are possible are given. In other words, we have a</w:t>
      </w:r>
      <w:r>
        <w:rPr>
          <w:spacing w:val="1"/>
          <w:sz w:val="20"/>
        </w:rPr>
        <w:t xml:space="preserve"> </w:t>
      </w:r>
      <w:r>
        <w:rPr>
          <w:sz w:val="20"/>
        </w:rPr>
        <w:t>generalized</w:t>
      </w:r>
      <w:r>
        <w:rPr>
          <w:spacing w:val="1"/>
          <w:sz w:val="20"/>
        </w:rPr>
        <w:t xml:space="preserve"> </w:t>
      </w:r>
      <w:r>
        <w:rPr>
          <w:sz w:val="20"/>
        </w:rPr>
        <w:t>flow-anomaly</w:t>
      </w:r>
      <w:r>
        <w:rPr>
          <w:spacing w:val="1"/>
          <w:sz w:val="20"/>
        </w:rPr>
        <w:t xml:space="preserve"> </w:t>
      </w:r>
      <w:r>
        <w:rPr>
          <w:sz w:val="20"/>
        </w:rPr>
        <w:t>detection</w:t>
      </w:r>
      <w:r>
        <w:rPr>
          <w:spacing w:val="1"/>
          <w:sz w:val="20"/>
        </w:rPr>
        <w:t xml:space="preserve"> </w:t>
      </w:r>
      <w:r>
        <w:rPr>
          <w:sz w:val="20"/>
        </w:rPr>
        <w:t>method</w:t>
      </w:r>
      <w:r>
        <w:rPr>
          <w:spacing w:val="1"/>
          <w:sz w:val="20"/>
        </w:rPr>
        <w:t xml:space="preserve"> </w:t>
      </w:r>
      <w:r>
        <w:rPr>
          <w:sz w:val="20"/>
        </w:rPr>
        <w:t>that'll</w:t>
      </w:r>
      <w:r>
        <w:rPr>
          <w:spacing w:val="1"/>
          <w:sz w:val="20"/>
        </w:rPr>
        <w:t xml:space="preserve"> </w:t>
      </w:r>
      <w:r>
        <w:rPr>
          <w:sz w:val="20"/>
        </w:rPr>
        <w:t>work</w:t>
      </w:r>
      <w:r>
        <w:rPr>
          <w:spacing w:val="1"/>
          <w:sz w:val="20"/>
        </w:rPr>
        <w:t xml:space="preserve"> </w:t>
      </w:r>
      <w:r>
        <w:rPr>
          <w:sz w:val="20"/>
        </w:rPr>
        <w:t>for</w:t>
      </w:r>
      <w:r>
        <w:rPr>
          <w:spacing w:val="1"/>
          <w:sz w:val="20"/>
        </w:rPr>
        <w:t xml:space="preserve"> </w:t>
      </w:r>
      <w:r>
        <w:rPr>
          <w:sz w:val="20"/>
        </w:rPr>
        <w:t>data-flow</w:t>
      </w:r>
      <w:r>
        <w:rPr>
          <w:spacing w:val="1"/>
          <w:sz w:val="20"/>
        </w:rPr>
        <w:t xml:space="preserve"> </w:t>
      </w:r>
      <w:r>
        <w:rPr>
          <w:sz w:val="20"/>
        </w:rPr>
        <w:t>anomalies</w:t>
      </w:r>
      <w:r>
        <w:rPr>
          <w:spacing w:val="1"/>
          <w:sz w:val="20"/>
        </w:rPr>
        <w:t xml:space="preserve"> </w:t>
      </w:r>
      <w:r>
        <w:rPr>
          <w:sz w:val="20"/>
        </w:rPr>
        <w:t>or</w:t>
      </w:r>
      <w:r>
        <w:rPr>
          <w:spacing w:val="1"/>
          <w:sz w:val="20"/>
        </w:rPr>
        <w:t xml:space="preserve"> </w:t>
      </w:r>
      <w:r>
        <w:rPr>
          <w:sz w:val="20"/>
        </w:rPr>
        <w:t>any</w:t>
      </w:r>
      <w:r>
        <w:rPr>
          <w:spacing w:val="1"/>
          <w:sz w:val="20"/>
        </w:rPr>
        <w:t xml:space="preserve"> </w:t>
      </w:r>
      <w:r>
        <w:rPr>
          <w:sz w:val="20"/>
        </w:rPr>
        <w:t>other</w:t>
      </w:r>
      <w:r>
        <w:rPr>
          <w:spacing w:val="1"/>
          <w:sz w:val="20"/>
        </w:rPr>
        <w:t xml:space="preserve"> </w:t>
      </w:r>
      <w:r>
        <w:rPr>
          <w:sz w:val="20"/>
        </w:rPr>
        <w:t>flow</w:t>
      </w:r>
      <w:r>
        <w:rPr>
          <w:spacing w:val="1"/>
          <w:sz w:val="20"/>
        </w:rPr>
        <w:t xml:space="preserve"> </w:t>
      </w:r>
      <w:r>
        <w:rPr>
          <w:sz w:val="20"/>
        </w:rPr>
        <w:t>anomaly.</w:t>
      </w:r>
    </w:p>
    <w:p w:rsidR="00EA3483" w:rsidRDefault="001E02DB" w:rsidP="00C57A7F">
      <w:pPr>
        <w:pStyle w:val="ListParagraph"/>
        <w:numPr>
          <w:ilvl w:val="0"/>
          <w:numId w:val="32"/>
        </w:numPr>
        <w:tabs>
          <w:tab w:val="left" w:pos="1741"/>
        </w:tabs>
        <w:spacing w:line="227" w:lineRule="exact"/>
        <w:ind w:hanging="361"/>
        <w:jc w:val="both"/>
        <w:rPr>
          <w:sz w:val="20"/>
        </w:rPr>
      </w:pPr>
      <w:r>
        <w:rPr>
          <w:sz w:val="20"/>
        </w:rPr>
        <w:t>All</w:t>
      </w:r>
      <w:r>
        <w:rPr>
          <w:spacing w:val="14"/>
          <w:sz w:val="20"/>
        </w:rPr>
        <w:t xml:space="preserve"> </w:t>
      </w:r>
      <w:r>
        <w:rPr>
          <w:sz w:val="20"/>
        </w:rPr>
        <w:t>flow</w:t>
      </w:r>
      <w:r>
        <w:rPr>
          <w:spacing w:val="7"/>
          <w:sz w:val="20"/>
        </w:rPr>
        <w:t xml:space="preserve"> </w:t>
      </w:r>
      <w:r>
        <w:rPr>
          <w:sz w:val="20"/>
        </w:rPr>
        <w:t>analysis</w:t>
      </w:r>
      <w:r>
        <w:rPr>
          <w:spacing w:val="13"/>
          <w:sz w:val="20"/>
        </w:rPr>
        <w:t xml:space="preserve"> </w:t>
      </w:r>
      <w:r>
        <w:rPr>
          <w:sz w:val="20"/>
        </w:rPr>
        <w:t>methods</w:t>
      </w:r>
      <w:r>
        <w:rPr>
          <w:spacing w:val="11"/>
          <w:sz w:val="20"/>
        </w:rPr>
        <w:t xml:space="preserve"> </w:t>
      </w:r>
      <w:r>
        <w:rPr>
          <w:sz w:val="20"/>
        </w:rPr>
        <w:t>lose</w:t>
      </w:r>
      <w:r>
        <w:rPr>
          <w:spacing w:val="11"/>
          <w:sz w:val="20"/>
        </w:rPr>
        <w:t xml:space="preserve"> </w:t>
      </w:r>
      <w:r>
        <w:rPr>
          <w:sz w:val="20"/>
        </w:rPr>
        <w:t>accuracy</w:t>
      </w:r>
      <w:r>
        <w:rPr>
          <w:spacing w:val="8"/>
          <w:sz w:val="20"/>
        </w:rPr>
        <w:t xml:space="preserve"> </w:t>
      </w:r>
      <w:r>
        <w:rPr>
          <w:sz w:val="20"/>
        </w:rPr>
        <w:t>and</w:t>
      </w:r>
      <w:r>
        <w:rPr>
          <w:spacing w:val="13"/>
          <w:sz w:val="20"/>
        </w:rPr>
        <w:t xml:space="preserve"> </w:t>
      </w:r>
      <w:r>
        <w:rPr>
          <w:sz w:val="20"/>
        </w:rPr>
        <w:t>utility</w:t>
      </w:r>
      <w:r>
        <w:rPr>
          <w:spacing w:val="8"/>
          <w:sz w:val="20"/>
        </w:rPr>
        <w:t xml:space="preserve"> </w:t>
      </w:r>
      <w:r>
        <w:rPr>
          <w:sz w:val="20"/>
        </w:rPr>
        <w:t>if</w:t>
      </w:r>
      <w:r>
        <w:rPr>
          <w:spacing w:val="9"/>
          <w:sz w:val="20"/>
        </w:rPr>
        <w:t xml:space="preserve"> </w:t>
      </w:r>
      <w:r>
        <w:rPr>
          <w:sz w:val="20"/>
        </w:rPr>
        <w:t>there</w:t>
      </w:r>
      <w:r>
        <w:rPr>
          <w:spacing w:val="12"/>
          <w:sz w:val="20"/>
        </w:rPr>
        <w:t xml:space="preserve"> </w:t>
      </w:r>
      <w:r>
        <w:rPr>
          <w:sz w:val="20"/>
        </w:rPr>
        <w:t>are</w:t>
      </w:r>
      <w:r>
        <w:rPr>
          <w:spacing w:val="10"/>
          <w:sz w:val="20"/>
        </w:rPr>
        <w:t xml:space="preserve"> </w:t>
      </w:r>
      <w:r>
        <w:rPr>
          <w:sz w:val="20"/>
        </w:rPr>
        <w:t>unachievable</w:t>
      </w:r>
      <w:r>
        <w:rPr>
          <w:spacing w:val="10"/>
          <w:sz w:val="20"/>
        </w:rPr>
        <w:t xml:space="preserve"> </w:t>
      </w:r>
      <w:r>
        <w:rPr>
          <w:sz w:val="20"/>
        </w:rPr>
        <w:t>paths.</w:t>
      </w:r>
      <w:r>
        <w:rPr>
          <w:spacing w:val="10"/>
          <w:sz w:val="20"/>
        </w:rPr>
        <w:t xml:space="preserve"> </w:t>
      </w:r>
      <w:r>
        <w:rPr>
          <w:sz w:val="20"/>
        </w:rPr>
        <w:t>Expand</w:t>
      </w:r>
      <w:r>
        <w:rPr>
          <w:spacing w:val="12"/>
          <w:sz w:val="20"/>
        </w:rPr>
        <w:t xml:space="preserve"> </w:t>
      </w:r>
      <w:r>
        <w:rPr>
          <w:sz w:val="20"/>
        </w:rPr>
        <w:t>the</w:t>
      </w:r>
      <w:r>
        <w:rPr>
          <w:spacing w:val="12"/>
          <w:sz w:val="20"/>
        </w:rPr>
        <w:t xml:space="preserve"> </w:t>
      </w:r>
      <w:r>
        <w:rPr>
          <w:sz w:val="20"/>
        </w:rPr>
        <w:t>accuracy</w:t>
      </w:r>
    </w:p>
    <w:p w:rsidR="00EA3483" w:rsidRDefault="001E02DB">
      <w:pPr>
        <w:pStyle w:val="BodyText"/>
        <w:spacing w:before="2" w:line="247" w:lineRule="auto"/>
        <w:ind w:left="1740" w:right="1310"/>
        <w:jc w:val="both"/>
      </w:pPr>
      <w:r>
        <w:t>and utility of your analytical tools by designs for which all paths are achievable. Such designs are always</w:t>
      </w:r>
      <w:r>
        <w:rPr>
          <w:spacing w:val="1"/>
        </w:rPr>
        <w:t xml:space="preserve"> </w:t>
      </w:r>
      <w:r>
        <w:t>possible.</w:t>
      </w:r>
    </w:p>
    <w:p w:rsidR="00EA3483" w:rsidRDefault="00EA3483">
      <w:pPr>
        <w:pStyle w:val="BodyText"/>
        <w:spacing w:before="2"/>
        <w:rPr>
          <w:sz w:val="25"/>
        </w:rPr>
      </w:pPr>
    </w:p>
    <w:p w:rsidR="00EA3483" w:rsidRDefault="001E02DB">
      <w:pPr>
        <w:spacing w:before="5"/>
        <w:ind w:left="1020"/>
        <w:rPr>
          <w:sz w:val="20"/>
        </w:rPr>
      </w:pPr>
      <w:r>
        <w:rPr>
          <w:b/>
          <w:sz w:val="20"/>
        </w:rPr>
        <w:t>Logic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Based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Testing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: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Overview,</w:t>
      </w:r>
      <w:r>
        <w:rPr>
          <w:spacing w:val="-2"/>
          <w:sz w:val="20"/>
        </w:rPr>
        <w:t xml:space="preserve"> </w:t>
      </w:r>
      <w:r>
        <w:rPr>
          <w:sz w:val="20"/>
        </w:rPr>
        <w:t>decision</w:t>
      </w:r>
      <w:r>
        <w:rPr>
          <w:spacing w:val="-3"/>
          <w:sz w:val="20"/>
        </w:rPr>
        <w:t xml:space="preserve"> </w:t>
      </w:r>
      <w:r>
        <w:rPr>
          <w:sz w:val="20"/>
        </w:rPr>
        <w:t>tables,</w:t>
      </w:r>
      <w:r>
        <w:rPr>
          <w:spacing w:val="-2"/>
          <w:sz w:val="20"/>
        </w:rPr>
        <w:t xml:space="preserve"> </w:t>
      </w:r>
      <w:r>
        <w:rPr>
          <w:sz w:val="20"/>
        </w:rPr>
        <w:t>path</w:t>
      </w:r>
      <w:r>
        <w:rPr>
          <w:spacing w:val="-2"/>
          <w:sz w:val="20"/>
        </w:rPr>
        <w:t xml:space="preserve"> </w:t>
      </w:r>
      <w:r>
        <w:rPr>
          <w:sz w:val="20"/>
        </w:rPr>
        <w:t>expressions,</w:t>
      </w:r>
      <w:r>
        <w:rPr>
          <w:spacing w:val="-2"/>
          <w:sz w:val="20"/>
        </w:rPr>
        <w:t xml:space="preserve"> </w:t>
      </w:r>
      <w:r>
        <w:rPr>
          <w:sz w:val="20"/>
        </w:rPr>
        <w:t>kv</w:t>
      </w:r>
      <w:r>
        <w:rPr>
          <w:spacing w:val="-3"/>
          <w:sz w:val="20"/>
        </w:rPr>
        <w:t xml:space="preserve"> </w:t>
      </w:r>
      <w:r>
        <w:rPr>
          <w:sz w:val="20"/>
        </w:rPr>
        <w:t>charts,</w:t>
      </w:r>
      <w:r>
        <w:rPr>
          <w:spacing w:val="-1"/>
          <w:sz w:val="20"/>
        </w:rPr>
        <w:t xml:space="preserve"> </w:t>
      </w:r>
      <w:r>
        <w:rPr>
          <w:sz w:val="20"/>
        </w:rPr>
        <w:t>specifications.</w:t>
      </w:r>
    </w:p>
    <w:p w:rsidR="00EA3483" w:rsidRDefault="00EA3483">
      <w:pPr>
        <w:pStyle w:val="BodyText"/>
        <w:spacing w:before="4"/>
        <w:rPr>
          <w:sz w:val="18"/>
        </w:rPr>
      </w:pPr>
    </w:p>
    <w:p w:rsidR="00EA3483" w:rsidRDefault="001E02DB">
      <w:pPr>
        <w:pStyle w:val="Heading6"/>
        <w:ind w:left="1020" w:firstLine="0"/>
      </w:pPr>
      <w:r>
        <w:t>LOGIC</w:t>
      </w:r>
      <w:r>
        <w:rPr>
          <w:spacing w:val="-5"/>
        </w:rPr>
        <w:t xml:space="preserve"> </w:t>
      </w:r>
      <w:r>
        <w:t>BASED</w:t>
      </w:r>
      <w:r>
        <w:rPr>
          <w:spacing w:val="-3"/>
        </w:rPr>
        <w:t xml:space="preserve"> </w:t>
      </w:r>
      <w:r>
        <w:t>TESTING:</w:t>
      </w:r>
    </w:p>
    <w:p w:rsidR="00EA3483" w:rsidRDefault="00EA3483">
      <w:pPr>
        <w:pStyle w:val="BodyText"/>
        <w:spacing w:before="7"/>
        <w:rPr>
          <w:rFonts w:ascii="Cambria"/>
          <w:b/>
          <w:i/>
          <w:sz w:val="17"/>
        </w:rPr>
      </w:pPr>
    </w:p>
    <w:p w:rsidR="00EA3483" w:rsidRDefault="001E02DB">
      <w:pPr>
        <w:spacing w:before="1"/>
        <w:ind w:left="1020"/>
        <w:rPr>
          <w:rFonts w:ascii="Cambria"/>
          <w:b/>
          <w:i/>
          <w:sz w:val="20"/>
        </w:rPr>
      </w:pPr>
      <w:r>
        <w:rPr>
          <w:rFonts w:ascii="Cambria"/>
          <w:b/>
          <w:i/>
          <w:sz w:val="20"/>
        </w:rPr>
        <w:t>OVERVIEW</w:t>
      </w:r>
      <w:r>
        <w:rPr>
          <w:rFonts w:ascii="Cambria"/>
          <w:b/>
          <w:i/>
          <w:spacing w:val="-5"/>
          <w:sz w:val="20"/>
        </w:rPr>
        <w:t xml:space="preserve"> </w:t>
      </w:r>
      <w:r>
        <w:rPr>
          <w:rFonts w:ascii="Cambria"/>
          <w:b/>
          <w:i/>
          <w:sz w:val="20"/>
        </w:rPr>
        <w:t>OF</w:t>
      </w:r>
      <w:r>
        <w:rPr>
          <w:rFonts w:ascii="Cambria"/>
          <w:b/>
          <w:i/>
          <w:spacing w:val="-2"/>
          <w:sz w:val="20"/>
        </w:rPr>
        <w:t xml:space="preserve"> </w:t>
      </w:r>
      <w:r>
        <w:rPr>
          <w:rFonts w:ascii="Cambria"/>
          <w:b/>
          <w:i/>
          <w:sz w:val="20"/>
        </w:rPr>
        <w:t>LOGIC</w:t>
      </w:r>
      <w:r>
        <w:rPr>
          <w:rFonts w:ascii="Cambria"/>
          <w:b/>
          <w:i/>
          <w:spacing w:val="-1"/>
          <w:sz w:val="20"/>
        </w:rPr>
        <w:t xml:space="preserve"> </w:t>
      </w:r>
      <w:r>
        <w:rPr>
          <w:rFonts w:ascii="Cambria"/>
          <w:b/>
          <w:i/>
          <w:sz w:val="20"/>
        </w:rPr>
        <w:t>BASED</w:t>
      </w:r>
      <w:r>
        <w:rPr>
          <w:rFonts w:ascii="Cambria"/>
          <w:b/>
          <w:i/>
          <w:spacing w:val="-5"/>
          <w:sz w:val="20"/>
        </w:rPr>
        <w:t xml:space="preserve"> </w:t>
      </w:r>
      <w:r>
        <w:rPr>
          <w:rFonts w:ascii="Cambria"/>
          <w:b/>
          <w:i/>
          <w:sz w:val="20"/>
        </w:rPr>
        <w:t>TESTING</w:t>
      </w:r>
      <w:r>
        <w:rPr>
          <w:rFonts w:ascii="Cambria"/>
          <w:b/>
          <w:i/>
          <w:spacing w:val="-2"/>
          <w:sz w:val="20"/>
        </w:rPr>
        <w:t xml:space="preserve"> </w:t>
      </w:r>
      <w:r>
        <w:rPr>
          <w:rFonts w:ascii="Cambria"/>
          <w:b/>
          <w:i/>
          <w:sz w:val="20"/>
        </w:rPr>
        <w:t>:</w:t>
      </w:r>
    </w:p>
    <w:p w:rsidR="00EA3483" w:rsidRDefault="00EA3483">
      <w:pPr>
        <w:pStyle w:val="BodyText"/>
        <w:spacing w:before="7"/>
        <w:rPr>
          <w:rFonts w:ascii="Cambria"/>
          <w:b/>
          <w:i/>
          <w:sz w:val="23"/>
        </w:rPr>
      </w:pPr>
    </w:p>
    <w:p w:rsidR="00EA3483" w:rsidRDefault="001E02DB" w:rsidP="00C57A7F">
      <w:pPr>
        <w:pStyle w:val="Heading5"/>
        <w:numPr>
          <w:ilvl w:val="0"/>
          <w:numId w:val="32"/>
        </w:numPr>
        <w:tabs>
          <w:tab w:val="left" w:pos="1741"/>
        </w:tabs>
        <w:spacing w:before="1"/>
        <w:ind w:hanging="361"/>
        <w:jc w:val="both"/>
      </w:pPr>
      <w:r>
        <w:t>INTRODUCTION:</w:t>
      </w:r>
    </w:p>
    <w:p w:rsidR="00EA3483" w:rsidRDefault="001E02DB" w:rsidP="00C57A7F">
      <w:pPr>
        <w:pStyle w:val="ListParagraph"/>
        <w:numPr>
          <w:ilvl w:val="1"/>
          <w:numId w:val="32"/>
        </w:numPr>
        <w:tabs>
          <w:tab w:val="left" w:pos="2461"/>
        </w:tabs>
        <w:spacing w:before="12" w:line="232" w:lineRule="auto"/>
        <w:ind w:right="1304"/>
        <w:rPr>
          <w:sz w:val="20"/>
        </w:rPr>
      </w:pPr>
      <w:r>
        <w:rPr>
          <w:sz w:val="20"/>
        </w:rPr>
        <w:t>The</w:t>
      </w:r>
      <w:r>
        <w:rPr>
          <w:spacing w:val="45"/>
          <w:sz w:val="20"/>
        </w:rPr>
        <w:t xml:space="preserve"> </w:t>
      </w:r>
      <w:r>
        <w:rPr>
          <w:sz w:val="20"/>
        </w:rPr>
        <w:t>functional</w:t>
      </w:r>
      <w:r>
        <w:rPr>
          <w:spacing w:val="48"/>
          <w:sz w:val="20"/>
        </w:rPr>
        <w:t xml:space="preserve"> </w:t>
      </w:r>
      <w:r>
        <w:rPr>
          <w:sz w:val="20"/>
        </w:rPr>
        <w:t>requirements</w:t>
      </w:r>
      <w:r>
        <w:rPr>
          <w:spacing w:val="47"/>
          <w:sz w:val="20"/>
        </w:rPr>
        <w:t xml:space="preserve"> </w:t>
      </w:r>
      <w:r>
        <w:rPr>
          <w:sz w:val="20"/>
        </w:rPr>
        <w:t>of</w:t>
      </w:r>
      <w:r>
        <w:rPr>
          <w:spacing w:val="46"/>
          <w:sz w:val="20"/>
        </w:rPr>
        <w:t xml:space="preserve"> </w:t>
      </w:r>
      <w:r>
        <w:rPr>
          <w:sz w:val="20"/>
        </w:rPr>
        <w:t>many</w:t>
      </w:r>
      <w:r>
        <w:rPr>
          <w:spacing w:val="45"/>
          <w:sz w:val="20"/>
        </w:rPr>
        <w:t xml:space="preserve"> </w:t>
      </w:r>
      <w:r>
        <w:rPr>
          <w:sz w:val="20"/>
        </w:rPr>
        <w:t>programs</w:t>
      </w:r>
      <w:r>
        <w:rPr>
          <w:spacing w:val="47"/>
          <w:sz w:val="20"/>
        </w:rPr>
        <w:t xml:space="preserve"> </w:t>
      </w:r>
      <w:r>
        <w:rPr>
          <w:sz w:val="20"/>
        </w:rPr>
        <w:t>can</w:t>
      </w:r>
      <w:r>
        <w:rPr>
          <w:spacing w:val="45"/>
          <w:sz w:val="20"/>
        </w:rPr>
        <w:t xml:space="preserve"> </w:t>
      </w:r>
      <w:r>
        <w:rPr>
          <w:sz w:val="20"/>
        </w:rPr>
        <w:t>be</w:t>
      </w:r>
      <w:r>
        <w:rPr>
          <w:spacing w:val="48"/>
          <w:sz w:val="20"/>
        </w:rPr>
        <w:t xml:space="preserve"> </w:t>
      </w:r>
      <w:r>
        <w:rPr>
          <w:sz w:val="20"/>
        </w:rPr>
        <w:t>specified</w:t>
      </w:r>
      <w:r>
        <w:rPr>
          <w:spacing w:val="47"/>
          <w:sz w:val="20"/>
        </w:rPr>
        <w:t xml:space="preserve"> </w:t>
      </w:r>
      <w:r>
        <w:rPr>
          <w:sz w:val="20"/>
        </w:rPr>
        <w:t>by</w:t>
      </w:r>
      <w:r>
        <w:rPr>
          <w:spacing w:val="3"/>
          <w:sz w:val="20"/>
        </w:rPr>
        <w:t xml:space="preserve"> </w:t>
      </w:r>
      <w:r>
        <w:rPr>
          <w:b/>
          <w:sz w:val="20"/>
        </w:rPr>
        <w:t>decision</w:t>
      </w:r>
      <w:r>
        <w:rPr>
          <w:b/>
          <w:spacing w:val="45"/>
          <w:sz w:val="20"/>
        </w:rPr>
        <w:t xml:space="preserve"> </w:t>
      </w:r>
      <w:r>
        <w:rPr>
          <w:b/>
          <w:sz w:val="20"/>
        </w:rPr>
        <w:t>tables</w:t>
      </w:r>
      <w:r>
        <w:rPr>
          <w:sz w:val="20"/>
        </w:rPr>
        <w:t>,</w:t>
      </w:r>
      <w:r>
        <w:rPr>
          <w:spacing w:val="49"/>
          <w:sz w:val="20"/>
        </w:rPr>
        <w:t xml:space="preserve"> </w:t>
      </w:r>
      <w:r>
        <w:rPr>
          <w:sz w:val="20"/>
        </w:rPr>
        <w:t>which</w:t>
      </w:r>
      <w:r>
        <w:rPr>
          <w:spacing w:val="-47"/>
          <w:sz w:val="20"/>
        </w:rPr>
        <w:t xml:space="preserve"> </w:t>
      </w:r>
      <w:r>
        <w:rPr>
          <w:sz w:val="20"/>
        </w:rPr>
        <w:t>provide</w:t>
      </w:r>
      <w:r>
        <w:rPr>
          <w:spacing w:val="-1"/>
          <w:sz w:val="20"/>
        </w:rPr>
        <w:t xml:space="preserve"> </w:t>
      </w:r>
      <w:r>
        <w:rPr>
          <w:sz w:val="20"/>
        </w:rPr>
        <w:t>a useful</w:t>
      </w:r>
      <w:r>
        <w:rPr>
          <w:spacing w:val="-1"/>
          <w:sz w:val="20"/>
        </w:rPr>
        <w:t xml:space="preserve"> </w:t>
      </w:r>
      <w:r>
        <w:rPr>
          <w:sz w:val="20"/>
        </w:rPr>
        <w:t>basis</w:t>
      </w:r>
      <w:r>
        <w:rPr>
          <w:spacing w:val="1"/>
          <w:sz w:val="20"/>
        </w:rPr>
        <w:t xml:space="preserve"> </w:t>
      </w:r>
      <w:r>
        <w:rPr>
          <w:sz w:val="20"/>
        </w:rPr>
        <w:t>for program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test</w:t>
      </w:r>
      <w:r>
        <w:rPr>
          <w:spacing w:val="-1"/>
          <w:sz w:val="20"/>
        </w:rPr>
        <w:t xml:space="preserve"> </w:t>
      </w:r>
      <w:r>
        <w:rPr>
          <w:sz w:val="20"/>
        </w:rPr>
        <w:t>design.</w:t>
      </w:r>
    </w:p>
    <w:p w:rsidR="00EA3483" w:rsidRDefault="001E02DB" w:rsidP="00C57A7F">
      <w:pPr>
        <w:pStyle w:val="ListParagraph"/>
        <w:numPr>
          <w:ilvl w:val="1"/>
          <w:numId w:val="32"/>
        </w:numPr>
        <w:tabs>
          <w:tab w:val="left" w:pos="2461"/>
        </w:tabs>
        <w:spacing w:before="17" w:line="232" w:lineRule="auto"/>
        <w:ind w:right="1318"/>
        <w:rPr>
          <w:sz w:val="20"/>
        </w:rPr>
      </w:pPr>
      <w:r>
        <w:rPr>
          <w:sz w:val="20"/>
        </w:rPr>
        <w:t>Consistency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3"/>
          <w:sz w:val="20"/>
        </w:rPr>
        <w:t xml:space="preserve"> </w:t>
      </w:r>
      <w:r>
        <w:rPr>
          <w:sz w:val="20"/>
        </w:rPr>
        <w:t>completeness</w:t>
      </w:r>
      <w:r>
        <w:rPr>
          <w:spacing w:val="3"/>
          <w:sz w:val="20"/>
        </w:rPr>
        <w:t xml:space="preserve"> </w:t>
      </w:r>
      <w:r>
        <w:rPr>
          <w:sz w:val="20"/>
        </w:rPr>
        <w:t>can</w:t>
      </w:r>
      <w:r>
        <w:rPr>
          <w:spacing w:val="1"/>
          <w:sz w:val="20"/>
        </w:rPr>
        <w:t xml:space="preserve"> </w:t>
      </w:r>
      <w:r>
        <w:rPr>
          <w:sz w:val="20"/>
        </w:rPr>
        <w:t>be</w:t>
      </w:r>
      <w:r>
        <w:rPr>
          <w:spacing w:val="2"/>
          <w:sz w:val="20"/>
        </w:rPr>
        <w:t xml:space="preserve"> </w:t>
      </w:r>
      <w:r>
        <w:rPr>
          <w:sz w:val="20"/>
        </w:rPr>
        <w:t>analyzed</w:t>
      </w:r>
      <w:r>
        <w:rPr>
          <w:spacing w:val="3"/>
          <w:sz w:val="20"/>
        </w:rPr>
        <w:t xml:space="preserve"> </w:t>
      </w:r>
      <w:r>
        <w:rPr>
          <w:sz w:val="20"/>
        </w:rPr>
        <w:t>by using</w:t>
      </w:r>
      <w:r>
        <w:rPr>
          <w:spacing w:val="1"/>
          <w:sz w:val="20"/>
        </w:rPr>
        <w:t xml:space="preserve"> </w:t>
      </w:r>
      <w:r>
        <w:rPr>
          <w:sz w:val="20"/>
        </w:rPr>
        <w:t>boolean</w:t>
      </w:r>
      <w:r>
        <w:rPr>
          <w:spacing w:val="2"/>
          <w:sz w:val="20"/>
        </w:rPr>
        <w:t xml:space="preserve"> </w:t>
      </w:r>
      <w:r>
        <w:rPr>
          <w:sz w:val="20"/>
        </w:rPr>
        <w:t>algebra,</w:t>
      </w:r>
      <w:r>
        <w:rPr>
          <w:spacing w:val="5"/>
          <w:sz w:val="20"/>
        </w:rPr>
        <w:t xml:space="preserve"> </w:t>
      </w:r>
      <w:r>
        <w:rPr>
          <w:sz w:val="20"/>
        </w:rPr>
        <w:t>which</w:t>
      </w:r>
      <w:r>
        <w:rPr>
          <w:spacing w:val="1"/>
          <w:sz w:val="20"/>
        </w:rPr>
        <w:t xml:space="preserve"> </w:t>
      </w:r>
      <w:r>
        <w:rPr>
          <w:sz w:val="20"/>
        </w:rPr>
        <w:t>can also</w:t>
      </w:r>
      <w:r>
        <w:rPr>
          <w:spacing w:val="3"/>
          <w:sz w:val="20"/>
        </w:rPr>
        <w:t xml:space="preserve"> </w:t>
      </w:r>
      <w:r>
        <w:rPr>
          <w:sz w:val="20"/>
        </w:rPr>
        <w:t>be</w:t>
      </w:r>
      <w:r>
        <w:rPr>
          <w:spacing w:val="2"/>
          <w:sz w:val="20"/>
        </w:rPr>
        <w:t xml:space="preserve"> </w:t>
      </w:r>
      <w:r>
        <w:rPr>
          <w:sz w:val="20"/>
        </w:rPr>
        <w:t>used</w:t>
      </w:r>
      <w:r>
        <w:rPr>
          <w:spacing w:val="-47"/>
          <w:sz w:val="20"/>
        </w:rPr>
        <w:t xml:space="preserve"> </w:t>
      </w:r>
      <w:r>
        <w:rPr>
          <w:sz w:val="20"/>
        </w:rPr>
        <w:t>as</w:t>
      </w:r>
      <w:r>
        <w:rPr>
          <w:spacing w:val="-2"/>
          <w:sz w:val="20"/>
        </w:rPr>
        <w:t xml:space="preserve"> </w:t>
      </w:r>
      <w:r>
        <w:rPr>
          <w:sz w:val="20"/>
        </w:rPr>
        <w:t>a basis</w:t>
      </w:r>
      <w:r>
        <w:rPr>
          <w:spacing w:val="-2"/>
          <w:sz w:val="20"/>
        </w:rPr>
        <w:t xml:space="preserve"> </w:t>
      </w:r>
      <w:r>
        <w:rPr>
          <w:sz w:val="20"/>
        </w:rPr>
        <w:t>for test</w:t>
      </w:r>
      <w:r>
        <w:rPr>
          <w:spacing w:val="-2"/>
          <w:sz w:val="20"/>
        </w:rPr>
        <w:t xml:space="preserve"> </w:t>
      </w:r>
      <w:r>
        <w:rPr>
          <w:sz w:val="20"/>
        </w:rPr>
        <w:t>design. Boolean</w:t>
      </w:r>
      <w:r>
        <w:rPr>
          <w:spacing w:val="-2"/>
          <w:sz w:val="20"/>
        </w:rPr>
        <w:t xml:space="preserve"> </w:t>
      </w:r>
      <w:r>
        <w:rPr>
          <w:sz w:val="20"/>
        </w:rPr>
        <w:t>algebra is</w:t>
      </w:r>
      <w:r>
        <w:rPr>
          <w:spacing w:val="-2"/>
          <w:sz w:val="20"/>
        </w:rPr>
        <w:t xml:space="preserve"> </w:t>
      </w:r>
      <w:r>
        <w:rPr>
          <w:sz w:val="20"/>
        </w:rPr>
        <w:t>trivialized</w:t>
      </w:r>
      <w:r>
        <w:rPr>
          <w:spacing w:val="1"/>
          <w:sz w:val="20"/>
        </w:rPr>
        <w:t xml:space="preserve"> </w:t>
      </w:r>
      <w:r>
        <w:rPr>
          <w:sz w:val="20"/>
        </w:rPr>
        <w:t>by</w:t>
      </w:r>
      <w:r>
        <w:rPr>
          <w:spacing w:val="-5"/>
          <w:sz w:val="20"/>
        </w:rPr>
        <w:t xml:space="preserve"> </w:t>
      </w:r>
      <w:r>
        <w:rPr>
          <w:sz w:val="20"/>
        </w:rPr>
        <w:t>using</w:t>
      </w:r>
      <w:r>
        <w:rPr>
          <w:spacing w:val="3"/>
          <w:sz w:val="20"/>
        </w:rPr>
        <w:t xml:space="preserve"> </w:t>
      </w:r>
      <w:r>
        <w:rPr>
          <w:b/>
          <w:sz w:val="20"/>
        </w:rPr>
        <w:t>Karnaugh-Veitch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charts</w:t>
      </w:r>
      <w:r>
        <w:rPr>
          <w:sz w:val="20"/>
        </w:rPr>
        <w:t>.</w:t>
      </w:r>
    </w:p>
    <w:p w:rsidR="00EA3483" w:rsidRDefault="001E02DB" w:rsidP="00C57A7F">
      <w:pPr>
        <w:pStyle w:val="ListParagraph"/>
        <w:numPr>
          <w:ilvl w:val="1"/>
          <w:numId w:val="32"/>
        </w:numPr>
        <w:tabs>
          <w:tab w:val="left" w:pos="2461"/>
        </w:tabs>
        <w:spacing w:before="17" w:line="232" w:lineRule="auto"/>
        <w:ind w:right="1319"/>
        <w:rPr>
          <w:sz w:val="20"/>
        </w:rPr>
      </w:pPr>
      <w:r>
        <w:rPr>
          <w:sz w:val="20"/>
        </w:rPr>
        <w:t>"Logic"</w:t>
      </w:r>
      <w:r>
        <w:rPr>
          <w:spacing w:val="12"/>
          <w:sz w:val="20"/>
        </w:rPr>
        <w:t xml:space="preserve"> </w:t>
      </w:r>
      <w:r>
        <w:rPr>
          <w:sz w:val="20"/>
        </w:rPr>
        <w:t>is</w:t>
      </w:r>
      <w:r>
        <w:rPr>
          <w:spacing w:val="9"/>
          <w:sz w:val="20"/>
        </w:rPr>
        <w:t xml:space="preserve"> </w:t>
      </w:r>
      <w:r>
        <w:rPr>
          <w:sz w:val="20"/>
        </w:rPr>
        <w:t>one</w:t>
      </w:r>
      <w:r>
        <w:rPr>
          <w:spacing w:val="10"/>
          <w:sz w:val="20"/>
        </w:rPr>
        <w:t xml:space="preserve"> </w:t>
      </w:r>
      <w:r>
        <w:rPr>
          <w:sz w:val="20"/>
        </w:rPr>
        <w:t>of</w:t>
      </w:r>
      <w:r>
        <w:rPr>
          <w:spacing w:val="8"/>
          <w:sz w:val="20"/>
        </w:rPr>
        <w:t xml:space="preserve"> </w:t>
      </w:r>
      <w:r>
        <w:rPr>
          <w:sz w:val="20"/>
        </w:rPr>
        <w:t>the</w:t>
      </w:r>
      <w:r>
        <w:rPr>
          <w:spacing w:val="12"/>
          <w:sz w:val="20"/>
        </w:rPr>
        <w:t xml:space="preserve"> </w:t>
      </w:r>
      <w:r>
        <w:rPr>
          <w:sz w:val="20"/>
        </w:rPr>
        <w:t>most</w:t>
      </w:r>
      <w:r>
        <w:rPr>
          <w:spacing w:val="10"/>
          <w:sz w:val="20"/>
        </w:rPr>
        <w:t xml:space="preserve"> </w:t>
      </w:r>
      <w:r>
        <w:rPr>
          <w:sz w:val="20"/>
        </w:rPr>
        <w:t>often</w:t>
      </w:r>
      <w:r>
        <w:rPr>
          <w:spacing w:val="9"/>
          <w:sz w:val="20"/>
        </w:rPr>
        <w:t xml:space="preserve"> </w:t>
      </w:r>
      <w:r>
        <w:rPr>
          <w:sz w:val="20"/>
        </w:rPr>
        <w:t>used</w:t>
      </w:r>
      <w:r>
        <w:rPr>
          <w:spacing w:val="13"/>
          <w:sz w:val="20"/>
        </w:rPr>
        <w:t xml:space="preserve"> </w:t>
      </w:r>
      <w:r>
        <w:rPr>
          <w:sz w:val="20"/>
        </w:rPr>
        <w:t>words</w:t>
      </w:r>
      <w:r>
        <w:rPr>
          <w:spacing w:val="9"/>
          <w:sz w:val="20"/>
        </w:rPr>
        <w:t xml:space="preserve"> </w:t>
      </w:r>
      <w:r>
        <w:rPr>
          <w:sz w:val="20"/>
        </w:rPr>
        <w:t>in</w:t>
      </w:r>
      <w:r>
        <w:rPr>
          <w:spacing w:val="8"/>
          <w:sz w:val="20"/>
        </w:rPr>
        <w:t xml:space="preserve"> </w:t>
      </w:r>
      <w:r>
        <w:rPr>
          <w:sz w:val="20"/>
        </w:rPr>
        <w:t>programmers'</w:t>
      </w:r>
      <w:r>
        <w:rPr>
          <w:spacing w:val="11"/>
          <w:sz w:val="20"/>
        </w:rPr>
        <w:t xml:space="preserve"> </w:t>
      </w:r>
      <w:r>
        <w:rPr>
          <w:sz w:val="20"/>
        </w:rPr>
        <w:t>vocabularies</w:t>
      </w:r>
      <w:r>
        <w:rPr>
          <w:spacing w:val="9"/>
          <w:sz w:val="20"/>
        </w:rPr>
        <w:t xml:space="preserve"> </w:t>
      </w:r>
      <w:r>
        <w:rPr>
          <w:sz w:val="20"/>
        </w:rPr>
        <w:t>but</w:t>
      </w:r>
      <w:r>
        <w:rPr>
          <w:spacing w:val="9"/>
          <w:sz w:val="20"/>
        </w:rPr>
        <w:t xml:space="preserve"> </w:t>
      </w:r>
      <w:r>
        <w:rPr>
          <w:sz w:val="20"/>
        </w:rPr>
        <w:t>one</w:t>
      </w:r>
      <w:r>
        <w:rPr>
          <w:spacing w:val="12"/>
          <w:sz w:val="20"/>
        </w:rPr>
        <w:t xml:space="preserve"> </w:t>
      </w:r>
      <w:r>
        <w:rPr>
          <w:sz w:val="20"/>
        </w:rPr>
        <w:t>of</w:t>
      </w:r>
      <w:r>
        <w:rPr>
          <w:spacing w:val="9"/>
          <w:sz w:val="20"/>
        </w:rPr>
        <w:t xml:space="preserve"> </w:t>
      </w:r>
      <w:r>
        <w:rPr>
          <w:sz w:val="20"/>
        </w:rPr>
        <w:t>their</w:t>
      </w:r>
      <w:r>
        <w:rPr>
          <w:spacing w:val="10"/>
          <w:sz w:val="20"/>
        </w:rPr>
        <w:t xml:space="preserve"> </w:t>
      </w:r>
      <w:r>
        <w:rPr>
          <w:sz w:val="20"/>
        </w:rPr>
        <w:t>least</w:t>
      </w:r>
      <w:r>
        <w:rPr>
          <w:spacing w:val="-47"/>
          <w:sz w:val="20"/>
        </w:rPr>
        <w:t xml:space="preserve"> </w:t>
      </w:r>
      <w:r>
        <w:rPr>
          <w:sz w:val="20"/>
        </w:rPr>
        <w:t>used techniques.</w:t>
      </w:r>
    </w:p>
    <w:p w:rsidR="00EA3483" w:rsidRDefault="001E02DB" w:rsidP="00C57A7F">
      <w:pPr>
        <w:pStyle w:val="ListParagraph"/>
        <w:numPr>
          <w:ilvl w:val="1"/>
          <w:numId w:val="32"/>
        </w:numPr>
        <w:tabs>
          <w:tab w:val="left" w:pos="2461"/>
        </w:tabs>
        <w:spacing w:before="17" w:line="232" w:lineRule="auto"/>
        <w:ind w:right="1312"/>
        <w:rPr>
          <w:sz w:val="20"/>
        </w:rPr>
      </w:pPr>
      <w:r>
        <w:rPr>
          <w:sz w:val="20"/>
        </w:rPr>
        <w:t>Boolean</w:t>
      </w:r>
      <w:r>
        <w:rPr>
          <w:spacing w:val="7"/>
          <w:sz w:val="20"/>
        </w:rPr>
        <w:t xml:space="preserve"> </w:t>
      </w:r>
      <w:r>
        <w:rPr>
          <w:sz w:val="20"/>
        </w:rPr>
        <w:t>algebra</w:t>
      </w:r>
      <w:r>
        <w:rPr>
          <w:spacing w:val="8"/>
          <w:sz w:val="20"/>
        </w:rPr>
        <w:t xml:space="preserve"> </w:t>
      </w:r>
      <w:r>
        <w:rPr>
          <w:sz w:val="20"/>
        </w:rPr>
        <w:t>is</w:t>
      </w:r>
      <w:r>
        <w:rPr>
          <w:spacing w:val="9"/>
          <w:sz w:val="20"/>
        </w:rPr>
        <w:t xml:space="preserve"> </w:t>
      </w:r>
      <w:r>
        <w:rPr>
          <w:sz w:val="20"/>
        </w:rPr>
        <w:t>to</w:t>
      </w:r>
      <w:r>
        <w:rPr>
          <w:spacing w:val="8"/>
          <w:sz w:val="20"/>
        </w:rPr>
        <w:t xml:space="preserve"> </w:t>
      </w:r>
      <w:r>
        <w:rPr>
          <w:sz w:val="20"/>
        </w:rPr>
        <w:t>logic</w:t>
      </w:r>
      <w:r>
        <w:rPr>
          <w:spacing w:val="8"/>
          <w:sz w:val="20"/>
        </w:rPr>
        <w:t xml:space="preserve"> </w:t>
      </w:r>
      <w:r>
        <w:rPr>
          <w:sz w:val="20"/>
        </w:rPr>
        <w:t>as</w:t>
      </w:r>
      <w:r>
        <w:rPr>
          <w:spacing w:val="9"/>
          <w:sz w:val="20"/>
        </w:rPr>
        <w:t xml:space="preserve"> </w:t>
      </w:r>
      <w:r>
        <w:rPr>
          <w:sz w:val="20"/>
        </w:rPr>
        <w:t>arithmetic</w:t>
      </w:r>
      <w:r>
        <w:rPr>
          <w:spacing w:val="10"/>
          <w:sz w:val="20"/>
        </w:rPr>
        <w:t xml:space="preserve"> </w:t>
      </w:r>
      <w:r>
        <w:rPr>
          <w:sz w:val="20"/>
        </w:rPr>
        <w:t>is</w:t>
      </w:r>
      <w:r>
        <w:rPr>
          <w:spacing w:val="7"/>
          <w:sz w:val="20"/>
        </w:rPr>
        <w:t xml:space="preserve"> </w:t>
      </w:r>
      <w:r>
        <w:rPr>
          <w:sz w:val="20"/>
        </w:rPr>
        <w:t>to</w:t>
      </w:r>
      <w:r>
        <w:rPr>
          <w:spacing w:val="10"/>
          <w:sz w:val="20"/>
        </w:rPr>
        <w:t xml:space="preserve"> </w:t>
      </w:r>
      <w:r>
        <w:rPr>
          <w:sz w:val="20"/>
        </w:rPr>
        <w:t>mathematics.</w:t>
      </w:r>
      <w:r>
        <w:rPr>
          <w:spacing w:val="8"/>
          <w:sz w:val="20"/>
        </w:rPr>
        <w:t xml:space="preserve"> </w:t>
      </w:r>
      <w:r>
        <w:rPr>
          <w:sz w:val="20"/>
        </w:rPr>
        <w:t>Without</w:t>
      </w:r>
      <w:r>
        <w:rPr>
          <w:spacing w:val="9"/>
          <w:sz w:val="20"/>
        </w:rPr>
        <w:t xml:space="preserve"> </w:t>
      </w:r>
      <w:r>
        <w:rPr>
          <w:sz w:val="20"/>
        </w:rPr>
        <w:t>it,</w:t>
      </w:r>
      <w:r>
        <w:rPr>
          <w:spacing w:val="15"/>
          <w:sz w:val="20"/>
        </w:rPr>
        <w:t xml:space="preserve"> </w:t>
      </w:r>
      <w:r>
        <w:rPr>
          <w:sz w:val="20"/>
        </w:rPr>
        <w:t>the</w:t>
      </w:r>
      <w:r>
        <w:rPr>
          <w:spacing w:val="8"/>
          <w:sz w:val="20"/>
        </w:rPr>
        <w:t xml:space="preserve"> </w:t>
      </w:r>
      <w:r>
        <w:rPr>
          <w:sz w:val="20"/>
        </w:rPr>
        <w:t>tester</w:t>
      </w:r>
      <w:r>
        <w:rPr>
          <w:spacing w:val="8"/>
          <w:sz w:val="20"/>
        </w:rPr>
        <w:t xml:space="preserve"> </w:t>
      </w:r>
      <w:r>
        <w:rPr>
          <w:sz w:val="20"/>
        </w:rPr>
        <w:t>or</w:t>
      </w:r>
      <w:r>
        <w:rPr>
          <w:spacing w:val="8"/>
          <w:sz w:val="20"/>
        </w:rPr>
        <w:t xml:space="preserve"> </w:t>
      </w:r>
      <w:r>
        <w:rPr>
          <w:sz w:val="20"/>
        </w:rPr>
        <w:t>programmer</w:t>
      </w:r>
      <w:r>
        <w:rPr>
          <w:spacing w:val="-47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cut</w:t>
      </w:r>
      <w:r>
        <w:rPr>
          <w:spacing w:val="-2"/>
          <w:sz w:val="20"/>
        </w:rPr>
        <w:t xml:space="preserve"> </w:t>
      </w:r>
      <w:r>
        <w:rPr>
          <w:sz w:val="20"/>
        </w:rPr>
        <w:t>off from</w:t>
      </w:r>
      <w:r>
        <w:rPr>
          <w:spacing w:val="-3"/>
          <w:sz w:val="20"/>
        </w:rPr>
        <w:t xml:space="preserve"> </w:t>
      </w:r>
      <w:r>
        <w:rPr>
          <w:sz w:val="20"/>
        </w:rPr>
        <w:t>many</w:t>
      </w:r>
      <w:r>
        <w:rPr>
          <w:spacing w:val="-2"/>
          <w:sz w:val="20"/>
        </w:rPr>
        <w:t xml:space="preserve"> </w:t>
      </w:r>
      <w:r>
        <w:rPr>
          <w:sz w:val="20"/>
        </w:rPr>
        <w:t>test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2"/>
          <w:sz w:val="20"/>
        </w:rPr>
        <w:t xml:space="preserve"> </w:t>
      </w:r>
      <w:r>
        <w:rPr>
          <w:sz w:val="20"/>
        </w:rPr>
        <w:t>design</w:t>
      </w:r>
      <w:r>
        <w:rPr>
          <w:spacing w:val="-2"/>
          <w:sz w:val="20"/>
        </w:rPr>
        <w:t xml:space="preserve"> </w:t>
      </w:r>
      <w:r>
        <w:rPr>
          <w:sz w:val="20"/>
        </w:rPr>
        <w:t>techniques</w:t>
      </w:r>
      <w:r>
        <w:rPr>
          <w:spacing w:val="-2"/>
          <w:sz w:val="20"/>
        </w:rPr>
        <w:t xml:space="preserve"> </w:t>
      </w:r>
      <w:r>
        <w:rPr>
          <w:sz w:val="20"/>
        </w:rPr>
        <w:t>and tools</w:t>
      </w:r>
      <w:r>
        <w:rPr>
          <w:spacing w:val="-3"/>
          <w:sz w:val="20"/>
        </w:rPr>
        <w:t xml:space="preserve"> </w:t>
      </w:r>
      <w:r>
        <w:rPr>
          <w:sz w:val="20"/>
        </w:rPr>
        <w:t>that</w:t>
      </w:r>
      <w:r>
        <w:rPr>
          <w:spacing w:val="-1"/>
          <w:sz w:val="20"/>
        </w:rPr>
        <w:t xml:space="preserve"> </w:t>
      </w:r>
      <w:r>
        <w:rPr>
          <w:sz w:val="20"/>
        </w:rPr>
        <w:t>incorporate</w:t>
      </w:r>
      <w:r>
        <w:rPr>
          <w:spacing w:val="-1"/>
          <w:sz w:val="20"/>
        </w:rPr>
        <w:t xml:space="preserve"> </w:t>
      </w:r>
      <w:r>
        <w:rPr>
          <w:sz w:val="20"/>
        </w:rPr>
        <w:t>those</w:t>
      </w:r>
      <w:r>
        <w:rPr>
          <w:spacing w:val="-1"/>
          <w:sz w:val="20"/>
        </w:rPr>
        <w:t xml:space="preserve"> </w:t>
      </w:r>
      <w:r>
        <w:rPr>
          <w:sz w:val="20"/>
        </w:rPr>
        <w:t>techniques.</w:t>
      </w:r>
    </w:p>
    <w:p w:rsidR="00EA3483" w:rsidRDefault="001E02DB" w:rsidP="00C57A7F">
      <w:pPr>
        <w:pStyle w:val="ListParagraph"/>
        <w:numPr>
          <w:ilvl w:val="1"/>
          <w:numId w:val="32"/>
        </w:numPr>
        <w:tabs>
          <w:tab w:val="left" w:pos="2461"/>
        </w:tabs>
        <w:spacing w:before="12" w:line="243" w:lineRule="exact"/>
        <w:ind w:hanging="361"/>
        <w:rPr>
          <w:sz w:val="20"/>
        </w:rPr>
      </w:pPr>
      <w:r>
        <w:rPr>
          <w:sz w:val="20"/>
        </w:rPr>
        <w:t>Logic</w:t>
      </w:r>
      <w:r>
        <w:rPr>
          <w:spacing w:val="-1"/>
          <w:sz w:val="20"/>
        </w:rPr>
        <w:t xml:space="preserve"> </w:t>
      </w:r>
      <w:r>
        <w:rPr>
          <w:sz w:val="20"/>
        </w:rPr>
        <w:t>has</w:t>
      </w:r>
      <w:r>
        <w:rPr>
          <w:spacing w:val="-3"/>
          <w:sz w:val="20"/>
        </w:rPr>
        <w:t xml:space="preserve"> </w:t>
      </w:r>
      <w:r>
        <w:rPr>
          <w:sz w:val="20"/>
        </w:rPr>
        <w:t>been, for</w:t>
      </w:r>
      <w:r>
        <w:rPr>
          <w:spacing w:val="-2"/>
          <w:sz w:val="20"/>
        </w:rPr>
        <w:t xml:space="preserve"> </w:t>
      </w:r>
      <w:r>
        <w:rPr>
          <w:sz w:val="20"/>
        </w:rPr>
        <w:t>several</w:t>
      </w:r>
      <w:r>
        <w:rPr>
          <w:spacing w:val="-2"/>
          <w:sz w:val="20"/>
        </w:rPr>
        <w:t xml:space="preserve"> </w:t>
      </w:r>
      <w:r>
        <w:rPr>
          <w:sz w:val="20"/>
        </w:rPr>
        <w:t>decades,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primary</w:t>
      </w:r>
      <w:r>
        <w:rPr>
          <w:spacing w:val="-6"/>
          <w:sz w:val="20"/>
        </w:rPr>
        <w:t xml:space="preserve"> </w:t>
      </w:r>
      <w:r>
        <w:rPr>
          <w:sz w:val="20"/>
        </w:rPr>
        <w:t>tool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hardware</w:t>
      </w:r>
      <w:r>
        <w:rPr>
          <w:spacing w:val="-2"/>
          <w:sz w:val="20"/>
        </w:rPr>
        <w:t xml:space="preserve"> </w:t>
      </w:r>
      <w:r>
        <w:rPr>
          <w:sz w:val="20"/>
        </w:rPr>
        <w:t>logic</w:t>
      </w:r>
      <w:r>
        <w:rPr>
          <w:spacing w:val="-2"/>
          <w:sz w:val="20"/>
        </w:rPr>
        <w:t xml:space="preserve"> </w:t>
      </w:r>
      <w:r>
        <w:rPr>
          <w:sz w:val="20"/>
        </w:rPr>
        <w:t>designers.</w:t>
      </w:r>
    </w:p>
    <w:p w:rsidR="00EA3483" w:rsidRDefault="001E02DB" w:rsidP="00C57A7F">
      <w:pPr>
        <w:pStyle w:val="ListParagraph"/>
        <w:numPr>
          <w:ilvl w:val="1"/>
          <w:numId w:val="32"/>
        </w:numPr>
        <w:tabs>
          <w:tab w:val="left" w:pos="2461"/>
        </w:tabs>
        <w:spacing w:line="244" w:lineRule="auto"/>
        <w:ind w:right="1311"/>
        <w:jc w:val="both"/>
        <w:rPr>
          <w:sz w:val="20"/>
        </w:rPr>
      </w:pPr>
      <w:r>
        <w:rPr>
          <w:sz w:val="20"/>
        </w:rPr>
        <w:t>Many test</w:t>
      </w:r>
      <w:r>
        <w:rPr>
          <w:spacing w:val="1"/>
          <w:sz w:val="20"/>
        </w:rPr>
        <w:t xml:space="preserve"> </w:t>
      </w:r>
      <w:r>
        <w:rPr>
          <w:sz w:val="20"/>
        </w:rPr>
        <w:t>methods developed</w:t>
      </w:r>
      <w:r>
        <w:rPr>
          <w:spacing w:val="1"/>
          <w:sz w:val="20"/>
        </w:rPr>
        <w:t xml:space="preserve"> </w:t>
      </w:r>
      <w:r>
        <w:rPr>
          <w:sz w:val="20"/>
        </w:rPr>
        <w:t>for</w:t>
      </w:r>
      <w:r>
        <w:rPr>
          <w:spacing w:val="1"/>
          <w:sz w:val="20"/>
        </w:rPr>
        <w:t xml:space="preserve"> </w:t>
      </w:r>
      <w:r>
        <w:rPr>
          <w:sz w:val="20"/>
        </w:rPr>
        <w:t>hardware</w:t>
      </w:r>
      <w:r>
        <w:rPr>
          <w:spacing w:val="1"/>
          <w:sz w:val="20"/>
        </w:rPr>
        <w:t xml:space="preserve"> </w:t>
      </w:r>
      <w:r>
        <w:rPr>
          <w:sz w:val="20"/>
        </w:rPr>
        <w:t>logic</w:t>
      </w:r>
      <w:r>
        <w:rPr>
          <w:spacing w:val="1"/>
          <w:sz w:val="20"/>
        </w:rPr>
        <w:t xml:space="preserve"> </w:t>
      </w:r>
      <w:r>
        <w:rPr>
          <w:sz w:val="20"/>
        </w:rPr>
        <w:t>can be</w:t>
      </w:r>
      <w:r>
        <w:rPr>
          <w:spacing w:val="1"/>
          <w:sz w:val="20"/>
        </w:rPr>
        <w:t xml:space="preserve"> </w:t>
      </w:r>
      <w:r>
        <w:rPr>
          <w:sz w:val="20"/>
        </w:rPr>
        <w:t>adapted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software</w:t>
      </w:r>
      <w:r>
        <w:rPr>
          <w:spacing w:val="1"/>
          <w:sz w:val="20"/>
        </w:rPr>
        <w:t xml:space="preserve"> </w:t>
      </w:r>
      <w:r>
        <w:rPr>
          <w:sz w:val="20"/>
        </w:rPr>
        <w:t>logic</w:t>
      </w:r>
      <w:r>
        <w:rPr>
          <w:spacing w:val="1"/>
          <w:sz w:val="20"/>
        </w:rPr>
        <w:t xml:space="preserve"> </w:t>
      </w:r>
      <w:r>
        <w:rPr>
          <w:sz w:val="20"/>
        </w:rPr>
        <w:t>testing.</w:t>
      </w:r>
      <w:r>
        <w:rPr>
          <w:spacing w:val="1"/>
          <w:sz w:val="20"/>
        </w:rPr>
        <w:t xml:space="preserve"> </w:t>
      </w:r>
      <w:r>
        <w:rPr>
          <w:sz w:val="20"/>
        </w:rPr>
        <w:t>Because hardware testing automation is 10 to 15 years ahead of software testing automation,</w:t>
      </w:r>
      <w:r>
        <w:rPr>
          <w:spacing w:val="1"/>
          <w:sz w:val="20"/>
        </w:rPr>
        <w:t xml:space="preserve"> </w:t>
      </w:r>
      <w:r>
        <w:rPr>
          <w:sz w:val="20"/>
        </w:rPr>
        <w:t>hardware</w:t>
      </w:r>
      <w:r>
        <w:rPr>
          <w:spacing w:val="1"/>
          <w:sz w:val="20"/>
        </w:rPr>
        <w:t xml:space="preserve"> </w:t>
      </w:r>
      <w:r>
        <w:rPr>
          <w:sz w:val="20"/>
        </w:rPr>
        <w:t>testing</w:t>
      </w:r>
      <w:r>
        <w:rPr>
          <w:spacing w:val="1"/>
          <w:sz w:val="20"/>
        </w:rPr>
        <w:t xml:space="preserve"> </w:t>
      </w:r>
      <w:r>
        <w:rPr>
          <w:sz w:val="20"/>
        </w:rPr>
        <w:t>methods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its</w:t>
      </w:r>
      <w:r>
        <w:rPr>
          <w:spacing w:val="1"/>
          <w:sz w:val="20"/>
        </w:rPr>
        <w:t xml:space="preserve"> </w:t>
      </w:r>
      <w:r>
        <w:rPr>
          <w:sz w:val="20"/>
        </w:rPr>
        <w:t>associated</w:t>
      </w:r>
      <w:r>
        <w:rPr>
          <w:spacing w:val="1"/>
          <w:sz w:val="20"/>
        </w:rPr>
        <w:t xml:space="preserve"> </w:t>
      </w:r>
      <w:r>
        <w:rPr>
          <w:sz w:val="20"/>
        </w:rPr>
        <w:t>theory</w:t>
      </w:r>
      <w:r>
        <w:rPr>
          <w:spacing w:val="1"/>
          <w:sz w:val="20"/>
        </w:rPr>
        <w:t xml:space="preserve"> </w:t>
      </w:r>
      <w:r>
        <w:rPr>
          <w:sz w:val="20"/>
        </w:rPr>
        <w:t>is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fertile</w:t>
      </w:r>
      <w:r>
        <w:rPr>
          <w:spacing w:val="1"/>
          <w:sz w:val="20"/>
        </w:rPr>
        <w:t xml:space="preserve"> </w:t>
      </w:r>
      <w:r>
        <w:rPr>
          <w:sz w:val="20"/>
        </w:rPr>
        <w:t>ground</w:t>
      </w:r>
      <w:r>
        <w:rPr>
          <w:spacing w:val="1"/>
          <w:sz w:val="20"/>
        </w:rPr>
        <w:t xml:space="preserve"> </w:t>
      </w:r>
      <w:r>
        <w:rPr>
          <w:sz w:val="20"/>
        </w:rPr>
        <w:t>for</w:t>
      </w:r>
      <w:r>
        <w:rPr>
          <w:spacing w:val="1"/>
          <w:sz w:val="20"/>
        </w:rPr>
        <w:t xml:space="preserve"> </w:t>
      </w:r>
      <w:r>
        <w:rPr>
          <w:sz w:val="20"/>
        </w:rPr>
        <w:t>software</w:t>
      </w:r>
      <w:r>
        <w:rPr>
          <w:spacing w:val="1"/>
          <w:sz w:val="20"/>
        </w:rPr>
        <w:t xml:space="preserve"> </w:t>
      </w:r>
      <w:r>
        <w:rPr>
          <w:sz w:val="20"/>
        </w:rPr>
        <w:t>testing</w:t>
      </w:r>
      <w:r>
        <w:rPr>
          <w:spacing w:val="-47"/>
          <w:sz w:val="20"/>
        </w:rPr>
        <w:t xml:space="preserve"> </w:t>
      </w:r>
      <w:r>
        <w:rPr>
          <w:sz w:val="20"/>
        </w:rPr>
        <w:t>methods.</w:t>
      </w:r>
    </w:p>
    <w:p w:rsidR="00EA3483" w:rsidRDefault="001E02DB" w:rsidP="00C57A7F">
      <w:pPr>
        <w:pStyle w:val="ListParagraph"/>
        <w:numPr>
          <w:ilvl w:val="1"/>
          <w:numId w:val="32"/>
        </w:numPr>
        <w:tabs>
          <w:tab w:val="left" w:pos="2461"/>
        </w:tabs>
        <w:spacing w:before="2" w:line="242" w:lineRule="auto"/>
        <w:ind w:right="1314"/>
        <w:jc w:val="both"/>
        <w:rPr>
          <w:sz w:val="20"/>
        </w:rPr>
      </w:pPr>
      <w:r>
        <w:rPr>
          <w:sz w:val="20"/>
        </w:rPr>
        <w:t>As programming and test techniques have improved, the bugs have shifted closer to the process</w:t>
      </w:r>
      <w:r>
        <w:rPr>
          <w:spacing w:val="1"/>
          <w:sz w:val="20"/>
        </w:rPr>
        <w:t xml:space="preserve"> </w:t>
      </w:r>
      <w:r>
        <w:rPr>
          <w:sz w:val="20"/>
        </w:rPr>
        <w:t>front end, to requirements and their specifications. These bugs range from 8% to 30% of the total</w:t>
      </w:r>
      <w:r>
        <w:rPr>
          <w:spacing w:val="1"/>
          <w:sz w:val="20"/>
        </w:rPr>
        <w:t xml:space="preserve"> </w:t>
      </w:r>
      <w:r>
        <w:rPr>
          <w:sz w:val="20"/>
        </w:rPr>
        <w:t>and because they're</w:t>
      </w:r>
      <w:r>
        <w:rPr>
          <w:spacing w:val="2"/>
          <w:sz w:val="20"/>
        </w:rPr>
        <w:t xml:space="preserve"> </w:t>
      </w:r>
      <w:r>
        <w:rPr>
          <w:sz w:val="20"/>
        </w:rPr>
        <w:t>first-in</w:t>
      </w:r>
      <w:r>
        <w:rPr>
          <w:spacing w:val="-1"/>
          <w:sz w:val="20"/>
        </w:rPr>
        <w:t xml:space="preserve"> </w:t>
      </w:r>
      <w:r>
        <w:rPr>
          <w:sz w:val="20"/>
        </w:rPr>
        <w:t>and last-out, they're</w:t>
      </w:r>
      <w:r>
        <w:rPr>
          <w:spacing w:val="-1"/>
          <w:sz w:val="20"/>
        </w:rPr>
        <w:t xml:space="preserve"> </w:t>
      </w:r>
      <w:r>
        <w:rPr>
          <w:sz w:val="20"/>
        </w:rPr>
        <w:t>the costliest</w:t>
      </w:r>
      <w:r>
        <w:rPr>
          <w:spacing w:val="2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all.</w:t>
      </w:r>
    </w:p>
    <w:p w:rsidR="00EA3483" w:rsidRDefault="001E02DB" w:rsidP="00C57A7F">
      <w:pPr>
        <w:pStyle w:val="ListParagraph"/>
        <w:numPr>
          <w:ilvl w:val="1"/>
          <w:numId w:val="32"/>
        </w:numPr>
        <w:tabs>
          <w:tab w:val="left" w:pos="2461"/>
        </w:tabs>
        <w:spacing w:before="7" w:line="243" w:lineRule="exact"/>
        <w:ind w:hanging="361"/>
        <w:rPr>
          <w:sz w:val="20"/>
        </w:rPr>
      </w:pP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trouble</w:t>
      </w:r>
      <w:r>
        <w:rPr>
          <w:spacing w:val="-2"/>
          <w:sz w:val="20"/>
        </w:rPr>
        <w:t xml:space="preserve"> </w:t>
      </w:r>
      <w:r>
        <w:rPr>
          <w:sz w:val="20"/>
        </w:rPr>
        <w:t>with</w:t>
      </w:r>
      <w:r>
        <w:rPr>
          <w:spacing w:val="-1"/>
          <w:sz w:val="20"/>
        </w:rPr>
        <w:t xml:space="preserve"> </w:t>
      </w:r>
      <w:r>
        <w:rPr>
          <w:sz w:val="20"/>
        </w:rPr>
        <w:t>specifications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that</w:t>
      </w:r>
      <w:r>
        <w:rPr>
          <w:spacing w:val="-2"/>
          <w:sz w:val="20"/>
        </w:rPr>
        <w:t xml:space="preserve"> </w:t>
      </w:r>
      <w:r>
        <w:rPr>
          <w:sz w:val="20"/>
        </w:rPr>
        <w:t>they're</w:t>
      </w:r>
      <w:r>
        <w:rPr>
          <w:spacing w:val="-2"/>
          <w:sz w:val="20"/>
        </w:rPr>
        <w:t xml:space="preserve"> </w:t>
      </w:r>
      <w:r>
        <w:rPr>
          <w:sz w:val="20"/>
        </w:rPr>
        <w:t>hard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express.</w:t>
      </w:r>
    </w:p>
    <w:p w:rsidR="00EA3483" w:rsidRDefault="001E02DB" w:rsidP="00C57A7F">
      <w:pPr>
        <w:pStyle w:val="ListParagraph"/>
        <w:numPr>
          <w:ilvl w:val="1"/>
          <w:numId w:val="32"/>
        </w:numPr>
        <w:tabs>
          <w:tab w:val="left" w:pos="2461"/>
        </w:tabs>
        <w:spacing w:line="240" w:lineRule="exact"/>
        <w:ind w:hanging="361"/>
        <w:rPr>
          <w:sz w:val="20"/>
        </w:rPr>
      </w:pPr>
      <w:r>
        <w:rPr>
          <w:sz w:val="20"/>
        </w:rPr>
        <w:t>Boolean</w:t>
      </w:r>
      <w:r>
        <w:rPr>
          <w:spacing w:val="-3"/>
          <w:sz w:val="20"/>
        </w:rPr>
        <w:t xml:space="preserve"> </w:t>
      </w:r>
      <w:r>
        <w:rPr>
          <w:sz w:val="20"/>
        </w:rPr>
        <w:t>algebra</w:t>
      </w:r>
      <w:r>
        <w:rPr>
          <w:spacing w:val="-3"/>
          <w:sz w:val="20"/>
        </w:rPr>
        <w:t xml:space="preserve"> </w:t>
      </w:r>
      <w:r>
        <w:rPr>
          <w:sz w:val="20"/>
        </w:rPr>
        <w:t>(also</w:t>
      </w:r>
      <w:r>
        <w:rPr>
          <w:spacing w:val="-2"/>
          <w:sz w:val="20"/>
        </w:rPr>
        <w:t xml:space="preserve"> </w:t>
      </w:r>
      <w:r>
        <w:rPr>
          <w:sz w:val="20"/>
        </w:rPr>
        <w:t>known</w:t>
      </w:r>
      <w:r>
        <w:rPr>
          <w:spacing w:val="-1"/>
          <w:sz w:val="20"/>
        </w:rPr>
        <w:t xml:space="preserve"> </w:t>
      </w:r>
      <w:r>
        <w:rPr>
          <w:sz w:val="20"/>
        </w:rPr>
        <w:t>as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sentential</w:t>
      </w:r>
      <w:r>
        <w:rPr>
          <w:spacing w:val="-3"/>
          <w:sz w:val="20"/>
        </w:rPr>
        <w:t xml:space="preserve"> </w:t>
      </w:r>
      <w:r>
        <w:rPr>
          <w:sz w:val="20"/>
        </w:rPr>
        <w:t>calculus)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most</w:t>
      </w:r>
      <w:r>
        <w:rPr>
          <w:spacing w:val="-3"/>
          <w:sz w:val="20"/>
        </w:rPr>
        <w:t xml:space="preserve"> </w:t>
      </w:r>
      <w:r>
        <w:rPr>
          <w:sz w:val="20"/>
        </w:rPr>
        <w:t>basic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all</w:t>
      </w:r>
      <w:r>
        <w:rPr>
          <w:spacing w:val="-2"/>
          <w:sz w:val="20"/>
        </w:rPr>
        <w:t xml:space="preserve"> </w:t>
      </w:r>
      <w:r>
        <w:rPr>
          <w:sz w:val="20"/>
        </w:rPr>
        <w:t>logic</w:t>
      </w:r>
      <w:r>
        <w:rPr>
          <w:spacing w:val="-2"/>
          <w:sz w:val="20"/>
        </w:rPr>
        <w:t xml:space="preserve"> </w:t>
      </w:r>
      <w:r>
        <w:rPr>
          <w:sz w:val="20"/>
        </w:rPr>
        <w:t>systems.</w:t>
      </w:r>
    </w:p>
    <w:p w:rsidR="00EA3483" w:rsidRDefault="001E02DB" w:rsidP="00C57A7F">
      <w:pPr>
        <w:pStyle w:val="ListParagraph"/>
        <w:numPr>
          <w:ilvl w:val="1"/>
          <w:numId w:val="32"/>
        </w:numPr>
        <w:tabs>
          <w:tab w:val="left" w:pos="2461"/>
        </w:tabs>
        <w:spacing w:line="240" w:lineRule="exact"/>
        <w:ind w:hanging="361"/>
        <w:rPr>
          <w:sz w:val="20"/>
        </w:rPr>
      </w:pPr>
      <w:r>
        <w:rPr>
          <w:sz w:val="20"/>
        </w:rPr>
        <w:t>Higher-order</w:t>
      </w:r>
      <w:r>
        <w:rPr>
          <w:spacing w:val="-2"/>
          <w:sz w:val="20"/>
        </w:rPr>
        <w:t xml:space="preserve"> </w:t>
      </w:r>
      <w:r>
        <w:rPr>
          <w:sz w:val="20"/>
        </w:rPr>
        <w:t>logic</w:t>
      </w:r>
      <w:r>
        <w:rPr>
          <w:spacing w:val="-3"/>
          <w:sz w:val="20"/>
        </w:rPr>
        <w:t xml:space="preserve"> </w:t>
      </w:r>
      <w:r>
        <w:rPr>
          <w:sz w:val="20"/>
        </w:rPr>
        <w:t>systems</w:t>
      </w:r>
      <w:r>
        <w:rPr>
          <w:spacing w:val="-4"/>
          <w:sz w:val="20"/>
        </w:rPr>
        <w:t xml:space="preserve"> </w:t>
      </w:r>
      <w:r>
        <w:rPr>
          <w:sz w:val="20"/>
        </w:rPr>
        <w:t>are</w:t>
      </w:r>
      <w:r>
        <w:rPr>
          <w:spacing w:val="-2"/>
          <w:sz w:val="20"/>
        </w:rPr>
        <w:t xml:space="preserve"> </w:t>
      </w:r>
      <w:r>
        <w:rPr>
          <w:sz w:val="20"/>
        </w:rPr>
        <w:t>needed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used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formal</w:t>
      </w:r>
      <w:r>
        <w:rPr>
          <w:spacing w:val="-4"/>
          <w:sz w:val="20"/>
        </w:rPr>
        <w:t xml:space="preserve"> </w:t>
      </w:r>
      <w:r>
        <w:rPr>
          <w:sz w:val="20"/>
        </w:rPr>
        <w:t>specifications.</w:t>
      </w:r>
    </w:p>
    <w:p w:rsidR="00EA3483" w:rsidRDefault="001E02DB" w:rsidP="00C57A7F">
      <w:pPr>
        <w:pStyle w:val="ListParagraph"/>
        <w:numPr>
          <w:ilvl w:val="1"/>
          <w:numId w:val="32"/>
        </w:numPr>
        <w:tabs>
          <w:tab w:val="left" w:pos="2461"/>
        </w:tabs>
        <w:spacing w:line="242" w:lineRule="auto"/>
        <w:ind w:right="1312"/>
        <w:jc w:val="both"/>
        <w:rPr>
          <w:sz w:val="20"/>
        </w:rPr>
      </w:pPr>
      <w:r>
        <w:rPr>
          <w:sz w:val="20"/>
        </w:rPr>
        <w:t>Much of logical analysis can be and is embedded in tools. But these tools incorporate methods to</w:t>
      </w:r>
      <w:r>
        <w:rPr>
          <w:spacing w:val="1"/>
          <w:sz w:val="20"/>
        </w:rPr>
        <w:t xml:space="preserve"> </w:t>
      </w:r>
      <w:r>
        <w:rPr>
          <w:sz w:val="20"/>
        </w:rPr>
        <w:t>simplify, transform, and check specifications, and the methods are to a large extent based on</w:t>
      </w:r>
      <w:r>
        <w:rPr>
          <w:spacing w:val="1"/>
          <w:sz w:val="20"/>
        </w:rPr>
        <w:t xml:space="preserve"> </w:t>
      </w:r>
      <w:r>
        <w:rPr>
          <w:sz w:val="20"/>
        </w:rPr>
        <w:t>boolean</w:t>
      </w:r>
      <w:r>
        <w:rPr>
          <w:spacing w:val="-2"/>
          <w:sz w:val="20"/>
        </w:rPr>
        <w:t xml:space="preserve"> </w:t>
      </w:r>
      <w:r>
        <w:rPr>
          <w:sz w:val="20"/>
        </w:rPr>
        <w:t>algebra.</w:t>
      </w:r>
    </w:p>
    <w:p w:rsidR="00EA3483" w:rsidRDefault="001E02DB" w:rsidP="00C57A7F">
      <w:pPr>
        <w:pStyle w:val="Heading5"/>
        <w:numPr>
          <w:ilvl w:val="1"/>
          <w:numId w:val="32"/>
        </w:numPr>
        <w:tabs>
          <w:tab w:val="left" w:pos="2461"/>
        </w:tabs>
        <w:spacing w:before="7" w:line="241" w:lineRule="exact"/>
        <w:ind w:hanging="361"/>
      </w:pPr>
      <w:r>
        <w:t>KNOWLEDGE</w:t>
      </w:r>
      <w:r>
        <w:rPr>
          <w:spacing w:val="-2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SYSTEM:</w:t>
      </w:r>
    </w:p>
    <w:p w:rsidR="00EA3483" w:rsidRDefault="001E02DB" w:rsidP="00C57A7F">
      <w:pPr>
        <w:pStyle w:val="ListParagraph"/>
        <w:numPr>
          <w:ilvl w:val="2"/>
          <w:numId w:val="32"/>
        </w:numPr>
        <w:tabs>
          <w:tab w:val="left" w:pos="3181"/>
        </w:tabs>
        <w:spacing w:line="249" w:lineRule="auto"/>
        <w:ind w:right="1310"/>
        <w:jc w:val="both"/>
        <w:rPr>
          <w:sz w:val="20"/>
        </w:rPr>
      </w:pPr>
      <w:r>
        <w:rPr>
          <w:sz w:val="20"/>
        </w:rPr>
        <w:t xml:space="preserve">The </w:t>
      </w:r>
      <w:r>
        <w:rPr>
          <w:b/>
          <w:sz w:val="20"/>
        </w:rPr>
        <w:t xml:space="preserve">knowledge-based system </w:t>
      </w:r>
      <w:r>
        <w:rPr>
          <w:sz w:val="20"/>
        </w:rPr>
        <w:t>(also expert system, or "artificial intelligence" system)</w:t>
      </w:r>
      <w:r>
        <w:rPr>
          <w:spacing w:val="1"/>
          <w:sz w:val="20"/>
        </w:rPr>
        <w:t xml:space="preserve"> </w:t>
      </w:r>
      <w:r>
        <w:rPr>
          <w:sz w:val="20"/>
        </w:rPr>
        <w:t>has become the programming construct of choice for many applications that were once</w:t>
      </w:r>
      <w:r>
        <w:rPr>
          <w:spacing w:val="1"/>
          <w:sz w:val="20"/>
        </w:rPr>
        <w:t xml:space="preserve"> </w:t>
      </w:r>
      <w:r>
        <w:rPr>
          <w:sz w:val="20"/>
        </w:rPr>
        <w:t>considered very</w:t>
      </w:r>
      <w:r>
        <w:rPr>
          <w:spacing w:val="-4"/>
          <w:sz w:val="20"/>
        </w:rPr>
        <w:t xml:space="preserve"> </w:t>
      </w:r>
      <w:r>
        <w:rPr>
          <w:sz w:val="20"/>
        </w:rPr>
        <w:t>difficult.</w:t>
      </w:r>
    </w:p>
    <w:p w:rsidR="00EA3483" w:rsidRDefault="00EA3483">
      <w:pPr>
        <w:spacing w:line="249" w:lineRule="auto"/>
        <w:jc w:val="both"/>
        <w:rPr>
          <w:sz w:val="20"/>
        </w:rPr>
        <w:sectPr w:rsidR="00EA3483">
          <w:pgSz w:w="12240" w:h="15840"/>
          <w:pgMar w:top="1020" w:right="220" w:bottom="280" w:left="420" w:header="65" w:footer="91" w:gutter="0"/>
          <w:cols w:space="720"/>
        </w:sectPr>
      </w:pPr>
    </w:p>
    <w:p w:rsidR="00EA3483" w:rsidRDefault="00EA3483">
      <w:pPr>
        <w:pStyle w:val="BodyText"/>
        <w:spacing w:before="6"/>
        <w:rPr>
          <w:sz w:val="27"/>
        </w:rPr>
      </w:pPr>
    </w:p>
    <w:p w:rsidR="00EA3483" w:rsidRDefault="001E02DB" w:rsidP="00C57A7F">
      <w:pPr>
        <w:pStyle w:val="ListParagraph"/>
        <w:numPr>
          <w:ilvl w:val="2"/>
          <w:numId w:val="32"/>
        </w:numPr>
        <w:tabs>
          <w:tab w:val="left" w:pos="3181"/>
        </w:tabs>
        <w:spacing w:before="92" w:line="249" w:lineRule="auto"/>
        <w:ind w:right="1312"/>
        <w:jc w:val="both"/>
        <w:rPr>
          <w:sz w:val="20"/>
        </w:rPr>
      </w:pPr>
      <w:r>
        <w:rPr>
          <w:sz w:val="20"/>
        </w:rPr>
        <w:t>Knowledge-based systems incorporate knowledge from a knowledge domain such as</w:t>
      </w:r>
      <w:r>
        <w:rPr>
          <w:spacing w:val="1"/>
          <w:sz w:val="20"/>
        </w:rPr>
        <w:t xml:space="preserve"> </w:t>
      </w:r>
      <w:r>
        <w:rPr>
          <w:sz w:val="20"/>
        </w:rPr>
        <w:t>medicine, law, or civil engineering into a database. The data can then be queried and</w:t>
      </w:r>
      <w:r>
        <w:rPr>
          <w:spacing w:val="1"/>
          <w:sz w:val="20"/>
        </w:rPr>
        <w:t xml:space="preserve"> </w:t>
      </w:r>
      <w:r>
        <w:rPr>
          <w:sz w:val="20"/>
        </w:rPr>
        <w:t>interacted</w:t>
      </w:r>
      <w:r>
        <w:rPr>
          <w:spacing w:val="2"/>
          <w:sz w:val="20"/>
        </w:rPr>
        <w:t xml:space="preserve"> </w:t>
      </w:r>
      <w:r>
        <w:rPr>
          <w:sz w:val="20"/>
        </w:rPr>
        <w:t>with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provide</w:t>
      </w:r>
      <w:r>
        <w:rPr>
          <w:spacing w:val="-1"/>
          <w:sz w:val="20"/>
        </w:rPr>
        <w:t xml:space="preserve"> </w:t>
      </w:r>
      <w:r>
        <w:rPr>
          <w:sz w:val="20"/>
        </w:rPr>
        <w:t>solutions</w:t>
      </w:r>
      <w:r>
        <w:rPr>
          <w:spacing w:val="-1"/>
          <w:sz w:val="20"/>
        </w:rPr>
        <w:t xml:space="preserve"> </w:t>
      </w:r>
      <w:r>
        <w:rPr>
          <w:sz w:val="20"/>
        </w:rPr>
        <w:t>to problems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that domain.</w:t>
      </w:r>
    </w:p>
    <w:p w:rsidR="00EA3483" w:rsidRDefault="001E02DB" w:rsidP="00C57A7F">
      <w:pPr>
        <w:pStyle w:val="ListParagraph"/>
        <w:numPr>
          <w:ilvl w:val="2"/>
          <w:numId w:val="32"/>
        </w:numPr>
        <w:tabs>
          <w:tab w:val="left" w:pos="3181"/>
        </w:tabs>
        <w:spacing w:before="3" w:line="249" w:lineRule="auto"/>
        <w:ind w:right="1304"/>
        <w:jc w:val="both"/>
        <w:rPr>
          <w:sz w:val="20"/>
        </w:rPr>
      </w:pPr>
      <w:r>
        <w:rPr>
          <w:sz w:val="20"/>
        </w:rPr>
        <w:t>One</w:t>
      </w:r>
      <w:r>
        <w:rPr>
          <w:spacing w:val="1"/>
          <w:sz w:val="20"/>
        </w:rPr>
        <w:t xml:space="preserve"> </w:t>
      </w:r>
      <w:r>
        <w:rPr>
          <w:sz w:val="20"/>
        </w:rPr>
        <w:t>implementation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knowledge-based</w:t>
      </w:r>
      <w:r>
        <w:rPr>
          <w:spacing w:val="1"/>
          <w:sz w:val="20"/>
        </w:rPr>
        <w:t xml:space="preserve"> </w:t>
      </w:r>
      <w:r>
        <w:rPr>
          <w:sz w:val="20"/>
        </w:rPr>
        <w:t>systems</w:t>
      </w:r>
      <w:r>
        <w:rPr>
          <w:spacing w:val="1"/>
          <w:sz w:val="20"/>
        </w:rPr>
        <w:t xml:space="preserve"> </w:t>
      </w:r>
      <w:r>
        <w:rPr>
          <w:sz w:val="20"/>
        </w:rPr>
        <w:t>is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incorporate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expert's</w:t>
      </w:r>
      <w:r>
        <w:rPr>
          <w:spacing w:val="1"/>
          <w:sz w:val="20"/>
        </w:rPr>
        <w:t xml:space="preserve"> </w:t>
      </w:r>
      <w:r>
        <w:rPr>
          <w:sz w:val="20"/>
        </w:rPr>
        <w:t>knowledge into a set of rules. The user can then provide data and ask questions based on</w:t>
      </w:r>
      <w:r>
        <w:rPr>
          <w:spacing w:val="-47"/>
          <w:sz w:val="20"/>
        </w:rPr>
        <w:t xml:space="preserve"> </w:t>
      </w:r>
      <w:r>
        <w:rPr>
          <w:sz w:val="20"/>
        </w:rPr>
        <w:t>that</w:t>
      </w:r>
      <w:r>
        <w:rPr>
          <w:spacing w:val="-1"/>
          <w:sz w:val="20"/>
        </w:rPr>
        <w:t xml:space="preserve"> </w:t>
      </w:r>
      <w:r>
        <w:rPr>
          <w:sz w:val="20"/>
        </w:rPr>
        <w:t>data.</w:t>
      </w:r>
    </w:p>
    <w:p w:rsidR="00EA3483" w:rsidRDefault="001E02DB" w:rsidP="00C57A7F">
      <w:pPr>
        <w:pStyle w:val="ListParagraph"/>
        <w:numPr>
          <w:ilvl w:val="2"/>
          <w:numId w:val="32"/>
        </w:numPr>
        <w:tabs>
          <w:tab w:val="left" w:pos="3181"/>
        </w:tabs>
        <w:spacing w:before="2" w:line="249" w:lineRule="auto"/>
        <w:ind w:right="1313"/>
        <w:jc w:val="both"/>
        <w:rPr>
          <w:sz w:val="20"/>
        </w:rPr>
      </w:pPr>
      <w:r>
        <w:rPr>
          <w:sz w:val="20"/>
        </w:rPr>
        <w:t>The user's data is processed through the rule base to yield conclusions (tentative or</w:t>
      </w:r>
      <w:r>
        <w:rPr>
          <w:spacing w:val="1"/>
          <w:sz w:val="20"/>
        </w:rPr>
        <w:t xml:space="preserve"> </w:t>
      </w:r>
      <w:r>
        <w:rPr>
          <w:sz w:val="20"/>
        </w:rPr>
        <w:t>definite) and requests for more data. The processing is done by a program called the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inference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engine</w:t>
      </w:r>
      <w:r>
        <w:rPr>
          <w:sz w:val="20"/>
        </w:rPr>
        <w:t>.</w:t>
      </w:r>
    </w:p>
    <w:p w:rsidR="00EA3483" w:rsidRDefault="001E02DB" w:rsidP="00C57A7F">
      <w:pPr>
        <w:pStyle w:val="ListParagraph"/>
        <w:numPr>
          <w:ilvl w:val="2"/>
          <w:numId w:val="32"/>
        </w:numPr>
        <w:tabs>
          <w:tab w:val="left" w:pos="3181"/>
        </w:tabs>
        <w:spacing w:before="3" w:line="249" w:lineRule="auto"/>
        <w:ind w:right="1311"/>
        <w:jc w:val="both"/>
        <w:rPr>
          <w:sz w:val="20"/>
        </w:rPr>
      </w:pPr>
      <w:r>
        <w:rPr>
          <w:sz w:val="20"/>
        </w:rPr>
        <w:t>Understanding</w:t>
      </w:r>
      <w:r>
        <w:rPr>
          <w:spacing w:val="1"/>
          <w:sz w:val="20"/>
        </w:rPr>
        <w:t xml:space="preserve"> </w:t>
      </w:r>
      <w:r>
        <w:rPr>
          <w:sz w:val="20"/>
        </w:rPr>
        <w:t>knowledge-based</w:t>
      </w:r>
      <w:r>
        <w:rPr>
          <w:spacing w:val="1"/>
          <w:sz w:val="20"/>
        </w:rPr>
        <w:t xml:space="preserve"> </w:t>
      </w:r>
      <w:r>
        <w:rPr>
          <w:sz w:val="20"/>
        </w:rPr>
        <w:t>systems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their</w:t>
      </w:r>
      <w:r>
        <w:rPr>
          <w:spacing w:val="1"/>
          <w:sz w:val="20"/>
        </w:rPr>
        <w:t xml:space="preserve"> </w:t>
      </w:r>
      <w:r>
        <w:rPr>
          <w:sz w:val="20"/>
        </w:rPr>
        <w:t>validation</w:t>
      </w:r>
      <w:r>
        <w:rPr>
          <w:spacing w:val="1"/>
          <w:sz w:val="20"/>
        </w:rPr>
        <w:t xml:space="preserve"> </w:t>
      </w:r>
      <w:r>
        <w:rPr>
          <w:sz w:val="20"/>
        </w:rPr>
        <w:t>problems</w:t>
      </w:r>
      <w:r>
        <w:rPr>
          <w:spacing w:val="1"/>
          <w:sz w:val="20"/>
        </w:rPr>
        <w:t xml:space="preserve"> </w:t>
      </w:r>
      <w:r>
        <w:rPr>
          <w:sz w:val="20"/>
        </w:rPr>
        <w:t>requires</w:t>
      </w:r>
      <w:r>
        <w:rPr>
          <w:spacing w:val="1"/>
          <w:sz w:val="20"/>
        </w:rPr>
        <w:t xml:space="preserve"> </w:t>
      </w:r>
      <w:r>
        <w:rPr>
          <w:sz w:val="20"/>
        </w:rPr>
        <w:t>an</w:t>
      </w:r>
      <w:r>
        <w:rPr>
          <w:spacing w:val="1"/>
          <w:sz w:val="20"/>
        </w:rPr>
        <w:t xml:space="preserve"> </w:t>
      </w:r>
      <w:r>
        <w:rPr>
          <w:sz w:val="20"/>
        </w:rPr>
        <w:t>understanding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formal logic.</w:t>
      </w:r>
    </w:p>
    <w:p w:rsidR="00EA3483" w:rsidRDefault="001E02DB" w:rsidP="00C57A7F">
      <w:pPr>
        <w:pStyle w:val="ListParagraph"/>
        <w:numPr>
          <w:ilvl w:val="1"/>
          <w:numId w:val="32"/>
        </w:numPr>
        <w:tabs>
          <w:tab w:val="left" w:pos="2461"/>
        </w:tabs>
        <w:spacing w:before="2" w:line="242" w:lineRule="auto"/>
        <w:ind w:right="1306"/>
        <w:jc w:val="both"/>
        <w:rPr>
          <w:sz w:val="20"/>
        </w:rPr>
      </w:pPr>
      <w:r>
        <w:rPr>
          <w:sz w:val="20"/>
        </w:rPr>
        <w:t>Decision tables are extensively used in business data processing; Decision-table preprocessors as</w:t>
      </w:r>
      <w:r>
        <w:rPr>
          <w:spacing w:val="1"/>
          <w:sz w:val="20"/>
        </w:rPr>
        <w:t xml:space="preserve"> </w:t>
      </w:r>
      <w:r>
        <w:rPr>
          <w:sz w:val="20"/>
        </w:rPr>
        <w:t>extensions to COBOL are in common use; boolean algebra is embedded in the implementation of</w:t>
      </w:r>
      <w:r>
        <w:rPr>
          <w:spacing w:val="-47"/>
          <w:sz w:val="20"/>
        </w:rPr>
        <w:t xml:space="preserve"> </w:t>
      </w:r>
      <w:r>
        <w:rPr>
          <w:sz w:val="20"/>
        </w:rPr>
        <w:t>these</w:t>
      </w:r>
      <w:r>
        <w:rPr>
          <w:spacing w:val="-1"/>
          <w:sz w:val="20"/>
        </w:rPr>
        <w:t xml:space="preserve"> </w:t>
      </w:r>
      <w:r>
        <w:rPr>
          <w:sz w:val="20"/>
        </w:rPr>
        <w:t>processors.</w:t>
      </w:r>
    </w:p>
    <w:p w:rsidR="00EA3483" w:rsidRDefault="001E02DB" w:rsidP="00C57A7F">
      <w:pPr>
        <w:pStyle w:val="ListParagraph"/>
        <w:numPr>
          <w:ilvl w:val="1"/>
          <w:numId w:val="32"/>
        </w:numPr>
        <w:tabs>
          <w:tab w:val="left" w:pos="2461"/>
        </w:tabs>
        <w:spacing w:before="6"/>
        <w:ind w:right="1306"/>
        <w:jc w:val="both"/>
        <w:rPr>
          <w:sz w:val="20"/>
        </w:rPr>
      </w:pPr>
      <w:r>
        <w:rPr>
          <w:sz w:val="20"/>
        </w:rPr>
        <w:t>Although programmed tools are nice to have, most of the benefits of boolean algebra can be</w:t>
      </w:r>
      <w:r>
        <w:rPr>
          <w:spacing w:val="1"/>
          <w:sz w:val="20"/>
        </w:rPr>
        <w:t xml:space="preserve"> </w:t>
      </w:r>
      <w:r>
        <w:rPr>
          <w:sz w:val="20"/>
        </w:rPr>
        <w:t>reaped by wholly manual means if you have the right conceptual tool: the Karnaugh-Veitch</w:t>
      </w:r>
      <w:r>
        <w:rPr>
          <w:spacing w:val="1"/>
          <w:sz w:val="20"/>
        </w:rPr>
        <w:t xml:space="preserve"> </w:t>
      </w:r>
      <w:r>
        <w:rPr>
          <w:sz w:val="20"/>
        </w:rPr>
        <w:t>diagram</w:t>
      </w:r>
      <w:r>
        <w:rPr>
          <w:spacing w:val="-5"/>
          <w:sz w:val="20"/>
        </w:rPr>
        <w:t xml:space="preserve"> </w:t>
      </w:r>
      <w:r>
        <w:rPr>
          <w:sz w:val="20"/>
        </w:rPr>
        <w:t>is</w:t>
      </w:r>
      <w:r>
        <w:rPr>
          <w:spacing w:val="-1"/>
          <w:sz w:val="20"/>
        </w:rPr>
        <w:t xml:space="preserve"> </w:t>
      </w:r>
      <w:r>
        <w:rPr>
          <w:sz w:val="20"/>
        </w:rPr>
        <w:t>that conceptual tool.</w:t>
      </w:r>
    </w:p>
    <w:p w:rsidR="00EA3483" w:rsidRDefault="00EA3483">
      <w:pPr>
        <w:pStyle w:val="BodyText"/>
        <w:spacing w:before="8"/>
        <w:rPr>
          <w:sz w:val="25"/>
        </w:rPr>
      </w:pPr>
    </w:p>
    <w:p w:rsidR="00EA3483" w:rsidRDefault="001E02DB">
      <w:pPr>
        <w:pStyle w:val="Heading6"/>
        <w:spacing w:before="1"/>
        <w:ind w:left="1020" w:firstLine="0"/>
      </w:pPr>
      <w:r>
        <w:t>DECISION</w:t>
      </w:r>
      <w:r>
        <w:rPr>
          <w:spacing w:val="-3"/>
        </w:rPr>
        <w:t xml:space="preserve"> </w:t>
      </w:r>
      <w:r>
        <w:t>TABLES:</w:t>
      </w:r>
    </w:p>
    <w:p w:rsidR="00EA3483" w:rsidRDefault="00EA3483">
      <w:pPr>
        <w:pStyle w:val="BodyText"/>
        <w:spacing w:before="3"/>
        <w:rPr>
          <w:rFonts w:ascii="Cambria"/>
          <w:b/>
          <w:i/>
          <w:sz w:val="23"/>
        </w:rPr>
      </w:pPr>
    </w:p>
    <w:p w:rsidR="00EA3483" w:rsidRDefault="001E02DB" w:rsidP="00C57A7F">
      <w:pPr>
        <w:pStyle w:val="ListParagraph"/>
        <w:numPr>
          <w:ilvl w:val="0"/>
          <w:numId w:val="32"/>
        </w:numPr>
        <w:tabs>
          <w:tab w:val="left" w:pos="1740"/>
          <w:tab w:val="left" w:pos="1741"/>
        </w:tabs>
        <w:spacing w:line="249" w:lineRule="auto"/>
        <w:ind w:right="1315"/>
        <w:rPr>
          <w:sz w:val="20"/>
        </w:rPr>
      </w:pPr>
      <w:r>
        <w:rPr>
          <w:sz w:val="20"/>
        </w:rPr>
        <w:t>Figure</w:t>
      </w:r>
      <w:r>
        <w:rPr>
          <w:spacing w:val="39"/>
          <w:sz w:val="20"/>
        </w:rPr>
        <w:t xml:space="preserve"> </w:t>
      </w:r>
      <w:r>
        <w:rPr>
          <w:sz w:val="20"/>
        </w:rPr>
        <w:t>6.1</w:t>
      </w:r>
      <w:r>
        <w:rPr>
          <w:spacing w:val="40"/>
          <w:sz w:val="20"/>
        </w:rPr>
        <w:t xml:space="preserve"> </w:t>
      </w:r>
      <w:r>
        <w:rPr>
          <w:sz w:val="20"/>
        </w:rPr>
        <w:t>is</w:t>
      </w:r>
      <w:r>
        <w:rPr>
          <w:spacing w:val="39"/>
          <w:sz w:val="20"/>
        </w:rPr>
        <w:t xml:space="preserve"> </w:t>
      </w:r>
      <w:r>
        <w:rPr>
          <w:sz w:val="20"/>
        </w:rPr>
        <w:t>a</w:t>
      </w:r>
      <w:r>
        <w:rPr>
          <w:spacing w:val="39"/>
          <w:sz w:val="20"/>
        </w:rPr>
        <w:t xml:space="preserve"> </w:t>
      </w:r>
      <w:r>
        <w:rPr>
          <w:sz w:val="20"/>
        </w:rPr>
        <w:t>limited</w:t>
      </w:r>
      <w:r>
        <w:rPr>
          <w:spacing w:val="43"/>
          <w:sz w:val="20"/>
        </w:rPr>
        <w:t xml:space="preserve"> </w:t>
      </w:r>
      <w:r>
        <w:rPr>
          <w:sz w:val="20"/>
        </w:rPr>
        <w:t>-</w:t>
      </w:r>
      <w:r>
        <w:rPr>
          <w:spacing w:val="37"/>
          <w:sz w:val="20"/>
        </w:rPr>
        <w:t xml:space="preserve"> </w:t>
      </w:r>
      <w:r>
        <w:rPr>
          <w:sz w:val="20"/>
        </w:rPr>
        <w:t>entry</w:t>
      </w:r>
      <w:r>
        <w:rPr>
          <w:spacing w:val="35"/>
          <w:sz w:val="20"/>
        </w:rPr>
        <w:t xml:space="preserve"> </w:t>
      </w:r>
      <w:r>
        <w:rPr>
          <w:sz w:val="20"/>
        </w:rPr>
        <w:t>decision</w:t>
      </w:r>
      <w:r>
        <w:rPr>
          <w:spacing w:val="38"/>
          <w:sz w:val="20"/>
        </w:rPr>
        <w:t xml:space="preserve"> </w:t>
      </w:r>
      <w:r>
        <w:rPr>
          <w:sz w:val="20"/>
        </w:rPr>
        <w:t>table.</w:t>
      </w:r>
      <w:r>
        <w:rPr>
          <w:spacing w:val="39"/>
          <w:sz w:val="20"/>
        </w:rPr>
        <w:t xml:space="preserve"> </w:t>
      </w:r>
      <w:r>
        <w:rPr>
          <w:sz w:val="20"/>
        </w:rPr>
        <w:t>It</w:t>
      </w:r>
      <w:r>
        <w:rPr>
          <w:spacing w:val="39"/>
          <w:sz w:val="20"/>
        </w:rPr>
        <w:t xml:space="preserve"> </w:t>
      </w:r>
      <w:r>
        <w:rPr>
          <w:sz w:val="20"/>
        </w:rPr>
        <w:t>consists</w:t>
      </w:r>
      <w:r>
        <w:rPr>
          <w:spacing w:val="40"/>
          <w:sz w:val="20"/>
        </w:rPr>
        <w:t xml:space="preserve"> </w:t>
      </w:r>
      <w:r>
        <w:rPr>
          <w:sz w:val="20"/>
        </w:rPr>
        <w:t>of</w:t>
      </w:r>
      <w:r>
        <w:rPr>
          <w:spacing w:val="38"/>
          <w:sz w:val="20"/>
        </w:rPr>
        <w:t xml:space="preserve"> </w:t>
      </w:r>
      <w:r>
        <w:rPr>
          <w:sz w:val="20"/>
        </w:rPr>
        <w:t>four</w:t>
      </w:r>
      <w:r>
        <w:rPr>
          <w:spacing w:val="39"/>
          <w:sz w:val="20"/>
        </w:rPr>
        <w:t xml:space="preserve"> </w:t>
      </w:r>
      <w:r>
        <w:rPr>
          <w:sz w:val="20"/>
        </w:rPr>
        <w:t>areas</w:t>
      </w:r>
      <w:r>
        <w:rPr>
          <w:spacing w:val="38"/>
          <w:sz w:val="20"/>
        </w:rPr>
        <w:t xml:space="preserve"> </w:t>
      </w:r>
      <w:r>
        <w:rPr>
          <w:sz w:val="20"/>
        </w:rPr>
        <w:t>called</w:t>
      </w:r>
      <w:r>
        <w:rPr>
          <w:spacing w:val="41"/>
          <w:sz w:val="20"/>
        </w:rPr>
        <w:t xml:space="preserve"> </w:t>
      </w:r>
      <w:r>
        <w:rPr>
          <w:sz w:val="20"/>
        </w:rPr>
        <w:t>the</w:t>
      </w:r>
      <w:r>
        <w:rPr>
          <w:spacing w:val="39"/>
          <w:sz w:val="20"/>
        </w:rPr>
        <w:t xml:space="preserve"> </w:t>
      </w:r>
      <w:r>
        <w:rPr>
          <w:sz w:val="20"/>
        </w:rPr>
        <w:t>condition</w:t>
      </w:r>
      <w:r>
        <w:rPr>
          <w:spacing w:val="38"/>
          <w:sz w:val="20"/>
        </w:rPr>
        <w:t xml:space="preserve"> </w:t>
      </w:r>
      <w:r>
        <w:rPr>
          <w:sz w:val="20"/>
        </w:rPr>
        <w:t>stub,</w:t>
      </w:r>
      <w:r>
        <w:rPr>
          <w:spacing w:val="39"/>
          <w:sz w:val="20"/>
        </w:rPr>
        <w:t xml:space="preserve"> </w:t>
      </w:r>
      <w:r>
        <w:rPr>
          <w:sz w:val="20"/>
        </w:rPr>
        <w:t>the</w:t>
      </w:r>
      <w:r>
        <w:rPr>
          <w:spacing w:val="-47"/>
          <w:sz w:val="20"/>
        </w:rPr>
        <w:t xml:space="preserve"> </w:t>
      </w:r>
      <w:r>
        <w:rPr>
          <w:sz w:val="20"/>
        </w:rPr>
        <w:t>condition</w:t>
      </w:r>
      <w:r>
        <w:rPr>
          <w:spacing w:val="-2"/>
          <w:sz w:val="20"/>
        </w:rPr>
        <w:t xml:space="preserve"> </w:t>
      </w:r>
      <w:r>
        <w:rPr>
          <w:sz w:val="20"/>
        </w:rPr>
        <w:t>entry, the action</w:t>
      </w:r>
      <w:r>
        <w:rPr>
          <w:spacing w:val="-1"/>
          <w:sz w:val="20"/>
        </w:rPr>
        <w:t xml:space="preserve"> </w:t>
      </w:r>
      <w:r>
        <w:rPr>
          <w:sz w:val="20"/>
        </w:rPr>
        <w:t>stub, and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action</w:t>
      </w:r>
      <w:r>
        <w:rPr>
          <w:spacing w:val="-1"/>
          <w:sz w:val="20"/>
        </w:rPr>
        <w:t xml:space="preserve"> </w:t>
      </w:r>
      <w:r>
        <w:rPr>
          <w:sz w:val="20"/>
        </w:rPr>
        <w:t>entry.</w:t>
      </w:r>
    </w:p>
    <w:p w:rsidR="00EA3483" w:rsidRDefault="001E02DB" w:rsidP="00C57A7F">
      <w:pPr>
        <w:pStyle w:val="ListParagraph"/>
        <w:numPr>
          <w:ilvl w:val="0"/>
          <w:numId w:val="32"/>
        </w:numPr>
        <w:tabs>
          <w:tab w:val="left" w:pos="1740"/>
          <w:tab w:val="left" w:pos="1741"/>
        </w:tabs>
        <w:spacing w:line="252" w:lineRule="auto"/>
        <w:ind w:right="1307"/>
        <w:rPr>
          <w:sz w:val="20"/>
        </w:rPr>
      </w:pPr>
      <w:r>
        <w:rPr>
          <w:sz w:val="20"/>
        </w:rPr>
        <w:t>Each column of the table is a rule that specifies the conditions under which the actions named in the action</w:t>
      </w:r>
      <w:r>
        <w:rPr>
          <w:spacing w:val="-47"/>
          <w:sz w:val="20"/>
        </w:rPr>
        <w:t xml:space="preserve"> </w:t>
      </w:r>
      <w:r>
        <w:rPr>
          <w:sz w:val="20"/>
        </w:rPr>
        <w:t>stub</w:t>
      </w:r>
      <w:r>
        <w:rPr>
          <w:spacing w:val="2"/>
          <w:sz w:val="20"/>
        </w:rPr>
        <w:t xml:space="preserve"> </w:t>
      </w:r>
      <w:r>
        <w:rPr>
          <w:sz w:val="20"/>
        </w:rPr>
        <w:t>will</w:t>
      </w:r>
      <w:r>
        <w:rPr>
          <w:spacing w:val="-1"/>
          <w:sz w:val="20"/>
        </w:rPr>
        <w:t xml:space="preserve"> </w:t>
      </w:r>
      <w:r>
        <w:rPr>
          <w:sz w:val="20"/>
        </w:rPr>
        <w:t>take place.</w:t>
      </w:r>
    </w:p>
    <w:p w:rsidR="00EA3483" w:rsidRDefault="001E02DB" w:rsidP="00C57A7F">
      <w:pPr>
        <w:pStyle w:val="ListParagraph"/>
        <w:numPr>
          <w:ilvl w:val="0"/>
          <w:numId w:val="32"/>
        </w:numPr>
        <w:tabs>
          <w:tab w:val="left" w:pos="1740"/>
          <w:tab w:val="left" w:pos="1741"/>
        </w:tabs>
        <w:spacing w:line="231" w:lineRule="exact"/>
        <w:ind w:hanging="361"/>
        <w:rPr>
          <w:sz w:val="20"/>
        </w:rPr>
      </w:pP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condition</w:t>
      </w:r>
      <w:r>
        <w:rPr>
          <w:spacing w:val="-3"/>
          <w:sz w:val="20"/>
        </w:rPr>
        <w:t xml:space="preserve"> </w:t>
      </w:r>
      <w:r>
        <w:rPr>
          <w:sz w:val="20"/>
        </w:rPr>
        <w:t>stub</w:t>
      </w:r>
      <w:r>
        <w:rPr>
          <w:spacing w:val="-1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list</w:t>
      </w:r>
      <w:r>
        <w:rPr>
          <w:spacing w:val="-3"/>
          <w:sz w:val="20"/>
        </w:rPr>
        <w:t xml:space="preserve"> </w:t>
      </w:r>
      <w:r>
        <w:rPr>
          <w:sz w:val="20"/>
        </w:rPr>
        <w:t>of names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conditions.</w:t>
      </w:r>
    </w:p>
    <w:p w:rsidR="00EA3483" w:rsidRDefault="001E02DB">
      <w:pPr>
        <w:pStyle w:val="BodyText"/>
        <w:spacing w:before="4"/>
      </w:pPr>
      <w:r>
        <w:rPr>
          <w:noProof/>
        </w:rPr>
        <w:drawing>
          <wp:anchor distT="0" distB="0" distL="0" distR="0" simplePos="0" relativeHeight="180" behindDoc="0" locked="0" layoutInCell="1" allowOverlap="1">
            <wp:simplePos x="0" y="0"/>
            <wp:positionH relativeFrom="page">
              <wp:posOffset>1390650</wp:posOffset>
            </wp:positionH>
            <wp:positionV relativeFrom="paragraph">
              <wp:posOffset>173585</wp:posOffset>
            </wp:positionV>
            <wp:extent cx="2654063" cy="1364170"/>
            <wp:effectExtent l="0" t="0" r="0" b="0"/>
            <wp:wrapTopAndBottom/>
            <wp:docPr id="133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74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4063" cy="1364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3483" w:rsidRDefault="00EA3483">
      <w:pPr>
        <w:pStyle w:val="BodyText"/>
        <w:rPr>
          <w:sz w:val="21"/>
        </w:rPr>
      </w:pPr>
    </w:p>
    <w:p w:rsidR="00EA3483" w:rsidRDefault="001E02DB">
      <w:pPr>
        <w:pStyle w:val="Heading6"/>
        <w:ind w:left="1740" w:firstLine="0"/>
      </w:pPr>
      <w:r>
        <w:t>Figure</w:t>
      </w:r>
      <w:r>
        <w:rPr>
          <w:spacing w:val="-3"/>
        </w:rPr>
        <w:t xml:space="preserve"> </w:t>
      </w:r>
      <w:r>
        <w:t>6.1</w:t>
      </w:r>
      <w:r>
        <w:rPr>
          <w:spacing w:val="-3"/>
        </w:rPr>
        <w:t xml:space="preserve"> </w:t>
      </w:r>
      <w:r>
        <w:t>:</w:t>
      </w:r>
      <w:r>
        <w:rPr>
          <w:spacing w:val="-6"/>
        </w:rPr>
        <w:t xml:space="preserve"> </w:t>
      </w:r>
      <w:r>
        <w:t>Examples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Decision</w:t>
      </w:r>
      <w:r>
        <w:rPr>
          <w:spacing w:val="-4"/>
        </w:rPr>
        <w:t xml:space="preserve"> </w:t>
      </w:r>
      <w:r>
        <w:t>Table.</w:t>
      </w:r>
    </w:p>
    <w:p w:rsidR="00EA3483" w:rsidRDefault="00EA3483">
      <w:pPr>
        <w:pStyle w:val="BodyText"/>
        <w:spacing w:before="3"/>
        <w:rPr>
          <w:rFonts w:ascii="Cambria"/>
          <w:b/>
          <w:i/>
          <w:sz w:val="23"/>
        </w:rPr>
      </w:pPr>
    </w:p>
    <w:p w:rsidR="00EA3483" w:rsidRDefault="001E02DB" w:rsidP="00C57A7F">
      <w:pPr>
        <w:pStyle w:val="ListParagraph"/>
        <w:numPr>
          <w:ilvl w:val="0"/>
          <w:numId w:val="32"/>
        </w:numPr>
        <w:tabs>
          <w:tab w:val="left" w:pos="1740"/>
          <w:tab w:val="left" w:pos="1741"/>
        </w:tabs>
        <w:ind w:hanging="361"/>
        <w:rPr>
          <w:sz w:val="20"/>
        </w:rPr>
      </w:pP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more</w:t>
      </w:r>
      <w:r>
        <w:rPr>
          <w:spacing w:val="-1"/>
          <w:sz w:val="20"/>
        </w:rPr>
        <w:t xml:space="preserve"> </w:t>
      </w:r>
      <w:r>
        <w:rPr>
          <w:sz w:val="20"/>
        </w:rPr>
        <w:t>general</w:t>
      </w:r>
      <w:r>
        <w:rPr>
          <w:spacing w:val="-2"/>
          <w:sz w:val="20"/>
        </w:rPr>
        <w:t xml:space="preserve"> </w:t>
      </w:r>
      <w:r>
        <w:rPr>
          <w:sz w:val="20"/>
        </w:rPr>
        <w:t>decision</w:t>
      </w:r>
      <w:r>
        <w:rPr>
          <w:spacing w:val="-2"/>
          <w:sz w:val="20"/>
        </w:rPr>
        <w:t xml:space="preserve"> </w:t>
      </w:r>
      <w:r>
        <w:rPr>
          <w:sz w:val="20"/>
        </w:rPr>
        <w:t>table can</w:t>
      </w:r>
      <w:r>
        <w:rPr>
          <w:spacing w:val="-2"/>
          <w:sz w:val="20"/>
        </w:rPr>
        <w:t xml:space="preserve"> </w:t>
      </w:r>
      <w:r>
        <w:rPr>
          <w:sz w:val="20"/>
        </w:rPr>
        <w:t>be</w:t>
      </w:r>
      <w:r>
        <w:rPr>
          <w:spacing w:val="-2"/>
          <w:sz w:val="20"/>
        </w:rPr>
        <w:t xml:space="preserve"> </w:t>
      </w:r>
      <w:r>
        <w:rPr>
          <w:sz w:val="20"/>
        </w:rPr>
        <w:t>as</w:t>
      </w:r>
      <w:r>
        <w:rPr>
          <w:spacing w:val="-2"/>
          <w:sz w:val="20"/>
        </w:rPr>
        <w:t xml:space="preserve"> </w:t>
      </w:r>
      <w:r>
        <w:rPr>
          <w:sz w:val="20"/>
        </w:rPr>
        <w:t>below:</w:t>
      </w:r>
    </w:p>
    <w:p w:rsidR="00EA3483" w:rsidRDefault="001E02DB">
      <w:pPr>
        <w:pStyle w:val="BodyText"/>
        <w:spacing w:before="3"/>
        <w:rPr>
          <w:sz w:val="21"/>
        </w:rPr>
      </w:pPr>
      <w:r>
        <w:rPr>
          <w:noProof/>
        </w:rPr>
        <w:drawing>
          <wp:anchor distT="0" distB="0" distL="0" distR="0" simplePos="0" relativeHeight="181" behindDoc="0" locked="0" layoutInCell="1" allowOverlap="1">
            <wp:simplePos x="0" y="0"/>
            <wp:positionH relativeFrom="page">
              <wp:posOffset>1390650</wp:posOffset>
            </wp:positionH>
            <wp:positionV relativeFrom="paragraph">
              <wp:posOffset>180393</wp:posOffset>
            </wp:positionV>
            <wp:extent cx="3537061" cy="1797367"/>
            <wp:effectExtent l="0" t="0" r="0" b="0"/>
            <wp:wrapTopAndBottom/>
            <wp:docPr id="135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75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7061" cy="1797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3483" w:rsidRDefault="00EA3483">
      <w:pPr>
        <w:rPr>
          <w:sz w:val="21"/>
        </w:rPr>
        <w:sectPr w:rsidR="00EA3483">
          <w:pgSz w:w="12240" w:h="15840"/>
          <w:pgMar w:top="1020" w:right="220" w:bottom="280" w:left="420" w:header="65" w:footer="91" w:gutter="0"/>
          <w:cols w:space="720"/>
        </w:sectPr>
      </w:pPr>
    </w:p>
    <w:p w:rsidR="00EA3483" w:rsidRDefault="00EA3483">
      <w:pPr>
        <w:pStyle w:val="BodyText"/>
        <w:rPr>
          <w:sz w:val="27"/>
        </w:rPr>
      </w:pPr>
    </w:p>
    <w:p w:rsidR="00EA3483" w:rsidRDefault="001E02DB">
      <w:pPr>
        <w:pStyle w:val="Heading6"/>
        <w:spacing w:before="100"/>
        <w:ind w:left="1740" w:firstLine="0"/>
        <w:jc w:val="both"/>
      </w:pPr>
      <w:r>
        <w:t>Figure</w:t>
      </w:r>
      <w:r>
        <w:rPr>
          <w:spacing w:val="-3"/>
        </w:rPr>
        <w:t xml:space="preserve"> </w:t>
      </w:r>
      <w:r>
        <w:t>6.2</w:t>
      </w:r>
      <w:r>
        <w:rPr>
          <w:spacing w:val="-3"/>
        </w:rPr>
        <w:t xml:space="preserve"> </w:t>
      </w:r>
      <w:r>
        <w:t>:</w:t>
      </w:r>
      <w:r>
        <w:rPr>
          <w:spacing w:val="-6"/>
        </w:rPr>
        <w:t xml:space="preserve"> </w:t>
      </w:r>
      <w:r>
        <w:t>Another</w:t>
      </w:r>
      <w:r>
        <w:rPr>
          <w:spacing w:val="-2"/>
        </w:rPr>
        <w:t xml:space="preserve"> </w:t>
      </w:r>
      <w:r>
        <w:t>Examples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Decision</w:t>
      </w:r>
      <w:r>
        <w:rPr>
          <w:spacing w:val="-4"/>
        </w:rPr>
        <w:t xml:space="preserve"> </w:t>
      </w:r>
      <w:r>
        <w:t>Table.</w:t>
      </w:r>
    </w:p>
    <w:p w:rsidR="00EA3483" w:rsidRDefault="00EA3483">
      <w:pPr>
        <w:pStyle w:val="BodyText"/>
        <w:spacing w:before="3"/>
        <w:rPr>
          <w:rFonts w:ascii="Cambria"/>
          <w:b/>
          <w:i/>
          <w:sz w:val="23"/>
        </w:rPr>
      </w:pPr>
    </w:p>
    <w:p w:rsidR="00EA3483" w:rsidRDefault="001E02DB" w:rsidP="00C57A7F">
      <w:pPr>
        <w:pStyle w:val="ListParagraph"/>
        <w:numPr>
          <w:ilvl w:val="0"/>
          <w:numId w:val="32"/>
        </w:numPr>
        <w:tabs>
          <w:tab w:val="left" w:pos="1741"/>
        </w:tabs>
        <w:spacing w:line="249" w:lineRule="auto"/>
        <w:ind w:right="1315"/>
        <w:jc w:val="both"/>
        <w:rPr>
          <w:sz w:val="20"/>
        </w:rPr>
      </w:pPr>
      <w:r>
        <w:rPr>
          <w:sz w:val="20"/>
        </w:rPr>
        <w:t>A rule specifies whether a condition should or should not be met for the rule to be satisfied. "YES" means</w:t>
      </w:r>
      <w:r>
        <w:rPr>
          <w:spacing w:val="1"/>
          <w:sz w:val="20"/>
        </w:rPr>
        <w:t xml:space="preserve"> </w:t>
      </w:r>
      <w:r>
        <w:rPr>
          <w:sz w:val="20"/>
        </w:rPr>
        <w:t>that the condition must be met, "NO" means that the condition must not be met, and "I" means that the</w:t>
      </w:r>
      <w:r>
        <w:rPr>
          <w:spacing w:val="1"/>
          <w:sz w:val="20"/>
        </w:rPr>
        <w:t xml:space="preserve"> </w:t>
      </w:r>
      <w:r>
        <w:rPr>
          <w:sz w:val="20"/>
        </w:rPr>
        <w:t>condition</w:t>
      </w:r>
      <w:r>
        <w:rPr>
          <w:spacing w:val="-2"/>
          <w:sz w:val="20"/>
        </w:rPr>
        <w:t xml:space="preserve"> </w:t>
      </w:r>
      <w:r>
        <w:rPr>
          <w:sz w:val="20"/>
        </w:rPr>
        <w:t>plays</w:t>
      </w:r>
      <w:r>
        <w:rPr>
          <w:spacing w:val="-1"/>
          <w:sz w:val="20"/>
        </w:rPr>
        <w:t xml:space="preserve"> </w:t>
      </w:r>
      <w:r>
        <w:rPr>
          <w:sz w:val="20"/>
        </w:rPr>
        <w:t>no</w:t>
      </w:r>
      <w:r>
        <w:rPr>
          <w:spacing w:val="1"/>
          <w:sz w:val="20"/>
        </w:rPr>
        <w:t xml:space="preserve"> </w:t>
      </w:r>
      <w:r>
        <w:rPr>
          <w:sz w:val="20"/>
        </w:rPr>
        <w:t>part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the rule, or</w:t>
      </w:r>
      <w:r>
        <w:rPr>
          <w:spacing w:val="-1"/>
          <w:sz w:val="20"/>
        </w:rPr>
        <w:t xml:space="preserve"> </w:t>
      </w:r>
      <w:r>
        <w:rPr>
          <w:sz w:val="20"/>
        </w:rPr>
        <w:t>it</w:t>
      </w:r>
      <w:r>
        <w:rPr>
          <w:spacing w:val="-1"/>
          <w:sz w:val="20"/>
        </w:rPr>
        <w:t xml:space="preserve"> </w:t>
      </w:r>
      <w:r>
        <w:rPr>
          <w:sz w:val="20"/>
        </w:rPr>
        <w:t>is</w:t>
      </w:r>
      <w:r>
        <w:rPr>
          <w:spacing w:val="-1"/>
          <w:sz w:val="20"/>
        </w:rPr>
        <w:t xml:space="preserve"> </w:t>
      </w:r>
      <w:r>
        <w:rPr>
          <w:sz w:val="20"/>
        </w:rPr>
        <w:t>immaterial to that rule.</w:t>
      </w:r>
    </w:p>
    <w:p w:rsidR="00EA3483" w:rsidRDefault="001E02DB" w:rsidP="00C57A7F">
      <w:pPr>
        <w:pStyle w:val="ListParagraph"/>
        <w:numPr>
          <w:ilvl w:val="0"/>
          <w:numId w:val="32"/>
        </w:numPr>
        <w:tabs>
          <w:tab w:val="left" w:pos="1741"/>
        </w:tabs>
        <w:spacing w:line="252" w:lineRule="auto"/>
        <w:ind w:right="1316"/>
        <w:jc w:val="both"/>
        <w:rPr>
          <w:sz w:val="20"/>
        </w:rPr>
      </w:pPr>
      <w:r>
        <w:rPr>
          <w:sz w:val="20"/>
        </w:rPr>
        <w:t>The action stub names the actions the routine will take or initiate if the rule is satisfied. If the action entry</w:t>
      </w:r>
      <w:r>
        <w:rPr>
          <w:spacing w:val="1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"YES", the</w:t>
      </w:r>
      <w:r>
        <w:rPr>
          <w:spacing w:val="-1"/>
          <w:sz w:val="20"/>
        </w:rPr>
        <w:t xml:space="preserve"> </w:t>
      </w:r>
      <w:r>
        <w:rPr>
          <w:sz w:val="20"/>
        </w:rPr>
        <w:t>action</w:t>
      </w:r>
      <w:r>
        <w:rPr>
          <w:spacing w:val="1"/>
          <w:sz w:val="20"/>
        </w:rPr>
        <w:t xml:space="preserve"> </w:t>
      </w:r>
      <w:r>
        <w:rPr>
          <w:sz w:val="20"/>
        </w:rPr>
        <w:t>will</w:t>
      </w:r>
      <w:r>
        <w:rPr>
          <w:spacing w:val="-2"/>
          <w:sz w:val="20"/>
        </w:rPr>
        <w:t xml:space="preserve"> </w:t>
      </w:r>
      <w:r>
        <w:rPr>
          <w:sz w:val="20"/>
        </w:rPr>
        <w:t>take</w:t>
      </w:r>
      <w:r>
        <w:rPr>
          <w:spacing w:val="3"/>
          <w:sz w:val="20"/>
        </w:rPr>
        <w:t xml:space="preserve"> </w:t>
      </w:r>
      <w:r>
        <w:rPr>
          <w:sz w:val="20"/>
        </w:rPr>
        <w:t>place;</w:t>
      </w:r>
      <w:r>
        <w:rPr>
          <w:spacing w:val="-2"/>
          <w:sz w:val="20"/>
        </w:rPr>
        <w:t xml:space="preserve"> </w:t>
      </w:r>
      <w:r>
        <w:rPr>
          <w:sz w:val="20"/>
        </w:rPr>
        <w:t>if</w:t>
      </w:r>
      <w:r>
        <w:rPr>
          <w:spacing w:val="-1"/>
          <w:sz w:val="20"/>
        </w:rPr>
        <w:t xml:space="preserve"> </w:t>
      </w:r>
      <w:r>
        <w:rPr>
          <w:sz w:val="20"/>
        </w:rPr>
        <w:t>"NO", the</w:t>
      </w:r>
      <w:r>
        <w:rPr>
          <w:spacing w:val="-1"/>
          <w:sz w:val="20"/>
        </w:rPr>
        <w:t xml:space="preserve"> </w:t>
      </w:r>
      <w:r>
        <w:rPr>
          <w:sz w:val="20"/>
        </w:rPr>
        <w:t>action</w:t>
      </w:r>
      <w:r>
        <w:rPr>
          <w:spacing w:val="1"/>
          <w:sz w:val="20"/>
        </w:rPr>
        <w:t xml:space="preserve"> </w:t>
      </w:r>
      <w:r>
        <w:rPr>
          <w:sz w:val="20"/>
        </w:rPr>
        <w:t>will</w:t>
      </w:r>
      <w:r>
        <w:rPr>
          <w:spacing w:val="1"/>
          <w:sz w:val="20"/>
        </w:rPr>
        <w:t xml:space="preserve"> </w:t>
      </w:r>
      <w:r>
        <w:rPr>
          <w:sz w:val="20"/>
        </w:rPr>
        <w:t>not</w:t>
      </w:r>
      <w:r>
        <w:rPr>
          <w:spacing w:val="-1"/>
          <w:sz w:val="20"/>
        </w:rPr>
        <w:t xml:space="preserve"> </w:t>
      </w:r>
      <w:r>
        <w:rPr>
          <w:sz w:val="20"/>
        </w:rPr>
        <w:t>take</w:t>
      </w:r>
      <w:r>
        <w:rPr>
          <w:spacing w:val="-1"/>
          <w:sz w:val="20"/>
        </w:rPr>
        <w:t xml:space="preserve"> </w:t>
      </w:r>
      <w:r>
        <w:rPr>
          <w:sz w:val="20"/>
        </w:rPr>
        <w:t>place.</w:t>
      </w:r>
    </w:p>
    <w:p w:rsidR="00EA3483" w:rsidRDefault="001E02DB" w:rsidP="00C57A7F">
      <w:pPr>
        <w:pStyle w:val="ListParagraph"/>
        <w:numPr>
          <w:ilvl w:val="0"/>
          <w:numId w:val="32"/>
        </w:numPr>
        <w:tabs>
          <w:tab w:val="left" w:pos="1741"/>
          <w:tab w:val="left" w:pos="2592"/>
          <w:tab w:val="left" w:pos="3520"/>
          <w:tab w:val="left" w:pos="4213"/>
          <w:tab w:val="left" w:pos="5274"/>
          <w:tab w:val="left" w:pos="6062"/>
          <w:tab w:val="left" w:pos="6878"/>
          <w:tab w:val="left" w:pos="7607"/>
          <w:tab w:val="left" w:pos="8924"/>
          <w:tab w:val="left" w:pos="9630"/>
        </w:tabs>
        <w:spacing w:line="231" w:lineRule="exact"/>
        <w:ind w:hanging="361"/>
        <w:jc w:val="both"/>
        <w:rPr>
          <w:sz w:val="20"/>
        </w:rPr>
      </w:pPr>
      <w:r>
        <w:rPr>
          <w:sz w:val="20"/>
        </w:rPr>
        <w:t>The</w:t>
      </w:r>
      <w:r>
        <w:rPr>
          <w:sz w:val="20"/>
        </w:rPr>
        <w:tab/>
        <w:t>table</w:t>
      </w:r>
      <w:r>
        <w:rPr>
          <w:sz w:val="20"/>
        </w:rPr>
        <w:tab/>
        <w:t>in</w:t>
      </w:r>
      <w:r>
        <w:rPr>
          <w:sz w:val="20"/>
        </w:rPr>
        <w:tab/>
        <w:t>Figure</w:t>
      </w:r>
      <w:r>
        <w:rPr>
          <w:sz w:val="20"/>
        </w:rPr>
        <w:tab/>
        <w:t>6.1</w:t>
      </w:r>
      <w:r>
        <w:rPr>
          <w:sz w:val="20"/>
        </w:rPr>
        <w:tab/>
        <w:t>can</w:t>
      </w:r>
      <w:r>
        <w:rPr>
          <w:sz w:val="20"/>
        </w:rPr>
        <w:tab/>
        <w:t>be</w:t>
      </w:r>
      <w:r>
        <w:rPr>
          <w:sz w:val="20"/>
        </w:rPr>
        <w:tab/>
        <w:t>translated</w:t>
      </w:r>
      <w:r>
        <w:rPr>
          <w:sz w:val="20"/>
        </w:rPr>
        <w:tab/>
        <w:t>as</w:t>
      </w:r>
      <w:r>
        <w:rPr>
          <w:sz w:val="20"/>
        </w:rPr>
        <w:tab/>
        <w:t>follows:</w:t>
      </w:r>
    </w:p>
    <w:p w:rsidR="00EA3483" w:rsidRDefault="001E02DB">
      <w:pPr>
        <w:pStyle w:val="BodyText"/>
        <w:spacing w:before="1" w:line="249" w:lineRule="auto"/>
        <w:ind w:left="1740" w:right="1318"/>
        <w:jc w:val="both"/>
      </w:pPr>
      <w:r>
        <w:t>Action 1 will take place if conditions 1 and 2 are met and if conditions 3 and 4 are not met (rule 1) or if</w:t>
      </w:r>
      <w:r>
        <w:rPr>
          <w:spacing w:val="1"/>
        </w:rPr>
        <w:t xml:space="preserve"> </w:t>
      </w:r>
      <w:r>
        <w:t>conditions</w:t>
      </w:r>
      <w:r>
        <w:rPr>
          <w:spacing w:val="-2"/>
        </w:rPr>
        <w:t xml:space="preserve"> </w:t>
      </w:r>
      <w:r>
        <w:t>1, 3, and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are met</w:t>
      </w:r>
      <w:r>
        <w:rPr>
          <w:spacing w:val="2"/>
        </w:rPr>
        <w:t xml:space="preserve"> </w:t>
      </w:r>
      <w:r>
        <w:t>(rule</w:t>
      </w:r>
      <w:r>
        <w:rPr>
          <w:spacing w:val="-1"/>
        </w:rPr>
        <w:t xml:space="preserve"> </w:t>
      </w:r>
      <w:r>
        <w:t>2).</w:t>
      </w:r>
    </w:p>
    <w:p w:rsidR="00EA3483" w:rsidRDefault="001E02DB" w:rsidP="00C57A7F">
      <w:pPr>
        <w:pStyle w:val="ListParagraph"/>
        <w:numPr>
          <w:ilvl w:val="0"/>
          <w:numId w:val="32"/>
        </w:numPr>
        <w:tabs>
          <w:tab w:val="left" w:pos="1740"/>
          <w:tab w:val="left" w:pos="1741"/>
        </w:tabs>
        <w:spacing w:line="235" w:lineRule="exact"/>
        <w:ind w:hanging="361"/>
        <w:rPr>
          <w:sz w:val="20"/>
        </w:rPr>
      </w:pPr>
      <w:r>
        <w:rPr>
          <w:sz w:val="20"/>
        </w:rPr>
        <w:t>"Condition"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another word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predicate.</w:t>
      </w:r>
    </w:p>
    <w:p w:rsidR="00EA3483" w:rsidRDefault="001E02DB" w:rsidP="00C57A7F">
      <w:pPr>
        <w:pStyle w:val="ListParagraph"/>
        <w:numPr>
          <w:ilvl w:val="0"/>
          <w:numId w:val="32"/>
        </w:numPr>
        <w:tabs>
          <w:tab w:val="left" w:pos="1740"/>
          <w:tab w:val="left" w:pos="1741"/>
        </w:tabs>
        <w:spacing w:line="245" w:lineRule="exact"/>
        <w:ind w:hanging="361"/>
        <w:rPr>
          <w:sz w:val="20"/>
        </w:rPr>
      </w:pPr>
      <w:r>
        <w:rPr>
          <w:sz w:val="20"/>
        </w:rPr>
        <w:t>Decision-table</w:t>
      </w:r>
      <w:r>
        <w:rPr>
          <w:spacing w:val="-2"/>
          <w:sz w:val="20"/>
        </w:rPr>
        <w:t xml:space="preserve"> </w:t>
      </w:r>
      <w:r>
        <w:rPr>
          <w:sz w:val="20"/>
        </w:rPr>
        <w:t>uses</w:t>
      </w:r>
      <w:r>
        <w:rPr>
          <w:spacing w:val="-3"/>
          <w:sz w:val="20"/>
        </w:rPr>
        <w:t xml:space="preserve"> </w:t>
      </w:r>
      <w:r>
        <w:rPr>
          <w:sz w:val="20"/>
        </w:rPr>
        <w:t>"condition" and</w:t>
      </w:r>
      <w:r>
        <w:rPr>
          <w:spacing w:val="-3"/>
          <w:sz w:val="20"/>
        </w:rPr>
        <w:t xml:space="preserve"> </w:t>
      </w:r>
      <w:r>
        <w:rPr>
          <w:sz w:val="20"/>
        </w:rPr>
        <w:t>"satisfied" or</w:t>
      </w:r>
      <w:r>
        <w:rPr>
          <w:spacing w:val="-3"/>
          <w:sz w:val="20"/>
        </w:rPr>
        <w:t xml:space="preserve"> </w:t>
      </w:r>
      <w:r>
        <w:rPr>
          <w:sz w:val="20"/>
        </w:rPr>
        <w:t>"met".</w:t>
      </w:r>
      <w:r>
        <w:rPr>
          <w:spacing w:val="-2"/>
          <w:sz w:val="20"/>
        </w:rPr>
        <w:t xml:space="preserve"> </w:t>
      </w:r>
      <w:r>
        <w:rPr>
          <w:sz w:val="20"/>
        </w:rPr>
        <w:t>Let</w:t>
      </w:r>
      <w:r>
        <w:rPr>
          <w:spacing w:val="-2"/>
          <w:sz w:val="20"/>
        </w:rPr>
        <w:t xml:space="preserve"> </w:t>
      </w:r>
      <w:r>
        <w:rPr>
          <w:sz w:val="20"/>
        </w:rPr>
        <w:t>us use</w:t>
      </w:r>
      <w:r>
        <w:rPr>
          <w:spacing w:val="-2"/>
          <w:sz w:val="20"/>
        </w:rPr>
        <w:t xml:space="preserve"> </w:t>
      </w:r>
      <w:r>
        <w:rPr>
          <w:sz w:val="20"/>
        </w:rPr>
        <w:t>"predicate" and</w:t>
      </w:r>
      <w:r>
        <w:rPr>
          <w:spacing w:val="-3"/>
          <w:sz w:val="20"/>
        </w:rPr>
        <w:t xml:space="preserve"> </w:t>
      </w:r>
      <w:r>
        <w:rPr>
          <w:sz w:val="20"/>
        </w:rPr>
        <w:t>TRUE</w:t>
      </w:r>
      <w:r>
        <w:rPr>
          <w:spacing w:val="-1"/>
          <w:sz w:val="20"/>
        </w:rPr>
        <w:t xml:space="preserve"> </w:t>
      </w:r>
      <w:r>
        <w:rPr>
          <w:sz w:val="20"/>
        </w:rPr>
        <w:t>/</w:t>
      </w:r>
      <w:r>
        <w:rPr>
          <w:spacing w:val="-3"/>
          <w:sz w:val="20"/>
        </w:rPr>
        <w:t xml:space="preserve"> </w:t>
      </w:r>
      <w:r>
        <w:rPr>
          <w:sz w:val="20"/>
        </w:rPr>
        <w:t>FALSE.</w:t>
      </w:r>
    </w:p>
    <w:p w:rsidR="00EA3483" w:rsidRDefault="001E02DB" w:rsidP="00C57A7F">
      <w:pPr>
        <w:pStyle w:val="ListParagraph"/>
        <w:numPr>
          <w:ilvl w:val="0"/>
          <w:numId w:val="32"/>
        </w:numPr>
        <w:tabs>
          <w:tab w:val="left" w:pos="1740"/>
          <w:tab w:val="left" w:pos="1741"/>
        </w:tabs>
        <w:ind w:hanging="361"/>
        <w:rPr>
          <w:sz w:val="20"/>
        </w:rPr>
      </w:pPr>
      <w:r>
        <w:rPr>
          <w:sz w:val="20"/>
        </w:rPr>
        <w:t>Now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above</w:t>
      </w:r>
      <w:r>
        <w:rPr>
          <w:spacing w:val="-1"/>
          <w:sz w:val="20"/>
        </w:rPr>
        <w:t xml:space="preserve"> </w:t>
      </w:r>
      <w:r>
        <w:rPr>
          <w:sz w:val="20"/>
        </w:rPr>
        <w:t>translations</w:t>
      </w:r>
      <w:r>
        <w:rPr>
          <w:spacing w:val="-3"/>
          <w:sz w:val="20"/>
        </w:rPr>
        <w:t xml:space="preserve"> </w:t>
      </w:r>
      <w:r>
        <w:rPr>
          <w:sz w:val="20"/>
        </w:rPr>
        <w:t>become:</w:t>
      </w:r>
    </w:p>
    <w:p w:rsidR="00EA3483" w:rsidRDefault="001E02DB" w:rsidP="00C57A7F">
      <w:pPr>
        <w:pStyle w:val="ListParagraph"/>
        <w:numPr>
          <w:ilvl w:val="0"/>
          <w:numId w:val="31"/>
        </w:numPr>
        <w:tabs>
          <w:tab w:val="left" w:pos="2460"/>
          <w:tab w:val="left" w:pos="2461"/>
        </w:tabs>
        <w:spacing w:before="12" w:line="252" w:lineRule="auto"/>
        <w:ind w:right="1319"/>
        <w:rPr>
          <w:sz w:val="20"/>
        </w:rPr>
      </w:pPr>
      <w:r>
        <w:rPr>
          <w:sz w:val="20"/>
        </w:rPr>
        <w:t>Action 1</w:t>
      </w:r>
      <w:r>
        <w:rPr>
          <w:spacing w:val="7"/>
          <w:sz w:val="20"/>
        </w:rPr>
        <w:t xml:space="preserve"> </w:t>
      </w:r>
      <w:r>
        <w:rPr>
          <w:sz w:val="20"/>
        </w:rPr>
        <w:t>will</w:t>
      </w:r>
      <w:r>
        <w:rPr>
          <w:spacing w:val="1"/>
          <w:sz w:val="20"/>
        </w:rPr>
        <w:t xml:space="preserve"> </w:t>
      </w:r>
      <w:r>
        <w:rPr>
          <w:sz w:val="20"/>
        </w:rPr>
        <w:t>be</w:t>
      </w:r>
      <w:r>
        <w:rPr>
          <w:spacing w:val="4"/>
          <w:sz w:val="20"/>
        </w:rPr>
        <w:t xml:space="preserve"> </w:t>
      </w:r>
      <w:r>
        <w:rPr>
          <w:sz w:val="20"/>
        </w:rPr>
        <w:t>taken if</w:t>
      </w:r>
      <w:r>
        <w:rPr>
          <w:spacing w:val="2"/>
          <w:sz w:val="20"/>
        </w:rPr>
        <w:t xml:space="preserve"> </w:t>
      </w:r>
      <w:r>
        <w:rPr>
          <w:sz w:val="20"/>
        </w:rPr>
        <w:t>predicates</w:t>
      </w:r>
      <w:r>
        <w:rPr>
          <w:spacing w:val="2"/>
          <w:sz w:val="20"/>
        </w:rPr>
        <w:t xml:space="preserve"> </w:t>
      </w:r>
      <w:r>
        <w:rPr>
          <w:sz w:val="20"/>
        </w:rPr>
        <w:t>1</w:t>
      </w:r>
      <w:r>
        <w:rPr>
          <w:spacing w:val="2"/>
          <w:sz w:val="20"/>
        </w:rPr>
        <w:t xml:space="preserve"> </w:t>
      </w:r>
      <w:r>
        <w:rPr>
          <w:sz w:val="20"/>
        </w:rPr>
        <w:t>and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are</w:t>
      </w:r>
      <w:r>
        <w:rPr>
          <w:spacing w:val="2"/>
          <w:sz w:val="20"/>
        </w:rPr>
        <w:t xml:space="preserve"> </w:t>
      </w:r>
      <w:r>
        <w:rPr>
          <w:sz w:val="20"/>
        </w:rPr>
        <w:t>true</w:t>
      </w:r>
      <w:r>
        <w:rPr>
          <w:spacing w:val="3"/>
          <w:sz w:val="20"/>
        </w:rPr>
        <w:t xml:space="preserve"> </w:t>
      </w:r>
      <w:r>
        <w:rPr>
          <w:sz w:val="20"/>
        </w:rPr>
        <w:t>and</w:t>
      </w:r>
      <w:r>
        <w:rPr>
          <w:spacing w:val="2"/>
          <w:sz w:val="20"/>
        </w:rPr>
        <w:t xml:space="preserve"> </w:t>
      </w:r>
      <w:r>
        <w:rPr>
          <w:sz w:val="20"/>
        </w:rPr>
        <w:t>if predicates</w:t>
      </w:r>
      <w:r>
        <w:rPr>
          <w:spacing w:val="1"/>
          <w:sz w:val="20"/>
        </w:rPr>
        <w:t xml:space="preserve"> </w:t>
      </w:r>
      <w:r>
        <w:rPr>
          <w:sz w:val="20"/>
        </w:rPr>
        <w:t>3</w:t>
      </w:r>
      <w:r>
        <w:rPr>
          <w:spacing w:val="2"/>
          <w:sz w:val="20"/>
        </w:rPr>
        <w:t xml:space="preserve"> </w:t>
      </w:r>
      <w:r>
        <w:rPr>
          <w:sz w:val="20"/>
        </w:rPr>
        <w:t>and</w:t>
      </w:r>
      <w:r>
        <w:rPr>
          <w:spacing w:val="2"/>
          <w:sz w:val="20"/>
        </w:rPr>
        <w:t xml:space="preserve"> </w:t>
      </w:r>
      <w:r>
        <w:rPr>
          <w:sz w:val="20"/>
        </w:rPr>
        <w:t>4</w:t>
      </w:r>
      <w:r>
        <w:rPr>
          <w:spacing w:val="3"/>
          <w:sz w:val="20"/>
        </w:rPr>
        <w:t xml:space="preserve"> </w:t>
      </w:r>
      <w:r>
        <w:rPr>
          <w:sz w:val="20"/>
        </w:rPr>
        <w:t>are</w:t>
      </w:r>
      <w:r>
        <w:rPr>
          <w:spacing w:val="4"/>
          <w:sz w:val="20"/>
        </w:rPr>
        <w:t xml:space="preserve"> </w:t>
      </w:r>
      <w:r>
        <w:rPr>
          <w:sz w:val="20"/>
        </w:rPr>
        <w:t>false</w:t>
      </w:r>
      <w:r>
        <w:rPr>
          <w:spacing w:val="3"/>
          <w:sz w:val="20"/>
        </w:rPr>
        <w:t xml:space="preserve"> </w:t>
      </w:r>
      <w:r>
        <w:rPr>
          <w:sz w:val="20"/>
        </w:rPr>
        <w:t>(rule</w:t>
      </w:r>
      <w:r>
        <w:rPr>
          <w:spacing w:val="4"/>
          <w:sz w:val="20"/>
        </w:rPr>
        <w:t xml:space="preserve"> </w:t>
      </w:r>
      <w:r>
        <w:rPr>
          <w:sz w:val="20"/>
        </w:rPr>
        <w:t>1),</w:t>
      </w:r>
      <w:r>
        <w:rPr>
          <w:spacing w:val="1"/>
          <w:sz w:val="20"/>
        </w:rPr>
        <w:t xml:space="preserve"> </w:t>
      </w:r>
      <w:r>
        <w:rPr>
          <w:sz w:val="20"/>
        </w:rPr>
        <w:t>or</w:t>
      </w:r>
      <w:r>
        <w:rPr>
          <w:spacing w:val="-47"/>
          <w:sz w:val="20"/>
        </w:rPr>
        <w:t xml:space="preserve"> </w:t>
      </w:r>
      <w:r>
        <w:rPr>
          <w:sz w:val="20"/>
        </w:rPr>
        <w:t>if</w:t>
      </w:r>
      <w:r>
        <w:rPr>
          <w:spacing w:val="-3"/>
          <w:sz w:val="20"/>
        </w:rPr>
        <w:t xml:space="preserve"> </w:t>
      </w:r>
      <w:r>
        <w:rPr>
          <w:sz w:val="20"/>
        </w:rPr>
        <w:t>predicates</w:t>
      </w:r>
      <w:r>
        <w:rPr>
          <w:spacing w:val="-1"/>
          <w:sz w:val="20"/>
        </w:rPr>
        <w:t xml:space="preserve"> </w:t>
      </w:r>
      <w:r>
        <w:rPr>
          <w:sz w:val="20"/>
        </w:rPr>
        <w:t>1, 3, and</w:t>
      </w:r>
      <w:r>
        <w:rPr>
          <w:spacing w:val="1"/>
          <w:sz w:val="20"/>
        </w:rPr>
        <w:t xml:space="preserve"> </w:t>
      </w:r>
      <w:r>
        <w:rPr>
          <w:sz w:val="20"/>
        </w:rPr>
        <w:t>4</w:t>
      </w:r>
      <w:r>
        <w:rPr>
          <w:spacing w:val="1"/>
          <w:sz w:val="20"/>
        </w:rPr>
        <w:t xml:space="preserve"> </w:t>
      </w:r>
      <w:r>
        <w:rPr>
          <w:sz w:val="20"/>
        </w:rPr>
        <w:t>are true</w:t>
      </w:r>
      <w:r>
        <w:rPr>
          <w:spacing w:val="-1"/>
          <w:sz w:val="20"/>
        </w:rPr>
        <w:t xml:space="preserve"> </w:t>
      </w:r>
      <w:r>
        <w:rPr>
          <w:sz w:val="20"/>
        </w:rPr>
        <w:t>(rule 2).</w:t>
      </w:r>
    </w:p>
    <w:p w:rsidR="00EA3483" w:rsidRDefault="001E02DB" w:rsidP="00C57A7F">
      <w:pPr>
        <w:pStyle w:val="ListParagraph"/>
        <w:numPr>
          <w:ilvl w:val="0"/>
          <w:numId w:val="31"/>
        </w:numPr>
        <w:tabs>
          <w:tab w:val="left" w:pos="2460"/>
          <w:tab w:val="left" w:pos="2461"/>
        </w:tabs>
        <w:spacing w:line="228" w:lineRule="exact"/>
        <w:ind w:hanging="361"/>
        <w:rPr>
          <w:sz w:val="20"/>
        </w:rPr>
      </w:pPr>
      <w:r>
        <w:rPr>
          <w:sz w:val="20"/>
        </w:rPr>
        <w:t>Action</w:t>
      </w:r>
      <w:r>
        <w:rPr>
          <w:spacing w:val="-3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will</w:t>
      </w:r>
      <w:r>
        <w:rPr>
          <w:spacing w:val="-2"/>
          <w:sz w:val="20"/>
        </w:rPr>
        <w:t xml:space="preserve"> </w:t>
      </w:r>
      <w:r>
        <w:rPr>
          <w:sz w:val="20"/>
        </w:rPr>
        <w:t>be</w:t>
      </w:r>
      <w:r>
        <w:rPr>
          <w:spacing w:val="-1"/>
          <w:sz w:val="20"/>
        </w:rPr>
        <w:t xml:space="preserve"> </w:t>
      </w:r>
      <w:r>
        <w:rPr>
          <w:sz w:val="20"/>
        </w:rPr>
        <w:t>taken</w:t>
      </w:r>
      <w:r>
        <w:rPr>
          <w:spacing w:val="-2"/>
          <w:sz w:val="20"/>
        </w:rPr>
        <w:t xml:space="preserve"> </w:t>
      </w:r>
      <w:r>
        <w:rPr>
          <w:sz w:val="20"/>
        </w:rPr>
        <w:t>if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predicates</w:t>
      </w:r>
      <w:r>
        <w:rPr>
          <w:spacing w:val="-2"/>
          <w:sz w:val="20"/>
        </w:rPr>
        <w:t xml:space="preserve"> </w:t>
      </w:r>
      <w:r>
        <w:rPr>
          <w:sz w:val="20"/>
        </w:rPr>
        <w:t>are</w:t>
      </w:r>
      <w:r>
        <w:rPr>
          <w:spacing w:val="3"/>
          <w:sz w:val="20"/>
        </w:rPr>
        <w:t xml:space="preserve"> </w:t>
      </w:r>
      <w:r>
        <w:rPr>
          <w:sz w:val="20"/>
        </w:rPr>
        <w:t>all</w:t>
      </w:r>
      <w:r>
        <w:rPr>
          <w:spacing w:val="-1"/>
          <w:sz w:val="20"/>
        </w:rPr>
        <w:t xml:space="preserve"> </w:t>
      </w:r>
      <w:r>
        <w:rPr>
          <w:sz w:val="20"/>
        </w:rPr>
        <w:t>false,</w:t>
      </w:r>
      <w:r>
        <w:rPr>
          <w:spacing w:val="-2"/>
          <w:sz w:val="20"/>
        </w:rPr>
        <w:t xml:space="preserve"> </w:t>
      </w:r>
      <w:r>
        <w:rPr>
          <w:sz w:val="20"/>
        </w:rPr>
        <w:t>(rule</w:t>
      </w:r>
      <w:r>
        <w:rPr>
          <w:spacing w:val="-1"/>
          <w:sz w:val="20"/>
        </w:rPr>
        <w:t xml:space="preserve"> </w:t>
      </w:r>
      <w:r>
        <w:rPr>
          <w:sz w:val="20"/>
        </w:rPr>
        <w:t>3).</w:t>
      </w:r>
    </w:p>
    <w:p w:rsidR="00EA3483" w:rsidRDefault="001E02DB" w:rsidP="00C57A7F">
      <w:pPr>
        <w:pStyle w:val="ListParagraph"/>
        <w:numPr>
          <w:ilvl w:val="0"/>
          <w:numId w:val="31"/>
        </w:numPr>
        <w:tabs>
          <w:tab w:val="left" w:pos="2460"/>
          <w:tab w:val="left" w:pos="2461"/>
        </w:tabs>
        <w:spacing w:before="10" w:line="229" w:lineRule="exact"/>
        <w:ind w:hanging="361"/>
        <w:rPr>
          <w:sz w:val="20"/>
        </w:rPr>
      </w:pPr>
      <w:r>
        <w:rPr>
          <w:sz w:val="20"/>
        </w:rPr>
        <w:t>Action</w:t>
      </w:r>
      <w:r>
        <w:rPr>
          <w:spacing w:val="-3"/>
          <w:sz w:val="20"/>
        </w:rPr>
        <w:t xml:space="preserve"> </w:t>
      </w:r>
      <w:r>
        <w:rPr>
          <w:sz w:val="20"/>
        </w:rPr>
        <w:t>3</w:t>
      </w:r>
      <w:r>
        <w:rPr>
          <w:spacing w:val="2"/>
          <w:sz w:val="20"/>
        </w:rPr>
        <w:t xml:space="preserve"> </w:t>
      </w:r>
      <w:r>
        <w:rPr>
          <w:sz w:val="20"/>
        </w:rPr>
        <w:t>will</w:t>
      </w:r>
      <w:r>
        <w:rPr>
          <w:spacing w:val="-2"/>
          <w:sz w:val="20"/>
        </w:rPr>
        <w:t xml:space="preserve"> </w:t>
      </w:r>
      <w:r>
        <w:rPr>
          <w:sz w:val="20"/>
        </w:rPr>
        <w:t>take</w:t>
      </w:r>
      <w:r>
        <w:rPr>
          <w:spacing w:val="-2"/>
          <w:sz w:val="20"/>
        </w:rPr>
        <w:t xml:space="preserve"> </w:t>
      </w:r>
      <w:r>
        <w:rPr>
          <w:sz w:val="20"/>
        </w:rPr>
        <w:t>place</w:t>
      </w:r>
      <w:r>
        <w:rPr>
          <w:spacing w:val="-1"/>
          <w:sz w:val="20"/>
        </w:rPr>
        <w:t xml:space="preserve"> </w:t>
      </w:r>
      <w:r>
        <w:rPr>
          <w:sz w:val="20"/>
        </w:rPr>
        <w:t>if</w:t>
      </w:r>
      <w:r>
        <w:rPr>
          <w:spacing w:val="-3"/>
          <w:sz w:val="20"/>
        </w:rPr>
        <w:t xml:space="preserve"> </w:t>
      </w:r>
      <w:r>
        <w:rPr>
          <w:sz w:val="20"/>
        </w:rPr>
        <w:t>predicate</w:t>
      </w:r>
      <w:r>
        <w:rPr>
          <w:spacing w:val="-2"/>
          <w:sz w:val="20"/>
        </w:rPr>
        <w:t xml:space="preserve"> </w:t>
      </w:r>
      <w:r>
        <w:rPr>
          <w:sz w:val="20"/>
        </w:rPr>
        <w:t>1 is</w:t>
      </w:r>
      <w:r>
        <w:rPr>
          <w:spacing w:val="-2"/>
          <w:sz w:val="20"/>
        </w:rPr>
        <w:t xml:space="preserve"> </w:t>
      </w:r>
      <w:r>
        <w:rPr>
          <w:sz w:val="20"/>
        </w:rPr>
        <w:t>false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predicate</w:t>
      </w:r>
      <w:r>
        <w:rPr>
          <w:spacing w:val="-3"/>
          <w:sz w:val="20"/>
        </w:rPr>
        <w:t xml:space="preserve"> </w:t>
      </w:r>
      <w:r>
        <w:rPr>
          <w:sz w:val="20"/>
        </w:rPr>
        <w:t>4 is</w:t>
      </w:r>
      <w:r>
        <w:rPr>
          <w:spacing w:val="-3"/>
          <w:sz w:val="20"/>
        </w:rPr>
        <w:t xml:space="preserve"> </w:t>
      </w:r>
      <w:r>
        <w:rPr>
          <w:sz w:val="20"/>
        </w:rPr>
        <w:t>true</w:t>
      </w:r>
      <w:r>
        <w:rPr>
          <w:spacing w:val="-1"/>
          <w:sz w:val="20"/>
        </w:rPr>
        <w:t xml:space="preserve"> </w:t>
      </w:r>
      <w:r>
        <w:rPr>
          <w:sz w:val="20"/>
        </w:rPr>
        <w:t>(rule</w:t>
      </w:r>
      <w:r>
        <w:rPr>
          <w:spacing w:val="-1"/>
          <w:sz w:val="20"/>
        </w:rPr>
        <w:t xml:space="preserve"> </w:t>
      </w:r>
      <w:r>
        <w:rPr>
          <w:sz w:val="20"/>
        </w:rPr>
        <w:t>4).</w:t>
      </w:r>
    </w:p>
    <w:p w:rsidR="00EA3483" w:rsidRDefault="001E02DB" w:rsidP="00C57A7F">
      <w:pPr>
        <w:pStyle w:val="ListParagraph"/>
        <w:numPr>
          <w:ilvl w:val="0"/>
          <w:numId w:val="32"/>
        </w:numPr>
        <w:tabs>
          <w:tab w:val="left" w:pos="1740"/>
          <w:tab w:val="left" w:pos="1741"/>
        </w:tabs>
        <w:spacing w:line="247" w:lineRule="auto"/>
        <w:ind w:right="1307"/>
        <w:rPr>
          <w:sz w:val="20"/>
        </w:rPr>
      </w:pPr>
      <w:r>
        <w:rPr>
          <w:sz w:val="20"/>
        </w:rPr>
        <w:t>In</w:t>
      </w:r>
      <w:r>
        <w:rPr>
          <w:spacing w:val="16"/>
          <w:sz w:val="20"/>
        </w:rPr>
        <w:t xml:space="preserve"> </w:t>
      </w:r>
      <w:r>
        <w:rPr>
          <w:sz w:val="20"/>
        </w:rPr>
        <w:t>addition</w:t>
      </w:r>
      <w:r>
        <w:rPr>
          <w:spacing w:val="16"/>
          <w:sz w:val="20"/>
        </w:rPr>
        <w:t xml:space="preserve"> </w:t>
      </w:r>
      <w:r>
        <w:rPr>
          <w:sz w:val="20"/>
        </w:rPr>
        <w:t>to</w:t>
      </w:r>
      <w:r>
        <w:rPr>
          <w:spacing w:val="17"/>
          <w:sz w:val="20"/>
        </w:rPr>
        <w:t xml:space="preserve"> </w:t>
      </w:r>
      <w:r>
        <w:rPr>
          <w:sz w:val="20"/>
        </w:rPr>
        <w:t>the</w:t>
      </w:r>
      <w:r>
        <w:rPr>
          <w:spacing w:val="17"/>
          <w:sz w:val="20"/>
        </w:rPr>
        <w:t xml:space="preserve"> </w:t>
      </w:r>
      <w:r>
        <w:rPr>
          <w:sz w:val="20"/>
        </w:rPr>
        <w:t>stated</w:t>
      </w:r>
      <w:r>
        <w:rPr>
          <w:spacing w:val="18"/>
          <w:sz w:val="20"/>
        </w:rPr>
        <w:t xml:space="preserve"> </w:t>
      </w:r>
      <w:r>
        <w:rPr>
          <w:sz w:val="20"/>
        </w:rPr>
        <w:t>rules,</w:t>
      </w:r>
      <w:r>
        <w:rPr>
          <w:spacing w:val="19"/>
          <w:sz w:val="20"/>
        </w:rPr>
        <w:t xml:space="preserve"> </w:t>
      </w:r>
      <w:r>
        <w:rPr>
          <w:sz w:val="20"/>
        </w:rPr>
        <w:t>we</w:t>
      </w:r>
      <w:r>
        <w:rPr>
          <w:spacing w:val="17"/>
          <w:sz w:val="20"/>
        </w:rPr>
        <w:t xml:space="preserve"> </w:t>
      </w:r>
      <w:r>
        <w:rPr>
          <w:sz w:val="20"/>
        </w:rPr>
        <w:t>also</w:t>
      </w:r>
      <w:r>
        <w:rPr>
          <w:spacing w:val="17"/>
          <w:sz w:val="20"/>
        </w:rPr>
        <w:t xml:space="preserve"> </w:t>
      </w:r>
      <w:r>
        <w:rPr>
          <w:sz w:val="20"/>
        </w:rPr>
        <w:t>need</w:t>
      </w:r>
      <w:r>
        <w:rPr>
          <w:spacing w:val="18"/>
          <w:sz w:val="20"/>
        </w:rPr>
        <w:t xml:space="preserve"> </w:t>
      </w:r>
      <w:r>
        <w:rPr>
          <w:sz w:val="20"/>
        </w:rPr>
        <w:t>a</w:t>
      </w:r>
      <w:r>
        <w:rPr>
          <w:spacing w:val="22"/>
          <w:sz w:val="20"/>
        </w:rPr>
        <w:t xml:space="preserve"> </w:t>
      </w:r>
      <w:r>
        <w:rPr>
          <w:b/>
          <w:sz w:val="20"/>
        </w:rPr>
        <w:t>Default</w:t>
      </w:r>
      <w:r>
        <w:rPr>
          <w:b/>
          <w:spacing w:val="17"/>
          <w:sz w:val="20"/>
        </w:rPr>
        <w:t xml:space="preserve"> </w:t>
      </w:r>
      <w:r>
        <w:rPr>
          <w:b/>
          <w:sz w:val="20"/>
        </w:rPr>
        <w:t>Rule</w:t>
      </w:r>
      <w:r>
        <w:rPr>
          <w:b/>
          <w:spacing w:val="18"/>
          <w:sz w:val="20"/>
        </w:rPr>
        <w:t xml:space="preserve"> </w:t>
      </w:r>
      <w:r>
        <w:rPr>
          <w:sz w:val="20"/>
        </w:rPr>
        <w:t>that</w:t>
      </w:r>
      <w:r>
        <w:rPr>
          <w:spacing w:val="17"/>
          <w:sz w:val="20"/>
        </w:rPr>
        <w:t xml:space="preserve"> </w:t>
      </w:r>
      <w:r>
        <w:rPr>
          <w:sz w:val="20"/>
        </w:rPr>
        <w:t>specifies</w:t>
      </w:r>
      <w:r>
        <w:rPr>
          <w:spacing w:val="16"/>
          <w:sz w:val="20"/>
        </w:rPr>
        <w:t xml:space="preserve"> </w:t>
      </w:r>
      <w:r>
        <w:rPr>
          <w:sz w:val="20"/>
        </w:rPr>
        <w:t>the</w:t>
      </w:r>
      <w:r>
        <w:rPr>
          <w:spacing w:val="17"/>
          <w:sz w:val="20"/>
        </w:rPr>
        <w:t xml:space="preserve"> </w:t>
      </w:r>
      <w:r>
        <w:rPr>
          <w:sz w:val="20"/>
        </w:rPr>
        <w:t>default</w:t>
      </w:r>
      <w:r>
        <w:rPr>
          <w:spacing w:val="17"/>
          <w:sz w:val="20"/>
        </w:rPr>
        <w:t xml:space="preserve"> </w:t>
      </w:r>
      <w:r>
        <w:rPr>
          <w:sz w:val="20"/>
        </w:rPr>
        <w:t>action</w:t>
      </w:r>
      <w:r>
        <w:rPr>
          <w:spacing w:val="16"/>
          <w:sz w:val="20"/>
        </w:rPr>
        <w:t xml:space="preserve"> </w:t>
      </w:r>
      <w:r>
        <w:rPr>
          <w:sz w:val="20"/>
        </w:rPr>
        <w:t>to</w:t>
      </w:r>
      <w:r>
        <w:rPr>
          <w:spacing w:val="18"/>
          <w:sz w:val="20"/>
        </w:rPr>
        <w:t xml:space="preserve"> </w:t>
      </w:r>
      <w:r>
        <w:rPr>
          <w:sz w:val="20"/>
        </w:rPr>
        <w:t>be</w:t>
      </w:r>
      <w:r>
        <w:rPr>
          <w:spacing w:val="17"/>
          <w:sz w:val="20"/>
        </w:rPr>
        <w:t xml:space="preserve"> </w:t>
      </w:r>
      <w:r>
        <w:rPr>
          <w:sz w:val="20"/>
        </w:rPr>
        <w:t>taken</w:t>
      </w:r>
      <w:r>
        <w:rPr>
          <w:spacing w:val="-47"/>
          <w:sz w:val="20"/>
        </w:rPr>
        <w:t xml:space="preserve"> </w:t>
      </w:r>
      <w:r>
        <w:rPr>
          <w:sz w:val="20"/>
        </w:rPr>
        <w:t>when</w:t>
      </w:r>
      <w:r>
        <w:rPr>
          <w:spacing w:val="-2"/>
          <w:sz w:val="20"/>
        </w:rPr>
        <w:t xml:space="preserve"> </w:t>
      </w:r>
      <w:r>
        <w:rPr>
          <w:sz w:val="20"/>
        </w:rPr>
        <w:t>all</w:t>
      </w:r>
      <w:r>
        <w:rPr>
          <w:spacing w:val="-1"/>
          <w:sz w:val="20"/>
        </w:rPr>
        <w:t xml:space="preserve"> </w:t>
      </w:r>
      <w:r>
        <w:rPr>
          <w:sz w:val="20"/>
        </w:rPr>
        <w:t>other</w:t>
      </w:r>
      <w:r>
        <w:rPr>
          <w:spacing w:val="1"/>
          <w:sz w:val="20"/>
        </w:rPr>
        <w:t xml:space="preserve"> </w:t>
      </w:r>
      <w:r>
        <w:rPr>
          <w:sz w:val="20"/>
        </w:rPr>
        <w:t>rules</w:t>
      </w:r>
      <w:r>
        <w:rPr>
          <w:spacing w:val="-2"/>
          <w:sz w:val="20"/>
        </w:rPr>
        <w:t xml:space="preserve"> </w:t>
      </w:r>
      <w:r>
        <w:rPr>
          <w:sz w:val="20"/>
        </w:rPr>
        <w:t>fail. The</w:t>
      </w:r>
      <w:r>
        <w:rPr>
          <w:spacing w:val="2"/>
          <w:sz w:val="20"/>
        </w:rPr>
        <w:t xml:space="preserve"> </w:t>
      </w:r>
      <w:r>
        <w:rPr>
          <w:sz w:val="20"/>
        </w:rPr>
        <w:t>default</w:t>
      </w:r>
      <w:r>
        <w:rPr>
          <w:spacing w:val="-2"/>
          <w:sz w:val="20"/>
        </w:rPr>
        <w:t xml:space="preserve"> </w:t>
      </w:r>
      <w:r>
        <w:rPr>
          <w:sz w:val="20"/>
        </w:rPr>
        <w:t>rules</w:t>
      </w:r>
      <w:r>
        <w:rPr>
          <w:spacing w:val="5"/>
          <w:sz w:val="20"/>
        </w:rPr>
        <w:t xml:space="preserve"> </w:t>
      </w:r>
      <w:r>
        <w:rPr>
          <w:sz w:val="20"/>
        </w:rPr>
        <w:t>for</w:t>
      </w:r>
      <w:r>
        <w:rPr>
          <w:spacing w:val="-1"/>
          <w:sz w:val="20"/>
        </w:rPr>
        <w:t xml:space="preserve"> </w:t>
      </w:r>
      <w:r>
        <w:rPr>
          <w:sz w:val="20"/>
        </w:rPr>
        <w:t>Table in</w:t>
      </w:r>
      <w:r>
        <w:rPr>
          <w:spacing w:val="-3"/>
          <w:sz w:val="20"/>
        </w:rPr>
        <w:t xml:space="preserve"> </w:t>
      </w:r>
      <w:r>
        <w:rPr>
          <w:sz w:val="20"/>
        </w:rPr>
        <w:t>Figure</w:t>
      </w:r>
      <w:r>
        <w:rPr>
          <w:spacing w:val="-1"/>
          <w:sz w:val="20"/>
        </w:rPr>
        <w:t xml:space="preserve"> </w:t>
      </w:r>
      <w:r>
        <w:rPr>
          <w:sz w:val="20"/>
        </w:rPr>
        <w:t>6.1</w:t>
      </w:r>
      <w:r>
        <w:rPr>
          <w:spacing w:val="1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shown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Figure</w:t>
      </w:r>
      <w:r>
        <w:rPr>
          <w:spacing w:val="-1"/>
          <w:sz w:val="20"/>
        </w:rPr>
        <w:t xml:space="preserve"> </w:t>
      </w:r>
      <w:r>
        <w:rPr>
          <w:sz w:val="20"/>
        </w:rPr>
        <w:t>6.3</w:t>
      </w:r>
    </w:p>
    <w:p w:rsidR="00EA3483" w:rsidRDefault="001E02DB">
      <w:pPr>
        <w:pStyle w:val="BodyText"/>
        <w:spacing w:before="9"/>
      </w:pPr>
      <w:r>
        <w:rPr>
          <w:noProof/>
        </w:rPr>
        <w:drawing>
          <wp:anchor distT="0" distB="0" distL="0" distR="0" simplePos="0" relativeHeight="183" behindDoc="0" locked="0" layoutInCell="1" allowOverlap="1">
            <wp:simplePos x="0" y="0"/>
            <wp:positionH relativeFrom="page">
              <wp:posOffset>1390650</wp:posOffset>
            </wp:positionH>
            <wp:positionV relativeFrom="paragraph">
              <wp:posOffset>177034</wp:posOffset>
            </wp:positionV>
            <wp:extent cx="3507961" cy="1466850"/>
            <wp:effectExtent l="0" t="0" r="0" b="0"/>
            <wp:wrapTopAndBottom/>
            <wp:docPr id="137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76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796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3483" w:rsidRDefault="00EA3483">
      <w:pPr>
        <w:pStyle w:val="BodyText"/>
        <w:rPr>
          <w:sz w:val="22"/>
        </w:rPr>
      </w:pPr>
    </w:p>
    <w:p w:rsidR="00EA3483" w:rsidRDefault="001E02DB">
      <w:pPr>
        <w:spacing w:before="1"/>
        <w:ind w:left="1740"/>
        <w:jc w:val="both"/>
        <w:rPr>
          <w:rFonts w:ascii="Cambria"/>
          <w:b/>
          <w:i/>
          <w:sz w:val="20"/>
        </w:rPr>
      </w:pPr>
      <w:r>
        <w:rPr>
          <w:rFonts w:ascii="Cambria"/>
          <w:b/>
          <w:i/>
          <w:sz w:val="20"/>
        </w:rPr>
        <w:t>Figure</w:t>
      </w:r>
      <w:r>
        <w:rPr>
          <w:rFonts w:ascii="Cambria"/>
          <w:b/>
          <w:i/>
          <w:spacing w:val="-3"/>
          <w:sz w:val="20"/>
        </w:rPr>
        <w:t xml:space="preserve"> </w:t>
      </w:r>
      <w:r>
        <w:rPr>
          <w:rFonts w:ascii="Cambria"/>
          <w:b/>
          <w:i/>
          <w:sz w:val="20"/>
        </w:rPr>
        <w:t>6.3</w:t>
      </w:r>
      <w:r>
        <w:rPr>
          <w:rFonts w:ascii="Cambria"/>
          <w:b/>
          <w:i/>
          <w:spacing w:val="-2"/>
          <w:sz w:val="20"/>
        </w:rPr>
        <w:t xml:space="preserve"> </w:t>
      </w:r>
      <w:r>
        <w:rPr>
          <w:rFonts w:ascii="Cambria"/>
          <w:b/>
          <w:i/>
          <w:sz w:val="20"/>
        </w:rPr>
        <w:t>:</w:t>
      </w:r>
      <w:r>
        <w:rPr>
          <w:rFonts w:ascii="Cambria"/>
          <w:b/>
          <w:i/>
          <w:spacing w:val="-5"/>
          <w:sz w:val="20"/>
        </w:rPr>
        <w:t xml:space="preserve"> </w:t>
      </w:r>
      <w:r>
        <w:rPr>
          <w:rFonts w:ascii="Cambria"/>
          <w:b/>
          <w:i/>
          <w:sz w:val="20"/>
        </w:rPr>
        <w:t>The</w:t>
      </w:r>
      <w:r>
        <w:rPr>
          <w:rFonts w:ascii="Cambria"/>
          <w:b/>
          <w:i/>
          <w:spacing w:val="-2"/>
          <w:sz w:val="20"/>
        </w:rPr>
        <w:t xml:space="preserve"> </w:t>
      </w:r>
      <w:r>
        <w:rPr>
          <w:rFonts w:ascii="Cambria"/>
          <w:b/>
          <w:i/>
          <w:sz w:val="20"/>
        </w:rPr>
        <w:t>default</w:t>
      </w:r>
      <w:r>
        <w:rPr>
          <w:rFonts w:ascii="Cambria"/>
          <w:b/>
          <w:i/>
          <w:spacing w:val="-4"/>
          <w:sz w:val="20"/>
        </w:rPr>
        <w:t xml:space="preserve"> </w:t>
      </w:r>
      <w:r>
        <w:rPr>
          <w:rFonts w:ascii="Cambria"/>
          <w:b/>
          <w:i/>
          <w:sz w:val="20"/>
        </w:rPr>
        <w:t>rules</w:t>
      </w:r>
      <w:r>
        <w:rPr>
          <w:rFonts w:ascii="Cambria"/>
          <w:b/>
          <w:i/>
          <w:spacing w:val="-3"/>
          <w:sz w:val="20"/>
        </w:rPr>
        <w:t xml:space="preserve"> </w:t>
      </w:r>
      <w:r>
        <w:rPr>
          <w:rFonts w:ascii="Cambria"/>
          <w:b/>
          <w:i/>
          <w:sz w:val="20"/>
        </w:rPr>
        <w:t>of</w:t>
      </w:r>
      <w:r>
        <w:rPr>
          <w:rFonts w:ascii="Cambria"/>
          <w:b/>
          <w:i/>
          <w:spacing w:val="-2"/>
          <w:sz w:val="20"/>
        </w:rPr>
        <w:t xml:space="preserve"> </w:t>
      </w:r>
      <w:r>
        <w:rPr>
          <w:rFonts w:ascii="Cambria"/>
          <w:b/>
          <w:i/>
          <w:sz w:val="20"/>
        </w:rPr>
        <w:t>Table</w:t>
      </w:r>
      <w:r>
        <w:rPr>
          <w:rFonts w:ascii="Cambria"/>
          <w:b/>
          <w:i/>
          <w:spacing w:val="-2"/>
          <w:sz w:val="20"/>
        </w:rPr>
        <w:t xml:space="preserve"> </w:t>
      </w:r>
      <w:r>
        <w:rPr>
          <w:rFonts w:ascii="Cambria"/>
          <w:b/>
          <w:i/>
          <w:sz w:val="20"/>
        </w:rPr>
        <w:t>in</w:t>
      </w:r>
      <w:r>
        <w:rPr>
          <w:rFonts w:ascii="Cambria"/>
          <w:b/>
          <w:i/>
          <w:spacing w:val="-3"/>
          <w:sz w:val="20"/>
        </w:rPr>
        <w:t xml:space="preserve"> </w:t>
      </w:r>
      <w:r>
        <w:rPr>
          <w:rFonts w:ascii="Cambria"/>
          <w:b/>
          <w:i/>
          <w:sz w:val="20"/>
        </w:rPr>
        <w:t>Figure</w:t>
      </w:r>
      <w:r>
        <w:rPr>
          <w:rFonts w:ascii="Cambria"/>
          <w:b/>
          <w:i/>
          <w:spacing w:val="-4"/>
          <w:sz w:val="20"/>
        </w:rPr>
        <w:t xml:space="preserve"> </w:t>
      </w:r>
      <w:r>
        <w:rPr>
          <w:rFonts w:ascii="Cambria"/>
          <w:b/>
          <w:i/>
          <w:sz w:val="20"/>
        </w:rPr>
        <w:t>6.1</w:t>
      </w:r>
    </w:p>
    <w:p w:rsidR="00EA3483" w:rsidRDefault="00EA3483">
      <w:pPr>
        <w:pStyle w:val="BodyText"/>
        <w:spacing w:before="8"/>
        <w:rPr>
          <w:rFonts w:ascii="Cambria"/>
          <w:b/>
          <w:i/>
          <w:sz w:val="23"/>
        </w:rPr>
      </w:pPr>
    </w:p>
    <w:p w:rsidR="00EA3483" w:rsidRDefault="001E02DB" w:rsidP="00C57A7F">
      <w:pPr>
        <w:pStyle w:val="Heading5"/>
        <w:numPr>
          <w:ilvl w:val="0"/>
          <w:numId w:val="32"/>
        </w:numPr>
        <w:tabs>
          <w:tab w:val="left" w:pos="1740"/>
          <w:tab w:val="left" w:pos="1741"/>
        </w:tabs>
        <w:ind w:hanging="361"/>
      </w:pPr>
      <w:r>
        <w:t>DECISION-TABLE</w:t>
      </w:r>
      <w:r>
        <w:rPr>
          <w:spacing w:val="-5"/>
        </w:rPr>
        <w:t xml:space="preserve"> </w:t>
      </w:r>
      <w:r>
        <w:t>PROCESSORS:</w:t>
      </w:r>
    </w:p>
    <w:p w:rsidR="00EA3483" w:rsidRDefault="001E02DB" w:rsidP="00C57A7F">
      <w:pPr>
        <w:pStyle w:val="ListParagraph"/>
        <w:numPr>
          <w:ilvl w:val="1"/>
          <w:numId w:val="32"/>
        </w:numPr>
        <w:tabs>
          <w:tab w:val="left" w:pos="2461"/>
        </w:tabs>
        <w:spacing w:before="9" w:line="232" w:lineRule="auto"/>
        <w:ind w:right="1306"/>
        <w:rPr>
          <w:sz w:val="20"/>
        </w:rPr>
      </w:pPr>
      <w:r>
        <w:rPr>
          <w:sz w:val="20"/>
        </w:rPr>
        <w:t>Decision</w:t>
      </w:r>
      <w:r>
        <w:rPr>
          <w:spacing w:val="6"/>
          <w:sz w:val="20"/>
        </w:rPr>
        <w:t xml:space="preserve"> </w:t>
      </w:r>
      <w:r>
        <w:rPr>
          <w:sz w:val="20"/>
        </w:rPr>
        <w:t>tables</w:t>
      </w:r>
      <w:r>
        <w:rPr>
          <w:spacing w:val="5"/>
          <w:sz w:val="20"/>
        </w:rPr>
        <w:t xml:space="preserve"> </w:t>
      </w:r>
      <w:r>
        <w:rPr>
          <w:sz w:val="20"/>
        </w:rPr>
        <w:t>can</w:t>
      </w:r>
      <w:r>
        <w:rPr>
          <w:spacing w:val="4"/>
          <w:sz w:val="20"/>
        </w:rPr>
        <w:t xml:space="preserve"> </w:t>
      </w:r>
      <w:r>
        <w:rPr>
          <w:sz w:val="20"/>
        </w:rPr>
        <w:t>be</w:t>
      </w:r>
      <w:r>
        <w:rPr>
          <w:spacing w:val="5"/>
          <w:sz w:val="20"/>
        </w:rPr>
        <w:t xml:space="preserve"> </w:t>
      </w:r>
      <w:r>
        <w:rPr>
          <w:sz w:val="20"/>
        </w:rPr>
        <w:t>automatically</w:t>
      </w:r>
      <w:r>
        <w:rPr>
          <w:spacing w:val="4"/>
          <w:sz w:val="20"/>
        </w:rPr>
        <w:t xml:space="preserve"> </w:t>
      </w:r>
      <w:r>
        <w:rPr>
          <w:sz w:val="20"/>
        </w:rPr>
        <w:t>translated</w:t>
      </w:r>
      <w:r>
        <w:rPr>
          <w:spacing w:val="6"/>
          <w:sz w:val="20"/>
        </w:rPr>
        <w:t xml:space="preserve"> </w:t>
      </w:r>
      <w:r>
        <w:rPr>
          <w:sz w:val="20"/>
        </w:rPr>
        <w:t>into</w:t>
      </w:r>
      <w:r>
        <w:rPr>
          <w:spacing w:val="6"/>
          <w:sz w:val="20"/>
        </w:rPr>
        <w:t xml:space="preserve"> </w:t>
      </w:r>
      <w:r>
        <w:rPr>
          <w:sz w:val="20"/>
        </w:rPr>
        <w:t>code</w:t>
      </w:r>
      <w:r>
        <w:rPr>
          <w:spacing w:val="5"/>
          <w:sz w:val="20"/>
        </w:rPr>
        <w:t xml:space="preserve"> </w:t>
      </w:r>
      <w:r>
        <w:rPr>
          <w:sz w:val="20"/>
        </w:rPr>
        <w:t>and,</w:t>
      </w:r>
      <w:r>
        <w:rPr>
          <w:spacing w:val="5"/>
          <w:sz w:val="20"/>
        </w:rPr>
        <w:t xml:space="preserve"> </w:t>
      </w:r>
      <w:r>
        <w:rPr>
          <w:sz w:val="20"/>
        </w:rPr>
        <w:t>as</w:t>
      </w:r>
      <w:r>
        <w:rPr>
          <w:spacing w:val="5"/>
          <w:sz w:val="20"/>
        </w:rPr>
        <w:t xml:space="preserve"> </w:t>
      </w:r>
      <w:r>
        <w:rPr>
          <w:sz w:val="20"/>
        </w:rPr>
        <w:t>such,</w:t>
      </w:r>
      <w:r>
        <w:rPr>
          <w:spacing w:val="5"/>
          <w:sz w:val="20"/>
        </w:rPr>
        <w:t xml:space="preserve"> </w:t>
      </w:r>
      <w:r>
        <w:rPr>
          <w:sz w:val="20"/>
        </w:rPr>
        <w:t>are</w:t>
      </w:r>
      <w:r>
        <w:rPr>
          <w:spacing w:val="5"/>
          <w:sz w:val="20"/>
        </w:rPr>
        <w:t xml:space="preserve"> </w:t>
      </w:r>
      <w:r>
        <w:rPr>
          <w:sz w:val="20"/>
        </w:rPr>
        <w:t>a</w:t>
      </w:r>
      <w:r>
        <w:rPr>
          <w:spacing w:val="5"/>
          <w:sz w:val="20"/>
        </w:rPr>
        <w:t xml:space="preserve"> </w:t>
      </w:r>
      <w:r>
        <w:rPr>
          <w:sz w:val="20"/>
        </w:rPr>
        <w:t>higher-order</w:t>
      </w:r>
      <w:r>
        <w:rPr>
          <w:spacing w:val="-47"/>
          <w:sz w:val="20"/>
        </w:rPr>
        <w:t xml:space="preserve"> </w:t>
      </w:r>
      <w:r>
        <w:rPr>
          <w:sz w:val="20"/>
        </w:rPr>
        <w:t>language</w:t>
      </w:r>
    </w:p>
    <w:p w:rsidR="00EA3483" w:rsidRDefault="001E02DB" w:rsidP="00C57A7F">
      <w:pPr>
        <w:pStyle w:val="ListParagraph"/>
        <w:numPr>
          <w:ilvl w:val="1"/>
          <w:numId w:val="32"/>
        </w:numPr>
        <w:tabs>
          <w:tab w:val="left" w:pos="2461"/>
        </w:tabs>
        <w:spacing w:before="12" w:line="243" w:lineRule="exact"/>
        <w:ind w:hanging="361"/>
        <w:rPr>
          <w:sz w:val="20"/>
        </w:rPr>
      </w:pPr>
      <w:r>
        <w:rPr>
          <w:sz w:val="20"/>
        </w:rPr>
        <w:t>If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rule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satisfied,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corresponding</w:t>
      </w:r>
      <w:r>
        <w:rPr>
          <w:spacing w:val="-3"/>
          <w:sz w:val="20"/>
        </w:rPr>
        <w:t xml:space="preserve"> </w:t>
      </w:r>
      <w:r>
        <w:rPr>
          <w:sz w:val="20"/>
        </w:rPr>
        <w:t>action</w:t>
      </w:r>
      <w:r>
        <w:rPr>
          <w:spacing w:val="-2"/>
          <w:sz w:val="20"/>
        </w:rPr>
        <w:t xml:space="preserve"> </w:t>
      </w:r>
      <w:r>
        <w:rPr>
          <w:sz w:val="20"/>
        </w:rPr>
        <w:t>takes</w:t>
      </w:r>
      <w:r>
        <w:rPr>
          <w:spacing w:val="-3"/>
          <w:sz w:val="20"/>
        </w:rPr>
        <w:t xml:space="preserve"> </w:t>
      </w:r>
      <w:r>
        <w:rPr>
          <w:sz w:val="20"/>
        </w:rPr>
        <w:t>place</w:t>
      </w:r>
    </w:p>
    <w:p w:rsidR="00EA3483" w:rsidRDefault="001E02DB" w:rsidP="00C57A7F">
      <w:pPr>
        <w:pStyle w:val="ListParagraph"/>
        <w:numPr>
          <w:ilvl w:val="1"/>
          <w:numId w:val="32"/>
        </w:numPr>
        <w:tabs>
          <w:tab w:val="left" w:pos="2461"/>
        </w:tabs>
        <w:spacing w:before="2" w:line="232" w:lineRule="auto"/>
        <w:ind w:right="1318"/>
        <w:rPr>
          <w:sz w:val="20"/>
        </w:rPr>
      </w:pPr>
      <w:r>
        <w:rPr>
          <w:sz w:val="20"/>
        </w:rPr>
        <w:t>Otherwise, rule 2 is tried. This process continues until either a satisfied rule results in an action or</w:t>
      </w:r>
      <w:r>
        <w:rPr>
          <w:spacing w:val="-47"/>
          <w:sz w:val="20"/>
        </w:rPr>
        <w:t xml:space="preserve"> </w:t>
      </w:r>
      <w:r>
        <w:rPr>
          <w:sz w:val="20"/>
        </w:rPr>
        <w:t>no rule is</w:t>
      </w:r>
      <w:r>
        <w:rPr>
          <w:spacing w:val="-1"/>
          <w:sz w:val="20"/>
        </w:rPr>
        <w:t xml:space="preserve"> </w:t>
      </w:r>
      <w:r>
        <w:rPr>
          <w:sz w:val="20"/>
        </w:rPr>
        <w:t>satisfied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default</w:t>
      </w:r>
      <w:r>
        <w:rPr>
          <w:spacing w:val="-1"/>
          <w:sz w:val="20"/>
        </w:rPr>
        <w:t xml:space="preserve"> </w:t>
      </w:r>
      <w:r>
        <w:rPr>
          <w:sz w:val="20"/>
        </w:rPr>
        <w:t>action</w:t>
      </w:r>
      <w:r>
        <w:rPr>
          <w:spacing w:val="-1"/>
          <w:sz w:val="20"/>
        </w:rPr>
        <w:t xml:space="preserve"> </w:t>
      </w:r>
      <w:r>
        <w:rPr>
          <w:sz w:val="20"/>
        </w:rPr>
        <w:t>is</w:t>
      </w:r>
      <w:r>
        <w:rPr>
          <w:spacing w:val="-1"/>
          <w:sz w:val="20"/>
        </w:rPr>
        <w:t xml:space="preserve"> </w:t>
      </w:r>
      <w:r>
        <w:rPr>
          <w:sz w:val="20"/>
        </w:rPr>
        <w:t>taken</w:t>
      </w:r>
    </w:p>
    <w:p w:rsidR="00EA3483" w:rsidRDefault="001E02DB" w:rsidP="00C57A7F">
      <w:pPr>
        <w:pStyle w:val="ListParagraph"/>
        <w:numPr>
          <w:ilvl w:val="1"/>
          <w:numId w:val="32"/>
        </w:numPr>
        <w:tabs>
          <w:tab w:val="left" w:pos="2461"/>
        </w:tabs>
        <w:spacing w:before="12" w:line="246" w:lineRule="exact"/>
        <w:ind w:hanging="361"/>
        <w:rPr>
          <w:sz w:val="20"/>
        </w:rPr>
      </w:pPr>
      <w:r>
        <w:rPr>
          <w:sz w:val="20"/>
        </w:rPr>
        <w:t>Decision</w:t>
      </w:r>
      <w:r>
        <w:rPr>
          <w:spacing w:val="-3"/>
          <w:sz w:val="20"/>
        </w:rPr>
        <w:t xml:space="preserve"> </w:t>
      </w:r>
      <w:r>
        <w:rPr>
          <w:sz w:val="20"/>
        </w:rPr>
        <w:t>tables have</w:t>
      </w:r>
      <w:r>
        <w:rPr>
          <w:spacing w:val="-2"/>
          <w:sz w:val="20"/>
        </w:rPr>
        <w:t xml:space="preserve"> </w:t>
      </w:r>
      <w:r>
        <w:rPr>
          <w:sz w:val="20"/>
        </w:rPr>
        <w:t>become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useful</w:t>
      </w:r>
      <w:r>
        <w:rPr>
          <w:spacing w:val="-2"/>
          <w:sz w:val="20"/>
        </w:rPr>
        <w:t xml:space="preserve"> </w:t>
      </w:r>
      <w:r>
        <w:rPr>
          <w:sz w:val="20"/>
        </w:rPr>
        <w:t>tool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programmers</w:t>
      </w:r>
      <w:r>
        <w:rPr>
          <w:spacing w:val="-3"/>
          <w:sz w:val="20"/>
        </w:rPr>
        <w:t xml:space="preserve"> </w:t>
      </w:r>
      <w:r>
        <w:rPr>
          <w:sz w:val="20"/>
        </w:rPr>
        <w:t>kit,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business</w:t>
      </w:r>
      <w:r>
        <w:rPr>
          <w:spacing w:val="-3"/>
          <w:sz w:val="20"/>
        </w:rPr>
        <w:t xml:space="preserve"> </w:t>
      </w:r>
      <w:r>
        <w:rPr>
          <w:sz w:val="20"/>
        </w:rPr>
        <w:t>data</w:t>
      </w:r>
      <w:r>
        <w:rPr>
          <w:spacing w:val="-2"/>
          <w:sz w:val="20"/>
        </w:rPr>
        <w:t xml:space="preserve"> </w:t>
      </w:r>
      <w:r>
        <w:rPr>
          <w:sz w:val="20"/>
        </w:rPr>
        <w:t>processing.</w:t>
      </w:r>
    </w:p>
    <w:p w:rsidR="00EA3483" w:rsidRDefault="001E02DB">
      <w:pPr>
        <w:pStyle w:val="Heading5"/>
        <w:spacing w:line="229" w:lineRule="exact"/>
        <w:ind w:left="1740"/>
        <w:jc w:val="both"/>
      </w:pPr>
      <w:r>
        <w:t>DECISION-TABLES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BASIS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TEST</w:t>
      </w:r>
      <w:r>
        <w:rPr>
          <w:spacing w:val="-2"/>
        </w:rPr>
        <w:t xml:space="preserve"> </w:t>
      </w:r>
      <w:r>
        <w:t>CASE</w:t>
      </w:r>
      <w:r>
        <w:rPr>
          <w:spacing w:val="-3"/>
        </w:rPr>
        <w:t xml:space="preserve"> </w:t>
      </w:r>
      <w:r>
        <w:t>DESIGN:</w:t>
      </w:r>
    </w:p>
    <w:p w:rsidR="00EA3483" w:rsidRDefault="001E02DB" w:rsidP="00C57A7F">
      <w:pPr>
        <w:pStyle w:val="ListParagraph"/>
        <w:numPr>
          <w:ilvl w:val="0"/>
          <w:numId w:val="30"/>
        </w:numPr>
        <w:tabs>
          <w:tab w:val="left" w:pos="2461"/>
        </w:tabs>
        <w:spacing w:before="5"/>
        <w:ind w:hanging="361"/>
        <w:jc w:val="both"/>
        <w:rPr>
          <w:sz w:val="20"/>
        </w:rPr>
      </w:pP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specification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given</w:t>
      </w:r>
      <w:r>
        <w:rPr>
          <w:spacing w:val="-2"/>
          <w:sz w:val="20"/>
        </w:rPr>
        <w:t xml:space="preserve"> </w:t>
      </w:r>
      <w:r>
        <w:rPr>
          <w:sz w:val="20"/>
        </w:rPr>
        <w:t>as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decision</w:t>
      </w:r>
      <w:r>
        <w:rPr>
          <w:spacing w:val="-2"/>
          <w:sz w:val="20"/>
        </w:rPr>
        <w:t xml:space="preserve"> </w:t>
      </w:r>
      <w:r>
        <w:rPr>
          <w:sz w:val="20"/>
        </w:rPr>
        <w:t>table</w:t>
      </w:r>
      <w:r>
        <w:rPr>
          <w:spacing w:val="-2"/>
          <w:sz w:val="20"/>
        </w:rPr>
        <w:t xml:space="preserve"> </w:t>
      </w:r>
      <w:r>
        <w:rPr>
          <w:sz w:val="20"/>
        </w:rPr>
        <w:t>or</w:t>
      </w:r>
      <w:r>
        <w:rPr>
          <w:spacing w:val="-1"/>
          <w:sz w:val="20"/>
        </w:rPr>
        <w:t xml:space="preserve"> </w:t>
      </w:r>
      <w:r>
        <w:rPr>
          <w:sz w:val="20"/>
        </w:rPr>
        <w:t>can</w:t>
      </w:r>
      <w:r>
        <w:rPr>
          <w:spacing w:val="-3"/>
          <w:sz w:val="20"/>
        </w:rPr>
        <w:t xml:space="preserve"> </w:t>
      </w:r>
      <w:r>
        <w:rPr>
          <w:sz w:val="20"/>
        </w:rPr>
        <w:t>be</w:t>
      </w:r>
      <w:r>
        <w:rPr>
          <w:spacing w:val="-1"/>
          <w:sz w:val="20"/>
        </w:rPr>
        <w:t xml:space="preserve"> </w:t>
      </w:r>
      <w:r>
        <w:rPr>
          <w:sz w:val="20"/>
        </w:rPr>
        <w:t>easily</w:t>
      </w:r>
      <w:r>
        <w:rPr>
          <w:spacing w:val="-3"/>
          <w:sz w:val="20"/>
        </w:rPr>
        <w:t xml:space="preserve"> </w:t>
      </w:r>
      <w:r>
        <w:rPr>
          <w:sz w:val="20"/>
        </w:rPr>
        <w:t>converted into</w:t>
      </w:r>
      <w:r>
        <w:rPr>
          <w:spacing w:val="-1"/>
          <w:sz w:val="20"/>
        </w:rPr>
        <w:t xml:space="preserve"> </w:t>
      </w:r>
      <w:r>
        <w:rPr>
          <w:sz w:val="20"/>
        </w:rPr>
        <w:t>one.</w:t>
      </w:r>
    </w:p>
    <w:p w:rsidR="00EA3483" w:rsidRDefault="001E02DB" w:rsidP="00C57A7F">
      <w:pPr>
        <w:pStyle w:val="ListParagraph"/>
        <w:numPr>
          <w:ilvl w:val="0"/>
          <w:numId w:val="30"/>
        </w:numPr>
        <w:tabs>
          <w:tab w:val="left" w:pos="2461"/>
        </w:tabs>
        <w:spacing w:before="11" w:line="249" w:lineRule="auto"/>
        <w:ind w:right="1304"/>
        <w:jc w:val="both"/>
        <w:rPr>
          <w:sz w:val="20"/>
        </w:rPr>
      </w:pPr>
      <w:r>
        <w:rPr>
          <w:sz w:val="20"/>
        </w:rPr>
        <w:t>The order in which the predicates are evaluated does not affect interpretation of the rules or the</w:t>
      </w:r>
      <w:r>
        <w:rPr>
          <w:spacing w:val="1"/>
          <w:sz w:val="20"/>
        </w:rPr>
        <w:t xml:space="preserve"> </w:t>
      </w:r>
      <w:r>
        <w:rPr>
          <w:sz w:val="20"/>
        </w:rPr>
        <w:t>resulting</w:t>
      </w:r>
      <w:r>
        <w:rPr>
          <w:spacing w:val="30"/>
          <w:sz w:val="20"/>
        </w:rPr>
        <w:t xml:space="preserve"> </w:t>
      </w:r>
      <w:r>
        <w:rPr>
          <w:sz w:val="20"/>
        </w:rPr>
        <w:t>action</w:t>
      </w:r>
      <w:r>
        <w:rPr>
          <w:spacing w:val="32"/>
          <w:sz w:val="20"/>
        </w:rPr>
        <w:t xml:space="preserve"> </w:t>
      </w:r>
      <w:r>
        <w:rPr>
          <w:sz w:val="20"/>
        </w:rPr>
        <w:t>-</w:t>
      </w:r>
      <w:r>
        <w:rPr>
          <w:spacing w:val="30"/>
          <w:sz w:val="20"/>
        </w:rPr>
        <w:t xml:space="preserve"> </w:t>
      </w:r>
      <w:r>
        <w:rPr>
          <w:sz w:val="20"/>
        </w:rPr>
        <w:t>i.e.,</w:t>
      </w:r>
      <w:r>
        <w:rPr>
          <w:spacing w:val="32"/>
          <w:sz w:val="20"/>
        </w:rPr>
        <w:t xml:space="preserve"> </w:t>
      </w:r>
      <w:r>
        <w:rPr>
          <w:sz w:val="20"/>
        </w:rPr>
        <w:t>an</w:t>
      </w:r>
      <w:r>
        <w:rPr>
          <w:spacing w:val="32"/>
          <w:sz w:val="20"/>
        </w:rPr>
        <w:t xml:space="preserve"> </w:t>
      </w:r>
      <w:r>
        <w:rPr>
          <w:sz w:val="20"/>
        </w:rPr>
        <w:t>arbitrary</w:t>
      </w:r>
      <w:r>
        <w:rPr>
          <w:spacing w:val="28"/>
          <w:sz w:val="20"/>
        </w:rPr>
        <w:t xml:space="preserve"> </w:t>
      </w:r>
      <w:r>
        <w:rPr>
          <w:sz w:val="20"/>
        </w:rPr>
        <w:t>permutation</w:t>
      </w:r>
      <w:r>
        <w:rPr>
          <w:spacing w:val="30"/>
          <w:sz w:val="20"/>
        </w:rPr>
        <w:t xml:space="preserve"> </w:t>
      </w:r>
      <w:r>
        <w:rPr>
          <w:sz w:val="20"/>
        </w:rPr>
        <w:t>of</w:t>
      </w:r>
      <w:r>
        <w:rPr>
          <w:spacing w:val="30"/>
          <w:sz w:val="20"/>
        </w:rPr>
        <w:t xml:space="preserve"> </w:t>
      </w:r>
      <w:r>
        <w:rPr>
          <w:sz w:val="20"/>
        </w:rPr>
        <w:t>the</w:t>
      </w:r>
      <w:r>
        <w:rPr>
          <w:spacing w:val="33"/>
          <w:sz w:val="20"/>
        </w:rPr>
        <w:t xml:space="preserve"> </w:t>
      </w:r>
      <w:r>
        <w:rPr>
          <w:sz w:val="20"/>
        </w:rPr>
        <w:t>predicate</w:t>
      </w:r>
      <w:r>
        <w:rPr>
          <w:spacing w:val="32"/>
          <w:sz w:val="20"/>
        </w:rPr>
        <w:t xml:space="preserve"> </w:t>
      </w:r>
      <w:r>
        <w:rPr>
          <w:sz w:val="20"/>
        </w:rPr>
        <w:t>order</w:t>
      </w:r>
      <w:r>
        <w:rPr>
          <w:spacing w:val="32"/>
          <w:sz w:val="20"/>
        </w:rPr>
        <w:t xml:space="preserve"> </w:t>
      </w:r>
      <w:r>
        <w:rPr>
          <w:sz w:val="20"/>
        </w:rPr>
        <w:t>will</w:t>
      </w:r>
      <w:r>
        <w:rPr>
          <w:spacing w:val="31"/>
          <w:sz w:val="20"/>
        </w:rPr>
        <w:t xml:space="preserve"> </w:t>
      </w:r>
      <w:r>
        <w:rPr>
          <w:sz w:val="20"/>
        </w:rPr>
        <w:t>not,</w:t>
      </w:r>
      <w:r>
        <w:rPr>
          <w:spacing w:val="32"/>
          <w:sz w:val="20"/>
        </w:rPr>
        <w:t xml:space="preserve"> </w:t>
      </w:r>
      <w:r>
        <w:rPr>
          <w:sz w:val="20"/>
        </w:rPr>
        <w:t>or</w:t>
      </w:r>
      <w:r>
        <w:rPr>
          <w:spacing w:val="33"/>
          <w:sz w:val="20"/>
        </w:rPr>
        <w:t xml:space="preserve"> </w:t>
      </w:r>
      <w:r>
        <w:rPr>
          <w:sz w:val="20"/>
        </w:rPr>
        <w:t>should</w:t>
      </w:r>
      <w:r>
        <w:rPr>
          <w:spacing w:val="32"/>
          <w:sz w:val="20"/>
        </w:rPr>
        <w:t xml:space="preserve"> </w:t>
      </w:r>
      <w:r>
        <w:rPr>
          <w:sz w:val="20"/>
        </w:rPr>
        <w:t>not,</w:t>
      </w:r>
      <w:r>
        <w:rPr>
          <w:spacing w:val="-48"/>
          <w:sz w:val="20"/>
        </w:rPr>
        <w:t xml:space="preserve"> </w:t>
      </w:r>
      <w:r>
        <w:rPr>
          <w:sz w:val="20"/>
        </w:rPr>
        <w:t>affect</w:t>
      </w:r>
      <w:r>
        <w:rPr>
          <w:spacing w:val="1"/>
          <w:sz w:val="20"/>
        </w:rPr>
        <w:t xml:space="preserve"> </w:t>
      </w:r>
      <w:r>
        <w:rPr>
          <w:sz w:val="20"/>
        </w:rPr>
        <w:t>which</w:t>
      </w:r>
      <w:r>
        <w:rPr>
          <w:spacing w:val="-1"/>
          <w:sz w:val="20"/>
        </w:rPr>
        <w:t xml:space="preserve"> </w:t>
      </w:r>
      <w:r>
        <w:rPr>
          <w:sz w:val="20"/>
        </w:rPr>
        <w:t>action</w:t>
      </w:r>
      <w:r>
        <w:rPr>
          <w:spacing w:val="-1"/>
          <w:sz w:val="20"/>
        </w:rPr>
        <w:t xml:space="preserve"> </w:t>
      </w:r>
      <w:r>
        <w:rPr>
          <w:sz w:val="20"/>
        </w:rPr>
        <w:t>takes</w:t>
      </w:r>
      <w:r>
        <w:rPr>
          <w:spacing w:val="-1"/>
          <w:sz w:val="20"/>
        </w:rPr>
        <w:t xml:space="preserve"> </w:t>
      </w:r>
      <w:r>
        <w:rPr>
          <w:sz w:val="20"/>
        </w:rPr>
        <w:t>place.</w:t>
      </w:r>
    </w:p>
    <w:p w:rsidR="00EA3483" w:rsidRDefault="001E02DB" w:rsidP="00C57A7F">
      <w:pPr>
        <w:pStyle w:val="ListParagraph"/>
        <w:numPr>
          <w:ilvl w:val="0"/>
          <w:numId w:val="30"/>
        </w:numPr>
        <w:tabs>
          <w:tab w:val="left" w:pos="2461"/>
        </w:tabs>
        <w:spacing w:before="2" w:line="249" w:lineRule="auto"/>
        <w:ind w:right="1306"/>
        <w:jc w:val="both"/>
        <w:rPr>
          <w:sz w:val="20"/>
        </w:rPr>
      </w:pPr>
      <w:r>
        <w:rPr>
          <w:sz w:val="20"/>
        </w:rPr>
        <w:t>The order in which the rules are evaluated does not affect the resulting action - i.e., an arbitrary</w:t>
      </w:r>
      <w:r>
        <w:rPr>
          <w:spacing w:val="1"/>
          <w:sz w:val="20"/>
        </w:rPr>
        <w:t xml:space="preserve"> </w:t>
      </w:r>
      <w:r>
        <w:rPr>
          <w:sz w:val="20"/>
        </w:rPr>
        <w:t>permutation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rules</w:t>
      </w:r>
      <w:r>
        <w:rPr>
          <w:spacing w:val="2"/>
          <w:sz w:val="20"/>
        </w:rPr>
        <w:t xml:space="preserve"> </w:t>
      </w:r>
      <w:r>
        <w:rPr>
          <w:sz w:val="20"/>
        </w:rPr>
        <w:t>will</w:t>
      </w:r>
      <w:r>
        <w:rPr>
          <w:spacing w:val="1"/>
          <w:sz w:val="20"/>
        </w:rPr>
        <w:t xml:space="preserve"> </w:t>
      </w:r>
      <w:r>
        <w:rPr>
          <w:sz w:val="20"/>
        </w:rPr>
        <w:t>not, or</w:t>
      </w:r>
      <w:r>
        <w:rPr>
          <w:spacing w:val="-1"/>
          <w:sz w:val="20"/>
        </w:rPr>
        <w:t xml:space="preserve"> </w:t>
      </w:r>
      <w:r>
        <w:rPr>
          <w:sz w:val="20"/>
        </w:rPr>
        <w:t>should</w:t>
      </w:r>
      <w:r>
        <w:rPr>
          <w:spacing w:val="1"/>
          <w:sz w:val="20"/>
        </w:rPr>
        <w:t xml:space="preserve"> </w:t>
      </w:r>
      <w:r>
        <w:rPr>
          <w:sz w:val="20"/>
        </w:rPr>
        <w:t>not,</w:t>
      </w:r>
      <w:r>
        <w:rPr>
          <w:spacing w:val="-1"/>
          <w:sz w:val="20"/>
        </w:rPr>
        <w:t xml:space="preserve"> </w:t>
      </w:r>
      <w:r>
        <w:rPr>
          <w:sz w:val="20"/>
        </w:rPr>
        <w:t>affect</w:t>
      </w:r>
      <w:r>
        <w:rPr>
          <w:spacing w:val="2"/>
          <w:sz w:val="20"/>
        </w:rPr>
        <w:t xml:space="preserve"> </w:t>
      </w:r>
      <w:r>
        <w:rPr>
          <w:sz w:val="20"/>
        </w:rPr>
        <w:t>which</w:t>
      </w:r>
      <w:r>
        <w:rPr>
          <w:spacing w:val="-2"/>
          <w:sz w:val="20"/>
        </w:rPr>
        <w:t xml:space="preserve"> </w:t>
      </w:r>
      <w:r>
        <w:rPr>
          <w:sz w:val="20"/>
        </w:rPr>
        <w:t>action</w:t>
      </w:r>
      <w:r>
        <w:rPr>
          <w:spacing w:val="-1"/>
          <w:sz w:val="20"/>
        </w:rPr>
        <w:t xml:space="preserve"> </w:t>
      </w:r>
      <w:r>
        <w:rPr>
          <w:sz w:val="20"/>
        </w:rPr>
        <w:t>takes</w:t>
      </w:r>
      <w:r>
        <w:rPr>
          <w:spacing w:val="-2"/>
          <w:sz w:val="20"/>
        </w:rPr>
        <w:t xml:space="preserve"> </w:t>
      </w:r>
      <w:r>
        <w:rPr>
          <w:sz w:val="20"/>
        </w:rPr>
        <w:t>place.</w:t>
      </w:r>
    </w:p>
    <w:p w:rsidR="00EA3483" w:rsidRDefault="001E02DB" w:rsidP="00C57A7F">
      <w:pPr>
        <w:pStyle w:val="ListParagraph"/>
        <w:numPr>
          <w:ilvl w:val="0"/>
          <w:numId w:val="30"/>
        </w:numPr>
        <w:tabs>
          <w:tab w:val="left" w:pos="2461"/>
        </w:tabs>
        <w:spacing w:before="2"/>
        <w:ind w:hanging="361"/>
        <w:jc w:val="both"/>
        <w:rPr>
          <w:sz w:val="20"/>
        </w:rPr>
      </w:pPr>
      <w:r>
        <w:rPr>
          <w:sz w:val="20"/>
        </w:rPr>
        <w:t>Once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rule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1"/>
          <w:sz w:val="20"/>
        </w:rPr>
        <w:t xml:space="preserve"> </w:t>
      </w:r>
      <w:r>
        <w:rPr>
          <w:sz w:val="20"/>
        </w:rPr>
        <w:t>satisfied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an</w:t>
      </w:r>
      <w:r>
        <w:rPr>
          <w:spacing w:val="-1"/>
          <w:sz w:val="20"/>
        </w:rPr>
        <w:t xml:space="preserve"> </w:t>
      </w:r>
      <w:r>
        <w:rPr>
          <w:sz w:val="20"/>
        </w:rPr>
        <w:t>action</w:t>
      </w:r>
      <w:r>
        <w:rPr>
          <w:spacing w:val="-3"/>
          <w:sz w:val="20"/>
        </w:rPr>
        <w:t xml:space="preserve"> </w:t>
      </w:r>
      <w:r>
        <w:rPr>
          <w:sz w:val="20"/>
        </w:rPr>
        <w:t>selected,</w:t>
      </w:r>
      <w:r>
        <w:rPr>
          <w:spacing w:val="-2"/>
          <w:sz w:val="20"/>
        </w:rPr>
        <w:t xml:space="preserve"> </w:t>
      </w:r>
      <w:r>
        <w:rPr>
          <w:sz w:val="20"/>
        </w:rPr>
        <w:t>no</w:t>
      </w:r>
      <w:r>
        <w:rPr>
          <w:spacing w:val="-1"/>
          <w:sz w:val="20"/>
        </w:rPr>
        <w:t xml:space="preserve"> </w:t>
      </w:r>
      <w:r>
        <w:rPr>
          <w:sz w:val="20"/>
        </w:rPr>
        <w:t>other</w:t>
      </w:r>
      <w:r>
        <w:rPr>
          <w:spacing w:val="-2"/>
          <w:sz w:val="20"/>
        </w:rPr>
        <w:t xml:space="preserve"> </w:t>
      </w:r>
      <w:r>
        <w:rPr>
          <w:sz w:val="20"/>
        </w:rPr>
        <w:t>rule need</w:t>
      </w:r>
      <w:r>
        <w:rPr>
          <w:spacing w:val="-1"/>
          <w:sz w:val="20"/>
        </w:rPr>
        <w:t xml:space="preserve"> </w:t>
      </w:r>
      <w:r>
        <w:rPr>
          <w:sz w:val="20"/>
        </w:rPr>
        <w:t>be</w:t>
      </w:r>
      <w:r>
        <w:rPr>
          <w:spacing w:val="-2"/>
          <w:sz w:val="20"/>
        </w:rPr>
        <w:t xml:space="preserve"> </w:t>
      </w:r>
      <w:r>
        <w:rPr>
          <w:sz w:val="20"/>
        </w:rPr>
        <w:t>examined.</w:t>
      </w:r>
    </w:p>
    <w:p w:rsidR="00EA3483" w:rsidRDefault="001E02DB" w:rsidP="00C57A7F">
      <w:pPr>
        <w:pStyle w:val="ListParagraph"/>
        <w:numPr>
          <w:ilvl w:val="0"/>
          <w:numId w:val="30"/>
        </w:numPr>
        <w:tabs>
          <w:tab w:val="left" w:pos="2461"/>
        </w:tabs>
        <w:spacing w:before="10" w:line="249" w:lineRule="auto"/>
        <w:ind w:right="1320"/>
        <w:jc w:val="both"/>
        <w:rPr>
          <w:sz w:val="20"/>
        </w:rPr>
      </w:pPr>
      <w:r>
        <w:rPr>
          <w:sz w:val="20"/>
        </w:rPr>
        <w:t>If several actions can result from satisfying a rule, the order in which the actions are executed</w:t>
      </w:r>
      <w:r>
        <w:rPr>
          <w:spacing w:val="1"/>
          <w:sz w:val="20"/>
        </w:rPr>
        <w:t xml:space="preserve"> </w:t>
      </w:r>
      <w:r>
        <w:rPr>
          <w:sz w:val="20"/>
        </w:rPr>
        <w:t>doesn't</w:t>
      </w:r>
      <w:r>
        <w:rPr>
          <w:spacing w:val="1"/>
          <w:sz w:val="20"/>
        </w:rPr>
        <w:t xml:space="preserve"> </w:t>
      </w:r>
      <w:r>
        <w:rPr>
          <w:sz w:val="20"/>
        </w:rPr>
        <w:t>matter</w:t>
      </w:r>
    </w:p>
    <w:p w:rsidR="00EA3483" w:rsidRDefault="001E02DB">
      <w:pPr>
        <w:pStyle w:val="Heading5"/>
        <w:spacing w:before="6"/>
        <w:ind w:left="1740"/>
        <w:jc w:val="both"/>
      </w:pPr>
      <w:r>
        <w:t>DECISION-TABLES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STRUCTURE:</w:t>
      </w:r>
    </w:p>
    <w:p w:rsidR="00EA3483" w:rsidRDefault="001E02DB" w:rsidP="00C57A7F">
      <w:pPr>
        <w:pStyle w:val="ListParagraph"/>
        <w:numPr>
          <w:ilvl w:val="1"/>
          <w:numId w:val="32"/>
        </w:numPr>
        <w:tabs>
          <w:tab w:val="left" w:pos="2461"/>
        </w:tabs>
        <w:spacing w:before="6" w:line="243" w:lineRule="exact"/>
        <w:ind w:hanging="361"/>
        <w:rPr>
          <w:sz w:val="20"/>
        </w:rPr>
      </w:pPr>
      <w:r>
        <w:rPr>
          <w:sz w:val="20"/>
        </w:rPr>
        <w:t>Decision</w:t>
      </w:r>
      <w:r>
        <w:rPr>
          <w:spacing w:val="-3"/>
          <w:sz w:val="20"/>
        </w:rPr>
        <w:t xml:space="preserve"> </w:t>
      </w:r>
      <w:r>
        <w:rPr>
          <w:sz w:val="20"/>
        </w:rPr>
        <w:t>tables</w:t>
      </w:r>
      <w:r>
        <w:rPr>
          <w:spacing w:val="-3"/>
          <w:sz w:val="20"/>
        </w:rPr>
        <w:t xml:space="preserve"> </w:t>
      </w:r>
      <w:r>
        <w:rPr>
          <w:sz w:val="20"/>
        </w:rPr>
        <w:t>can</w:t>
      </w:r>
      <w:r>
        <w:rPr>
          <w:spacing w:val="-3"/>
          <w:sz w:val="20"/>
        </w:rPr>
        <w:t xml:space="preserve"> </w:t>
      </w:r>
      <w:r>
        <w:rPr>
          <w:sz w:val="20"/>
        </w:rPr>
        <w:t>also</w:t>
      </w:r>
      <w:r>
        <w:rPr>
          <w:spacing w:val="-1"/>
          <w:sz w:val="20"/>
        </w:rPr>
        <w:t xml:space="preserve"> </w:t>
      </w:r>
      <w:r>
        <w:rPr>
          <w:sz w:val="20"/>
        </w:rPr>
        <w:t>be</w:t>
      </w:r>
      <w:r>
        <w:rPr>
          <w:spacing w:val="-2"/>
          <w:sz w:val="20"/>
        </w:rPr>
        <w:t xml:space="preserve"> </w:t>
      </w:r>
      <w:r>
        <w:rPr>
          <w:sz w:val="20"/>
        </w:rPr>
        <w:t>used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examine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program's</w:t>
      </w:r>
      <w:r>
        <w:rPr>
          <w:spacing w:val="-3"/>
          <w:sz w:val="20"/>
        </w:rPr>
        <w:t xml:space="preserve"> </w:t>
      </w:r>
      <w:r>
        <w:rPr>
          <w:sz w:val="20"/>
        </w:rPr>
        <w:t>structure.</w:t>
      </w:r>
    </w:p>
    <w:p w:rsidR="00EA3483" w:rsidRDefault="001E02DB" w:rsidP="00C57A7F">
      <w:pPr>
        <w:pStyle w:val="ListParagraph"/>
        <w:numPr>
          <w:ilvl w:val="1"/>
          <w:numId w:val="32"/>
        </w:numPr>
        <w:tabs>
          <w:tab w:val="left" w:pos="2461"/>
        </w:tabs>
        <w:spacing w:line="239" w:lineRule="exact"/>
        <w:ind w:hanging="361"/>
        <w:rPr>
          <w:sz w:val="20"/>
        </w:rPr>
      </w:pPr>
      <w:r>
        <w:rPr>
          <w:sz w:val="20"/>
        </w:rPr>
        <w:t>Figure</w:t>
      </w:r>
      <w:r>
        <w:rPr>
          <w:spacing w:val="-2"/>
          <w:sz w:val="20"/>
        </w:rPr>
        <w:t xml:space="preserve"> </w:t>
      </w:r>
      <w:r>
        <w:rPr>
          <w:sz w:val="20"/>
        </w:rPr>
        <w:t>6.4 shows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program</w:t>
      </w:r>
      <w:r>
        <w:rPr>
          <w:spacing w:val="-6"/>
          <w:sz w:val="20"/>
        </w:rPr>
        <w:t xml:space="preserve"> </w:t>
      </w:r>
      <w:r>
        <w:rPr>
          <w:sz w:val="20"/>
        </w:rPr>
        <w:t>segment</w:t>
      </w:r>
      <w:r>
        <w:rPr>
          <w:spacing w:val="-2"/>
          <w:sz w:val="20"/>
        </w:rPr>
        <w:t xml:space="preserve"> </w:t>
      </w:r>
      <w:r>
        <w:rPr>
          <w:sz w:val="20"/>
        </w:rPr>
        <w:t>that</w:t>
      </w:r>
      <w:r>
        <w:rPr>
          <w:spacing w:val="-2"/>
          <w:sz w:val="20"/>
        </w:rPr>
        <w:t xml:space="preserve"> </w:t>
      </w:r>
      <w:r>
        <w:rPr>
          <w:sz w:val="20"/>
        </w:rPr>
        <w:t>consists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decision</w:t>
      </w:r>
      <w:r>
        <w:rPr>
          <w:spacing w:val="-2"/>
          <w:sz w:val="20"/>
        </w:rPr>
        <w:t xml:space="preserve"> </w:t>
      </w:r>
      <w:r>
        <w:rPr>
          <w:sz w:val="20"/>
        </w:rPr>
        <w:t>tree.</w:t>
      </w:r>
    </w:p>
    <w:p w:rsidR="00EA3483" w:rsidRDefault="001E02DB" w:rsidP="00C57A7F">
      <w:pPr>
        <w:pStyle w:val="ListParagraph"/>
        <w:numPr>
          <w:ilvl w:val="1"/>
          <w:numId w:val="32"/>
        </w:numPr>
        <w:tabs>
          <w:tab w:val="left" w:pos="2461"/>
        </w:tabs>
        <w:spacing w:line="242" w:lineRule="exact"/>
        <w:ind w:hanging="361"/>
        <w:rPr>
          <w:sz w:val="20"/>
        </w:rPr>
      </w:pPr>
      <w:r>
        <w:rPr>
          <w:sz w:val="20"/>
        </w:rPr>
        <w:t>These</w:t>
      </w:r>
      <w:r>
        <w:rPr>
          <w:spacing w:val="-2"/>
          <w:sz w:val="20"/>
        </w:rPr>
        <w:t xml:space="preserve"> </w:t>
      </w:r>
      <w:r>
        <w:rPr>
          <w:sz w:val="20"/>
        </w:rPr>
        <w:t>decisions,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various</w:t>
      </w:r>
      <w:r>
        <w:rPr>
          <w:spacing w:val="-3"/>
          <w:sz w:val="20"/>
        </w:rPr>
        <w:t xml:space="preserve"> </w:t>
      </w:r>
      <w:r>
        <w:rPr>
          <w:sz w:val="20"/>
        </w:rPr>
        <w:t>combinations,</w:t>
      </w:r>
      <w:r>
        <w:rPr>
          <w:spacing w:val="-1"/>
          <w:sz w:val="20"/>
        </w:rPr>
        <w:t xml:space="preserve"> </w:t>
      </w:r>
      <w:r>
        <w:rPr>
          <w:sz w:val="20"/>
        </w:rPr>
        <w:t>can</w:t>
      </w:r>
      <w:r>
        <w:rPr>
          <w:spacing w:val="-3"/>
          <w:sz w:val="20"/>
        </w:rPr>
        <w:t xml:space="preserve"> </w:t>
      </w:r>
      <w:r>
        <w:rPr>
          <w:sz w:val="20"/>
        </w:rPr>
        <w:t>lead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actions</w:t>
      </w:r>
      <w:r>
        <w:rPr>
          <w:spacing w:val="-2"/>
          <w:sz w:val="20"/>
        </w:rPr>
        <w:t xml:space="preserve"> </w:t>
      </w:r>
      <w:r>
        <w:rPr>
          <w:sz w:val="20"/>
        </w:rPr>
        <w:t>1,</w:t>
      </w:r>
      <w:r>
        <w:rPr>
          <w:spacing w:val="-2"/>
          <w:sz w:val="20"/>
        </w:rPr>
        <w:t xml:space="preserve"> </w:t>
      </w:r>
      <w:r>
        <w:rPr>
          <w:sz w:val="20"/>
        </w:rPr>
        <w:t>2,</w:t>
      </w:r>
      <w:r>
        <w:rPr>
          <w:spacing w:val="-2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3.</w:t>
      </w:r>
    </w:p>
    <w:p w:rsidR="00EA3483" w:rsidRDefault="00EA3483">
      <w:pPr>
        <w:spacing w:line="242" w:lineRule="exact"/>
        <w:rPr>
          <w:sz w:val="20"/>
        </w:rPr>
        <w:sectPr w:rsidR="00EA3483">
          <w:pgSz w:w="12240" w:h="15840"/>
          <w:pgMar w:top="1020" w:right="220" w:bottom="280" w:left="420" w:header="65" w:footer="91" w:gutter="0"/>
          <w:cols w:space="720"/>
        </w:sectPr>
      </w:pPr>
    </w:p>
    <w:p w:rsidR="00EA3483" w:rsidRDefault="00EA3483">
      <w:pPr>
        <w:pStyle w:val="BodyText"/>
      </w:pPr>
    </w:p>
    <w:p w:rsidR="00EA3483" w:rsidRDefault="00EA3483">
      <w:pPr>
        <w:pStyle w:val="BodyText"/>
      </w:pPr>
    </w:p>
    <w:p w:rsidR="00EA3483" w:rsidRDefault="00EA3483">
      <w:pPr>
        <w:pStyle w:val="BodyText"/>
        <w:spacing w:before="11"/>
        <w:rPr>
          <w:sz w:val="15"/>
        </w:rPr>
      </w:pPr>
    </w:p>
    <w:p w:rsidR="00EA3483" w:rsidRDefault="001E02DB">
      <w:pPr>
        <w:pStyle w:val="BodyText"/>
        <w:ind w:left="2490"/>
      </w:pPr>
      <w:r>
        <w:rPr>
          <w:noProof/>
        </w:rPr>
        <w:drawing>
          <wp:inline distT="0" distB="0" distL="0" distR="0">
            <wp:extent cx="3691134" cy="2162555"/>
            <wp:effectExtent l="0" t="0" r="0" b="0"/>
            <wp:docPr id="139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77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1134" cy="216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483" w:rsidRDefault="00EA3483">
      <w:pPr>
        <w:pStyle w:val="BodyText"/>
        <w:spacing w:before="3"/>
        <w:rPr>
          <w:sz w:val="17"/>
        </w:rPr>
      </w:pPr>
    </w:p>
    <w:p w:rsidR="00EA3483" w:rsidRDefault="001E02DB">
      <w:pPr>
        <w:pStyle w:val="Heading6"/>
        <w:spacing w:before="99"/>
        <w:ind w:left="2460" w:firstLine="0"/>
      </w:pPr>
      <w:r>
        <w:t>Figure</w:t>
      </w:r>
      <w:r>
        <w:rPr>
          <w:spacing w:val="-3"/>
        </w:rPr>
        <w:t xml:space="preserve"> </w:t>
      </w:r>
      <w:r>
        <w:t>6.4</w:t>
      </w:r>
      <w:r>
        <w:rPr>
          <w:spacing w:val="-3"/>
        </w:rPr>
        <w:t xml:space="preserve"> </w:t>
      </w:r>
      <w:r>
        <w:t>: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Sample</w:t>
      </w:r>
      <w:r>
        <w:rPr>
          <w:spacing w:val="-3"/>
        </w:rPr>
        <w:t xml:space="preserve"> </w:t>
      </w:r>
      <w:r>
        <w:t>Program</w:t>
      </w:r>
    </w:p>
    <w:p w:rsidR="00EA3483" w:rsidRDefault="00EA3483">
      <w:pPr>
        <w:pStyle w:val="BodyText"/>
        <w:spacing w:before="1"/>
        <w:rPr>
          <w:rFonts w:ascii="Cambria"/>
          <w:b/>
          <w:i/>
          <w:sz w:val="24"/>
        </w:rPr>
      </w:pPr>
    </w:p>
    <w:p w:rsidR="00EA3483" w:rsidRDefault="001E02DB" w:rsidP="00C57A7F">
      <w:pPr>
        <w:pStyle w:val="ListParagraph"/>
        <w:numPr>
          <w:ilvl w:val="1"/>
          <w:numId w:val="32"/>
        </w:numPr>
        <w:tabs>
          <w:tab w:val="left" w:pos="2461"/>
        </w:tabs>
        <w:spacing w:line="242" w:lineRule="auto"/>
        <w:ind w:right="1316"/>
        <w:jc w:val="both"/>
        <w:rPr>
          <w:sz w:val="20"/>
        </w:rPr>
      </w:pPr>
      <w:r>
        <w:rPr>
          <w:sz w:val="20"/>
        </w:rPr>
        <w:t>If the decision appears on a path, put in a YES or NO as appropriate. If the decision does not</w:t>
      </w:r>
      <w:r>
        <w:rPr>
          <w:spacing w:val="1"/>
          <w:sz w:val="20"/>
        </w:rPr>
        <w:t xml:space="preserve"> </w:t>
      </w:r>
      <w:r>
        <w:rPr>
          <w:sz w:val="20"/>
        </w:rPr>
        <w:t>appear on the path, put in an I, Rule 1 does not contain decision C, therefore its entries are: YES,</w:t>
      </w:r>
      <w:r>
        <w:rPr>
          <w:spacing w:val="1"/>
          <w:sz w:val="20"/>
        </w:rPr>
        <w:t xml:space="preserve"> </w:t>
      </w:r>
      <w:r>
        <w:rPr>
          <w:sz w:val="20"/>
        </w:rPr>
        <w:t>YES,</w:t>
      </w:r>
      <w:r>
        <w:rPr>
          <w:spacing w:val="-1"/>
          <w:sz w:val="20"/>
        </w:rPr>
        <w:t xml:space="preserve"> </w:t>
      </w:r>
      <w:r>
        <w:rPr>
          <w:sz w:val="20"/>
        </w:rPr>
        <w:t>I, YES.</w:t>
      </w:r>
    </w:p>
    <w:p w:rsidR="00EA3483" w:rsidRDefault="001E02DB" w:rsidP="00C57A7F">
      <w:pPr>
        <w:pStyle w:val="ListParagraph"/>
        <w:numPr>
          <w:ilvl w:val="1"/>
          <w:numId w:val="32"/>
        </w:numPr>
        <w:tabs>
          <w:tab w:val="left" w:pos="2461"/>
        </w:tabs>
        <w:spacing w:before="9"/>
        <w:ind w:hanging="361"/>
        <w:rPr>
          <w:sz w:val="20"/>
        </w:rPr>
      </w:pP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corresponding</w:t>
      </w:r>
      <w:r>
        <w:rPr>
          <w:spacing w:val="-2"/>
          <w:sz w:val="20"/>
        </w:rPr>
        <w:t xml:space="preserve"> </w:t>
      </w:r>
      <w:r>
        <w:rPr>
          <w:sz w:val="20"/>
        </w:rPr>
        <w:t>decision</w:t>
      </w:r>
      <w:r>
        <w:rPr>
          <w:spacing w:val="-2"/>
          <w:sz w:val="20"/>
        </w:rPr>
        <w:t xml:space="preserve"> </w:t>
      </w:r>
      <w:r>
        <w:rPr>
          <w:sz w:val="20"/>
        </w:rPr>
        <w:t>table</w:t>
      </w:r>
      <w:r>
        <w:rPr>
          <w:spacing w:val="-1"/>
          <w:sz w:val="20"/>
        </w:rPr>
        <w:t xml:space="preserve"> </w:t>
      </w:r>
      <w:r>
        <w:rPr>
          <w:sz w:val="20"/>
        </w:rPr>
        <w:t>is</w:t>
      </w:r>
      <w:r>
        <w:rPr>
          <w:spacing w:val="-1"/>
          <w:sz w:val="20"/>
        </w:rPr>
        <w:t xml:space="preserve"> </w:t>
      </w:r>
      <w:r>
        <w:rPr>
          <w:sz w:val="20"/>
        </w:rPr>
        <w:t>shown in</w:t>
      </w:r>
      <w:r>
        <w:rPr>
          <w:spacing w:val="-3"/>
          <w:sz w:val="20"/>
        </w:rPr>
        <w:t xml:space="preserve"> </w:t>
      </w:r>
      <w:r>
        <w:rPr>
          <w:sz w:val="20"/>
        </w:rPr>
        <w:t>Table</w:t>
      </w:r>
      <w:r>
        <w:rPr>
          <w:spacing w:val="-1"/>
          <w:sz w:val="20"/>
        </w:rPr>
        <w:t xml:space="preserve"> </w:t>
      </w:r>
      <w:r>
        <w:rPr>
          <w:sz w:val="20"/>
        </w:rPr>
        <w:t>6.1</w:t>
      </w:r>
    </w:p>
    <w:p w:rsidR="00EA3483" w:rsidRDefault="00EA3483">
      <w:pPr>
        <w:pStyle w:val="BodyText"/>
        <w:spacing w:before="9"/>
        <w:rPr>
          <w:sz w:val="21"/>
        </w:rPr>
      </w:pPr>
    </w:p>
    <w:tbl>
      <w:tblPr>
        <w:tblW w:w="0" w:type="auto"/>
        <w:tblInd w:w="1928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38"/>
        <w:gridCol w:w="960"/>
        <w:gridCol w:w="960"/>
        <w:gridCol w:w="963"/>
        <w:gridCol w:w="960"/>
        <w:gridCol w:w="962"/>
        <w:gridCol w:w="957"/>
      </w:tblGrid>
      <w:tr w:rsidR="00EA3483">
        <w:trPr>
          <w:trHeight w:val="313"/>
        </w:trPr>
        <w:tc>
          <w:tcPr>
            <w:tcW w:w="1738" w:type="dxa"/>
            <w:tcBorders>
              <w:left w:val="double" w:sz="2" w:space="0" w:color="EFEFEF"/>
            </w:tcBorders>
          </w:tcPr>
          <w:p w:rsidR="00EA3483" w:rsidRDefault="00EA3483">
            <w:pPr>
              <w:pStyle w:val="TableParagraph"/>
            </w:pPr>
          </w:p>
        </w:tc>
        <w:tc>
          <w:tcPr>
            <w:tcW w:w="960" w:type="dxa"/>
          </w:tcPr>
          <w:p w:rsidR="00EA3483" w:rsidRDefault="001E02DB">
            <w:pPr>
              <w:pStyle w:val="TableParagraph"/>
              <w:spacing w:before="46"/>
              <w:ind w:left="44"/>
              <w:rPr>
                <w:b/>
                <w:sz w:val="20"/>
              </w:rPr>
            </w:pPr>
            <w:r>
              <w:rPr>
                <w:b/>
                <w:sz w:val="20"/>
              </w:rPr>
              <w:t>RULE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</w:p>
        </w:tc>
        <w:tc>
          <w:tcPr>
            <w:tcW w:w="960" w:type="dxa"/>
          </w:tcPr>
          <w:p w:rsidR="00EA3483" w:rsidRDefault="001E02DB">
            <w:pPr>
              <w:pStyle w:val="TableParagraph"/>
              <w:spacing w:before="46"/>
              <w:ind w:left="44"/>
              <w:rPr>
                <w:b/>
                <w:sz w:val="20"/>
              </w:rPr>
            </w:pPr>
            <w:r>
              <w:rPr>
                <w:b/>
                <w:sz w:val="20"/>
              </w:rPr>
              <w:t>RULE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</w:t>
            </w:r>
          </w:p>
        </w:tc>
        <w:tc>
          <w:tcPr>
            <w:tcW w:w="963" w:type="dxa"/>
          </w:tcPr>
          <w:p w:rsidR="00EA3483" w:rsidRDefault="001E02DB">
            <w:pPr>
              <w:pStyle w:val="TableParagraph"/>
              <w:spacing w:before="46"/>
              <w:ind w:left="44"/>
              <w:rPr>
                <w:b/>
                <w:sz w:val="20"/>
              </w:rPr>
            </w:pPr>
            <w:r>
              <w:rPr>
                <w:b/>
                <w:sz w:val="20"/>
              </w:rPr>
              <w:t>RULE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3</w:t>
            </w:r>
          </w:p>
        </w:tc>
        <w:tc>
          <w:tcPr>
            <w:tcW w:w="960" w:type="dxa"/>
          </w:tcPr>
          <w:p w:rsidR="00EA3483" w:rsidRDefault="001E02DB">
            <w:pPr>
              <w:pStyle w:val="TableParagraph"/>
              <w:spacing w:before="46"/>
              <w:ind w:left="44"/>
              <w:rPr>
                <w:b/>
                <w:sz w:val="20"/>
              </w:rPr>
            </w:pPr>
            <w:r>
              <w:rPr>
                <w:b/>
                <w:sz w:val="20"/>
              </w:rPr>
              <w:t>RULE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4</w:t>
            </w:r>
          </w:p>
        </w:tc>
        <w:tc>
          <w:tcPr>
            <w:tcW w:w="962" w:type="dxa"/>
          </w:tcPr>
          <w:p w:rsidR="00EA3483" w:rsidRDefault="001E02DB">
            <w:pPr>
              <w:pStyle w:val="TableParagraph"/>
              <w:spacing w:before="46"/>
              <w:ind w:left="44"/>
              <w:rPr>
                <w:b/>
                <w:sz w:val="20"/>
              </w:rPr>
            </w:pPr>
            <w:r>
              <w:rPr>
                <w:b/>
                <w:sz w:val="20"/>
              </w:rPr>
              <w:t>RULE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5</w:t>
            </w:r>
          </w:p>
        </w:tc>
        <w:tc>
          <w:tcPr>
            <w:tcW w:w="957" w:type="dxa"/>
          </w:tcPr>
          <w:p w:rsidR="00EA3483" w:rsidRDefault="001E02DB">
            <w:pPr>
              <w:pStyle w:val="TableParagraph"/>
              <w:spacing w:before="46"/>
              <w:ind w:left="45"/>
              <w:rPr>
                <w:b/>
                <w:sz w:val="20"/>
              </w:rPr>
            </w:pPr>
            <w:r>
              <w:rPr>
                <w:b/>
                <w:sz w:val="20"/>
              </w:rPr>
              <w:t>RULE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6</w:t>
            </w:r>
          </w:p>
        </w:tc>
      </w:tr>
      <w:tr w:rsidR="00EA3483">
        <w:trPr>
          <w:trHeight w:val="1035"/>
        </w:trPr>
        <w:tc>
          <w:tcPr>
            <w:tcW w:w="1738" w:type="dxa"/>
            <w:tcBorders>
              <w:left w:val="double" w:sz="2" w:space="0" w:color="EFEFEF"/>
            </w:tcBorders>
          </w:tcPr>
          <w:p w:rsidR="00EA3483" w:rsidRDefault="001E02DB">
            <w:pPr>
              <w:pStyle w:val="TableParagraph"/>
              <w:spacing w:before="47" w:line="249" w:lineRule="auto"/>
              <w:ind w:left="42" w:right="31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CONDITION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A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CONDITION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B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CONDITION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C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CONDITION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</w:t>
            </w:r>
          </w:p>
        </w:tc>
        <w:tc>
          <w:tcPr>
            <w:tcW w:w="960" w:type="dxa"/>
          </w:tcPr>
          <w:p w:rsidR="00EA3483" w:rsidRDefault="001E02DB">
            <w:pPr>
              <w:pStyle w:val="TableParagraph"/>
              <w:spacing w:before="42" w:line="249" w:lineRule="auto"/>
              <w:ind w:left="44" w:right="473"/>
              <w:rPr>
                <w:sz w:val="20"/>
              </w:rPr>
            </w:pPr>
            <w:r>
              <w:rPr>
                <w:sz w:val="20"/>
              </w:rPr>
              <w:t>YES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YES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YES</w:t>
            </w:r>
          </w:p>
        </w:tc>
        <w:tc>
          <w:tcPr>
            <w:tcW w:w="960" w:type="dxa"/>
          </w:tcPr>
          <w:p w:rsidR="00EA3483" w:rsidRDefault="001E02DB">
            <w:pPr>
              <w:pStyle w:val="TableParagraph"/>
              <w:spacing w:before="42" w:line="249" w:lineRule="auto"/>
              <w:ind w:left="44" w:right="491"/>
              <w:rPr>
                <w:sz w:val="20"/>
              </w:rPr>
            </w:pPr>
            <w:r>
              <w:rPr>
                <w:sz w:val="20"/>
              </w:rPr>
              <w:t>YES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</w:p>
          <w:p w:rsidR="00EA3483" w:rsidRDefault="001E02DB">
            <w:pPr>
              <w:pStyle w:val="TableParagraph"/>
              <w:spacing w:before="3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963" w:type="dxa"/>
          </w:tcPr>
          <w:p w:rsidR="00EA3483" w:rsidRDefault="001E02DB">
            <w:pPr>
              <w:pStyle w:val="TableParagraph"/>
              <w:spacing w:before="42" w:line="249" w:lineRule="auto"/>
              <w:ind w:left="44" w:right="494"/>
              <w:rPr>
                <w:sz w:val="20"/>
              </w:rPr>
            </w:pPr>
            <w:r>
              <w:rPr>
                <w:sz w:val="20"/>
              </w:rPr>
              <w:t>YES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YES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</w:p>
        </w:tc>
        <w:tc>
          <w:tcPr>
            <w:tcW w:w="960" w:type="dxa"/>
          </w:tcPr>
          <w:p w:rsidR="00EA3483" w:rsidRDefault="001E02DB">
            <w:pPr>
              <w:pStyle w:val="TableParagraph"/>
              <w:spacing w:before="42" w:line="249" w:lineRule="auto"/>
              <w:ind w:left="44" w:right="491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YES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</w:p>
        </w:tc>
        <w:tc>
          <w:tcPr>
            <w:tcW w:w="962" w:type="dxa"/>
          </w:tcPr>
          <w:p w:rsidR="00EA3483" w:rsidRDefault="001E02DB">
            <w:pPr>
              <w:pStyle w:val="TableParagraph"/>
              <w:spacing w:before="42" w:line="249" w:lineRule="auto"/>
              <w:ind w:left="44" w:right="493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YES</w:t>
            </w:r>
          </w:p>
        </w:tc>
        <w:tc>
          <w:tcPr>
            <w:tcW w:w="957" w:type="dxa"/>
          </w:tcPr>
          <w:p w:rsidR="00EA3483" w:rsidRDefault="001E02DB">
            <w:pPr>
              <w:pStyle w:val="TableParagraph"/>
              <w:spacing w:before="42" w:line="249" w:lineRule="auto"/>
              <w:ind w:left="45" w:right="558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</w:p>
        </w:tc>
      </w:tr>
      <w:tr w:rsidR="00EA3483">
        <w:trPr>
          <w:trHeight w:val="796"/>
        </w:trPr>
        <w:tc>
          <w:tcPr>
            <w:tcW w:w="1738" w:type="dxa"/>
            <w:tcBorders>
              <w:left w:val="double" w:sz="2" w:space="0" w:color="EFEFEF"/>
            </w:tcBorders>
          </w:tcPr>
          <w:p w:rsidR="00EA3483" w:rsidRDefault="001E02DB">
            <w:pPr>
              <w:pStyle w:val="TableParagraph"/>
              <w:tabs>
                <w:tab w:val="right" w:pos="1658"/>
              </w:tabs>
              <w:spacing w:before="47"/>
              <w:ind w:left="42"/>
              <w:rPr>
                <w:b/>
                <w:sz w:val="20"/>
              </w:rPr>
            </w:pPr>
            <w:r>
              <w:rPr>
                <w:b/>
                <w:sz w:val="20"/>
              </w:rPr>
              <w:t>ACTION</w:t>
            </w:r>
            <w:r>
              <w:rPr>
                <w:b/>
                <w:sz w:val="20"/>
              </w:rPr>
              <w:tab/>
              <w:t>1</w:t>
            </w:r>
          </w:p>
          <w:p w:rsidR="00EA3483" w:rsidRDefault="001E02DB">
            <w:pPr>
              <w:pStyle w:val="TableParagraph"/>
              <w:tabs>
                <w:tab w:val="right" w:pos="1658"/>
              </w:tabs>
              <w:spacing w:before="10"/>
              <w:ind w:left="42"/>
              <w:rPr>
                <w:b/>
                <w:sz w:val="20"/>
              </w:rPr>
            </w:pPr>
            <w:r>
              <w:rPr>
                <w:b/>
                <w:sz w:val="20"/>
              </w:rPr>
              <w:t>ACTION</w:t>
            </w:r>
            <w:r>
              <w:rPr>
                <w:b/>
                <w:sz w:val="20"/>
              </w:rPr>
              <w:tab/>
              <w:t>2</w:t>
            </w:r>
          </w:p>
          <w:p w:rsidR="00EA3483" w:rsidRDefault="001E02DB">
            <w:pPr>
              <w:pStyle w:val="TableParagraph"/>
              <w:spacing w:before="10"/>
              <w:ind w:left="42"/>
              <w:rPr>
                <w:b/>
                <w:sz w:val="20"/>
              </w:rPr>
            </w:pPr>
            <w:r>
              <w:rPr>
                <w:b/>
                <w:sz w:val="20"/>
              </w:rPr>
              <w:t>ACTION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3</w:t>
            </w:r>
          </w:p>
        </w:tc>
        <w:tc>
          <w:tcPr>
            <w:tcW w:w="960" w:type="dxa"/>
          </w:tcPr>
          <w:p w:rsidR="00EA3483" w:rsidRDefault="001E02DB">
            <w:pPr>
              <w:pStyle w:val="TableParagraph"/>
              <w:spacing w:before="42" w:line="249" w:lineRule="auto"/>
              <w:ind w:left="44" w:right="473"/>
              <w:rPr>
                <w:sz w:val="20"/>
              </w:rPr>
            </w:pPr>
            <w:r>
              <w:rPr>
                <w:sz w:val="20"/>
              </w:rPr>
              <w:t>YES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</w:p>
        </w:tc>
        <w:tc>
          <w:tcPr>
            <w:tcW w:w="960" w:type="dxa"/>
          </w:tcPr>
          <w:p w:rsidR="00EA3483" w:rsidRDefault="001E02DB">
            <w:pPr>
              <w:pStyle w:val="TableParagraph"/>
              <w:spacing w:before="42" w:line="249" w:lineRule="auto"/>
              <w:ind w:left="44" w:right="473"/>
              <w:rPr>
                <w:sz w:val="20"/>
              </w:rPr>
            </w:pPr>
            <w:r>
              <w:rPr>
                <w:sz w:val="20"/>
              </w:rPr>
              <w:t>YES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</w:p>
        </w:tc>
        <w:tc>
          <w:tcPr>
            <w:tcW w:w="963" w:type="dxa"/>
          </w:tcPr>
          <w:p w:rsidR="00EA3483" w:rsidRDefault="001E02DB">
            <w:pPr>
              <w:pStyle w:val="TableParagraph"/>
              <w:spacing w:before="42" w:line="249" w:lineRule="auto"/>
              <w:ind w:left="44" w:right="476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YES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</w:p>
        </w:tc>
        <w:tc>
          <w:tcPr>
            <w:tcW w:w="960" w:type="dxa"/>
          </w:tcPr>
          <w:p w:rsidR="00EA3483" w:rsidRDefault="001E02DB">
            <w:pPr>
              <w:pStyle w:val="TableParagraph"/>
              <w:spacing w:before="42" w:line="249" w:lineRule="auto"/>
              <w:ind w:left="44" w:right="473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YES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</w:p>
        </w:tc>
        <w:tc>
          <w:tcPr>
            <w:tcW w:w="962" w:type="dxa"/>
          </w:tcPr>
          <w:p w:rsidR="00EA3483" w:rsidRDefault="001E02DB">
            <w:pPr>
              <w:pStyle w:val="TableParagraph"/>
              <w:spacing w:before="42" w:line="249" w:lineRule="auto"/>
              <w:ind w:left="44" w:right="475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YES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</w:p>
        </w:tc>
        <w:tc>
          <w:tcPr>
            <w:tcW w:w="957" w:type="dxa"/>
          </w:tcPr>
          <w:p w:rsidR="00EA3483" w:rsidRDefault="001E02DB">
            <w:pPr>
              <w:pStyle w:val="TableParagraph"/>
              <w:spacing w:before="42" w:line="249" w:lineRule="auto"/>
              <w:ind w:left="45" w:right="488"/>
              <w:jc w:val="both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YES</w:t>
            </w:r>
          </w:p>
        </w:tc>
      </w:tr>
    </w:tbl>
    <w:p w:rsidR="00EA3483" w:rsidRDefault="00EA3483">
      <w:pPr>
        <w:pStyle w:val="BodyText"/>
        <w:spacing w:before="10"/>
        <w:rPr>
          <w:sz w:val="19"/>
        </w:rPr>
      </w:pPr>
    </w:p>
    <w:p w:rsidR="00EA3483" w:rsidRDefault="001E02DB">
      <w:pPr>
        <w:pStyle w:val="Heading6"/>
        <w:ind w:left="2460" w:firstLine="0"/>
      </w:pPr>
      <w:r>
        <w:t>Table</w:t>
      </w:r>
      <w:r>
        <w:rPr>
          <w:spacing w:val="-3"/>
        </w:rPr>
        <w:t xml:space="preserve"> </w:t>
      </w:r>
      <w:r>
        <w:t>6.1</w:t>
      </w:r>
      <w:r>
        <w:rPr>
          <w:spacing w:val="-3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Decision</w:t>
      </w:r>
      <w:r>
        <w:rPr>
          <w:spacing w:val="-1"/>
        </w:rPr>
        <w:t xml:space="preserve"> </w:t>
      </w:r>
      <w:r>
        <w:t>Table</w:t>
      </w:r>
      <w:r>
        <w:rPr>
          <w:spacing w:val="-5"/>
        </w:rPr>
        <w:t xml:space="preserve"> </w:t>
      </w:r>
      <w:r>
        <w:t>corresponding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Figure</w:t>
      </w:r>
      <w:r>
        <w:rPr>
          <w:spacing w:val="-5"/>
        </w:rPr>
        <w:t xml:space="preserve"> </w:t>
      </w:r>
      <w:r>
        <w:t>6.4</w:t>
      </w:r>
    </w:p>
    <w:p w:rsidR="00EA3483" w:rsidRDefault="00EA3483">
      <w:pPr>
        <w:pStyle w:val="BodyText"/>
        <w:spacing w:before="1"/>
        <w:rPr>
          <w:rFonts w:ascii="Cambria"/>
          <w:b/>
          <w:i/>
          <w:sz w:val="24"/>
        </w:rPr>
      </w:pPr>
    </w:p>
    <w:p w:rsidR="00EA3483" w:rsidRDefault="001E02DB" w:rsidP="00C57A7F">
      <w:pPr>
        <w:pStyle w:val="ListParagraph"/>
        <w:numPr>
          <w:ilvl w:val="1"/>
          <w:numId w:val="32"/>
        </w:numPr>
        <w:tabs>
          <w:tab w:val="left" w:pos="2461"/>
        </w:tabs>
        <w:ind w:hanging="361"/>
        <w:rPr>
          <w:sz w:val="20"/>
        </w:rPr>
      </w:pPr>
      <w:r>
        <w:rPr>
          <w:sz w:val="20"/>
        </w:rPr>
        <w:t>As</w:t>
      </w:r>
      <w:r>
        <w:rPr>
          <w:spacing w:val="-3"/>
          <w:sz w:val="20"/>
        </w:rPr>
        <w:t xml:space="preserve"> </w:t>
      </w:r>
      <w:r>
        <w:rPr>
          <w:sz w:val="20"/>
        </w:rPr>
        <w:t>an</w:t>
      </w:r>
      <w:r>
        <w:rPr>
          <w:spacing w:val="-3"/>
          <w:sz w:val="20"/>
        </w:rPr>
        <w:t xml:space="preserve"> </w:t>
      </w:r>
      <w:r>
        <w:rPr>
          <w:sz w:val="20"/>
        </w:rPr>
        <w:t>example,</w:t>
      </w:r>
      <w:r>
        <w:rPr>
          <w:spacing w:val="-2"/>
          <w:sz w:val="20"/>
        </w:rPr>
        <w:t xml:space="preserve"> </w:t>
      </w:r>
      <w:r>
        <w:rPr>
          <w:sz w:val="20"/>
        </w:rPr>
        <w:t>expanding</w:t>
      </w:r>
      <w:r>
        <w:rPr>
          <w:spacing w:val="-3"/>
          <w:sz w:val="20"/>
        </w:rPr>
        <w:t xml:space="preserve"> </w:t>
      </w:r>
      <w:r>
        <w:rPr>
          <w:sz w:val="20"/>
        </w:rPr>
        <w:t>the immaterial</w:t>
      </w:r>
      <w:r>
        <w:rPr>
          <w:spacing w:val="-2"/>
          <w:sz w:val="20"/>
        </w:rPr>
        <w:t xml:space="preserve"> </w:t>
      </w:r>
      <w:r>
        <w:rPr>
          <w:sz w:val="20"/>
        </w:rPr>
        <w:t>cases</w:t>
      </w:r>
      <w:r>
        <w:rPr>
          <w:spacing w:val="-3"/>
          <w:sz w:val="20"/>
        </w:rPr>
        <w:t xml:space="preserve"> </w:t>
      </w:r>
      <w:r>
        <w:rPr>
          <w:sz w:val="20"/>
        </w:rPr>
        <w:t>results</w:t>
      </w:r>
      <w:r>
        <w:rPr>
          <w:spacing w:val="-2"/>
          <w:sz w:val="20"/>
        </w:rPr>
        <w:t xml:space="preserve"> </w:t>
      </w:r>
      <w:r>
        <w:rPr>
          <w:sz w:val="20"/>
        </w:rPr>
        <w:t>as</w:t>
      </w:r>
      <w:r>
        <w:rPr>
          <w:spacing w:val="-3"/>
          <w:sz w:val="20"/>
        </w:rPr>
        <w:t xml:space="preserve"> </w:t>
      </w:r>
      <w:r>
        <w:rPr>
          <w:sz w:val="20"/>
        </w:rPr>
        <w:t>below:</w:t>
      </w:r>
    </w:p>
    <w:p w:rsidR="00EA3483" w:rsidRDefault="001E02DB">
      <w:pPr>
        <w:pStyle w:val="BodyText"/>
        <w:spacing w:before="11"/>
        <w:rPr>
          <w:sz w:val="19"/>
        </w:rPr>
      </w:pPr>
      <w:r>
        <w:rPr>
          <w:noProof/>
        </w:rPr>
        <w:drawing>
          <wp:anchor distT="0" distB="0" distL="0" distR="0" simplePos="0" relativeHeight="185" behindDoc="0" locked="0" layoutInCell="1" allowOverlap="1">
            <wp:simplePos x="0" y="0"/>
            <wp:positionH relativeFrom="page">
              <wp:posOffset>1847850</wp:posOffset>
            </wp:positionH>
            <wp:positionV relativeFrom="paragraph">
              <wp:posOffset>170625</wp:posOffset>
            </wp:positionV>
            <wp:extent cx="3810518" cy="1352550"/>
            <wp:effectExtent l="0" t="0" r="0" b="0"/>
            <wp:wrapTopAndBottom/>
            <wp:docPr id="141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78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518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3483" w:rsidRDefault="00EA3483">
      <w:pPr>
        <w:pStyle w:val="BodyText"/>
        <w:spacing w:before="9"/>
        <w:rPr>
          <w:sz w:val="22"/>
        </w:rPr>
      </w:pPr>
    </w:p>
    <w:p w:rsidR="00EA3483" w:rsidRDefault="00EA3483" w:rsidP="00C57A7F">
      <w:pPr>
        <w:pStyle w:val="ListParagraph"/>
        <w:numPr>
          <w:ilvl w:val="1"/>
          <w:numId w:val="32"/>
        </w:numPr>
        <w:tabs>
          <w:tab w:val="left" w:pos="2461"/>
        </w:tabs>
        <w:spacing w:line="232" w:lineRule="auto"/>
        <w:ind w:right="1313"/>
        <w:jc w:val="both"/>
        <w:rPr>
          <w:sz w:val="20"/>
        </w:rPr>
      </w:pPr>
      <w:r w:rsidRPr="00EA3483">
        <w:pict>
          <v:group id="_x0000_s1172" style="position:absolute;left:0;text-align:left;margin-left:234.55pt;margin-top:37.75pt;width:30.6pt;height:34.45pt;z-index:-22277120;mso-position-horizontal-relative:page" coordorigin="4691,755" coordsize="612,689">
            <v:shape id="_x0000_s1180" style="position:absolute;left:4690;top:755;width:598;height:15" coordorigin="4691,755" coordsize="598,15" path="m5288,755r-583,l4691,755r,15l4705,770r583,l5288,755xe" fillcolor="#9f9f9f" stroked="f">
              <v:path arrowok="t"/>
            </v:shape>
            <v:rect id="_x0000_s1179" style="position:absolute;left:5288;top:755;width:15;height:15" fillcolor="#efefef" stroked="f"/>
            <v:shape id="_x0000_s1178" style="position:absolute;left:4690;top:755;width:612;height:317" coordorigin="4691,755" coordsize="612,317" o:spt="100" adj="0,,0" path="m4705,770r-14,l4691,1072r14,l4705,770xm5303,755r-15,l5288,770r15,l5303,755xe" fillcolor="#9f9f9f" stroked="f">
              <v:stroke joinstyle="round"/>
              <v:formulas/>
              <v:path arrowok="t" o:connecttype="segments"/>
            </v:shape>
            <v:rect id="_x0000_s1177" style="position:absolute;left:5288;top:769;width:15;height:303" fillcolor="#efefef" stroked="f"/>
            <v:rect id="_x0000_s1176" style="position:absolute;left:4690;top:1429;width:15;height:15" fillcolor="#9f9f9f" stroked="f"/>
            <v:shape id="_x0000_s1175" style="position:absolute;left:4690;top:1429;width:612;height:15" coordorigin="4691,1430" coordsize="612,15" path="m5303,1430r-15,l4705,1430r-14,l4691,1444r14,l5288,1444r15,l5303,1430xe" fillcolor="#efefef" stroked="f">
              <v:path arrowok="t"/>
            </v:shape>
            <v:rect id="_x0000_s1174" style="position:absolute;left:4690;top:1129;width:15;height:300" fillcolor="#9f9f9f" stroked="f"/>
            <v:rect id="_x0000_s1173" style="position:absolute;left:5288;top:1129;width:15;height:300" fillcolor="#efefef" stroked="f"/>
            <w10:wrap anchorx="page"/>
          </v:group>
        </w:pict>
      </w:r>
      <w:r w:rsidRPr="00EA3483">
        <w:pict>
          <v:group id="_x0000_s1163" style="position:absolute;left:0;text-align:left;margin-left:331.4pt;margin-top:37.75pt;width:30.6pt;height:34.45pt;z-index:-22276608;mso-position-horizontal-relative:page" coordorigin="6628,755" coordsize="612,689">
            <v:shape id="_x0000_s1171" style="position:absolute;left:6627;top:755;width:598;height:15" coordorigin="6628,755" coordsize="598,15" path="m7225,755r-583,l6628,755r,15l6642,770r583,l7225,755xe" fillcolor="#9f9f9f" stroked="f">
              <v:path arrowok="t"/>
            </v:shape>
            <v:rect id="_x0000_s1170" style="position:absolute;left:7225;top:755;width:15;height:15" fillcolor="#efefef" stroked="f"/>
            <v:shape id="_x0000_s1169" style="position:absolute;left:6627;top:755;width:612;height:317" coordorigin="6628,755" coordsize="612,317" o:spt="100" adj="0,,0" path="m6642,770r-14,l6628,1072r14,l6642,770xm7240,755r-15,l7225,770r15,l7240,755xe" fillcolor="#9f9f9f" stroked="f">
              <v:stroke joinstyle="round"/>
              <v:formulas/>
              <v:path arrowok="t" o:connecttype="segments"/>
            </v:shape>
            <v:rect id="_x0000_s1168" style="position:absolute;left:7225;top:769;width:15;height:303" fillcolor="#efefef" stroked="f"/>
            <v:rect id="_x0000_s1167" style="position:absolute;left:6627;top:1429;width:15;height:15" fillcolor="#9f9f9f" stroked="f"/>
            <v:shape id="_x0000_s1166" style="position:absolute;left:6627;top:1429;width:612;height:15" coordorigin="6628,1430" coordsize="612,15" path="m7240,1430r-15,l6642,1430r-14,l6628,1444r14,l7225,1444r15,l7240,1430xe" fillcolor="#efefef" stroked="f">
              <v:path arrowok="t"/>
            </v:shape>
            <v:rect id="_x0000_s1165" style="position:absolute;left:6627;top:1129;width:15;height:300" fillcolor="#9f9f9f" stroked="f"/>
            <v:rect id="_x0000_s1164" style="position:absolute;left:7225;top:1129;width:15;height:300" fillcolor="#efefef" stroked="f"/>
            <w10:wrap anchorx="page"/>
          </v:group>
        </w:pict>
      </w:r>
      <w:r w:rsidRPr="00EA3483">
        <w:pict>
          <v:group id="_x0000_s1146" style="position:absolute;left:0;text-align:left;margin-left:428.1pt;margin-top:37.75pt;width:62.7pt;height:34.45pt;z-index:-22276096;mso-position-horizontal-relative:page" coordorigin="8562,755" coordsize="1254,689">
            <v:shape id="_x0000_s1162" style="position:absolute;left:8562;top:755;width:599;height:15" coordorigin="8562,755" coordsize="599,15" path="m9160,755r-583,l8562,755r,15l8577,770r583,l9160,755xe" fillcolor="#9f9f9f" stroked="f">
              <v:path arrowok="t"/>
            </v:shape>
            <v:rect id="_x0000_s1161" style="position:absolute;left:9160;top:755;width:15;height:15" fillcolor="#efefef" stroked="f"/>
            <v:shape id="_x0000_s1160" style="position:absolute;left:8562;top:755;width:613;height:317" coordorigin="8562,755" coordsize="613,317" o:spt="100" adj="0,,0" path="m8577,770r-15,l8562,1072r15,l8577,770xm9175,755r-15,l9160,770r15,l9175,755xe" fillcolor="#9f9f9f" stroked="f">
              <v:stroke joinstyle="round"/>
              <v:formulas/>
              <v:path arrowok="t" o:connecttype="segments"/>
            </v:shape>
            <v:rect id="_x0000_s1159" style="position:absolute;left:9160;top:769;width:15;height:303" fillcolor="#efefef" stroked="f"/>
            <v:shape id="_x0000_s1158" style="position:absolute;left:9203;top:755;width:598;height:15" coordorigin="9204,755" coordsize="598,15" path="m9801,755r-583,l9204,755r,15l9218,770r583,l9801,755xe" fillcolor="#9f9f9f" stroked="f">
              <v:path arrowok="t"/>
            </v:shape>
            <v:rect id="_x0000_s1157" style="position:absolute;left:9801;top:755;width:15;height:15" fillcolor="#efefef" stroked="f"/>
            <v:shape id="_x0000_s1156" style="position:absolute;left:9203;top:755;width:612;height:317" coordorigin="9204,755" coordsize="612,317" o:spt="100" adj="0,,0" path="m9218,770r-14,l9204,1072r14,l9218,770xm9816,755r-15,l9801,770r15,l9816,755xe" fillcolor="#9f9f9f" stroked="f">
              <v:stroke joinstyle="round"/>
              <v:formulas/>
              <v:path arrowok="t" o:connecttype="segments"/>
            </v:shape>
            <v:rect id="_x0000_s1155" style="position:absolute;left:9801;top:769;width:15;height:303" fillcolor="#efefef" stroked="f"/>
            <v:rect id="_x0000_s1154" style="position:absolute;left:8562;top:1429;width:15;height:15" fillcolor="#9f9f9f" stroked="f"/>
            <v:shape id="_x0000_s1153" style="position:absolute;left:8562;top:1429;width:613;height:15" coordorigin="8562,1430" coordsize="613,15" o:spt="100" adj="0,,0" path="m9160,1430r-583,l8562,1430r,14l8577,1444r583,l9160,1430xm9175,1430r-15,l9160,1444r15,l9175,1430xe" fillcolor="#efefef" stroked="f">
              <v:stroke joinstyle="round"/>
              <v:formulas/>
              <v:path arrowok="t" o:connecttype="segments"/>
            </v:shape>
            <v:rect id="_x0000_s1152" style="position:absolute;left:8562;top:1129;width:15;height:300" fillcolor="#9f9f9f" stroked="f"/>
            <v:rect id="_x0000_s1151" style="position:absolute;left:9160;top:1129;width:15;height:300" fillcolor="#efefef" stroked="f"/>
            <v:rect id="_x0000_s1150" style="position:absolute;left:9203;top:1429;width:15;height:15" fillcolor="#9f9f9f" stroked="f"/>
            <v:shape id="_x0000_s1149" style="position:absolute;left:9203;top:1429;width:612;height:15" coordorigin="9204,1430" coordsize="612,15" path="m9816,1430r-15,l9218,1430r-14,l9204,1444r14,l9801,1444r15,l9816,1430xe" fillcolor="#efefef" stroked="f">
              <v:path arrowok="t"/>
            </v:shape>
            <v:rect id="_x0000_s1148" style="position:absolute;left:9203;top:1129;width:15;height:300" fillcolor="#9f9f9f" stroked="f"/>
            <v:rect id="_x0000_s1147" style="position:absolute;left:9801;top:1129;width:15;height:300" fillcolor="#efefef" stroked="f"/>
            <w10:wrap anchorx="page"/>
          </v:group>
        </w:pict>
      </w:r>
      <w:r w:rsidR="001E02DB">
        <w:rPr>
          <w:sz w:val="20"/>
        </w:rPr>
        <w:t>Similalrly, If we expand the immaterial cases for the above Table 6.1, it results in Table 6.2 as</w:t>
      </w:r>
      <w:r w:rsidR="001E02DB">
        <w:rPr>
          <w:spacing w:val="1"/>
          <w:sz w:val="20"/>
        </w:rPr>
        <w:t xml:space="preserve"> </w:t>
      </w:r>
      <w:r w:rsidR="001E02DB">
        <w:rPr>
          <w:sz w:val="20"/>
        </w:rPr>
        <w:t>below:</w:t>
      </w:r>
    </w:p>
    <w:p w:rsidR="00EA3483" w:rsidRDefault="00EA3483">
      <w:pPr>
        <w:pStyle w:val="BodyText"/>
        <w:spacing w:before="5"/>
        <w:rPr>
          <w:sz w:val="21"/>
        </w:rPr>
      </w:pPr>
    </w:p>
    <w:tbl>
      <w:tblPr>
        <w:tblW w:w="0" w:type="auto"/>
        <w:tblInd w:w="1928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329"/>
        <w:gridCol w:w="684"/>
        <w:gridCol w:w="1253"/>
        <w:gridCol w:w="684"/>
        <w:gridCol w:w="1250"/>
        <w:gridCol w:w="1318"/>
      </w:tblGrid>
      <w:tr w:rsidR="00EA3483">
        <w:trPr>
          <w:trHeight w:val="338"/>
        </w:trPr>
        <w:tc>
          <w:tcPr>
            <w:tcW w:w="2329" w:type="dxa"/>
            <w:tcBorders>
              <w:left w:val="double" w:sz="2" w:space="0" w:color="EFEFEF"/>
              <w:right w:val="single" w:sz="6" w:space="0" w:color="EFEFEF"/>
            </w:tcBorders>
          </w:tcPr>
          <w:p w:rsidR="00EA3483" w:rsidRDefault="00EA3483">
            <w:pPr>
              <w:pStyle w:val="TableParagraph"/>
            </w:pPr>
          </w:p>
        </w:tc>
        <w:tc>
          <w:tcPr>
            <w:tcW w:w="684" w:type="dxa"/>
            <w:tcBorders>
              <w:top w:val="single" w:sz="6" w:space="0" w:color="EFEFEF"/>
              <w:left w:val="single" w:sz="6" w:space="0" w:color="EFEFEF"/>
              <w:right w:val="single" w:sz="6" w:space="0" w:color="9F9F9F"/>
            </w:tcBorders>
          </w:tcPr>
          <w:p w:rsidR="00EA3483" w:rsidRDefault="001E02DB">
            <w:pPr>
              <w:pStyle w:val="TableParagraph"/>
              <w:spacing w:before="71"/>
              <w:ind w:left="80"/>
              <w:rPr>
                <w:b/>
                <w:sz w:val="20"/>
              </w:rPr>
            </w:pPr>
            <w:r>
              <w:rPr>
                <w:b/>
                <w:sz w:val="20"/>
              </w:rPr>
              <w:t>R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</w:p>
        </w:tc>
        <w:tc>
          <w:tcPr>
            <w:tcW w:w="1253" w:type="dxa"/>
            <w:tcBorders>
              <w:left w:val="single" w:sz="6" w:space="0" w:color="9F9F9F"/>
              <w:right w:val="single" w:sz="6" w:space="0" w:color="EFEFEF"/>
            </w:tcBorders>
          </w:tcPr>
          <w:p w:rsidR="00EA3483" w:rsidRDefault="001E02DB">
            <w:pPr>
              <w:pStyle w:val="TableParagraph"/>
              <w:spacing w:before="71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RULE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</w:t>
            </w:r>
          </w:p>
        </w:tc>
        <w:tc>
          <w:tcPr>
            <w:tcW w:w="684" w:type="dxa"/>
            <w:tcBorders>
              <w:top w:val="single" w:sz="6" w:space="0" w:color="EFEFEF"/>
              <w:left w:val="single" w:sz="6" w:space="0" w:color="EFEFEF"/>
              <w:right w:val="single" w:sz="6" w:space="0" w:color="9F9F9F"/>
            </w:tcBorders>
          </w:tcPr>
          <w:p w:rsidR="00EA3483" w:rsidRDefault="001E02DB">
            <w:pPr>
              <w:pStyle w:val="TableParagraph"/>
              <w:spacing w:before="71"/>
              <w:ind w:left="81"/>
              <w:rPr>
                <w:b/>
                <w:sz w:val="20"/>
              </w:rPr>
            </w:pPr>
            <w:r>
              <w:rPr>
                <w:b/>
                <w:sz w:val="20"/>
              </w:rPr>
              <w:t>R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3</w:t>
            </w:r>
          </w:p>
        </w:tc>
        <w:tc>
          <w:tcPr>
            <w:tcW w:w="1250" w:type="dxa"/>
            <w:tcBorders>
              <w:left w:val="single" w:sz="6" w:space="0" w:color="9F9F9F"/>
              <w:right w:val="single" w:sz="6" w:space="0" w:color="EFEFEF"/>
            </w:tcBorders>
          </w:tcPr>
          <w:p w:rsidR="00EA3483" w:rsidRDefault="001E02DB">
            <w:pPr>
              <w:pStyle w:val="TableParagraph"/>
              <w:spacing w:before="71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RULE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4</w:t>
            </w:r>
          </w:p>
        </w:tc>
        <w:tc>
          <w:tcPr>
            <w:tcW w:w="1318" w:type="dxa"/>
            <w:tcBorders>
              <w:top w:val="single" w:sz="6" w:space="0" w:color="EFEFEF"/>
              <w:left w:val="single" w:sz="6" w:space="0" w:color="EFEFEF"/>
              <w:right w:val="single" w:sz="6" w:space="0" w:color="9F9F9F"/>
            </w:tcBorders>
          </w:tcPr>
          <w:p w:rsidR="00EA3483" w:rsidRDefault="001E02DB">
            <w:pPr>
              <w:pStyle w:val="TableParagraph"/>
              <w:tabs>
                <w:tab w:val="left" w:pos="722"/>
              </w:tabs>
              <w:spacing w:before="71"/>
              <w:ind w:left="81"/>
              <w:rPr>
                <w:b/>
                <w:sz w:val="20"/>
              </w:rPr>
            </w:pPr>
            <w:r>
              <w:rPr>
                <w:b/>
                <w:sz w:val="20"/>
              </w:rPr>
              <w:t>R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5</w:t>
            </w:r>
            <w:r>
              <w:rPr>
                <w:b/>
                <w:sz w:val="20"/>
              </w:rPr>
              <w:tab/>
              <w:t>R 6</w:t>
            </w:r>
          </w:p>
        </w:tc>
      </w:tr>
      <w:tr w:rsidR="00EA3483">
        <w:trPr>
          <w:trHeight w:val="336"/>
        </w:trPr>
        <w:tc>
          <w:tcPr>
            <w:tcW w:w="2329" w:type="dxa"/>
            <w:tcBorders>
              <w:left w:val="double" w:sz="2" w:space="0" w:color="EFEFEF"/>
              <w:right w:val="single" w:sz="6" w:space="0" w:color="EFEFEF"/>
            </w:tcBorders>
          </w:tcPr>
          <w:p w:rsidR="00EA3483" w:rsidRDefault="001E02DB">
            <w:pPr>
              <w:pStyle w:val="TableParagraph"/>
              <w:tabs>
                <w:tab w:val="left" w:pos="2129"/>
              </w:tabs>
              <w:spacing w:before="47"/>
              <w:ind w:left="42"/>
              <w:rPr>
                <w:b/>
                <w:sz w:val="20"/>
              </w:rPr>
            </w:pPr>
            <w:r>
              <w:rPr>
                <w:b/>
                <w:sz w:val="20"/>
              </w:rPr>
              <w:t>CONDITION</w:t>
            </w:r>
            <w:r>
              <w:rPr>
                <w:b/>
                <w:sz w:val="20"/>
              </w:rPr>
              <w:tab/>
              <w:t>A</w:t>
            </w:r>
          </w:p>
        </w:tc>
        <w:tc>
          <w:tcPr>
            <w:tcW w:w="684" w:type="dxa"/>
            <w:tcBorders>
              <w:left w:val="single" w:sz="6" w:space="0" w:color="EFEFEF"/>
              <w:bottom w:val="single" w:sz="6" w:space="0" w:color="9F9F9F"/>
              <w:right w:val="single" w:sz="6" w:space="0" w:color="9F9F9F"/>
            </w:tcBorders>
          </w:tcPr>
          <w:p w:rsidR="00EA3483" w:rsidRDefault="001E02DB">
            <w:pPr>
              <w:pStyle w:val="TableParagraph"/>
              <w:spacing w:before="42"/>
              <w:ind w:left="80"/>
              <w:rPr>
                <w:sz w:val="20"/>
              </w:rPr>
            </w:pPr>
            <w:r>
              <w:rPr>
                <w:sz w:val="20"/>
              </w:rPr>
              <w:t>YY</w:t>
            </w:r>
          </w:p>
        </w:tc>
        <w:tc>
          <w:tcPr>
            <w:tcW w:w="1253" w:type="dxa"/>
            <w:tcBorders>
              <w:left w:val="single" w:sz="6" w:space="0" w:color="9F9F9F"/>
              <w:right w:val="single" w:sz="6" w:space="0" w:color="EFEFEF"/>
            </w:tcBorders>
          </w:tcPr>
          <w:p w:rsidR="00EA3483" w:rsidRDefault="001E02DB">
            <w:pPr>
              <w:pStyle w:val="TableParagraph"/>
              <w:spacing w:before="42"/>
              <w:ind w:left="37"/>
              <w:rPr>
                <w:sz w:val="20"/>
              </w:rPr>
            </w:pPr>
            <w:r>
              <w:rPr>
                <w:sz w:val="20"/>
              </w:rPr>
              <w:t>YYYY</w:t>
            </w:r>
          </w:p>
        </w:tc>
        <w:tc>
          <w:tcPr>
            <w:tcW w:w="684" w:type="dxa"/>
            <w:tcBorders>
              <w:left w:val="single" w:sz="6" w:space="0" w:color="EFEFEF"/>
              <w:bottom w:val="single" w:sz="6" w:space="0" w:color="9F9F9F"/>
              <w:right w:val="single" w:sz="6" w:space="0" w:color="9F9F9F"/>
            </w:tcBorders>
          </w:tcPr>
          <w:p w:rsidR="00EA3483" w:rsidRDefault="001E02DB">
            <w:pPr>
              <w:pStyle w:val="TableParagraph"/>
              <w:spacing w:before="42"/>
              <w:ind w:left="81"/>
              <w:rPr>
                <w:sz w:val="20"/>
              </w:rPr>
            </w:pPr>
            <w:r>
              <w:rPr>
                <w:sz w:val="20"/>
              </w:rPr>
              <w:t>YY</w:t>
            </w:r>
          </w:p>
        </w:tc>
        <w:tc>
          <w:tcPr>
            <w:tcW w:w="1250" w:type="dxa"/>
            <w:tcBorders>
              <w:left w:val="single" w:sz="6" w:space="0" w:color="9F9F9F"/>
              <w:right w:val="single" w:sz="6" w:space="0" w:color="EFEFEF"/>
            </w:tcBorders>
          </w:tcPr>
          <w:p w:rsidR="00EA3483" w:rsidRDefault="001E02DB">
            <w:pPr>
              <w:pStyle w:val="TableParagraph"/>
              <w:spacing w:before="42"/>
              <w:ind w:left="37"/>
              <w:rPr>
                <w:sz w:val="20"/>
              </w:rPr>
            </w:pPr>
            <w:r>
              <w:rPr>
                <w:sz w:val="20"/>
              </w:rPr>
              <w:t>NNNN</w:t>
            </w:r>
          </w:p>
        </w:tc>
        <w:tc>
          <w:tcPr>
            <w:tcW w:w="1318" w:type="dxa"/>
            <w:tcBorders>
              <w:left w:val="single" w:sz="6" w:space="0" w:color="EFEFEF"/>
              <w:bottom w:val="single" w:sz="6" w:space="0" w:color="9F9F9F"/>
              <w:right w:val="single" w:sz="6" w:space="0" w:color="9F9F9F"/>
            </w:tcBorders>
          </w:tcPr>
          <w:p w:rsidR="00EA3483" w:rsidRDefault="001E02DB">
            <w:pPr>
              <w:pStyle w:val="TableParagraph"/>
              <w:tabs>
                <w:tab w:val="left" w:pos="722"/>
              </w:tabs>
              <w:spacing w:before="42"/>
              <w:ind w:left="81"/>
              <w:rPr>
                <w:sz w:val="20"/>
              </w:rPr>
            </w:pPr>
            <w:r>
              <w:rPr>
                <w:sz w:val="20"/>
              </w:rPr>
              <w:t>NN</w:t>
            </w:r>
            <w:r>
              <w:rPr>
                <w:sz w:val="20"/>
              </w:rPr>
              <w:tab/>
              <w:t>NN</w:t>
            </w:r>
          </w:p>
        </w:tc>
      </w:tr>
    </w:tbl>
    <w:p w:rsidR="00EA3483" w:rsidRDefault="00EA3483">
      <w:pPr>
        <w:rPr>
          <w:sz w:val="20"/>
        </w:rPr>
        <w:sectPr w:rsidR="00EA3483">
          <w:pgSz w:w="12240" w:h="15840"/>
          <w:pgMar w:top="1020" w:right="220" w:bottom="280" w:left="420" w:header="65" w:footer="91" w:gutter="0"/>
          <w:cols w:space="720"/>
        </w:sectPr>
      </w:pPr>
    </w:p>
    <w:p w:rsidR="00EA3483" w:rsidRDefault="00EA3483">
      <w:pPr>
        <w:pStyle w:val="BodyText"/>
      </w:pPr>
    </w:p>
    <w:p w:rsidR="00EA3483" w:rsidRDefault="00EA3483">
      <w:pPr>
        <w:pStyle w:val="BodyText"/>
        <w:spacing w:before="4"/>
        <w:rPr>
          <w:sz w:val="16"/>
        </w:rPr>
      </w:pPr>
    </w:p>
    <w:tbl>
      <w:tblPr>
        <w:tblW w:w="0" w:type="auto"/>
        <w:tblInd w:w="1928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350"/>
        <w:gridCol w:w="641"/>
        <w:gridCol w:w="1297"/>
        <w:gridCol w:w="641"/>
        <w:gridCol w:w="1294"/>
        <w:gridCol w:w="642"/>
        <w:gridCol w:w="638"/>
      </w:tblGrid>
      <w:tr w:rsidR="00EA3483">
        <w:trPr>
          <w:trHeight w:val="789"/>
        </w:trPr>
        <w:tc>
          <w:tcPr>
            <w:tcW w:w="2350" w:type="dxa"/>
            <w:tcBorders>
              <w:left w:val="double" w:sz="2" w:space="0" w:color="EFEFEF"/>
            </w:tcBorders>
          </w:tcPr>
          <w:p w:rsidR="00EA3483" w:rsidRDefault="001E02DB">
            <w:pPr>
              <w:pStyle w:val="TableParagraph"/>
              <w:tabs>
                <w:tab w:val="left" w:pos="2138"/>
              </w:tabs>
              <w:spacing w:before="40"/>
              <w:ind w:left="42"/>
              <w:rPr>
                <w:b/>
                <w:sz w:val="20"/>
              </w:rPr>
            </w:pPr>
            <w:r>
              <w:rPr>
                <w:b/>
                <w:sz w:val="20"/>
              </w:rPr>
              <w:t>CONDITION</w:t>
            </w:r>
            <w:r>
              <w:rPr>
                <w:b/>
                <w:sz w:val="20"/>
              </w:rPr>
              <w:tab/>
              <w:t>B</w:t>
            </w:r>
          </w:p>
          <w:p w:rsidR="00EA3483" w:rsidRDefault="001E02DB">
            <w:pPr>
              <w:pStyle w:val="TableParagraph"/>
              <w:tabs>
                <w:tab w:val="left" w:pos="2129"/>
              </w:tabs>
              <w:spacing w:before="11" w:line="249" w:lineRule="auto"/>
              <w:ind w:left="42" w:right="29"/>
              <w:rPr>
                <w:b/>
                <w:sz w:val="20"/>
              </w:rPr>
            </w:pPr>
            <w:r>
              <w:rPr>
                <w:b/>
                <w:sz w:val="20"/>
              </w:rPr>
              <w:t>CONDITION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5"/>
                <w:sz w:val="20"/>
              </w:rPr>
              <w:t>C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CONDITION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</w:t>
            </w:r>
          </w:p>
        </w:tc>
        <w:tc>
          <w:tcPr>
            <w:tcW w:w="641" w:type="dxa"/>
          </w:tcPr>
          <w:p w:rsidR="00EA3483" w:rsidRDefault="001E02DB">
            <w:pPr>
              <w:pStyle w:val="TableParagraph"/>
              <w:spacing w:before="36" w:line="249" w:lineRule="auto"/>
              <w:ind w:left="44" w:right="261"/>
              <w:jc w:val="both"/>
              <w:rPr>
                <w:sz w:val="20"/>
              </w:rPr>
            </w:pPr>
            <w:r>
              <w:rPr>
                <w:sz w:val="20"/>
              </w:rPr>
              <w:t>YY</w:t>
            </w:r>
            <w:r>
              <w:rPr>
                <w:spacing w:val="-49"/>
                <w:sz w:val="20"/>
              </w:rPr>
              <w:t xml:space="preserve"> </w:t>
            </w:r>
            <w:r>
              <w:rPr>
                <w:sz w:val="20"/>
              </w:rPr>
              <w:t>YN</w:t>
            </w:r>
            <w:r>
              <w:rPr>
                <w:spacing w:val="-49"/>
                <w:sz w:val="20"/>
              </w:rPr>
              <w:t xml:space="preserve"> </w:t>
            </w:r>
            <w:r>
              <w:rPr>
                <w:sz w:val="20"/>
              </w:rPr>
              <w:t>YY</w:t>
            </w:r>
          </w:p>
        </w:tc>
        <w:tc>
          <w:tcPr>
            <w:tcW w:w="1297" w:type="dxa"/>
          </w:tcPr>
          <w:p w:rsidR="00EA3483" w:rsidRDefault="001E02DB">
            <w:pPr>
              <w:pStyle w:val="TableParagraph"/>
              <w:spacing w:before="36" w:line="249" w:lineRule="auto"/>
              <w:ind w:left="44" w:right="629"/>
              <w:jc w:val="both"/>
              <w:rPr>
                <w:sz w:val="20"/>
              </w:rPr>
            </w:pPr>
            <w:r>
              <w:rPr>
                <w:sz w:val="20"/>
              </w:rPr>
              <w:t>NNNN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NNYY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YNNY</w:t>
            </w:r>
          </w:p>
        </w:tc>
        <w:tc>
          <w:tcPr>
            <w:tcW w:w="641" w:type="dxa"/>
          </w:tcPr>
          <w:p w:rsidR="00EA3483" w:rsidRDefault="001E02DB">
            <w:pPr>
              <w:pStyle w:val="TableParagraph"/>
              <w:spacing w:before="36" w:line="249" w:lineRule="auto"/>
              <w:ind w:left="44" w:right="261"/>
              <w:jc w:val="both"/>
              <w:rPr>
                <w:sz w:val="20"/>
              </w:rPr>
            </w:pPr>
            <w:r>
              <w:rPr>
                <w:sz w:val="20"/>
              </w:rPr>
              <w:t>YY</w:t>
            </w:r>
            <w:r>
              <w:rPr>
                <w:spacing w:val="-49"/>
                <w:sz w:val="20"/>
              </w:rPr>
              <w:t xml:space="preserve"> </w:t>
            </w:r>
            <w:r>
              <w:rPr>
                <w:sz w:val="20"/>
              </w:rPr>
              <w:t>YN</w:t>
            </w:r>
            <w:r>
              <w:rPr>
                <w:spacing w:val="-49"/>
                <w:sz w:val="20"/>
              </w:rPr>
              <w:t xml:space="preserve"> </w:t>
            </w:r>
            <w:r>
              <w:rPr>
                <w:sz w:val="20"/>
              </w:rPr>
              <w:t>NN</w:t>
            </w:r>
          </w:p>
        </w:tc>
        <w:tc>
          <w:tcPr>
            <w:tcW w:w="1294" w:type="dxa"/>
          </w:tcPr>
          <w:p w:rsidR="00EA3483" w:rsidRDefault="001E02DB">
            <w:pPr>
              <w:pStyle w:val="TableParagraph"/>
              <w:spacing w:before="36" w:line="249" w:lineRule="auto"/>
              <w:ind w:left="43" w:right="627"/>
              <w:jc w:val="both"/>
              <w:rPr>
                <w:sz w:val="20"/>
              </w:rPr>
            </w:pPr>
            <w:r>
              <w:rPr>
                <w:sz w:val="20"/>
              </w:rPr>
              <w:t>YYNN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YYYY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NYYN</w:t>
            </w:r>
          </w:p>
        </w:tc>
        <w:tc>
          <w:tcPr>
            <w:tcW w:w="642" w:type="dxa"/>
          </w:tcPr>
          <w:p w:rsidR="00EA3483" w:rsidRDefault="001E02DB">
            <w:pPr>
              <w:pStyle w:val="TableParagraph"/>
              <w:spacing w:before="36" w:line="249" w:lineRule="auto"/>
              <w:ind w:left="43" w:right="263"/>
              <w:jc w:val="both"/>
              <w:rPr>
                <w:sz w:val="20"/>
              </w:rPr>
            </w:pPr>
            <w:r>
              <w:rPr>
                <w:sz w:val="20"/>
              </w:rPr>
              <w:t>NY</w:t>
            </w:r>
            <w:r>
              <w:rPr>
                <w:spacing w:val="-49"/>
                <w:sz w:val="20"/>
              </w:rPr>
              <w:t xml:space="preserve"> </w:t>
            </w:r>
            <w:r>
              <w:rPr>
                <w:sz w:val="20"/>
              </w:rPr>
              <w:t>NN</w:t>
            </w:r>
            <w:r>
              <w:rPr>
                <w:spacing w:val="-49"/>
                <w:sz w:val="20"/>
              </w:rPr>
              <w:t xml:space="preserve"> </w:t>
            </w:r>
            <w:r>
              <w:rPr>
                <w:sz w:val="20"/>
              </w:rPr>
              <w:t>YY</w:t>
            </w:r>
          </w:p>
        </w:tc>
        <w:tc>
          <w:tcPr>
            <w:tcW w:w="638" w:type="dxa"/>
          </w:tcPr>
          <w:p w:rsidR="00EA3483" w:rsidRDefault="001E02DB">
            <w:pPr>
              <w:pStyle w:val="TableParagraph"/>
              <w:spacing w:before="36" w:line="249" w:lineRule="auto"/>
              <w:ind w:left="42" w:right="260"/>
              <w:jc w:val="both"/>
              <w:rPr>
                <w:sz w:val="20"/>
              </w:rPr>
            </w:pPr>
            <w:r>
              <w:rPr>
                <w:sz w:val="20"/>
              </w:rPr>
              <w:t>YN</w:t>
            </w:r>
            <w:r>
              <w:rPr>
                <w:spacing w:val="-49"/>
                <w:sz w:val="20"/>
              </w:rPr>
              <w:t xml:space="preserve"> </w:t>
            </w:r>
            <w:r>
              <w:rPr>
                <w:sz w:val="20"/>
              </w:rPr>
              <w:t>NN</w:t>
            </w:r>
            <w:r>
              <w:rPr>
                <w:spacing w:val="-49"/>
                <w:sz w:val="20"/>
              </w:rPr>
              <w:t xml:space="preserve"> </w:t>
            </w:r>
            <w:r>
              <w:rPr>
                <w:sz w:val="20"/>
              </w:rPr>
              <w:t>NN</w:t>
            </w:r>
          </w:p>
        </w:tc>
      </w:tr>
    </w:tbl>
    <w:p w:rsidR="00EA3483" w:rsidRDefault="00EA3483">
      <w:pPr>
        <w:pStyle w:val="BodyText"/>
        <w:spacing w:before="1"/>
        <w:rPr>
          <w:sz w:val="18"/>
        </w:rPr>
      </w:pPr>
    </w:p>
    <w:p w:rsidR="00EA3483" w:rsidRDefault="001E02DB" w:rsidP="00C57A7F">
      <w:pPr>
        <w:pStyle w:val="Heading6"/>
        <w:numPr>
          <w:ilvl w:val="1"/>
          <w:numId w:val="32"/>
        </w:numPr>
        <w:tabs>
          <w:tab w:val="left" w:pos="2461"/>
        </w:tabs>
        <w:spacing w:before="100" w:line="244" w:lineRule="exact"/>
        <w:ind w:hanging="361"/>
      </w:pPr>
      <w:r>
        <w:t>Table</w:t>
      </w:r>
      <w:r>
        <w:rPr>
          <w:spacing w:val="-3"/>
        </w:rPr>
        <w:t xml:space="preserve"> </w:t>
      </w:r>
      <w:r>
        <w:t>6.2</w:t>
      </w:r>
      <w:r>
        <w:rPr>
          <w:spacing w:val="-2"/>
        </w:rPr>
        <w:t xml:space="preserve"> </w:t>
      </w:r>
      <w:r>
        <w:t>:</w:t>
      </w:r>
      <w:r>
        <w:rPr>
          <w:spacing w:val="-5"/>
        </w:rPr>
        <w:t xml:space="preserve"> </w:t>
      </w:r>
      <w:r>
        <w:t>Expansion</w:t>
      </w:r>
      <w:r>
        <w:rPr>
          <w:spacing w:val="-2"/>
        </w:rPr>
        <w:t xml:space="preserve"> </w:t>
      </w:r>
      <w:r>
        <w:t>of Table</w:t>
      </w:r>
      <w:r>
        <w:rPr>
          <w:spacing w:val="-4"/>
        </w:rPr>
        <w:t xml:space="preserve"> </w:t>
      </w:r>
      <w:r>
        <w:t>6.1</w:t>
      </w:r>
    </w:p>
    <w:p w:rsidR="00EA3483" w:rsidRDefault="001E02DB" w:rsidP="00C57A7F">
      <w:pPr>
        <w:pStyle w:val="ListParagraph"/>
        <w:numPr>
          <w:ilvl w:val="1"/>
          <w:numId w:val="32"/>
        </w:numPr>
        <w:tabs>
          <w:tab w:val="left" w:pos="2461"/>
        </w:tabs>
        <w:spacing w:line="238" w:lineRule="exact"/>
        <w:ind w:hanging="361"/>
        <w:rPr>
          <w:sz w:val="20"/>
        </w:rPr>
      </w:pPr>
      <w:r>
        <w:rPr>
          <w:sz w:val="20"/>
        </w:rPr>
        <w:t>Sixteen</w:t>
      </w:r>
      <w:r>
        <w:rPr>
          <w:spacing w:val="-3"/>
          <w:sz w:val="20"/>
        </w:rPr>
        <w:t xml:space="preserve"> </w:t>
      </w:r>
      <w:r>
        <w:rPr>
          <w:sz w:val="20"/>
        </w:rPr>
        <w:t>cases</w:t>
      </w:r>
      <w:r>
        <w:rPr>
          <w:spacing w:val="-3"/>
          <w:sz w:val="20"/>
        </w:rPr>
        <w:t xml:space="preserve"> </w:t>
      </w:r>
      <w:r>
        <w:rPr>
          <w:sz w:val="20"/>
        </w:rPr>
        <w:t>are</w:t>
      </w:r>
      <w:r>
        <w:rPr>
          <w:spacing w:val="-1"/>
          <w:sz w:val="20"/>
        </w:rPr>
        <w:t xml:space="preserve"> </w:t>
      </w:r>
      <w:r>
        <w:rPr>
          <w:sz w:val="20"/>
        </w:rPr>
        <w:t>represented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Table</w:t>
      </w:r>
      <w:r>
        <w:rPr>
          <w:spacing w:val="-1"/>
          <w:sz w:val="20"/>
        </w:rPr>
        <w:t xml:space="preserve"> </w:t>
      </w:r>
      <w:r>
        <w:rPr>
          <w:sz w:val="20"/>
        </w:rPr>
        <w:t>6.1,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no case</w:t>
      </w:r>
      <w:r>
        <w:rPr>
          <w:spacing w:val="-2"/>
          <w:sz w:val="20"/>
        </w:rPr>
        <w:t xml:space="preserve"> </w:t>
      </w:r>
      <w:r>
        <w:rPr>
          <w:sz w:val="20"/>
        </w:rPr>
        <w:t>appears</w:t>
      </w:r>
      <w:r>
        <w:rPr>
          <w:spacing w:val="-3"/>
          <w:sz w:val="20"/>
        </w:rPr>
        <w:t xml:space="preserve"> </w:t>
      </w:r>
      <w:r>
        <w:rPr>
          <w:sz w:val="20"/>
        </w:rPr>
        <w:t>twice.</w:t>
      </w:r>
    </w:p>
    <w:p w:rsidR="00EA3483" w:rsidRDefault="001E02DB" w:rsidP="00C57A7F">
      <w:pPr>
        <w:pStyle w:val="ListParagraph"/>
        <w:numPr>
          <w:ilvl w:val="1"/>
          <w:numId w:val="32"/>
        </w:numPr>
        <w:tabs>
          <w:tab w:val="left" w:pos="2461"/>
        </w:tabs>
        <w:spacing w:line="240" w:lineRule="exact"/>
        <w:ind w:hanging="361"/>
        <w:rPr>
          <w:sz w:val="20"/>
        </w:rPr>
      </w:pPr>
      <w:r>
        <w:rPr>
          <w:sz w:val="20"/>
        </w:rPr>
        <w:t>Consequently,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flowgraph</w:t>
      </w:r>
      <w:r>
        <w:rPr>
          <w:spacing w:val="-3"/>
          <w:sz w:val="20"/>
        </w:rPr>
        <w:t xml:space="preserve"> </w:t>
      </w:r>
      <w:r>
        <w:rPr>
          <w:sz w:val="20"/>
        </w:rPr>
        <w:t>appears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be</w:t>
      </w:r>
      <w:r>
        <w:rPr>
          <w:spacing w:val="-4"/>
          <w:sz w:val="20"/>
        </w:rPr>
        <w:t xml:space="preserve"> </w:t>
      </w:r>
      <w:r>
        <w:rPr>
          <w:sz w:val="20"/>
        </w:rPr>
        <w:t>complete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consistent.</w:t>
      </w:r>
    </w:p>
    <w:p w:rsidR="00EA3483" w:rsidRDefault="001E02DB" w:rsidP="00C57A7F">
      <w:pPr>
        <w:pStyle w:val="ListParagraph"/>
        <w:numPr>
          <w:ilvl w:val="1"/>
          <w:numId w:val="32"/>
        </w:numPr>
        <w:tabs>
          <w:tab w:val="left" w:pos="2461"/>
        </w:tabs>
        <w:spacing w:before="1" w:line="232" w:lineRule="auto"/>
        <w:ind w:right="1318"/>
        <w:rPr>
          <w:sz w:val="20"/>
        </w:rPr>
      </w:pPr>
      <w:r>
        <w:rPr>
          <w:sz w:val="20"/>
        </w:rPr>
        <w:t>As a</w:t>
      </w:r>
      <w:r>
        <w:rPr>
          <w:spacing w:val="4"/>
          <w:sz w:val="20"/>
        </w:rPr>
        <w:t xml:space="preserve"> </w:t>
      </w:r>
      <w:r>
        <w:rPr>
          <w:sz w:val="20"/>
        </w:rPr>
        <w:t>first</w:t>
      </w:r>
      <w:r>
        <w:rPr>
          <w:spacing w:val="3"/>
          <w:sz w:val="20"/>
        </w:rPr>
        <w:t xml:space="preserve"> </w:t>
      </w:r>
      <w:r>
        <w:rPr>
          <w:sz w:val="20"/>
        </w:rPr>
        <w:t>check, before</w:t>
      </w:r>
      <w:r>
        <w:rPr>
          <w:spacing w:val="4"/>
          <w:sz w:val="20"/>
        </w:rPr>
        <w:t xml:space="preserve"> </w:t>
      </w:r>
      <w:r>
        <w:rPr>
          <w:sz w:val="20"/>
        </w:rPr>
        <w:t>you look</w:t>
      </w:r>
      <w:r>
        <w:rPr>
          <w:spacing w:val="-1"/>
          <w:sz w:val="20"/>
        </w:rPr>
        <w:t xml:space="preserve"> </w:t>
      </w:r>
      <w:r>
        <w:rPr>
          <w:sz w:val="20"/>
        </w:rPr>
        <w:t>for</w:t>
      </w:r>
      <w:r>
        <w:rPr>
          <w:spacing w:val="2"/>
          <w:sz w:val="20"/>
        </w:rPr>
        <w:t xml:space="preserve"> </w:t>
      </w:r>
      <w:r>
        <w:rPr>
          <w:sz w:val="20"/>
        </w:rPr>
        <w:t>all</w:t>
      </w:r>
      <w:r>
        <w:rPr>
          <w:spacing w:val="4"/>
          <w:sz w:val="20"/>
        </w:rPr>
        <w:t xml:space="preserve"> </w:t>
      </w:r>
      <w:r>
        <w:rPr>
          <w:sz w:val="20"/>
        </w:rPr>
        <w:t>sixteen combinations, count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4"/>
          <w:sz w:val="20"/>
        </w:rPr>
        <w:t xml:space="preserve"> </w:t>
      </w:r>
      <w:r>
        <w:rPr>
          <w:sz w:val="20"/>
        </w:rPr>
        <w:t>number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2"/>
          <w:sz w:val="20"/>
        </w:rPr>
        <w:t xml:space="preserve"> </w:t>
      </w:r>
      <w:r>
        <w:rPr>
          <w:sz w:val="20"/>
        </w:rPr>
        <w:t>Y's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2"/>
          <w:sz w:val="20"/>
        </w:rPr>
        <w:t xml:space="preserve"> </w:t>
      </w:r>
      <w:r>
        <w:rPr>
          <w:sz w:val="20"/>
        </w:rPr>
        <w:t>N's in</w:t>
      </w:r>
      <w:r>
        <w:rPr>
          <w:spacing w:val="-47"/>
          <w:sz w:val="20"/>
        </w:rPr>
        <w:t xml:space="preserve"> </w:t>
      </w:r>
      <w:r>
        <w:rPr>
          <w:sz w:val="20"/>
        </w:rPr>
        <w:t>each</w:t>
      </w:r>
      <w:r>
        <w:rPr>
          <w:spacing w:val="-2"/>
          <w:sz w:val="20"/>
        </w:rPr>
        <w:t xml:space="preserve"> </w:t>
      </w:r>
      <w:r>
        <w:rPr>
          <w:sz w:val="20"/>
        </w:rPr>
        <w:t>row. They</w:t>
      </w:r>
      <w:r>
        <w:rPr>
          <w:spacing w:val="-4"/>
          <w:sz w:val="20"/>
        </w:rPr>
        <w:t xml:space="preserve"> </w:t>
      </w:r>
      <w:r>
        <w:rPr>
          <w:sz w:val="20"/>
        </w:rPr>
        <w:t>should be equal. We can</w:t>
      </w:r>
      <w:r>
        <w:rPr>
          <w:spacing w:val="-2"/>
          <w:sz w:val="20"/>
        </w:rPr>
        <w:t xml:space="preserve"> </w:t>
      </w:r>
      <w:r>
        <w:rPr>
          <w:sz w:val="20"/>
        </w:rPr>
        <w:t>find</w:t>
      </w:r>
      <w:r>
        <w:rPr>
          <w:spacing w:val="1"/>
          <w:sz w:val="20"/>
        </w:rPr>
        <w:t xml:space="preserve"> </w:t>
      </w:r>
      <w:r>
        <w:rPr>
          <w:sz w:val="20"/>
        </w:rPr>
        <w:t>the bug</w:t>
      </w:r>
      <w:r>
        <w:rPr>
          <w:spacing w:val="-2"/>
          <w:sz w:val="20"/>
        </w:rPr>
        <w:t xml:space="preserve"> </w:t>
      </w:r>
      <w:r>
        <w:rPr>
          <w:sz w:val="20"/>
        </w:rPr>
        <w:t>that</w:t>
      </w:r>
      <w:r>
        <w:rPr>
          <w:spacing w:val="2"/>
          <w:sz w:val="20"/>
        </w:rPr>
        <w:t xml:space="preserve"> </w:t>
      </w:r>
      <w:r>
        <w:rPr>
          <w:sz w:val="20"/>
        </w:rPr>
        <w:t>way.</w:t>
      </w:r>
    </w:p>
    <w:p w:rsidR="00EA3483" w:rsidRDefault="001E02DB">
      <w:pPr>
        <w:pStyle w:val="Heading5"/>
        <w:spacing w:before="17"/>
        <w:ind w:left="1740"/>
      </w:pPr>
      <w:r>
        <w:t>ANOTHER EXAMPLE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TROUBLE</w:t>
      </w:r>
      <w:r>
        <w:rPr>
          <w:spacing w:val="-2"/>
        </w:rPr>
        <w:t xml:space="preserve"> </w:t>
      </w:r>
      <w:r>
        <w:t>SOME</w:t>
      </w:r>
      <w:r>
        <w:rPr>
          <w:spacing w:val="-3"/>
        </w:rPr>
        <w:t xml:space="preserve"> </w:t>
      </w:r>
      <w:r>
        <w:t>PROGRAM:</w:t>
      </w:r>
    </w:p>
    <w:p w:rsidR="00EA3483" w:rsidRDefault="00EA3483">
      <w:pPr>
        <w:pStyle w:val="BodyText"/>
        <w:spacing w:before="4"/>
        <w:rPr>
          <w:b/>
          <w:sz w:val="21"/>
        </w:rPr>
      </w:pPr>
    </w:p>
    <w:p w:rsidR="00EA3483" w:rsidRDefault="001E02DB" w:rsidP="00C57A7F">
      <w:pPr>
        <w:pStyle w:val="ListParagraph"/>
        <w:numPr>
          <w:ilvl w:val="1"/>
          <w:numId w:val="32"/>
        </w:numPr>
        <w:tabs>
          <w:tab w:val="left" w:pos="2461"/>
        </w:tabs>
        <w:spacing w:line="243" w:lineRule="exact"/>
        <w:ind w:hanging="361"/>
        <w:rPr>
          <w:sz w:val="20"/>
        </w:rPr>
      </w:pPr>
      <w:r>
        <w:rPr>
          <w:sz w:val="20"/>
        </w:rPr>
        <w:t>Consider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following</w:t>
      </w:r>
      <w:r>
        <w:rPr>
          <w:spacing w:val="-2"/>
          <w:sz w:val="20"/>
        </w:rPr>
        <w:t xml:space="preserve"> </w:t>
      </w:r>
      <w:r>
        <w:rPr>
          <w:sz w:val="20"/>
        </w:rPr>
        <w:t>specification</w:t>
      </w:r>
      <w:r>
        <w:rPr>
          <w:spacing w:val="-1"/>
          <w:sz w:val="20"/>
        </w:rPr>
        <w:t xml:space="preserve"> </w:t>
      </w:r>
      <w:r>
        <w:rPr>
          <w:sz w:val="20"/>
        </w:rPr>
        <w:t>whose</w:t>
      </w:r>
      <w:r>
        <w:rPr>
          <w:spacing w:val="-2"/>
          <w:sz w:val="20"/>
        </w:rPr>
        <w:t xml:space="preserve"> </w:t>
      </w:r>
      <w:r>
        <w:rPr>
          <w:sz w:val="20"/>
        </w:rPr>
        <w:t>putative</w:t>
      </w:r>
      <w:r>
        <w:rPr>
          <w:spacing w:val="-3"/>
          <w:sz w:val="20"/>
        </w:rPr>
        <w:t xml:space="preserve"> </w:t>
      </w:r>
      <w:r>
        <w:rPr>
          <w:sz w:val="20"/>
        </w:rPr>
        <w:t>flowgraph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shown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Figure</w:t>
      </w:r>
      <w:r>
        <w:rPr>
          <w:spacing w:val="-2"/>
          <w:sz w:val="20"/>
        </w:rPr>
        <w:t xml:space="preserve"> </w:t>
      </w:r>
      <w:r>
        <w:rPr>
          <w:sz w:val="20"/>
        </w:rPr>
        <w:t>6.5:</w:t>
      </w:r>
    </w:p>
    <w:p w:rsidR="00EA3483" w:rsidRDefault="001E02DB" w:rsidP="00C57A7F">
      <w:pPr>
        <w:pStyle w:val="ListParagraph"/>
        <w:numPr>
          <w:ilvl w:val="1"/>
          <w:numId w:val="30"/>
        </w:numPr>
        <w:tabs>
          <w:tab w:val="left" w:pos="3180"/>
          <w:tab w:val="left" w:pos="3181"/>
        </w:tabs>
        <w:spacing w:line="249" w:lineRule="auto"/>
        <w:ind w:right="1316"/>
        <w:rPr>
          <w:sz w:val="20"/>
        </w:rPr>
      </w:pPr>
      <w:r>
        <w:rPr>
          <w:sz w:val="20"/>
        </w:rPr>
        <w:t>If</w:t>
      </w:r>
      <w:r>
        <w:rPr>
          <w:spacing w:val="23"/>
          <w:sz w:val="20"/>
        </w:rPr>
        <w:t xml:space="preserve"> </w:t>
      </w:r>
      <w:r>
        <w:rPr>
          <w:sz w:val="20"/>
        </w:rPr>
        <w:t>condition</w:t>
      </w:r>
      <w:r>
        <w:rPr>
          <w:spacing w:val="25"/>
          <w:sz w:val="20"/>
        </w:rPr>
        <w:t xml:space="preserve"> </w:t>
      </w:r>
      <w:r>
        <w:rPr>
          <w:sz w:val="20"/>
        </w:rPr>
        <w:t>A</w:t>
      </w:r>
      <w:r>
        <w:rPr>
          <w:spacing w:val="24"/>
          <w:sz w:val="20"/>
        </w:rPr>
        <w:t xml:space="preserve"> </w:t>
      </w:r>
      <w:r>
        <w:rPr>
          <w:sz w:val="20"/>
        </w:rPr>
        <w:t>is</w:t>
      </w:r>
      <w:r>
        <w:rPr>
          <w:spacing w:val="27"/>
          <w:sz w:val="20"/>
        </w:rPr>
        <w:t xml:space="preserve"> </w:t>
      </w:r>
      <w:r>
        <w:rPr>
          <w:sz w:val="20"/>
        </w:rPr>
        <w:t>met,</w:t>
      </w:r>
      <w:r>
        <w:rPr>
          <w:spacing w:val="25"/>
          <w:sz w:val="20"/>
        </w:rPr>
        <w:t xml:space="preserve"> </w:t>
      </w:r>
      <w:r>
        <w:rPr>
          <w:sz w:val="20"/>
        </w:rPr>
        <w:t>do</w:t>
      </w:r>
      <w:r>
        <w:rPr>
          <w:spacing w:val="25"/>
          <w:sz w:val="20"/>
        </w:rPr>
        <w:t xml:space="preserve"> </w:t>
      </w:r>
      <w:r>
        <w:rPr>
          <w:sz w:val="20"/>
        </w:rPr>
        <w:t>process</w:t>
      </w:r>
      <w:r>
        <w:rPr>
          <w:spacing w:val="26"/>
          <w:sz w:val="20"/>
        </w:rPr>
        <w:t xml:space="preserve"> </w:t>
      </w:r>
      <w:r>
        <w:rPr>
          <w:sz w:val="20"/>
        </w:rPr>
        <w:t>A1</w:t>
      </w:r>
      <w:r>
        <w:rPr>
          <w:spacing w:val="28"/>
          <w:sz w:val="20"/>
        </w:rPr>
        <w:t xml:space="preserve"> </w:t>
      </w:r>
      <w:r>
        <w:rPr>
          <w:sz w:val="20"/>
        </w:rPr>
        <w:t>no</w:t>
      </w:r>
      <w:r>
        <w:rPr>
          <w:spacing w:val="29"/>
          <w:sz w:val="20"/>
        </w:rPr>
        <w:t xml:space="preserve"> </w:t>
      </w:r>
      <w:r>
        <w:rPr>
          <w:sz w:val="20"/>
        </w:rPr>
        <w:t>matter</w:t>
      </w:r>
      <w:r>
        <w:rPr>
          <w:spacing w:val="28"/>
          <w:sz w:val="20"/>
        </w:rPr>
        <w:t xml:space="preserve"> </w:t>
      </w:r>
      <w:r>
        <w:rPr>
          <w:sz w:val="20"/>
        </w:rPr>
        <w:t>what</w:t>
      </w:r>
      <w:r>
        <w:rPr>
          <w:spacing w:val="24"/>
          <w:sz w:val="20"/>
        </w:rPr>
        <w:t xml:space="preserve"> </w:t>
      </w:r>
      <w:r>
        <w:rPr>
          <w:sz w:val="20"/>
        </w:rPr>
        <w:t>other</w:t>
      </w:r>
      <w:r>
        <w:rPr>
          <w:spacing w:val="25"/>
          <w:sz w:val="20"/>
        </w:rPr>
        <w:t xml:space="preserve"> </w:t>
      </w:r>
      <w:r>
        <w:rPr>
          <w:sz w:val="20"/>
        </w:rPr>
        <w:t>actions</w:t>
      </w:r>
      <w:r>
        <w:rPr>
          <w:spacing w:val="25"/>
          <w:sz w:val="20"/>
        </w:rPr>
        <w:t xml:space="preserve"> </w:t>
      </w:r>
      <w:r>
        <w:rPr>
          <w:sz w:val="20"/>
        </w:rPr>
        <w:t>are</w:t>
      </w:r>
      <w:r>
        <w:rPr>
          <w:spacing w:val="27"/>
          <w:sz w:val="20"/>
        </w:rPr>
        <w:t xml:space="preserve"> </w:t>
      </w:r>
      <w:r>
        <w:rPr>
          <w:sz w:val="20"/>
        </w:rPr>
        <w:t>taken</w:t>
      </w:r>
      <w:r>
        <w:rPr>
          <w:spacing w:val="23"/>
          <w:sz w:val="20"/>
        </w:rPr>
        <w:t xml:space="preserve"> </w:t>
      </w:r>
      <w:r>
        <w:rPr>
          <w:sz w:val="20"/>
        </w:rPr>
        <w:t>or</w:t>
      </w:r>
      <w:r>
        <w:rPr>
          <w:spacing w:val="27"/>
          <w:sz w:val="20"/>
        </w:rPr>
        <w:t xml:space="preserve"> </w:t>
      </w:r>
      <w:r>
        <w:rPr>
          <w:sz w:val="20"/>
        </w:rPr>
        <w:t>what</w:t>
      </w:r>
      <w:r>
        <w:rPr>
          <w:spacing w:val="-47"/>
          <w:sz w:val="20"/>
        </w:rPr>
        <w:t xml:space="preserve"> </w:t>
      </w:r>
      <w:r>
        <w:rPr>
          <w:sz w:val="20"/>
        </w:rPr>
        <w:t>other conditions</w:t>
      </w:r>
      <w:r>
        <w:rPr>
          <w:spacing w:val="-1"/>
          <w:sz w:val="20"/>
        </w:rPr>
        <w:t xml:space="preserve"> </w:t>
      </w:r>
      <w:r>
        <w:rPr>
          <w:sz w:val="20"/>
        </w:rPr>
        <w:t>are</w:t>
      </w:r>
      <w:r>
        <w:rPr>
          <w:spacing w:val="3"/>
          <w:sz w:val="20"/>
        </w:rPr>
        <w:t xml:space="preserve"> </w:t>
      </w:r>
      <w:r>
        <w:rPr>
          <w:sz w:val="20"/>
        </w:rPr>
        <w:t>met.</w:t>
      </w:r>
    </w:p>
    <w:p w:rsidR="00EA3483" w:rsidRDefault="001E02DB" w:rsidP="00C57A7F">
      <w:pPr>
        <w:pStyle w:val="ListParagraph"/>
        <w:numPr>
          <w:ilvl w:val="1"/>
          <w:numId w:val="30"/>
        </w:numPr>
        <w:tabs>
          <w:tab w:val="left" w:pos="3180"/>
          <w:tab w:val="left" w:pos="3181"/>
        </w:tabs>
        <w:spacing w:line="249" w:lineRule="auto"/>
        <w:ind w:right="1315"/>
        <w:rPr>
          <w:sz w:val="20"/>
        </w:rPr>
      </w:pPr>
      <w:r>
        <w:rPr>
          <w:sz w:val="20"/>
        </w:rPr>
        <w:t>If</w:t>
      </w:r>
      <w:r>
        <w:rPr>
          <w:spacing w:val="24"/>
          <w:sz w:val="20"/>
        </w:rPr>
        <w:t xml:space="preserve"> </w:t>
      </w:r>
      <w:r>
        <w:rPr>
          <w:sz w:val="20"/>
        </w:rPr>
        <w:t>condition</w:t>
      </w:r>
      <w:r>
        <w:rPr>
          <w:spacing w:val="24"/>
          <w:sz w:val="20"/>
        </w:rPr>
        <w:t xml:space="preserve"> </w:t>
      </w:r>
      <w:r>
        <w:rPr>
          <w:sz w:val="20"/>
        </w:rPr>
        <w:t>B</w:t>
      </w:r>
      <w:r>
        <w:rPr>
          <w:spacing w:val="27"/>
          <w:sz w:val="20"/>
        </w:rPr>
        <w:t xml:space="preserve"> </w:t>
      </w:r>
      <w:r>
        <w:rPr>
          <w:sz w:val="20"/>
        </w:rPr>
        <w:t>is</w:t>
      </w:r>
      <w:r>
        <w:rPr>
          <w:spacing w:val="27"/>
          <w:sz w:val="20"/>
        </w:rPr>
        <w:t xml:space="preserve"> </w:t>
      </w:r>
      <w:r>
        <w:rPr>
          <w:sz w:val="20"/>
        </w:rPr>
        <w:t>met,</w:t>
      </w:r>
      <w:r>
        <w:rPr>
          <w:spacing w:val="26"/>
          <w:sz w:val="20"/>
        </w:rPr>
        <w:t xml:space="preserve"> </w:t>
      </w:r>
      <w:r>
        <w:rPr>
          <w:sz w:val="20"/>
        </w:rPr>
        <w:t>do</w:t>
      </w:r>
      <w:r>
        <w:rPr>
          <w:spacing w:val="27"/>
          <w:sz w:val="20"/>
        </w:rPr>
        <w:t xml:space="preserve"> </w:t>
      </w:r>
      <w:r>
        <w:rPr>
          <w:sz w:val="20"/>
        </w:rPr>
        <w:t>process</w:t>
      </w:r>
      <w:r>
        <w:rPr>
          <w:spacing w:val="27"/>
          <w:sz w:val="20"/>
        </w:rPr>
        <w:t xml:space="preserve"> </w:t>
      </w:r>
      <w:r>
        <w:rPr>
          <w:sz w:val="20"/>
        </w:rPr>
        <w:t>A2</w:t>
      </w:r>
      <w:r>
        <w:rPr>
          <w:spacing w:val="27"/>
          <w:sz w:val="20"/>
        </w:rPr>
        <w:t xml:space="preserve"> </w:t>
      </w:r>
      <w:r>
        <w:rPr>
          <w:sz w:val="20"/>
        </w:rPr>
        <w:t>no</w:t>
      </w:r>
      <w:r>
        <w:rPr>
          <w:spacing w:val="29"/>
          <w:sz w:val="20"/>
        </w:rPr>
        <w:t xml:space="preserve"> </w:t>
      </w:r>
      <w:r>
        <w:rPr>
          <w:sz w:val="20"/>
        </w:rPr>
        <w:t>matter</w:t>
      </w:r>
      <w:r>
        <w:rPr>
          <w:spacing w:val="29"/>
          <w:sz w:val="20"/>
        </w:rPr>
        <w:t xml:space="preserve"> </w:t>
      </w:r>
      <w:r>
        <w:rPr>
          <w:sz w:val="20"/>
        </w:rPr>
        <w:t>what</w:t>
      </w:r>
      <w:r>
        <w:rPr>
          <w:spacing w:val="26"/>
          <w:sz w:val="20"/>
        </w:rPr>
        <w:t xml:space="preserve"> </w:t>
      </w:r>
      <w:r>
        <w:rPr>
          <w:sz w:val="20"/>
        </w:rPr>
        <w:t>other</w:t>
      </w:r>
      <w:r>
        <w:rPr>
          <w:spacing w:val="26"/>
          <w:sz w:val="20"/>
        </w:rPr>
        <w:t xml:space="preserve"> </w:t>
      </w:r>
      <w:r>
        <w:rPr>
          <w:sz w:val="20"/>
        </w:rPr>
        <w:t>actions</w:t>
      </w:r>
      <w:r>
        <w:rPr>
          <w:spacing w:val="25"/>
          <w:sz w:val="20"/>
        </w:rPr>
        <w:t xml:space="preserve"> </w:t>
      </w:r>
      <w:r>
        <w:rPr>
          <w:sz w:val="20"/>
        </w:rPr>
        <w:t>are</w:t>
      </w:r>
      <w:r>
        <w:rPr>
          <w:spacing w:val="26"/>
          <w:sz w:val="20"/>
        </w:rPr>
        <w:t xml:space="preserve"> </w:t>
      </w:r>
      <w:r>
        <w:rPr>
          <w:sz w:val="20"/>
        </w:rPr>
        <w:t>taken</w:t>
      </w:r>
      <w:r>
        <w:rPr>
          <w:spacing w:val="25"/>
          <w:sz w:val="20"/>
        </w:rPr>
        <w:t xml:space="preserve"> </w:t>
      </w:r>
      <w:r>
        <w:rPr>
          <w:sz w:val="20"/>
        </w:rPr>
        <w:t>or</w:t>
      </w:r>
      <w:r>
        <w:rPr>
          <w:spacing w:val="26"/>
          <w:sz w:val="20"/>
        </w:rPr>
        <w:t xml:space="preserve"> </w:t>
      </w:r>
      <w:r>
        <w:rPr>
          <w:sz w:val="20"/>
        </w:rPr>
        <w:t>what</w:t>
      </w:r>
      <w:r>
        <w:rPr>
          <w:spacing w:val="-47"/>
          <w:sz w:val="20"/>
        </w:rPr>
        <w:t xml:space="preserve"> </w:t>
      </w:r>
      <w:r>
        <w:rPr>
          <w:sz w:val="20"/>
        </w:rPr>
        <w:t>other conditions</w:t>
      </w:r>
      <w:r>
        <w:rPr>
          <w:spacing w:val="-1"/>
          <w:sz w:val="20"/>
        </w:rPr>
        <w:t xml:space="preserve"> </w:t>
      </w:r>
      <w:r>
        <w:rPr>
          <w:sz w:val="20"/>
        </w:rPr>
        <w:t>are</w:t>
      </w:r>
      <w:r>
        <w:rPr>
          <w:spacing w:val="3"/>
          <w:sz w:val="20"/>
        </w:rPr>
        <w:t xml:space="preserve"> </w:t>
      </w:r>
      <w:r>
        <w:rPr>
          <w:sz w:val="20"/>
        </w:rPr>
        <w:t>met.</w:t>
      </w:r>
    </w:p>
    <w:p w:rsidR="00EA3483" w:rsidRDefault="001E02DB" w:rsidP="00C57A7F">
      <w:pPr>
        <w:pStyle w:val="ListParagraph"/>
        <w:numPr>
          <w:ilvl w:val="1"/>
          <w:numId w:val="30"/>
        </w:numPr>
        <w:tabs>
          <w:tab w:val="left" w:pos="3180"/>
          <w:tab w:val="left" w:pos="3181"/>
        </w:tabs>
        <w:spacing w:line="249" w:lineRule="auto"/>
        <w:ind w:right="1315"/>
        <w:rPr>
          <w:sz w:val="20"/>
        </w:rPr>
      </w:pPr>
      <w:r>
        <w:rPr>
          <w:sz w:val="20"/>
        </w:rPr>
        <w:t>If</w:t>
      </w:r>
      <w:r>
        <w:rPr>
          <w:spacing w:val="24"/>
          <w:sz w:val="20"/>
        </w:rPr>
        <w:t xml:space="preserve"> </w:t>
      </w:r>
      <w:r>
        <w:rPr>
          <w:sz w:val="20"/>
        </w:rPr>
        <w:t>condition</w:t>
      </w:r>
      <w:r>
        <w:rPr>
          <w:spacing w:val="24"/>
          <w:sz w:val="20"/>
        </w:rPr>
        <w:t xml:space="preserve"> </w:t>
      </w:r>
      <w:r>
        <w:rPr>
          <w:sz w:val="20"/>
        </w:rPr>
        <w:t>C</w:t>
      </w:r>
      <w:r>
        <w:rPr>
          <w:spacing w:val="25"/>
          <w:sz w:val="20"/>
        </w:rPr>
        <w:t xml:space="preserve"> </w:t>
      </w:r>
      <w:r>
        <w:rPr>
          <w:sz w:val="20"/>
        </w:rPr>
        <w:t>is</w:t>
      </w:r>
      <w:r>
        <w:rPr>
          <w:spacing w:val="27"/>
          <w:sz w:val="20"/>
        </w:rPr>
        <w:t xml:space="preserve"> </w:t>
      </w:r>
      <w:r>
        <w:rPr>
          <w:sz w:val="20"/>
        </w:rPr>
        <w:t>met,</w:t>
      </w:r>
      <w:r>
        <w:rPr>
          <w:spacing w:val="26"/>
          <w:sz w:val="20"/>
        </w:rPr>
        <w:t xml:space="preserve"> </w:t>
      </w:r>
      <w:r>
        <w:rPr>
          <w:sz w:val="20"/>
        </w:rPr>
        <w:t>do</w:t>
      </w:r>
      <w:r>
        <w:rPr>
          <w:spacing w:val="28"/>
          <w:sz w:val="20"/>
        </w:rPr>
        <w:t xml:space="preserve"> </w:t>
      </w:r>
      <w:r>
        <w:rPr>
          <w:sz w:val="20"/>
        </w:rPr>
        <w:t>process</w:t>
      </w:r>
      <w:r>
        <w:rPr>
          <w:spacing w:val="27"/>
          <w:sz w:val="20"/>
        </w:rPr>
        <w:t xml:space="preserve"> </w:t>
      </w:r>
      <w:r>
        <w:rPr>
          <w:sz w:val="20"/>
        </w:rPr>
        <w:t>A3</w:t>
      </w:r>
      <w:r>
        <w:rPr>
          <w:spacing w:val="27"/>
          <w:sz w:val="20"/>
        </w:rPr>
        <w:t xml:space="preserve"> </w:t>
      </w:r>
      <w:r>
        <w:rPr>
          <w:sz w:val="20"/>
        </w:rPr>
        <w:t>no</w:t>
      </w:r>
      <w:r>
        <w:rPr>
          <w:spacing w:val="29"/>
          <w:sz w:val="20"/>
        </w:rPr>
        <w:t xml:space="preserve"> </w:t>
      </w:r>
      <w:r>
        <w:rPr>
          <w:sz w:val="20"/>
        </w:rPr>
        <w:t>matter</w:t>
      </w:r>
      <w:r>
        <w:rPr>
          <w:spacing w:val="29"/>
          <w:sz w:val="20"/>
        </w:rPr>
        <w:t xml:space="preserve"> </w:t>
      </w:r>
      <w:r>
        <w:rPr>
          <w:sz w:val="20"/>
        </w:rPr>
        <w:t>what</w:t>
      </w:r>
      <w:r>
        <w:rPr>
          <w:spacing w:val="26"/>
          <w:sz w:val="20"/>
        </w:rPr>
        <w:t xml:space="preserve"> </w:t>
      </w:r>
      <w:r>
        <w:rPr>
          <w:sz w:val="20"/>
        </w:rPr>
        <w:t>other</w:t>
      </w:r>
      <w:r>
        <w:rPr>
          <w:spacing w:val="26"/>
          <w:sz w:val="20"/>
        </w:rPr>
        <w:t xml:space="preserve"> </w:t>
      </w:r>
      <w:r>
        <w:rPr>
          <w:sz w:val="20"/>
        </w:rPr>
        <w:t>actions</w:t>
      </w:r>
      <w:r>
        <w:rPr>
          <w:spacing w:val="25"/>
          <w:sz w:val="20"/>
        </w:rPr>
        <w:t xml:space="preserve"> </w:t>
      </w:r>
      <w:r>
        <w:rPr>
          <w:sz w:val="20"/>
        </w:rPr>
        <w:t>are</w:t>
      </w:r>
      <w:r>
        <w:rPr>
          <w:spacing w:val="26"/>
          <w:sz w:val="20"/>
        </w:rPr>
        <w:t xml:space="preserve"> </w:t>
      </w:r>
      <w:r>
        <w:rPr>
          <w:sz w:val="20"/>
        </w:rPr>
        <w:t>taken</w:t>
      </w:r>
      <w:r>
        <w:rPr>
          <w:spacing w:val="26"/>
          <w:sz w:val="20"/>
        </w:rPr>
        <w:t xml:space="preserve"> </w:t>
      </w:r>
      <w:r>
        <w:rPr>
          <w:sz w:val="20"/>
        </w:rPr>
        <w:t>or</w:t>
      </w:r>
      <w:r>
        <w:rPr>
          <w:spacing w:val="26"/>
          <w:sz w:val="20"/>
        </w:rPr>
        <w:t xml:space="preserve"> </w:t>
      </w:r>
      <w:r>
        <w:rPr>
          <w:sz w:val="20"/>
        </w:rPr>
        <w:t>what</w:t>
      </w:r>
      <w:r>
        <w:rPr>
          <w:spacing w:val="-47"/>
          <w:sz w:val="20"/>
        </w:rPr>
        <w:t xml:space="preserve"> </w:t>
      </w:r>
      <w:r>
        <w:rPr>
          <w:sz w:val="20"/>
        </w:rPr>
        <w:t>other conditions</w:t>
      </w:r>
      <w:r>
        <w:rPr>
          <w:spacing w:val="-1"/>
          <w:sz w:val="20"/>
        </w:rPr>
        <w:t xml:space="preserve"> </w:t>
      </w:r>
      <w:r>
        <w:rPr>
          <w:sz w:val="20"/>
        </w:rPr>
        <w:t>are</w:t>
      </w:r>
      <w:r>
        <w:rPr>
          <w:spacing w:val="3"/>
          <w:sz w:val="20"/>
        </w:rPr>
        <w:t xml:space="preserve"> </w:t>
      </w:r>
      <w:r>
        <w:rPr>
          <w:sz w:val="20"/>
        </w:rPr>
        <w:t>met.</w:t>
      </w:r>
    </w:p>
    <w:p w:rsidR="00EA3483" w:rsidRDefault="001E02DB" w:rsidP="00C57A7F">
      <w:pPr>
        <w:pStyle w:val="ListParagraph"/>
        <w:numPr>
          <w:ilvl w:val="1"/>
          <w:numId w:val="30"/>
        </w:numPr>
        <w:tabs>
          <w:tab w:val="left" w:pos="3180"/>
          <w:tab w:val="left" w:pos="3181"/>
        </w:tabs>
        <w:spacing w:before="2"/>
        <w:ind w:hanging="361"/>
        <w:rPr>
          <w:sz w:val="20"/>
        </w:rPr>
      </w:pPr>
      <w:r>
        <w:rPr>
          <w:sz w:val="20"/>
        </w:rPr>
        <w:t>If</w:t>
      </w:r>
      <w:r>
        <w:rPr>
          <w:spacing w:val="-4"/>
          <w:sz w:val="20"/>
        </w:rPr>
        <w:t xml:space="preserve"> </w:t>
      </w:r>
      <w:r>
        <w:rPr>
          <w:sz w:val="20"/>
        </w:rPr>
        <w:t>none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conditions</w:t>
      </w:r>
      <w:r>
        <w:rPr>
          <w:spacing w:val="-3"/>
          <w:sz w:val="20"/>
        </w:rPr>
        <w:t xml:space="preserve"> </w:t>
      </w:r>
      <w:r>
        <w:rPr>
          <w:sz w:val="20"/>
        </w:rPr>
        <w:t>is met,</w:t>
      </w:r>
      <w:r>
        <w:rPr>
          <w:spacing w:val="-2"/>
          <w:sz w:val="20"/>
        </w:rPr>
        <w:t xml:space="preserve"> </w:t>
      </w:r>
      <w:r>
        <w:rPr>
          <w:sz w:val="20"/>
        </w:rPr>
        <w:t>then</w:t>
      </w:r>
      <w:r>
        <w:rPr>
          <w:spacing w:val="-3"/>
          <w:sz w:val="20"/>
        </w:rPr>
        <w:t xml:space="preserve"> </w:t>
      </w:r>
      <w:r>
        <w:rPr>
          <w:sz w:val="20"/>
        </w:rPr>
        <w:t>do processes A1,</w:t>
      </w:r>
      <w:r>
        <w:rPr>
          <w:spacing w:val="-2"/>
          <w:sz w:val="20"/>
        </w:rPr>
        <w:t xml:space="preserve"> </w:t>
      </w:r>
      <w:r>
        <w:rPr>
          <w:sz w:val="20"/>
        </w:rPr>
        <w:t>A2,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A3.</w:t>
      </w:r>
    </w:p>
    <w:p w:rsidR="00EA3483" w:rsidRDefault="001E02DB" w:rsidP="00C57A7F">
      <w:pPr>
        <w:pStyle w:val="ListParagraph"/>
        <w:numPr>
          <w:ilvl w:val="1"/>
          <w:numId w:val="30"/>
        </w:numPr>
        <w:tabs>
          <w:tab w:val="left" w:pos="3181"/>
        </w:tabs>
        <w:spacing w:before="10" w:line="249" w:lineRule="auto"/>
        <w:ind w:right="1316"/>
        <w:jc w:val="both"/>
        <w:rPr>
          <w:sz w:val="20"/>
        </w:rPr>
      </w:pPr>
      <w:r>
        <w:rPr>
          <w:sz w:val="20"/>
        </w:rPr>
        <w:t>When more than one process is done, process A1 must be done first, then A2, and then</w:t>
      </w:r>
      <w:r>
        <w:rPr>
          <w:spacing w:val="1"/>
          <w:sz w:val="20"/>
        </w:rPr>
        <w:t xml:space="preserve"> </w:t>
      </w:r>
      <w:r>
        <w:rPr>
          <w:sz w:val="20"/>
        </w:rPr>
        <w:t>A3.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only</w:t>
      </w:r>
      <w:r>
        <w:rPr>
          <w:spacing w:val="1"/>
          <w:sz w:val="20"/>
        </w:rPr>
        <w:t xml:space="preserve"> </w:t>
      </w:r>
      <w:r>
        <w:rPr>
          <w:sz w:val="20"/>
        </w:rPr>
        <w:t>permissible</w:t>
      </w:r>
      <w:r>
        <w:rPr>
          <w:spacing w:val="1"/>
          <w:sz w:val="20"/>
        </w:rPr>
        <w:t xml:space="preserve"> </w:t>
      </w:r>
      <w:r>
        <w:rPr>
          <w:sz w:val="20"/>
        </w:rPr>
        <w:t>cases</w:t>
      </w:r>
      <w:r>
        <w:rPr>
          <w:spacing w:val="1"/>
          <w:sz w:val="20"/>
        </w:rPr>
        <w:t xml:space="preserve"> </w:t>
      </w:r>
      <w:r>
        <w:rPr>
          <w:sz w:val="20"/>
        </w:rPr>
        <w:t>are:</w:t>
      </w:r>
      <w:r>
        <w:rPr>
          <w:spacing w:val="1"/>
          <w:sz w:val="20"/>
        </w:rPr>
        <w:t xml:space="preserve"> </w:t>
      </w:r>
      <w:r>
        <w:rPr>
          <w:sz w:val="20"/>
        </w:rPr>
        <w:t>(A1),</w:t>
      </w:r>
      <w:r>
        <w:rPr>
          <w:spacing w:val="1"/>
          <w:sz w:val="20"/>
        </w:rPr>
        <w:t xml:space="preserve"> </w:t>
      </w:r>
      <w:r>
        <w:rPr>
          <w:sz w:val="20"/>
        </w:rPr>
        <w:t>(A2),</w:t>
      </w:r>
      <w:r>
        <w:rPr>
          <w:spacing w:val="1"/>
          <w:sz w:val="20"/>
        </w:rPr>
        <w:t xml:space="preserve"> </w:t>
      </w:r>
      <w:r>
        <w:rPr>
          <w:sz w:val="20"/>
        </w:rPr>
        <w:t>(A3),</w:t>
      </w:r>
      <w:r>
        <w:rPr>
          <w:spacing w:val="1"/>
          <w:sz w:val="20"/>
        </w:rPr>
        <w:t xml:space="preserve"> </w:t>
      </w:r>
      <w:r>
        <w:rPr>
          <w:sz w:val="20"/>
        </w:rPr>
        <w:t>(A1,A3),</w:t>
      </w:r>
      <w:r>
        <w:rPr>
          <w:spacing w:val="1"/>
          <w:sz w:val="20"/>
        </w:rPr>
        <w:t xml:space="preserve"> </w:t>
      </w:r>
      <w:r>
        <w:rPr>
          <w:sz w:val="20"/>
        </w:rPr>
        <w:t>(A2,A3)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(A1,A2,A3).</w:t>
      </w:r>
    </w:p>
    <w:p w:rsidR="00EA3483" w:rsidRDefault="001E02DB" w:rsidP="00C57A7F">
      <w:pPr>
        <w:pStyle w:val="ListParagraph"/>
        <w:numPr>
          <w:ilvl w:val="1"/>
          <w:numId w:val="32"/>
        </w:numPr>
        <w:tabs>
          <w:tab w:val="left" w:pos="2461"/>
        </w:tabs>
        <w:ind w:hanging="361"/>
        <w:jc w:val="both"/>
        <w:rPr>
          <w:sz w:val="20"/>
        </w:rPr>
      </w:pPr>
      <w:r>
        <w:rPr>
          <w:sz w:val="20"/>
        </w:rPr>
        <w:t>Figure</w:t>
      </w:r>
      <w:r>
        <w:rPr>
          <w:spacing w:val="-3"/>
          <w:sz w:val="20"/>
        </w:rPr>
        <w:t xml:space="preserve"> </w:t>
      </w:r>
      <w:r>
        <w:rPr>
          <w:sz w:val="20"/>
        </w:rPr>
        <w:t>6.5</w:t>
      </w:r>
      <w:r>
        <w:rPr>
          <w:spacing w:val="-1"/>
          <w:sz w:val="20"/>
        </w:rPr>
        <w:t xml:space="preserve"> </w:t>
      </w:r>
      <w:r>
        <w:rPr>
          <w:sz w:val="20"/>
        </w:rPr>
        <w:t>shows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sample</w:t>
      </w:r>
      <w:r>
        <w:rPr>
          <w:spacing w:val="1"/>
          <w:sz w:val="20"/>
        </w:rPr>
        <w:t xml:space="preserve"> </w:t>
      </w:r>
      <w:r>
        <w:rPr>
          <w:sz w:val="20"/>
        </w:rPr>
        <w:t>program</w:t>
      </w:r>
      <w:r>
        <w:rPr>
          <w:spacing w:val="-4"/>
          <w:sz w:val="20"/>
        </w:rPr>
        <w:t xml:space="preserve"> </w:t>
      </w:r>
      <w:r>
        <w:rPr>
          <w:sz w:val="20"/>
        </w:rPr>
        <w:t>with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bug.</w:t>
      </w:r>
    </w:p>
    <w:p w:rsidR="00EA3483" w:rsidRDefault="001E02DB">
      <w:pPr>
        <w:pStyle w:val="BodyText"/>
        <w:spacing w:before="1"/>
      </w:pPr>
      <w:r>
        <w:rPr>
          <w:noProof/>
        </w:rPr>
        <w:drawing>
          <wp:anchor distT="0" distB="0" distL="0" distR="0" simplePos="0" relativeHeight="190" behindDoc="0" locked="0" layoutInCell="1" allowOverlap="1">
            <wp:simplePos x="0" y="0"/>
            <wp:positionH relativeFrom="page">
              <wp:posOffset>1847850</wp:posOffset>
            </wp:positionH>
            <wp:positionV relativeFrom="paragraph">
              <wp:posOffset>171910</wp:posOffset>
            </wp:positionV>
            <wp:extent cx="2910941" cy="1949577"/>
            <wp:effectExtent l="0" t="0" r="0" b="0"/>
            <wp:wrapTopAndBottom/>
            <wp:docPr id="143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79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0941" cy="1949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3483" w:rsidRDefault="00EA3483">
      <w:pPr>
        <w:pStyle w:val="BodyText"/>
        <w:spacing w:before="10"/>
        <w:rPr>
          <w:sz w:val="22"/>
        </w:rPr>
      </w:pPr>
    </w:p>
    <w:p w:rsidR="00EA3483" w:rsidRDefault="001E02DB">
      <w:pPr>
        <w:pStyle w:val="Heading6"/>
        <w:spacing w:before="1"/>
        <w:ind w:left="2460" w:firstLine="0"/>
      </w:pPr>
      <w:r>
        <w:t>Figure</w:t>
      </w:r>
      <w:r>
        <w:rPr>
          <w:spacing w:val="-4"/>
        </w:rPr>
        <w:t xml:space="preserve"> </w:t>
      </w:r>
      <w:r>
        <w:t>6.5</w:t>
      </w:r>
      <w:r>
        <w:rPr>
          <w:spacing w:val="-3"/>
        </w:rPr>
        <w:t xml:space="preserve"> </w:t>
      </w:r>
      <w:r>
        <w:t>:</w:t>
      </w:r>
      <w:r>
        <w:rPr>
          <w:spacing w:val="-6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Troublesome</w:t>
      </w:r>
      <w:r>
        <w:rPr>
          <w:spacing w:val="-3"/>
        </w:rPr>
        <w:t xml:space="preserve"> </w:t>
      </w:r>
      <w:r>
        <w:t>Program</w:t>
      </w:r>
    </w:p>
    <w:p w:rsidR="00EA3483" w:rsidRDefault="00EA3483">
      <w:pPr>
        <w:pStyle w:val="BodyText"/>
        <w:spacing w:before="8"/>
        <w:rPr>
          <w:rFonts w:ascii="Cambria"/>
          <w:b/>
          <w:i/>
          <w:sz w:val="23"/>
        </w:rPr>
      </w:pPr>
    </w:p>
    <w:p w:rsidR="00EA3483" w:rsidRDefault="001E02DB" w:rsidP="00C57A7F">
      <w:pPr>
        <w:pStyle w:val="ListParagraph"/>
        <w:numPr>
          <w:ilvl w:val="1"/>
          <w:numId w:val="32"/>
        </w:numPr>
        <w:tabs>
          <w:tab w:val="left" w:pos="2461"/>
        </w:tabs>
        <w:spacing w:before="1"/>
        <w:ind w:right="1308"/>
        <w:rPr>
          <w:sz w:val="20"/>
        </w:rPr>
      </w:pPr>
      <w:r>
        <w:rPr>
          <w:position w:val="1"/>
          <w:sz w:val="20"/>
        </w:rPr>
        <w:t>The</w:t>
      </w:r>
      <w:r>
        <w:rPr>
          <w:spacing w:val="11"/>
          <w:position w:val="1"/>
          <w:sz w:val="20"/>
        </w:rPr>
        <w:t xml:space="preserve"> </w:t>
      </w:r>
      <w:r>
        <w:rPr>
          <w:position w:val="1"/>
          <w:sz w:val="20"/>
        </w:rPr>
        <w:t>programmer</w:t>
      </w:r>
      <w:r>
        <w:rPr>
          <w:spacing w:val="12"/>
          <w:position w:val="1"/>
          <w:sz w:val="20"/>
        </w:rPr>
        <w:t xml:space="preserve"> </w:t>
      </w:r>
      <w:r>
        <w:rPr>
          <w:position w:val="1"/>
          <w:sz w:val="20"/>
        </w:rPr>
        <w:t>tried</w:t>
      </w:r>
      <w:r>
        <w:rPr>
          <w:spacing w:val="12"/>
          <w:position w:val="1"/>
          <w:sz w:val="20"/>
        </w:rPr>
        <w:t xml:space="preserve"> </w:t>
      </w:r>
      <w:r>
        <w:rPr>
          <w:position w:val="1"/>
          <w:sz w:val="20"/>
        </w:rPr>
        <w:t>to</w:t>
      </w:r>
      <w:r>
        <w:rPr>
          <w:spacing w:val="12"/>
          <w:position w:val="1"/>
          <w:sz w:val="20"/>
        </w:rPr>
        <w:t xml:space="preserve"> </w:t>
      </w:r>
      <w:r>
        <w:rPr>
          <w:position w:val="1"/>
          <w:sz w:val="20"/>
        </w:rPr>
        <w:t>force</w:t>
      </w:r>
      <w:r>
        <w:rPr>
          <w:spacing w:val="12"/>
          <w:position w:val="1"/>
          <w:sz w:val="20"/>
        </w:rPr>
        <w:t xml:space="preserve"> </w:t>
      </w:r>
      <w:r>
        <w:rPr>
          <w:position w:val="1"/>
          <w:sz w:val="20"/>
        </w:rPr>
        <w:t>all</w:t>
      </w:r>
      <w:r>
        <w:rPr>
          <w:spacing w:val="12"/>
          <w:position w:val="1"/>
          <w:sz w:val="20"/>
        </w:rPr>
        <w:t xml:space="preserve"> </w:t>
      </w:r>
      <w:r>
        <w:rPr>
          <w:position w:val="1"/>
          <w:sz w:val="20"/>
        </w:rPr>
        <w:t>three</w:t>
      </w:r>
      <w:r>
        <w:rPr>
          <w:spacing w:val="12"/>
          <w:position w:val="1"/>
          <w:sz w:val="20"/>
        </w:rPr>
        <w:t xml:space="preserve"> </w:t>
      </w:r>
      <w:r>
        <w:rPr>
          <w:position w:val="1"/>
          <w:sz w:val="20"/>
        </w:rPr>
        <w:t>processes</w:t>
      </w:r>
      <w:r>
        <w:rPr>
          <w:spacing w:val="11"/>
          <w:position w:val="1"/>
          <w:sz w:val="20"/>
        </w:rPr>
        <w:t xml:space="preserve"> </w:t>
      </w:r>
      <w:r>
        <w:rPr>
          <w:position w:val="1"/>
          <w:sz w:val="20"/>
        </w:rPr>
        <w:t>to</w:t>
      </w:r>
      <w:r>
        <w:rPr>
          <w:spacing w:val="12"/>
          <w:position w:val="1"/>
          <w:sz w:val="20"/>
        </w:rPr>
        <w:t xml:space="preserve"> </w:t>
      </w:r>
      <w:r>
        <w:rPr>
          <w:position w:val="1"/>
          <w:sz w:val="20"/>
        </w:rPr>
        <w:t>be</w:t>
      </w:r>
      <w:r>
        <w:rPr>
          <w:spacing w:val="12"/>
          <w:position w:val="1"/>
          <w:sz w:val="20"/>
        </w:rPr>
        <w:t xml:space="preserve"> </w:t>
      </w:r>
      <w:r>
        <w:rPr>
          <w:position w:val="1"/>
          <w:sz w:val="20"/>
        </w:rPr>
        <w:t>executed</w:t>
      </w:r>
      <w:r>
        <w:rPr>
          <w:spacing w:val="12"/>
          <w:position w:val="1"/>
          <w:sz w:val="20"/>
        </w:rPr>
        <w:t xml:space="preserve"> </w:t>
      </w:r>
      <w:r>
        <w:rPr>
          <w:position w:val="1"/>
          <w:sz w:val="20"/>
        </w:rPr>
        <w:t>for</w:t>
      </w:r>
      <w:r>
        <w:rPr>
          <w:spacing w:val="12"/>
          <w:position w:val="1"/>
          <w:sz w:val="20"/>
        </w:rPr>
        <w:t xml:space="preserve"> </w:t>
      </w:r>
      <w:r>
        <w:rPr>
          <w:position w:val="1"/>
          <w:sz w:val="20"/>
        </w:rPr>
        <w:t>the</w:t>
      </w:r>
      <w:r>
        <w:rPr>
          <w:spacing w:val="54"/>
          <w:position w:val="1"/>
          <w:sz w:val="20"/>
        </w:rPr>
        <w:t xml:space="preserve"> </w:t>
      </w:r>
      <w:r>
        <w:rPr>
          <w:noProof/>
          <w:spacing w:val="4"/>
          <w:sz w:val="20"/>
        </w:rPr>
        <w:drawing>
          <wp:inline distT="0" distB="0" distL="0" distR="0">
            <wp:extent cx="334010" cy="135255"/>
            <wp:effectExtent l="0" t="0" r="0" b="0"/>
            <wp:docPr id="145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80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010" cy="13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>cases</w:t>
      </w:r>
      <w:r>
        <w:rPr>
          <w:spacing w:val="11"/>
          <w:position w:val="1"/>
          <w:sz w:val="20"/>
        </w:rPr>
        <w:t xml:space="preserve"> </w:t>
      </w:r>
      <w:r>
        <w:rPr>
          <w:position w:val="1"/>
          <w:sz w:val="20"/>
        </w:rPr>
        <w:t>but</w:t>
      </w:r>
      <w:r>
        <w:rPr>
          <w:spacing w:val="12"/>
          <w:position w:val="1"/>
          <w:sz w:val="20"/>
        </w:rPr>
        <w:t xml:space="preserve"> </w:t>
      </w:r>
      <w:r>
        <w:rPr>
          <w:position w:val="1"/>
          <w:sz w:val="20"/>
        </w:rPr>
        <w:t>forgot</w:t>
      </w:r>
      <w:r>
        <w:rPr>
          <w:spacing w:val="-47"/>
          <w:position w:val="1"/>
          <w:sz w:val="20"/>
        </w:rPr>
        <w:t xml:space="preserve"> </w:t>
      </w:r>
      <w:r>
        <w:rPr>
          <w:sz w:val="20"/>
        </w:rPr>
        <w:t>that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B and C</w:t>
      </w:r>
      <w:r>
        <w:rPr>
          <w:spacing w:val="-2"/>
          <w:sz w:val="20"/>
        </w:rPr>
        <w:t xml:space="preserve"> </w:t>
      </w:r>
      <w:r>
        <w:rPr>
          <w:sz w:val="20"/>
        </w:rPr>
        <w:t>predicates would be</w:t>
      </w:r>
      <w:r>
        <w:rPr>
          <w:spacing w:val="-1"/>
          <w:sz w:val="20"/>
        </w:rPr>
        <w:t xml:space="preserve"> </w:t>
      </w:r>
      <w:r>
        <w:rPr>
          <w:sz w:val="20"/>
        </w:rPr>
        <w:t>done</w:t>
      </w:r>
      <w:r>
        <w:rPr>
          <w:spacing w:val="-1"/>
          <w:sz w:val="20"/>
        </w:rPr>
        <w:t xml:space="preserve"> </w:t>
      </w:r>
      <w:r>
        <w:rPr>
          <w:sz w:val="20"/>
        </w:rPr>
        <w:t>again,</w:t>
      </w:r>
      <w:r>
        <w:rPr>
          <w:spacing w:val="-1"/>
          <w:sz w:val="20"/>
        </w:rPr>
        <w:t xml:space="preserve"> </w:t>
      </w:r>
      <w:r>
        <w:rPr>
          <w:sz w:val="20"/>
        </w:rPr>
        <w:t>thereby</w:t>
      </w:r>
      <w:r>
        <w:rPr>
          <w:spacing w:val="-6"/>
          <w:sz w:val="20"/>
        </w:rPr>
        <w:t xml:space="preserve"> </w:t>
      </w:r>
      <w:r>
        <w:rPr>
          <w:sz w:val="20"/>
        </w:rPr>
        <w:t>bypassing</w:t>
      </w:r>
      <w:r>
        <w:rPr>
          <w:spacing w:val="-2"/>
          <w:sz w:val="20"/>
        </w:rPr>
        <w:t xml:space="preserve"> </w:t>
      </w:r>
      <w:r>
        <w:rPr>
          <w:sz w:val="20"/>
        </w:rPr>
        <w:t>processes</w:t>
      </w:r>
      <w:r>
        <w:rPr>
          <w:spacing w:val="1"/>
          <w:sz w:val="20"/>
        </w:rPr>
        <w:t xml:space="preserve"> </w:t>
      </w:r>
      <w:r>
        <w:rPr>
          <w:sz w:val="20"/>
        </w:rPr>
        <w:t>A2 and</w:t>
      </w:r>
      <w:r>
        <w:rPr>
          <w:spacing w:val="2"/>
          <w:sz w:val="20"/>
        </w:rPr>
        <w:t xml:space="preserve"> </w:t>
      </w:r>
      <w:r>
        <w:rPr>
          <w:sz w:val="20"/>
        </w:rPr>
        <w:t>A3.</w:t>
      </w:r>
    </w:p>
    <w:p w:rsidR="00EA3483" w:rsidRDefault="001E02DB" w:rsidP="00C57A7F">
      <w:pPr>
        <w:pStyle w:val="ListParagraph"/>
        <w:numPr>
          <w:ilvl w:val="1"/>
          <w:numId w:val="32"/>
        </w:numPr>
        <w:tabs>
          <w:tab w:val="left" w:pos="2461"/>
        </w:tabs>
        <w:spacing w:before="8"/>
        <w:ind w:hanging="361"/>
        <w:jc w:val="both"/>
        <w:rPr>
          <w:sz w:val="20"/>
        </w:rPr>
      </w:pPr>
      <w:r>
        <w:rPr>
          <w:sz w:val="20"/>
        </w:rPr>
        <w:t>Table</w:t>
      </w:r>
      <w:r>
        <w:rPr>
          <w:spacing w:val="-5"/>
          <w:sz w:val="20"/>
        </w:rPr>
        <w:t xml:space="preserve"> </w:t>
      </w:r>
      <w:r>
        <w:rPr>
          <w:sz w:val="20"/>
        </w:rPr>
        <w:t>6.3</w:t>
      </w:r>
      <w:r>
        <w:rPr>
          <w:spacing w:val="-1"/>
          <w:sz w:val="20"/>
        </w:rPr>
        <w:t xml:space="preserve"> </w:t>
      </w:r>
      <w:r>
        <w:rPr>
          <w:sz w:val="20"/>
        </w:rPr>
        <w:t>shows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conversion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this</w:t>
      </w:r>
      <w:r>
        <w:rPr>
          <w:spacing w:val="-1"/>
          <w:sz w:val="20"/>
        </w:rPr>
        <w:t xml:space="preserve"> </w:t>
      </w:r>
      <w:r>
        <w:rPr>
          <w:sz w:val="20"/>
        </w:rPr>
        <w:t>flowgraph</w:t>
      </w:r>
      <w:r>
        <w:rPr>
          <w:spacing w:val="-3"/>
          <w:sz w:val="20"/>
        </w:rPr>
        <w:t xml:space="preserve"> </w:t>
      </w:r>
      <w:r>
        <w:rPr>
          <w:sz w:val="20"/>
        </w:rPr>
        <w:t>into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decision</w:t>
      </w:r>
      <w:r>
        <w:rPr>
          <w:spacing w:val="-3"/>
          <w:sz w:val="20"/>
        </w:rPr>
        <w:t xml:space="preserve"> </w:t>
      </w:r>
      <w:r>
        <w:rPr>
          <w:sz w:val="20"/>
        </w:rPr>
        <w:t>table</w:t>
      </w:r>
      <w:r>
        <w:rPr>
          <w:spacing w:val="-2"/>
          <w:sz w:val="20"/>
        </w:rPr>
        <w:t xml:space="preserve"> </w:t>
      </w:r>
      <w:r>
        <w:rPr>
          <w:sz w:val="20"/>
        </w:rPr>
        <w:t>after</w:t>
      </w:r>
      <w:r>
        <w:rPr>
          <w:spacing w:val="-1"/>
          <w:sz w:val="20"/>
        </w:rPr>
        <w:t xml:space="preserve"> </w:t>
      </w:r>
      <w:r>
        <w:rPr>
          <w:sz w:val="20"/>
        </w:rPr>
        <w:t>expansion.</w:t>
      </w:r>
    </w:p>
    <w:p w:rsidR="00EA3483" w:rsidRDefault="001E02DB">
      <w:pPr>
        <w:pStyle w:val="BodyText"/>
      </w:pPr>
      <w:r>
        <w:rPr>
          <w:noProof/>
        </w:rPr>
        <w:drawing>
          <wp:anchor distT="0" distB="0" distL="0" distR="0" simplePos="0" relativeHeight="191" behindDoc="0" locked="0" layoutInCell="1" allowOverlap="1">
            <wp:simplePos x="0" y="0"/>
            <wp:positionH relativeFrom="page">
              <wp:posOffset>1847850</wp:posOffset>
            </wp:positionH>
            <wp:positionV relativeFrom="paragraph">
              <wp:posOffset>170802</wp:posOffset>
            </wp:positionV>
            <wp:extent cx="3377924" cy="1023366"/>
            <wp:effectExtent l="0" t="0" r="0" b="0"/>
            <wp:wrapTopAndBottom/>
            <wp:docPr id="147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81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7924" cy="1023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3483" w:rsidRDefault="00EA3483">
      <w:pPr>
        <w:sectPr w:rsidR="00EA3483">
          <w:pgSz w:w="12240" w:h="15840"/>
          <w:pgMar w:top="1020" w:right="220" w:bottom="280" w:left="420" w:header="65" w:footer="91" w:gutter="0"/>
          <w:cols w:space="720"/>
        </w:sectPr>
      </w:pPr>
    </w:p>
    <w:p w:rsidR="00EA3483" w:rsidRDefault="00EA3483">
      <w:pPr>
        <w:pStyle w:val="BodyText"/>
        <w:rPr>
          <w:sz w:val="27"/>
        </w:rPr>
      </w:pPr>
    </w:p>
    <w:p w:rsidR="00EA3483" w:rsidRDefault="001E02DB">
      <w:pPr>
        <w:spacing w:before="100" w:line="448" w:lineRule="auto"/>
        <w:ind w:left="1020" w:right="5534" w:firstLine="1439"/>
        <w:rPr>
          <w:rFonts w:ascii="Cambria"/>
          <w:b/>
          <w:i/>
          <w:sz w:val="20"/>
        </w:rPr>
      </w:pPr>
      <w:r>
        <w:rPr>
          <w:rFonts w:ascii="Cambria"/>
          <w:b/>
          <w:i/>
          <w:sz w:val="20"/>
        </w:rPr>
        <w:t>Table</w:t>
      </w:r>
      <w:r>
        <w:rPr>
          <w:rFonts w:ascii="Cambria"/>
          <w:b/>
          <w:i/>
          <w:spacing w:val="-3"/>
          <w:sz w:val="20"/>
        </w:rPr>
        <w:t xml:space="preserve"> </w:t>
      </w:r>
      <w:r>
        <w:rPr>
          <w:rFonts w:ascii="Cambria"/>
          <w:b/>
          <w:i/>
          <w:sz w:val="20"/>
        </w:rPr>
        <w:t>6.3</w:t>
      </w:r>
      <w:r>
        <w:rPr>
          <w:rFonts w:ascii="Cambria"/>
          <w:b/>
          <w:i/>
          <w:spacing w:val="-2"/>
          <w:sz w:val="20"/>
        </w:rPr>
        <w:t xml:space="preserve"> </w:t>
      </w:r>
      <w:r>
        <w:rPr>
          <w:rFonts w:ascii="Cambria"/>
          <w:b/>
          <w:i/>
          <w:sz w:val="20"/>
        </w:rPr>
        <w:t>:</w:t>
      </w:r>
      <w:r>
        <w:rPr>
          <w:rFonts w:ascii="Cambria"/>
          <w:b/>
          <w:i/>
          <w:spacing w:val="-3"/>
          <w:sz w:val="20"/>
        </w:rPr>
        <w:t xml:space="preserve"> </w:t>
      </w:r>
      <w:r>
        <w:rPr>
          <w:rFonts w:ascii="Cambria"/>
          <w:b/>
          <w:i/>
          <w:sz w:val="20"/>
        </w:rPr>
        <w:t>Decision Table</w:t>
      </w:r>
      <w:r>
        <w:rPr>
          <w:rFonts w:ascii="Cambria"/>
          <w:b/>
          <w:i/>
          <w:spacing w:val="-5"/>
          <w:sz w:val="20"/>
        </w:rPr>
        <w:t xml:space="preserve"> </w:t>
      </w:r>
      <w:r>
        <w:rPr>
          <w:rFonts w:ascii="Cambria"/>
          <w:b/>
          <w:i/>
          <w:sz w:val="20"/>
        </w:rPr>
        <w:t>for</w:t>
      </w:r>
      <w:r>
        <w:rPr>
          <w:rFonts w:ascii="Cambria"/>
          <w:b/>
          <w:i/>
          <w:spacing w:val="-3"/>
          <w:sz w:val="20"/>
        </w:rPr>
        <w:t xml:space="preserve"> </w:t>
      </w:r>
      <w:r>
        <w:rPr>
          <w:rFonts w:ascii="Cambria"/>
          <w:b/>
          <w:i/>
          <w:sz w:val="20"/>
        </w:rPr>
        <w:t>Figure</w:t>
      </w:r>
      <w:r>
        <w:rPr>
          <w:rFonts w:ascii="Cambria"/>
          <w:b/>
          <w:i/>
          <w:spacing w:val="-4"/>
          <w:sz w:val="20"/>
        </w:rPr>
        <w:t xml:space="preserve"> </w:t>
      </w:r>
      <w:r>
        <w:rPr>
          <w:rFonts w:ascii="Cambria"/>
          <w:b/>
          <w:i/>
          <w:sz w:val="20"/>
        </w:rPr>
        <w:t>6.5</w:t>
      </w:r>
      <w:r>
        <w:rPr>
          <w:rFonts w:ascii="Cambria"/>
          <w:b/>
          <w:i/>
          <w:spacing w:val="-41"/>
          <w:sz w:val="20"/>
        </w:rPr>
        <w:t xml:space="preserve"> </w:t>
      </w:r>
      <w:r>
        <w:rPr>
          <w:rFonts w:ascii="Cambria"/>
          <w:b/>
          <w:i/>
          <w:sz w:val="20"/>
        </w:rPr>
        <w:t>PATH</w:t>
      </w:r>
      <w:r>
        <w:rPr>
          <w:rFonts w:ascii="Cambria"/>
          <w:b/>
          <w:i/>
          <w:spacing w:val="-3"/>
          <w:sz w:val="20"/>
        </w:rPr>
        <w:t xml:space="preserve"> </w:t>
      </w:r>
      <w:r>
        <w:rPr>
          <w:rFonts w:ascii="Cambria"/>
          <w:b/>
          <w:i/>
          <w:sz w:val="20"/>
        </w:rPr>
        <w:t>EXPRESSIONS:</w:t>
      </w:r>
    </w:p>
    <w:p w:rsidR="00EA3483" w:rsidRDefault="001E02DB" w:rsidP="00C57A7F">
      <w:pPr>
        <w:pStyle w:val="Heading5"/>
        <w:numPr>
          <w:ilvl w:val="0"/>
          <w:numId w:val="32"/>
        </w:numPr>
        <w:tabs>
          <w:tab w:val="left" w:pos="1740"/>
          <w:tab w:val="left" w:pos="1741"/>
        </w:tabs>
        <w:spacing w:before="74"/>
        <w:ind w:hanging="361"/>
      </w:pPr>
      <w:r>
        <w:t>GENERAL:</w:t>
      </w:r>
    </w:p>
    <w:p w:rsidR="00EA3483" w:rsidRDefault="001E02DB" w:rsidP="00C57A7F">
      <w:pPr>
        <w:pStyle w:val="ListParagraph"/>
        <w:numPr>
          <w:ilvl w:val="1"/>
          <w:numId w:val="32"/>
        </w:numPr>
        <w:tabs>
          <w:tab w:val="left" w:pos="2461"/>
        </w:tabs>
        <w:spacing w:before="12" w:line="232" w:lineRule="auto"/>
        <w:ind w:right="1306"/>
        <w:rPr>
          <w:sz w:val="20"/>
        </w:rPr>
      </w:pPr>
      <w:r>
        <w:rPr>
          <w:sz w:val="20"/>
        </w:rPr>
        <w:t>Logic-based</w:t>
      </w:r>
      <w:r>
        <w:rPr>
          <w:spacing w:val="12"/>
          <w:sz w:val="20"/>
        </w:rPr>
        <w:t xml:space="preserve"> </w:t>
      </w:r>
      <w:r>
        <w:rPr>
          <w:sz w:val="20"/>
        </w:rPr>
        <w:t>testing</w:t>
      </w:r>
      <w:r>
        <w:rPr>
          <w:spacing w:val="9"/>
          <w:sz w:val="20"/>
        </w:rPr>
        <w:t xml:space="preserve"> </w:t>
      </w:r>
      <w:r>
        <w:rPr>
          <w:sz w:val="20"/>
        </w:rPr>
        <w:t>is</w:t>
      </w:r>
      <w:r>
        <w:rPr>
          <w:spacing w:val="10"/>
          <w:sz w:val="20"/>
        </w:rPr>
        <w:t xml:space="preserve"> </w:t>
      </w:r>
      <w:r>
        <w:rPr>
          <w:sz w:val="20"/>
        </w:rPr>
        <w:t>structural</w:t>
      </w:r>
      <w:r>
        <w:rPr>
          <w:spacing w:val="12"/>
          <w:sz w:val="20"/>
        </w:rPr>
        <w:t xml:space="preserve"> </w:t>
      </w:r>
      <w:r>
        <w:rPr>
          <w:sz w:val="20"/>
        </w:rPr>
        <w:t>testing</w:t>
      </w:r>
      <w:r>
        <w:rPr>
          <w:spacing w:val="12"/>
          <w:sz w:val="20"/>
        </w:rPr>
        <w:t xml:space="preserve"> </w:t>
      </w:r>
      <w:r>
        <w:rPr>
          <w:sz w:val="20"/>
        </w:rPr>
        <w:t>when</w:t>
      </w:r>
      <w:r>
        <w:rPr>
          <w:spacing w:val="9"/>
          <w:sz w:val="20"/>
        </w:rPr>
        <w:t xml:space="preserve"> </w:t>
      </w:r>
      <w:r>
        <w:rPr>
          <w:sz w:val="20"/>
        </w:rPr>
        <w:t>it's</w:t>
      </w:r>
      <w:r>
        <w:rPr>
          <w:spacing w:val="11"/>
          <w:sz w:val="20"/>
        </w:rPr>
        <w:t xml:space="preserve"> </w:t>
      </w:r>
      <w:r>
        <w:rPr>
          <w:sz w:val="20"/>
        </w:rPr>
        <w:t>applied</w:t>
      </w:r>
      <w:r>
        <w:rPr>
          <w:spacing w:val="12"/>
          <w:sz w:val="20"/>
        </w:rPr>
        <w:t xml:space="preserve"> </w:t>
      </w:r>
      <w:r>
        <w:rPr>
          <w:sz w:val="20"/>
        </w:rPr>
        <w:t>to</w:t>
      </w:r>
      <w:r>
        <w:rPr>
          <w:spacing w:val="14"/>
          <w:sz w:val="20"/>
        </w:rPr>
        <w:t xml:space="preserve"> </w:t>
      </w:r>
      <w:r>
        <w:rPr>
          <w:sz w:val="20"/>
        </w:rPr>
        <w:t>structure</w:t>
      </w:r>
      <w:r>
        <w:rPr>
          <w:spacing w:val="12"/>
          <w:sz w:val="20"/>
        </w:rPr>
        <w:t xml:space="preserve"> </w:t>
      </w:r>
      <w:r>
        <w:rPr>
          <w:sz w:val="20"/>
        </w:rPr>
        <w:t>(e.g.,</w:t>
      </w:r>
      <w:r>
        <w:rPr>
          <w:spacing w:val="11"/>
          <w:sz w:val="20"/>
        </w:rPr>
        <w:t xml:space="preserve"> </w:t>
      </w:r>
      <w:r>
        <w:rPr>
          <w:sz w:val="20"/>
        </w:rPr>
        <w:t>control</w:t>
      </w:r>
      <w:r>
        <w:rPr>
          <w:spacing w:val="13"/>
          <w:sz w:val="20"/>
        </w:rPr>
        <w:t xml:space="preserve"> </w:t>
      </w:r>
      <w:r>
        <w:rPr>
          <w:sz w:val="20"/>
        </w:rPr>
        <w:t>flowgraph</w:t>
      </w:r>
      <w:r>
        <w:rPr>
          <w:spacing w:val="10"/>
          <w:sz w:val="20"/>
        </w:rPr>
        <w:t xml:space="preserve"> </w:t>
      </w:r>
      <w:r>
        <w:rPr>
          <w:sz w:val="20"/>
        </w:rPr>
        <w:t>of</w:t>
      </w:r>
      <w:r>
        <w:rPr>
          <w:spacing w:val="-47"/>
          <w:sz w:val="20"/>
        </w:rPr>
        <w:t xml:space="preserve"> </w:t>
      </w:r>
      <w:r>
        <w:rPr>
          <w:sz w:val="20"/>
        </w:rPr>
        <w:t>an</w:t>
      </w:r>
      <w:r>
        <w:rPr>
          <w:spacing w:val="-2"/>
          <w:sz w:val="20"/>
        </w:rPr>
        <w:t xml:space="preserve"> </w:t>
      </w:r>
      <w:r>
        <w:rPr>
          <w:sz w:val="20"/>
        </w:rPr>
        <w:t>implementation);</w:t>
      </w:r>
      <w:r>
        <w:rPr>
          <w:spacing w:val="-2"/>
          <w:sz w:val="20"/>
        </w:rPr>
        <w:t xml:space="preserve"> </w:t>
      </w:r>
      <w:r>
        <w:rPr>
          <w:sz w:val="20"/>
        </w:rPr>
        <w:t>it's</w:t>
      </w:r>
      <w:r>
        <w:rPr>
          <w:spacing w:val="2"/>
          <w:sz w:val="20"/>
        </w:rPr>
        <w:t xml:space="preserve"> </w:t>
      </w:r>
      <w:r>
        <w:rPr>
          <w:sz w:val="20"/>
        </w:rPr>
        <w:t>functional</w:t>
      </w:r>
      <w:r>
        <w:rPr>
          <w:spacing w:val="-1"/>
          <w:sz w:val="20"/>
        </w:rPr>
        <w:t xml:space="preserve"> </w:t>
      </w:r>
      <w:r>
        <w:rPr>
          <w:sz w:val="20"/>
        </w:rPr>
        <w:t>testing when</w:t>
      </w:r>
      <w:r>
        <w:rPr>
          <w:spacing w:val="-1"/>
          <w:sz w:val="20"/>
        </w:rPr>
        <w:t xml:space="preserve"> </w:t>
      </w:r>
      <w:r>
        <w:rPr>
          <w:sz w:val="20"/>
        </w:rPr>
        <w:t>it's</w:t>
      </w:r>
      <w:r>
        <w:rPr>
          <w:spacing w:val="-2"/>
          <w:sz w:val="20"/>
        </w:rPr>
        <w:t xml:space="preserve"> </w:t>
      </w:r>
      <w:r>
        <w:rPr>
          <w:sz w:val="20"/>
        </w:rPr>
        <w:t>applied to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specification.</w:t>
      </w:r>
    </w:p>
    <w:p w:rsidR="00EA3483" w:rsidRDefault="001E02DB" w:rsidP="00C57A7F">
      <w:pPr>
        <w:pStyle w:val="ListParagraph"/>
        <w:numPr>
          <w:ilvl w:val="1"/>
          <w:numId w:val="32"/>
        </w:numPr>
        <w:tabs>
          <w:tab w:val="left" w:pos="2461"/>
        </w:tabs>
        <w:spacing w:before="12" w:line="243" w:lineRule="exact"/>
        <w:ind w:hanging="361"/>
        <w:rPr>
          <w:sz w:val="20"/>
        </w:rPr>
      </w:pP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logic-based</w:t>
      </w:r>
      <w:r>
        <w:rPr>
          <w:spacing w:val="-1"/>
          <w:sz w:val="20"/>
        </w:rPr>
        <w:t xml:space="preserve"> </w:t>
      </w:r>
      <w:r>
        <w:rPr>
          <w:sz w:val="20"/>
        </w:rPr>
        <w:t>testing</w:t>
      </w:r>
      <w:r>
        <w:rPr>
          <w:spacing w:val="-1"/>
          <w:sz w:val="20"/>
        </w:rPr>
        <w:t xml:space="preserve"> </w:t>
      </w:r>
      <w:r>
        <w:rPr>
          <w:sz w:val="20"/>
        </w:rPr>
        <w:t>we</w:t>
      </w:r>
      <w:r>
        <w:rPr>
          <w:spacing w:val="1"/>
          <w:sz w:val="20"/>
        </w:rPr>
        <w:t xml:space="preserve"> </w:t>
      </w:r>
      <w:r>
        <w:rPr>
          <w:sz w:val="20"/>
        </w:rPr>
        <w:t>focus</w:t>
      </w:r>
      <w:r>
        <w:rPr>
          <w:spacing w:val="-3"/>
          <w:sz w:val="20"/>
        </w:rPr>
        <w:t xml:space="preserve"> </w:t>
      </w:r>
      <w:r>
        <w:rPr>
          <w:sz w:val="20"/>
        </w:rPr>
        <w:t>on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truth</w:t>
      </w:r>
      <w:r>
        <w:rPr>
          <w:spacing w:val="-1"/>
          <w:sz w:val="20"/>
        </w:rPr>
        <w:t xml:space="preserve"> </w:t>
      </w:r>
      <w:r>
        <w:rPr>
          <w:sz w:val="20"/>
        </w:rPr>
        <w:t>values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control</w:t>
      </w:r>
      <w:r>
        <w:rPr>
          <w:spacing w:val="-3"/>
          <w:sz w:val="20"/>
        </w:rPr>
        <w:t xml:space="preserve"> </w:t>
      </w:r>
      <w:r>
        <w:rPr>
          <w:sz w:val="20"/>
        </w:rPr>
        <w:t>flow</w:t>
      </w:r>
      <w:r>
        <w:rPr>
          <w:spacing w:val="-7"/>
          <w:sz w:val="20"/>
        </w:rPr>
        <w:t xml:space="preserve"> </w:t>
      </w:r>
      <w:r>
        <w:rPr>
          <w:sz w:val="20"/>
        </w:rPr>
        <w:t>predicates.</w:t>
      </w:r>
    </w:p>
    <w:p w:rsidR="00EA3483" w:rsidRDefault="001E02DB" w:rsidP="00C57A7F">
      <w:pPr>
        <w:pStyle w:val="ListParagraph"/>
        <w:numPr>
          <w:ilvl w:val="1"/>
          <w:numId w:val="32"/>
        </w:numPr>
        <w:tabs>
          <w:tab w:val="left" w:pos="2461"/>
        </w:tabs>
        <w:spacing w:line="240" w:lineRule="exact"/>
        <w:ind w:hanging="361"/>
        <w:rPr>
          <w:sz w:val="20"/>
        </w:rPr>
      </w:pP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b/>
          <w:sz w:val="20"/>
        </w:rPr>
        <w:t xml:space="preserve">predicate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implemented</w:t>
      </w:r>
      <w:r>
        <w:rPr>
          <w:spacing w:val="-1"/>
          <w:sz w:val="20"/>
        </w:rPr>
        <w:t xml:space="preserve"> </w:t>
      </w:r>
      <w:r>
        <w:rPr>
          <w:sz w:val="20"/>
        </w:rPr>
        <w:t>as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process</w:t>
      </w:r>
      <w:r>
        <w:rPr>
          <w:spacing w:val="-1"/>
          <w:sz w:val="20"/>
        </w:rPr>
        <w:t xml:space="preserve"> </w:t>
      </w:r>
      <w:r>
        <w:rPr>
          <w:sz w:val="20"/>
        </w:rPr>
        <w:t>whose</w:t>
      </w:r>
      <w:r>
        <w:rPr>
          <w:spacing w:val="-2"/>
          <w:sz w:val="20"/>
        </w:rPr>
        <w:t xml:space="preserve"> </w:t>
      </w:r>
      <w:r>
        <w:rPr>
          <w:sz w:val="20"/>
        </w:rPr>
        <w:t>outcome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truth-functional</w:t>
      </w:r>
      <w:r>
        <w:rPr>
          <w:spacing w:val="-3"/>
          <w:sz w:val="20"/>
        </w:rPr>
        <w:t xml:space="preserve"> </w:t>
      </w:r>
      <w:r>
        <w:rPr>
          <w:sz w:val="20"/>
        </w:rPr>
        <w:t>value.</w:t>
      </w:r>
    </w:p>
    <w:p w:rsidR="00EA3483" w:rsidRDefault="001E02DB" w:rsidP="00C57A7F">
      <w:pPr>
        <w:pStyle w:val="ListParagraph"/>
        <w:numPr>
          <w:ilvl w:val="1"/>
          <w:numId w:val="32"/>
        </w:numPr>
        <w:tabs>
          <w:tab w:val="left" w:pos="2461"/>
        </w:tabs>
        <w:spacing w:line="240" w:lineRule="exact"/>
        <w:ind w:hanging="361"/>
        <w:rPr>
          <w:sz w:val="20"/>
        </w:rPr>
      </w:pP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our</w:t>
      </w:r>
      <w:r>
        <w:rPr>
          <w:spacing w:val="-2"/>
          <w:sz w:val="20"/>
        </w:rPr>
        <w:t xml:space="preserve"> </w:t>
      </w:r>
      <w:r>
        <w:rPr>
          <w:sz w:val="20"/>
        </w:rPr>
        <w:t>purpose,</w:t>
      </w:r>
      <w:r>
        <w:rPr>
          <w:spacing w:val="-1"/>
          <w:sz w:val="20"/>
        </w:rPr>
        <w:t xml:space="preserve"> </w:t>
      </w:r>
      <w:r>
        <w:rPr>
          <w:sz w:val="20"/>
        </w:rPr>
        <w:t>logic-based</w:t>
      </w:r>
      <w:r>
        <w:rPr>
          <w:spacing w:val="-1"/>
          <w:sz w:val="20"/>
        </w:rPr>
        <w:t xml:space="preserve"> </w:t>
      </w:r>
      <w:r>
        <w:rPr>
          <w:sz w:val="20"/>
        </w:rPr>
        <w:t>testing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restricted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binary</w:t>
      </w:r>
      <w:r>
        <w:rPr>
          <w:spacing w:val="-6"/>
          <w:sz w:val="20"/>
        </w:rPr>
        <w:t xml:space="preserve"> </w:t>
      </w:r>
      <w:r>
        <w:rPr>
          <w:sz w:val="20"/>
        </w:rPr>
        <w:t>predicates.</w:t>
      </w:r>
    </w:p>
    <w:p w:rsidR="00EA3483" w:rsidRDefault="001E02DB" w:rsidP="00C57A7F">
      <w:pPr>
        <w:pStyle w:val="ListParagraph"/>
        <w:numPr>
          <w:ilvl w:val="1"/>
          <w:numId w:val="32"/>
        </w:numPr>
        <w:tabs>
          <w:tab w:val="left" w:pos="2461"/>
        </w:tabs>
        <w:spacing w:line="237" w:lineRule="auto"/>
        <w:ind w:right="1306"/>
        <w:jc w:val="both"/>
        <w:rPr>
          <w:sz w:val="20"/>
        </w:rPr>
      </w:pPr>
      <w:r>
        <w:rPr>
          <w:sz w:val="20"/>
        </w:rPr>
        <w:t>We start by generating path expressions by path tracing as in Unit V, but this time, our purpose is</w:t>
      </w:r>
      <w:r>
        <w:rPr>
          <w:spacing w:val="-47"/>
          <w:sz w:val="20"/>
        </w:rPr>
        <w:t xml:space="preserve"> </w:t>
      </w:r>
      <w:r>
        <w:rPr>
          <w:sz w:val="20"/>
        </w:rPr>
        <w:t>to convert the path expressions into boolean algebra, using the predicates' truth values</w:t>
      </w:r>
      <w:r>
        <w:rPr>
          <w:spacing w:val="50"/>
          <w:sz w:val="20"/>
        </w:rPr>
        <w:t xml:space="preserve"> </w:t>
      </w:r>
      <w:r>
        <w:rPr>
          <w:sz w:val="20"/>
        </w:rPr>
        <w:t>(e.g., A</w:t>
      </w:r>
      <w:r>
        <w:rPr>
          <w:spacing w:val="1"/>
          <w:sz w:val="20"/>
        </w:rPr>
        <w:t xml:space="preserve"> </w:t>
      </w:r>
      <w:r>
        <w:rPr>
          <w:spacing w:val="-1"/>
          <w:position w:val="1"/>
          <w:sz w:val="20"/>
        </w:rPr>
        <w:t>and</w:t>
      </w:r>
      <w:r>
        <w:rPr>
          <w:spacing w:val="31"/>
          <w:position w:val="1"/>
          <w:sz w:val="20"/>
        </w:rPr>
        <w:t xml:space="preserve"> </w:t>
      </w:r>
      <w:r>
        <w:rPr>
          <w:noProof/>
          <w:spacing w:val="-19"/>
          <w:sz w:val="20"/>
        </w:rPr>
        <w:drawing>
          <wp:inline distT="0" distB="0" distL="0" distR="0">
            <wp:extent cx="127000" cy="167004"/>
            <wp:effectExtent l="0" t="0" r="0" b="0"/>
            <wp:docPr id="149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82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67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>) as</w:t>
      </w:r>
      <w:r>
        <w:rPr>
          <w:spacing w:val="2"/>
          <w:position w:val="1"/>
          <w:sz w:val="20"/>
        </w:rPr>
        <w:t xml:space="preserve"> </w:t>
      </w:r>
      <w:r>
        <w:rPr>
          <w:position w:val="1"/>
          <w:sz w:val="20"/>
        </w:rPr>
        <w:t>weights.</w:t>
      </w:r>
    </w:p>
    <w:p w:rsidR="00EA3483" w:rsidRDefault="001E02DB" w:rsidP="00C57A7F">
      <w:pPr>
        <w:pStyle w:val="Heading5"/>
        <w:numPr>
          <w:ilvl w:val="0"/>
          <w:numId w:val="32"/>
        </w:numPr>
        <w:tabs>
          <w:tab w:val="left" w:pos="1740"/>
          <w:tab w:val="left" w:pos="1741"/>
        </w:tabs>
        <w:spacing w:before="9"/>
        <w:ind w:hanging="361"/>
      </w:pPr>
      <w:r>
        <w:t>BOOLEAN</w:t>
      </w:r>
      <w:r>
        <w:rPr>
          <w:spacing w:val="-9"/>
        </w:rPr>
        <w:t xml:space="preserve"> </w:t>
      </w:r>
      <w:r>
        <w:t>ALGEBRA:</w:t>
      </w:r>
    </w:p>
    <w:p w:rsidR="00EA3483" w:rsidRDefault="001E02DB" w:rsidP="00C57A7F">
      <w:pPr>
        <w:pStyle w:val="ListParagraph"/>
        <w:numPr>
          <w:ilvl w:val="1"/>
          <w:numId w:val="32"/>
        </w:numPr>
        <w:tabs>
          <w:tab w:val="left" w:pos="2461"/>
        </w:tabs>
        <w:spacing w:before="12" w:line="241" w:lineRule="exact"/>
        <w:ind w:hanging="361"/>
        <w:rPr>
          <w:b/>
          <w:sz w:val="20"/>
        </w:rPr>
      </w:pPr>
      <w:r>
        <w:rPr>
          <w:b/>
          <w:sz w:val="20"/>
        </w:rPr>
        <w:t>STEPS:</w:t>
      </w:r>
    </w:p>
    <w:p w:rsidR="00EA3483" w:rsidRDefault="001E02DB" w:rsidP="00C57A7F">
      <w:pPr>
        <w:pStyle w:val="ListParagraph"/>
        <w:numPr>
          <w:ilvl w:val="0"/>
          <w:numId w:val="29"/>
        </w:numPr>
        <w:tabs>
          <w:tab w:val="left" w:pos="3181"/>
        </w:tabs>
        <w:spacing w:line="247" w:lineRule="auto"/>
        <w:ind w:right="1317"/>
        <w:jc w:val="both"/>
        <w:rPr>
          <w:sz w:val="20"/>
        </w:rPr>
      </w:pPr>
      <w:r>
        <w:rPr>
          <w:sz w:val="20"/>
        </w:rPr>
        <w:t>Label each decision</w:t>
      </w:r>
      <w:r>
        <w:rPr>
          <w:spacing w:val="1"/>
          <w:sz w:val="20"/>
        </w:rPr>
        <w:t xml:space="preserve"> </w:t>
      </w:r>
      <w:r>
        <w:rPr>
          <w:sz w:val="20"/>
        </w:rPr>
        <w:t>with</w:t>
      </w:r>
      <w:r>
        <w:rPr>
          <w:spacing w:val="1"/>
          <w:sz w:val="20"/>
        </w:rPr>
        <w:t xml:space="preserve"> </w:t>
      </w:r>
      <w:r>
        <w:rPr>
          <w:sz w:val="20"/>
        </w:rPr>
        <w:t>an</w:t>
      </w:r>
      <w:r>
        <w:rPr>
          <w:spacing w:val="1"/>
          <w:sz w:val="20"/>
        </w:rPr>
        <w:t xml:space="preserve"> </w:t>
      </w:r>
      <w:r>
        <w:rPr>
          <w:sz w:val="20"/>
        </w:rPr>
        <w:t>uppercase letter</w:t>
      </w:r>
      <w:r>
        <w:rPr>
          <w:spacing w:val="1"/>
          <w:sz w:val="20"/>
        </w:rPr>
        <w:t xml:space="preserve"> </w:t>
      </w:r>
      <w:r>
        <w:rPr>
          <w:sz w:val="20"/>
        </w:rPr>
        <w:t>that</w:t>
      </w:r>
      <w:r>
        <w:rPr>
          <w:spacing w:val="1"/>
          <w:sz w:val="20"/>
        </w:rPr>
        <w:t xml:space="preserve"> </w:t>
      </w:r>
      <w:r>
        <w:rPr>
          <w:sz w:val="20"/>
        </w:rPr>
        <w:t>represents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truth</w:t>
      </w:r>
      <w:r>
        <w:rPr>
          <w:spacing w:val="1"/>
          <w:sz w:val="20"/>
        </w:rPr>
        <w:t xml:space="preserve"> </w:t>
      </w:r>
      <w:r>
        <w:rPr>
          <w:sz w:val="20"/>
        </w:rPr>
        <w:t>value of the</w:t>
      </w:r>
      <w:r>
        <w:rPr>
          <w:spacing w:val="1"/>
          <w:sz w:val="20"/>
        </w:rPr>
        <w:t xml:space="preserve"> </w:t>
      </w:r>
      <w:r>
        <w:rPr>
          <w:sz w:val="20"/>
        </w:rPr>
        <w:t>predicate. The YES or TRUE branch is labeled with a letter (say A) and the NO or</w:t>
      </w:r>
      <w:r>
        <w:rPr>
          <w:spacing w:val="1"/>
          <w:sz w:val="20"/>
        </w:rPr>
        <w:t xml:space="preserve"> </w:t>
      </w:r>
      <w:r>
        <w:rPr>
          <w:position w:val="1"/>
          <w:sz w:val="20"/>
        </w:rPr>
        <w:t>FALSE</w:t>
      </w:r>
      <w:r>
        <w:rPr>
          <w:spacing w:val="-3"/>
          <w:position w:val="1"/>
          <w:sz w:val="20"/>
        </w:rPr>
        <w:t xml:space="preserve"> </w:t>
      </w:r>
      <w:r>
        <w:rPr>
          <w:position w:val="1"/>
          <w:sz w:val="20"/>
        </w:rPr>
        <w:t>branch</w:t>
      </w:r>
      <w:r>
        <w:rPr>
          <w:spacing w:val="-1"/>
          <w:position w:val="1"/>
          <w:sz w:val="20"/>
        </w:rPr>
        <w:t xml:space="preserve"> </w:t>
      </w:r>
      <w:r>
        <w:rPr>
          <w:position w:val="1"/>
          <w:sz w:val="20"/>
        </w:rPr>
        <w:t>with</w:t>
      </w:r>
      <w:r>
        <w:rPr>
          <w:spacing w:val="-4"/>
          <w:position w:val="1"/>
          <w:sz w:val="20"/>
        </w:rPr>
        <w:t xml:space="preserve"> </w:t>
      </w:r>
      <w:r>
        <w:rPr>
          <w:position w:val="1"/>
          <w:sz w:val="20"/>
        </w:rPr>
        <w:t>the</w:t>
      </w:r>
      <w:r>
        <w:rPr>
          <w:spacing w:val="-3"/>
          <w:position w:val="1"/>
          <w:sz w:val="20"/>
        </w:rPr>
        <w:t xml:space="preserve"> </w:t>
      </w:r>
      <w:r>
        <w:rPr>
          <w:position w:val="1"/>
          <w:sz w:val="20"/>
        </w:rPr>
        <w:t>same</w:t>
      </w:r>
      <w:r>
        <w:rPr>
          <w:spacing w:val="1"/>
          <w:position w:val="1"/>
          <w:sz w:val="20"/>
        </w:rPr>
        <w:t xml:space="preserve"> </w:t>
      </w:r>
      <w:r>
        <w:rPr>
          <w:position w:val="1"/>
          <w:sz w:val="20"/>
        </w:rPr>
        <w:t>letter</w:t>
      </w:r>
      <w:r>
        <w:rPr>
          <w:spacing w:val="-2"/>
          <w:position w:val="1"/>
          <w:sz w:val="20"/>
        </w:rPr>
        <w:t xml:space="preserve"> </w:t>
      </w:r>
      <w:r>
        <w:rPr>
          <w:position w:val="1"/>
          <w:sz w:val="20"/>
        </w:rPr>
        <w:t>overscored</w:t>
      </w:r>
      <w:r>
        <w:rPr>
          <w:spacing w:val="-1"/>
          <w:position w:val="1"/>
          <w:sz w:val="20"/>
        </w:rPr>
        <w:t xml:space="preserve"> </w:t>
      </w:r>
      <w:r>
        <w:rPr>
          <w:position w:val="1"/>
          <w:sz w:val="20"/>
        </w:rPr>
        <w:t>(say</w:t>
      </w:r>
      <w:r>
        <w:rPr>
          <w:spacing w:val="29"/>
          <w:position w:val="1"/>
          <w:sz w:val="20"/>
        </w:rPr>
        <w:t xml:space="preserve"> </w:t>
      </w:r>
      <w:r>
        <w:rPr>
          <w:noProof/>
          <w:spacing w:val="-21"/>
          <w:sz w:val="20"/>
        </w:rPr>
        <w:drawing>
          <wp:inline distT="0" distB="0" distL="0" distR="0">
            <wp:extent cx="127000" cy="167004"/>
            <wp:effectExtent l="0" t="0" r="0" b="0"/>
            <wp:docPr id="151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82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67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>).</w:t>
      </w:r>
    </w:p>
    <w:p w:rsidR="00EA3483" w:rsidRDefault="001E02DB" w:rsidP="00C57A7F">
      <w:pPr>
        <w:pStyle w:val="ListParagraph"/>
        <w:numPr>
          <w:ilvl w:val="0"/>
          <w:numId w:val="29"/>
        </w:numPr>
        <w:tabs>
          <w:tab w:val="left" w:pos="3181"/>
        </w:tabs>
        <w:spacing w:before="4" w:line="247" w:lineRule="auto"/>
        <w:ind w:right="1305"/>
        <w:jc w:val="both"/>
        <w:rPr>
          <w:sz w:val="20"/>
        </w:rPr>
      </w:pPr>
      <w:r>
        <w:rPr>
          <w:sz w:val="20"/>
        </w:rPr>
        <w:t>The truth value of a path is the product of the individual labels. Concatenation or</w:t>
      </w:r>
      <w:r>
        <w:rPr>
          <w:spacing w:val="1"/>
          <w:sz w:val="20"/>
        </w:rPr>
        <w:t xml:space="preserve"> </w:t>
      </w:r>
      <w:r>
        <w:rPr>
          <w:sz w:val="20"/>
        </w:rPr>
        <w:t>products mean "AND". For example, the straight-through path of Figure 6.5, which goes</w:t>
      </w:r>
      <w:r>
        <w:rPr>
          <w:spacing w:val="-47"/>
          <w:sz w:val="20"/>
        </w:rPr>
        <w:t xml:space="preserve"> </w:t>
      </w:r>
      <w:r>
        <w:rPr>
          <w:sz w:val="20"/>
        </w:rPr>
        <w:t>via nodes 3, 6, 7, 8, 10, 11, 12, and 2, has a truth value of ABC. The path via nodes 3, 6,</w:t>
      </w:r>
      <w:r>
        <w:rPr>
          <w:spacing w:val="1"/>
          <w:sz w:val="20"/>
        </w:rPr>
        <w:t xml:space="preserve"> </w:t>
      </w:r>
      <w:r>
        <w:rPr>
          <w:sz w:val="20"/>
        </w:rPr>
        <w:t>7,</w:t>
      </w:r>
      <w:r>
        <w:rPr>
          <w:spacing w:val="-2"/>
          <w:sz w:val="20"/>
        </w:rPr>
        <w:t xml:space="preserve"> </w:t>
      </w:r>
      <w:r>
        <w:rPr>
          <w:sz w:val="20"/>
        </w:rPr>
        <w:t>9 and</w:t>
      </w:r>
      <w:r>
        <w:rPr>
          <w:spacing w:val="-1"/>
          <w:sz w:val="20"/>
        </w:rPr>
        <w:t xml:space="preserve"> </w:t>
      </w:r>
      <w:r>
        <w:rPr>
          <w:sz w:val="20"/>
        </w:rPr>
        <w:t>2 has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value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32"/>
          <w:sz w:val="20"/>
        </w:rPr>
        <w:t xml:space="preserve"> </w:t>
      </w:r>
      <w:r>
        <w:rPr>
          <w:noProof/>
          <w:spacing w:val="-18"/>
          <w:sz w:val="20"/>
        </w:rPr>
        <w:drawing>
          <wp:inline distT="0" distB="0" distL="0" distR="0">
            <wp:extent cx="318135" cy="167004"/>
            <wp:effectExtent l="0" t="0" r="0" b="0"/>
            <wp:docPr id="153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83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135" cy="167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>.</w:t>
      </w:r>
    </w:p>
    <w:p w:rsidR="00EA3483" w:rsidRDefault="001E02DB" w:rsidP="00C57A7F">
      <w:pPr>
        <w:pStyle w:val="ListParagraph"/>
        <w:numPr>
          <w:ilvl w:val="0"/>
          <w:numId w:val="29"/>
        </w:numPr>
        <w:tabs>
          <w:tab w:val="left" w:pos="3181"/>
        </w:tabs>
        <w:spacing w:line="247" w:lineRule="auto"/>
        <w:ind w:right="1319"/>
        <w:jc w:val="both"/>
        <w:rPr>
          <w:sz w:val="20"/>
        </w:rPr>
      </w:pPr>
      <w:r>
        <w:rPr>
          <w:sz w:val="20"/>
        </w:rPr>
        <w:t>If two or more paths merge at a node, the fact is expressed by use of a plus sign (+)</w:t>
      </w:r>
      <w:r>
        <w:rPr>
          <w:spacing w:val="1"/>
          <w:sz w:val="20"/>
        </w:rPr>
        <w:t xml:space="preserve"> </w:t>
      </w:r>
      <w:r>
        <w:rPr>
          <w:sz w:val="20"/>
        </w:rPr>
        <w:t>which means</w:t>
      </w:r>
      <w:r>
        <w:rPr>
          <w:spacing w:val="-1"/>
          <w:sz w:val="20"/>
        </w:rPr>
        <w:t xml:space="preserve"> </w:t>
      </w:r>
      <w:r>
        <w:rPr>
          <w:sz w:val="20"/>
        </w:rPr>
        <w:t>"OR".</w:t>
      </w:r>
    </w:p>
    <w:p w:rsidR="00EA3483" w:rsidRDefault="001E02DB">
      <w:pPr>
        <w:pStyle w:val="BodyText"/>
        <w:rPr>
          <w:sz w:val="21"/>
        </w:rPr>
      </w:pPr>
      <w:r>
        <w:rPr>
          <w:noProof/>
        </w:rPr>
        <w:drawing>
          <wp:anchor distT="0" distB="0" distL="0" distR="0" simplePos="0" relativeHeight="193" behindDoc="0" locked="0" layoutInCell="1" allowOverlap="1">
            <wp:simplePos x="0" y="0"/>
            <wp:positionH relativeFrom="page">
              <wp:posOffset>2305050</wp:posOffset>
            </wp:positionH>
            <wp:positionV relativeFrom="paragraph">
              <wp:posOffset>178416</wp:posOffset>
            </wp:positionV>
            <wp:extent cx="2957067" cy="1978247"/>
            <wp:effectExtent l="0" t="0" r="0" b="0"/>
            <wp:wrapTopAndBottom/>
            <wp:docPr id="155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79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7067" cy="1978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3483" w:rsidRDefault="00EA3483">
      <w:pPr>
        <w:pStyle w:val="BodyText"/>
        <w:spacing w:before="8"/>
        <w:rPr>
          <w:sz w:val="21"/>
        </w:rPr>
      </w:pPr>
    </w:p>
    <w:p w:rsidR="00EA3483" w:rsidRDefault="001E02DB">
      <w:pPr>
        <w:pStyle w:val="Heading6"/>
        <w:ind w:left="3180" w:firstLine="0"/>
      </w:pPr>
      <w:r>
        <w:t>Figure</w:t>
      </w:r>
      <w:r>
        <w:rPr>
          <w:spacing w:val="-4"/>
        </w:rPr>
        <w:t xml:space="preserve"> </w:t>
      </w:r>
      <w:r>
        <w:t>6.5</w:t>
      </w:r>
      <w:r>
        <w:rPr>
          <w:spacing w:val="-3"/>
        </w:rPr>
        <w:t xml:space="preserve"> </w:t>
      </w:r>
      <w:r>
        <w:t>:</w:t>
      </w:r>
      <w:r>
        <w:rPr>
          <w:spacing w:val="-6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Troublesome</w:t>
      </w:r>
      <w:r>
        <w:rPr>
          <w:spacing w:val="-3"/>
        </w:rPr>
        <w:t xml:space="preserve"> </w:t>
      </w:r>
      <w:r>
        <w:t>Program</w:t>
      </w:r>
    </w:p>
    <w:p w:rsidR="00EA3483" w:rsidRDefault="00EA3483">
      <w:pPr>
        <w:pStyle w:val="BodyText"/>
        <w:spacing w:before="9"/>
        <w:rPr>
          <w:rFonts w:ascii="Cambria"/>
          <w:b/>
          <w:i/>
          <w:sz w:val="24"/>
        </w:rPr>
      </w:pPr>
    </w:p>
    <w:p w:rsidR="00EA3483" w:rsidRDefault="001E02DB" w:rsidP="00C57A7F">
      <w:pPr>
        <w:pStyle w:val="ListParagraph"/>
        <w:numPr>
          <w:ilvl w:val="1"/>
          <w:numId w:val="32"/>
        </w:numPr>
        <w:tabs>
          <w:tab w:val="left" w:pos="2461"/>
        </w:tabs>
        <w:spacing w:line="230" w:lineRule="auto"/>
        <w:ind w:right="1312"/>
        <w:jc w:val="both"/>
        <w:rPr>
          <w:sz w:val="20"/>
        </w:rPr>
      </w:pPr>
      <w:r>
        <w:rPr>
          <w:sz w:val="20"/>
        </w:rPr>
        <w:t>Using this convention, the truth-functional values for several of the nodes can be expressed in</w:t>
      </w:r>
      <w:r>
        <w:rPr>
          <w:spacing w:val="1"/>
          <w:sz w:val="20"/>
        </w:rPr>
        <w:t xml:space="preserve"> </w:t>
      </w:r>
      <w:r>
        <w:rPr>
          <w:sz w:val="20"/>
        </w:rPr>
        <w:t>terms</w:t>
      </w:r>
      <w:r>
        <w:rPr>
          <w:spacing w:val="-2"/>
          <w:sz w:val="20"/>
        </w:rPr>
        <w:t xml:space="preserve"> </w:t>
      </w:r>
      <w:r>
        <w:rPr>
          <w:sz w:val="20"/>
        </w:rPr>
        <w:t>of segments from</w:t>
      </w:r>
      <w:r>
        <w:rPr>
          <w:spacing w:val="-4"/>
          <w:sz w:val="20"/>
        </w:rPr>
        <w:t xml:space="preserve"> </w:t>
      </w:r>
      <w:r>
        <w:rPr>
          <w:sz w:val="20"/>
        </w:rPr>
        <w:t>previous</w:t>
      </w:r>
      <w:r>
        <w:rPr>
          <w:spacing w:val="1"/>
          <w:sz w:val="20"/>
        </w:rPr>
        <w:t xml:space="preserve"> </w:t>
      </w:r>
      <w:r>
        <w:rPr>
          <w:sz w:val="20"/>
        </w:rPr>
        <w:t>nodes.</w:t>
      </w:r>
      <w:r>
        <w:rPr>
          <w:spacing w:val="-1"/>
          <w:sz w:val="20"/>
        </w:rPr>
        <w:t xml:space="preserve"> </w:t>
      </w:r>
      <w:r>
        <w:rPr>
          <w:sz w:val="20"/>
        </w:rPr>
        <w:t>Use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2"/>
          <w:sz w:val="20"/>
        </w:rPr>
        <w:t xml:space="preserve"> </w:t>
      </w:r>
      <w:r>
        <w:rPr>
          <w:sz w:val="20"/>
        </w:rPr>
        <w:t>node</w:t>
      </w:r>
      <w:r>
        <w:rPr>
          <w:spacing w:val="-1"/>
          <w:sz w:val="20"/>
        </w:rPr>
        <w:t xml:space="preserve"> </w:t>
      </w:r>
      <w:r>
        <w:rPr>
          <w:sz w:val="20"/>
        </w:rPr>
        <w:t>name to identify</w:t>
      </w:r>
      <w:r>
        <w:rPr>
          <w:spacing w:val="-2"/>
          <w:sz w:val="20"/>
        </w:rPr>
        <w:t xml:space="preserve"> </w:t>
      </w:r>
      <w:r>
        <w:rPr>
          <w:sz w:val="20"/>
        </w:rPr>
        <w:t>the point.</w:t>
      </w:r>
    </w:p>
    <w:p w:rsidR="00EA3483" w:rsidRDefault="001E02DB">
      <w:pPr>
        <w:pStyle w:val="BodyText"/>
        <w:spacing w:before="7"/>
        <w:rPr>
          <w:sz w:val="21"/>
        </w:rPr>
      </w:pPr>
      <w:r>
        <w:rPr>
          <w:noProof/>
        </w:rPr>
        <w:drawing>
          <wp:anchor distT="0" distB="0" distL="0" distR="0" simplePos="0" relativeHeight="194" behindDoc="0" locked="0" layoutInCell="1" allowOverlap="1">
            <wp:simplePos x="0" y="0"/>
            <wp:positionH relativeFrom="page">
              <wp:posOffset>1847850</wp:posOffset>
            </wp:positionH>
            <wp:positionV relativeFrom="paragraph">
              <wp:posOffset>183115</wp:posOffset>
            </wp:positionV>
            <wp:extent cx="2864592" cy="885825"/>
            <wp:effectExtent l="0" t="0" r="0" b="0"/>
            <wp:wrapTopAndBottom/>
            <wp:docPr id="157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84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4592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3483" w:rsidRDefault="00EA3483">
      <w:pPr>
        <w:pStyle w:val="BodyText"/>
        <w:spacing w:before="5"/>
        <w:rPr>
          <w:sz w:val="22"/>
        </w:rPr>
      </w:pPr>
    </w:p>
    <w:p w:rsidR="00EA3483" w:rsidRDefault="001E02DB" w:rsidP="00C57A7F">
      <w:pPr>
        <w:pStyle w:val="ListParagraph"/>
        <w:numPr>
          <w:ilvl w:val="1"/>
          <w:numId w:val="32"/>
        </w:numPr>
        <w:tabs>
          <w:tab w:val="left" w:pos="2461"/>
        </w:tabs>
        <w:spacing w:line="232" w:lineRule="auto"/>
        <w:ind w:right="1306"/>
        <w:jc w:val="both"/>
        <w:rPr>
          <w:sz w:val="20"/>
        </w:rPr>
      </w:pPr>
      <w:r>
        <w:rPr>
          <w:sz w:val="20"/>
        </w:rPr>
        <w:t>There are only two numbers in boolean algebra: zero (0) and one (1). One means "always true"</w:t>
      </w:r>
      <w:r>
        <w:rPr>
          <w:spacing w:val="1"/>
          <w:sz w:val="20"/>
        </w:rPr>
        <w:t xml:space="preserve"> </w:t>
      </w:r>
      <w:r>
        <w:rPr>
          <w:sz w:val="20"/>
        </w:rPr>
        <w:t>and zero</w:t>
      </w:r>
      <w:r>
        <w:rPr>
          <w:spacing w:val="1"/>
          <w:sz w:val="20"/>
        </w:rPr>
        <w:t xml:space="preserve"> </w:t>
      </w:r>
      <w:r>
        <w:rPr>
          <w:sz w:val="20"/>
        </w:rPr>
        <w:t>means</w:t>
      </w:r>
      <w:r>
        <w:rPr>
          <w:spacing w:val="-1"/>
          <w:sz w:val="20"/>
        </w:rPr>
        <w:t xml:space="preserve"> </w:t>
      </w:r>
      <w:r>
        <w:rPr>
          <w:sz w:val="20"/>
        </w:rPr>
        <w:t>"always</w:t>
      </w:r>
      <w:r>
        <w:rPr>
          <w:spacing w:val="2"/>
          <w:sz w:val="20"/>
        </w:rPr>
        <w:t xml:space="preserve"> </w:t>
      </w:r>
      <w:r>
        <w:rPr>
          <w:sz w:val="20"/>
        </w:rPr>
        <w:t>false".</w:t>
      </w:r>
    </w:p>
    <w:p w:rsidR="00EA3483" w:rsidRDefault="001E02DB" w:rsidP="00C57A7F">
      <w:pPr>
        <w:pStyle w:val="Heading5"/>
        <w:numPr>
          <w:ilvl w:val="1"/>
          <w:numId w:val="32"/>
        </w:numPr>
        <w:tabs>
          <w:tab w:val="left" w:pos="2461"/>
        </w:tabs>
        <w:spacing w:before="17"/>
        <w:ind w:hanging="361"/>
      </w:pPr>
      <w:r>
        <w:t>RULES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BOOLEAN</w:t>
      </w:r>
      <w:r>
        <w:rPr>
          <w:spacing w:val="-2"/>
        </w:rPr>
        <w:t xml:space="preserve"> </w:t>
      </w:r>
      <w:r>
        <w:t>ALGEBRA:</w:t>
      </w:r>
    </w:p>
    <w:p w:rsidR="00EA3483" w:rsidRDefault="00EA3483">
      <w:pPr>
        <w:sectPr w:rsidR="00EA3483">
          <w:pgSz w:w="12240" w:h="15840"/>
          <w:pgMar w:top="1020" w:right="220" w:bottom="280" w:left="420" w:header="65" w:footer="91" w:gutter="0"/>
          <w:cols w:space="720"/>
        </w:sectPr>
      </w:pPr>
    </w:p>
    <w:p w:rsidR="00EA3483" w:rsidRDefault="00EA3483">
      <w:pPr>
        <w:pStyle w:val="BodyText"/>
        <w:rPr>
          <w:b/>
        </w:rPr>
      </w:pPr>
    </w:p>
    <w:p w:rsidR="00EA3483" w:rsidRDefault="001E02DB" w:rsidP="00C57A7F">
      <w:pPr>
        <w:pStyle w:val="ListParagraph"/>
        <w:numPr>
          <w:ilvl w:val="2"/>
          <w:numId w:val="32"/>
        </w:numPr>
        <w:tabs>
          <w:tab w:val="left" w:pos="3180"/>
          <w:tab w:val="left" w:pos="3181"/>
        </w:tabs>
        <w:spacing w:before="173"/>
        <w:ind w:hanging="361"/>
        <w:rPr>
          <w:sz w:val="20"/>
        </w:rPr>
      </w:pPr>
      <w:r>
        <w:rPr>
          <w:position w:val="1"/>
          <w:sz w:val="20"/>
        </w:rPr>
        <w:t>Boolean</w:t>
      </w:r>
      <w:r>
        <w:rPr>
          <w:spacing w:val="-4"/>
          <w:position w:val="1"/>
          <w:sz w:val="20"/>
        </w:rPr>
        <w:t xml:space="preserve"> </w:t>
      </w:r>
      <w:r>
        <w:rPr>
          <w:position w:val="1"/>
          <w:sz w:val="20"/>
        </w:rPr>
        <w:t>algebra</w:t>
      </w:r>
      <w:r>
        <w:rPr>
          <w:spacing w:val="-2"/>
          <w:position w:val="1"/>
          <w:sz w:val="20"/>
        </w:rPr>
        <w:t xml:space="preserve"> </w:t>
      </w:r>
      <w:r>
        <w:rPr>
          <w:position w:val="1"/>
          <w:sz w:val="20"/>
        </w:rPr>
        <w:t>has</w:t>
      </w:r>
      <w:r>
        <w:rPr>
          <w:spacing w:val="-3"/>
          <w:position w:val="1"/>
          <w:sz w:val="20"/>
        </w:rPr>
        <w:t xml:space="preserve"> </w:t>
      </w:r>
      <w:r>
        <w:rPr>
          <w:position w:val="1"/>
          <w:sz w:val="20"/>
        </w:rPr>
        <w:t>three</w:t>
      </w:r>
      <w:r>
        <w:rPr>
          <w:spacing w:val="-2"/>
          <w:position w:val="1"/>
          <w:sz w:val="20"/>
        </w:rPr>
        <w:t xml:space="preserve"> </w:t>
      </w:r>
      <w:r>
        <w:rPr>
          <w:position w:val="1"/>
          <w:sz w:val="20"/>
        </w:rPr>
        <w:t>operators:</w:t>
      </w:r>
      <w:r>
        <w:rPr>
          <w:spacing w:val="-3"/>
          <w:position w:val="1"/>
          <w:sz w:val="20"/>
        </w:rPr>
        <w:t xml:space="preserve"> </w:t>
      </w:r>
      <w:r>
        <w:rPr>
          <w:position w:val="1"/>
          <w:sz w:val="20"/>
        </w:rPr>
        <w:t>X</w:t>
      </w:r>
      <w:r>
        <w:rPr>
          <w:spacing w:val="-2"/>
          <w:position w:val="1"/>
          <w:sz w:val="20"/>
        </w:rPr>
        <w:t xml:space="preserve"> </w:t>
      </w:r>
      <w:r>
        <w:rPr>
          <w:position w:val="1"/>
          <w:sz w:val="20"/>
        </w:rPr>
        <w:t>(AND),</w:t>
      </w:r>
      <w:r>
        <w:rPr>
          <w:spacing w:val="-3"/>
          <w:position w:val="1"/>
          <w:sz w:val="20"/>
        </w:rPr>
        <w:t xml:space="preserve"> </w:t>
      </w:r>
      <w:r>
        <w:rPr>
          <w:position w:val="1"/>
          <w:sz w:val="20"/>
        </w:rPr>
        <w:t>+</w:t>
      </w:r>
      <w:r>
        <w:rPr>
          <w:spacing w:val="-2"/>
          <w:position w:val="1"/>
          <w:sz w:val="20"/>
        </w:rPr>
        <w:t xml:space="preserve"> </w:t>
      </w:r>
      <w:r>
        <w:rPr>
          <w:position w:val="1"/>
          <w:sz w:val="20"/>
        </w:rPr>
        <w:t>(OR)</w:t>
      </w:r>
      <w:r>
        <w:rPr>
          <w:spacing w:val="-2"/>
          <w:position w:val="1"/>
          <w:sz w:val="20"/>
        </w:rPr>
        <w:t xml:space="preserve"> </w:t>
      </w:r>
      <w:r>
        <w:rPr>
          <w:position w:val="1"/>
          <w:sz w:val="20"/>
        </w:rPr>
        <w:t>and</w:t>
      </w:r>
      <w:r>
        <w:rPr>
          <w:spacing w:val="38"/>
          <w:position w:val="1"/>
          <w:sz w:val="20"/>
        </w:rPr>
        <w:t xml:space="preserve"> </w:t>
      </w:r>
      <w:r>
        <w:rPr>
          <w:noProof/>
          <w:spacing w:val="-12"/>
          <w:sz w:val="20"/>
        </w:rPr>
        <w:drawing>
          <wp:inline distT="0" distB="0" distL="0" distR="0">
            <wp:extent cx="127000" cy="167004"/>
            <wp:effectExtent l="0" t="0" r="0" b="0"/>
            <wp:docPr id="159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82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67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>(NOT)</w:t>
      </w:r>
    </w:p>
    <w:p w:rsidR="00EA3483" w:rsidRDefault="001E02DB" w:rsidP="00C57A7F">
      <w:pPr>
        <w:pStyle w:val="ListParagraph"/>
        <w:numPr>
          <w:ilvl w:val="2"/>
          <w:numId w:val="32"/>
        </w:numPr>
        <w:tabs>
          <w:tab w:val="left" w:pos="3180"/>
          <w:tab w:val="left" w:pos="3181"/>
        </w:tabs>
        <w:spacing w:before="17" w:line="249" w:lineRule="auto"/>
        <w:ind w:right="1315"/>
        <w:rPr>
          <w:sz w:val="20"/>
        </w:rPr>
      </w:pPr>
      <w:r>
        <w:rPr>
          <w:b/>
          <w:sz w:val="20"/>
        </w:rPr>
        <w:t>X</w:t>
      </w:r>
      <w:r>
        <w:rPr>
          <w:b/>
          <w:spacing w:val="6"/>
          <w:sz w:val="20"/>
        </w:rPr>
        <w:t xml:space="preserve"> </w:t>
      </w:r>
      <w:r>
        <w:rPr>
          <w:b/>
          <w:sz w:val="20"/>
        </w:rPr>
        <w:t>:</w:t>
      </w:r>
      <w:r>
        <w:rPr>
          <w:b/>
          <w:spacing w:val="12"/>
          <w:sz w:val="20"/>
        </w:rPr>
        <w:t xml:space="preserve"> </w:t>
      </w:r>
      <w:r>
        <w:rPr>
          <w:sz w:val="20"/>
        </w:rPr>
        <w:t>meaning</w:t>
      </w:r>
      <w:r>
        <w:rPr>
          <w:spacing w:val="8"/>
          <w:sz w:val="20"/>
        </w:rPr>
        <w:t xml:space="preserve"> </w:t>
      </w:r>
      <w:r>
        <w:rPr>
          <w:sz w:val="20"/>
        </w:rPr>
        <w:t>AND.</w:t>
      </w:r>
      <w:r>
        <w:rPr>
          <w:spacing w:val="13"/>
          <w:sz w:val="20"/>
        </w:rPr>
        <w:t xml:space="preserve"> </w:t>
      </w:r>
      <w:r>
        <w:rPr>
          <w:sz w:val="20"/>
        </w:rPr>
        <w:t>Also</w:t>
      </w:r>
      <w:r>
        <w:rPr>
          <w:spacing w:val="8"/>
          <w:sz w:val="20"/>
        </w:rPr>
        <w:t xml:space="preserve"> </w:t>
      </w:r>
      <w:r>
        <w:rPr>
          <w:sz w:val="20"/>
        </w:rPr>
        <w:t>called</w:t>
      </w:r>
      <w:r>
        <w:rPr>
          <w:spacing w:val="11"/>
          <w:sz w:val="20"/>
        </w:rPr>
        <w:t xml:space="preserve"> </w:t>
      </w:r>
      <w:r>
        <w:rPr>
          <w:sz w:val="20"/>
        </w:rPr>
        <w:t>multiplication.</w:t>
      </w:r>
      <w:r>
        <w:rPr>
          <w:spacing w:val="10"/>
          <w:sz w:val="20"/>
        </w:rPr>
        <w:t xml:space="preserve"> </w:t>
      </w:r>
      <w:r>
        <w:rPr>
          <w:sz w:val="20"/>
        </w:rPr>
        <w:t>A</w:t>
      </w:r>
      <w:r>
        <w:rPr>
          <w:spacing w:val="7"/>
          <w:sz w:val="20"/>
        </w:rPr>
        <w:t xml:space="preserve"> </w:t>
      </w:r>
      <w:r>
        <w:rPr>
          <w:sz w:val="20"/>
        </w:rPr>
        <w:t>statement</w:t>
      </w:r>
      <w:r>
        <w:rPr>
          <w:spacing w:val="9"/>
          <w:sz w:val="20"/>
        </w:rPr>
        <w:t xml:space="preserve"> </w:t>
      </w:r>
      <w:r>
        <w:rPr>
          <w:sz w:val="20"/>
        </w:rPr>
        <w:t>such</w:t>
      </w:r>
      <w:r>
        <w:rPr>
          <w:spacing w:val="6"/>
          <w:sz w:val="20"/>
        </w:rPr>
        <w:t xml:space="preserve"> </w:t>
      </w:r>
      <w:r>
        <w:rPr>
          <w:sz w:val="20"/>
        </w:rPr>
        <w:t>as</w:t>
      </w:r>
      <w:r>
        <w:rPr>
          <w:spacing w:val="8"/>
          <w:sz w:val="20"/>
        </w:rPr>
        <w:t xml:space="preserve"> </w:t>
      </w:r>
      <w:r>
        <w:rPr>
          <w:sz w:val="20"/>
        </w:rPr>
        <w:t>AB</w:t>
      </w:r>
      <w:r>
        <w:rPr>
          <w:spacing w:val="9"/>
          <w:sz w:val="20"/>
        </w:rPr>
        <w:t xml:space="preserve"> </w:t>
      </w:r>
      <w:r>
        <w:rPr>
          <w:sz w:val="20"/>
        </w:rPr>
        <w:t>(A</w:t>
      </w:r>
      <w:r>
        <w:rPr>
          <w:spacing w:val="5"/>
          <w:sz w:val="20"/>
        </w:rPr>
        <w:t xml:space="preserve"> </w:t>
      </w:r>
      <w:r>
        <w:rPr>
          <w:sz w:val="20"/>
        </w:rPr>
        <w:t>X</w:t>
      </w:r>
      <w:r>
        <w:rPr>
          <w:spacing w:val="10"/>
          <w:sz w:val="20"/>
        </w:rPr>
        <w:t xml:space="preserve"> </w:t>
      </w:r>
      <w:r>
        <w:rPr>
          <w:sz w:val="20"/>
        </w:rPr>
        <w:t>B)</w:t>
      </w:r>
      <w:r>
        <w:rPr>
          <w:spacing w:val="10"/>
          <w:sz w:val="20"/>
        </w:rPr>
        <w:t xml:space="preserve"> </w:t>
      </w:r>
      <w:r>
        <w:rPr>
          <w:sz w:val="20"/>
        </w:rPr>
        <w:t>means</w:t>
      </w:r>
      <w:r>
        <w:rPr>
          <w:spacing w:val="-47"/>
          <w:sz w:val="20"/>
        </w:rPr>
        <w:t xml:space="preserve"> </w:t>
      </w:r>
      <w:r>
        <w:rPr>
          <w:sz w:val="20"/>
        </w:rPr>
        <w:t>"A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B are both</w:t>
      </w:r>
      <w:r>
        <w:rPr>
          <w:spacing w:val="-2"/>
          <w:sz w:val="20"/>
        </w:rPr>
        <w:t xml:space="preserve"> </w:t>
      </w:r>
      <w:r>
        <w:rPr>
          <w:sz w:val="20"/>
        </w:rPr>
        <w:t>true".</w:t>
      </w:r>
      <w:r>
        <w:rPr>
          <w:spacing w:val="-5"/>
          <w:sz w:val="20"/>
        </w:rPr>
        <w:t xml:space="preserve"> </w:t>
      </w:r>
      <w:r>
        <w:rPr>
          <w:sz w:val="20"/>
        </w:rPr>
        <w:t>This</w:t>
      </w:r>
      <w:r>
        <w:rPr>
          <w:spacing w:val="-1"/>
          <w:sz w:val="20"/>
        </w:rPr>
        <w:t xml:space="preserve"> </w:t>
      </w:r>
      <w:r>
        <w:rPr>
          <w:sz w:val="20"/>
        </w:rPr>
        <w:t>symbol</w:t>
      </w:r>
      <w:r>
        <w:rPr>
          <w:spacing w:val="4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usually</w:t>
      </w:r>
      <w:r>
        <w:rPr>
          <w:spacing w:val="-4"/>
          <w:sz w:val="20"/>
        </w:rPr>
        <w:t xml:space="preserve"> </w:t>
      </w:r>
      <w:r>
        <w:rPr>
          <w:sz w:val="20"/>
        </w:rPr>
        <w:t>left</w:t>
      </w:r>
      <w:r>
        <w:rPr>
          <w:spacing w:val="-1"/>
          <w:sz w:val="20"/>
        </w:rPr>
        <w:t xml:space="preserve"> </w:t>
      </w:r>
      <w:r>
        <w:rPr>
          <w:sz w:val="20"/>
        </w:rPr>
        <w:t>out</w:t>
      </w:r>
      <w:r>
        <w:rPr>
          <w:spacing w:val="-2"/>
          <w:sz w:val="20"/>
        </w:rPr>
        <w:t xml:space="preserve"> </w:t>
      </w:r>
      <w:r>
        <w:rPr>
          <w:sz w:val="20"/>
        </w:rPr>
        <w:t>as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ordinary</w:t>
      </w:r>
      <w:r>
        <w:rPr>
          <w:spacing w:val="-5"/>
          <w:sz w:val="20"/>
        </w:rPr>
        <w:t xml:space="preserve"> </w:t>
      </w:r>
      <w:r>
        <w:rPr>
          <w:sz w:val="20"/>
        </w:rPr>
        <w:t>algebra.</w:t>
      </w:r>
    </w:p>
    <w:p w:rsidR="00EA3483" w:rsidRDefault="001E02DB">
      <w:pPr>
        <w:pStyle w:val="BodyText"/>
        <w:tabs>
          <w:tab w:val="left" w:pos="3180"/>
        </w:tabs>
        <w:spacing w:before="2"/>
        <w:ind w:left="2820"/>
      </w:pPr>
      <w:r>
        <w:rPr>
          <w:rFonts w:ascii="Wingdings" w:hAnsi="Wingdings"/>
        </w:rPr>
        <w:t></w:t>
      </w:r>
      <w:r>
        <w:tab/>
      </w:r>
      <w:r>
        <w:rPr>
          <w:b/>
        </w:rPr>
        <w:t>+</w:t>
      </w:r>
      <w:r>
        <w:rPr>
          <w:b/>
          <w:spacing w:val="-3"/>
        </w:rPr>
        <w:t xml:space="preserve"> </w:t>
      </w:r>
      <w:r>
        <w:rPr>
          <w:b/>
        </w:rPr>
        <w:t>:</w:t>
      </w:r>
      <w:r>
        <w:rPr>
          <w:b/>
          <w:spacing w:val="2"/>
        </w:rPr>
        <w:t xml:space="preserve"> </w:t>
      </w:r>
      <w:r>
        <w:t>meaning</w:t>
      </w:r>
      <w:r>
        <w:rPr>
          <w:spacing w:val="-2"/>
        </w:rPr>
        <w:t xml:space="preserve"> </w:t>
      </w:r>
      <w:r>
        <w:t>OR.</w:t>
      </w:r>
      <w:r>
        <w:rPr>
          <w:spacing w:val="-2"/>
        </w:rPr>
        <w:t xml:space="preserve"> </w:t>
      </w:r>
      <w:r>
        <w:t>"A</w:t>
      </w:r>
      <w:r>
        <w:rPr>
          <w:spacing w:val="-3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B"</w:t>
      </w:r>
      <w:r>
        <w:rPr>
          <w:spacing w:val="1"/>
        </w:rPr>
        <w:t xml:space="preserve"> </w:t>
      </w:r>
      <w:r>
        <w:t>means</w:t>
      </w:r>
      <w:r>
        <w:rPr>
          <w:spacing w:val="-3"/>
        </w:rPr>
        <w:t xml:space="preserve"> </w:t>
      </w:r>
      <w:r>
        <w:t>"either</w:t>
      </w:r>
      <w:r>
        <w:rPr>
          <w:spacing w:val="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true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B is</w:t>
      </w:r>
      <w:r>
        <w:rPr>
          <w:spacing w:val="-3"/>
        </w:rPr>
        <w:t xml:space="preserve"> </w:t>
      </w:r>
      <w:r>
        <w:t>true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both".</w:t>
      </w:r>
    </w:p>
    <w:p w:rsidR="00EA3483" w:rsidRDefault="001E02DB">
      <w:pPr>
        <w:pStyle w:val="BodyText"/>
        <w:tabs>
          <w:tab w:val="left" w:pos="3209"/>
        </w:tabs>
        <w:spacing w:before="4" w:line="244" w:lineRule="auto"/>
        <w:ind w:left="3180" w:right="1313" w:hanging="360"/>
      </w:pPr>
      <w:r>
        <w:rPr>
          <w:rFonts w:ascii="Wingdings" w:hAnsi="Wingdings"/>
          <w:w w:val="95"/>
        </w:rPr>
        <w:t></w:t>
      </w:r>
      <w:r>
        <w:rPr>
          <w:w w:val="95"/>
        </w:rPr>
        <w:tab/>
      </w:r>
      <w:r>
        <w:rPr>
          <w:w w:val="95"/>
        </w:rPr>
        <w:tab/>
      </w:r>
      <w:r>
        <w:rPr>
          <w:noProof/>
        </w:rPr>
        <w:drawing>
          <wp:inline distT="0" distB="0" distL="0" distR="0">
            <wp:extent cx="127000" cy="166370"/>
            <wp:effectExtent l="0" t="0" r="0" b="0"/>
            <wp:docPr id="161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82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6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meaning</w:t>
      </w:r>
      <w:r>
        <w:rPr>
          <w:spacing w:val="12"/>
        </w:rPr>
        <w:t xml:space="preserve"> </w:t>
      </w:r>
      <w:r>
        <w:t>NOT.</w:t>
      </w:r>
      <w:r>
        <w:rPr>
          <w:spacing w:val="15"/>
        </w:rPr>
        <w:t xml:space="preserve"> </w:t>
      </w:r>
      <w:r>
        <w:t>Also</w:t>
      </w:r>
      <w:r>
        <w:rPr>
          <w:spacing w:val="14"/>
        </w:rPr>
        <w:t xml:space="preserve"> </w:t>
      </w:r>
      <w:r>
        <w:t>negation</w:t>
      </w:r>
      <w:r>
        <w:rPr>
          <w:spacing w:val="15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t>complementation.</w:t>
      </w:r>
      <w:r>
        <w:rPr>
          <w:spacing w:val="14"/>
        </w:rPr>
        <w:t xml:space="preserve"> </w:t>
      </w:r>
      <w:r>
        <w:t>This</w:t>
      </w:r>
      <w:r>
        <w:rPr>
          <w:spacing w:val="14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read</w:t>
      </w:r>
      <w:r>
        <w:rPr>
          <w:spacing w:val="15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t>either</w:t>
      </w:r>
      <w:r>
        <w:rPr>
          <w:spacing w:val="14"/>
        </w:rPr>
        <w:t xml:space="preserve"> </w:t>
      </w:r>
      <w:r>
        <w:t>"not</w:t>
      </w:r>
      <w:r>
        <w:rPr>
          <w:spacing w:val="14"/>
        </w:rPr>
        <w:t xml:space="preserve"> </w:t>
      </w:r>
      <w:r>
        <w:t>A"</w:t>
      </w:r>
      <w:r>
        <w:rPr>
          <w:spacing w:val="14"/>
        </w:rPr>
        <w:t xml:space="preserve"> </w:t>
      </w:r>
      <w:r>
        <w:t>or</w:t>
      </w:r>
      <w:r>
        <w:rPr>
          <w:spacing w:val="-47"/>
        </w:rPr>
        <w:t xml:space="preserve"> </w:t>
      </w:r>
      <w:r>
        <w:t>"A</w:t>
      </w:r>
      <w:r>
        <w:rPr>
          <w:spacing w:val="-3"/>
        </w:rPr>
        <w:t xml:space="preserve"> </w:t>
      </w:r>
      <w:r>
        <w:t>bar".</w:t>
      </w:r>
      <w:r>
        <w:rPr>
          <w:spacing w:val="-2"/>
        </w:rPr>
        <w:t xml:space="preserve"> </w:t>
      </w:r>
      <w:r>
        <w:t>The entire</w:t>
      </w:r>
      <w:r>
        <w:rPr>
          <w:spacing w:val="-1"/>
        </w:rPr>
        <w:t xml:space="preserve"> </w:t>
      </w:r>
      <w:r>
        <w:t>expression</w:t>
      </w:r>
      <w:r>
        <w:rPr>
          <w:spacing w:val="1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the bar is</w:t>
      </w:r>
      <w:r>
        <w:rPr>
          <w:spacing w:val="-1"/>
        </w:rPr>
        <w:t xml:space="preserve"> </w:t>
      </w:r>
      <w:r>
        <w:t>negated.</w:t>
      </w:r>
    </w:p>
    <w:p w:rsidR="00EA3483" w:rsidRDefault="001E02DB" w:rsidP="00C57A7F">
      <w:pPr>
        <w:pStyle w:val="ListParagraph"/>
        <w:numPr>
          <w:ilvl w:val="2"/>
          <w:numId w:val="32"/>
        </w:numPr>
        <w:tabs>
          <w:tab w:val="left" w:pos="3180"/>
          <w:tab w:val="left" w:pos="3181"/>
        </w:tabs>
        <w:spacing w:before="3"/>
        <w:ind w:hanging="361"/>
        <w:rPr>
          <w:sz w:val="20"/>
        </w:rPr>
      </w:pP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following</w:t>
      </w:r>
      <w:r>
        <w:rPr>
          <w:spacing w:val="-2"/>
          <w:sz w:val="20"/>
        </w:rPr>
        <w:t xml:space="preserve"> </w:t>
      </w:r>
      <w:r>
        <w:rPr>
          <w:sz w:val="20"/>
        </w:rPr>
        <w:t>are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laws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boolean</w:t>
      </w:r>
      <w:r>
        <w:rPr>
          <w:spacing w:val="-3"/>
          <w:sz w:val="20"/>
        </w:rPr>
        <w:t xml:space="preserve"> </w:t>
      </w:r>
      <w:r>
        <w:rPr>
          <w:sz w:val="20"/>
        </w:rPr>
        <w:t>algebra:</w:t>
      </w:r>
    </w:p>
    <w:p w:rsidR="00EA3483" w:rsidRDefault="001E02DB">
      <w:pPr>
        <w:pStyle w:val="BodyText"/>
        <w:spacing w:before="7"/>
        <w:rPr>
          <w:sz w:val="21"/>
        </w:rPr>
      </w:pPr>
      <w:r>
        <w:rPr>
          <w:noProof/>
        </w:rPr>
        <w:drawing>
          <wp:anchor distT="0" distB="0" distL="0" distR="0" simplePos="0" relativeHeight="196" behindDoc="0" locked="0" layoutInCell="1" allowOverlap="1">
            <wp:simplePos x="0" y="0"/>
            <wp:positionH relativeFrom="page">
              <wp:posOffset>2305050</wp:posOffset>
            </wp:positionH>
            <wp:positionV relativeFrom="paragraph">
              <wp:posOffset>182724</wp:posOffset>
            </wp:positionV>
            <wp:extent cx="3352140" cy="3810000"/>
            <wp:effectExtent l="0" t="0" r="0" b="0"/>
            <wp:wrapTopAndBottom/>
            <wp:docPr id="163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85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14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3483" w:rsidRDefault="00EA3483">
      <w:pPr>
        <w:pStyle w:val="BodyText"/>
        <w:spacing w:before="3"/>
        <w:rPr>
          <w:sz w:val="22"/>
        </w:rPr>
      </w:pPr>
    </w:p>
    <w:p w:rsidR="00EA3483" w:rsidRDefault="001E02DB">
      <w:pPr>
        <w:pStyle w:val="BodyText"/>
        <w:spacing w:line="249" w:lineRule="auto"/>
        <w:ind w:left="1740" w:right="2011"/>
        <w:jc w:val="both"/>
      </w:pPr>
      <w:r>
        <w:t>In</w:t>
      </w:r>
      <w:r>
        <w:rPr>
          <w:spacing w:val="-3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above,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letter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represent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single</w:t>
      </w:r>
      <w:r>
        <w:rPr>
          <w:spacing w:val="-2"/>
        </w:rPr>
        <w:t xml:space="preserve"> </w:t>
      </w:r>
      <w:r>
        <w:t>sentence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entire</w:t>
      </w:r>
      <w:r>
        <w:rPr>
          <w:spacing w:val="-2"/>
        </w:rPr>
        <w:t xml:space="preserve"> </w:t>
      </w:r>
      <w:r>
        <w:t>boolean</w:t>
      </w:r>
      <w:r>
        <w:rPr>
          <w:spacing w:val="-3"/>
        </w:rPr>
        <w:t xml:space="preserve"> </w:t>
      </w:r>
      <w:r>
        <w:t>algebra</w:t>
      </w:r>
      <w:r>
        <w:rPr>
          <w:spacing w:val="-2"/>
        </w:rPr>
        <w:t xml:space="preserve"> </w:t>
      </w:r>
      <w:r>
        <w:t>expression.</w:t>
      </w:r>
      <w:r>
        <w:rPr>
          <w:spacing w:val="-47"/>
        </w:rPr>
        <w:t xml:space="preserve"> </w:t>
      </w:r>
      <w:r>
        <w:t>Individual</w:t>
      </w:r>
      <w:r>
        <w:rPr>
          <w:spacing w:val="-2"/>
        </w:rPr>
        <w:t xml:space="preserve"> </w:t>
      </w:r>
      <w:r>
        <w:t>letters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boolean</w:t>
      </w:r>
      <w:r>
        <w:rPr>
          <w:spacing w:val="-1"/>
        </w:rPr>
        <w:t xml:space="preserve"> </w:t>
      </w:r>
      <w:r>
        <w:t>algebra</w:t>
      </w:r>
      <w:r>
        <w:rPr>
          <w:spacing w:val="-1"/>
        </w:rPr>
        <w:t xml:space="preserve"> </w:t>
      </w:r>
      <w:r>
        <w:t>expression</w:t>
      </w:r>
      <w:r>
        <w:rPr>
          <w:spacing w:val="-2"/>
        </w:rPr>
        <w:t xml:space="preserve"> </w:t>
      </w:r>
      <w:r>
        <w:t>are called</w:t>
      </w:r>
      <w:r>
        <w:rPr>
          <w:spacing w:val="8"/>
        </w:rPr>
        <w:t xml:space="preserve"> </w:t>
      </w:r>
      <w:r>
        <w:rPr>
          <w:b/>
        </w:rPr>
        <w:t>Literals</w:t>
      </w:r>
      <w:r>
        <w:rPr>
          <w:b/>
          <w:spacing w:val="-1"/>
        </w:rPr>
        <w:t xml:space="preserve"> </w:t>
      </w:r>
      <w:r>
        <w:t>(e.g.</w:t>
      </w:r>
      <w:r>
        <w:rPr>
          <w:spacing w:val="2"/>
        </w:rPr>
        <w:t xml:space="preserve"> </w:t>
      </w:r>
      <w:r>
        <w:t>A,B)</w:t>
      </w:r>
    </w:p>
    <w:p w:rsidR="00EA3483" w:rsidRDefault="001E02DB">
      <w:pPr>
        <w:pStyle w:val="BodyText"/>
        <w:spacing w:before="1"/>
        <w:ind w:left="1740"/>
        <w:jc w:val="both"/>
      </w:pPr>
      <w:r>
        <w:t>The</w:t>
      </w:r>
      <w:r>
        <w:rPr>
          <w:spacing w:val="-2"/>
        </w:rPr>
        <w:t xml:space="preserve"> </w:t>
      </w:r>
      <w:r>
        <w:t>product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several</w:t>
      </w:r>
      <w:r>
        <w:rPr>
          <w:spacing w:val="-1"/>
        </w:rPr>
        <w:t xml:space="preserve"> </w:t>
      </w:r>
      <w:r>
        <w:t>literals</w:t>
      </w:r>
      <w:r>
        <w:rPr>
          <w:spacing w:val="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called a</w:t>
      </w:r>
      <w:r>
        <w:rPr>
          <w:spacing w:val="2"/>
        </w:rPr>
        <w:t xml:space="preserve"> </w:t>
      </w:r>
      <w:r>
        <w:rPr>
          <w:b/>
        </w:rPr>
        <w:t>product term</w:t>
      </w:r>
      <w:r>
        <w:rPr>
          <w:b/>
          <w:spacing w:val="-5"/>
        </w:rPr>
        <w:t xml:space="preserve"> </w:t>
      </w:r>
      <w:r>
        <w:t>(e.g.,</w:t>
      </w:r>
      <w:r>
        <w:rPr>
          <w:spacing w:val="-2"/>
        </w:rPr>
        <w:t xml:space="preserve"> </w:t>
      </w:r>
      <w:r>
        <w:t>ABC,</w:t>
      </w:r>
      <w:r>
        <w:rPr>
          <w:spacing w:val="-1"/>
        </w:rPr>
        <w:t xml:space="preserve"> </w:t>
      </w:r>
      <w:r>
        <w:t>DE).</w:t>
      </w:r>
    </w:p>
    <w:p w:rsidR="00EA3483" w:rsidRDefault="001E02DB">
      <w:pPr>
        <w:pStyle w:val="BodyText"/>
        <w:spacing w:before="10" w:line="249" w:lineRule="auto"/>
        <w:ind w:left="1020" w:right="1320" w:firstLine="719"/>
        <w:jc w:val="both"/>
      </w:pPr>
      <w:r>
        <w:t>An arbitrary boolean expression that has been</w:t>
      </w:r>
      <w:r>
        <w:rPr>
          <w:spacing w:val="50"/>
        </w:rPr>
        <w:t xml:space="preserve"> </w:t>
      </w:r>
      <w:r>
        <w:t>multiplied out so that it consists of the sum of products</w:t>
      </w:r>
      <w:r>
        <w:rPr>
          <w:spacing w:val="1"/>
        </w:rPr>
        <w:t xml:space="preserve"> </w:t>
      </w:r>
      <w:r>
        <w:t>(e.g.,</w:t>
      </w:r>
      <w:r>
        <w:rPr>
          <w:spacing w:val="-1"/>
        </w:rPr>
        <w:t xml:space="preserve"> </w:t>
      </w:r>
      <w:r>
        <w:t>ABC</w:t>
      </w:r>
      <w:r>
        <w:rPr>
          <w:spacing w:val="-1"/>
        </w:rPr>
        <w:t xml:space="preserve"> </w:t>
      </w:r>
      <w:r>
        <w:t>+ DEF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GH)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said</w:t>
      </w:r>
      <w:r>
        <w:rPr>
          <w:spacing w:val="1"/>
        </w:rPr>
        <w:t xml:space="preserve"> </w:t>
      </w:r>
      <w:r>
        <w:t>to be in</w:t>
      </w:r>
      <w:r>
        <w:rPr>
          <w:spacing w:val="3"/>
        </w:rPr>
        <w:t xml:space="preserve"> </w:t>
      </w:r>
      <w:r>
        <w:rPr>
          <w:b/>
        </w:rPr>
        <w:t>sum-of-products</w:t>
      </w:r>
      <w:r>
        <w:rPr>
          <w:b/>
          <w:spacing w:val="-1"/>
        </w:rPr>
        <w:t xml:space="preserve"> </w:t>
      </w:r>
      <w:r>
        <w:rPr>
          <w:b/>
        </w:rPr>
        <w:t>form</w:t>
      </w:r>
      <w:r>
        <w:t>.</w:t>
      </w:r>
    </w:p>
    <w:p w:rsidR="00EA3483" w:rsidRDefault="001E02DB">
      <w:pPr>
        <w:pStyle w:val="BodyText"/>
        <w:spacing w:before="2" w:line="249" w:lineRule="auto"/>
        <w:ind w:left="1020" w:right="1314" w:firstLine="719"/>
        <w:jc w:val="both"/>
      </w:pPr>
      <w:r>
        <w:t>The result of simplifications (using the rules above) is again in the sum of product form and each product</w:t>
      </w:r>
      <w:r>
        <w:rPr>
          <w:spacing w:val="1"/>
        </w:rPr>
        <w:t xml:space="preserve"> </w:t>
      </w:r>
      <w:r>
        <w:t xml:space="preserve">term in such a simplified version is called a </w:t>
      </w:r>
      <w:r>
        <w:rPr>
          <w:b/>
        </w:rPr>
        <w:t>prime implicant</w:t>
      </w:r>
      <w:r>
        <w:t>. For example, ABC + AB + DEF reduces by rule 20</w:t>
      </w:r>
      <w:r>
        <w:rPr>
          <w:spacing w:val="1"/>
        </w:rPr>
        <w:t xml:space="preserve"> </w:t>
      </w:r>
      <w:r>
        <w:t>to AB</w:t>
      </w:r>
      <w:r>
        <w:rPr>
          <w:spacing w:val="1"/>
        </w:rPr>
        <w:t xml:space="preserve"> </w:t>
      </w:r>
      <w:r>
        <w:t>+ DEF;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is,</w:t>
      </w:r>
      <w:r>
        <w:rPr>
          <w:spacing w:val="2"/>
        </w:rPr>
        <w:t xml:space="preserve"> </w:t>
      </w:r>
      <w:r>
        <w:t>AB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DEF</w:t>
      </w:r>
      <w:r>
        <w:rPr>
          <w:spacing w:val="-2"/>
        </w:rPr>
        <w:t xml:space="preserve"> </w:t>
      </w:r>
      <w:r>
        <w:t>are prime implicants.</w:t>
      </w:r>
    </w:p>
    <w:p w:rsidR="00EA3483" w:rsidRDefault="001E02DB">
      <w:pPr>
        <w:pStyle w:val="BodyText"/>
        <w:spacing w:before="3" w:line="247" w:lineRule="auto"/>
        <w:ind w:left="1740" w:right="3484"/>
        <w:jc w:val="both"/>
      </w:pPr>
      <w:r>
        <w:t>The</w:t>
      </w:r>
      <w:r>
        <w:rPr>
          <w:spacing w:val="-2"/>
        </w:rPr>
        <w:t xml:space="preserve"> </w:t>
      </w:r>
      <w:r>
        <w:t>path</w:t>
      </w:r>
      <w:r>
        <w:rPr>
          <w:spacing w:val="-2"/>
        </w:rPr>
        <w:t xml:space="preserve"> </w:t>
      </w:r>
      <w:r>
        <w:t>expressions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Figure</w:t>
      </w:r>
      <w:r>
        <w:rPr>
          <w:spacing w:val="-1"/>
        </w:rPr>
        <w:t xml:space="preserve"> </w:t>
      </w:r>
      <w:r>
        <w:t>6.5 can</w:t>
      </w:r>
      <w:r>
        <w:rPr>
          <w:spacing w:val="-2"/>
        </w:rPr>
        <w:t xml:space="preserve"> </w:t>
      </w:r>
      <w:r>
        <w:t>now</w:t>
      </w:r>
      <w:r>
        <w:rPr>
          <w:spacing w:val="-7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simplified by</w:t>
      </w:r>
      <w:r>
        <w:rPr>
          <w:spacing w:val="-3"/>
        </w:rPr>
        <w:t xml:space="preserve"> </w:t>
      </w:r>
      <w:r>
        <w:t>applying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rules.</w:t>
      </w:r>
      <w:r>
        <w:rPr>
          <w:spacing w:val="-4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are the laws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boolean</w:t>
      </w:r>
      <w:r>
        <w:rPr>
          <w:spacing w:val="-2"/>
        </w:rPr>
        <w:t xml:space="preserve"> </w:t>
      </w:r>
      <w:r>
        <w:t>algebra:</w:t>
      </w:r>
    </w:p>
    <w:p w:rsidR="00EA3483" w:rsidRDefault="00EA3483">
      <w:pPr>
        <w:spacing w:line="247" w:lineRule="auto"/>
        <w:jc w:val="both"/>
        <w:sectPr w:rsidR="00EA3483">
          <w:pgSz w:w="12240" w:h="15840"/>
          <w:pgMar w:top="1020" w:right="220" w:bottom="280" w:left="420" w:header="65" w:footer="91" w:gutter="0"/>
          <w:cols w:space="720"/>
        </w:sectPr>
      </w:pPr>
    </w:p>
    <w:p w:rsidR="00EA3483" w:rsidRDefault="00EA3483">
      <w:pPr>
        <w:pStyle w:val="BodyText"/>
      </w:pPr>
    </w:p>
    <w:p w:rsidR="00EA3483" w:rsidRDefault="00EA3483">
      <w:pPr>
        <w:pStyle w:val="BodyText"/>
        <w:spacing w:before="1"/>
        <w:rPr>
          <w:sz w:val="15"/>
        </w:rPr>
      </w:pPr>
    </w:p>
    <w:p w:rsidR="00EA3483" w:rsidRDefault="001E02DB">
      <w:pPr>
        <w:pStyle w:val="BodyText"/>
        <w:ind w:left="2490"/>
      </w:pPr>
      <w:r>
        <w:rPr>
          <w:noProof/>
        </w:rPr>
        <w:drawing>
          <wp:inline distT="0" distB="0" distL="0" distR="0">
            <wp:extent cx="2817359" cy="1447800"/>
            <wp:effectExtent l="0" t="0" r="0" b="0"/>
            <wp:docPr id="165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86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7359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483" w:rsidRDefault="00EA3483">
      <w:pPr>
        <w:pStyle w:val="BodyText"/>
      </w:pPr>
    </w:p>
    <w:p w:rsidR="00EA3483" w:rsidRDefault="00EA3483">
      <w:pPr>
        <w:pStyle w:val="BodyText"/>
        <w:spacing w:before="7"/>
        <w:rPr>
          <w:sz w:val="22"/>
        </w:rPr>
      </w:pPr>
    </w:p>
    <w:p w:rsidR="00EA3483" w:rsidRDefault="001E02DB">
      <w:pPr>
        <w:pStyle w:val="BodyText"/>
        <w:spacing w:before="91"/>
        <w:ind w:left="1740"/>
      </w:pPr>
      <w:r>
        <w:t>Similarly,</w:t>
      </w:r>
    </w:p>
    <w:p w:rsidR="00EA3483" w:rsidRDefault="001E02DB">
      <w:pPr>
        <w:pStyle w:val="BodyText"/>
        <w:spacing w:before="7"/>
        <w:rPr>
          <w:sz w:val="21"/>
        </w:rPr>
      </w:pPr>
      <w:r>
        <w:rPr>
          <w:noProof/>
        </w:rPr>
        <w:drawing>
          <wp:anchor distT="0" distB="0" distL="0" distR="0" simplePos="0" relativeHeight="198" behindDoc="0" locked="0" layoutInCell="1" allowOverlap="1">
            <wp:simplePos x="0" y="0"/>
            <wp:positionH relativeFrom="page">
              <wp:posOffset>1847850</wp:posOffset>
            </wp:positionH>
            <wp:positionV relativeFrom="paragraph">
              <wp:posOffset>183045</wp:posOffset>
            </wp:positionV>
            <wp:extent cx="2813427" cy="2390775"/>
            <wp:effectExtent l="0" t="0" r="0" b="0"/>
            <wp:wrapTopAndBottom/>
            <wp:docPr id="167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87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3427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3483" w:rsidRDefault="00EA3483">
      <w:pPr>
        <w:pStyle w:val="BodyText"/>
        <w:spacing w:before="6"/>
        <w:rPr>
          <w:sz w:val="22"/>
        </w:rPr>
      </w:pPr>
    </w:p>
    <w:p w:rsidR="00EA3483" w:rsidRDefault="001E02DB">
      <w:pPr>
        <w:pStyle w:val="BodyText"/>
        <w:ind w:left="1740"/>
      </w:pPr>
      <w:r>
        <w:t>The</w:t>
      </w:r>
      <w:r>
        <w:rPr>
          <w:spacing w:val="-2"/>
        </w:rPr>
        <w:t xml:space="preserve"> </w:t>
      </w:r>
      <w:r>
        <w:t>deviation</w:t>
      </w:r>
      <w:r>
        <w:rPr>
          <w:spacing w:val="-3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specification</w:t>
      </w:r>
      <w:r>
        <w:rPr>
          <w:spacing w:val="-3"/>
        </w:rPr>
        <w:t xml:space="preserve"> </w:t>
      </w:r>
      <w:r>
        <w:t>is now</w:t>
      </w:r>
      <w:r>
        <w:rPr>
          <w:spacing w:val="-7"/>
        </w:rPr>
        <w:t xml:space="preserve"> </w:t>
      </w:r>
      <w:r>
        <w:t>clear.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functions</w:t>
      </w:r>
      <w:r>
        <w:rPr>
          <w:spacing w:val="-3"/>
        </w:rPr>
        <w:t xml:space="preserve"> </w:t>
      </w:r>
      <w:r>
        <w:t>should have</w:t>
      </w:r>
      <w:r>
        <w:rPr>
          <w:spacing w:val="-2"/>
        </w:rPr>
        <w:t xml:space="preserve"> </w:t>
      </w:r>
      <w:r>
        <w:t>been:</w:t>
      </w:r>
    </w:p>
    <w:p w:rsidR="00EA3483" w:rsidRDefault="001E02DB">
      <w:pPr>
        <w:pStyle w:val="BodyText"/>
        <w:spacing w:before="6"/>
        <w:rPr>
          <w:sz w:val="21"/>
        </w:rPr>
      </w:pPr>
      <w:r>
        <w:rPr>
          <w:noProof/>
        </w:rPr>
        <w:drawing>
          <wp:anchor distT="0" distB="0" distL="0" distR="0" simplePos="0" relativeHeight="199" behindDoc="0" locked="0" layoutInCell="1" allowOverlap="1">
            <wp:simplePos x="0" y="0"/>
            <wp:positionH relativeFrom="page">
              <wp:posOffset>1847850</wp:posOffset>
            </wp:positionH>
            <wp:positionV relativeFrom="paragraph">
              <wp:posOffset>182017</wp:posOffset>
            </wp:positionV>
            <wp:extent cx="2388151" cy="375189"/>
            <wp:effectExtent l="0" t="0" r="0" b="0"/>
            <wp:wrapTopAndBottom/>
            <wp:docPr id="169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88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8151" cy="37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3483" w:rsidRDefault="00EA3483">
      <w:pPr>
        <w:pStyle w:val="BodyText"/>
        <w:spacing w:before="2"/>
        <w:rPr>
          <w:sz w:val="22"/>
        </w:rPr>
      </w:pPr>
    </w:p>
    <w:p w:rsidR="00EA3483" w:rsidRDefault="001E02DB">
      <w:pPr>
        <w:pStyle w:val="BodyText"/>
        <w:spacing w:line="247" w:lineRule="auto"/>
        <w:ind w:left="1020" w:right="1300" w:firstLine="719"/>
      </w:pPr>
      <w:r>
        <w:t>Loops</w:t>
      </w:r>
      <w:r>
        <w:rPr>
          <w:spacing w:val="11"/>
        </w:rPr>
        <w:t xml:space="preserve"> </w:t>
      </w:r>
      <w:r>
        <w:t>complicate</w:t>
      </w:r>
      <w:r>
        <w:rPr>
          <w:spacing w:val="13"/>
        </w:rPr>
        <w:t xml:space="preserve"> </w:t>
      </w:r>
      <w:r>
        <w:t>things</w:t>
      </w:r>
      <w:r>
        <w:rPr>
          <w:spacing w:val="12"/>
        </w:rPr>
        <w:t xml:space="preserve"> </w:t>
      </w:r>
      <w:r>
        <w:t>because</w:t>
      </w:r>
      <w:r>
        <w:rPr>
          <w:spacing w:val="15"/>
        </w:rPr>
        <w:t xml:space="preserve"> </w:t>
      </w:r>
      <w:r>
        <w:t>we</w:t>
      </w:r>
      <w:r>
        <w:rPr>
          <w:spacing w:val="15"/>
        </w:rPr>
        <w:t xml:space="preserve"> </w:t>
      </w:r>
      <w:r>
        <w:t>may</w:t>
      </w:r>
      <w:r>
        <w:rPr>
          <w:spacing w:val="12"/>
        </w:rPr>
        <w:t xml:space="preserve"> </w:t>
      </w:r>
      <w:r>
        <w:t>have</w:t>
      </w:r>
      <w:r>
        <w:rPr>
          <w:spacing w:val="12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solve</w:t>
      </w:r>
      <w:r>
        <w:rPr>
          <w:spacing w:val="12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boolean</w:t>
      </w:r>
      <w:r>
        <w:rPr>
          <w:spacing w:val="11"/>
        </w:rPr>
        <w:t xml:space="preserve"> </w:t>
      </w:r>
      <w:r>
        <w:t>equation</w:t>
      </w:r>
      <w:r>
        <w:rPr>
          <w:spacing w:val="11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determine</w:t>
      </w:r>
      <w:r>
        <w:rPr>
          <w:spacing w:val="15"/>
        </w:rPr>
        <w:t xml:space="preserve"> </w:t>
      </w:r>
      <w:r>
        <w:t>what</w:t>
      </w:r>
      <w:r>
        <w:rPr>
          <w:spacing w:val="13"/>
        </w:rPr>
        <w:t xml:space="preserve"> </w:t>
      </w:r>
      <w:r>
        <w:t>predicate-</w:t>
      </w:r>
      <w:r>
        <w:rPr>
          <w:spacing w:val="-47"/>
        </w:rPr>
        <w:t xml:space="preserve"> </w:t>
      </w:r>
      <w:r>
        <w:t>value</w:t>
      </w:r>
      <w:r>
        <w:rPr>
          <w:spacing w:val="-1"/>
        </w:rPr>
        <w:t xml:space="preserve"> </w:t>
      </w:r>
      <w:r>
        <w:t>combinations</w:t>
      </w:r>
      <w:r>
        <w:rPr>
          <w:spacing w:val="-1"/>
        </w:rPr>
        <w:t xml:space="preserve"> </w:t>
      </w:r>
      <w:r>
        <w:t>lead</w:t>
      </w:r>
      <w:r>
        <w:rPr>
          <w:spacing w:val="1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where.</w:t>
      </w:r>
    </w:p>
    <w:p w:rsidR="00EA3483" w:rsidRDefault="00EA3483">
      <w:pPr>
        <w:pStyle w:val="BodyText"/>
        <w:spacing w:before="10"/>
        <w:rPr>
          <w:sz w:val="24"/>
        </w:rPr>
      </w:pPr>
    </w:p>
    <w:p w:rsidR="00EA3483" w:rsidRDefault="001E02DB">
      <w:pPr>
        <w:ind w:left="1020"/>
        <w:rPr>
          <w:rFonts w:ascii="Cambria"/>
          <w:b/>
          <w:i/>
          <w:sz w:val="20"/>
        </w:rPr>
      </w:pPr>
      <w:r>
        <w:rPr>
          <w:rFonts w:ascii="Cambria"/>
          <w:b/>
          <w:i/>
          <w:sz w:val="20"/>
        </w:rPr>
        <w:t>KV</w:t>
      </w:r>
      <w:r>
        <w:rPr>
          <w:rFonts w:ascii="Cambria"/>
          <w:b/>
          <w:i/>
          <w:spacing w:val="-1"/>
          <w:sz w:val="20"/>
        </w:rPr>
        <w:t xml:space="preserve"> </w:t>
      </w:r>
      <w:r>
        <w:rPr>
          <w:rFonts w:ascii="Cambria"/>
          <w:b/>
          <w:i/>
          <w:sz w:val="20"/>
        </w:rPr>
        <w:t>CHARTS:</w:t>
      </w:r>
    </w:p>
    <w:p w:rsidR="00EA3483" w:rsidRDefault="00EA3483">
      <w:pPr>
        <w:pStyle w:val="BodyText"/>
        <w:spacing w:before="9"/>
        <w:rPr>
          <w:rFonts w:ascii="Cambria"/>
          <w:b/>
          <w:i/>
          <w:sz w:val="23"/>
        </w:rPr>
      </w:pPr>
    </w:p>
    <w:p w:rsidR="00EA3483" w:rsidRDefault="001E02DB" w:rsidP="00C57A7F">
      <w:pPr>
        <w:pStyle w:val="Heading5"/>
        <w:numPr>
          <w:ilvl w:val="0"/>
          <w:numId w:val="32"/>
        </w:numPr>
        <w:tabs>
          <w:tab w:val="left" w:pos="1740"/>
          <w:tab w:val="left" w:pos="1741"/>
        </w:tabs>
        <w:ind w:hanging="361"/>
      </w:pPr>
      <w:r>
        <w:t>INTRODUCTION:</w:t>
      </w:r>
    </w:p>
    <w:p w:rsidR="00EA3483" w:rsidRDefault="001E02DB" w:rsidP="00C57A7F">
      <w:pPr>
        <w:pStyle w:val="ListParagraph"/>
        <w:numPr>
          <w:ilvl w:val="1"/>
          <w:numId w:val="32"/>
        </w:numPr>
        <w:tabs>
          <w:tab w:val="left" w:pos="2461"/>
        </w:tabs>
        <w:spacing w:before="7" w:line="242" w:lineRule="auto"/>
        <w:ind w:right="1316"/>
        <w:jc w:val="both"/>
        <w:rPr>
          <w:sz w:val="20"/>
        </w:rPr>
      </w:pPr>
      <w:r>
        <w:rPr>
          <w:sz w:val="20"/>
        </w:rPr>
        <w:t>If you had to deal with expressions in four, five, or six variables, you could get bogged down in</w:t>
      </w:r>
      <w:r>
        <w:rPr>
          <w:spacing w:val="1"/>
          <w:sz w:val="20"/>
        </w:rPr>
        <w:t xml:space="preserve"> </w:t>
      </w:r>
      <w:r>
        <w:rPr>
          <w:sz w:val="20"/>
        </w:rPr>
        <w:t>the algebra and make as many errors in designing test cases as there are bugs in the routine you're</w:t>
      </w:r>
      <w:r>
        <w:rPr>
          <w:spacing w:val="-47"/>
          <w:sz w:val="20"/>
        </w:rPr>
        <w:t xml:space="preserve"> </w:t>
      </w:r>
      <w:r>
        <w:rPr>
          <w:sz w:val="20"/>
        </w:rPr>
        <w:t>testing.</w:t>
      </w:r>
    </w:p>
    <w:p w:rsidR="00EA3483" w:rsidRDefault="001E02DB" w:rsidP="00C57A7F">
      <w:pPr>
        <w:pStyle w:val="ListParagraph"/>
        <w:numPr>
          <w:ilvl w:val="1"/>
          <w:numId w:val="32"/>
        </w:numPr>
        <w:tabs>
          <w:tab w:val="left" w:pos="2461"/>
        </w:tabs>
        <w:spacing w:before="6" w:line="243" w:lineRule="exact"/>
        <w:ind w:hanging="361"/>
        <w:jc w:val="both"/>
        <w:rPr>
          <w:sz w:val="20"/>
        </w:rPr>
      </w:pPr>
      <w:r>
        <w:rPr>
          <w:b/>
          <w:sz w:val="20"/>
        </w:rPr>
        <w:t>Karnaugh-Veitch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chart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reduces</w:t>
      </w:r>
      <w:r>
        <w:rPr>
          <w:spacing w:val="-4"/>
          <w:sz w:val="20"/>
        </w:rPr>
        <w:t xml:space="preserve"> </w:t>
      </w:r>
      <w:r>
        <w:rPr>
          <w:sz w:val="20"/>
        </w:rPr>
        <w:t>boolean</w:t>
      </w:r>
      <w:r>
        <w:rPr>
          <w:spacing w:val="-4"/>
          <w:sz w:val="20"/>
        </w:rPr>
        <w:t xml:space="preserve"> </w:t>
      </w:r>
      <w:r>
        <w:rPr>
          <w:sz w:val="20"/>
        </w:rPr>
        <w:t>algebraic manipulations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graphical</w:t>
      </w:r>
      <w:r>
        <w:rPr>
          <w:spacing w:val="-4"/>
          <w:sz w:val="20"/>
        </w:rPr>
        <w:t xml:space="preserve"> </w:t>
      </w:r>
      <w:r>
        <w:rPr>
          <w:sz w:val="20"/>
        </w:rPr>
        <w:t>trivia.</w:t>
      </w:r>
    </w:p>
    <w:p w:rsidR="00EA3483" w:rsidRDefault="001E02DB" w:rsidP="00C57A7F">
      <w:pPr>
        <w:pStyle w:val="ListParagraph"/>
        <w:numPr>
          <w:ilvl w:val="1"/>
          <w:numId w:val="32"/>
        </w:numPr>
        <w:tabs>
          <w:tab w:val="left" w:pos="2461"/>
        </w:tabs>
        <w:spacing w:line="236" w:lineRule="exact"/>
        <w:ind w:hanging="361"/>
        <w:jc w:val="both"/>
        <w:rPr>
          <w:sz w:val="20"/>
        </w:rPr>
      </w:pPr>
      <w:r>
        <w:rPr>
          <w:sz w:val="20"/>
        </w:rPr>
        <w:t>Beyond</w:t>
      </w:r>
      <w:r>
        <w:rPr>
          <w:spacing w:val="-2"/>
          <w:sz w:val="20"/>
        </w:rPr>
        <w:t xml:space="preserve"> </w:t>
      </w:r>
      <w:r>
        <w:rPr>
          <w:sz w:val="20"/>
        </w:rPr>
        <w:t>six</w:t>
      </w:r>
      <w:r>
        <w:rPr>
          <w:spacing w:val="-1"/>
          <w:sz w:val="20"/>
        </w:rPr>
        <w:t xml:space="preserve"> </w:t>
      </w:r>
      <w:r>
        <w:rPr>
          <w:sz w:val="20"/>
        </w:rPr>
        <w:t>variables</w:t>
      </w:r>
      <w:r>
        <w:rPr>
          <w:spacing w:val="-3"/>
          <w:sz w:val="20"/>
        </w:rPr>
        <w:t xml:space="preserve"> </w:t>
      </w:r>
      <w:r>
        <w:rPr>
          <w:sz w:val="20"/>
        </w:rPr>
        <w:t>these</w:t>
      </w:r>
      <w:r>
        <w:rPr>
          <w:spacing w:val="-2"/>
          <w:sz w:val="20"/>
        </w:rPr>
        <w:t xml:space="preserve"> </w:t>
      </w:r>
      <w:r>
        <w:rPr>
          <w:sz w:val="20"/>
        </w:rPr>
        <w:t>diagrams</w:t>
      </w:r>
      <w:r>
        <w:rPr>
          <w:spacing w:val="-4"/>
          <w:sz w:val="20"/>
        </w:rPr>
        <w:t xml:space="preserve"> </w:t>
      </w:r>
      <w:r>
        <w:rPr>
          <w:sz w:val="20"/>
        </w:rPr>
        <w:t>get</w:t>
      </w:r>
      <w:r>
        <w:rPr>
          <w:spacing w:val="-2"/>
          <w:sz w:val="20"/>
        </w:rPr>
        <w:t xml:space="preserve"> </w:t>
      </w:r>
      <w:r>
        <w:rPr>
          <w:sz w:val="20"/>
        </w:rPr>
        <w:t>cumbersome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may</w:t>
      </w:r>
      <w:r>
        <w:rPr>
          <w:spacing w:val="-7"/>
          <w:sz w:val="20"/>
        </w:rPr>
        <w:t xml:space="preserve"> </w:t>
      </w:r>
      <w:r>
        <w:rPr>
          <w:sz w:val="20"/>
        </w:rPr>
        <w:t>not</w:t>
      </w:r>
      <w:r>
        <w:rPr>
          <w:spacing w:val="-3"/>
          <w:sz w:val="20"/>
        </w:rPr>
        <w:t xml:space="preserve"> </w:t>
      </w:r>
      <w:r>
        <w:rPr>
          <w:sz w:val="20"/>
        </w:rPr>
        <w:t>be</w:t>
      </w:r>
      <w:r>
        <w:rPr>
          <w:spacing w:val="-2"/>
          <w:sz w:val="20"/>
        </w:rPr>
        <w:t xml:space="preserve"> </w:t>
      </w:r>
      <w:r>
        <w:rPr>
          <w:sz w:val="20"/>
        </w:rPr>
        <w:t>effective.</w:t>
      </w:r>
    </w:p>
    <w:p w:rsidR="00EA3483" w:rsidRDefault="001E02DB" w:rsidP="00C57A7F">
      <w:pPr>
        <w:pStyle w:val="Heading5"/>
        <w:numPr>
          <w:ilvl w:val="0"/>
          <w:numId w:val="32"/>
        </w:numPr>
        <w:tabs>
          <w:tab w:val="left" w:pos="1740"/>
          <w:tab w:val="left" w:pos="1741"/>
        </w:tabs>
        <w:spacing w:line="238" w:lineRule="exact"/>
        <w:ind w:hanging="361"/>
      </w:pPr>
      <w:r>
        <w:t>SINGLE</w:t>
      </w:r>
      <w:r>
        <w:rPr>
          <w:spacing w:val="-4"/>
        </w:rPr>
        <w:t xml:space="preserve"> </w:t>
      </w:r>
      <w:r>
        <w:t>VARIABLE:</w:t>
      </w:r>
    </w:p>
    <w:p w:rsidR="00EA3483" w:rsidRDefault="001E02DB" w:rsidP="00C57A7F">
      <w:pPr>
        <w:pStyle w:val="ListParagraph"/>
        <w:numPr>
          <w:ilvl w:val="1"/>
          <w:numId w:val="32"/>
        </w:numPr>
        <w:tabs>
          <w:tab w:val="left" w:pos="2461"/>
        </w:tabs>
        <w:spacing w:before="14" w:line="230" w:lineRule="auto"/>
        <w:ind w:right="1316"/>
        <w:jc w:val="both"/>
        <w:rPr>
          <w:sz w:val="20"/>
        </w:rPr>
      </w:pPr>
      <w:r>
        <w:rPr>
          <w:sz w:val="20"/>
        </w:rPr>
        <w:t>Figure 6.6 shows all the boolean functions of a single variable and their equivalent representation</w:t>
      </w:r>
      <w:r>
        <w:rPr>
          <w:spacing w:val="-47"/>
          <w:sz w:val="20"/>
        </w:rPr>
        <w:t xml:space="preserve"> </w:t>
      </w:r>
      <w:r>
        <w:rPr>
          <w:sz w:val="20"/>
        </w:rPr>
        <w:t>as</w:t>
      </w:r>
      <w:r>
        <w:rPr>
          <w:spacing w:val="-2"/>
          <w:sz w:val="20"/>
        </w:rPr>
        <w:t xml:space="preserve"> </w:t>
      </w:r>
      <w:r>
        <w:rPr>
          <w:sz w:val="20"/>
        </w:rPr>
        <w:t>a KV chart.</w:t>
      </w:r>
    </w:p>
    <w:p w:rsidR="00EA3483" w:rsidRDefault="00EA3483">
      <w:pPr>
        <w:spacing w:line="230" w:lineRule="auto"/>
        <w:jc w:val="both"/>
        <w:rPr>
          <w:sz w:val="20"/>
        </w:rPr>
        <w:sectPr w:rsidR="00EA3483">
          <w:pgSz w:w="12240" w:h="15840"/>
          <w:pgMar w:top="1020" w:right="220" w:bottom="280" w:left="420" w:header="65" w:footer="91" w:gutter="0"/>
          <w:cols w:space="720"/>
        </w:sectPr>
      </w:pPr>
    </w:p>
    <w:p w:rsidR="00EA3483" w:rsidRDefault="00EA3483">
      <w:pPr>
        <w:pStyle w:val="BodyText"/>
      </w:pPr>
    </w:p>
    <w:p w:rsidR="00EA3483" w:rsidRDefault="00EA3483">
      <w:pPr>
        <w:pStyle w:val="BodyText"/>
        <w:spacing w:before="1"/>
        <w:rPr>
          <w:sz w:val="15"/>
        </w:rPr>
      </w:pPr>
    </w:p>
    <w:p w:rsidR="00EA3483" w:rsidRDefault="001E02DB">
      <w:pPr>
        <w:pStyle w:val="BodyText"/>
        <w:ind w:left="2490"/>
      </w:pPr>
      <w:r>
        <w:rPr>
          <w:noProof/>
        </w:rPr>
        <w:drawing>
          <wp:inline distT="0" distB="0" distL="0" distR="0">
            <wp:extent cx="2732624" cy="2764917"/>
            <wp:effectExtent l="0" t="0" r="0" b="0"/>
            <wp:docPr id="171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89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2624" cy="2764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483" w:rsidRDefault="00EA3483">
      <w:pPr>
        <w:pStyle w:val="BodyText"/>
        <w:spacing w:before="5"/>
        <w:rPr>
          <w:sz w:val="14"/>
        </w:rPr>
      </w:pPr>
    </w:p>
    <w:p w:rsidR="00EA3483" w:rsidRDefault="001E02DB">
      <w:pPr>
        <w:pStyle w:val="Heading6"/>
        <w:spacing w:before="99"/>
        <w:ind w:left="2460" w:firstLine="0"/>
      </w:pPr>
      <w:r>
        <w:t>Figure</w:t>
      </w:r>
      <w:r>
        <w:rPr>
          <w:spacing w:val="-3"/>
        </w:rPr>
        <w:t xml:space="preserve"> </w:t>
      </w:r>
      <w:r>
        <w:t>6.6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KV</w:t>
      </w:r>
      <w:r>
        <w:rPr>
          <w:spacing w:val="-3"/>
        </w:rPr>
        <w:t xml:space="preserve"> </w:t>
      </w:r>
      <w:r>
        <w:t>Charts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Functions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Single</w:t>
      </w:r>
      <w:r>
        <w:rPr>
          <w:spacing w:val="-2"/>
        </w:rPr>
        <w:t xml:space="preserve"> </w:t>
      </w:r>
      <w:r>
        <w:t>Variable.</w:t>
      </w:r>
    </w:p>
    <w:p w:rsidR="00EA3483" w:rsidRDefault="00EA3483">
      <w:pPr>
        <w:pStyle w:val="BodyText"/>
        <w:spacing w:before="1"/>
        <w:rPr>
          <w:rFonts w:ascii="Cambria"/>
          <w:b/>
          <w:i/>
          <w:sz w:val="24"/>
        </w:rPr>
      </w:pPr>
    </w:p>
    <w:p w:rsidR="00EA3483" w:rsidRDefault="001E02DB" w:rsidP="00C57A7F">
      <w:pPr>
        <w:pStyle w:val="ListParagraph"/>
        <w:numPr>
          <w:ilvl w:val="1"/>
          <w:numId w:val="32"/>
        </w:numPr>
        <w:tabs>
          <w:tab w:val="left" w:pos="2461"/>
        </w:tabs>
        <w:spacing w:line="245" w:lineRule="exact"/>
        <w:ind w:hanging="361"/>
        <w:rPr>
          <w:sz w:val="20"/>
        </w:rPr>
      </w:pP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charts</w:t>
      </w:r>
      <w:r>
        <w:rPr>
          <w:spacing w:val="-2"/>
          <w:sz w:val="20"/>
        </w:rPr>
        <w:t xml:space="preserve"> </w:t>
      </w:r>
      <w:r>
        <w:rPr>
          <w:sz w:val="20"/>
        </w:rPr>
        <w:t>show</w:t>
      </w:r>
      <w:r>
        <w:rPr>
          <w:spacing w:val="-3"/>
          <w:sz w:val="20"/>
        </w:rPr>
        <w:t xml:space="preserve"> </w:t>
      </w:r>
      <w:r>
        <w:rPr>
          <w:sz w:val="20"/>
        </w:rPr>
        <w:t>all</w:t>
      </w:r>
      <w:r>
        <w:rPr>
          <w:spacing w:val="-2"/>
          <w:sz w:val="20"/>
        </w:rPr>
        <w:t xml:space="preserve"> </w:t>
      </w:r>
      <w:r>
        <w:rPr>
          <w:sz w:val="20"/>
        </w:rPr>
        <w:t>possible</w:t>
      </w:r>
      <w:r>
        <w:rPr>
          <w:spacing w:val="-1"/>
          <w:sz w:val="20"/>
        </w:rPr>
        <w:t xml:space="preserve"> </w:t>
      </w:r>
      <w:r>
        <w:rPr>
          <w:sz w:val="20"/>
        </w:rPr>
        <w:t>truth values</w:t>
      </w:r>
      <w:r>
        <w:rPr>
          <w:spacing w:val="-2"/>
          <w:sz w:val="20"/>
        </w:rPr>
        <w:t xml:space="preserve"> </w:t>
      </w:r>
      <w:r>
        <w:rPr>
          <w:sz w:val="20"/>
        </w:rPr>
        <w:t>that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variable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can</w:t>
      </w:r>
      <w:r>
        <w:rPr>
          <w:spacing w:val="-2"/>
          <w:sz w:val="20"/>
        </w:rPr>
        <w:t xml:space="preserve"> </w:t>
      </w:r>
      <w:r>
        <w:rPr>
          <w:sz w:val="20"/>
        </w:rPr>
        <w:t>have.</w:t>
      </w:r>
    </w:p>
    <w:p w:rsidR="00EA3483" w:rsidRDefault="001E02DB" w:rsidP="00C57A7F">
      <w:pPr>
        <w:pStyle w:val="ListParagraph"/>
        <w:numPr>
          <w:ilvl w:val="1"/>
          <w:numId w:val="32"/>
        </w:numPr>
        <w:tabs>
          <w:tab w:val="left" w:pos="2461"/>
        </w:tabs>
        <w:spacing w:before="3" w:line="232" w:lineRule="auto"/>
        <w:ind w:right="1313"/>
        <w:rPr>
          <w:sz w:val="20"/>
        </w:rPr>
      </w:pPr>
      <w:r>
        <w:rPr>
          <w:sz w:val="20"/>
        </w:rPr>
        <w:t>A</w:t>
      </w:r>
      <w:r>
        <w:rPr>
          <w:spacing w:val="12"/>
          <w:sz w:val="20"/>
        </w:rPr>
        <w:t xml:space="preserve"> </w:t>
      </w:r>
      <w:r>
        <w:rPr>
          <w:sz w:val="20"/>
        </w:rPr>
        <w:t>"1"</w:t>
      </w:r>
      <w:r>
        <w:rPr>
          <w:spacing w:val="17"/>
          <w:sz w:val="20"/>
        </w:rPr>
        <w:t xml:space="preserve"> </w:t>
      </w:r>
      <w:r>
        <w:rPr>
          <w:sz w:val="20"/>
        </w:rPr>
        <w:t>means</w:t>
      </w:r>
      <w:r>
        <w:rPr>
          <w:spacing w:val="14"/>
          <w:sz w:val="20"/>
        </w:rPr>
        <w:t xml:space="preserve"> </w:t>
      </w:r>
      <w:r>
        <w:rPr>
          <w:sz w:val="20"/>
        </w:rPr>
        <w:t>the</w:t>
      </w:r>
      <w:r>
        <w:rPr>
          <w:spacing w:val="15"/>
          <w:sz w:val="20"/>
        </w:rPr>
        <w:t xml:space="preserve"> </w:t>
      </w:r>
      <w:r>
        <w:rPr>
          <w:sz w:val="20"/>
        </w:rPr>
        <w:t>variable‘s</w:t>
      </w:r>
      <w:r>
        <w:rPr>
          <w:spacing w:val="16"/>
          <w:sz w:val="20"/>
        </w:rPr>
        <w:t xml:space="preserve"> </w:t>
      </w:r>
      <w:r>
        <w:rPr>
          <w:sz w:val="20"/>
        </w:rPr>
        <w:t>value</w:t>
      </w:r>
      <w:r>
        <w:rPr>
          <w:spacing w:val="16"/>
          <w:sz w:val="20"/>
        </w:rPr>
        <w:t xml:space="preserve"> </w:t>
      </w:r>
      <w:r>
        <w:rPr>
          <w:sz w:val="20"/>
        </w:rPr>
        <w:t>is</w:t>
      </w:r>
      <w:r>
        <w:rPr>
          <w:spacing w:val="14"/>
          <w:sz w:val="20"/>
        </w:rPr>
        <w:t xml:space="preserve"> </w:t>
      </w:r>
      <w:r>
        <w:rPr>
          <w:sz w:val="20"/>
        </w:rPr>
        <w:t>"1"</w:t>
      </w:r>
      <w:r>
        <w:rPr>
          <w:spacing w:val="15"/>
          <w:sz w:val="20"/>
        </w:rPr>
        <w:t xml:space="preserve"> </w:t>
      </w:r>
      <w:r>
        <w:rPr>
          <w:sz w:val="20"/>
        </w:rPr>
        <w:t>or</w:t>
      </w:r>
      <w:r>
        <w:rPr>
          <w:spacing w:val="13"/>
          <w:sz w:val="20"/>
        </w:rPr>
        <w:t xml:space="preserve"> </w:t>
      </w:r>
      <w:r>
        <w:rPr>
          <w:sz w:val="20"/>
        </w:rPr>
        <w:t>TRUE.</w:t>
      </w:r>
      <w:r>
        <w:rPr>
          <w:spacing w:val="15"/>
          <w:sz w:val="20"/>
        </w:rPr>
        <w:t xml:space="preserve"> </w:t>
      </w:r>
      <w:r>
        <w:rPr>
          <w:sz w:val="20"/>
        </w:rPr>
        <w:t>A</w:t>
      </w:r>
      <w:r>
        <w:rPr>
          <w:spacing w:val="11"/>
          <w:sz w:val="20"/>
        </w:rPr>
        <w:t xml:space="preserve"> </w:t>
      </w:r>
      <w:r>
        <w:rPr>
          <w:sz w:val="20"/>
        </w:rPr>
        <w:t>"0"</w:t>
      </w:r>
      <w:r>
        <w:rPr>
          <w:spacing w:val="15"/>
          <w:sz w:val="20"/>
        </w:rPr>
        <w:t xml:space="preserve"> </w:t>
      </w:r>
      <w:r>
        <w:rPr>
          <w:sz w:val="20"/>
        </w:rPr>
        <w:t>means</w:t>
      </w:r>
      <w:r>
        <w:rPr>
          <w:spacing w:val="14"/>
          <w:sz w:val="20"/>
        </w:rPr>
        <w:t xml:space="preserve"> </w:t>
      </w:r>
      <w:r>
        <w:rPr>
          <w:sz w:val="20"/>
        </w:rPr>
        <w:t>that</w:t>
      </w:r>
      <w:r>
        <w:rPr>
          <w:spacing w:val="15"/>
          <w:sz w:val="20"/>
        </w:rPr>
        <w:t xml:space="preserve"> </w:t>
      </w:r>
      <w:r>
        <w:rPr>
          <w:sz w:val="20"/>
        </w:rPr>
        <w:t>the</w:t>
      </w:r>
      <w:r>
        <w:rPr>
          <w:spacing w:val="15"/>
          <w:sz w:val="20"/>
        </w:rPr>
        <w:t xml:space="preserve"> </w:t>
      </w:r>
      <w:r>
        <w:rPr>
          <w:sz w:val="20"/>
        </w:rPr>
        <w:t>variable's</w:t>
      </w:r>
      <w:r>
        <w:rPr>
          <w:spacing w:val="14"/>
          <w:sz w:val="20"/>
        </w:rPr>
        <w:t xml:space="preserve"> </w:t>
      </w:r>
      <w:r>
        <w:rPr>
          <w:sz w:val="20"/>
        </w:rPr>
        <w:t>value</w:t>
      </w:r>
      <w:r>
        <w:rPr>
          <w:spacing w:val="16"/>
          <w:sz w:val="20"/>
        </w:rPr>
        <w:t xml:space="preserve"> </w:t>
      </w:r>
      <w:r>
        <w:rPr>
          <w:sz w:val="20"/>
        </w:rPr>
        <w:t>is</w:t>
      </w:r>
      <w:r>
        <w:rPr>
          <w:spacing w:val="14"/>
          <w:sz w:val="20"/>
        </w:rPr>
        <w:t xml:space="preserve"> </w:t>
      </w:r>
      <w:r>
        <w:rPr>
          <w:sz w:val="20"/>
        </w:rPr>
        <w:t>0</w:t>
      </w:r>
      <w:r>
        <w:rPr>
          <w:spacing w:val="15"/>
          <w:sz w:val="20"/>
        </w:rPr>
        <w:t xml:space="preserve"> </w:t>
      </w:r>
      <w:r>
        <w:rPr>
          <w:sz w:val="20"/>
        </w:rPr>
        <w:t>or</w:t>
      </w:r>
      <w:r>
        <w:rPr>
          <w:spacing w:val="-47"/>
          <w:sz w:val="20"/>
        </w:rPr>
        <w:t xml:space="preserve"> </w:t>
      </w:r>
      <w:r>
        <w:rPr>
          <w:sz w:val="20"/>
        </w:rPr>
        <w:t>FALSE.</w:t>
      </w:r>
    </w:p>
    <w:p w:rsidR="00EA3483" w:rsidRDefault="001E02DB" w:rsidP="00C57A7F">
      <w:pPr>
        <w:pStyle w:val="ListParagraph"/>
        <w:numPr>
          <w:ilvl w:val="1"/>
          <w:numId w:val="32"/>
        </w:numPr>
        <w:tabs>
          <w:tab w:val="left" w:pos="2461"/>
        </w:tabs>
        <w:spacing w:before="17" w:line="232" w:lineRule="auto"/>
        <w:ind w:right="1319"/>
        <w:rPr>
          <w:sz w:val="20"/>
        </w:rPr>
      </w:pPr>
      <w:r>
        <w:rPr>
          <w:sz w:val="20"/>
        </w:rPr>
        <w:t>The</w:t>
      </w:r>
      <w:r>
        <w:rPr>
          <w:spacing w:val="20"/>
          <w:sz w:val="20"/>
        </w:rPr>
        <w:t xml:space="preserve"> </w:t>
      </w:r>
      <w:r>
        <w:rPr>
          <w:sz w:val="20"/>
        </w:rPr>
        <w:t>entry</w:t>
      </w:r>
      <w:r>
        <w:rPr>
          <w:spacing w:val="16"/>
          <w:sz w:val="20"/>
        </w:rPr>
        <w:t xml:space="preserve"> </w:t>
      </w:r>
      <w:r>
        <w:rPr>
          <w:sz w:val="20"/>
        </w:rPr>
        <w:t>in</w:t>
      </w:r>
      <w:r>
        <w:rPr>
          <w:spacing w:val="19"/>
          <w:sz w:val="20"/>
        </w:rPr>
        <w:t xml:space="preserve"> </w:t>
      </w:r>
      <w:r>
        <w:rPr>
          <w:sz w:val="20"/>
        </w:rPr>
        <w:t>the</w:t>
      </w:r>
      <w:r>
        <w:rPr>
          <w:spacing w:val="20"/>
          <w:sz w:val="20"/>
        </w:rPr>
        <w:t xml:space="preserve"> </w:t>
      </w:r>
      <w:r>
        <w:rPr>
          <w:sz w:val="20"/>
        </w:rPr>
        <w:t>box</w:t>
      </w:r>
      <w:r>
        <w:rPr>
          <w:spacing w:val="19"/>
          <w:sz w:val="20"/>
        </w:rPr>
        <w:t xml:space="preserve"> </w:t>
      </w:r>
      <w:r>
        <w:rPr>
          <w:sz w:val="20"/>
        </w:rPr>
        <w:t>(0</w:t>
      </w:r>
      <w:r>
        <w:rPr>
          <w:spacing w:val="20"/>
          <w:sz w:val="20"/>
        </w:rPr>
        <w:t xml:space="preserve"> </w:t>
      </w:r>
      <w:r>
        <w:rPr>
          <w:sz w:val="20"/>
        </w:rPr>
        <w:t>or</w:t>
      </w:r>
      <w:r>
        <w:rPr>
          <w:spacing w:val="20"/>
          <w:sz w:val="20"/>
        </w:rPr>
        <w:t xml:space="preserve"> </w:t>
      </w:r>
      <w:r>
        <w:rPr>
          <w:sz w:val="20"/>
        </w:rPr>
        <w:t>1)</w:t>
      </w:r>
      <w:r>
        <w:rPr>
          <w:spacing w:val="19"/>
          <w:sz w:val="20"/>
        </w:rPr>
        <w:t xml:space="preserve"> </w:t>
      </w:r>
      <w:r>
        <w:rPr>
          <w:sz w:val="20"/>
        </w:rPr>
        <w:t>specifies</w:t>
      </w:r>
      <w:r>
        <w:rPr>
          <w:spacing w:val="21"/>
          <w:sz w:val="20"/>
        </w:rPr>
        <w:t xml:space="preserve"> </w:t>
      </w:r>
      <w:r>
        <w:rPr>
          <w:sz w:val="20"/>
        </w:rPr>
        <w:t>whether</w:t>
      </w:r>
      <w:r>
        <w:rPr>
          <w:spacing w:val="21"/>
          <w:sz w:val="20"/>
        </w:rPr>
        <w:t xml:space="preserve"> </w:t>
      </w:r>
      <w:r>
        <w:rPr>
          <w:sz w:val="20"/>
        </w:rPr>
        <w:t>the</w:t>
      </w:r>
      <w:r>
        <w:rPr>
          <w:spacing w:val="22"/>
          <w:sz w:val="20"/>
        </w:rPr>
        <w:t xml:space="preserve"> </w:t>
      </w:r>
      <w:r>
        <w:rPr>
          <w:sz w:val="20"/>
        </w:rPr>
        <w:t>function</w:t>
      </w:r>
      <w:r>
        <w:rPr>
          <w:spacing w:val="18"/>
          <w:sz w:val="20"/>
        </w:rPr>
        <w:t xml:space="preserve"> </w:t>
      </w:r>
      <w:r>
        <w:rPr>
          <w:sz w:val="20"/>
        </w:rPr>
        <w:t>that</w:t>
      </w:r>
      <w:r>
        <w:rPr>
          <w:spacing w:val="20"/>
          <w:sz w:val="20"/>
        </w:rPr>
        <w:t xml:space="preserve"> </w:t>
      </w:r>
      <w:r>
        <w:rPr>
          <w:sz w:val="20"/>
        </w:rPr>
        <w:t>the</w:t>
      </w:r>
      <w:r>
        <w:rPr>
          <w:spacing w:val="20"/>
          <w:sz w:val="20"/>
        </w:rPr>
        <w:t xml:space="preserve"> </w:t>
      </w:r>
      <w:r>
        <w:rPr>
          <w:sz w:val="20"/>
        </w:rPr>
        <w:t>chart</w:t>
      </w:r>
      <w:r>
        <w:rPr>
          <w:spacing w:val="20"/>
          <w:sz w:val="20"/>
        </w:rPr>
        <w:t xml:space="preserve"> </w:t>
      </w:r>
      <w:r>
        <w:rPr>
          <w:sz w:val="20"/>
        </w:rPr>
        <w:t>represents</w:t>
      </w:r>
      <w:r>
        <w:rPr>
          <w:spacing w:val="18"/>
          <w:sz w:val="20"/>
        </w:rPr>
        <w:t xml:space="preserve"> </w:t>
      </w:r>
      <w:r>
        <w:rPr>
          <w:sz w:val="20"/>
        </w:rPr>
        <w:t>is</w:t>
      </w:r>
      <w:r>
        <w:rPr>
          <w:spacing w:val="19"/>
          <w:sz w:val="20"/>
        </w:rPr>
        <w:t xml:space="preserve"> </w:t>
      </w:r>
      <w:r>
        <w:rPr>
          <w:sz w:val="20"/>
        </w:rPr>
        <w:t>true</w:t>
      </w:r>
      <w:r>
        <w:rPr>
          <w:spacing w:val="21"/>
          <w:sz w:val="20"/>
        </w:rPr>
        <w:t xml:space="preserve"> </w:t>
      </w:r>
      <w:r>
        <w:rPr>
          <w:sz w:val="20"/>
        </w:rPr>
        <w:t>or</w:t>
      </w:r>
      <w:r>
        <w:rPr>
          <w:spacing w:val="-47"/>
          <w:sz w:val="20"/>
        </w:rPr>
        <w:t xml:space="preserve"> </w:t>
      </w:r>
      <w:r>
        <w:rPr>
          <w:sz w:val="20"/>
        </w:rPr>
        <w:t>false</w:t>
      </w:r>
      <w:r>
        <w:rPr>
          <w:spacing w:val="1"/>
          <w:sz w:val="20"/>
        </w:rPr>
        <w:t xml:space="preserve"> </w:t>
      </w:r>
      <w:r>
        <w:rPr>
          <w:sz w:val="20"/>
        </w:rPr>
        <w:t>for that</w:t>
      </w:r>
      <w:r>
        <w:rPr>
          <w:spacing w:val="2"/>
          <w:sz w:val="20"/>
        </w:rPr>
        <w:t xml:space="preserve"> </w:t>
      </w:r>
      <w:r>
        <w:rPr>
          <w:sz w:val="20"/>
        </w:rPr>
        <w:t>value of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3"/>
          <w:sz w:val="20"/>
        </w:rPr>
        <w:t xml:space="preserve"> </w:t>
      </w:r>
      <w:r>
        <w:rPr>
          <w:sz w:val="20"/>
        </w:rPr>
        <w:t>variable.</w:t>
      </w:r>
    </w:p>
    <w:p w:rsidR="00EA3483" w:rsidRDefault="001E02DB" w:rsidP="00C57A7F">
      <w:pPr>
        <w:pStyle w:val="ListParagraph"/>
        <w:numPr>
          <w:ilvl w:val="1"/>
          <w:numId w:val="32"/>
        </w:numPr>
        <w:tabs>
          <w:tab w:val="left" w:pos="2461"/>
        </w:tabs>
        <w:spacing w:before="17" w:line="232" w:lineRule="auto"/>
        <w:ind w:right="1312"/>
        <w:rPr>
          <w:sz w:val="20"/>
        </w:rPr>
      </w:pPr>
      <w:r>
        <w:rPr>
          <w:sz w:val="20"/>
        </w:rPr>
        <w:t>We</w:t>
      </w:r>
      <w:r>
        <w:rPr>
          <w:spacing w:val="27"/>
          <w:sz w:val="20"/>
        </w:rPr>
        <w:t xml:space="preserve"> </w:t>
      </w:r>
      <w:r>
        <w:rPr>
          <w:sz w:val="20"/>
        </w:rPr>
        <w:t>usually</w:t>
      </w:r>
      <w:r>
        <w:rPr>
          <w:spacing w:val="23"/>
          <w:sz w:val="20"/>
        </w:rPr>
        <w:t xml:space="preserve"> </w:t>
      </w:r>
      <w:r>
        <w:rPr>
          <w:sz w:val="20"/>
        </w:rPr>
        <w:t>do</w:t>
      </w:r>
      <w:r>
        <w:rPr>
          <w:spacing w:val="30"/>
          <w:sz w:val="20"/>
        </w:rPr>
        <w:t xml:space="preserve"> </w:t>
      </w:r>
      <w:r>
        <w:rPr>
          <w:sz w:val="20"/>
        </w:rPr>
        <w:t>not</w:t>
      </w:r>
      <w:r>
        <w:rPr>
          <w:spacing w:val="27"/>
          <w:sz w:val="20"/>
        </w:rPr>
        <w:t xml:space="preserve"> </w:t>
      </w:r>
      <w:r>
        <w:rPr>
          <w:sz w:val="20"/>
        </w:rPr>
        <w:t>explicitly</w:t>
      </w:r>
      <w:r>
        <w:rPr>
          <w:spacing w:val="28"/>
          <w:sz w:val="20"/>
        </w:rPr>
        <w:t xml:space="preserve"> </w:t>
      </w:r>
      <w:r>
        <w:rPr>
          <w:sz w:val="20"/>
        </w:rPr>
        <w:t>put</w:t>
      </w:r>
      <w:r>
        <w:rPr>
          <w:spacing w:val="26"/>
          <w:sz w:val="20"/>
        </w:rPr>
        <w:t xml:space="preserve"> </w:t>
      </w:r>
      <w:r>
        <w:rPr>
          <w:sz w:val="20"/>
        </w:rPr>
        <w:t>in</w:t>
      </w:r>
      <w:r>
        <w:rPr>
          <w:spacing w:val="25"/>
          <w:sz w:val="20"/>
        </w:rPr>
        <w:t xml:space="preserve"> </w:t>
      </w:r>
      <w:r>
        <w:rPr>
          <w:sz w:val="20"/>
        </w:rPr>
        <w:t>0</w:t>
      </w:r>
      <w:r>
        <w:rPr>
          <w:spacing w:val="29"/>
          <w:sz w:val="20"/>
        </w:rPr>
        <w:t xml:space="preserve"> </w:t>
      </w:r>
      <w:r>
        <w:rPr>
          <w:sz w:val="20"/>
        </w:rPr>
        <w:t>entries</w:t>
      </w:r>
      <w:r>
        <w:rPr>
          <w:spacing w:val="26"/>
          <w:sz w:val="20"/>
        </w:rPr>
        <w:t xml:space="preserve"> </w:t>
      </w:r>
      <w:r>
        <w:rPr>
          <w:sz w:val="20"/>
        </w:rPr>
        <w:t>but</w:t>
      </w:r>
      <w:r>
        <w:rPr>
          <w:spacing w:val="29"/>
          <w:sz w:val="20"/>
        </w:rPr>
        <w:t xml:space="preserve"> </w:t>
      </w:r>
      <w:r>
        <w:rPr>
          <w:sz w:val="20"/>
        </w:rPr>
        <w:t>specify</w:t>
      </w:r>
      <w:r>
        <w:rPr>
          <w:spacing w:val="28"/>
          <w:sz w:val="20"/>
        </w:rPr>
        <w:t xml:space="preserve"> </w:t>
      </w:r>
      <w:r>
        <w:rPr>
          <w:sz w:val="20"/>
        </w:rPr>
        <w:t>only</w:t>
      </w:r>
      <w:r>
        <w:rPr>
          <w:spacing w:val="24"/>
          <w:sz w:val="20"/>
        </w:rPr>
        <w:t xml:space="preserve"> </w:t>
      </w:r>
      <w:r>
        <w:rPr>
          <w:sz w:val="20"/>
        </w:rPr>
        <w:t>the</w:t>
      </w:r>
      <w:r>
        <w:rPr>
          <w:spacing w:val="27"/>
          <w:sz w:val="20"/>
        </w:rPr>
        <w:t xml:space="preserve"> </w:t>
      </w:r>
      <w:r>
        <w:rPr>
          <w:sz w:val="20"/>
        </w:rPr>
        <w:t>conditions</w:t>
      </w:r>
      <w:r>
        <w:rPr>
          <w:spacing w:val="28"/>
          <w:sz w:val="20"/>
        </w:rPr>
        <w:t xml:space="preserve"> </w:t>
      </w:r>
      <w:r>
        <w:rPr>
          <w:sz w:val="20"/>
        </w:rPr>
        <w:t>under</w:t>
      </w:r>
      <w:r>
        <w:rPr>
          <w:spacing w:val="30"/>
          <w:sz w:val="20"/>
        </w:rPr>
        <w:t xml:space="preserve"> </w:t>
      </w:r>
      <w:r>
        <w:rPr>
          <w:sz w:val="20"/>
        </w:rPr>
        <w:t>which</w:t>
      </w:r>
      <w:r>
        <w:rPr>
          <w:spacing w:val="27"/>
          <w:sz w:val="20"/>
        </w:rPr>
        <w:t xml:space="preserve"> </w:t>
      </w:r>
      <w:r>
        <w:rPr>
          <w:sz w:val="20"/>
        </w:rPr>
        <w:t>the</w:t>
      </w:r>
      <w:r>
        <w:rPr>
          <w:spacing w:val="-47"/>
          <w:sz w:val="20"/>
        </w:rPr>
        <w:t xml:space="preserve"> </w:t>
      </w:r>
      <w:r>
        <w:rPr>
          <w:sz w:val="20"/>
        </w:rPr>
        <w:t>function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1"/>
          <w:sz w:val="20"/>
        </w:rPr>
        <w:t xml:space="preserve"> </w:t>
      </w:r>
      <w:r>
        <w:rPr>
          <w:sz w:val="20"/>
        </w:rPr>
        <w:t>true.</w:t>
      </w:r>
    </w:p>
    <w:p w:rsidR="00EA3483" w:rsidRDefault="001E02DB" w:rsidP="00C57A7F">
      <w:pPr>
        <w:pStyle w:val="Heading5"/>
        <w:numPr>
          <w:ilvl w:val="0"/>
          <w:numId w:val="32"/>
        </w:numPr>
        <w:tabs>
          <w:tab w:val="left" w:pos="1740"/>
          <w:tab w:val="left" w:pos="1741"/>
        </w:tabs>
        <w:spacing w:before="6"/>
        <w:ind w:hanging="361"/>
      </w:pPr>
      <w:r>
        <w:t>TWO</w:t>
      </w:r>
      <w:r>
        <w:rPr>
          <w:spacing w:val="-2"/>
        </w:rPr>
        <w:t xml:space="preserve"> </w:t>
      </w:r>
      <w:r>
        <w:t>VARIABLES:</w:t>
      </w:r>
    </w:p>
    <w:p w:rsidR="00EA3483" w:rsidRDefault="001E02DB" w:rsidP="00C57A7F">
      <w:pPr>
        <w:pStyle w:val="ListParagraph"/>
        <w:numPr>
          <w:ilvl w:val="1"/>
          <w:numId w:val="32"/>
        </w:numPr>
        <w:tabs>
          <w:tab w:val="left" w:pos="2461"/>
        </w:tabs>
        <w:spacing w:before="2"/>
        <w:ind w:hanging="361"/>
        <w:rPr>
          <w:sz w:val="20"/>
        </w:rPr>
      </w:pPr>
      <w:r>
        <w:rPr>
          <w:sz w:val="20"/>
        </w:rPr>
        <w:t>Figure</w:t>
      </w:r>
      <w:r>
        <w:rPr>
          <w:spacing w:val="-3"/>
          <w:sz w:val="20"/>
        </w:rPr>
        <w:t xml:space="preserve"> </w:t>
      </w:r>
      <w:r>
        <w:rPr>
          <w:sz w:val="20"/>
        </w:rPr>
        <w:t>6.7</w:t>
      </w:r>
      <w:r>
        <w:rPr>
          <w:spacing w:val="-1"/>
          <w:sz w:val="20"/>
        </w:rPr>
        <w:t xml:space="preserve"> </w:t>
      </w:r>
      <w:r>
        <w:rPr>
          <w:sz w:val="20"/>
        </w:rPr>
        <w:t>shows</w:t>
      </w:r>
      <w:r>
        <w:rPr>
          <w:spacing w:val="-3"/>
          <w:sz w:val="20"/>
        </w:rPr>
        <w:t xml:space="preserve"> </w:t>
      </w:r>
      <w:r>
        <w:rPr>
          <w:sz w:val="20"/>
        </w:rPr>
        <w:t>eight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sixteen</w:t>
      </w:r>
      <w:r>
        <w:rPr>
          <w:spacing w:val="-4"/>
          <w:sz w:val="20"/>
        </w:rPr>
        <w:t xml:space="preserve"> </w:t>
      </w:r>
      <w:r>
        <w:rPr>
          <w:sz w:val="20"/>
        </w:rPr>
        <w:t>possible functions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two</w:t>
      </w:r>
      <w:r>
        <w:rPr>
          <w:spacing w:val="-1"/>
          <w:sz w:val="20"/>
        </w:rPr>
        <w:t xml:space="preserve"> </w:t>
      </w:r>
      <w:r>
        <w:rPr>
          <w:sz w:val="20"/>
        </w:rPr>
        <w:t>variables.</w:t>
      </w:r>
    </w:p>
    <w:p w:rsidR="00EA3483" w:rsidRDefault="001E02DB">
      <w:pPr>
        <w:pStyle w:val="BodyText"/>
      </w:pPr>
      <w:r>
        <w:rPr>
          <w:noProof/>
        </w:rPr>
        <w:drawing>
          <wp:anchor distT="0" distB="0" distL="0" distR="0" simplePos="0" relativeHeight="201" behindDoc="0" locked="0" layoutInCell="1" allowOverlap="1">
            <wp:simplePos x="0" y="0"/>
            <wp:positionH relativeFrom="page">
              <wp:posOffset>2000344</wp:posOffset>
            </wp:positionH>
            <wp:positionV relativeFrom="paragraph">
              <wp:posOffset>171266</wp:posOffset>
            </wp:positionV>
            <wp:extent cx="2662808" cy="1609344"/>
            <wp:effectExtent l="0" t="0" r="0" b="0"/>
            <wp:wrapTopAndBottom/>
            <wp:docPr id="173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90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2808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3483" w:rsidRDefault="00EA3483">
      <w:pPr>
        <w:pStyle w:val="BodyText"/>
        <w:spacing w:before="3"/>
        <w:rPr>
          <w:sz w:val="24"/>
        </w:rPr>
      </w:pPr>
    </w:p>
    <w:p w:rsidR="00EA3483" w:rsidRDefault="001E02DB">
      <w:pPr>
        <w:pStyle w:val="Heading6"/>
        <w:ind w:left="2460" w:firstLine="0"/>
      </w:pPr>
      <w:r>
        <w:t>Figure</w:t>
      </w:r>
      <w:r>
        <w:rPr>
          <w:spacing w:val="-3"/>
        </w:rPr>
        <w:t xml:space="preserve"> </w:t>
      </w:r>
      <w:r>
        <w:t>6.7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KV</w:t>
      </w:r>
      <w:r>
        <w:rPr>
          <w:spacing w:val="-3"/>
        </w:rPr>
        <w:t xml:space="preserve"> </w:t>
      </w:r>
      <w:r>
        <w:t>Charts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Functions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Two</w:t>
      </w:r>
      <w:r>
        <w:rPr>
          <w:spacing w:val="-3"/>
        </w:rPr>
        <w:t xml:space="preserve"> </w:t>
      </w:r>
      <w:r>
        <w:t>Variables.</w:t>
      </w:r>
    </w:p>
    <w:p w:rsidR="00EA3483" w:rsidRDefault="00EA3483">
      <w:pPr>
        <w:pStyle w:val="BodyText"/>
        <w:spacing w:before="5"/>
        <w:rPr>
          <w:rFonts w:ascii="Cambria"/>
          <w:b/>
          <w:i/>
          <w:sz w:val="24"/>
        </w:rPr>
      </w:pPr>
    </w:p>
    <w:p w:rsidR="00EA3483" w:rsidRDefault="001E02DB" w:rsidP="00C57A7F">
      <w:pPr>
        <w:pStyle w:val="ListParagraph"/>
        <w:numPr>
          <w:ilvl w:val="1"/>
          <w:numId w:val="32"/>
        </w:numPr>
        <w:tabs>
          <w:tab w:val="left" w:pos="2461"/>
        </w:tabs>
        <w:spacing w:line="235" w:lineRule="auto"/>
        <w:ind w:right="1316"/>
        <w:rPr>
          <w:sz w:val="20"/>
        </w:rPr>
      </w:pPr>
      <w:r>
        <w:rPr>
          <w:sz w:val="20"/>
        </w:rPr>
        <w:t>Each</w:t>
      </w:r>
      <w:r>
        <w:rPr>
          <w:spacing w:val="16"/>
          <w:sz w:val="20"/>
        </w:rPr>
        <w:t xml:space="preserve"> </w:t>
      </w:r>
      <w:r>
        <w:rPr>
          <w:sz w:val="20"/>
        </w:rPr>
        <w:t>box</w:t>
      </w:r>
      <w:r>
        <w:rPr>
          <w:spacing w:val="18"/>
          <w:sz w:val="20"/>
        </w:rPr>
        <w:t xml:space="preserve"> </w:t>
      </w:r>
      <w:r>
        <w:rPr>
          <w:sz w:val="20"/>
        </w:rPr>
        <w:t>corresponds</w:t>
      </w:r>
      <w:r>
        <w:rPr>
          <w:spacing w:val="17"/>
          <w:sz w:val="20"/>
        </w:rPr>
        <w:t xml:space="preserve"> </w:t>
      </w:r>
      <w:r>
        <w:rPr>
          <w:sz w:val="20"/>
        </w:rPr>
        <w:t>to</w:t>
      </w:r>
      <w:r>
        <w:rPr>
          <w:spacing w:val="19"/>
          <w:sz w:val="20"/>
        </w:rPr>
        <w:t xml:space="preserve"> </w:t>
      </w:r>
      <w:r>
        <w:rPr>
          <w:sz w:val="20"/>
        </w:rPr>
        <w:t>the</w:t>
      </w:r>
      <w:r>
        <w:rPr>
          <w:spacing w:val="17"/>
          <w:sz w:val="20"/>
        </w:rPr>
        <w:t xml:space="preserve"> </w:t>
      </w:r>
      <w:r>
        <w:rPr>
          <w:sz w:val="20"/>
        </w:rPr>
        <w:t>combination</w:t>
      </w:r>
      <w:r>
        <w:rPr>
          <w:spacing w:val="17"/>
          <w:sz w:val="20"/>
        </w:rPr>
        <w:t xml:space="preserve"> </w:t>
      </w:r>
      <w:r>
        <w:rPr>
          <w:sz w:val="20"/>
        </w:rPr>
        <w:t>of</w:t>
      </w:r>
      <w:r>
        <w:rPr>
          <w:spacing w:val="19"/>
          <w:sz w:val="20"/>
        </w:rPr>
        <w:t xml:space="preserve"> </w:t>
      </w:r>
      <w:r>
        <w:rPr>
          <w:sz w:val="20"/>
        </w:rPr>
        <w:t>values</w:t>
      </w:r>
      <w:r>
        <w:rPr>
          <w:spacing w:val="17"/>
          <w:sz w:val="20"/>
        </w:rPr>
        <w:t xml:space="preserve"> </w:t>
      </w:r>
      <w:r>
        <w:rPr>
          <w:sz w:val="20"/>
        </w:rPr>
        <w:t>of</w:t>
      </w:r>
      <w:r>
        <w:rPr>
          <w:spacing w:val="16"/>
          <w:sz w:val="20"/>
        </w:rPr>
        <w:t xml:space="preserve"> </w:t>
      </w:r>
      <w:r>
        <w:rPr>
          <w:sz w:val="20"/>
        </w:rPr>
        <w:t>the</w:t>
      </w:r>
      <w:r>
        <w:rPr>
          <w:spacing w:val="20"/>
          <w:sz w:val="20"/>
        </w:rPr>
        <w:t xml:space="preserve"> </w:t>
      </w:r>
      <w:r>
        <w:rPr>
          <w:sz w:val="20"/>
        </w:rPr>
        <w:t>variables</w:t>
      </w:r>
      <w:r>
        <w:rPr>
          <w:spacing w:val="17"/>
          <w:sz w:val="20"/>
        </w:rPr>
        <w:t xml:space="preserve"> </w:t>
      </w:r>
      <w:r>
        <w:rPr>
          <w:sz w:val="20"/>
        </w:rPr>
        <w:t>for</w:t>
      </w:r>
      <w:r>
        <w:rPr>
          <w:spacing w:val="18"/>
          <w:sz w:val="20"/>
        </w:rPr>
        <w:t xml:space="preserve"> </w:t>
      </w:r>
      <w:r>
        <w:rPr>
          <w:sz w:val="20"/>
        </w:rPr>
        <w:t>the</w:t>
      </w:r>
      <w:r>
        <w:rPr>
          <w:spacing w:val="18"/>
          <w:sz w:val="20"/>
        </w:rPr>
        <w:t xml:space="preserve"> </w:t>
      </w:r>
      <w:r>
        <w:rPr>
          <w:sz w:val="20"/>
        </w:rPr>
        <w:t>row</w:t>
      </w:r>
      <w:r>
        <w:rPr>
          <w:spacing w:val="12"/>
          <w:sz w:val="20"/>
        </w:rPr>
        <w:t xml:space="preserve"> </w:t>
      </w:r>
      <w:r>
        <w:rPr>
          <w:sz w:val="20"/>
        </w:rPr>
        <w:t>and</w:t>
      </w:r>
      <w:r>
        <w:rPr>
          <w:spacing w:val="19"/>
          <w:sz w:val="20"/>
        </w:rPr>
        <w:t xml:space="preserve"> </w:t>
      </w:r>
      <w:r>
        <w:rPr>
          <w:sz w:val="20"/>
        </w:rPr>
        <w:t>column</w:t>
      </w:r>
      <w:r>
        <w:rPr>
          <w:spacing w:val="17"/>
          <w:sz w:val="20"/>
        </w:rPr>
        <w:t xml:space="preserve"> </w:t>
      </w:r>
      <w:r>
        <w:rPr>
          <w:sz w:val="20"/>
        </w:rPr>
        <w:t>of</w:t>
      </w:r>
      <w:r>
        <w:rPr>
          <w:spacing w:val="-47"/>
          <w:sz w:val="20"/>
        </w:rPr>
        <w:t xml:space="preserve"> </w:t>
      </w:r>
      <w:r>
        <w:rPr>
          <w:sz w:val="20"/>
        </w:rPr>
        <w:t>that</w:t>
      </w:r>
      <w:r>
        <w:rPr>
          <w:spacing w:val="-1"/>
          <w:sz w:val="20"/>
        </w:rPr>
        <w:t xml:space="preserve"> </w:t>
      </w:r>
      <w:r>
        <w:rPr>
          <w:sz w:val="20"/>
        </w:rPr>
        <w:t>box.</w:t>
      </w:r>
    </w:p>
    <w:p w:rsidR="00EA3483" w:rsidRDefault="001E02DB" w:rsidP="00C57A7F">
      <w:pPr>
        <w:pStyle w:val="ListParagraph"/>
        <w:numPr>
          <w:ilvl w:val="1"/>
          <w:numId w:val="32"/>
        </w:numPr>
        <w:tabs>
          <w:tab w:val="left" w:pos="2461"/>
        </w:tabs>
        <w:spacing w:before="11" w:line="243" w:lineRule="exact"/>
        <w:ind w:hanging="361"/>
        <w:rPr>
          <w:sz w:val="20"/>
        </w:rPr>
      </w:pP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pair</w:t>
      </w:r>
      <w:r>
        <w:rPr>
          <w:spacing w:val="1"/>
          <w:sz w:val="20"/>
        </w:rPr>
        <w:t xml:space="preserve"> </w:t>
      </w:r>
      <w:r>
        <w:rPr>
          <w:sz w:val="20"/>
        </w:rPr>
        <w:t>may</w:t>
      </w:r>
      <w:r>
        <w:rPr>
          <w:spacing w:val="-2"/>
          <w:sz w:val="20"/>
        </w:rPr>
        <w:t xml:space="preserve"> </w:t>
      </w:r>
      <w:r>
        <w:rPr>
          <w:sz w:val="20"/>
        </w:rPr>
        <w:t>be</w:t>
      </w:r>
      <w:r>
        <w:rPr>
          <w:spacing w:val="-2"/>
          <w:sz w:val="20"/>
        </w:rPr>
        <w:t xml:space="preserve"> </w:t>
      </w:r>
      <w:r>
        <w:rPr>
          <w:sz w:val="20"/>
        </w:rPr>
        <w:t>adjacent</w:t>
      </w:r>
      <w:r>
        <w:rPr>
          <w:spacing w:val="-3"/>
          <w:sz w:val="20"/>
        </w:rPr>
        <w:t xml:space="preserve"> </w:t>
      </w:r>
      <w:r>
        <w:rPr>
          <w:sz w:val="20"/>
        </w:rPr>
        <w:t>either horizontally</w:t>
      </w:r>
      <w:r>
        <w:rPr>
          <w:spacing w:val="-3"/>
          <w:sz w:val="20"/>
        </w:rPr>
        <w:t xml:space="preserve"> </w:t>
      </w:r>
      <w:r>
        <w:rPr>
          <w:sz w:val="20"/>
        </w:rPr>
        <w:t>or</w:t>
      </w:r>
      <w:r>
        <w:rPr>
          <w:spacing w:val="-1"/>
          <w:sz w:val="20"/>
        </w:rPr>
        <w:t xml:space="preserve"> </w:t>
      </w:r>
      <w:r>
        <w:rPr>
          <w:sz w:val="20"/>
        </w:rPr>
        <w:t>vertically</w:t>
      </w:r>
      <w:r>
        <w:rPr>
          <w:spacing w:val="-6"/>
          <w:sz w:val="20"/>
        </w:rPr>
        <w:t xml:space="preserve"> </w:t>
      </w:r>
      <w:r>
        <w:rPr>
          <w:sz w:val="20"/>
        </w:rPr>
        <w:t>but</w:t>
      </w:r>
      <w:r>
        <w:rPr>
          <w:spacing w:val="-2"/>
          <w:sz w:val="20"/>
        </w:rPr>
        <w:t xml:space="preserve"> </w:t>
      </w:r>
      <w:r>
        <w:rPr>
          <w:sz w:val="20"/>
        </w:rPr>
        <w:t>not</w:t>
      </w:r>
      <w:r>
        <w:rPr>
          <w:spacing w:val="-3"/>
          <w:sz w:val="20"/>
        </w:rPr>
        <w:t xml:space="preserve"> </w:t>
      </w:r>
      <w:r>
        <w:rPr>
          <w:sz w:val="20"/>
        </w:rPr>
        <w:t>diagonally.</w:t>
      </w:r>
    </w:p>
    <w:p w:rsidR="00EA3483" w:rsidRDefault="001E02DB" w:rsidP="00C57A7F">
      <w:pPr>
        <w:pStyle w:val="ListParagraph"/>
        <w:numPr>
          <w:ilvl w:val="1"/>
          <w:numId w:val="32"/>
        </w:numPr>
        <w:tabs>
          <w:tab w:val="left" w:pos="2461"/>
        </w:tabs>
        <w:spacing w:before="2" w:line="232" w:lineRule="auto"/>
        <w:ind w:right="1308"/>
        <w:rPr>
          <w:sz w:val="20"/>
        </w:rPr>
      </w:pPr>
      <w:r>
        <w:rPr>
          <w:sz w:val="20"/>
        </w:rPr>
        <w:t>Any</w:t>
      </w:r>
      <w:r>
        <w:rPr>
          <w:spacing w:val="28"/>
          <w:sz w:val="20"/>
        </w:rPr>
        <w:t xml:space="preserve"> </w:t>
      </w:r>
      <w:r>
        <w:rPr>
          <w:sz w:val="20"/>
        </w:rPr>
        <w:t>variable</w:t>
      </w:r>
      <w:r>
        <w:rPr>
          <w:spacing w:val="28"/>
          <w:sz w:val="20"/>
        </w:rPr>
        <w:t xml:space="preserve"> </w:t>
      </w:r>
      <w:r>
        <w:rPr>
          <w:sz w:val="20"/>
        </w:rPr>
        <w:t>that</w:t>
      </w:r>
      <w:r>
        <w:rPr>
          <w:spacing w:val="27"/>
          <w:sz w:val="20"/>
        </w:rPr>
        <w:t xml:space="preserve"> </w:t>
      </w:r>
      <w:r>
        <w:rPr>
          <w:sz w:val="20"/>
        </w:rPr>
        <w:t>changes</w:t>
      </w:r>
      <w:r>
        <w:rPr>
          <w:spacing w:val="29"/>
          <w:sz w:val="20"/>
        </w:rPr>
        <w:t xml:space="preserve"> </w:t>
      </w:r>
      <w:r>
        <w:rPr>
          <w:sz w:val="20"/>
        </w:rPr>
        <w:t>in</w:t>
      </w:r>
      <w:r>
        <w:rPr>
          <w:spacing w:val="28"/>
          <w:sz w:val="20"/>
        </w:rPr>
        <w:t xml:space="preserve"> </w:t>
      </w:r>
      <w:r>
        <w:rPr>
          <w:sz w:val="20"/>
        </w:rPr>
        <w:t>either</w:t>
      </w:r>
      <w:r>
        <w:rPr>
          <w:spacing w:val="31"/>
          <w:sz w:val="20"/>
        </w:rPr>
        <w:t xml:space="preserve"> </w:t>
      </w:r>
      <w:r>
        <w:rPr>
          <w:sz w:val="20"/>
        </w:rPr>
        <w:t>the</w:t>
      </w:r>
      <w:r>
        <w:rPr>
          <w:spacing w:val="29"/>
          <w:sz w:val="20"/>
        </w:rPr>
        <w:t xml:space="preserve"> </w:t>
      </w:r>
      <w:r>
        <w:rPr>
          <w:sz w:val="20"/>
        </w:rPr>
        <w:t>horizontal</w:t>
      </w:r>
      <w:r>
        <w:rPr>
          <w:spacing w:val="30"/>
          <w:sz w:val="20"/>
        </w:rPr>
        <w:t xml:space="preserve"> </w:t>
      </w:r>
      <w:r>
        <w:rPr>
          <w:sz w:val="20"/>
        </w:rPr>
        <w:t>or</w:t>
      </w:r>
      <w:r>
        <w:rPr>
          <w:spacing w:val="28"/>
          <w:sz w:val="20"/>
        </w:rPr>
        <w:t xml:space="preserve"> </w:t>
      </w:r>
      <w:r>
        <w:rPr>
          <w:sz w:val="20"/>
        </w:rPr>
        <w:t>vertical</w:t>
      </w:r>
      <w:r>
        <w:rPr>
          <w:spacing w:val="27"/>
          <w:sz w:val="20"/>
        </w:rPr>
        <w:t xml:space="preserve"> </w:t>
      </w:r>
      <w:r>
        <w:rPr>
          <w:sz w:val="20"/>
        </w:rPr>
        <w:t>direction</w:t>
      </w:r>
      <w:r>
        <w:rPr>
          <w:spacing w:val="26"/>
          <w:sz w:val="20"/>
        </w:rPr>
        <w:t xml:space="preserve"> </w:t>
      </w:r>
      <w:r>
        <w:rPr>
          <w:sz w:val="20"/>
        </w:rPr>
        <w:t>does</w:t>
      </w:r>
      <w:r>
        <w:rPr>
          <w:spacing w:val="30"/>
          <w:sz w:val="20"/>
        </w:rPr>
        <w:t xml:space="preserve"> </w:t>
      </w:r>
      <w:r>
        <w:rPr>
          <w:sz w:val="20"/>
        </w:rPr>
        <w:t>not</w:t>
      </w:r>
      <w:r>
        <w:rPr>
          <w:spacing w:val="27"/>
          <w:sz w:val="20"/>
        </w:rPr>
        <w:t xml:space="preserve"> </w:t>
      </w:r>
      <w:r>
        <w:rPr>
          <w:sz w:val="20"/>
        </w:rPr>
        <w:t>appear</w:t>
      </w:r>
      <w:r>
        <w:rPr>
          <w:spacing w:val="27"/>
          <w:sz w:val="20"/>
        </w:rPr>
        <w:t xml:space="preserve"> </w:t>
      </w:r>
      <w:r>
        <w:rPr>
          <w:sz w:val="20"/>
        </w:rPr>
        <w:t>in</w:t>
      </w:r>
      <w:r>
        <w:rPr>
          <w:spacing w:val="29"/>
          <w:sz w:val="20"/>
        </w:rPr>
        <w:t xml:space="preserve"> </w:t>
      </w:r>
      <w:r>
        <w:rPr>
          <w:sz w:val="20"/>
        </w:rPr>
        <w:t>the</w:t>
      </w:r>
      <w:r>
        <w:rPr>
          <w:spacing w:val="-47"/>
          <w:sz w:val="20"/>
        </w:rPr>
        <w:t xml:space="preserve"> </w:t>
      </w:r>
      <w:r>
        <w:rPr>
          <w:sz w:val="20"/>
        </w:rPr>
        <w:t>expression.</w:t>
      </w:r>
    </w:p>
    <w:p w:rsidR="00EA3483" w:rsidRDefault="001E02DB" w:rsidP="00C57A7F">
      <w:pPr>
        <w:pStyle w:val="ListParagraph"/>
        <w:numPr>
          <w:ilvl w:val="1"/>
          <w:numId w:val="32"/>
        </w:numPr>
        <w:tabs>
          <w:tab w:val="left" w:pos="2461"/>
        </w:tabs>
        <w:spacing w:before="17" w:line="232" w:lineRule="auto"/>
        <w:ind w:right="1321"/>
        <w:rPr>
          <w:sz w:val="20"/>
        </w:rPr>
      </w:pPr>
      <w:r>
        <w:rPr>
          <w:sz w:val="20"/>
        </w:rPr>
        <w:t>In</w:t>
      </w:r>
      <w:r>
        <w:rPr>
          <w:spacing w:val="4"/>
          <w:sz w:val="20"/>
        </w:rPr>
        <w:t xml:space="preserve"> </w:t>
      </w:r>
      <w:r>
        <w:rPr>
          <w:sz w:val="20"/>
        </w:rPr>
        <w:t>the</w:t>
      </w:r>
      <w:r>
        <w:rPr>
          <w:spacing w:val="8"/>
          <w:sz w:val="20"/>
        </w:rPr>
        <w:t xml:space="preserve"> </w:t>
      </w:r>
      <w:r>
        <w:rPr>
          <w:sz w:val="20"/>
        </w:rPr>
        <w:t>fifth</w:t>
      </w:r>
      <w:r>
        <w:rPr>
          <w:spacing w:val="7"/>
          <w:sz w:val="20"/>
        </w:rPr>
        <w:t xml:space="preserve"> </w:t>
      </w:r>
      <w:r>
        <w:rPr>
          <w:sz w:val="20"/>
        </w:rPr>
        <w:t>chart,</w:t>
      </w:r>
      <w:r>
        <w:rPr>
          <w:spacing w:val="7"/>
          <w:sz w:val="20"/>
        </w:rPr>
        <w:t xml:space="preserve"> </w:t>
      </w:r>
      <w:r>
        <w:rPr>
          <w:sz w:val="20"/>
        </w:rPr>
        <w:t>the</w:t>
      </w:r>
      <w:r>
        <w:rPr>
          <w:spacing w:val="7"/>
          <w:sz w:val="20"/>
        </w:rPr>
        <w:t xml:space="preserve"> </w:t>
      </w:r>
      <w:r>
        <w:rPr>
          <w:sz w:val="20"/>
        </w:rPr>
        <w:t>B</w:t>
      </w:r>
      <w:r>
        <w:rPr>
          <w:spacing w:val="7"/>
          <w:sz w:val="20"/>
        </w:rPr>
        <w:t xml:space="preserve"> </w:t>
      </w:r>
      <w:r>
        <w:rPr>
          <w:sz w:val="20"/>
        </w:rPr>
        <w:t>variable</w:t>
      </w:r>
      <w:r>
        <w:rPr>
          <w:spacing w:val="5"/>
          <w:sz w:val="20"/>
        </w:rPr>
        <w:t xml:space="preserve"> </w:t>
      </w:r>
      <w:r>
        <w:rPr>
          <w:sz w:val="20"/>
        </w:rPr>
        <w:t>changes</w:t>
      </w:r>
      <w:r>
        <w:rPr>
          <w:spacing w:val="8"/>
          <w:sz w:val="20"/>
        </w:rPr>
        <w:t xml:space="preserve"> </w:t>
      </w:r>
      <w:r>
        <w:rPr>
          <w:sz w:val="20"/>
        </w:rPr>
        <w:t>from</w:t>
      </w:r>
      <w:r>
        <w:rPr>
          <w:spacing w:val="4"/>
          <w:sz w:val="20"/>
        </w:rPr>
        <w:t xml:space="preserve"> </w:t>
      </w:r>
      <w:r>
        <w:rPr>
          <w:sz w:val="20"/>
        </w:rPr>
        <w:t>0</w:t>
      </w:r>
      <w:r>
        <w:rPr>
          <w:spacing w:val="7"/>
          <w:sz w:val="20"/>
        </w:rPr>
        <w:t xml:space="preserve"> </w:t>
      </w:r>
      <w:r>
        <w:rPr>
          <w:sz w:val="20"/>
        </w:rPr>
        <w:t>to</w:t>
      </w:r>
      <w:r>
        <w:rPr>
          <w:spacing w:val="6"/>
          <w:sz w:val="20"/>
        </w:rPr>
        <w:t xml:space="preserve"> </w:t>
      </w:r>
      <w:r>
        <w:rPr>
          <w:sz w:val="20"/>
        </w:rPr>
        <w:t>1</w:t>
      </w:r>
      <w:r>
        <w:rPr>
          <w:spacing w:val="6"/>
          <w:sz w:val="20"/>
        </w:rPr>
        <w:t xml:space="preserve"> </w:t>
      </w:r>
      <w:r>
        <w:rPr>
          <w:sz w:val="20"/>
        </w:rPr>
        <w:t>going</w:t>
      </w:r>
      <w:r>
        <w:rPr>
          <w:spacing w:val="7"/>
          <w:sz w:val="20"/>
        </w:rPr>
        <w:t xml:space="preserve"> </w:t>
      </w:r>
      <w:r>
        <w:rPr>
          <w:sz w:val="20"/>
        </w:rPr>
        <w:t>down</w:t>
      </w:r>
      <w:r>
        <w:rPr>
          <w:spacing w:val="6"/>
          <w:sz w:val="20"/>
        </w:rPr>
        <w:t xml:space="preserve"> </w:t>
      </w:r>
      <w:r>
        <w:rPr>
          <w:sz w:val="20"/>
        </w:rPr>
        <w:t>the</w:t>
      </w:r>
      <w:r>
        <w:rPr>
          <w:spacing w:val="8"/>
          <w:sz w:val="20"/>
        </w:rPr>
        <w:t xml:space="preserve"> </w:t>
      </w:r>
      <w:r>
        <w:rPr>
          <w:sz w:val="20"/>
        </w:rPr>
        <w:t>column,</w:t>
      </w:r>
      <w:r>
        <w:rPr>
          <w:spacing w:val="5"/>
          <w:sz w:val="20"/>
        </w:rPr>
        <w:t xml:space="preserve"> </w:t>
      </w:r>
      <w:r>
        <w:rPr>
          <w:sz w:val="20"/>
        </w:rPr>
        <w:t>and</w:t>
      </w:r>
      <w:r>
        <w:rPr>
          <w:spacing w:val="6"/>
          <w:sz w:val="20"/>
        </w:rPr>
        <w:t xml:space="preserve"> </w:t>
      </w:r>
      <w:r>
        <w:rPr>
          <w:sz w:val="20"/>
        </w:rPr>
        <w:t>because</w:t>
      </w:r>
      <w:r>
        <w:rPr>
          <w:spacing w:val="6"/>
          <w:sz w:val="20"/>
        </w:rPr>
        <w:t xml:space="preserve"> </w:t>
      </w:r>
      <w:r>
        <w:rPr>
          <w:sz w:val="20"/>
        </w:rPr>
        <w:t>the</w:t>
      </w:r>
      <w:r>
        <w:rPr>
          <w:spacing w:val="8"/>
          <w:sz w:val="20"/>
        </w:rPr>
        <w:t xml:space="preserve"> </w:t>
      </w:r>
      <w:r>
        <w:rPr>
          <w:sz w:val="20"/>
        </w:rPr>
        <w:t>A</w:t>
      </w:r>
      <w:r>
        <w:rPr>
          <w:spacing w:val="-47"/>
          <w:sz w:val="20"/>
        </w:rPr>
        <w:t xml:space="preserve"> </w:t>
      </w:r>
      <w:r>
        <w:rPr>
          <w:sz w:val="20"/>
        </w:rPr>
        <w:t>variable's</w:t>
      </w:r>
      <w:r>
        <w:rPr>
          <w:spacing w:val="-2"/>
          <w:sz w:val="20"/>
        </w:rPr>
        <w:t xml:space="preserve"> </w:t>
      </w:r>
      <w:r>
        <w:rPr>
          <w:sz w:val="20"/>
        </w:rPr>
        <w:t>value</w:t>
      </w:r>
      <w:r>
        <w:rPr>
          <w:spacing w:val="2"/>
          <w:sz w:val="20"/>
        </w:rPr>
        <w:t xml:space="preserve"> </w:t>
      </w:r>
      <w:r>
        <w:rPr>
          <w:sz w:val="20"/>
        </w:rPr>
        <w:t>for the</w:t>
      </w:r>
      <w:r>
        <w:rPr>
          <w:spacing w:val="-1"/>
          <w:sz w:val="20"/>
        </w:rPr>
        <w:t xml:space="preserve"> </w:t>
      </w:r>
      <w:r>
        <w:rPr>
          <w:sz w:val="20"/>
        </w:rPr>
        <w:t>column</w:t>
      </w:r>
      <w:r>
        <w:rPr>
          <w:spacing w:val="-1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1, the</w:t>
      </w:r>
      <w:r>
        <w:rPr>
          <w:spacing w:val="-1"/>
          <w:sz w:val="20"/>
        </w:rPr>
        <w:t xml:space="preserve"> </w:t>
      </w:r>
      <w:r>
        <w:rPr>
          <w:sz w:val="20"/>
        </w:rPr>
        <w:t>chart</w:t>
      </w:r>
      <w:r>
        <w:rPr>
          <w:spacing w:val="-1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equivalent</w:t>
      </w:r>
      <w:r>
        <w:rPr>
          <w:spacing w:val="-1"/>
          <w:sz w:val="20"/>
        </w:rPr>
        <w:t xml:space="preserve"> </w:t>
      </w:r>
      <w:r>
        <w:rPr>
          <w:sz w:val="20"/>
        </w:rPr>
        <w:t>to a simple</w:t>
      </w:r>
      <w:r>
        <w:rPr>
          <w:spacing w:val="1"/>
          <w:sz w:val="20"/>
        </w:rPr>
        <w:t xml:space="preserve"> </w:t>
      </w:r>
      <w:r>
        <w:rPr>
          <w:sz w:val="20"/>
        </w:rPr>
        <w:t>A.</w:t>
      </w:r>
    </w:p>
    <w:p w:rsidR="00EA3483" w:rsidRDefault="001E02DB" w:rsidP="00C57A7F">
      <w:pPr>
        <w:pStyle w:val="ListParagraph"/>
        <w:numPr>
          <w:ilvl w:val="1"/>
          <w:numId w:val="32"/>
        </w:numPr>
        <w:tabs>
          <w:tab w:val="left" w:pos="2461"/>
        </w:tabs>
        <w:spacing w:before="10"/>
        <w:ind w:hanging="361"/>
        <w:rPr>
          <w:sz w:val="20"/>
        </w:rPr>
      </w:pPr>
      <w:r>
        <w:rPr>
          <w:sz w:val="20"/>
        </w:rPr>
        <w:t>Figure</w:t>
      </w:r>
      <w:r>
        <w:rPr>
          <w:spacing w:val="-2"/>
          <w:sz w:val="20"/>
        </w:rPr>
        <w:t xml:space="preserve"> </w:t>
      </w:r>
      <w:r>
        <w:rPr>
          <w:sz w:val="20"/>
        </w:rPr>
        <w:t>6.8</w:t>
      </w:r>
      <w:r>
        <w:rPr>
          <w:spacing w:val="-1"/>
          <w:sz w:val="20"/>
        </w:rPr>
        <w:t xml:space="preserve"> </w:t>
      </w:r>
      <w:r>
        <w:rPr>
          <w:sz w:val="20"/>
        </w:rPr>
        <w:t>shows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remaining</w:t>
      </w:r>
      <w:r>
        <w:rPr>
          <w:spacing w:val="-3"/>
          <w:sz w:val="20"/>
        </w:rPr>
        <w:t xml:space="preserve"> </w:t>
      </w:r>
      <w:r>
        <w:rPr>
          <w:sz w:val="20"/>
        </w:rPr>
        <w:t>eight</w:t>
      </w:r>
      <w:r>
        <w:rPr>
          <w:spacing w:val="1"/>
          <w:sz w:val="20"/>
        </w:rPr>
        <w:t xml:space="preserve"> </w:t>
      </w:r>
      <w:r>
        <w:rPr>
          <w:sz w:val="20"/>
        </w:rPr>
        <w:t>functions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two</w:t>
      </w:r>
      <w:r>
        <w:rPr>
          <w:spacing w:val="2"/>
          <w:sz w:val="20"/>
        </w:rPr>
        <w:t xml:space="preserve"> </w:t>
      </w:r>
      <w:r>
        <w:rPr>
          <w:sz w:val="20"/>
        </w:rPr>
        <w:t>variables.</w:t>
      </w:r>
    </w:p>
    <w:p w:rsidR="00EA3483" w:rsidRDefault="00EA3483">
      <w:pPr>
        <w:rPr>
          <w:sz w:val="20"/>
        </w:rPr>
        <w:sectPr w:rsidR="00EA3483">
          <w:pgSz w:w="12240" w:h="15840"/>
          <w:pgMar w:top="1020" w:right="220" w:bottom="280" w:left="420" w:header="65" w:footer="91" w:gutter="0"/>
          <w:cols w:space="720"/>
        </w:sectPr>
      </w:pPr>
    </w:p>
    <w:p w:rsidR="00EA3483" w:rsidRDefault="00EA3483">
      <w:pPr>
        <w:pStyle w:val="BodyText"/>
      </w:pPr>
    </w:p>
    <w:p w:rsidR="00EA3483" w:rsidRDefault="00EA3483">
      <w:pPr>
        <w:pStyle w:val="BodyText"/>
      </w:pPr>
    </w:p>
    <w:p w:rsidR="00EA3483" w:rsidRDefault="00EA3483">
      <w:pPr>
        <w:pStyle w:val="BodyText"/>
        <w:spacing w:before="11"/>
        <w:rPr>
          <w:sz w:val="15"/>
        </w:rPr>
      </w:pPr>
    </w:p>
    <w:p w:rsidR="00EA3483" w:rsidRDefault="001E02DB">
      <w:pPr>
        <w:pStyle w:val="BodyText"/>
        <w:ind w:left="2609"/>
      </w:pPr>
      <w:r>
        <w:rPr>
          <w:noProof/>
        </w:rPr>
        <w:drawing>
          <wp:inline distT="0" distB="0" distL="0" distR="0">
            <wp:extent cx="2643793" cy="3416808"/>
            <wp:effectExtent l="0" t="0" r="0" b="0"/>
            <wp:docPr id="175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91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3793" cy="3416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483" w:rsidRDefault="00EA3483">
      <w:pPr>
        <w:pStyle w:val="BodyText"/>
        <w:spacing w:before="11"/>
        <w:rPr>
          <w:sz w:val="19"/>
        </w:rPr>
      </w:pPr>
    </w:p>
    <w:p w:rsidR="00EA3483" w:rsidRDefault="001E02DB">
      <w:pPr>
        <w:pStyle w:val="Heading6"/>
        <w:spacing w:before="99"/>
        <w:ind w:left="2460" w:firstLine="0"/>
      </w:pPr>
      <w:r>
        <w:t>Figure</w:t>
      </w:r>
      <w:r>
        <w:rPr>
          <w:spacing w:val="-3"/>
        </w:rPr>
        <w:t xml:space="preserve"> </w:t>
      </w:r>
      <w:r>
        <w:t>6.8</w:t>
      </w:r>
      <w:r>
        <w:rPr>
          <w:spacing w:val="-3"/>
        </w:rPr>
        <w:t xml:space="preserve"> </w:t>
      </w:r>
      <w:r>
        <w:t>:</w:t>
      </w:r>
      <w:r>
        <w:rPr>
          <w:spacing w:val="-6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Functions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Two</w:t>
      </w:r>
      <w:r>
        <w:rPr>
          <w:spacing w:val="-2"/>
        </w:rPr>
        <w:t xml:space="preserve"> </w:t>
      </w:r>
      <w:r>
        <w:t>Variables.</w:t>
      </w:r>
    </w:p>
    <w:p w:rsidR="00EA3483" w:rsidRDefault="00EA3483">
      <w:pPr>
        <w:pStyle w:val="BodyText"/>
        <w:spacing w:before="1"/>
        <w:rPr>
          <w:rFonts w:ascii="Cambria"/>
          <w:b/>
          <w:i/>
          <w:sz w:val="24"/>
        </w:rPr>
      </w:pPr>
    </w:p>
    <w:p w:rsidR="00EA3483" w:rsidRDefault="001E02DB" w:rsidP="00C57A7F">
      <w:pPr>
        <w:pStyle w:val="ListParagraph"/>
        <w:numPr>
          <w:ilvl w:val="1"/>
          <w:numId w:val="32"/>
        </w:numPr>
        <w:tabs>
          <w:tab w:val="left" w:pos="2461"/>
        </w:tabs>
        <w:spacing w:line="243" w:lineRule="exact"/>
        <w:ind w:hanging="361"/>
        <w:rPr>
          <w:sz w:val="20"/>
        </w:rPr>
      </w:pP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first</w:t>
      </w:r>
      <w:r>
        <w:rPr>
          <w:spacing w:val="-2"/>
          <w:sz w:val="20"/>
        </w:rPr>
        <w:t xml:space="preserve"> </w:t>
      </w:r>
      <w:r>
        <w:rPr>
          <w:sz w:val="20"/>
        </w:rPr>
        <w:t>chart has</w:t>
      </w:r>
      <w:r>
        <w:rPr>
          <w:spacing w:val="-2"/>
          <w:sz w:val="20"/>
        </w:rPr>
        <w:t xml:space="preserve"> </w:t>
      </w:r>
      <w:r>
        <w:rPr>
          <w:sz w:val="20"/>
        </w:rPr>
        <w:t>two</w:t>
      </w:r>
      <w:r>
        <w:rPr>
          <w:spacing w:val="-1"/>
          <w:sz w:val="20"/>
        </w:rPr>
        <w:t xml:space="preserve"> </w:t>
      </w:r>
      <w:r>
        <w:rPr>
          <w:sz w:val="20"/>
        </w:rPr>
        <w:t>1's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it,</w:t>
      </w:r>
      <w:r>
        <w:rPr>
          <w:spacing w:val="-2"/>
          <w:sz w:val="20"/>
        </w:rPr>
        <w:t xml:space="preserve"> </w:t>
      </w:r>
      <w:r>
        <w:rPr>
          <w:sz w:val="20"/>
        </w:rPr>
        <w:t>but</w:t>
      </w:r>
      <w:r>
        <w:rPr>
          <w:spacing w:val="-2"/>
          <w:sz w:val="20"/>
        </w:rPr>
        <w:t xml:space="preserve"> </w:t>
      </w:r>
      <w:r>
        <w:rPr>
          <w:sz w:val="20"/>
        </w:rPr>
        <w:t>because</w:t>
      </w:r>
      <w:r>
        <w:rPr>
          <w:spacing w:val="-2"/>
          <w:sz w:val="20"/>
        </w:rPr>
        <w:t xml:space="preserve"> </w:t>
      </w:r>
      <w:r>
        <w:rPr>
          <w:sz w:val="20"/>
        </w:rPr>
        <w:t>they</w:t>
      </w:r>
      <w:r>
        <w:rPr>
          <w:spacing w:val="-2"/>
          <w:sz w:val="20"/>
        </w:rPr>
        <w:t xml:space="preserve"> </w:t>
      </w:r>
      <w:r>
        <w:rPr>
          <w:sz w:val="20"/>
        </w:rPr>
        <w:t>are</w:t>
      </w:r>
      <w:r>
        <w:rPr>
          <w:spacing w:val="-2"/>
          <w:sz w:val="20"/>
        </w:rPr>
        <w:t xml:space="preserve"> </w:t>
      </w:r>
      <w:r>
        <w:rPr>
          <w:sz w:val="20"/>
        </w:rPr>
        <w:t>not</w:t>
      </w:r>
      <w:r>
        <w:rPr>
          <w:spacing w:val="-2"/>
          <w:sz w:val="20"/>
        </w:rPr>
        <w:t xml:space="preserve"> </w:t>
      </w:r>
      <w:r>
        <w:rPr>
          <w:sz w:val="20"/>
        </w:rPr>
        <w:t>adjacent,</w:t>
      </w:r>
      <w:r>
        <w:rPr>
          <w:spacing w:val="-1"/>
          <w:sz w:val="20"/>
        </w:rPr>
        <w:t xml:space="preserve"> </w:t>
      </w:r>
      <w:r>
        <w:rPr>
          <w:sz w:val="20"/>
        </w:rPr>
        <w:t>each</w:t>
      </w:r>
      <w:r>
        <w:rPr>
          <w:spacing w:val="-1"/>
          <w:sz w:val="20"/>
        </w:rPr>
        <w:t xml:space="preserve"> </w:t>
      </w:r>
      <w:r>
        <w:rPr>
          <w:sz w:val="20"/>
        </w:rPr>
        <w:t>must</w:t>
      </w:r>
      <w:r>
        <w:rPr>
          <w:spacing w:val="-2"/>
          <w:sz w:val="20"/>
        </w:rPr>
        <w:t xml:space="preserve"> </w:t>
      </w:r>
      <w:r>
        <w:rPr>
          <w:sz w:val="20"/>
        </w:rPr>
        <w:t>be</w:t>
      </w:r>
      <w:r>
        <w:rPr>
          <w:spacing w:val="-2"/>
          <w:sz w:val="20"/>
        </w:rPr>
        <w:t xml:space="preserve"> </w:t>
      </w:r>
      <w:r>
        <w:rPr>
          <w:sz w:val="20"/>
        </w:rPr>
        <w:t>taken</w:t>
      </w:r>
      <w:r>
        <w:rPr>
          <w:spacing w:val="-2"/>
          <w:sz w:val="20"/>
        </w:rPr>
        <w:t xml:space="preserve"> </w:t>
      </w:r>
      <w:r>
        <w:rPr>
          <w:sz w:val="20"/>
        </w:rPr>
        <w:t>separately.</w:t>
      </w:r>
    </w:p>
    <w:p w:rsidR="00EA3483" w:rsidRDefault="001E02DB" w:rsidP="00C57A7F">
      <w:pPr>
        <w:pStyle w:val="ListParagraph"/>
        <w:numPr>
          <w:ilvl w:val="1"/>
          <w:numId w:val="32"/>
        </w:numPr>
        <w:tabs>
          <w:tab w:val="left" w:pos="2461"/>
        </w:tabs>
        <w:spacing w:line="240" w:lineRule="exact"/>
        <w:ind w:hanging="361"/>
        <w:rPr>
          <w:sz w:val="20"/>
        </w:rPr>
      </w:pPr>
      <w:r>
        <w:rPr>
          <w:sz w:val="20"/>
        </w:rPr>
        <w:t>They</w:t>
      </w:r>
      <w:r>
        <w:rPr>
          <w:spacing w:val="-5"/>
          <w:sz w:val="20"/>
        </w:rPr>
        <w:t xml:space="preserve"> </w:t>
      </w:r>
      <w:r>
        <w:rPr>
          <w:sz w:val="20"/>
        </w:rPr>
        <w:t>are</w:t>
      </w:r>
      <w:r>
        <w:rPr>
          <w:spacing w:val="1"/>
          <w:sz w:val="20"/>
        </w:rPr>
        <w:t xml:space="preserve"> </w:t>
      </w:r>
      <w:r>
        <w:rPr>
          <w:sz w:val="20"/>
        </w:rPr>
        <w:t>written</w:t>
      </w:r>
      <w:r>
        <w:rPr>
          <w:spacing w:val="-2"/>
          <w:sz w:val="20"/>
        </w:rPr>
        <w:t xml:space="preserve"> </w:t>
      </w:r>
      <w:r>
        <w:rPr>
          <w:sz w:val="20"/>
        </w:rPr>
        <w:t>using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plus</w:t>
      </w:r>
      <w:r>
        <w:rPr>
          <w:spacing w:val="-2"/>
          <w:sz w:val="20"/>
        </w:rPr>
        <w:t xml:space="preserve"> </w:t>
      </w:r>
      <w:r>
        <w:rPr>
          <w:sz w:val="20"/>
        </w:rPr>
        <w:t>sign.</w:t>
      </w:r>
    </w:p>
    <w:p w:rsidR="00EA3483" w:rsidRDefault="001E02DB" w:rsidP="00C57A7F">
      <w:pPr>
        <w:pStyle w:val="ListParagraph"/>
        <w:numPr>
          <w:ilvl w:val="1"/>
          <w:numId w:val="32"/>
        </w:numPr>
        <w:tabs>
          <w:tab w:val="left" w:pos="2461"/>
        </w:tabs>
        <w:spacing w:line="240" w:lineRule="exact"/>
        <w:ind w:hanging="361"/>
        <w:rPr>
          <w:sz w:val="20"/>
        </w:rPr>
      </w:pPr>
      <w:r>
        <w:rPr>
          <w:sz w:val="20"/>
        </w:rPr>
        <w:t>It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clear now</w:t>
      </w:r>
      <w:r>
        <w:rPr>
          <w:spacing w:val="-3"/>
          <w:sz w:val="20"/>
        </w:rPr>
        <w:t xml:space="preserve"> </w:t>
      </w:r>
      <w:r>
        <w:rPr>
          <w:sz w:val="20"/>
        </w:rPr>
        <w:t>why</w:t>
      </w:r>
      <w:r>
        <w:rPr>
          <w:spacing w:val="-2"/>
          <w:sz w:val="20"/>
        </w:rPr>
        <w:t xml:space="preserve"> </w:t>
      </w:r>
      <w:r>
        <w:rPr>
          <w:sz w:val="20"/>
        </w:rPr>
        <w:t>there</w:t>
      </w:r>
      <w:r>
        <w:rPr>
          <w:spacing w:val="-1"/>
          <w:sz w:val="20"/>
        </w:rPr>
        <w:t xml:space="preserve"> </w:t>
      </w:r>
      <w:r>
        <w:rPr>
          <w:sz w:val="20"/>
        </w:rPr>
        <w:t>are</w:t>
      </w:r>
      <w:r>
        <w:rPr>
          <w:spacing w:val="-1"/>
          <w:sz w:val="20"/>
        </w:rPr>
        <w:t xml:space="preserve"> </w:t>
      </w:r>
      <w:r>
        <w:rPr>
          <w:sz w:val="20"/>
        </w:rPr>
        <w:t>sixteen</w:t>
      </w:r>
      <w:r>
        <w:rPr>
          <w:spacing w:val="-2"/>
          <w:sz w:val="20"/>
        </w:rPr>
        <w:t xml:space="preserve"> </w:t>
      </w:r>
      <w:r>
        <w:rPr>
          <w:sz w:val="20"/>
        </w:rPr>
        <w:t>functions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two</w:t>
      </w:r>
      <w:r>
        <w:rPr>
          <w:spacing w:val="6"/>
          <w:sz w:val="20"/>
        </w:rPr>
        <w:t xml:space="preserve"> </w:t>
      </w:r>
      <w:r>
        <w:rPr>
          <w:sz w:val="20"/>
        </w:rPr>
        <w:t>variables.</w:t>
      </w:r>
    </w:p>
    <w:p w:rsidR="00EA3483" w:rsidRDefault="001E02DB" w:rsidP="00C57A7F">
      <w:pPr>
        <w:pStyle w:val="ListParagraph"/>
        <w:numPr>
          <w:ilvl w:val="1"/>
          <w:numId w:val="32"/>
        </w:numPr>
        <w:tabs>
          <w:tab w:val="left" w:pos="2461"/>
        </w:tabs>
        <w:spacing w:line="240" w:lineRule="exact"/>
        <w:ind w:hanging="361"/>
        <w:rPr>
          <w:sz w:val="20"/>
        </w:rPr>
      </w:pPr>
      <w:r>
        <w:rPr>
          <w:sz w:val="20"/>
        </w:rPr>
        <w:t>Each</w:t>
      </w:r>
      <w:r>
        <w:rPr>
          <w:spacing w:val="-3"/>
          <w:sz w:val="20"/>
        </w:rPr>
        <w:t xml:space="preserve"> </w:t>
      </w:r>
      <w:r>
        <w:rPr>
          <w:sz w:val="20"/>
        </w:rPr>
        <w:t>box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KV</w:t>
      </w:r>
      <w:r>
        <w:rPr>
          <w:spacing w:val="-1"/>
          <w:sz w:val="20"/>
        </w:rPr>
        <w:t xml:space="preserve"> </w:t>
      </w:r>
      <w:r>
        <w:rPr>
          <w:sz w:val="20"/>
        </w:rPr>
        <w:t>chart</w:t>
      </w:r>
      <w:r>
        <w:rPr>
          <w:spacing w:val="-2"/>
          <w:sz w:val="20"/>
        </w:rPr>
        <w:t xml:space="preserve"> </w:t>
      </w:r>
      <w:r>
        <w:rPr>
          <w:sz w:val="20"/>
        </w:rPr>
        <w:t>corresponds</w:t>
      </w:r>
      <w:r>
        <w:rPr>
          <w:spacing w:val="-3"/>
          <w:sz w:val="20"/>
        </w:rPr>
        <w:t xml:space="preserve"> </w:t>
      </w:r>
      <w:r>
        <w:rPr>
          <w:sz w:val="20"/>
        </w:rPr>
        <w:t>to a</w:t>
      </w:r>
      <w:r>
        <w:rPr>
          <w:spacing w:val="-2"/>
          <w:sz w:val="20"/>
        </w:rPr>
        <w:t xml:space="preserve"> </w:t>
      </w:r>
      <w:r>
        <w:rPr>
          <w:sz w:val="20"/>
        </w:rPr>
        <w:t>combination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variables'</w:t>
      </w:r>
      <w:r>
        <w:rPr>
          <w:spacing w:val="-2"/>
          <w:sz w:val="20"/>
        </w:rPr>
        <w:t xml:space="preserve"> </w:t>
      </w:r>
      <w:r>
        <w:rPr>
          <w:sz w:val="20"/>
        </w:rPr>
        <w:t>values.</w:t>
      </w:r>
    </w:p>
    <w:p w:rsidR="00EA3483" w:rsidRDefault="001E02DB" w:rsidP="00C57A7F">
      <w:pPr>
        <w:pStyle w:val="ListParagraph"/>
        <w:numPr>
          <w:ilvl w:val="1"/>
          <w:numId w:val="32"/>
        </w:numPr>
        <w:tabs>
          <w:tab w:val="left" w:pos="2461"/>
        </w:tabs>
        <w:spacing w:before="2" w:line="232" w:lineRule="auto"/>
        <w:ind w:right="1319"/>
        <w:jc w:val="both"/>
        <w:rPr>
          <w:sz w:val="20"/>
        </w:rPr>
      </w:pPr>
      <w:r>
        <w:rPr>
          <w:sz w:val="20"/>
        </w:rPr>
        <w:t>That combination might or might not be in the function (i.e., the box corresponding to that</w:t>
      </w:r>
      <w:r>
        <w:rPr>
          <w:spacing w:val="1"/>
          <w:sz w:val="20"/>
        </w:rPr>
        <w:t xml:space="preserve"> </w:t>
      </w:r>
      <w:r>
        <w:rPr>
          <w:sz w:val="20"/>
        </w:rPr>
        <w:t>combination might</w:t>
      </w:r>
      <w:r>
        <w:rPr>
          <w:spacing w:val="-1"/>
          <w:sz w:val="20"/>
        </w:rPr>
        <w:t xml:space="preserve"> </w:t>
      </w:r>
      <w:r>
        <w:rPr>
          <w:sz w:val="20"/>
        </w:rPr>
        <w:t>have a 1</w:t>
      </w:r>
      <w:r>
        <w:rPr>
          <w:spacing w:val="1"/>
          <w:sz w:val="20"/>
        </w:rPr>
        <w:t xml:space="preserve"> </w:t>
      </w:r>
      <w:r>
        <w:rPr>
          <w:sz w:val="20"/>
        </w:rPr>
        <w:t>or 0 entry).</w:t>
      </w:r>
    </w:p>
    <w:p w:rsidR="00EA3483" w:rsidRDefault="001E02DB" w:rsidP="00C57A7F">
      <w:pPr>
        <w:pStyle w:val="ListParagraph"/>
        <w:numPr>
          <w:ilvl w:val="1"/>
          <w:numId w:val="32"/>
        </w:numPr>
        <w:tabs>
          <w:tab w:val="left" w:pos="2461"/>
        </w:tabs>
        <w:spacing w:before="17" w:line="232" w:lineRule="auto"/>
        <w:ind w:right="1313"/>
        <w:jc w:val="both"/>
        <w:rPr>
          <w:sz w:val="20"/>
        </w:rPr>
      </w:pPr>
      <w:r>
        <w:rPr>
          <w:sz w:val="20"/>
        </w:rPr>
        <w:t>Since n variables lead to 2</w:t>
      </w:r>
      <w:r>
        <w:rPr>
          <w:sz w:val="20"/>
          <w:vertAlign w:val="superscript"/>
        </w:rPr>
        <w:t>n</w:t>
      </w:r>
      <w:r>
        <w:rPr>
          <w:sz w:val="20"/>
        </w:rPr>
        <w:t xml:space="preserve"> combinations of 0 and 1 for the variables, and each such combination</w:t>
      </w:r>
      <w:r>
        <w:rPr>
          <w:spacing w:val="1"/>
          <w:sz w:val="20"/>
        </w:rPr>
        <w:t xml:space="preserve"> </w:t>
      </w:r>
      <w:r>
        <w:rPr>
          <w:sz w:val="20"/>
        </w:rPr>
        <w:t>(box)</w:t>
      </w:r>
      <w:r>
        <w:rPr>
          <w:spacing w:val="-1"/>
          <w:sz w:val="20"/>
        </w:rPr>
        <w:t xml:space="preserve"> </w:t>
      </w:r>
      <w:r>
        <w:rPr>
          <w:sz w:val="20"/>
        </w:rPr>
        <w:t>can</w:t>
      </w:r>
      <w:r>
        <w:rPr>
          <w:spacing w:val="-1"/>
          <w:sz w:val="20"/>
        </w:rPr>
        <w:t xml:space="preserve"> </w:t>
      </w:r>
      <w:r>
        <w:rPr>
          <w:sz w:val="20"/>
        </w:rPr>
        <w:t>be filled or not</w:t>
      </w:r>
      <w:r>
        <w:rPr>
          <w:spacing w:val="-1"/>
          <w:sz w:val="20"/>
        </w:rPr>
        <w:t xml:space="preserve"> </w:t>
      </w:r>
      <w:r>
        <w:rPr>
          <w:sz w:val="20"/>
        </w:rPr>
        <w:t>filled, leading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z w:val="20"/>
          <w:vertAlign w:val="superscript"/>
        </w:rPr>
        <w:t>2n</w:t>
      </w:r>
      <w:r>
        <w:rPr>
          <w:spacing w:val="3"/>
          <w:sz w:val="20"/>
        </w:rPr>
        <w:t xml:space="preserve"> </w:t>
      </w:r>
      <w:r>
        <w:rPr>
          <w:sz w:val="20"/>
        </w:rPr>
        <w:t>ways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doing</w:t>
      </w:r>
      <w:r>
        <w:rPr>
          <w:spacing w:val="-1"/>
          <w:sz w:val="20"/>
        </w:rPr>
        <w:t xml:space="preserve"> </w:t>
      </w:r>
      <w:r>
        <w:rPr>
          <w:sz w:val="20"/>
        </w:rPr>
        <w:t>this.</w:t>
      </w:r>
    </w:p>
    <w:p w:rsidR="00EA3483" w:rsidRDefault="001E02DB" w:rsidP="00C57A7F">
      <w:pPr>
        <w:pStyle w:val="ListParagraph"/>
        <w:numPr>
          <w:ilvl w:val="1"/>
          <w:numId w:val="32"/>
        </w:numPr>
        <w:tabs>
          <w:tab w:val="left" w:pos="2461"/>
        </w:tabs>
        <w:spacing w:before="17" w:line="232" w:lineRule="auto"/>
        <w:ind w:right="1311"/>
        <w:jc w:val="both"/>
        <w:rPr>
          <w:sz w:val="20"/>
        </w:rPr>
      </w:pPr>
      <w:r>
        <w:rPr>
          <w:sz w:val="20"/>
        </w:rPr>
        <w:t>Consequently for one variable there are 2</w:t>
      </w:r>
      <w:r>
        <w:rPr>
          <w:sz w:val="20"/>
          <w:vertAlign w:val="superscript"/>
        </w:rPr>
        <w:t>21</w:t>
      </w:r>
      <w:r>
        <w:rPr>
          <w:sz w:val="20"/>
        </w:rPr>
        <w:t xml:space="preserve"> = 4 functions, 16 functions of 2 variables, 256</w:t>
      </w:r>
      <w:r>
        <w:rPr>
          <w:spacing w:val="1"/>
          <w:sz w:val="20"/>
        </w:rPr>
        <w:t xml:space="preserve"> </w:t>
      </w:r>
      <w:r>
        <w:rPr>
          <w:sz w:val="20"/>
        </w:rPr>
        <w:t>functions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3</w:t>
      </w:r>
      <w:r>
        <w:rPr>
          <w:spacing w:val="1"/>
          <w:sz w:val="20"/>
        </w:rPr>
        <w:t xml:space="preserve"> </w:t>
      </w:r>
      <w:r>
        <w:rPr>
          <w:sz w:val="20"/>
        </w:rPr>
        <w:t>variables,</w:t>
      </w:r>
      <w:r>
        <w:rPr>
          <w:spacing w:val="-1"/>
          <w:sz w:val="20"/>
        </w:rPr>
        <w:t xml:space="preserve"> </w:t>
      </w:r>
      <w:r>
        <w:rPr>
          <w:sz w:val="20"/>
        </w:rPr>
        <w:t>16,384</w:t>
      </w:r>
      <w:r>
        <w:rPr>
          <w:spacing w:val="1"/>
          <w:sz w:val="20"/>
        </w:rPr>
        <w:t xml:space="preserve"> </w:t>
      </w:r>
      <w:r>
        <w:rPr>
          <w:sz w:val="20"/>
        </w:rPr>
        <w:t>functions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4</w:t>
      </w:r>
      <w:r>
        <w:rPr>
          <w:spacing w:val="1"/>
          <w:sz w:val="20"/>
        </w:rPr>
        <w:t xml:space="preserve"> </w:t>
      </w:r>
      <w:r>
        <w:rPr>
          <w:sz w:val="20"/>
        </w:rPr>
        <w:t>variables, and</w:t>
      </w:r>
      <w:r>
        <w:rPr>
          <w:spacing w:val="2"/>
          <w:sz w:val="20"/>
        </w:rPr>
        <w:t xml:space="preserve"> </w:t>
      </w:r>
      <w:r>
        <w:rPr>
          <w:sz w:val="20"/>
        </w:rPr>
        <w:t>so</w:t>
      </w:r>
      <w:r>
        <w:rPr>
          <w:spacing w:val="1"/>
          <w:sz w:val="20"/>
        </w:rPr>
        <w:t xml:space="preserve"> </w:t>
      </w:r>
      <w:r>
        <w:rPr>
          <w:sz w:val="20"/>
        </w:rPr>
        <w:t>on.</w:t>
      </w:r>
    </w:p>
    <w:p w:rsidR="00EA3483" w:rsidRDefault="001E02DB" w:rsidP="00C57A7F">
      <w:pPr>
        <w:pStyle w:val="ListParagraph"/>
        <w:numPr>
          <w:ilvl w:val="1"/>
          <w:numId w:val="32"/>
        </w:numPr>
        <w:tabs>
          <w:tab w:val="left" w:pos="2461"/>
        </w:tabs>
        <w:spacing w:before="12"/>
        <w:ind w:right="1314"/>
        <w:jc w:val="both"/>
        <w:rPr>
          <w:sz w:val="20"/>
        </w:rPr>
      </w:pPr>
      <w:r>
        <w:rPr>
          <w:sz w:val="20"/>
        </w:rPr>
        <w:t>Given two charts over the same variables, arranged the same way, their product is the term by</w:t>
      </w:r>
      <w:r>
        <w:rPr>
          <w:spacing w:val="1"/>
          <w:sz w:val="20"/>
        </w:rPr>
        <w:t xml:space="preserve"> </w:t>
      </w:r>
      <w:r>
        <w:rPr>
          <w:sz w:val="20"/>
        </w:rPr>
        <w:t>term product, their sum is the term by term sum, and the negation of a chart is gotten by reversing</w:t>
      </w:r>
      <w:r>
        <w:rPr>
          <w:spacing w:val="-48"/>
          <w:sz w:val="20"/>
        </w:rPr>
        <w:t xml:space="preserve"> </w:t>
      </w:r>
      <w:r>
        <w:rPr>
          <w:sz w:val="20"/>
        </w:rPr>
        <w:t>all</w:t>
      </w:r>
      <w:r>
        <w:rPr>
          <w:spacing w:val="-1"/>
          <w:sz w:val="20"/>
        </w:rPr>
        <w:t xml:space="preserve"> </w:t>
      </w:r>
      <w:r>
        <w:rPr>
          <w:sz w:val="20"/>
        </w:rPr>
        <w:t>the 0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1</w:t>
      </w:r>
      <w:r>
        <w:rPr>
          <w:spacing w:val="1"/>
          <w:sz w:val="20"/>
        </w:rPr>
        <w:t xml:space="preserve"> </w:t>
      </w:r>
      <w:r>
        <w:rPr>
          <w:sz w:val="20"/>
        </w:rPr>
        <w:t>entries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the chart.</w:t>
      </w:r>
    </w:p>
    <w:p w:rsidR="00EA3483" w:rsidRDefault="001E02DB">
      <w:pPr>
        <w:pStyle w:val="BodyText"/>
        <w:spacing w:before="7"/>
        <w:rPr>
          <w:sz w:val="21"/>
        </w:rPr>
      </w:pPr>
      <w:r>
        <w:rPr>
          <w:noProof/>
        </w:rPr>
        <w:drawing>
          <wp:anchor distT="0" distB="0" distL="0" distR="0" simplePos="0" relativeHeight="203" behindDoc="0" locked="0" layoutInCell="1" allowOverlap="1">
            <wp:simplePos x="0" y="0"/>
            <wp:positionH relativeFrom="page">
              <wp:posOffset>1847850</wp:posOffset>
            </wp:positionH>
            <wp:positionV relativeFrom="paragraph">
              <wp:posOffset>183054</wp:posOffset>
            </wp:positionV>
            <wp:extent cx="3755989" cy="1279493"/>
            <wp:effectExtent l="0" t="0" r="0" b="0"/>
            <wp:wrapTopAndBottom/>
            <wp:docPr id="177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92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5989" cy="1279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3483" w:rsidRDefault="00EA3483">
      <w:pPr>
        <w:pStyle w:val="BodyText"/>
        <w:spacing w:before="4"/>
        <w:rPr>
          <w:sz w:val="22"/>
        </w:rPr>
      </w:pPr>
    </w:p>
    <w:p w:rsidR="00EA3483" w:rsidRDefault="001E02DB">
      <w:pPr>
        <w:pStyle w:val="BodyText"/>
        <w:ind w:left="2460"/>
      </w:pPr>
      <w:r>
        <w:t>OR</w:t>
      </w:r>
    </w:p>
    <w:p w:rsidR="00EA3483" w:rsidRDefault="00EA3483">
      <w:pPr>
        <w:sectPr w:rsidR="00EA3483">
          <w:pgSz w:w="12240" w:h="15840"/>
          <w:pgMar w:top="1020" w:right="220" w:bottom="280" w:left="420" w:header="65" w:footer="91" w:gutter="0"/>
          <w:cols w:space="720"/>
        </w:sectPr>
      </w:pPr>
    </w:p>
    <w:p w:rsidR="00EA3483" w:rsidRDefault="00EA3483">
      <w:pPr>
        <w:pStyle w:val="BodyText"/>
      </w:pPr>
    </w:p>
    <w:p w:rsidR="00EA3483" w:rsidRDefault="00EA3483">
      <w:pPr>
        <w:pStyle w:val="BodyText"/>
        <w:spacing w:before="1"/>
        <w:rPr>
          <w:sz w:val="15"/>
        </w:rPr>
      </w:pPr>
    </w:p>
    <w:p w:rsidR="00EA3483" w:rsidRDefault="001E02DB">
      <w:pPr>
        <w:pStyle w:val="BodyText"/>
        <w:ind w:left="2490"/>
      </w:pPr>
      <w:r>
        <w:rPr>
          <w:noProof/>
        </w:rPr>
        <w:drawing>
          <wp:inline distT="0" distB="0" distL="0" distR="0">
            <wp:extent cx="4438875" cy="1127474"/>
            <wp:effectExtent l="0" t="0" r="0" b="0"/>
            <wp:docPr id="179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93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8875" cy="1127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483" w:rsidRDefault="00EA3483">
      <w:pPr>
        <w:pStyle w:val="BodyText"/>
        <w:spacing w:before="7"/>
        <w:rPr>
          <w:sz w:val="15"/>
        </w:rPr>
      </w:pPr>
    </w:p>
    <w:p w:rsidR="00EA3483" w:rsidRDefault="001E02DB" w:rsidP="00C57A7F">
      <w:pPr>
        <w:pStyle w:val="Heading5"/>
        <w:numPr>
          <w:ilvl w:val="0"/>
          <w:numId w:val="32"/>
        </w:numPr>
        <w:tabs>
          <w:tab w:val="left" w:pos="1740"/>
          <w:tab w:val="left" w:pos="1741"/>
        </w:tabs>
        <w:spacing w:before="100"/>
        <w:ind w:hanging="361"/>
      </w:pPr>
      <w:r>
        <w:t>THREE</w:t>
      </w:r>
      <w:r>
        <w:rPr>
          <w:spacing w:val="-4"/>
        </w:rPr>
        <w:t xml:space="preserve"> </w:t>
      </w:r>
      <w:r>
        <w:t>VARIABLES:</w:t>
      </w:r>
    </w:p>
    <w:p w:rsidR="00EA3483" w:rsidRDefault="001E02DB" w:rsidP="00C57A7F">
      <w:pPr>
        <w:pStyle w:val="ListParagraph"/>
        <w:numPr>
          <w:ilvl w:val="1"/>
          <w:numId w:val="32"/>
        </w:numPr>
        <w:tabs>
          <w:tab w:val="left" w:pos="2461"/>
        </w:tabs>
        <w:spacing w:before="6" w:line="243" w:lineRule="exact"/>
        <w:ind w:hanging="361"/>
        <w:rPr>
          <w:sz w:val="20"/>
        </w:rPr>
      </w:pPr>
      <w:r>
        <w:rPr>
          <w:sz w:val="20"/>
        </w:rPr>
        <w:t>KV</w:t>
      </w:r>
      <w:r>
        <w:rPr>
          <w:spacing w:val="-3"/>
          <w:sz w:val="20"/>
        </w:rPr>
        <w:t xml:space="preserve"> </w:t>
      </w:r>
      <w:r>
        <w:rPr>
          <w:sz w:val="20"/>
        </w:rPr>
        <w:t>charts</w:t>
      </w:r>
      <w:r>
        <w:rPr>
          <w:spacing w:val="-1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three</w:t>
      </w:r>
      <w:r>
        <w:rPr>
          <w:spacing w:val="-2"/>
          <w:sz w:val="20"/>
        </w:rPr>
        <w:t xml:space="preserve"> </w:t>
      </w:r>
      <w:r>
        <w:rPr>
          <w:sz w:val="20"/>
        </w:rPr>
        <w:t>variables are</w:t>
      </w:r>
      <w:r>
        <w:rPr>
          <w:spacing w:val="-2"/>
          <w:sz w:val="20"/>
        </w:rPr>
        <w:t xml:space="preserve"> </w:t>
      </w:r>
      <w:r>
        <w:rPr>
          <w:sz w:val="20"/>
        </w:rPr>
        <w:t>shown</w:t>
      </w:r>
      <w:r>
        <w:rPr>
          <w:spacing w:val="-4"/>
          <w:sz w:val="20"/>
        </w:rPr>
        <w:t xml:space="preserve"> </w:t>
      </w:r>
      <w:r>
        <w:rPr>
          <w:sz w:val="20"/>
        </w:rPr>
        <w:t>below.</w:t>
      </w:r>
    </w:p>
    <w:p w:rsidR="00EA3483" w:rsidRDefault="001E02DB" w:rsidP="00C57A7F">
      <w:pPr>
        <w:pStyle w:val="ListParagraph"/>
        <w:numPr>
          <w:ilvl w:val="1"/>
          <w:numId w:val="32"/>
        </w:numPr>
        <w:tabs>
          <w:tab w:val="left" w:pos="2461"/>
        </w:tabs>
        <w:spacing w:before="2" w:line="232" w:lineRule="auto"/>
        <w:ind w:right="1317"/>
        <w:rPr>
          <w:sz w:val="20"/>
        </w:rPr>
      </w:pPr>
      <w:r>
        <w:rPr>
          <w:sz w:val="20"/>
        </w:rPr>
        <w:t>As</w:t>
      </w:r>
      <w:r>
        <w:rPr>
          <w:spacing w:val="5"/>
          <w:sz w:val="20"/>
        </w:rPr>
        <w:t xml:space="preserve"> </w:t>
      </w:r>
      <w:r>
        <w:rPr>
          <w:sz w:val="20"/>
        </w:rPr>
        <w:t>before,</w:t>
      </w:r>
      <w:r>
        <w:rPr>
          <w:spacing w:val="6"/>
          <w:sz w:val="20"/>
        </w:rPr>
        <w:t xml:space="preserve"> </w:t>
      </w:r>
      <w:r>
        <w:rPr>
          <w:sz w:val="20"/>
        </w:rPr>
        <w:t>each</w:t>
      </w:r>
      <w:r>
        <w:rPr>
          <w:spacing w:val="5"/>
          <w:sz w:val="20"/>
        </w:rPr>
        <w:t xml:space="preserve"> </w:t>
      </w:r>
      <w:r>
        <w:rPr>
          <w:sz w:val="20"/>
        </w:rPr>
        <w:t>box</w:t>
      </w:r>
      <w:r>
        <w:rPr>
          <w:spacing w:val="7"/>
          <w:sz w:val="20"/>
        </w:rPr>
        <w:t xml:space="preserve"> </w:t>
      </w:r>
      <w:r>
        <w:rPr>
          <w:sz w:val="20"/>
        </w:rPr>
        <w:t>represents</w:t>
      </w:r>
      <w:r>
        <w:rPr>
          <w:spacing w:val="5"/>
          <w:sz w:val="20"/>
        </w:rPr>
        <w:t xml:space="preserve"> </w:t>
      </w:r>
      <w:r>
        <w:rPr>
          <w:sz w:val="20"/>
        </w:rPr>
        <w:t>an</w:t>
      </w:r>
      <w:r>
        <w:rPr>
          <w:spacing w:val="5"/>
          <w:sz w:val="20"/>
        </w:rPr>
        <w:t xml:space="preserve"> </w:t>
      </w:r>
      <w:r>
        <w:rPr>
          <w:sz w:val="20"/>
        </w:rPr>
        <w:t>elementary</w:t>
      </w:r>
      <w:r>
        <w:rPr>
          <w:spacing w:val="5"/>
          <w:sz w:val="20"/>
        </w:rPr>
        <w:t xml:space="preserve"> </w:t>
      </w:r>
      <w:r>
        <w:rPr>
          <w:sz w:val="20"/>
        </w:rPr>
        <w:t>term</w:t>
      </w:r>
      <w:r>
        <w:rPr>
          <w:spacing w:val="5"/>
          <w:sz w:val="20"/>
        </w:rPr>
        <w:t xml:space="preserve"> </w:t>
      </w:r>
      <w:r>
        <w:rPr>
          <w:sz w:val="20"/>
        </w:rPr>
        <w:t>of</w:t>
      </w:r>
      <w:r>
        <w:rPr>
          <w:spacing w:val="4"/>
          <w:sz w:val="20"/>
        </w:rPr>
        <w:t xml:space="preserve"> </w:t>
      </w:r>
      <w:r>
        <w:rPr>
          <w:sz w:val="20"/>
        </w:rPr>
        <w:t>three</w:t>
      </w:r>
      <w:r>
        <w:rPr>
          <w:spacing w:val="9"/>
          <w:sz w:val="20"/>
        </w:rPr>
        <w:t xml:space="preserve"> </w:t>
      </w:r>
      <w:r>
        <w:rPr>
          <w:sz w:val="20"/>
        </w:rPr>
        <w:t>variables</w:t>
      </w:r>
      <w:r>
        <w:rPr>
          <w:spacing w:val="8"/>
          <w:sz w:val="20"/>
        </w:rPr>
        <w:t xml:space="preserve"> </w:t>
      </w:r>
      <w:r>
        <w:rPr>
          <w:sz w:val="20"/>
        </w:rPr>
        <w:t>with</w:t>
      </w:r>
      <w:r>
        <w:rPr>
          <w:spacing w:val="5"/>
          <w:sz w:val="20"/>
        </w:rPr>
        <w:t xml:space="preserve"> </w:t>
      </w:r>
      <w:r>
        <w:rPr>
          <w:sz w:val="20"/>
        </w:rPr>
        <w:t>a</w:t>
      </w:r>
      <w:r>
        <w:rPr>
          <w:spacing w:val="6"/>
          <w:sz w:val="20"/>
        </w:rPr>
        <w:t xml:space="preserve"> </w:t>
      </w:r>
      <w:r>
        <w:rPr>
          <w:sz w:val="20"/>
        </w:rPr>
        <w:t>bar</w:t>
      </w:r>
      <w:r>
        <w:rPr>
          <w:spacing w:val="7"/>
          <w:sz w:val="20"/>
        </w:rPr>
        <w:t xml:space="preserve"> </w:t>
      </w:r>
      <w:r>
        <w:rPr>
          <w:sz w:val="20"/>
        </w:rPr>
        <w:t>appearing</w:t>
      </w:r>
      <w:r>
        <w:rPr>
          <w:spacing w:val="7"/>
          <w:sz w:val="20"/>
        </w:rPr>
        <w:t xml:space="preserve"> </w:t>
      </w:r>
      <w:r>
        <w:rPr>
          <w:sz w:val="20"/>
        </w:rPr>
        <w:t>or</w:t>
      </w:r>
      <w:r>
        <w:rPr>
          <w:spacing w:val="6"/>
          <w:sz w:val="20"/>
        </w:rPr>
        <w:t xml:space="preserve"> </w:t>
      </w:r>
      <w:r>
        <w:rPr>
          <w:sz w:val="20"/>
        </w:rPr>
        <w:t>not</w:t>
      </w:r>
      <w:r>
        <w:rPr>
          <w:spacing w:val="-47"/>
          <w:sz w:val="20"/>
        </w:rPr>
        <w:t xml:space="preserve"> </w:t>
      </w:r>
      <w:r>
        <w:rPr>
          <w:sz w:val="20"/>
        </w:rPr>
        <w:t>appearing</w:t>
      </w:r>
      <w:r>
        <w:rPr>
          <w:spacing w:val="-2"/>
          <w:sz w:val="20"/>
        </w:rPr>
        <w:t xml:space="preserve"> </w:t>
      </w:r>
      <w:r>
        <w:rPr>
          <w:sz w:val="20"/>
        </w:rPr>
        <w:t>according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2"/>
          <w:sz w:val="20"/>
        </w:rPr>
        <w:t xml:space="preserve"> </w:t>
      </w:r>
      <w:r>
        <w:rPr>
          <w:sz w:val="20"/>
        </w:rPr>
        <w:t>whether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row-column</w:t>
      </w:r>
      <w:r>
        <w:rPr>
          <w:spacing w:val="1"/>
          <w:sz w:val="20"/>
        </w:rPr>
        <w:t xml:space="preserve"> </w:t>
      </w:r>
      <w:r>
        <w:rPr>
          <w:sz w:val="20"/>
        </w:rPr>
        <w:t>heading for that</w:t>
      </w:r>
      <w:r>
        <w:rPr>
          <w:spacing w:val="-1"/>
          <w:sz w:val="20"/>
        </w:rPr>
        <w:t xml:space="preserve"> </w:t>
      </w:r>
      <w:r>
        <w:rPr>
          <w:sz w:val="20"/>
        </w:rPr>
        <w:t>box</w:t>
      </w:r>
      <w:r>
        <w:rPr>
          <w:spacing w:val="-1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0</w:t>
      </w:r>
      <w:r>
        <w:rPr>
          <w:spacing w:val="1"/>
          <w:sz w:val="20"/>
        </w:rPr>
        <w:t xml:space="preserve"> </w:t>
      </w:r>
      <w:r>
        <w:rPr>
          <w:sz w:val="20"/>
        </w:rPr>
        <w:t>or</w:t>
      </w:r>
      <w:r>
        <w:rPr>
          <w:spacing w:val="-1"/>
          <w:sz w:val="20"/>
        </w:rPr>
        <w:t xml:space="preserve"> </w:t>
      </w:r>
      <w:r>
        <w:rPr>
          <w:sz w:val="20"/>
        </w:rPr>
        <w:t>1.</w:t>
      </w:r>
    </w:p>
    <w:p w:rsidR="00EA3483" w:rsidRDefault="001E02DB" w:rsidP="00C57A7F">
      <w:pPr>
        <w:pStyle w:val="ListParagraph"/>
        <w:numPr>
          <w:ilvl w:val="1"/>
          <w:numId w:val="32"/>
        </w:numPr>
        <w:tabs>
          <w:tab w:val="left" w:pos="2461"/>
        </w:tabs>
        <w:spacing w:before="12" w:line="242" w:lineRule="exact"/>
        <w:ind w:hanging="361"/>
        <w:rPr>
          <w:sz w:val="20"/>
        </w:rPr>
      </w:pP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three-variable</w:t>
      </w:r>
      <w:r>
        <w:rPr>
          <w:spacing w:val="-1"/>
          <w:sz w:val="20"/>
        </w:rPr>
        <w:t xml:space="preserve"> </w:t>
      </w:r>
      <w:r>
        <w:rPr>
          <w:sz w:val="20"/>
        </w:rPr>
        <w:t>chart</w:t>
      </w:r>
      <w:r>
        <w:rPr>
          <w:spacing w:val="-3"/>
          <w:sz w:val="20"/>
        </w:rPr>
        <w:t xml:space="preserve"> </w:t>
      </w:r>
      <w:r>
        <w:rPr>
          <w:sz w:val="20"/>
        </w:rPr>
        <w:t>can</w:t>
      </w:r>
      <w:r>
        <w:rPr>
          <w:spacing w:val="-2"/>
          <w:sz w:val="20"/>
        </w:rPr>
        <w:t xml:space="preserve"> </w:t>
      </w:r>
      <w:r>
        <w:rPr>
          <w:sz w:val="20"/>
        </w:rPr>
        <w:t>have</w:t>
      </w:r>
      <w:r>
        <w:rPr>
          <w:spacing w:val="-1"/>
          <w:sz w:val="20"/>
        </w:rPr>
        <w:t xml:space="preserve"> </w:t>
      </w:r>
      <w:r>
        <w:rPr>
          <w:sz w:val="20"/>
        </w:rPr>
        <w:t>groupings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1,</w:t>
      </w:r>
      <w:r>
        <w:rPr>
          <w:spacing w:val="-2"/>
          <w:sz w:val="20"/>
        </w:rPr>
        <w:t xml:space="preserve"> </w:t>
      </w:r>
      <w:r>
        <w:rPr>
          <w:sz w:val="20"/>
        </w:rPr>
        <w:t>2,</w:t>
      </w:r>
      <w:r>
        <w:rPr>
          <w:spacing w:val="-1"/>
          <w:sz w:val="20"/>
        </w:rPr>
        <w:t xml:space="preserve"> </w:t>
      </w:r>
      <w:r>
        <w:rPr>
          <w:sz w:val="20"/>
        </w:rPr>
        <w:t>4,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8 boxes.</w:t>
      </w:r>
    </w:p>
    <w:p w:rsidR="00EA3483" w:rsidRDefault="001E02DB" w:rsidP="00C57A7F">
      <w:pPr>
        <w:pStyle w:val="ListParagraph"/>
        <w:numPr>
          <w:ilvl w:val="1"/>
          <w:numId w:val="32"/>
        </w:numPr>
        <w:tabs>
          <w:tab w:val="left" w:pos="2461"/>
        </w:tabs>
        <w:spacing w:line="242" w:lineRule="exact"/>
        <w:ind w:hanging="361"/>
        <w:rPr>
          <w:sz w:val="20"/>
        </w:rPr>
      </w:pP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few</w:t>
      </w:r>
      <w:r>
        <w:rPr>
          <w:spacing w:val="-4"/>
          <w:sz w:val="20"/>
        </w:rPr>
        <w:t xml:space="preserve"> </w:t>
      </w:r>
      <w:r>
        <w:rPr>
          <w:sz w:val="20"/>
        </w:rPr>
        <w:t>examples will</w:t>
      </w:r>
      <w:r>
        <w:rPr>
          <w:spacing w:val="-3"/>
          <w:sz w:val="20"/>
        </w:rPr>
        <w:t xml:space="preserve"> </w:t>
      </w:r>
      <w:r>
        <w:rPr>
          <w:sz w:val="20"/>
        </w:rPr>
        <w:t>illustrate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principles:</w:t>
      </w:r>
    </w:p>
    <w:p w:rsidR="00EA3483" w:rsidRDefault="001E02DB">
      <w:pPr>
        <w:pStyle w:val="BodyText"/>
        <w:spacing w:before="2"/>
      </w:pPr>
      <w:r>
        <w:rPr>
          <w:noProof/>
        </w:rPr>
        <w:drawing>
          <wp:anchor distT="0" distB="0" distL="0" distR="0" simplePos="0" relativeHeight="205" behindDoc="0" locked="0" layoutInCell="1" allowOverlap="1">
            <wp:simplePos x="0" y="0"/>
            <wp:positionH relativeFrom="page">
              <wp:posOffset>1847850</wp:posOffset>
            </wp:positionH>
            <wp:positionV relativeFrom="paragraph">
              <wp:posOffset>172192</wp:posOffset>
            </wp:positionV>
            <wp:extent cx="3331845" cy="1009650"/>
            <wp:effectExtent l="0" t="0" r="0" b="0"/>
            <wp:wrapTopAndBottom/>
            <wp:docPr id="181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94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184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3483" w:rsidRDefault="00EA3483">
      <w:pPr>
        <w:pStyle w:val="BodyText"/>
      </w:pPr>
    </w:p>
    <w:p w:rsidR="00EA3483" w:rsidRDefault="00EA3483">
      <w:pPr>
        <w:pStyle w:val="BodyText"/>
      </w:pPr>
    </w:p>
    <w:p w:rsidR="00EA3483" w:rsidRDefault="001E02DB">
      <w:pPr>
        <w:pStyle w:val="BodyText"/>
        <w:spacing w:before="7"/>
        <w:rPr>
          <w:sz w:val="23"/>
        </w:rPr>
      </w:pPr>
      <w:r>
        <w:rPr>
          <w:noProof/>
        </w:rPr>
        <w:drawing>
          <wp:anchor distT="0" distB="0" distL="0" distR="0" simplePos="0" relativeHeight="206" behindDoc="0" locked="0" layoutInCell="1" allowOverlap="1">
            <wp:simplePos x="0" y="0"/>
            <wp:positionH relativeFrom="page">
              <wp:posOffset>1847850</wp:posOffset>
            </wp:positionH>
            <wp:positionV relativeFrom="paragraph">
              <wp:posOffset>197763</wp:posOffset>
            </wp:positionV>
            <wp:extent cx="3326079" cy="952500"/>
            <wp:effectExtent l="0" t="0" r="0" b="0"/>
            <wp:wrapTopAndBottom/>
            <wp:docPr id="183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95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6079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07" behindDoc="0" locked="0" layoutInCell="1" allowOverlap="1">
            <wp:simplePos x="0" y="0"/>
            <wp:positionH relativeFrom="page">
              <wp:posOffset>1847850</wp:posOffset>
            </wp:positionH>
            <wp:positionV relativeFrom="paragraph">
              <wp:posOffset>1330095</wp:posOffset>
            </wp:positionV>
            <wp:extent cx="3331110" cy="1152525"/>
            <wp:effectExtent l="0" t="0" r="0" b="0"/>
            <wp:wrapTopAndBottom/>
            <wp:docPr id="185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96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111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08" behindDoc="0" locked="0" layoutInCell="1" allowOverlap="1">
            <wp:simplePos x="0" y="0"/>
            <wp:positionH relativeFrom="page">
              <wp:posOffset>1847850</wp:posOffset>
            </wp:positionH>
            <wp:positionV relativeFrom="paragraph">
              <wp:posOffset>2660409</wp:posOffset>
            </wp:positionV>
            <wp:extent cx="4421010" cy="1304829"/>
            <wp:effectExtent l="0" t="0" r="0" b="0"/>
            <wp:wrapTopAndBottom/>
            <wp:docPr id="187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97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1010" cy="1304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3483" w:rsidRDefault="00EA3483">
      <w:pPr>
        <w:pStyle w:val="BodyText"/>
        <w:spacing w:before="8"/>
        <w:rPr>
          <w:sz w:val="18"/>
        </w:rPr>
      </w:pPr>
    </w:p>
    <w:p w:rsidR="00EA3483" w:rsidRDefault="00EA3483">
      <w:pPr>
        <w:pStyle w:val="BodyText"/>
        <w:spacing w:before="5"/>
        <w:rPr>
          <w:sz w:val="18"/>
        </w:rPr>
      </w:pPr>
    </w:p>
    <w:p w:rsidR="00EA3483" w:rsidRDefault="00EA3483">
      <w:pPr>
        <w:rPr>
          <w:sz w:val="18"/>
        </w:rPr>
        <w:sectPr w:rsidR="00EA3483">
          <w:pgSz w:w="12240" w:h="15840"/>
          <w:pgMar w:top="1020" w:right="220" w:bottom="280" w:left="420" w:header="65" w:footer="91" w:gutter="0"/>
          <w:cols w:space="720"/>
        </w:sectPr>
      </w:pPr>
    </w:p>
    <w:p w:rsidR="00EA3483" w:rsidRDefault="00EA3483">
      <w:pPr>
        <w:pStyle w:val="BodyText"/>
      </w:pPr>
    </w:p>
    <w:p w:rsidR="00EA3483" w:rsidRDefault="00EA3483">
      <w:pPr>
        <w:pStyle w:val="BodyText"/>
        <w:spacing w:before="1"/>
        <w:rPr>
          <w:sz w:val="15"/>
        </w:rPr>
      </w:pPr>
    </w:p>
    <w:p w:rsidR="00EA3483" w:rsidRDefault="001E02DB">
      <w:pPr>
        <w:pStyle w:val="BodyText"/>
        <w:ind w:left="2490"/>
      </w:pPr>
      <w:r>
        <w:rPr>
          <w:noProof/>
        </w:rPr>
        <w:drawing>
          <wp:inline distT="0" distB="0" distL="0" distR="0">
            <wp:extent cx="3325798" cy="1047750"/>
            <wp:effectExtent l="0" t="0" r="0" b="0"/>
            <wp:docPr id="189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98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5798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483" w:rsidRDefault="001E02DB">
      <w:pPr>
        <w:pStyle w:val="BodyText"/>
        <w:spacing w:before="2"/>
        <w:rPr>
          <w:sz w:val="21"/>
        </w:rPr>
      </w:pPr>
      <w:r>
        <w:rPr>
          <w:noProof/>
        </w:rPr>
        <w:drawing>
          <wp:anchor distT="0" distB="0" distL="0" distR="0" simplePos="0" relativeHeight="210" behindDoc="0" locked="0" layoutInCell="1" allowOverlap="1">
            <wp:simplePos x="0" y="0"/>
            <wp:positionH relativeFrom="page">
              <wp:posOffset>1847850</wp:posOffset>
            </wp:positionH>
            <wp:positionV relativeFrom="paragraph">
              <wp:posOffset>179704</wp:posOffset>
            </wp:positionV>
            <wp:extent cx="3312196" cy="1038225"/>
            <wp:effectExtent l="0" t="0" r="0" b="0"/>
            <wp:wrapTopAndBottom/>
            <wp:docPr id="191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99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2196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11" behindDoc="0" locked="0" layoutInCell="1" allowOverlap="1">
            <wp:simplePos x="0" y="0"/>
            <wp:positionH relativeFrom="page">
              <wp:posOffset>1847850</wp:posOffset>
            </wp:positionH>
            <wp:positionV relativeFrom="paragraph">
              <wp:posOffset>1398905</wp:posOffset>
            </wp:positionV>
            <wp:extent cx="3325510" cy="1000125"/>
            <wp:effectExtent l="0" t="0" r="0" b="0"/>
            <wp:wrapTopAndBottom/>
            <wp:docPr id="193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00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551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12" behindDoc="0" locked="0" layoutInCell="1" allowOverlap="1">
            <wp:simplePos x="0" y="0"/>
            <wp:positionH relativeFrom="page">
              <wp:posOffset>1847850</wp:posOffset>
            </wp:positionH>
            <wp:positionV relativeFrom="paragraph">
              <wp:posOffset>2579370</wp:posOffset>
            </wp:positionV>
            <wp:extent cx="3324069" cy="1085850"/>
            <wp:effectExtent l="0" t="0" r="0" b="0"/>
            <wp:wrapTopAndBottom/>
            <wp:docPr id="195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01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4069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3483" w:rsidRDefault="00EA3483">
      <w:pPr>
        <w:pStyle w:val="BodyText"/>
        <w:spacing w:before="10"/>
        <w:rPr>
          <w:sz w:val="18"/>
        </w:rPr>
      </w:pPr>
    </w:p>
    <w:p w:rsidR="00EA3483" w:rsidRDefault="00EA3483">
      <w:pPr>
        <w:pStyle w:val="BodyText"/>
        <w:spacing w:before="9"/>
        <w:rPr>
          <w:sz w:val="18"/>
        </w:rPr>
      </w:pPr>
    </w:p>
    <w:p w:rsidR="00EA3483" w:rsidRDefault="00EA3483">
      <w:pPr>
        <w:pStyle w:val="BodyText"/>
        <w:spacing w:before="3"/>
        <w:rPr>
          <w:sz w:val="14"/>
        </w:rPr>
      </w:pPr>
    </w:p>
    <w:p w:rsidR="00EA3483" w:rsidRDefault="001E02DB">
      <w:pPr>
        <w:pStyle w:val="Heading6"/>
        <w:spacing w:before="99"/>
        <w:ind w:left="2460" w:firstLine="0"/>
      </w:pPr>
      <w:r>
        <w:t>Figure</w:t>
      </w:r>
      <w:r>
        <w:rPr>
          <w:spacing w:val="-3"/>
        </w:rPr>
        <w:t xml:space="preserve"> </w:t>
      </w:r>
      <w:r>
        <w:t>6.8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KV</w:t>
      </w:r>
      <w:r>
        <w:rPr>
          <w:spacing w:val="-3"/>
        </w:rPr>
        <w:t xml:space="preserve"> </w:t>
      </w:r>
      <w:r>
        <w:t>Charts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Functions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Three</w:t>
      </w:r>
      <w:r>
        <w:rPr>
          <w:spacing w:val="-2"/>
        </w:rPr>
        <w:t xml:space="preserve"> </w:t>
      </w:r>
      <w:r>
        <w:t>Variables.</w:t>
      </w:r>
    </w:p>
    <w:p w:rsidR="00EA3483" w:rsidRDefault="00EA3483">
      <w:pPr>
        <w:pStyle w:val="BodyText"/>
        <w:spacing w:before="1"/>
        <w:rPr>
          <w:rFonts w:ascii="Cambria"/>
          <w:b/>
          <w:i/>
          <w:sz w:val="24"/>
        </w:rPr>
      </w:pPr>
    </w:p>
    <w:p w:rsidR="00EA3483" w:rsidRDefault="001E02DB" w:rsidP="00C57A7F">
      <w:pPr>
        <w:pStyle w:val="ListParagraph"/>
        <w:numPr>
          <w:ilvl w:val="1"/>
          <w:numId w:val="32"/>
        </w:numPr>
        <w:tabs>
          <w:tab w:val="left" w:pos="2461"/>
        </w:tabs>
        <w:ind w:hanging="361"/>
        <w:rPr>
          <w:sz w:val="20"/>
        </w:rPr>
      </w:pPr>
      <w:r>
        <w:rPr>
          <w:sz w:val="20"/>
        </w:rPr>
        <w:t>You'll</w:t>
      </w:r>
      <w:r>
        <w:rPr>
          <w:spacing w:val="-4"/>
          <w:sz w:val="20"/>
        </w:rPr>
        <w:t xml:space="preserve"> </w:t>
      </w:r>
      <w:r>
        <w:rPr>
          <w:sz w:val="20"/>
        </w:rPr>
        <w:t>notice</w:t>
      </w:r>
      <w:r>
        <w:rPr>
          <w:spacing w:val="-2"/>
          <w:sz w:val="20"/>
        </w:rPr>
        <w:t xml:space="preserve"> </w:t>
      </w:r>
      <w:r>
        <w:rPr>
          <w:sz w:val="20"/>
        </w:rPr>
        <w:t>that</w:t>
      </w:r>
      <w:r>
        <w:rPr>
          <w:spacing w:val="-3"/>
          <w:sz w:val="20"/>
        </w:rPr>
        <w:t xml:space="preserve"> </w:t>
      </w:r>
      <w:r>
        <w:rPr>
          <w:sz w:val="20"/>
        </w:rPr>
        <w:t>there</w:t>
      </w:r>
      <w:r>
        <w:rPr>
          <w:spacing w:val="-2"/>
          <w:sz w:val="20"/>
        </w:rPr>
        <w:t xml:space="preserve"> </w:t>
      </w:r>
      <w:r>
        <w:rPr>
          <w:sz w:val="20"/>
        </w:rPr>
        <w:t>are</w:t>
      </w:r>
      <w:r>
        <w:rPr>
          <w:spacing w:val="-3"/>
          <w:sz w:val="20"/>
        </w:rPr>
        <w:t xml:space="preserve"> </w:t>
      </w:r>
      <w:r>
        <w:rPr>
          <w:sz w:val="20"/>
        </w:rPr>
        <w:t>several ways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circle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2"/>
          <w:sz w:val="20"/>
        </w:rPr>
        <w:t xml:space="preserve"> </w:t>
      </w:r>
      <w:r>
        <w:rPr>
          <w:sz w:val="20"/>
        </w:rPr>
        <w:t>boxes</w:t>
      </w:r>
      <w:r>
        <w:rPr>
          <w:spacing w:val="-3"/>
          <w:sz w:val="20"/>
        </w:rPr>
        <w:t xml:space="preserve"> </w:t>
      </w:r>
      <w:r>
        <w:rPr>
          <w:sz w:val="20"/>
        </w:rPr>
        <w:t>into maximum-sized</w:t>
      </w:r>
      <w:r>
        <w:rPr>
          <w:spacing w:val="-1"/>
          <w:sz w:val="20"/>
        </w:rPr>
        <w:t xml:space="preserve"> </w:t>
      </w:r>
      <w:r>
        <w:rPr>
          <w:sz w:val="20"/>
        </w:rPr>
        <w:t>covering</w:t>
      </w:r>
      <w:r>
        <w:rPr>
          <w:spacing w:val="-2"/>
          <w:sz w:val="20"/>
        </w:rPr>
        <w:t xml:space="preserve"> </w:t>
      </w:r>
      <w:r>
        <w:rPr>
          <w:sz w:val="20"/>
        </w:rPr>
        <w:t>groups.</w:t>
      </w:r>
    </w:p>
    <w:p w:rsidR="00EA3483" w:rsidRDefault="00EA3483">
      <w:pPr>
        <w:pStyle w:val="BodyText"/>
        <w:spacing w:before="1"/>
        <w:rPr>
          <w:sz w:val="24"/>
        </w:rPr>
      </w:pPr>
    </w:p>
    <w:p w:rsidR="00EA3483" w:rsidRDefault="001E02DB">
      <w:pPr>
        <w:pStyle w:val="Heading5"/>
        <w:jc w:val="both"/>
      </w:pPr>
      <w:r>
        <w:t>TESTABILITY</w:t>
      </w:r>
      <w:r>
        <w:rPr>
          <w:spacing w:val="-3"/>
        </w:rPr>
        <w:t xml:space="preserve"> </w:t>
      </w:r>
      <w:r>
        <w:t>TIPS</w:t>
      </w:r>
    </w:p>
    <w:p w:rsidR="00EA3483" w:rsidRDefault="00EA3483">
      <w:pPr>
        <w:pStyle w:val="BodyText"/>
        <w:spacing w:before="1"/>
        <w:rPr>
          <w:b/>
          <w:sz w:val="25"/>
        </w:rPr>
      </w:pPr>
    </w:p>
    <w:p w:rsidR="00EA3483" w:rsidRDefault="001E02DB">
      <w:pPr>
        <w:pStyle w:val="BodyText"/>
        <w:spacing w:line="249" w:lineRule="auto"/>
        <w:ind w:left="1020" w:right="1306"/>
        <w:jc w:val="both"/>
      </w:pPr>
      <w:r>
        <w:t>Logic-intensive software designed by the seat of the pants is almost never right. We learned this lesson decades ago</w:t>
      </w:r>
      <w:r>
        <w:rPr>
          <w:spacing w:val="-47"/>
        </w:rPr>
        <w:t xml:space="preserve"> </w:t>
      </w:r>
      <w:r>
        <w:t>in the simpler hardware logic design arena. It is in our interest as software engineers to use the simplest possible</w:t>
      </w:r>
      <w:r>
        <w:rPr>
          <w:spacing w:val="1"/>
        </w:rPr>
        <w:t xml:space="preserve"> </w:t>
      </w:r>
      <w:r>
        <w:t>predicate</w:t>
      </w:r>
      <w:r>
        <w:rPr>
          <w:spacing w:val="1"/>
        </w:rPr>
        <w:t xml:space="preserve"> </w:t>
      </w:r>
      <w:r>
        <w:t>expressions in our</w:t>
      </w:r>
      <w:r>
        <w:rPr>
          <w:spacing w:val="1"/>
        </w:rPr>
        <w:t xml:space="preserve"> </w:t>
      </w:r>
      <w:r>
        <w:t>design.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objective</w:t>
      </w:r>
      <w:r>
        <w:rPr>
          <w:spacing w:val="1"/>
        </w:rPr>
        <w:t xml:space="preserve"> </w:t>
      </w:r>
      <w:r>
        <w:t>is not to</w:t>
      </w:r>
      <w:r>
        <w:rPr>
          <w:spacing w:val="1"/>
        </w:rPr>
        <w:t xml:space="preserve"> </w:t>
      </w:r>
      <w:r>
        <w:t>simplify the</w:t>
      </w:r>
      <w:r>
        <w:rPr>
          <w:spacing w:val="1"/>
        </w:rPr>
        <w:t xml:space="preserve"> </w:t>
      </w:r>
      <w:r>
        <w:t>code</w:t>
      </w:r>
      <w:r>
        <w:rPr>
          <w:spacing w:val="1"/>
        </w:rPr>
        <w:t xml:space="preserve"> </w:t>
      </w:r>
      <w:r>
        <w:t>in order to</w:t>
      </w:r>
      <w:r>
        <w:rPr>
          <w:spacing w:val="1"/>
        </w:rPr>
        <w:t xml:space="preserve"> </w:t>
      </w:r>
      <w:r>
        <w:t>save</w:t>
      </w:r>
      <w:r>
        <w:rPr>
          <w:spacing w:val="1"/>
        </w:rPr>
        <w:t xml:space="preserve"> </w:t>
      </w:r>
      <w:r>
        <w:t>a</w:t>
      </w:r>
      <w:r>
        <w:rPr>
          <w:spacing w:val="50"/>
        </w:rPr>
        <w:t xml:space="preserve"> </w:t>
      </w:r>
      <w:r>
        <w:t>few bytes of</w:t>
      </w:r>
      <w:r>
        <w:rPr>
          <w:spacing w:val="1"/>
        </w:rPr>
        <w:t xml:space="preserve"> </w:t>
      </w:r>
      <w:r>
        <w:t>memory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reduce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opportunities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bugs.</w:t>
      </w:r>
      <w:r>
        <w:rPr>
          <w:spacing w:val="1"/>
        </w:rPr>
        <w:t xml:space="preserve"> </w:t>
      </w:r>
      <w:r>
        <w:t>Hardware</w:t>
      </w:r>
      <w:r>
        <w:rPr>
          <w:spacing w:val="1"/>
        </w:rPr>
        <w:t xml:space="preserve"> </w:t>
      </w:r>
      <w:r>
        <w:t>logic</w:t>
      </w:r>
      <w:r>
        <w:rPr>
          <w:spacing w:val="1"/>
        </w:rPr>
        <w:t xml:space="preserve"> </w:t>
      </w:r>
      <w:r>
        <w:t>designers</w:t>
      </w:r>
      <w:r>
        <w:rPr>
          <w:spacing w:val="1"/>
        </w:rPr>
        <w:t xml:space="preserve"> </w:t>
      </w:r>
      <w:r>
        <w:t>learned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many</w:t>
      </w:r>
      <w:r>
        <w:rPr>
          <w:spacing w:val="1"/>
        </w:rPr>
        <w:t xml:space="preserve"> </w:t>
      </w:r>
      <w:r>
        <w:t xml:space="preserve">advantages to designing their logic in a </w:t>
      </w:r>
      <w:r>
        <w:rPr>
          <w:b/>
        </w:rPr>
        <w:t>canonical form</w:t>
      </w:r>
      <w:r>
        <w:t>—that is, a form that followed certain rules. The testability</w:t>
      </w:r>
      <w:r>
        <w:rPr>
          <w:spacing w:val="1"/>
        </w:rPr>
        <w:t xml:space="preserve"> </w:t>
      </w:r>
      <w:r>
        <w:t>considerations of this chapter apply to loop-free software, or to the portion of the software that is loop-free; for</w:t>
      </w:r>
      <w:r>
        <w:rPr>
          <w:spacing w:val="1"/>
        </w:rPr>
        <w:t xml:space="preserve"> </w:t>
      </w:r>
      <w:r>
        <w:t>example, a logic-intensive program segment within a loop can be examined by these means. You can start either</w:t>
      </w:r>
      <w:r>
        <w:rPr>
          <w:spacing w:val="1"/>
        </w:rPr>
        <w:t xml:space="preserve"> </w:t>
      </w:r>
      <w:r>
        <w:t>from specifications or, if you‘re doing a redesign, from code. I‘ll speak to the latter case because it‘s more general.</w:t>
      </w:r>
      <w:r>
        <w:rPr>
          <w:spacing w:val="1"/>
        </w:rPr>
        <w:t xml:space="preserve"> </w:t>
      </w:r>
      <w:r>
        <w:t>Think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terms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redesign</w:t>
      </w:r>
      <w:r>
        <w:rPr>
          <w:spacing w:val="-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have sensitization</w:t>
      </w:r>
      <w:r>
        <w:rPr>
          <w:spacing w:val="3"/>
        </w:rPr>
        <w:t xml:space="preserve"> </w:t>
      </w:r>
      <w:r>
        <w:t>difficulties.</w:t>
      </w:r>
    </w:p>
    <w:p w:rsidR="00EA3483" w:rsidRDefault="00EA3483">
      <w:pPr>
        <w:pStyle w:val="BodyText"/>
        <w:spacing w:before="10"/>
        <w:rPr>
          <w:sz w:val="24"/>
        </w:rPr>
      </w:pPr>
    </w:p>
    <w:p w:rsidR="00EA3483" w:rsidRDefault="001E02DB" w:rsidP="00C57A7F">
      <w:pPr>
        <w:pStyle w:val="ListParagraph"/>
        <w:numPr>
          <w:ilvl w:val="0"/>
          <w:numId w:val="28"/>
        </w:numPr>
        <w:tabs>
          <w:tab w:val="left" w:pos="1993"/>
        </w:tabs>
        <w:ind w:hanging="253"/>
        <w:rPr>
          <w:sz w:val="20"/>
        </w:rPr>
      </w:pPr>
      <w:r>
        <w:rPr>
          <w:sz w:val="20"/>
        </w:rPr>
        <w:t>Identify</w:t>
      </w:r>
      <w:r>
        <w:rPr>
          <w:spacing w:val="-4"/>
          <w:sz w:val="20"/>
        </w:rPr>
        <w:t xml:space="preserve"> </w:t>
      </w:r>
      <w:r>
        <w:rPr>
          <w:sz w:val="20"/>
        </w:rPr>
        <w:t>your</w:t>
      </w:r>
      <w:r>
        <w:rPr>
          <w:spacing w:val="-3"/>
          <w:sz w:val="20"/>
        </w:rPr>
        <w:t xml:space="preserve"> </w:t>
      </w:r>
      <w:r>
        <w:rPr>
          <w:sz w:val="20"/>
        </w:rPr>
        <w:t>predicates</w:t>
      </w:r>
      <w:r>
        <w:rPr>
          <w:spacing w:val="-4"/>
          <w:sz w:val="20"/>
        </w:rPr>
        <w:t xml:space="preserve"> </w:t>
      </w:r>
      <w:r>
        <w:rPr>
          <w:sz w:val="20"/>
        </w:rPr>
        <w:t>(simple</w:t>
      </w:r>
      <w:r>
        <w:rPr>
          <w:spacing w:val="-2"/>
          <w:sz w:val="20"/>
        </w:rPr>
        <w:t xml:space="preserve"> </w:t>
      </w:r>
      <w:r>
        <w:rPr>
          <w:sz w:val="20"/>
        </w:rPr>
        <w:t>or</w:t>
      </w:r>
      <w:r>
        <w:rPr>
          <w:spacing w:val="-3"/>
          <w:sz w:val="20"/>
        </w:rPr>
        <w:t xml:space="preserve"> </w:t>
      </w:r>
      <w:r>
        <w:rPr>
          <w:sz w:val="20"/>
        </w:rPr>
        <w:t>compound).</w:t>
      </w:r>
    </w:p>
    <w:p w:rsidR="00EA3483" w:rsidRDefault="001E02DB" w:rsidP="00C57A7F">
      <w:pPr>
        <w:pStyle w:val="ListParagraph"/>
        <w:numPr>
          <w:ilvl w:val="0"/>
          <w:numId w:val="28"/>
        </w:numPr>
        <w:tabs>
          <w:tab w:val="left" w:pos="1993"/>
        </w:tabs>
        <w:spacing w:before="10"/>
        <w:ind w:hanging="253"/>
        <w:rPr>
          <w:sz w:val="20"/>
        </w:rPr>
      </w:pPr>
      <w:r>
        <w:rPr>
          <w:sz w:val="20"/>
        </w:rPr>
        <w:t>If</w:t>
      </w:r>
      <w:r>
        <w:rPr>
          <w:spacing w:val="-4"/>
          <w:sz w:val="20"/>
        </w:rPr>
        <w:t xml:space="preserve"> </w:t>
      </w:r>
      <w:r>
        <w:rPr>
          <w:sz w:val="20"/>
        </w:rPr>
        <w:t>starting from</w:t>
      </w:r>
      <w:r>
        <w:rPr>
          <w:spacing w:val="-6"/>
          <w:sz w:val="20"/>
        </w:rPr>
        <w:t xml:space="preserve"> </w:t>
      </w:r>
      <w:r>
        <w:rPr>
          <w:sz w:val="20"/>
        </w:rPr>
        <w:t>code, get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branch</w:t>
      </w:r>
      <w:r>
        <w:rPr>
          <w:spacing w:val="-2"/>
          <w:sz w:val="20"/>
        </w:rPr>
        <w:t xml:space="preserve"> </w:t>
      </w:r>
      <w:r>
        <w:rPr>
          <w:sz w:val="20"/>
        </w:rPr>
        <w:t>covering</w:t>
      </w:r>
      <w:r>
        <w:rPr>
          <w:spacing w:val="-3"/>
          <w:sz w:val="20"/>
        </w:rPr>
        <w:t xml:space="preserve"> </w:t>
      </w:r>
      <w:r>
        <w:rPr>
          <w:sz w:val="20"/>
        </w:rPr>
        <w:t>set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path</w:t>
      </w:r>
      <w:r>
        <w:rPr>
          <w:spacing w:val="-3"/>
          <w:sz w:val="20"/>
        </w:rPr>
        <w:t xml:space="preserve"> </w:t>
      </w:r>
      <w:r>
        <w:rPr>
          <w:sz w:val="20"/>
        </w:rPr>
        <w:t>predicates.</w:t>
      </w:r>
    </w:p>
    <w:p w:rsidR="00EA3483" w:rsidRDefault="001E02DB" w:rsidP="00C57A7F">
      <w:pPr>
        <w:pStyle w:val="ListParagraph"/>
        <w:numPr>
          <w:ilvl w:val="0"/>
          <w:numId w:val="28"/>
        </w:numPr>
        <w:tabs>
          <w:tab w:val="left" w:pos="1993"/>
        </w:tabs>
        <w:spacing w:before="10"/>
        <w:ind w:hanging="253"/>
        <w:rPr>
          <w:sz w:val="20"/>
        </w:rPr>
      </w:pPr>
      <w:r>
        <w:rPr>
          <w:sz w:val="20"/>
        </w:rPr>
        <w:t>Interpret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predicates</w:t>
      </w:r>
      <w:r>
        <w:rPr>
          <w:spacing w:val="-3"/>
          <w:sz w:val="20"/>
        </w:rPr>
        <w:t xml:space="preserve"> </w:t>
      </w:r>
      <w:r>
        <w:rPr>
          <w:sz w:val="20"/>
        </w:rPr>
        <w:t>so</w:t>
      </w:r>
      <w:r>
        <w:rPr>
          <w:spacing w:val="-1"/>
          <w:sz w:val="20"/>
        </w:rPr>
        <w:t xml:space="preserve"> </w:t>
      </w:r>
      <w:r>
        <w:rPr>
          <w:sz w:val="20"/>
        </w:rPr>
        <w:t>that</w:t>
      </w:r>
      <w:r>
        <w:rPr>
          <w:spacing w:val="-2"/>
          <w:sz w:val="20"/>
        </w:rPr>
        <w:t xml:space="preserve"> </w:t>
      </w:r>
      <w:r>
        <w:rPr>
          <w:sz w:val="20"/>
        </w:rPr>
        <w:t>they</w:t>
      </w:r>
      <w:r>
        <w:rPr>
          <w:spacing w:val="-3"/>
          <w:sz w:val="20"/>
        </w:rPr>
        <w:t xml:space="preserve"> </w:t>
      </w:r>
      <w:r>
        <w:rPr>
          <w:sz w:val="20"/>
        </w:rPr>
        <w:t>are</w:t>
      </w:r>
      <w:r>
        <w:rPr>
          <w:spacing w:val="-2"/>
          <w:sz w:val="20"/>
        </w:rPr>
        <w:t xml:space="preserve"> </w:t>
      </w:r>
      <w:r>
        <w:rPr>
          <w:sz w:val="20"/>
        </w:rPr>
        <w:t>expressed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terms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input vector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chosen</w:t>
      </w:r>
      <w:r>
        <w:rPr>
          <w:spacing w:val="-3"/>
          <w:sz w:val="20"/>
        </w:rPr>
        <w:t xml:space="preserve"> </w:t>
      </w:r>
      <w:r>
        <w:rPr>
          <w:sz w:val="20"/>
        </w:rPr>
        <w:t>path.</w:t>
      </w:r>
    </w:p>
    <w:p w:rsidR="00EA3483" w:rsidRDefault="001E02DB" w:rsidP="00C57A7F">
      <w:pPr>
        <w:pStyle w:val="ListParagraph"/>
        <w:numPr>
          <w:ilvl w:val="0"/>
          <w:numId w:val="28"/>
        </w:numPr>
        <w:tabs>
          <w:tab w:val="left" w:pos="1993"/>
        </w:tabs>
        <w:spacing w:before="10" w:line="249" w:lineRule="auto"/>
        <w:ind w:left="1740" w:right="1320" w:firstLine="0"/>
        <w:rPr>
          <w:sz w:val="20"/>
        </w:rPr>
      </w:pPr>
      <w:r>
        <w:rPr>
          <w:sz w:val="20"/>
        </w:rPr>
        <w:t>Simplify</w:t>
      </w:r>
      <w:r>
        <w:rPr>
          <w:spacing w:val="16"/>
          <w:sz w:val="20"/>
        </w:rPr>
        <w:t xml:space="preserve"> </w:t>
      </w:r>
      <w:r>
        <w:rPr>
          <w:sz w:val="20"/>
        </w:rPr>
        <w:t>the</w:t>
      </w:r>
      <w:r>
        <w:rPr>
          <w:spacing w:val="17"/>
          <w:sz w:val="20"/>
        </w:rPr>
        <w:t xml:space="preserve"> </w:t>
      </w:r>
      <w:r>
        <w:rPr>
          <w:sz w:val="20"/>
        </w:rPr>
        <w:t>path</w:t>
      </w:r>
      <w:r>
        <w:rPr>
          <w:spacing w:val="17"/>
          <w:sz w:val="20"/>
        </w:rPr>
        <w:t xml:space="preserve"> </w:t>
      </w:r>
      <w:r>
        <w:rPr>
          <w:sz w:val="20"/>
        </w:rPr>
        <w:t>predicate</w:t>
      </w:r>
      <w:r>
        <w:rPr>
          <w:spacing w:val="17"/>
          <w:sz w:val="20"/>
        </w:rPr>
        <w:t xml:space="preserve"> </w:t>
      </w:r>
      <w:r>
        <w:rPr>
          <w:sz w:val="20"/>
        </w:rPr>
        <w:t>expression</w:t>
      </w:r>
      <w:r>
        <w:rPr>
          <w:spacing w:val="19"/>
          <w:sz w:val="20"/>
        </w:rPr>
        <w:t xml:space="preserve"> </w:t>
      </w:r>
      <w:r>
        <w:rPr>
          <w:sz w:val="20"/>
        </w:rPr>
        <w:t>for</w:t>
      </w:r>
      <w:r>
        <w:rPr>
          <w:spacing w:val="17"/>
          <w:sz w:val="20"/>
        </w:rPr>
        <w:t xml:space="preserve"> </w:t>
      </w:r>
      <w:r>
        <w:rPr>
          <w:sz w:val="20"/>
        </w:rPr>
        <w:t>each</w:t>
      </w:r>
      <w:r>
        <w:rPr>
          <w:spacing w:val="16"/>
          <w:sz w:val="20"/>
        </w:rPr>
        <w:t xml:space="preserve"> </w:t>
      </w:r>
      <w:r>
        <w:rPr>
          <w:sz w:val="20"/>
        </w:rPr>
        <w:t>selected</w:t>
      </w:r>
      <w:r>
        <w:rPr>
          <w:spacing w:val="19"/>
          <w:sz w:val="20"/>
        </w:rPr>
        <w:t xml:space="preserve"> </w:t>
      </w:r>
      <w:r>
        <w:rPr>
          <w:sz w:val="20"/>
        </w:rPr>
        <w:t>path.</w:t>
      </w:r>
      <w:r>
        <w:rPr>
          <w:spacing w:val="17"/>
          <w:sz w:val="20"/>
        </w:rPr>
        <w:t xml:space="preserve"> </w:t>
      </w:r>
      <w:r>
        <w:rPr>
          <w:sz w:val="20"/>
        </w:rPr>
        <w:t>If</w:t>
      </w:r>
      <w:r>
        <w:rPr>
          <w:spacing w:val="16"/>
          <w:sz w:val="20"/>
        </w:rPr>
        <w:t xml:space="preserve"> </w:t>
      </w:r>
      <w:r>
        <w:rPr>
          <w:sz w:val="20"/>
        </w:rPr>
        <w:t>any</w:t>
      </w:r>
      <w:r>
        <w:rPr>
          <w:spacing w:val="13"/>
          <w:sz w:val="20"/>
        </w:rPr>
        <w:t xml:space="preserve"> </w:t>
      </w:r>
      <w:r>
        <w:rPr>
          <w:sz w:val="20"/>
        </w:rPr>
        <w:t>expression</w:t>
      </w:r>
      <w:r>
        <w:rPr>
          <w:spacing w:val="17"/>
          <w:sz w:val="20"/>
        </w:rPr>
        <w:t xml:space="preserve"> </w:t>
      </w:r>
      <w:r>
        <w:rPr>
          <w:sz w:val="20"/>
        </w:rPr>
        <w:t>is</w:t>
      </w:r>
      <w:r>
        <w:rPr>
          <w:spacing w:val="16"/>
          <w:sz w:val="20"/>
        </w:rPr>
        <w:t xml:space="preserve"> </w:t>
      </w:r>
      <w:r>
        <w:rPr>
          <w:sz w:val="20"/>
        </w:rPr>
        <w:t>logically</w:t>
      </w:r>
      <w:r>
        <w:rPr>
          <w:spacing w:val="13"/>
          <w:sz w:val="20"/>
        </w:rPr>
        <w:t xml:space="preserve"> </w:t>
      </w:r>
      <w:r>
        <w:rPr>
          <w:sz w:val="20"/>
        </w:rPr>
        <w:t>zero,</w:t>
      </w:r>
      <w:r>
        <w:rPr>
          <w:spacing w:val="18"/>
          <w:sz w:val="20"/>
        </w:rPr>
        <w:t xml:space="preserve"> </w:t>
      </w:r>
      <w:r>
        <w:rPr>
          <w:sz w:val="20"/>
        </w:rPr>
        <w:t>the</w:t>
      </w:r>
      <w:r>
        <w:rPr>
          <w:spacing w:val="-47"/>
          <w:sz w:val="20"/>
        </w:rPr>
        <w:t xml:space="preserve"> </w:t>
      </w:r>
      <w:r>
        <w:rPr>
          <w:sz w:val="20"/>
        </w:rPr>
        <w:t>path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1"/>
          <w:sz w:val="20"/>
        </w:rPr>
        <w:t xml:space="preserve"> </w:t>
      </w:r>
      <w:r>
        <w:rPr>
          <w:sz w:val="20"/>
        </w:rPr>
        <w:t>unachievable.</w:t>
      </w:r>
      <w:r>
        <w:rPr>
          <w:spacing w:val="-1"/>
          <w:sz w:val="20"/>
        </w:rPr>
        <w:t xml:space="preserve"> </w:t>
      </w:r>
      <w:r>
        <w:rPr>
          <w:sz w:val="20"/>
        </w:rPr>
        <w:t>Pick</w:t>
      </w:r>
      <w:r>
        <w:rPr>
          <w:spacing w:val="-1"/>
          <w:sz w:val="20"/>
        </w:rPr>
        <w:t xml:space="preserve"> </w:t>
      </w:r>
      <w:r>
        <w:rPr>
          <w:sz w:val="20"/>
        </w:rPr>
        <w:t>another</w:t>
      </w:r>
      <w:r>
        <w:rPr>
          <w:spacing w:val="1"/>
          <w:sz w:val="20"/>
        </w:rPr>
        <w:t xml:space="preserve"> </w:t>
      </w:r>
      <w:r>
        <w:rPr>
          <w:sz w:val="20"/>
        </w:rPr>
        <w:t>path</w:t>
      </w:r>
      <w:r>
        <w:rPr>
          <w:spacing w:val="-2"/>
          <w:sz w:val="20"/>
        </w:rPr>
        <w:t xml:space="preserve"> </w:t>
      </w:r>
      <w:r>
        <w:rPr>
          <w:sz w:val="20"/>
        </w:rPr>
        <w:t>or paths</w:t>
      </w:r>
      <w:r>
        <w:rPr>
          <w:spacing w:val="-1"/>
          <w:sz w:val="20"/>
        </w:rPr>
        <w:t xml:space="preserve"> </w:t>
      </w:r>
      <w:r>
        <w:rPr>
          <w:sz w:val="20"/>
        </w:rPr>
        <w:t>to achieve branch</w:t>
      </w:r>
      <w:r>
        <w:rPr>
          <w:spacing w:val="-1"/>
          <w:sz w:val="20"/>
        </w:rPr>
        <w:t xml:space="preserve"> </w:t>
      </w:r>
      <w:r>
        <w:rPr>
          <w:sz w:val="20"/>
        </w:rPr>
        <w:t>coverage.</w:t>
      </w:r>
    </w:p>
    <w:p w:rsidR="00EA3483" w:rsidRDefault="00EA3483">
      <w:pPr>
        <w:spacing w:line="249" w:lineRule="auto"/>
        <w:rPr>
          <w:sz w:val="20"/>
        </w:rPr>
        <w:sectPr w:rsidR="00EA3483">
          <w:pgSz w:w="12240" w:h="15840"/>
          <w:pgMar w:top="1020" w:right="220" w:bottom="280" w:left="420" w:header="65" w:footer="91" w:gutter="0"/>
          <w:cols w:space="720"/>
        </w:sectPr>
      </w:pPr>
    </w:p>
    <w:p w:rsidR="00EA3483" w:rsidRDefault="00EA3483">
      <w:pPr>
        <w:pStyle w:val="BodyText"/>
        <w:spacing w:before="7"/>
        <w:rPr>
          <w:sz w:val="27"/>
        </w:rPr>
      </w:pPr>
    </w:p>
    <w:p w:rsidR="00EA3483" w:rsidRDefault="001E02DB" w:rsidP="00C57A7F">
      <w:pPr>
        <w:pStyle w:val="ListParagraph"/>
        <w:numPr>
          <w:ilvl w:val="0"/>
          <w:numId w:val="28"/>
        </w:numPr>
        <w:tabs>
          <w:tab w:val="left" w:pos="1993"/>
        </w:tabs>
        <w:spacing w:before="91" w:line="252" w:lineRule="auto"/>
        <w:ind w:left="1740" w:right="1309" w:firstLine="0"/>
        <w:jc w:val="both"/>
        <w:rPr>
          <w:sz w:val="20"/>
        </w:rPr>
      </w:pPr>
      <w:r>
        <w:rPr>
          <w:sz w:val="20"/>
        </w:rPr>
        <w:t>If any path predicate expression equals logical I then all other paths must</w:t>
      </w:r>
      <w:r>
        <w:rPr>
          <w:spacing w:val="50"/>
          <w:sz w:val="20"/>
        </w:rPr>
        <w:t xml:space="preserve"> </w:t>
      </w:r>
      <w:r>
        <w:rPr>
          <w:sz w:val="20"/>
        </w:rPr>
        <w:t>be unachievable—find and</w:t>
      </w:r>
      <w:r>
        <w:rPr>
          <w:spacing w:val="1"/>
          <w:sz w:val="20"/>
        </w:rPr>
        <w:t xml:space="preserve"> </w:t>
      </w:r>
      <w:r>
        <w:rPr>
          <w:sz w:val="20"/>
        </w:rPr>
        <w:t>fix</w:t>
      </w:r>
      <w:r>
        <w:rPr>
          <w:spacing w:val="-2"/>
          <w:sz w:val="20"/>
        </w:rPr>
        <w:t xml:space="preserve"> </w:t>
      </w:r>
      <w:r>
        <w:rPr>
          <w:sz w:val="20"/>
        </w:rPr>
        <w:t>the design</w:t>
      </w:r>
      <w:r>
        <w:rPr>
          <w:spacing w:val="-1"/>
          <w:sz w:val="20"/>
        </w:rPr>
        <w:t xml:space="preserve"> </w:t>
      </w:r>
      <w:r>
        <w:rPr>
          <w:sz w:val="20"/>
        </w:rPr>
        <w:t>bug.</w:t>
      </w:r>
    </w:p>
    <w:p w:rsidR="00EA3483" w:rsidRDefault="001E02DB" w:rsidP="00C57A7F">
      <w:pPr>
        <w:pStyle w:val="ListParagraph"/>
        <w:numPr>
          <w:ilvl w:val="0"/>
          <w:numId w:val="28"/>
        </w:numPr>
        <w:tabs>
          <w:tab w:val="left" w:pos="1990"/>
        </w:tabs>
        <w:spacing w:line="249" w:lineRule="auto"/>
        <w:ind w:left="1740" w:right="1314" w:firstLine="0"/>
        <w:jc w:val="both"/>
        <w:rPr>
          <w:sz w:val="20"/>
        </w:rPr>
      </w:pPr>
      <w:r>
        <w:rPr>
          <w:sz w:val="20"/>
        </w:rPr>
        <w:t>The logical sum of the path predicate expressions must equal 1 or else there is an unsuspected loop,</w:t>
      </w:r>
      <w:r>
        <w:rPr>
          <w:spacing w:val="1"/>
          <w:sz w:val="20"/>
        </w:rPr>
        <w:t xml:space="preserve"> </w:t>
      </w:r>
      <w:r>
        <w:rPr>
          <w:sz w:val="20"/>
        </w:rPr>
        <w:t>dangling</w:t>
      </w:r>
      <w:r>
        <w:rPr>
          <w:spacing w:val="-2"/>
          <w:sz w:val="20"/>
        </w:rPr>
        <w:t xml:space="preserve"> </w:t>
      </w:r>
      <w:r>
        <w:rPr>
          <w:sz w:val="20"/>
        </w:rPr>
        <w:t>code,</w:t>
      </w:r>
      <w:r>
        <w:rPr>
          <w:spacing w:val="1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branch</w:t>
      </w:r>
      <w:r>
        <w:rPr>
          <w:spacing w:val="-1"/>
          <w:sz w:val="20"/>
        </w:rPr>
        <w:t xml:space="preserve"> </w:t>
      </w:r>
      <w:r>
        <w:rPr>
          <w:sz w:val="20"/>
        </w:rPr>
        <w:t>coverage is</w:t>
      </w:r>
      <w:r>
        <w:rPr>
          <w:spacing w:val="-2"/>
          <w:sz w:val="20"/>
        </w:rPr>
        <w:t xml:space="preserve"> </w:t>
      </w:r>
      <w:r>
        <w:rPr>
          <w:sz w:val="20"/>
        </w:rPr>
        <w:t>an</w:t>
      </w:r>
      <w:r>
        <w:rPr>
          <w:spacing w:val="-1"/>
          <w:sz w:val="20"/>
        </w:rPr>
        <w:t xml:space="preserve"> </w:t>
      </w:r>
      <w:r>
        <w:rPr>
          <w:sz w:val="20"/>
        </w:rPr>
        <w:t>inadequate test</w:t>
      </w:r>
      <w:r>
        <w:rPr>
          <w:spacing w:val="-1"/>
          <w:sz w:val="20"/>
        </w:rPr>
        <w:t xml:space="preserve"> </w:t>
      </w:r>
      <w:r>
        <w:rPr>
          <w:sz w:val="20"/>
        </w:rPr>
        <w:t>criterion.</w:t>
      </w:r>
    </w:p>
    <w:p w:rsidR="00EA3483" w:rsidRDefault="00EA3483">
      <w:pPr>
        <w:pStyle w:val="BodyText"/>
        <w:spacing w:before="1"/>
        <w:rPr>
          <w:sz w:val="24"/>
        </w:rPr>
      </w:pPr>
    </w:p>
    <w:p w:rsidR="00EA3483" w:rsidRDefault="001E02DB">
      <w:pPr>
        <w:pStyle w:val="BodyText"/>
        <w:spacing w:before="1"/>
        <w:ind w:left="1020"/>
        <w:jc w:val="both"/>
      </w:pPr>
      <w:r>
        <w:t>The</w:t>
      </w:r>
      <w:r>
        <w:rPr>
          <w:spacing w:val="-3"/>
        </w:rPr>
        <w:t xml:space="preserve"> </w:t>
      </w:r>
      <w:r>
        <w:t>canonical</w:t>
      </w:r>
      <w:r>
        <w:rPr>
          <w:spacing w:val="-2"/>
        </w:rPr>
        <w:t xml:space="preserve"> </w:t>
      </w:r>
      <w:r>
        <w:t>processor</w:t>
      </w:r>
      <w:r>
        <w:rPr>
          <w:spacing w:val="-3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three</w:t>
      </w:r>
      <w:r>
        <w:rPr>
          <w:spacing w:val="-3"/>
        </w:rPr>
        <w:t xml:space="preserve"> </w:t>
      </w:r>
      <w:r>
        <w:t>successive</w:t>
      </w:r>
      <w:r>
        <w:rPr>
          <w:spacing w:val="-2"/>
        </w:rPr>
        <w:t xml:space="preserve"> </w:t>
      </w:r>
      <w:r>
        <w:t>stages:</w:t>
      </w:r>
    </w:p>
    <w:p w:rsidR="00EA3483" w:rsidRDefault="00EA3483">
      <w:pPr>
        <w:pStyle w:val="BodyText"/>
        <w:spacing w:before="3"/>
        <w:rPr>
          <w:sz w:val="25"/>
        </w:rPr>
      </w:pPr>
    </w:p>
    <w:p w:rsidR="00EA3483" w:rsidRDefault="001E02DB" w:rsidP="00C57A7F">
      <w:pPr>
        <w:pStyle w:val="ListParagraph"/>
        <w:numPr>
          <w:ilvl w:val="0"/>
          <w:numId w:val="27"/>
        </w:numPr>
        <w:tabs>
          <w:tab w:val="left" w:pos="1993"/>
        </w:tabs>
        <w:ind w:hanging="253"/>
        <w:rPr>
          <w:sz w:val="20"/>
        </w:rPr>
      </w:pPr>
      <w:r>
        <w:rPr>
          <w:sz w:val="20"/>
        </w:rPr>
        <w:t>Predicate</w:t>
      </w:r>
      <w:r>
        <w:rPr>
          <w:spacing w:val="-3"/>
          <w:sz w:val="20"/>
        </w:rPr>
        <w:t xml:space="preserve"> </w:t>
      </w:r>
      <w:r>
        <w:rPr>
          <w:sz w:val="20"/>
        </w:rPr>
        <w:t>calculator.</w:t>
      </w:r>
    </w:p>
    <w:p w:rsidR="00EA3483" w:rsidRDefault="001E02DB" w:rsidP="00C57A7F">
      <w:pPr>
        <w:pStyle w:val="ListParagraph"/>
        <w:numPr>
          <w:ilvl w:val="0"/>
          <w:numId w:val="27"/>
        </w:numPr>
        <w:tabs>
          <w:tab w:val="left" w:pos="1993"/>
        </w:tabs>
        <w:spacing w:before="10"/>
        <w:ind w:hanging="253"/>
        <w:rPr>
          <w:sz w:val="20"/>
        </w:rPr>
      </w:pPr>
      <w:r>
        <w:rPr>
          <w:sz w:val="20"/>
        </w:rPr>
        <w:t>Logic</w:t>
      </w:r>
      <w:r>
        <w:rPr>
          <w:spacing w:val="-4"/>
          <w:sz w:val="20"/>
        </w:rPr>
        <w:t xml:space="preserve"> </w:t>
      </w:r>
      <w:r>
        <w:rPr>
          <w:sz w:val="20"/>
        </w:rPr>
        <w:t>analyzer.</w:t>
      </w:r>
    </w:p>
    <w:p w:rsidR="00EA3483" w:rsidRDefault="001E02DB" w:rsidP="00C57A7F">
      <w:pPr>
        <w:pStyle w:val="ListParagraph"/>
        <w:numPr>
          <w:ilvl w:val="0"/>
          <w:numId w:val="27"/>
        </w:numPr>
        <w:tabs>
          <w:tab w:val="left" w:pos="1993"/>
        </w:tabs>
        <w:spacing w:before="10"/>
        <w:ind w:hanging="253"/>
        <w:rPr>
          <w:sz w:val="20"/>
        </w:rPr>
      </w:pPr>
      <w:r>
        <w:rPr>
          <w:sz w:val="20"/>
        </w:rPr>
        <w:t>Domain</w:t>
      </w:r>
      <w:r>
        <w:rPr>
          <w:spacing w:val="-4"/>
          <w:sz w:val="20"/>
        </w:rPr>
        <w:t xml:space="preserve"> </w:t>
      </w:r>
      <w:r>
        <w:rPr>
          <w:sz w:val="20"/>
        </w:rPr>
        <w:t>processor.</w:t>
      </w:r>
    </w:p>
    <w:p w:rsidR="00EA3483" w:rsidRDefault="00EA3483">
      <w:pPr>
        <w:pStyle w:val="BodyText"/>
        <w:spacing w:before="1"/>
        <w:rPr>
          <w:sz w:val="25"/>
        </w:rPr>
      </w:pPr>
    </w:p>
    <w:p w:rsidR="00EA3483" w:rsidRDefault="001E02DB">
      <w:pPr>
        <w:pStyle w:val="BodyText"/>
        <w:spacing w:line="249" w:lineRule="auto"/>
        <w:ind w:left="1020" w:right="1308"/>
        <w:jc w:val="both"/>
      </w:pPr>
      <w:r>
        <w:t xml:space="preserve">The </w:t>
      </w:r>
      <w:r>
        <w:rPr>
          <w:b/>
        </w:rPr>
        <w:t xml:space="preserve">predicate calculator </w:t>
      </w:r>
      <w:r>
        <w:t>transforms (e.g., processes) the input vector to get the values of the variables that are</w:t>
      </w:r>
      <w:r>
        <w:rPr>
          <w:spacing w:val="1"/>
        </w:rPr>
        <w:t xml:space="preserve"> </w:t>
      </w:r>
      <w:r>
        <w:t>actually used in the</w:t>
      </w:r>
      <w:r>
        <w:rPr>
          <w:spacing w:val="1"/>
        </w:rPr>
        <w:t xml:space="preserve"> </w:t>
      </w:r>
      <w:r>
        <w:t>predicates. Every predicate is evaluated exactly once,</w:t>
      </w:r>
      <w:r>
        <w:rPr>
          <w:spacing w:val="1"/>
        </w:rPr>
        <w:t xml:space="preserve"> </w:t>
      </w:r>
      <w:r>
        <w:t>so that</w:t>
      </w:r>
      <w:r>
        <w:rPr>
          <w:spacing w:val="1"/>
        </w:rPr>
        <w:t xml:space="preserve"> </w:t>
      </w:r>
      <w:r>
        <w:t>it‘s truth</w:t>
      </w:r>
      <w:r>
        <w:rPr>
          <w:spacing w:val="1"/>
        </w:rPr>
        <w:t xml:space="preserve"> </w:t>
      </w:r>
      <w:r>
        <w:t>value</w:t>
      </w:r>
      <w:r>
        <w:rPr>
          <w:spacing w:val="1"/>
        </w:rPr>
        <w:t xml:space="preserve"> </w:t>
      </w:r>
      <w:r>
        <w:t>is known.</w:t>
      </w:r>
      <w:r>
        <w:rPr>
          <w:spacing w:val="5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b/>
        </w:rPr>
        <w:t xml:space="preserve">logic analyzer </w:t>
      </w:r>
      <w:r>
        <w:t>forms the predicate expression appropriate to the case and directs the control flow to the appropriate</w:t>
      </w:r>
      <w:r>
        <w:rPr>
          <w:spacing w:val="-47"/>
        </w:rPr>
        <w:t xml:space="preserve"> </w:t>
      </w:r>
      <w:r>
        <w:t>domain processor. Because each predicate defines a domain boundary and each predicate expression defines a</w:t>
      </w:r>
      <w:r>
        <w:rPr>
          <w:spacing w:val="1"/>
        </w:rPr>
        <w:t xml:space="preserve"> </w:t>
      </w:r>
      <w:r>
        <w:t>domain, there is a one-to-one correspondence between the various outcomes of the logic analyzer and the domains.</w:t>
      </w:r>
      <w:r>
        <w:rPr>
          <w:spacing w:val="1"/>
        </w:rPr>
        <w:t xml:space="preserve"> </w:t>
      </w:r>
      <w:r>
        <w:t xml:space="preserve">The </w:t>
      </w:r>
      <w:r>
        <w:rPr>
          <w:b/>
        </w:rPr>
        <w:t xml:space="preserve">domain processor </w:t>
      </w:r>
      <w:r>
        <w:t>does the processing appropriate to each domain, for example, with a separate hunk of code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domain.</w:t>
      </w:r>
      <w:r>
        <w:rPr>
          <w:spacing w:val="1"/>
        </w:rPr>
        <w:t xml:space="preserve"> </w:t>
      </w:r>
      <w:r>
        <w:t>Only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control-flow</w:t>
      </w:r>
      <w:r>
        <w:rPr>
          <w:spacing w:val="1"/>
        </w:rPr>
        <w:t xml:space="preserve"> </w:t>
      </w:r>
      <w:r>
        <w:t>statement</w:t>
      </w:r>
      <w:r>
        <w:rPr>
          <w:spacing w:val="1"/>
        </w:rPr>
        <w:t xml:space="preserve"> </w:t>
      </w:r>
      <w:r>
        <w:t>(a</w:t>
      </w:r>
      <w:r>
        <w:rPr>
          <w:spacing w:val="1"/>
        </w:rPr>
        <w:t xml:space="preserve"> </w:t>
      </w:r>
      <w:r>
        <w:t>case</w:t>
      </w:r>
      <w:r>
        <w:rPr>
          <w:spacing w:val="1"/>
        </w:rPr>
        <w:t xml:space="preserve"> </w:t>
      </w:r>
      <w:r>
        <w:t>statement)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needed—one</w:t>
      </w:r>
      <w:r>
        <w:rPr>
          <w:spacing w:val="1"/>
        </w:rPr>
        <w:t xml:space="preserve"> </w:t>
      </w:r>
      <w:r>
        <w:t>case,</w:t>
      </w:r>
      <w:r>
        <w:rPr>
          <w:spacing w:val="1"/>
        </w:rPr>
        <w:t xml:space="preserve"> </w:t>
      </w:r>
      <w:r>
        <w:t>one</w:t>
      </w:r>
      <w:r>
        <w:rPr>
          <w:spacing w:val="50"/>
        </w:rPr>
        <w:t xml:space="preserve"> </w:t>
      </w:r>
      <w:r>
        <w:t>predicate</w:t>
      </w:r>
      <w:r>
        <w:rPr>
          <w:spacing w:val="1"/>
        </w:rPr>
        <w:t xml:space="preserve"> </w:t>
      </w:r>
      <w:r>
        <w:t>expression, one</w:t>
      </w:r>
      <w:r>
        <w:rPr>
          <w:spacing w:val="-1"/>
        </w:rPr>
        <w:t xml:space="preserve"> </w:t>
      </w:r>
      <w:r>
        <w:t>domain.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canonical</w:t>
      </w:r>
      <w:r>
        <w:rPr>
          <w:spacing w:val="2"/>
        </w:rPr>
        <w:t xml:space="preserve"> </w:t>
      </w:r>
      <w:r>
        <w:t>form,</w:t>
      </w:r>
      <w:r>
        <w:rPr>
          <w:spacing w:val="-1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achieved,</w:t>
      </w:r>
      <w:r>
        <w:rPr>
          <w:spacing w:val="-1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obvious</w:t>
      </w:r>
      <w:r>
        <w:rPr>
          <w:spacing w:val="-2"/>
        </w:rPr>
        <w:t xml:space="preserve"> </w:t>
      </w:r>
      <w:r>
        <w:t>advantages:</w:t>
      </w:r>
    </w:p>
    <w:p w:rsidR="00EA3483" w:rsidRDefault="00EA3483">
      <w:pPr>
        <w:pStyle w:val="BodyText"/>
        <w:spacing w:before="3"/>
        <w:rPr>
          <w:sz w:val="25"/>
        </w:rPr>
      </w:pPr>
    </w:p>
    <w:p w:rsidR="00EA3483" w:rsidRDefault="001E02DB" w:rsidP="00C57A7F">
      <w:pPr>
        <w:pStyle w:val="ListParagraph"/>
        <w:numPr>
          <w:ilvl w:val="0"/>
          <w:numId w:val="26"/>
        </w:numPr>
        <w:tabs>
          <w:tab w:val="left" w:pos="1993"/>
        </w:tabs>
        <w:ind w:hanging="253"/>
        <w:rPr>
          <w:sz w:val="20"/>
        </w:rPr>
      </w:pPr>
      <w:r>
        <w:rPr>
          <w:sz w:val="20"/>
        </w:rPr>
        <w:t>Branch</w:t>
      </w:r>
      <w:r>
        <w:rPr>
          <w:spacing w:val="-4"/>
          <w:sz w:val="20"/>
        </w:rPr>
        <w:t xml:space="preserve"> </w:t>
      </w:r>
      <w:r>
        <w:rPr>
          <w:sz w:val="20"/>
        </w:rPr>
        <w:t>coverage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all-paths</w:t>
      </w:r>
      <w:r>
        <w:rPr>
          <w:spacing w:val="-3"/>
          <w:sz w:val="20"/>
        </w:rPr>
        <w:t xml:space="preserve"> </w:t>
      </w:r>
      <w:r>
        <w:rPr>
          <w:sz w:val="20"/>
        </w:rPr>
        <w:t>coverage</w:t>
      </w:r>
      <w:r>
        <w:rPr>
          <w:spacing w:val="-3"/>
          <w:sz w:val="20"/>
        </w:rPr>
        <w:t xml:space="preserve"> </w:t>
      </w:r>
      <w:r>
        <w:rPr>
          <w:sz w:val="20"/>
        </w:rPr>
        <w:t>are</w:t>
      </w:r>
      <w:r>
        <w:rPr>
          <w:spacing w:val="-2"/>
          <w:sz w:val="20"/>
        </w:rPr>
        <w:t xml:space="preserve"> </w:t>
      </w:r>
      <w:r>
        <w:rPr>
          <w:sz w:val="20"/>
        </w:rPr>
        <w:t>identical.</w:t>
      </w:r>
    </w:p>
    <w:p w:rsidR="00EA3483" w:rsidRDefault="001E02DB" w:rsidP="00C57A7F">
      <w:pPr>
        <w:pStyle w:val="ListParagraph"/>
        <w:numPr>
          <w:ilvl w:val="0"/>
          <w:numId w:val="26"/>
        </w:numPr>
        <w:tabs>
          <w:tab w:val="left" w:pos="1993"/>
        </w:tabs>
        <w:spacing w:before="10"/>
        <w:ind w:hanging="253"/>
        <w:rPr>
          <w:sz w:val="20"/>
        </w:rPr>
      </w:pPr>
      <w:r>
        <w:rPr>
          <w:sz w:val="20"/>
        </w:rPr>
        <w:t>All</w:t>
      </w:r>
      <w:r>
        <w:rPr>
          <w:spacing w:val="-3"/>
          <w:sz w:val="20"/>
        </w:rPr>
        <w:t xml:space="preserve"> </w:t>
      </w:r>
      <w:r>
        <w:rPr>
          <w:sz w:val="20"/>
        </w:rPr>
        <w:t>paths</w:t>
      </w:r>
      <w:r>
        <w:rPr>
          <w:spacing w:val="-2"/>
          <w:sz w:val="20"/>
        </w:rPr>
        <w:t xml:space="preserve"> </w:t>
      </w:r>
      <w:r>
        <w:rPr>
          <w:sz w:val="20"/>
        </w:rPr>
        <w:t>are</w:t>
      </w:r>
      <w:r>
        <w:rPr>
          <w:spacing w:val="-2"/>
          <w:sz w:val="20"/>
        </w:rPr>
        <w:t xml:space="preserve"> </w:t>
      </w:r>
      <w:r>
        <w:rPr>
          <w:sz w:val="20"/>
        </w:rPr>
        <w:t>achievable</w:t>
      </w:r>
      <w:r>
        <w:rPr>
          <w:spacing w:val="-1"/>
          <w:sz w:val="20"/>
        </w:rPr>
        <w:t xml:space="preserve"> </w:t>
      </w:r>
      <w:r>
        <w:rPr>
          <w:sz w:val="20"/>
        </w:rPr>
        <w:t>and easy</w:t>
      </w:r>
      <w:r>
        <w:rPr>
          <w:spacing w:val="-6"/>
          <w:sz w:val="20"/>
        </w:rPr>
        <w:t xml:space="preserve"> </w:t>
      </w:r>
      <w:r>
        <w:rPr>
          <w:sz w:val="20"/>
        </w:rPr>
        <w:t>to sensitize.</w:t>
      </w:r>
    </w:p>
    <w:p w:rsidR="00EA3483" w:rsidRDefault="001E02DB" w:rsidP="00C57A7F">
      <w:pPr>
        <w:pStyle w:val="ListParagraph"/>
        <w:numPr>
          <w:ilvl w:val="0"/>
          <w:numId w:val="26"/>
        </w:numPr>
        <w:tabs>
          <w:tab w:val="left" w:pos="1993"/>
        </w:tabs>
        <w:spacing w:before="10"/>
        <w:ind w:hanging="253"/>
        <w:rPr>
          <w:sz w:val="20"/>
        </w:rPr>
      </w:pPr>
      <w:r>
        <w:rPr>
          <w:sz w:val="20"/>
        </w:rPr>
        <w:t>Separation</w:t>
      </w:r>
      <w:r>
        <w:rPr>
          <w:spacing w:val="-5"/>
          <w:sz w:val="20"/>
        </w:rPr>
        <w:t xml:space="preserve"> </w:t>
      </w:r>
      <w:r>
        <w:rPr>
          <w:sz w:val="20"/>
        </w:rPr>
        <w:t>simplifies</w:t>
      </w:r>
      <w:r>
        <w:rPr>
          <w:spacing w:val="-2"/>
          <w:sz w:val="20"/>
        </w:rPr>
        <w:t xml:space="preserve"> </w:t>
      </w:r>
      <w:r>
        <w:rPr>
          <w:sz w:val="20"/>
        </w:rPr>
        <w:t>maintenance.</w:t>
      </w:r>
    </w:p>
    <w:p w:rsidR="00EA3483" w:rsidRDefault="00EA3483">
      <w:pPr>
        <w:pStyle w:val="BodyText"/>
        <w:spacing w:before="1"/>
        <w:rPr>
          <w:sz w:val="25"/>
        </w:rPr>
      </w:pPr>
    </w:p>
    <w:p w:rsidR="00EA3483" w:rsidRDefault="001E02DB">
      <w:pPr>
        <w:pStyle w:val="BodyText"/>
        <w:spacing w:line="249" w:lineRule="auto"/>
        <w:ind w:left="1020" w:right="1312"/>
        <w:jc w:val="both"/>
      </w:pPr>
      <w:r>
        <w:t>The above canonical form is an ideal that you cannot expect to achieve. Achieving it could mean redundant</w:t>
      </w:r>
      <w:r>
        <w:rPr>
          <w:spacing w:val="1"/>
        </w:rPr>
        <w:t xml:space="preserve"> </w:t>
      </w:r>
      <w:r>
        <w:t>software, excessive nesting depth (if you encapsulate the redundancies in subroutines), or slow execution on some</w:t>
      </w:r>
      <w:r>
        <w:rPr>
          <w:spacing w:val="1"/>
        </w:rPr>
        <w:t xml:space="preserve"> </w:t>
      </w:r>
      <w:r>
        <w:t>paths; conversely, however, the canonical form can be faster and tighter. You may be able to achieve it locally, or</w:t>
      </w:r>
      <w:r>
        <w:rPr>
          <w:spacing w:val="1"/>
        </w:rPr>
        <w:t xml:space="preserve"> </w:t>
      </w:r>
      <w:r>
        <w:t>globally but not both; but you don‘t know unless you try. And why try? Because it works. The proof comes from</w:t>
      </w:r>
      <w:r>
        <w:rPr>
          <w:spacing w:val="1"/>
        </w:rPr>
        <w:t xml:space="preserve"> </w:t>
      </w:r>
      <w:r>
        <w:t>hardware design, where we learned, three decades ago, that seat-of-the-pants logic</w:t>
      </w:r>
      <w:r>
        <w:rPr>
          <w:spacing w:val="50"/>
        </w:rPr>
        <w:t xml:space="preserve"> </w:t>
      </w:r>
      <w:r>
        <w:t>was buggy, slow, dangerous,</w:t>
      </w:r>
      <w:r>
        <w:rPr>
          <w:spacing w:val="1"/>
        </w:rPr>
        <w:t xml:space="preserve"> </w:t>
      </w:r>
      <w:r>
        <w:t>and hard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build, test, and</w:t>
      </w:r>
      <w:r>
        <w:rPr>
          <w:spacing w:val="3"/>
        </w:rPr>
        <w:t xml:space="preserve"> </w:t>
      </w:r>
      <w:r>
        <w:t>maintain.</w:t>
      </w:r>
    </w:p>
    <w:p w:rsidR="00EA3483" w:rsidRDefault="00EA3483">
      <w:pPr>
        <w:pStyle w:val="BodyText"/>
        <w:spacing w:before="1"/>
        <w:rPr>
          <w:sz w:val="25"/>
        </w:rPr>
      </w:pPr>
    </w:p>
    <w:p w:rsidR="00EA3483" w:rsidRDefault="001E02DB">
      <w:pPr>
        <w:pStyle w:val="Heading5"/>
        <w:ind w:left="1070"/>
      </w:pPr>
      <w:r>
        <w:t>SUMMARY</w:t>
      </w:r>
    </w:p>
    <w:p w:rsidR="00EA3483" w:rsidRDefault="00EA3483">
      <w:pPr>
        <w:pStyle w:val="BodyText"/>
        <w:spacing w:before="1"/>
        <w:rPr>
          <w:b/>
          <w:sz w:val="25"/>
        </w:rPr>
      </w:pPr>
    </w:p>
    <w:p w:rsidR="00EA3483" w:rsidRDefault="001E02DB" w:rsidP="00C57A7F">
      <w:pPr>
        <w:pStyle w:val="ListParagraph"/>
        <w:numPr>
          <w:ilvl w:val="0"/>
          <w:numId w:val="25"/>
        </w:numPr>
        <w:tabs>
          <w:tab w:val="left" w:pos="1993"/>
        </w:tabs>
        <w:spacing w:line="249" w:lineRule="auto"/>
        <w:ind w:right="1304" w:firstLine="0"/>
        <w:jc w:val="both"/>
        <w:rPr>
          <w:sz w:val="20"/>
        </w:rPr>
      </w:pPr>
      <w:r>
        <w:rPr>
          <w:sz w:val="20"/>
        </w:rPr>
        <w:t>Use decision tables as a convenient way to organize statements in a specification—possibly as an</w:t>
      </w:r>
      <w:r>
        <w:rPr>
          <w:spacing w:val="1"/>
          <w:sz w:val="20"/>
        </w:rPr>
        <w:t xml:space="preserve"> </w:t>
      </w:r>
      <w:r>
        <w:rPr>
          <w:sz w:val="20"/>
        </w:rPr>
        <w:t>intermediate</w:t>
      </w:r>
      <w:r>
        <w:rPr>
          <w:spacing w:val="-2"/>
          <w:sz w:val="20"/>
        </w:rPr>
        <w:t xml:space="preserve"> </w:t>
      </w:r>
      <w:r>
        <w:rPr>
          <w:sz w:val="20"/>
        </w:rPr>
        <w:t>step toward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2"/>
          <w:sz w:val="20"/>
        </w:rPr>
        <w:t xml:space="preserve"> </w:t>
      </w:r>
      <w:r>
        <w:rPr>
          <w:sz w:val="20"/>
        </w:rPr>
        <w:t>more</w:t>
      </w:r>
      <w:r>
        <w:rPr>
          <w:spacing w:val="-2"/>
          <w:sz w:val="20"/>
        </w:rPr>
        <w:t xml:space="preserve"> </w:t>
      </w:r>
      <w:r>
        <w:rPr>
          <w:sz w:val="20"/>
        </w:rPr>
        <w:t>compact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more</w:t>
      </w:r>
      <w:r>
        <w:rPr>
          <w:spacing w:val="-1"/>
          <w:sz w:val="20"/>
        </w:rPr>
        <w:t xml:space="preserve"> </w:t>
      </w:r>
      <w:r>
        <w:rPr>
          <w:sz w:val="20"/>
        </w:rPr>
        <w:t>revealing</w:t>
      </w:r>
      <w:r>
        <w:rPr>
          <w:spacing w:val="-2"/>
          <w:sz w:val="20"/>
        </w:rPr>
        <w:t xml:space="preserve"> </w:t>
      </w:r>
      <w:r>
        <w:rPr>
          <w:sz w:val="20"/>
        </w:rPr>
        <w:t>equivalent</w:t>
      </w:r>
      <w:r>
        <w:rPr>
          <w:spacing w:val="-3"/>
          <w:sz w:val="20"/>
        </w:rPr>
        <w:t xml:space="preserve"> </w:t>
      </w:r>
      <w:r>
        <w:rPr>
          <w:sz w:val="20"/>
        </w:rPr>
        <w:t>boolean</w:t>
      </w:r>
      <w:r>
        <w:rPr>
          <w:spacing w:val="-2"/>
          <w:sz w:val="20"/>
        </w:rPr>
        <w:t xml:space="preserve"> </w:t>
      </w:r>
      <w:r>
        <w:rPr>
          <w:sz w:val="20"/>
        </w:rPr>
        <w:t>algebra</w:t>
      </w:r>
      <w:r>
        <w:rPr>
          <w:spacing w:val="-2"/>
          <w:sz w:val="20"/>
        </w:rPr>
        <w:t xml:space="preserve"> </w:t>
      </w:r>
      <w:r>
        <w:rPr>
          <w:sz w:val="20"/>
        </w:rPr>
        <w:t>expression.</w:t>
      </w:r>
    </w:p>
    <w:p w:rsidR="00EA3483" w:rsidRDefault="001E02DB" w:rsidP="00C57A7F">
      <w:pPr>
        <w:pStyle w:val="ListParagraph"/>
        <w:numPr>
          <w:ilvl w:val="0"/>
          <w:numId w:val="25"/>
        </w:numPr>
        <w:tabs>
          <w:tab w:val="left" w:pos="1993"/>
        </w:tabs>
        <w:spacing w:before="1" w:line="249" w:lineRule="auto"/>
        <w:ind w:right="1316" w:firstLine="0"/>
        <w:jc w:val="both"/>
        <w:rPr>
          <w:sz w:val="20"/>
        </w:rPr>
      </w:pPr>
      <w:r>
        <w:rPr>
          <w:sz w:val="20"/>
        </w:rPr>
        <w:t>Label the links following binary decisions with a weight that corresponds to the predicate‘s logical</w:t>
      </w:r>
      <w:r>
        <w:rPr>
          <w:spacing w:val="1"/>
          <w:sz w:val="20"/>
        </w:rPr>
        <w:t xml:space="preserve"> </w:t>
      </w:r>
      <w:r>
        <w:rPr>
          <w:sz w:val="20"/>
        </w:rPr>
        <w:t>value, and</w:t>
      </w:r>
      <w:r>
        <w:rPr>
          <w:spacing w:val="1"/>
          <w:sz w:val="20"/>
        </w:rPr>
        <w:t xml:space="preserve"> </w:t>
      </w:r>
      <w:r>
        <w:rPr>
          <w:sz w:val="20"/>
        </w:rPr>
        <w:t>evaluate the</w:t>
      </w:r>
      <w:r>
        <w:rPr>
          <w:spacing w:val="-1"/>
          <w:sz w:val="20"/>
        </w:rPr>
        <w:t xml:space="preserve"> </w:t>
      </w:r>
      <w:r>
        <w:rPr>
          <w:sz w:val="20"/>
        </w:rPr>
        <w:t>boolean</w:t>
      </w:r>
      <w:r>
        <w:rPr>
          <w:spacing w:val="-1"/>
          <w:sz w:val="20"/>
        </w:rPr>
        <w:t xml:space="preserve"> </w:t>
      </w:r>
      <w:r>
        <w:rPr>
          <w:sz w:val="20"/>
        </w:rPr>
        <w:t>expressions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nodes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interest.</w:t>
      </w:r>
    </w:p>
    <w:p w:rsidR="00EA3483" w:rsidRDefault="001E02DB" w:rsidP="00C57A7F">
      <w:pPr>
        <w:pStyle w:val="ListParagraph"/>
        <w:numPr>
          <w:ilvl w:val="0"/>
          <w:numId w:val="25"/>
        </w:numPr>
        <w:tabs>
          <w:tab w:val="left" w:pos="1993"/>
        </w:tabs>
        <w:spacing w:before="2" w:line="249" w:lineRule="auto"/>
        <w:ind w:right="1312" w:firstLine="0"/>
        <w:jc w:val="both"/>
        <w:rPr>
          <w:sz w:val="20"/>
        </w:rPr>
      </w:pPr>
      <w:r>
        <w:rPr>
          <w:sz w:val="20"/>
        </w:rPr>
        <w:t>Simplify the resulting expressions or solve equations and then simplify if you cannot directly express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boolean</w:t>
      </w:r>
      <w:r>
        <w:rPr>
          <w:spacing w:val="-1"/>
          <w:sz w:val="20"/>
        </w:rPr>
        <w:t xml:space="preserve"> </w:t>
      </w:r>
      <w:r>
        <w:rPr>
          <w:sz w:val="20"/>
        </w:rPr>
        <w:t>function</w:t>
      </w:r>
      <w:r>
        <w:rPr>
          <w:spacing w:val="1"/>
          <w:sz w:val="20"/>
        </w:rPr>
        <w:t xml:space="preserve"> </w:t>
      </w:r>
      <w:r>
        <w:rPr>
          <w:sz w:val="20"/>
        </w:rPr>
        <w:t>for</w:t>
      </w:r>
      <w:r>
        <w:rPr>
          <w:spacing w:val="-1"/>
          <w:sz w:val="20"/>
        </w:rPr>
        <w:t xml:space="preserve"> </w:t>
      </w:r>
      <w:r>
        <w:rPr>
          <w:sz w:val="20"/>
        </w:rPr>
        <w:t>the node in</w:t>
      </w:r>
      <w:r>
        <w:rPr>
          <w:spacing w:val="-3"/>
          <w:sz w:val="20"/>
        </w:rPr>
        <w:t xml:space="preserve"> </w:t>
      </w:r>
      <w:r>
        <w:rPr>
          <w:sz w:val="20"/>
        </w:rPr>
        <w:t>terms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the path</w:t>
      </w:r>
      <w:r>
        <w:rPr>
          <w:spacing w:val="-2"/>
          <w:sz w:val="20"/>
        </w:rPr>
        <w:t xml:space="preserve"> </w:t>
      </w:r>
      <w:r>
        <w:rPr>
          <w:sz w:val="20"/>
        </w:rPr>
        <w:t>predicate values.</w:t>
      </w:r>
    </w:p>
    <w:p w:rsidR="00EA3483" w:rsidRDefault="001E02DB" w:rsidP="00C57A7F">
      <w:pPr>
        <w:pStyle w:val="ListParagraph"/>
        <w:numPr>
          <w:ilvl w:val="0"/>
          <w:numId w:val="25"/>
        </w:numPr>
        <w:tabs>
          <w:tab w:val="left" w:pos="1990"/>
        </w:tabs>
        <w:spacing w:before="2" w:line="249" w:lineRule="auto"/>
        <w:ind w:right="1315" w:firstLine="0"/>
        <w:jc w:val="both"/>
        <w:rPr>
          <w:sz w:val="20"/>
        </w:rPr>
      </w:pPr>
      <w:r>
        <w:rPr>
          <w:sz w:val="20"/>
        </w:rPr>
        <w:t>The boolean expression for the exit node should equal 1. If it does not, or if attempting to solve for it</w:t>
      </w:r>
      <w:r>
        <w:rPr>
          <w:spacing w:val="1"/>
          <w:sz w:val="20"/>
        </w:rPr>
        <w:t xml:space="preserve"> </w:t>
      </w:r>
      <w:r>
        <w:rPr>
          <w:sz w:val="20"/>
        </w:rPr>
        <w:t>leads to a loop of equations, then there are conditions under which the routine will loop indefinitely. The</w:t>
      </w:r>
      <w:r>
        <w:rPr>
          <w:spacing w:val="1"/>
          <w:sz w:val="20"/>
        </w:rPr>
        <w:t xml:space="preserve"> </w:t>
      </w:r>
      <w:r>
        <w:rPr>
          <w:sz w:val="20"/>
        </w:rPr>
        <w:t>negation of the exit expression specifies all the combinations of predicate values that will lead to the loop</w:t>
      </w:r>
      <w:r>
        <w:rPr>
          <w:spacing w:val="1"/>
          <w:sz w:val="20"/>
        </w:rPr>
        <w:t xml:space="preserve"> </w:t>
      </w:r>
      <w:r>
        <w:rPr>
          <w:sz w:val="20"/>
        </w:rPr>
        <w:t>or</w:t>
      </w:r>
      <w:r>
        <w:rPr>
          <w:spacing w:val="-1"/>
          <w:sz w:val="20"/>
        </w:rPr>
        <w:t xml:space="preserve"> </w:t>
      </w:r>
      <w:r>
        <w:rPr>
          <w:sz w:val="20"/>
        </w:rPr>
        <w:t>loops.</w:t>
      </w:r>
    </w:p>
    <w:p w:rsidR="00EA3483" w:rsidRDefault="001E02DB" w:rsidP="00C57A7F">
      <w:pPr>
        <w:pStyle w:val="ListParagraph"/>
        <w:numPr>
          <w:ilvl w:val="0"/>
          <w:numId w:val="25"/>
        </w:numPr>
        <w:tabs>
          <w:tab w:val="left" w:pos="1993"/>
        </w:tabs>
        <w:spacing w:before="4" w:line="249" w:lineRule="auto"/>
        <w:ind w:right="1314" w:firstLine="0"/>
        <w:jc w:val="both"/>
        <w:rPr>
          <w:sz w:val="20"/>
        </w:rPr>
      </w:pPr>
      <w:r>
        <w:rPr>
          <w:sz w:val="20"/>
        </w:rPr>
        <w:t>Any</w:t>
      </w:r>
      <w:r>
        <w:rPr>
          <w:spacing w:val="9"/>
          <w:sz w:val="20"/>
        </w:rPr>
        <w:t xml:space="preserve"> </w:t>
      </w:r>
      <w:r>
        <w:rPr>
          <w:sz w:val="20"/>
        </w:rPr>
        <w:t>node</w:t>
      </w:r>
      <w:r>
        <w:rPr>
          <w:spacing w:val="9"/>
          <w:sz w:val="20"/>
        </w:rPr>
        <w:t xml:space="preserve"> </w:t>
      </w:r>
      <w:r>
        <w:rPr>
          <w:sz w:val="20"/>
        </w:rPr>
        <w:t>of</w:t>
      </w:r>
      <w:r>
        <w:rPr>
          <w:spacing w:val="8"/>
          <w:sz w:val="20"/>
        </w:rPr>
        <w:t xml:space="preserve"> </w:t>
      </w:r>
      <w:r>
        <w:rPr>
          <w:sz w:val="20"/>
        </w:rPr>
        <w:t>interest</w:t>
      </w:r>
      <w:r>
        <w:rPr>
          <w:spacing w:val="10"/>
          <w:sz w:val="20"/>
        </w:rPr>
        <w:t xml:space="preserve"> </w:t>
      </w:r>
      <w:r>
        <w:rPr>
          <w:sz w:val="20"/>
        </w:rPr>
        <w:t>can</w:t>
      </w:r>
      <w:r>
        <w:rPr>
          <w:spacing w:val="8"/>
          <w:sz w:val="20"/>
        </w:rPr>
        <w:t xml:space="preserve"> </w:t>
      </w:r>
      <w:r>
        <w:rPr>
          <w:sz w:val="20"/>
        </w:rPr>
        <w:t>be</w:t>
      </w:r>
      <w:r>
        <w:rPr>
          <w:spacing w:val="9"/>
          <w:sz w:val="20"/>
        </w:rPr>
        <w:t xml:space="preserve"> </w:t>
      </w:r>
      <w:r>
        <w:rPr>
          <w:sz w:val="20"/>
        </w:rPr>
        <w:t>reached</w:t>
      </w:r>
      <w:r>
        <w:rPr>
          <w:spacing w:val="11"/>
          <w:sz w:val="20"/>
        </w:rPr>
        <w:t xml:space="preserve"> </w:t>
      </w:r>
      <w:r>
        <w:rPr>
          <w:sz w:val="20"/>
        </w:rPr>
        <w:t>by</w:t>
      </w:r>
      <w:r>
        <w:rPr>
          <w:spacing w:val="5"/>
          <w:sz w:val="20"/>
        </w:rPr>
        <w:t xml:space="preserve"> </w:t>
      </w:r>
      <w:r>
        <w:rPr>
          <w:sz w:val="20"/>
        </w:rPr>
        <w:t>a</w:t>
      </w:r>
      <w:r>
        <w:rPr>
          <w:spacing w:val="12"/>
          <w:sz w:val="20"/>
        </w:rPr>
        <w:t xml:space="preserve"> </w:t>
      </w:r>
      <w:r>
        <w:rPr>
          <w:sz w:val="20"/>
        </w:rPr>
        <w:t>test</w:t>
      </w:r>
      <w:r>
        <w:rPr>
          <w:spacing w:val="8"/>
          <w:sz w:val="20"/>
        </w:rPr>
        <w:t xml:space="preserve"> </w:t>
      </w:r>
      <w:r>
        <w:rPr>
          <w:sz w:val="20"/>
        </w:rPr>
        <w:t>case</w:t>
      </w:r>
      <w:r>
        <w:rPr>
          <w:spacing w:val="10"/>
          <w:sz w:val="20"/>
        </w:rPr>
        <w:t xml:space="preserve"> </w:t>
      </w:r>
      <w:r>
        <w:rPr>
          <w:sz w:val="20"/>
        </w:rPr>
        <w:t>derived</w:t>
      </w:r>
      <w:r>
        <w:rPr>
          <w:spacing w:val="10"/>
          <w:sz w:val="20"/>
        </w:rPr>
        <w:t xml:space="preserve"> </w:t>
      </w:r>
      <w:r>
        <w:rPr>
          <w:sz w:val="20"/>
        </w:rPr>
        <w:t>from</w:t>
      </w:r>
      <w:r>
        <w:rPr>
          <w:spacing w:val="5"/>
          <w:sz w:val="20"/>
        </w:rPr>
        <w:t xml:space="preserve"> </w:t>
      </w:r>
      <w:r>
        <w:rPr>
          <w:sz w:val="20"/>
        </w:rPr>
        <w:t>the</w:t>
      </w:r>
      <w:r>
        <w:rPr>
          <w:spacing w:val="10"/>
          <w:sz w:val="20"/>
        </w:rPr>
        <w:t xml:space="preserve"> </w:t>
      </w:r>
      <w:r>
        <w:rPr>
          <w:sz w:val="20"/>
        </w:rPr>
        <w:t>expansion</w:t>
      </w:r>
      <w:r>
        <w:rPr>
          <w:spacing w:val="7"/>
          <w:sz w:val="20"/>
        </w:rPr>
        <w:t xml:space="preserve"> </w:t>
      </w:r>
      <w:r>
        <w:rPr>
          <w:sz w:val="20"/>
        </w:rPr>
        <w:t>of</w:t>
      </w:r>
      <w:r>
        <w:rPr>
          <w:spacing w:val="8"/>
          <w:sz w:val="20"/>
        </w:rPr>
        <w:t xml:space="preserve"> </w:t>
      </w:r>
      <w:r>
        <w:rPr>
          <w:sz w:val="20"/>
        </w:rPr>
        <w:t>any</w:t>
      </w:r>
      <w:r>
        <w:rPr>
          <w:spacing w:val="9"/>
          <w:sz w:val="20"/>
        </w:rPr>
        <w:t xml:space="preserve"> </w:t>
      </w:r>
      <w:r>
        <w:rPr>
          <w:sz w:val="20"/>
        </w:rPr>
        <w:t>prime</w:t>
      </w:r>
      <w:r>
        <w:rPr>
          <w:spacing w:val="12"/>
          <w:sz w:val="20"/>
        </w:rPr>
        <w:t xml:space="preserve"> </w:t>
      </w:r>
      <w:r>
        <w:rPr>
          <w:sz w:val="20"/>
        </w:rPr>
        <w:t>implicant</w:t>
      </w:r>
      <w:r>
        <w:rPr>
          <w:spacing w:val="-48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the boolean</w:t>
      </w:r>
      <w:r>
        <w:rPr>
          <w:spacing w:val="-1"/>
          <w:sz w:val="20"/>
        </w:rPr>
        <w:t xml:space="preserve"> </w:t>
      </w:r>
      <w:r>
        <w:rPr>
          <w:sz w:val="20"/>
        </w:rPr>
        <w:t>expression</w:t>
      </w:r>
      <w:r>
        <w:rPr>
          <w:spacing w:val="1"/>
          <w:sz w:val="20"/>
        </w:rPr>
        <w:t xml:space="preserve"> </w:t>
      </w:r>
      <w:r>
        <w:rPr>
          <w:sz w:val="20"/>
        </w:rPr>
        <w:t>for that node.</w:t>
      </w:r>
    </w:p>
    <w:p w:rsidR="00EA3483" w:rsidRDefault="001E02DB" w:rsidP="00C57A7F">
      <w:pPr>
        <w:pStyle w:val="ListParagraph"/>
        <w:numPr>
          <w:ilvl w:val="0"/>
          <w:numId w:val="25"/>
        </w:numPr>
        <w:tabs>
          <w:tab w:val="left" w:pos="1990"/>
        </w:tabs>
        <w:spacing w:before="1"/>
        <w:ind w:left="1990" w:hanging="250"/>
        <w:jc w:val="both"/>
        <w:rPr>
          <w:sz w:val="20"/>
        </w:rPr>
      </w:pPr>
      <w:r>
        <w:rPr>
          <w:sz w:val="20"/>
        </w:rPr>
        <w:t>The</w:t>
      </w:r>
      <w:r>
        <w:rPr>
          <w:spacing w:val="9"/>
          <w:sz w:val="20"/>
        </w:rPr>
        <w:t xml:space="preserve"> </w:t>
      </w:r>
      <w:r>
        <w:rPr>
          <w:sz w:val="20"/>
        </w:rPr>
        <w:t>set</w:t>
      </w:r>
      <w:r>
        <w:rPr>
          <w:spacing w:val="8"/>
          <w:sz w:val="20"/>
        </w:rPr>
        <w:t xml:space="preserve"> </w:t>
      </w:r>
      <w:r>
        <w:rPr>
          <w:sz w:val="20"/>
        </w:rPr>
        <w:t>of</w:t>
      </w:r>
      <w:r>
        <w:rPr>
          <w:spacing w:val="8"/>
          <w:sz w:val="20"/>
        </w:rPr>
        <w:t xml:space="preserve"> </w:t>
      </w:r>
      <w:r>
        <w:rPr>
          <w:sz w:val="20"/>
        </w:rPr>
        <w:t>all</w:t>
      </w:r>
      <w:r>
        <w:rPr>
          <w:spacing w:val="8"/>
          <w:sz w:val="20"/>
        </w:rPr>
        <w:t xml:space="preserve"> </w:t>
      </w:r>
      <w:r>
        <w:rPr>
          <w:sz w:val="20"/>
        </w:rPr>
        <w:t>paths</w:t>
      </w:r>
      <w:r>
        <w:rPr>
          <w:spacing w:val="11"/>
          <w:sz w:val="20"/>
        </w:rPr>
        <w:t xml:space="preserve"> </w:t>
      </w:r>
      <w:r>
        <w:rPr>
          <w:sz w:val="20"/>
        </w:rPr>
        <w:t>from</w:t>
      </w:r>
      <w:r>
        <w:rPr>
          <w:spacing w:val="5"/>
          <w:sz w:val="20"/>
        </w:rPr>
        <w:t xml:space="preserve"> </w:t>
      </w:r>
      <w:r>
        <w:rPr>
          <w:sz w:val="20"/>
        </w:rPr>
        <w:t>the</w:t>
      </w:r>
      <w:r>
        <w:rPr>
          <w:spacing w:val="9"/>
          <w:sz w:val="20"/>
        </w:rPr>
        <w:t xml:space="preserve"> </w:t>
      </w:r>
      <w:r>
        <w:rPr>
          <w:sz w:val="20"/>
        </w:rPr>
        <w:t>entry</w:t>
      </w:r>
      <w:r>
        <w:rPr>
          <w:spacing w:val="6"/>
          <w:sz w:val="20"/>
        </w:rPr>
        <w:t xml:space="preserve"> </w:t>
      </w:r>
      <w:r>
        <w:rPr>
          <w:sz w:val="20"/>
        </w:rPr>
        <w:t>to</w:t>
      </w:r>
      <w:r>
        <w:rPr>
          <w:spacing w:val="9"/>
          <w:sz w:val="20"/>
        </w:rPr>
        <w:t xml:space="preserve"> </w:t>
      </w:r>
      <w:r>
        <w:rPr>
          <w:sz w:val="20"/>
        </w:rPr>
        <w:t>a</w:t>
      </w:r>
      <w:r>
        <w:rPr>
          <w:spacing w:val="12"/>
          <w:sz w:val="20"/>
        </w:rPr>
        <w:t xml:space="preserve"> </w:t>
      </w:r>
      <w:r>
        <w:rPr>
          <w:sz w:val="20"/>
        </w:rPr>
        <w:t>node</w:t>
      </w:r>
      <w:r>
        <w:rPr>
          <w:spacing w:val="9"/>
          <w:sz w:val="20"/>
        </w:rPr>
        <w:t xml:space="preserve"> </w:t>
      </w:r>
      <w:r>
        <w:rPr>
          <w:sz w:val="20"/>
        </w:rPr>
        <w:t>can</w:t>
      </w:r>
      <w:r>
        <w:rPr>
          <w:spacing w:val="7"/>
          <w:sz w:val="20"/>
        </w:rPr>
        <w:t xml:space="preserve"> </w:t>
      </w:r>
      <w:r>
        <w:rPr>
          <w:sz w:val="20"/>
        </w:rPr>
        <w:t>be</w:t>
      </w:r>
      <w:r>
        <w:rPr>
          <w:spacing w:val="10"/>
          <w:sz w:val="20"/>
        </w:rPr>
        <w:t xml:space="preserve"> </w:t>
      </w:r>
      <w:r>
        <w:rPr>
          <w:sz w:val="20"/>
        </w:rPr>
        <w:t>obtained</w:t>
      </w:r>
      <w:r>
        <w:rPr>
          <w:spacing w:val="10"/>
          <w:sz w:val="20"/>
        </w:rPr>
        <w:t xml:space="preserve"> </w:t>
      </w:r>
      <w:r>
        <w:rPr>
          <w:sz w:val="20"/>
        </w:rPr>
        <w:t>by</w:t>
      </w:r>
      <w:r>
        <w:rPr>
          <w:spacing w:val="6"/>
          <w:sz w:val="20"/>
        </w:rPr>
        <w:t xml:space="preserve"> </w:t>
      </w:r>
      <w:r>
        <w:rPr>
          <w:sz w:val="20"/>
        </w:rPr>
        <w:t>expanding</w:t>
      </w:r>
      <w:r>
        <w:rPr>
          <w:spacing w:val="7"/>
          <w:sz w:val="20"/>
        </w:rPr>
        <w:t xml:space="preserve"> </w:t>
      </w:r>
      <w:r>
        <w:rPr>
          <w:sz w:val="20"/>
        </w:rPr>
        <w:t>all</w:t>
      </w:r>
      <w:r>
        <w:rPr>
          <w:spacing w:val="11"/>
          <w:sz w:val="20"/>
        </w:rPr>
        <w:t xml:space="preserve"> </w:t>
      </w:r>
      <w:r>
        <w:rPr>
          <w:sz w:val="20"/>
        </w:rPr>
        <w:t>the</w:t>
      </w:r>
      <w:r>
        <w:rPr>
          <w:spacing w:val="10"/>
          <w:sz w:val="20"/>
        </w:rPr>
        <w:t xml:space="preserve"> </w:t>
      </w:r>
      <w:r>
        <w:rPr>
          <w:sz w:val="20"/>
        </w:rPr>
        <w:t>prime</w:t>
      </w:r>
      <w:r>
        <w:rPr>
          <w:spacing w:val="9"/>
          <w:sz w:val="20"/>
        </w:rPr>
        <w:t xml:space="preserve"> </w:t>
      </w:r>
      <w:r>
        <w:rPr>
          <w:sz w:val="20"/>
        </w:rPr>
        <w:t>implicants</w:t>
      </w:r>
      <w:r>
        <w:rPr>
          <w:spacing w:val="8"/>
          <w:sz w:val="20"/>
        </w:rPr>
        <w:t xml:space="preserve"> </w:t>
      </w:r>
      <w:r>
        <w:rPr>
          <w:sz w:val="20"/>
        </w:rPr>
        <w:t>of</w:t>
      </w:r>
    </w:p>
    <w:p w:rsidR="00EA3483" w:rsidRDefault="00EA3483">
      <w:pPr>
        <w:jc w:val="both"/>
        <w:rPr>
          <w:sz w:val="20"/>
        </w:rPr>
        <w:sectPr w:rsidR="00EA3483">
          <w:headerReference w:type="default" r:id="rId130"/>
          <w:footerReference w:type="default" r:id="rId131"/>
          <w:pgSz w:w="12240" w:h="15840"/>
          <w:pgMar w:top="1020" w:right="220" w:bottom="3000" w:left="420" w:header="65" w:footer="2802" w:gutter="0"/>
          <w:cols w:space="720"/>
        </w:sectPr>
      </w:pPr>
    </w:p>
    <w:p w:rsidR="00EA3483" w:rsidRDefault="00EA3483">
      <w:pPr>
        <w:pStyle w:val="BodyText"/>
        <w:spacing w:before="7"/>
        <w:rPr>
          <w:sz w:val="27"/>
        </w:rPr>
      </w:pPr>
    </w:p>
    <w:p w:rsidR="00EA3483" w:rsidRDefault="001E02DB" w:rsidP="00C57A7F">
      <w:pPr>
        <w:pStyle w:val="ListParagraph"/>
        <w:numPr>
          <w:ilvl w:val="0"/>
          <w:numId w:val="24"/>
        </w:numPr>
        <w:tabs>
          <w:tab w:val="left" w:pos="1993"/>
        </w:tabs>
        <w:spacing w:before="91" w:line="249" w:lineRule="auto"/>
        <w:ind w:right="1313" w:firstLine="0"/>
        <w:jc w:val="both"/>
        <w:rPr>
          <w:sz w:val="20"/>
        </w:rPr>
      </w:pPr>
      <w:r>
        <w:rPr>
          <w:sz w:val="20"/>
        </w:rPr>
        <w:t>Be careful in translating English into boolean algebra. Retranslate and discuss the retranslation of the</w:t>
      </w:r>
      <w:r>
        <w:rPr>
          <w:spacing w:val="1"/>
          <w:sz w:val="20"/>
        </w:rPr>
        <w:t xml:space="preserve"> </w:t>
      </w:r>
      <w:r>
        <w:rPr>
          <w:sz w:val="20"/>
        </w:rPr>
        <w:t>algebra with the specifier. Be tricky and use alternate, logically equivalent forms to see whether they</w:t>
      </w:r>
      <w:r>
        <w:rPr>
          <w:spacing w:val="1"/>
          <w:sz w:val="20"/>
        </w:rPr>
        <w:t xml:space="preserve"> </w:t>
      </w:r>
      <w:r>
        <w:rPr>
          <w:sz w:val="20"/>
        </w:rPr>
        <w:t>(specifiers)</w:t>
      </w:r>
      <w:r>
        <w:rPr>
          <w:spacing w:val="-1"/>
          <w:sz w:val="20"/>
        </w:rPr>
        <w:t xml:space="preserve"> </w:t>
      </w:r>
      <w:r>
        <w:rPr>
          <w:sz w:val="20"/>
        </w:rPr>
        <w:t>are</w:t>
      </w:r>
      <w:r>
        <w:rPr>
          <w:spacing w:val="-1"/>
          <w:sz w:val="20"/>
        </w:rPr>
        <w:t xml:space="preserve"> </w:t>
      </w:r>
      <w:r>
        <w:rPr>
          <w:sz w:val="20"/>
        </w:rPr>
        <w:t>consistent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2"/>
          <w:sz w:val="20"/>
        </w:rPr>
        <w:t xml:space="preserve"> </w:t>
      </w:r>
      <w:r>
        <w:rPr>
          <w:sz w:val="20"/>
        </w:rPr>
        <w:t>whether they</w:t>
      </w:r>
      <w:r>
        <w:rPr>
          <w:spacing w:val="-1"/>
          <w:sz w:val="20"/>
        </w:rPr>
        <w:t xml:space="preserve"> </w:t>
      </w:r>
      <w:r>
        <w:rPr>
          <w:sz w:val="20"/>
        </w:rPr>
        <w:t>really</w:t>
      </w:r>
      <w:r>
        <w:rPr>
          <w:spacing w:val="-2"/>
          <w:sz w:val="20"/>
        </w:rPr>
        <w:t xml:space="preserve"> </w:t>
      </w:r>
      <w:r>
        <w:rPr>
          <w:sz w:val="20"/>
        </w:rPr>
        <w:t>want</w:t>
      </w:r>
      <w:r>
        <w:rPr>
          <w:spacing w:val="1"/>
          <w:sz w:val="20"/>
        </w:rPr>
        <w:t xml:space="preserve"> </w:t>
      </w:r>
      <w:r>
        <w:rPr>
          <w:sz w:val="20"/>
        </w:rPr>
        <w:t>what</w:t>
      </w:r>
      <w:r>
        <w:rPr>
          <w:spacing w:val="2"/>
          <w:sz w:val="20"/>
        </w:rPr>
        <w:t xml:space="preserve"> </w:t>
      </w:r>
      <w:r>
        <w:rPr>
          <w:sz w:val="20"/>
        </w:rPr>
        <w:t>they</w:t>
      </w:r>
      <w:r>
        <w:rPr>
          <w:spacing w:val="-2"/>
          <w:sz w:val="20"/>
        </w:rPr>
        <w:t xml:space="preserve"> </w:t>
      </w:r>
      <w:r>
        <w:rPr>
          <w:sz w:val="20"/>
        </w:rPr>
        <w:t>say</w:t>
      </w:r>
      <w:r>
        <w:rPr>
          <w:spacing w:val="-4"/>
          <w:sz w:val="20"/>
        </w:rPr>
        <w:t xml:space="preserve"> </w:t>
      </w:r>
      <w:r>
        <w:rPr>
          <w:sz w:val="20"/>
        </w:rPr>
        <w:t>they want.</w:t>
      </w:r>
    </w:p>
    <w:p w:rsidR="00EA3483" w:rsidRDefault="001E02DB" w:rsidP="00C57A7F">
      <w:pPr>
        <w:pStyle w:val="ListParagraph"/>
        <w:numPr>
          <w:ilvl w:val="0"/>
          <w:numId w:val="24"/>
        </w:numPr>
        <w:tabs>
          <w:tab w:val="left" w:pos="2094"/>
        </w:tabs>
        <w:spacing w:before="3" w:line="249" w:lineRule="auto"/>
        <w:ind w:right="1310" w:firstLine="0"/>
        <w:jc w:val="both"/>
        <w:rPr>
          <w:sz w:val="20"/>
        </w:rPr>
      </w:pPr>
      <w:r>
        <w:rPr>
          <w:sz w:val="20"/>
        </w:rPr>
        <w:t>Question all missing entries, question overlapped entries if there was no explicit statement of multiple</w:t>
      </w:r>
      <w:r>
        <w:rPr>
          <w:spacing w:val="-47"/>
          <w:sz w:val="20"/>
        </w:rPr>
        <w:t xml:space="preserve"> </w:t>
      </w:r>
      <w:r>
        <w:rPr>
          <w:sz w:val="20"/>
        </w:rPr>
        <w:t>actions,</w:t>
      </w:r>
      <w:r>
        <w:rPr>
          <w:spacing w:val="-1"/>
          <w:sz w:val="20"/>
        </w:rPr>
        <w:t xml:space="preserve"> </w:t>
      </w:r>
      <w:r>
        <w:rPr>
          <w:sz w:val="20"/>
        </w:rPr>
        <w:t>question</w:t>
      </w:r>
      <w:r>
        <w:rPr>
          <w:spacing w:val="-1"/>
          <w:sz w:val="20"/>
        </w:rPr>
        <w:t xml:space="preserve"> </w:t>
      </w:r>
      <w:r>
        <w:rPr>
          <w:sz w:val="20"/>
        </w:rPr>
        <w:t>all almost-complete groups.</w:t>
      </w:r>
    </w:p>
    <w:p w:rsidR="00EA3483" w:rsidRDefault="001E02DB" w:rsidP="00C57A7F">
      <w:pPr>
        <w:pStyle w:val="ListParagraph"/>
        <w:numPr>
          <w:ilvl w:val="0"/>
          <w:numId w:val="24"/>
        </w:numPr>
        <w:tabs>
          <w:tab w:val="left" w:pos="2094"/>
        </w:tabs>
        <w:spacing w:before="2" w:line="249" w:lineRule="auto"/>
        <w:ind w:right="1310" w:firstLine="0"/>
        <w:jc w:val="both"/>
        <w:rPr>
          <w:sz w:val="20"/>
        </w:rPr>
      </w:pPr>
      <w:r>
        <w:rPr>
          <w:sz w:val="20"/>
        </w:rPr>
        <w:t>Don‘t</w:t>
      </w:r>
      <w:r>
        <w:rPr>
          <w:spacing w:val="1"/>
          <w:sz w:val="20"/>
        </w:rPr>
        <w:t xml:space="preserve"> </w:t>
      </w:r>
      <w:r>
        <w:rPr>
          <w:sz w:val="20"/>
        </w:rPr>
        <w:t>take</w:t>
      </w:r>
      <w:r>
        <w:rPr>
          <w:spacing w:val="1"/>
          <w:sz w:val="20"/>
        </w:rPr>
        <w:t xml:space="preserve"> </w:t>
      </w:r>
      <w:r>
        <w:rPr>
          <w:sz w:val="20"/>
        </w:rPr>
        <w:t>advantage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don‘t-care</w:t>
      </w:r>
      <w:r>
        <w:rPr>
          <w:spacing w:val="1"/>
          <w:sz w:val="20"/>
        </w:rPr>
        <w:t xml:space="preserve"> </w:t>
      </w:r>
      <w:r>
        <w:rPr>
          <w:sz w:val="20"/>
        </w:rPr>
        <w:t>cases</w:t>
      </w:r>
      <w:r>
        <w:rPr>
          <w:spacing w:val="1"/>
          <w:sz w:val="20"/>
        </w:rPr>
        <w:t xml:space="preserve"> </w:t>
      </w:r>
      <w:r>
        <w:rPr>
          <w:sz w:val="20"/>
        </w:rPr>
        <w:t>or</w:t>
      </w:r>
      <w:r>
        <w:rPr>
          <w:spacing w:val="1"/>
          <w:sz w:val="20"/>
        </w:rPr>
        <w:t xml:space="preserve"> </w:t>
      </w:r>
      <w:r>
        <w:rPr>
          <w:sz w:val="20"/>
        </w:rPr>
        <w:t>impossible</w:t>
      </w:r>
      <w:r>
        <w:rPr>
          <w:spacing w:val="1"/>
          <w:sz w:val="20"/>
        </w:rPr>
        <w:t xml:space="preserve"> </w:t>
      </w:r>
      <w:r>
        <w:rPr>
          <w:sz w:val="20"/>
        </w:rPr>
        <w:t>cases</w:t>
      </w:r>
      <w:r>
        <w:rPr>
          <w:spacing w:val="1"/>
          <w:sz w:val="20"/>
        </w:rPr>
        <w:t xml:space="preserve"> </w:t>
      </w:r>
      <w:r>
        <w:rPr>
          <w:sz w:val="20"/>
        </w:rPr>
        <w:t>unless</w:t>
      </w:r>
      <w:r>
        <w:rPr>
          <w:spacing w:val="1"/>
          <w:sz w:val="20"/>
        </w:rPr>
        <w:t xml:space="preserve"> </w:t>
      </w:r>
      <w:r>
        <w:rPr>
          <w:sz w:val="20"/>
        </w:rPr>
        <w:t>you‘re</w:t>
      </w:r>
      <w:r>
        <w:rPr>
          <w:spacing w:val="1"/>
          <w:sz w:val="20"/>
        </w:rPr>
        <w:t xml:space="preserve"> </w:t>
      </w:r>
      <w:r>
        <w:rPr>
          <w:sz w:val="20"/>
        </w:rPr>
        <w:t>willing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pay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47"/>
          <w:sz w:val="20"/>
        </w:rPr>
        <w:t xml:space="preserve"> </w:t>
      </w:r>
      <w:r>
        <w:rPr>
          <w:sz w:val="20"/>
        </w:rPr>
        <w:t>maintenance</w:t>
      </w:r>
      <w:r>
        <w:rPr>
          <w:spacing w:val="10"/>
          <w:sz w:val="20"/>
        </w:rPr>
        <w:t xml:space="preserve"> </w:t>
      </w:r>
      <w:r>
        <w:rPr>
          <w:sz w:val="20"/>
        </w:rPr>
        <w:t>penalties;</w:t>
      </w:r>
      <w:r>
        <w:rPr>
          <w:spacing w:val="9"/>
          <w:sz w:val="20"/>
        </w:rPr>
        <w:t xml:space="preserve"> </w:t>
      </w:r>
      <w:r>
        <w:rPr>
          <w:sz w:val="20"/>
        </w:rPr>
        <w:t>but</w:t>
      </w:r>
      <w:r>
        <w:rPr>
          <w:spacing w:val="9"/>
          <w:sz w:val="20"/>
        </w:rPr>
        <w:t xml:space="preserve"> </w:t>
      </w:r>
      <w:r>
        <w:rPr>
          <w:sz w:val="20"/>
        </w:rPr>
        <w:t>if</w:t>
      </w:r>
      <w:r>
        <w:rPr>
          <w:spacing w:val="11"/>
          <w:sz w:val="20"/>
        </w:rPr>
        <w:t xml:space="preserve"> </w:t>
      </w:r>
      <w:r>
        <w:rPr>
          <w:sz w:val="20"/>
        </w:rPr>
        <w:t>you</w:t>
      </w:r>
      <w:r>
        <w:rPr>
          <w:spacing w:val="11"/>
          <w:sz w:val="20"/>
        </w:rPr>
        <w:t xml:space="preserve"> </w:t>
      </w:r>
      <w:r>
        <w:rPr>
          <w:sz w:val="20"/>
        </w:rPr>
        <w:t>must,</w:t>
      </w:r>
      <w:r>
        <w:rPr>
          <w:spacing w:val="10"/>
          <w:sz w:val="20"/>
        </w:rPr>
        <w:t xml:space="preserve"> </w:t>
      </w:r>
      <w:r>
        <w:rPr>
          <w:sz w:val="20"/>
        </w:rPr>
        <w:t>get</w:t>
      </w:r>
      <w:r>
        <w:rPr>
          <w:spacing w:val="10"/>
          <w:sz w:val="20"/>
        </w:rPr>
        <w:t xml:space="preserve"> </w:t>
      </w:r>
      <w:r>
        <w:rPr>
          <w:sz w:val="20"/>
        </w:rPr>
        <w:t>the</w:t>
      </w:r>
      <w:r>
        <w:rPr>
          <w:spacing w:val="13"/>
          <w:sz w:val="20"/>
        </w:rPr>
        <w:t xml:space="preserve"> </w:t>
      </w:r>
      <w:r>
        <w:rPr>
          <w:sz w:val="20"/>
        </w:rPr>
        <w:t>maximum</w:t>
      </w:r>
      <w:r>
        <w:rPr>
          <w:spacing w:val="8"/>
          <w:sz w:val="20"/>
        </w:rPr>
        <w:t xml:space="preserve"> </w:t>
      </w:r>
      <w:r>
        <w:rPr>
          <w:sz w:val="20"/>
        </w:rPr>
        <w:t>payoff</w:t>
      </w:r>
      <w:r>
        <w:rPr>
          <w:spacing w:val="8"/>
          <w:sz w:val="20"/>
        </w:rPr>
        <w:t xml:space="preserve"> </w:t>
      </w:r>
      <w:r>
        <w:rPr>
          <w:sz w:val="20"/>
        </w:rPr>
        <w:t>by</w:t>
      </w:r>
      <w:r>
        <w:rPr>
          <w:spacing w:val="9"/>
          <w:sz w:val="20"/>
        </w:rPr>
        <w:t xml:space="preserve"> </w:t>
      </w:r>
      <w:r>
        <w:rPr>
          <w:sz w:val="20"/>
        </w:rPr>
        <w:t>making</w:t>
      </w:r>
      <w:r>
        <w:rPr>
          <w:spacing w:val="8"/>
          <w:sz w:val="20"/>
        </w:rPr>
        <w:t xml:space="preserve"> </w:t>
      </w:r>
      <w:r>
        <w:rPr>
          <w:sz w:val="20"/>
        </w:rPr>
        <w:t>the</w:t>
      </w:r>
      <w:r>
        <w:rPr>
          <w:spacing w:val="10"/>
          <w:sz w:val="20"/>
        </w:rPr>
        <w:t xml:space="preserve"> </w:t>
      </w:r>
      <w:r>
        <w:rPr>
          <w:sz w:val="20"/>
        </w:rPr>
        <w:t>resulting</w:t>
      </w:r>
      <w:r>
        <w:rPr>
          <w:spacing w:val="11"/>
          <w:sz w:val="20"/>
        </w:rPr>
        <w:t xml:space="preserve"> </w:t>
      </w:r>
      <w:r>
        <w:rPr>
          <w:sz w:val="20"/>
        </w:rPr>
        <w:t>logic</w:t>
      </w:r>
      <w:r>
        <w:rPr>
          <w:spacing w:val="11"/>
          <w:sz w:val="20"/>
        </w:rPr>
        <w:t xml:space="preserve"> </w:t>
      </w:r>
      <w:r>
        <w:rPr>
          <w:sz w:val="20"/>
        </w:rPr>
        <w:t>as</w:t>
      </w:r>
      <w:r>
        <w:rPr>
          <w:spacing w:val="9"/>
          <w:sz w:val="20"/>
        </w:rPr>
        <w:t xml:space="preserve"> </w:t>
      </w:r>
      <w:r>
        <w:rPr>
          <w:sz w:val="20"/>
        </w:rPr>
        <w:t>simple</w:t>
      </w:r>
      <w:r>
        <w:rPr>
          <w:spacing w:val="-48"/>
          <w:sz w:val="20"/>
        </w:rPr>
        <w:t xml:space="preserve"> </w:t>
      </w:r>
      <w:r>
        <w:rPr>
          <w:sz w:val="20"/>
        </w:rPr>
        <w:t>as</w:t>
      </w:r>
      <w:r>
        <w:rPr>
          <w:spacing w:val="1"/>
          <w:sz w:val="20"/>
        </w:rPr>
        <w:t xml:space="preserve"> </w:t>
      </w:r>
      <w:r>
        <w:rPr>
          <w:sz w:val="20"/>
        </w:rPr>
        <w:t>you</w:t>
      </w:r>
      <w:r>
        <w:rPr>
          <w:spacing w:val="-1"/>
          <w:sz w:val="20"/>
        </w:rPr>
        <w:t xml:space="preserve"> </w:t>
      </w:r>
      <w:r>
        <w:rPr>
          <w:sz w:val="20"/>
        </w:rPr>
        <w:t>can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document</w:t>
      </w:r>
      <w:r>
        <w:rPr>
          <w:spacing w:val="-2"/>
          <w:sz w:val="20"/>
        </w:rPr>
        <w:t xml:space="preserve"> </w:t>
      </w:r>
      <w:r>
        <w:rPr>
          <w:sz w:val="20"/>
        </w:rPr>
        <w:t>all</w:t>
      </w:r>
      <w:r>
        <w:rPr>
          <w:spacing w:val="-1"/>
          <w:sz w:val="20"/>
        </w:rPr>
        <w:t xml:space="preserve"> </w:t>
      </w:r>
      <w:r>
        <w:rPr>
          <w:sz w:val="20"/>
        </w:rPr>
        <w:t>instances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which you</w:t>
      </w:r>
      <w:r>
        <w:rPr>
          <w:spacing w:val="-1"/>
          <w:sz w:val="20"/>
        </w:rPr>
        <w:t xml:space="preserve"> </w:t>
      </w:r>
      <w:r>
        <w:rPr>
          <w:sz w:val="20"/>
        </w:rPr>
        <w:t>take advantage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don‘t-care</w:t>
      </w:r>
      <w:r>
        <w:rPr>
          <w:spacing w:val="-1"/>
          <w:sz w:val="20"/>
        </w:rPr>
        <w:t xml:space="preserve"> </w:t>
      </w:r>
      <w:r>
        <w:rPr>
          <w:sz w:val="20"/>
        </w:rPr>
        <w:t>cases.s</w:t>
      </w:r>
    </w:p>
    <w:p w:rsidR="00EA3483" w:rsidRDefault="00EA3483">
      <w:pPr>
        <w:pStyle w:val="BodyText"/>
        <w:rPr>
          <w:sz w:val="22"/>
        </w:rPr>
      </w:pPr>
    </w:p>
    <w:p w:rsidR="00EA3483" w:rsidRDefault="00EA3483">
      <w:pPr>
        <w:pStyle w:val="BodyText"/>
        <w:rPr>
          <w:sz w:val="22"/>
        </w:rPr>
      </w:pPr>
    </w:p>
    <w:p w:rsidR="00EA3483" w:rsidRDefault="00EA3483">
      <w:pPr>
        <w:pStyle w:val="BodyText"/>
        <w:rPr>
          <w:sz w:val="22"/>
        </w:rPr>
      </w:pPr>
    </w:p>
    <w:p w:rsidR="00EA3483" w:rsidRDefault="00EA3483">
      <w:pPr>
        <w:pStyle w:val="BodyText"/>
        <w:rPr>
          <w:sz w:val="22"/>
        </w:rPr>
      </w:pPr>
    </w:p>
    <w:p w:rsidR="00EA3483" w:rsidRDefault="00EA3483">
      <w:pPr>
        <w:pStyle w:val="BodyText"/>
        <w:rPr>
          <w:sz w:val="22"/>
        </w:rPr>
      </w:pPr>
    </w:p>
    <w:p w:rsidR="00EA3483" w:rsidRDefault="001E02DB">
      <w:pPr>
        <w:spacing w:before="6"/>
        <w:ind w:left="1020"/>
        <w:jc w:val="both"/>
        <w:rPr>
          <w:sz w:val="20"/>
        </w:rPr>
      </w:pPr>
      <w:r>
        <w:rPr>
          <w:b/>
          <w:sz w:val="20"/>
        </w:rPr>
        <w:t>State,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State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Graphs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Transition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testing</w:t>
      </w:r>
      <w:r>
        <w:rPr>
          <w:b/>
          <w:spacing w:val="2"/>
          <w:sz w:val="20"/>
        </w:rPr>
        <w:t xml:space="preserve"> </w:t>
      </w:r>
      <w:r>
        <w:rPr>
          <w:sz w:val="20"/>
        </w:rPr>
        <w:t>:</w:t>
      </w:r>
      <w:r>
        <w:rPr>
          <w:spacing w:val="-3"/>
          <w:sz w:val="20"/>
        </w:rPr>
        <w:t xml:space="preserve"> </w:t>
      </w:r>
      <w:r>
        <w:rPr>
          <w:sz w:val="20"/>
        </w:rPr>
        <w:t>State</w:t>
      </w:r>
      <w:r>
        <w:rPr>
          <w:spacing w:val="-1"/>
          <w:sz w:val="20"/>
        </w:rPr>
        <w:t xml:space="preserve"> </w:t>
      </w:r>
      <w:r>
        <w:rPr>
          <w:sz w:val="20"/>
        </w:rPr>
        <w:t>graphs, good</w:t>
      </w:r>
      <w:r>
        <w:rPr>
          <w:spacing w:val="-2"/>
          <w:sz w:val="20"/>
        </w:rPr>
        <w:t xml:space="preserve"> </w:t>
      </w:r>
      <w:r>
        <w:rPr>
          <w:sz w:val="20"/>
        </w:rPr>
        <w:t>&amp;</w:t>
      </w:r>
      <w:r>
        <w:rPr>
          <w:spacing w:val="-4"/>
          <w:sz w:val="20"/>
        </w:rPr>
        <w:t xml:space="preserve"> </w:t>
      </w:r>
      <w:r>
        <w:rPr>
          <w:sz w:val="20"/>
        </w:rPr>
        <w:t>bad</w:t>
      </w:r>
      <w:r>
        <w:rPr>
          <w:spacing w:val="-1"/>
          <w:sz w:val="20"/>
        </w:rPr>
        <w:t xml:space="preserve"> </w:t>
      </w:r>
      <w:r>
        <w:rPr>
          <w:sz w:val="20"/>
        </w:rPr>
        <w:t>state</w:t>
      </w:r>
      <w:r>
        <w:rPr>
          <w:spacing w:val="-2"/>
          <w:sz w:val="20"/>
        </w:rPr>
        <w:t xml:space="preserve"> </w:t>
      </w:r>
      <w:r>
        <w:rPr>
          <w:sz w:val="20"/>
        </w:rPr>
        <w:t>graphs,</w:t>
      </w:r>
      <w:r>
        <w:rPr>
          <w:spacing w:val="-3"/>
          <w:sz w:val="20"/>
        </w:rPr>
        <w:t xml:space="preserve"> </w:t>
      </w:r>
      <w:r>
        <w:rPr>
          <w:sz w:val="20"/>
        </w:rPr>
        <w:t>state testing,</w:t>
      </w:r>
      <w:r>
        <w:rPr>
          <w:spacing w:val="-2"/>
          <w:sz w:val="20"/>
        </w:rPr>
        <w:t xml:space="preserve"> </w:t>
      </w:r>
      <w:r>
        <w:rPr>
          <w:sz w:val="20"/>
        </w:rPr>
        <w:t>Testability</w:t>
      </w:r>
      <w:r>
        <w:rPr>
          <w:spacing w:val="-6"/>
          <w:sz w:val="20"/>
        </w:rPr>
        <w:t xml:space="preserve"> </w:t>
      </w:r>
      <w:r>
        <w:rPr>
          <w:sz w:val="20"/>
        </w:rPr>
        <w:t>tips.</w:t>
      </w:r>
    </w:p>
    <w:p w:rsidR="00EA3483" w:rsidRDefault="00EA3483">
      <w:pPr>
        <w:pStyle w:val="BodyText"/>
        <w:spacing w:before="7"/>
        <w:rPr>
          <w:sz w:val="18"/>
        </w:rPr>
      </w:pPr>
    </w:p>
    <w:p w:rsidR="00EA3483" w:rsidRDefault="001E02DB">
      <w:pPr>
        <w:pStyle w:val="Heading5"/>
        <w:jc w:val="both"/>
      </w:pPr>
      <w:r>
        <w:t>STATES,</w:t>
      </w:r>
      <w:r>
        <w:rPr>
          <w:spacing w:val="-3"/>
        </w:rPr>
        <w:t xml:space="preserve"> </w:t>
      </w:r>
      <w:r>
        <w:t>STATE</w:t>
      </w:r>
      <w:r>
        <w:rPr>
          <w:spacing w:val="-4"/>
        </w:rPr>
        <w:t xml:space="preserve"> </w:t>
      </w:r>
      <w:r>
        <w:t>GRAPHS,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TRANSITION</w:t>
      </w:r>
      <w:r>
        <w:rPr>
          <w:spacing w:val="-3"/>
        </w:rPr>
        <w:t xml:space="preserve"> </w:t>
      </w:r>
      <w:r>
        <w:t>TESTING</w:t>
      </w:r>
    </w:p>
    <w:p w:rsidR="00EA3483" w:rsidRDefault="00EA3483">
      <w:pPr>
        <w:pStyle w:val="BodyText"/>
        <w:spacing w:before="1"/>
        <w:rPr>
          <w:b/>
          <w:sz w:val="25"/>
        </w:rPr>
      </w:pPr>
    </w:p>
    <w:p w:rsidR="00EA3483" w:rsidRDefault="001E02DB" w:rsidP="00C57A7F">
      <w:pPr>
        <w:pStyle w:val="ListParagraph"/>
        <w:numPr>
          <w:ilvl w:val="0"/>
          <w:numId w:val="23"/>
        </w:numPr>
        <w:tabs>
          <w:tab w:val="left" w:pos="1222"/>
        </w:tabs>
        <w:ind w:hanging="202"/>
        <w:rPr>
          <w:b/>
          <w:sz w:val="20"/>
        </w:rPr>
      </w:pPr>
      <w:r>
        <w:rPr>
          <w:b/>
          <w:sz w:val="20"/>
        </w:rPr>
        <w:t>SYNOPSIS</w:t>
      </w:r>
    </w:p>
    <w:p w:rsidR="00EA3483" w:rsidRDefault="00EA3483">
      <w:pPr>
        <w:pStyle w:val="BodyText"/>
        <w:spacing w:before="1"/>
        <w:rPr>
          <w:b/>
          <w:sz w:val="25"/>
        </w:rPr>
      </w:pPr>
    </w:p>
    <w:p w:rsidR="00EA3483" w:rsidRDefault="001E02DB">
      <w:pPr>
        <w:pStyle w:val="BodyText"/>
        <w:spacing w:line="249" w:lineRule="auto"/>
        <w:ind w:left="1020" w:right="1303"/>
        <w:jc w:val="both"/>
      </w:pPr>
      <w:r>
        <w:t xml:space="preserve">The </w:t>
      </w:r>
      <w:r>
        <w:rPr>
          <w:b/>
        </w:rPr>
        <w:t xml:space="preserve">state graph </w:t>
      </w:r>
      <w:r>
        <w:t xml:space="preserve">and its associated </w:t>
      </w:r>
      <w:r>
        <w:rPr>
          <w:b/>
        </w:rPr>
        <w:t xml:space="preserve">state table </w:t>
      </w:r>
      <w:r>
        <w:t xml:space="preserve">are useful models for describing software behavior. The </w:t>
      </w:r>
      <w:r>
        <w:rPr>
          <w:b/>
        </w:rPr>
        <w:t>finite-state</w:t>
      </w:r>
      <w:r>
        <w:rPr>
          <w:b/>
          <w:spacing w:val="1"/>
        </w:rPr>
        <w:t xml:space="preserve"> </w:t>
      </w:r>
      <w:r>
        <w:rPr>
          <w:b/>
        </w:rPr>
        <w:t xml:space="preserve">machine </w:t>
      </w:r>
      <w:r>
        <w:t>is a functional testing tool and testable design programming tool. Methods analogous to path testing are</w:t>
      </w:r>
      <w:r>
        <w:rPr>
          <w:spacing w:val="1"/>
        </w:rPr>
        <w:t xml:space="preserve"> </w:t>
      </w:r>
      <w:r>
        <w:t>described and</w:t>
      </w:r>
      <w:r>
        <w:rPr>
          <w:spacing w:val="1"/>
        </w:rPr>
        <w:t xml:space="preserve"> </w:t>
      </w:r>
      <w:r>
        <w:t>discussed.</w:t>
      </w:r>
    </w:p>
    <w:p w:rsidR="00EA3483" w:rsidRDefault="00EA3483">
      <w:pPr>
        <w:pStyle w:val="BodyText"/>
        <w:spacing w:before="7"/>
        <w:rPr>
          <w:sz w:val="24"/>
        </w:rPr>
      </w:pPr>
    </w:p>
    <w:p w:rsidR="00EA3483" w:rsidRDefault="001E02DB" w:rsidP="00C57A7F">
      <w:pPr>
        <w:pStyle w:val="Heading5"/>
        <w:numPr>
          <w:ilvl w:val="0"/>
          <w:numId w:val="23"/>
        </w:numPr>
        <w:tabs>
          <w:tab w:val="left" w:pos="1220"/>
        </w:tabs>
        <w:ind w:left="1219" w:hanging="200"/>
      </w:pPr>
      <w:r>
        <w:t>MOTIVATIONAL</w:t>
      </w:r>
      <w:r>
        <w:rPr>
          <w:spacing w:val="-5"/>
        </w:rPr>
        <w:t xml:space="preserve"> </w:t>
      </w:r>
      <w:r>
        <w:t>OVERVIEW</w:t>
      </w:r>
    </w:p>
    <w:p w:rsidR="00EA3483" w:rsidRDefault="00EA3483">
      <w:pPr>
        <w:pStyle w:val="BodyText"/>
        <w:spacing w:before="1"/>
        <w:rPr>
          <w:b/>
          <w:sz w:val="25"/>
        </w:rPr>
      </w:pPr>
    </w:p>
    <w:p w:rsidR="00EA3483" w:rsidRDefault="001E02DB">
      <w:pPr>
        <w:pStyle w:val="BodyText"/>
        <w:spacing w:line="249" w:lineRule="auto"/>
        <w:ind w:left="1020" w:right="1307"/>
        <w:jc w:val="both"/>
      </w:pPr>
      <w:r>
        <w:t xml:space="preserve">The </w:t>
      </w:r>
      <w:r>
        <w:rPr>
          <w:b/>
        </w:rPr>
        <w:t xml:space="preserve">finite-state machine </w:t>
      </w:r>
      <w:r>
        <w:t>is as fundamental to software engineering as boolean algebra. State testing strategies are</w:t>
      </w:r>
      <w:r>
        <w:rPr>
          <w:spacing w:val="1"/>
        </w:rPr>
        <w:t xml:space="preserve"> </w:t>
      </w:r>
      <w:r>
        <w:t>based on the use of finite-state machine models for software structure, software behavior, or specifications of</w:t>
      </w:r>
      <w:r>
        <w:rPr>
          <w:spacing w:val="1"/>
        </w:rPr>
        <w:t xml:space="preserve"> </w:t>
      </w:r>
      <w:r>
        <w:t>software behavior. Finite-state machines can also be implemented as table-driven software, in which case they are a</w:t>
      </w:r>
      <w:r>
        <w:rPr>
          <w:spacing w:val="-47"/>
        </w:rPr>
        <w:t xml:space="preserve"> </w:t>
      </w:r>
      <w:r>
        <w:t>powerful design option. Independent testers are likeliest to use a finite-state machine model as a guide to the design</w:t>
      </w:r>
      <w:r>
        <w:rPr>
          <w:spacing w:val="-47"/>
        </w:rPr>
        <w:t xml:space="preserve"> </w:t>
      </w:r>
      <w:r>
        <w:t>of functional tests—especially system tests. Software designers are likelier to want to exploit and test finite-state</w:t>
      </w:r>
      <w:r>
        <w:rPr>
          <w:spacing w:val="1"/>
        </w:rPr>
        <w:t xml:space="preserve"> </w:t>
      </w:r>
      <w:r>
        <w:t>machine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implementations.</w:t>
      </w:r>
      <w:r>
        <w:rPr>
          <w:spacing w:val="1"/>
        </w:rPr>
        <w:t xml:space="preserve"> </w:t>
      </w:r>
      <w:r>
        <w:t>Finally,</w:t>
      </w:r>
      <w:r>
        <w:rPr>
          <w:spacing w:val="1"/>
        </w:rPr>
        <w:t xml:space="preserve"> </w:t>
      </w:r>
      <w:r>
        <w:t>finite-state</w:t>
      </w:r>
      <w:r>
        <w:rPr>
          <w:spacing w:val="1"/>
        </w:rPr>
        <w:t xml:space="preserve"> </w:t>
      </w:r>
      <w:r>
        <w:t>machine</w:t>
      </w:r>
      <w:r>
        <w:rPr>
          <w:spacing w:val="1"/>
        </w:rPr>
        <w:t xml:space="preserve"> </w:t>
      </w:r>
      <w:r>
        <w:t>models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abound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t>testing</w:t>
      </w:r>
      <w:r>
        <w:rPr>
          <w:spacing w:val="1"/>
        </w:rPr>
        <w:t xml:space="preserve"> </w:t>
      </w:r>
      <w:r>
        <w:t>literature, much of which will be meaningless to readers who don‘t know this subject. Among the affected testing</w:t>
      </w:r>
      <w:r>
        <w:rPr>
          <w:spacing w:val="1"/>
        </w:rPr>
        <w:t xml:space="preserve"> </w:t>
      </w:r>
      <w:r>
        <w:t>topics are protocols, concurrent systems, system failure and recovery, system configuration, and distributed data</w:t>
      </w:r>
      <w:r>
        <w:rPr>
          <w:spacing w:val="1"/>
        </w:rPr>
        <w:t xml:space="preserve"> </w:t>
      </w:r>
      <w:r>
        <w:t>bases</w:t>
      </w:r>
      <w:r>
        <w:rPr>
          <w:spacing w:val="-2"/>
        </w:rPr>
        <w:t xml:space="preserve"> </w:t>
      </w:r>
      <w:r>
        <w:t>(BARN72, DAVI88A,</w:t>
      </w:r>
      <w:r>
        <w:rPr>
          <w:spacing w:val="2"/>
        </w:rPr>
        <w:t xml:space="preserve"> </w:t>
      </w:r>
      <w:r>
        <w:t>HOLZ87, PETE76).</w:t>
      </w:r>
    </w:p>
    <w:p w:rsidR="00EA3483" w:rsidRDefault="00EA3483">
      <w:pPr>
        <w:pStyle w:val="BodyText"/>
        <w:spacing w:before="3"/>
        <w:rPr>
          <w:sz w:val="25"/>
        </w:rPr>
      </w:pPr>
    </w:p>
    <w:p w:rsidR="00EA3483" w:rsidRDefault="001E02DB" w:rsidP="00C57A7F">
      <w:pPr>
        <w:pStyle w:val="Heading5"/>
        <w:numPr>
          <w:ilvl w:val="0"/>
          <w:numId w:val="23"/>
        </w:numPr>
        <w:tabs>
          <w:tab w:val="left" w:pos="1222"/>
        </w:tabs>
        <w:ind w:hanging="202"/>
      </w:pPr>
      <w:r>
        <w:t>STATE</w:t>
      </w:r>
      <w:r>
        <w:rPr>
          <w:spacing w:val="-5"/>
        </w:rPr>
        <w:t xml:space="preserve"> </w:t>
      </w:r>
      <w:r>
        <w:t>GRAPHS</w:t>
      </w:r>
    </w:p>
    <w:p w:rsidR="00EA3483" w:rsidRDefault="00EA3483">
      <w:pPr>
        <w:pStyle w:val="BodyText"/>
        <w:rPr>
          <w:b/>
          <w:sz w:val="25"/>
        </w:rPr>
      </w:pPr>
    </w:p>
    <w:p w:rsidR="00EA3483" w:rsidRDefault="001E02DB" w:rsidP="00C57A7F">
      <w:pPr>
        <w:pStyle w:val="Heading6"/>
        <w:numPr>
          <w:ilvl w:val="1"/>
          <w:numId w:val="23"/>
        </w:numPr>
        <w:tabs>
          <w:tab w:val="left" w:pos="1385"/>
        </w:tabs>
      </w:pPr>
      <w:r>
        <w:t>States</w:t>
      </w:r>
    </w:p>
    <w:p w:rsidR="00EA3483" w:rsidRDefault="00EA3483">
      <w:pPr>
        <w:pStyle w:val="BodyText"/>
        <w:spacing w:before="1"/>
        <w:rPr>
          <w:rFonts w:ascii="Cambria"/>
          <w:b/>
          <w:i/>
          <w:sz w:val="24"/>
        </w:rPr>
      </w:pPr>
    </w:p>
    <w:p w:rsidR="00EA3483" w:rsidRDefault="001E02DB">
      <w:pPr>
        <w:pStyle w:val="BodyText"/>
        <w:spacing w:before="1" w:line="249" w:lineRule="auto"/>
        <w:ind w:left="1020" w:right="1307"/>
        <w:jc w:val="both"/>
      </w:pPr>
      <w:r>
        <w:rPr>
          <w:spacing w:val="3"/>
          <w:w w:val="99"/>
        </w:rPr>
        <w:t>T</w:t>
      </w:r>
      <w:r>
        <w:rPr>
          <w:spacing w:val="-2"/>
          <w:w w:val="99"/>
        </w:rPr>
        <w:t>h</w:t>
      </w:r>
      <w:r>
        <w:rPr>
          <w:w w:val="99"/>
        </w:rPr>
        <w:t>e</w:t>
      </w:r>
      <w:r>
        <w:rPr>
          <w:spacing w:val="3"/>
        </w:rPr>
        <w:t xml:space="preserve"> </w:t>
      </w:r>
      <w:r>
        <w:rPr>
          <w:spacing w:val="-5"/>
          <w:w w:val="99"/>
        </w:rPr>
        <w:t>w</w:t>
      </w:r>
      <w:r>
        <w:rPr>
          <w:spacing w:val="1"/>
          <w:w w:val="99"/>
        </w:rPr>
        <w:t>o</w:t>
      </w:r>
      <w:r>
        <w:rPr>
          <w:w w:val="99"/>
        </w:rPr>
        <w:t>rd</w:t>
      </w:r>
      <w:r>
        <w:rPr>
          <w:spacing w:val="2"/>
        </w:rPr>
        <w:t xml:space="preserve"> </w:t>
      </w:r>
      <w:r>
        <w:rPr>
          <w:b/>
          <w:spacing w:val="1"/>
          <w:w w:val="99"/>
        </w:rPr>
        <w:t>“</w:t>
      </w:r>
      <w:r>
        <w:rPr>
          <w:b/>
          <w:spacing w:val="-1"/>
          <w:w w:val="99"/>
        </w:rPr>
        <w:t>s</w:t>
      </w:r>
      <w:r>
        <w:rPr>
          <w:b/>
          <w:w w:val="99"/>
        </w:rPr>
        <w:t>t</w:t>
      </w:r>
      <w:r>
        <w:rPr>
          <w:b/>
          <w:spacing w:val="1"/>
          <w:w w:val="99"/>
        </w:rPr>
        <w:t>a</w:t>
      </w:r>
      <w:r>
        <w:rPr>
          <w:b/>
          <w:w w:val="99"/>
        </w:rPr>
        <w:t>te”</w:t>
      </w:r>
      <w:r>
        <w:rPr>
          <w:b/>
          <w:spacing w:val="2"/>
        </w:rPr>
        <w:t xml:space="preserve"> </w:t>
      </w:r>
      <w:r>
        <w:rPr>
          <w:w w:val="99"/>
        </w:rPr>
        <w:t>is</w:t>
      </w:r>
      <w:r>
        <w:rPr>
          <w:spacing w:val="-1"/>
        </w:rPr>
        <w:t xml:space="preserve"> </w:t>
      </w:r>
      <w:r>
        <w:rPr>
          <w:spacing w:val="-2"/>
          <w:w w:val="99"/>
        </w:rPr>
        <w:t>u</w:t>
      </w:r>
      <w:r>
        <w:rPr>
          <w:spacing w:val="-1"/>
          <w:w w:val="99"/>
        </w:rPr>
        <w:t>s</w:t>
      </w:r>
      <w:r>
        <w:rPr>
          <w:w w:val="99"/>
        </w:rPr>
        <w:t>ed</w:t>
      </w:r>
      <w:r>
        <w:rPr>
          <w:spacing w:val="1"/>
        </w:rPr>
        <w:t xml:space="preserve"> </w:t>
      </w:r>
      <w:r>
        <w:rPr>
          <w:spacing w:val="2"/>
          <w:w w:val="99"/>
        </w:rPr>
        <w:t>i</w:t>
      </w:r>
      <w:r>
        <w:rPr>
          <w:w w:val="99"/>
        </w:rPr>
        <w:t>n</w:t>
      </w:r>
      <w:r>
        <w:rPr>
          <w:spacing w:val="1"/>
        </w:rPr>
        <w:t xml:space="preserve"> </w:t>
      </w:r>
      <w:r>
        <w:rPr>
          <w:w w:val="99"/>
        </w:rPr>
        <w:t>m</w:t>
      </w:r>
      <w:r>
        <w:rPr>
          <w:spacing w:val="-2"/>
          <w:w w:val="99"/>
        </w:rPr>
        <w:t>u</w:t>
      </w:r>
      <w:r>
        <w:rPr>
          <w:w w:val="99"/>
        </w:rPr>
        <w:t>ch</w:t>
      </w:r>
      <w:r>
        <w:rPr>
          <w:spacing w:val="1"/>
        </w:rPr>
        <w:t xml:space="preserve"> </w:t>
      </w:r>
      <w:r>
        <w:rPr>
          <w:w w:val="99"/>
        </w:rPr>
        <w:t>t</w:t>
      </w:r>
      <w:r>
        <w:rPr>
          <w:spacing w:val="-2"/>
          <w:w w:val="99"/>
        </w:rPr>
        <w:t>h</w:t>
      </w:r>
      <w:r>
        <w:rPr>
          <w:w w:val="99"/>
        </w:rPr>
        <w:t>e</w:t>
      </w:r>
      <w:r>
        <w:rPr>
          <w:spacing w:val="2"/>
        </w:rPr>
        <w:t xml:space="preserve"> </w:t>
      </w:r>
      <w:r>
        <w:rPr>
          <w:spacing w:val="-1"/>
          <w:w w:val="99"/>
        </w:rPr>
        <w:t>s</w:t>
      </w:r>
      <w:r>
        <w:rPr>
          <w:spacing w:val="2"/>
          <w:w w:val="99"/>
        </w:rPr>
        <w:t>a</w:t>
      </w:r>
      <w:r>
        <w:rPr>
          <w:spacing w:val="-2"/>
          <w:w w:val="99"/>
        </w:rPr>
        <w:t>m</w:t>
      </w:r>
      <w:r>
        <w:rPr>
          <w:w w:val="99"/>
        </w:rPr>
        <w:t>e</w:t>
      </w:r>
      <w:r>
        <w:rPr>
          <w:spacing w:val="3"/>
        </w:rPr>
        <w:t xml:space="preserve"> </w:t>
      </w:r>
      <w:r>
        <w:rPr>
          <w:spacing w:val="-3"/>
          <w:w w:val="99"/>
        </w:rPr>
        <w:t>w</w:t>
      </w:r>
      <w:r>
        <w:rPr>
          <w:spacing w:val="2"/>
          <w:w w:val="99"/>
        </w:rPr>
        <w:t>a</w:t>
      </w:r>
      <w:r>
        <w:rPr>
          <w:w w:val="99"/>
        </w:rPr>
        <w:t>y</w:t>
      </w:r>
      <w:r>
        <w:rPr>
          <w:spacing w:val="-1"/>
        </w:rPr>
        <w:t xml:space="preserve"> </w:t>
      </w:r>
      <w:r>
        <w:rPr>
          <w:w w:val="99"/>
        </w:rPr>
        <w:t>i</w:t>
      </w:r>
      <w:r>
        <w:rPr>
          <w:spacing w:val="1"/>
          <w:w w:val="99"/>
        </w:rPr>
        <w:t>t</w:t>
      </w:r>
      <w:r>
        <w:rPr>
          <w:w w:val="99"/>
        </w:rPr>
        <w:t>‘s</w:t>
      </w:r>
      <w:r>
        <w:rPr>
          <w:spacing w:val="1"/>
        </w:rPr>
        <w:t xml:space="preserve"> </w:t>
      </w:r>
      <w:r>
        <w:rPr>
          <w:spacing w:val="-2"/>
          <w:w w:val="99"/>
        </w:rPr>
        <w:t>u</w:t>
      </w:r>
      <w:r>
        <w:rPr>
          <w:spacing w:val="-1"/>
          <w:w w:val="99"/>
        </w:rPr>
        <w:t>s</w:t>
      </w:r>
      <w:r>
        <w:rPr>
          <w:w w:val="99"/>
        </w:rPr>
        <w:t>ed</w:t>
      </w:r>
      <w:r>
        <w:rPr>
          <w:spacing w:val="1"/>
        </w:rPr>
        <w:t xml:space="preserve"> </w:t>
      </w:r>
      <w:r>
        <w:rPr>
          <w:spacing w:val="2"/>
          <w:w w:val="99"/>
        </w:rPr>
        <w:t>i</w:t>
      </w:r>
      <w:r>
        <w:rPr>
          <w:w w:val="99"/>
        </w:rPr>
        <w:t>n</w:t>
      </w:r>
      <w:r>
        <w:rPr>
          <w:spacing w:val="1"/>
        </w:rPr>
        <w:t xml:space="preserve"> </w:t>
      </w:r>
      <w:r>
        <w:rPr>
          <w:spacing w:val="1"/>
          <w:w w:val="99"/>
        </w:rPr>
        <w:t>o</w:t>
      </w:r>
      <w:r>
        <w:rPr>
          <w:w w:val="99"/>
        </w:rPr>
        <w:t>r</w:t>
      </w:r>
      <w:r>
        <w:rPr>
          <w:spacing w:val="1"/>
          <w:w w:val="99"/>
        </w:rPr>
        <w:t>d</w:t>
      </w:r>
      <w:r>
        <w:rPr>
          <w:w w:val="99"/>
        </w:rPr>
        <w:t>i</w:t>
      </w:r>
      <w:r>
        <w:rPr>
          <w:spacing w:val="-2"/>
          <w:w w:val="99"/>
        </w:rPr>
        <w:t>n</w:t>
      </w:r>
      <w:r>
        <w:rPr>
          <w:w w:val="99"/>
        </w:rPr>
        <w:t>a</w:t>
      </w:r>
      <w:r>
        <w:rPr>
          <w:spacing w:val="1"/>
          <w:w w:val="99"/>
        </w:rPr>
        <w:t>r</w:t>
      </w:r>
      <w:r>
        <w:rPr>
          <w:w w:val="99"/>
        </w:rPr>
        <w:t>y</w:t>
      </w:r>
      <w:r>
        <w:rPr>
          <w:spacing w:val="-1"/>
        </w:rPr>
        <w:t xml:space="preserve"> </w:t>
      </w:r>
      <w:r>
        <w:rPr>
          <w:w w:val="99"/>
        </w:rPr>
        <w:t>E</w:t>
      </w:r>
      <w:r>
        <w:rPr>
          <w:spacing w:val="1"/>
          <w:w w:val="99"/>
        </w:rPr>
        <w:t>n</w:t>
      </w:r>
      <w:r>
        <w:rPr>
          <w:spacing w:val="-2"/>
          <w:w w:val="99"/>
        </w:rPr>
        <w:t>g</w:t>
      </w:r>
      <w:r>
        <w:rPr>
          <w:w w:val="99"/>
        </w:rPr>
        <w:t>l</w:t>
      </w:r>
      <w:r>
        <w:rPr>
          <w:spacing w:val="1"/>
          <w:w w:val="99"/>
        </w:rPr>
        <w:t>i</w:t>
      </w:r>
      <w:r>
        <w:rPr>
          <w:spacing w:val="-1"/>
          <w:w w:val="99"/>
        </w:rPr>
        <w:t>s</w:t>
      </w:r>
      <w:r>
        <w:rPr>
          <w:spacing w:val="-2"/>
          <w:w w:val="99"/>
        </w:rPr>
        <w:t>h</w:t>
      </w:r>
      <w:r>
        <w:rPr>
          <w:w w:val="99"/>
        </w:rPr>
        <w:t>,</w:t>
      </w:r>
      <w:r>
        <w:t xml:space="preserve"> </w:t>
      </w:r>
      <w:r>
        <w:rPr>
          <w:spacing w:val="2"/>
          <w:w w:val="99"/>
        </w:rPr>
        <w:t>a</w:t>
      </w:r>
      <w:r>
        <w:rPr>
          <w:w w:val="99"/>
        </w:rPr>
        <w:t>s</w:t>
      </w:r>
      <w:r>
        <w:rPr>
          <w:spacing w:val="-1"/>
        </w:rPr>
        <w:t xml:space="preserve"> </w:t>
      </w:r>
      <w:r>
        <w:rPr>
          <w:spacing w:val="2"/>
          <w:w w:val="99"/>
        </w:rPr>
        <w:t>i</w:t>
      </w:r>
      <w:r>
        <w:rPr>
          <w:w w:val="99"/>
        </w:rPr>
        <w:t>n</w:t>
      </w:r>
      <w:r>
        <w:rPr>
          <w:spacing w:val="1"/>
        </w:rPr>
        <w:t xml:space="preserve"> </w:t>
      </w:r>
      <w:r>
        <w:rPr>
          <w:spacing w:val="-2"/>
          <w:w w:val="44"/>
        </w:rPr>
        <w:t>―</w:t>
      </w:r>
      <w:r>
        <w:rPr>
          <w:spacing w:val="1"/>
          <w:w w:val="99"/>
        </w:rPr>
        <w:t>s</w:t>
      </w:r>
      <w:r>
        <w:rPr>
          <w:w w:val="99"/>
        </w:rPr>
        <w:t>tate</w:t>
      </w:r>
      <w:r>
        <w:rPr>
          <w:spacing w:val="3"/>
        </w:rPr>
        <w:t xml:space="preserve"> </w:t>
      </w:r>
      <w:r>
        <w:rPr>
          <w:spacing w:val="1"/>
          <w:w w:val="99"/>
        </w:rPr>
        <w:t>o</w:t>
      </w:r>
      <w:r>
        <w:rPr>
          <w:w w:val="99"/>
        </w:rPr>
        <w:t>f</w:t>
      </w:r>
      <w:r>
        <w:rPr>
          <w:spacing w:val="-2"/>
        </w:rPr>
        <w:t xml:space="preserve"> </w:t>
      </w:r>
      <w:r>
        <w:rPr>
          <w:w w:val="99"/>
        </w:rPr>
        <w:t>t</w:t>
      </w:r>
      <w:r>
        <w:rPr>
          <w:spacing w:val="-2"/>
          <w:w w:val="99"/>
        </w:rPr>
        <w:t>h</w:t>
      </w:r>
      <w:r>
        <w:rPr>
          <w:w w:val="99"/>
        </w:rPr>
        <w:t>e</w:t>
      </w:r>
      <w:r>
        <w:rPr>
          <w:spacing w:val="2"/>
        </w:rPr>
        <w:t xml:space="preserve"> </w:t>
      </w:r>
      <w:r>
        <w:rPr>
          <w:spacing w:val="1"/>
          <w:w w:val="99"/>
        </w:rPr>
        <w:t>u</w:t>
      </w:r>
      <w:r>
        <w:rPr>
          <w:spacing w:val="-2"/>
          <w:w w:val="99"/>
        </w:rPr>
        <w:t>n</w:t>
      </w:r>
      <w:r>
        <w:rPr>
          <w:w w:val="99"/>
        </w:rPr>
        <w:t>i</w:t>
      </w:r>
      <w:r>
        <w:rPr>
          <w:spacing w:val="3"/>
          <w:w w:val="99"/>
        </w:rPr>
        <w:t>o</w:t>
      </w:r>
      <w:r>
        <w:rPr>
          <w:spacing w:val="-2"/>
          <w:w w:val="99"/>
        </w:rPr>
        <w:t>n</w:t>
      </w:r>
      <w:r>
        <w:rPr>
          <w:w w:val="99"/>
        </w:rPr>
        <w:t>,</w:t>
      </w:r>
      <w:r>
        <w:rPr>
          <w:w w:val="157"/>
        </w:rPr>
        <w:t>‖</w:t>
      </w:r>
      <w:r>
        <w:t xml:space="preserve"> </w:t>
      </w:r>
      <w:r>
        <w:rPr>
          <w:spacing w:val="1"/>
          <w:w w:val="99"/>
        </w:rPr>
        <w:t>o</w:t>
      </w:r>
      <w:r>
        <w:rPr>
          <w:w w:val="99"/>
        </w:rPr>
        <w:t>r</w:t>
      </w:r>
      <w:r>
        <w:t xml:space="preserve"> </w:t>
      </w:r>
      <w:r>
        <w:rPr>
          <w:w w:val="80"/>
        </w:rPr>
        <w:t>―state</w:t>
      </w:r>
      <w:r>
        <w:t xml:space="preserve"> </w:t>
      </w:r>
      <w:r>
        <w:rPr>
          <w:spacing w:val="3"/>
          <w:w w:val="99"/>
        </w:rPr>
        <w:t>o</w:t>
      </w:r>
      <w:r>
        <w:rPr>
          <w:w w:val="99"/>
        </w:rPr>
        <w:t xml:space="preserve">f </w:t>
      </w:r>
      <w:r>
        <w:rPr>
          <w:spacing w:val="-2"/>
          <w:w w:val="99"/>
        </w:rPr>
        <w:t>h</w:t>
      </w:r>
      <w:r>
        <w:rPr>
          <w:w w:val="99"/>
        </w:rPr>
        <w:t>eal</w:t>
      </w:r>
      <w:r>
        <w:rPr>
          <w:spacing w:val="1"/>
          <w:w w:val="99"/>
        </w:rPr>
        <w:t>t</w:t>
      </w:r>
      <w:r>
        <w:rPr>
          <w:spacing w:val="-2"/>
          <w:w w:val="99"/>
        </w:rPr>
        <w:t>h</w:t>
      </w:r>
      <w:r>
        <w:rPr>
          <w:w w:val="99"/>
        </w:rPr>
        <w:t>.</w:t>
      </w:r>
      <w:r>
        <w:rPr>
          <w:w w:val="157"/>
        </w:rPr>
        <w:t>‖</w:t>
      </w:r>
      <w:r>
        <w:t xml:space="preserve"> </w:t>
      </w:r>
      <w:r>
        <w:rPr>
          <w:spacing w:val="3"/>
          <w:w w:val="99"/>
        </w:rPr>
        <w:t>T</w:t>
      </w:r>
      <w:r>
        <w:rPr>
          <w:spacing w:val="-2"/>
          <w:w w:val="99"/>
        </w:rPr>
        <w:t>h</w:t>
      </w:r>
      <w:r>
        <w:rPr>
          <w:w w:val="99"/>
        </w:rPr>
        <w:t>e</w:t>
      </w:r>
      <w:r>
        <w:t xml:space="preserve"> </w:t>
      </w:r>
      <w:r>
        <w:rPr>
          <w:spacing w:val="-1"/>
          <w:w w:val="99"/>
        </w:rPr>
        <w:t>O</w:t>
      </w:r>
      <w:r>
        <w:rPr>
          <w:spacing w:val="-2"/>
          <w:w w:val="99"/>
        </w:rPr>
        <w:t>xf</w:t>
      </w:r>
      <w:r>
        <w:rPr>
          <w:spacing w:val="1"/>
          <w:w w:val="99"/>
        </w:rPr>
        <w:t>o</w:t>
      </w:r>
      <w:r>
        <w:rPr>
          <w:w w:val="99"/>
        </w:rPr>
        <w:t>rd</w:t>
      </w:r>
      <w:r>
        <w:rPr>
          <w:spacing w:val="1"/>
        </w:rPr>
        <w:t xml:space="preserve"> </w:t>
      </w:r>
      <w:r>
        <w:rPr>
          <w:w w:val="99"/>
        </w:rPr>
        <w:t>E</w:t>
      </w:r>
      <w:r>
        <w:rPr>
          <w:spacing w:val="1"/>
          <w:w w:val="99"/>
        </w:rPr>
        <w:t>n</w:t>
      </w:r>
      <w:r>
        <w:rPr>
          <w:spacing w:val="-2"/>
          <w:w w:val="99"/>
        </w:rPr>
        <w:t>g</w:t>
      </w:r>
      <w:r>
        <w:rPr>
          <w:w w:val="99"/>
        </w:rPr>
        <w:t>li</w:t>
      </w:r>
      <w:r>
        <w:rPr>
          <w:spacing w:val="1"/>
          <w:w w:val="99"/>
        </w:rPr>
        <w:t>s</w:t>
      </w:r>
      <w:r>
        <w:rPr>
          <w:w w:val="99"/>
        </w:rPr>
        <w:t>h</w:t>
      </w:r>
      <w:r>
        <w:rPr>
          <w:spacing w:val="1"/>
        </w:rPr>
        <w:t xml:space="preserve"> </w:t>
      </w:r>
      <w:r>
        <w:rPr>
          <w:spacing w:val="-1"/>
          <w:w w:val="99"/>
        </w:rPr>
        <w:t>Dicti</w:t>
      </w:r>
      <w:r>
        <w:rPr>
          <w:w w:val="99"/>
        </w:rPr>
        <w:t>o</w:t>
      </w:r>
      <w:r>
        <w:rPr>
          <w:spacing w:val="-2"/>
          <w:w w:val="99"/>
        </w:rPr>
        <w:t>n</w:t>
      </w:r>
      <w:r>
        <w:rPr>
          <w:w w:val="99"/>
        </w:rPr>
        <w:t>a</w:t>
      </w:r>
      <w:r>
        <w:rPr>
          <w:spacing w:val="3"/>
          <w:w w:val="99"/>
        </w:rPr>
        <w:t>r</w:t>
      </w:r>
      <w:r>
        <w:rPr>
          <w:w w:val="99"/>
        </w:rPr>
        <w:t>y</w:t>
      </w:r>
      <w:r>
        <w:rPr>
          <w:spacing w:val="-4"/>
        </w:rPr>
        <w:t xml:space="preserve"> </w:t>
      </w:r>
      <w:r>
        <w:rPr>
          <w:spacing w:val="1"/>
          <w:w w:val="99"/>
        </w:rPr>
        <w:t>d</w:t>
      </w:r>
      <w:r>
        <w:rPr>
          <w:spacing w:val="2"/>
          <w:w w:val="99"/>
        </w:rPr>
        <w:t>e</w:t>
      </w:r>
      <w:r>
        <w:rPr>
          <w:spacing w:val="-2"/>
          <w:w w:val="99"/>
        </w:rPr>
        <w:t>f</w:t>
      </w:r>
      <w:r>
        <w:rPr>
          <w:w w:val="99"/>
        </w:rPr>
        <w:t>i</w:t>
      </w:r>
      <w:r>
        <w:rPr>
          <w:spacing w:val="-2"/>
          <w:w w:val="99"/>
        </w:rPr>
        <w:t>n</w:t>
      </w:r>
      <w:r>
        <w:rPr>
          <w:spacing w:val="2"/>
          <w:w w:val="99"/>
        </w:rPr>
        <w:t>e</w:t>
      </w:r>
      <w:r>
        <w:rPr>
          <w:w w:val="99"/>
        </w:rPr>
        <w:t>s</w:t>
      </w:r>
      <w:r>
        <w:rPr>
          <w:spacing w:val="1"/>
        </w:rPr>
        <w:t xml:space="preserve"> </w:t>
      </w:r>
      <w:r>
        <w:rPr>
          <w:spacing w:val="-2"/>
          <w:w w:val="44"/>
        </w:rPr>
        <w:t>―</w:t>
      </w:r>
      <w:r>
        <w:rPr>
          <w:spacing w:val="-1"/>
          <w:w w:val="99"/>
        </w:rPr>
        <w:t>s</w:t>
      </w:r>
      <w:r>
        <w:rPr>
          <w:w w:val="109"/>
        </w:rPr>
        <w:t>tate‖</w:t>
      </w:r>
      <w:r>
        <w:t xml:space="preserve"> </w:t>
      </w:r>
      <w:r>
        <w:rPr>
          <w:spacing w:val="2"/>
          <w:w w:val="99"/>
        </w:rPr>
        <w:t>a</w:t>
      </w:r>
      <w:r>
        <w:rPr>
          <w:spacing w:val="-1"/>
          <w:w w:val="99"/>
        </w:rPr>
        <w:t>s</w:t>
      </w:r>
      <w:r>
        <w:rPr>
          <w:w w:val="99"/>
        </w:rPr>
        <w:t>:</w:t>
      </w:r>
      <w:r>
        <w:rPr>
          <w:spacing w:val="2"/>
        </w:rPr>
        <w:t xml:space="preserve"> </w:t>
      </w:r>
      <w:r>
        <w:rPr>
          <w:w w:val="67"/>
        </w:rPr>
        <w:t>―A</w:t>
      </w:r>
      <w:r>
        <w:rPr>
          <w:spacing w:val="-2"/>
        </w:rPr>
        <w:t xml:space="preserve"> </w:t>
      </w:r>
      <w:r>
        <w:rPr>
          <w:w w:val="99"/>
        </w:rPr>
        <w:t>c</w:t>
      </w:r>
      <w:r>
        <w:rPr>
          <w:spacing w:val="3"/>
          <w:w w:val="99"/>
        </w:rPr>
        <w:t>o</w:t>
      </w:r>
      <w:r>
        <w:rPr>
          <w:spacing w:val="-4"/>
          <w:w w:val="99"/>
        </w:rPr>
        <w:t>m</w:t>
      </w:r>
      <w:r>
        <w:rPr>
          <w:spacing w:val="1"/>
          <w:w w:val="99"/>
        </w:rPr>
        <w:t>b</w:t>
      </w:r>
      <w:r>
        <w:rPr>
          <w:spacing w:val="2"/>
          <w:w w:val="99"/>
        </w:rPr>
        <w:t>i</w:t>
      </w:r>
      <w:r>
        <w:rPr>
          <w:spacing w:val="-2"/>
          <w:w w:val="99"/>
        </w:rPr>
        <w:t>n</w:t>
      </w:r>
      <w:r>
        <w:rPr>
          <w:w w:val="99"/>
        </w:rPr>
        <w:t>ati</w:t>
      </w:r>
      <w:r>
        <w:rPr>
          <w:spacing w:val="3"/>
          <w:w w:val="99"/>
        </w:rPr>
        <w:t>o</w:t>
      </w:r>
      <w:r>
        <w:rPr>
          <w:w w:val="99"/>
        </w:rPr>
        <w:t>n</w:t>
      </w:r>
      <w:r>
        <w:rPr>
          <w:spacing w:val="-1"/>
        </w:rPr>
        <w:t xml:space="preserve"> </w:t>
      </w:r>
      <w:r>
        <w:rPr>
          <w:spacing w:val="1"/>
          <w:w w:val="99"/>
        </w:rPr>
        <w:t>o</w:t>
      </w:r>
      <w:r>
        <w:rPr>
          <w:w w:val="99"/>
        </w:rPr>
        <w:t>f</w:t>
      </w:r>
      <w:r>
        <w:rPr>
          <w:spacing w:val="-2"/>
        </w:rPr>
        <w:t xml:space="preserve"> </w:t>
      </w:r>
      <w:r>
        <w:rPr>
          <w:w w:val="99"/>
        </w:rPr>
        <w:t>circ</w:t>
      </w:r>
      <w:r>
        <w:rPr>
          <w:spacing w:val="1"/>
          <w:w w:val="99"/>
        </w:rPr>
        <w:t>u</w:t>
      </w:r>
      <w:r>
        <w:rPr>
          <w:spacing w:val="-2"/>
          <w:w w:val="99"/>
        </w:rPr>
        <w:t>m</w:t>
      </w:r>
      <w:r>
        <w:rPr>
          <w:spacing w:val="1"/>
          <w:w w:val="99"/>
        </w:rPr>
        <w:t>s</w:t>
      </w:r>
      <w:r>
        <w:rPr>
          <w:w w:val="99"/>
        </w:rPr>
        <w:t>ta</w:t>
      </w:r>
      <w:r>
        <w:rPr>
          <w:spacing w:val="1"/>
          <w:w w:val="99"/>
        </w:rPr>
        <w:t>n</w:t>
      </w:r>
      <w:r>
        <w:rPr>
          <w:w w:val="99"/>
        </w:rPr>
        <w:t>ces</w:t>
      </w:r>
      <w:r>
        <w:rPr>
          <w:spacing w:val="-1"/>
        </w:rPr>
        <w:t xml:space="preserve"> </w:t>
      </w:r>
      <w:r>
        <w:rPr>
          <w:spacing w:val="1"/>
          <w:w w:val="99"/>
        </w:rPr>
        <w:t>o</w:t>
      </w:r>
      <w:r>
        <w:rPr>
          <w:w w:val="99"/>
        </w:rPr>
        <w:t>r</w:t>
      </w:r>
      <w:r>
        <w:t xml:space="preserve"> </w:t>
      </w:r>
      <w:r>
        <w:rPr>
          <w:w w:val="99"/>
        </w:rPr>
        <w:t>attr</w:t>
      </w:r>
      <w:r>
        <w:rPr>
          <w:spacing w:val="9"/>
          <w:w w:val="99"/>
        </w:rPr>
        <w:t>i</w:t>
      </w:r>
      <w:r>
        <w:rPr>
          <w:spacing w:val="1"/>
          <w:w w:val="99"/>
        </w:rPr>
        <w:t>b</w:t>
      </w:r>
      <w:r>
        <w:rPr>
          <w:spacing w:val="-2"/>
          <w:w w:val="99"/>
        </w:rPr>
        <w:t>u</w:t>
      </w:r>
      <w:r>
        <w:rPr>
          <w:w w:val="99"/>
        </w:rPr>
        <w:t>tes</w:t>
      </w:r>
      <w:r>
        <w:rPr>
          <w:spacing w:val="-1"/>
        </w:rPr>
        <w:t xml:space="preserve"> </w:t>
      </w:r>
      <w:r>
        <w:rPr>
          <w:spacing w:val="1"/>
          <w:w w:val="99"/>
        </w:rPr>
        <w:t>b</w:t>
      </w:r>
      <w:r>
        <w:rPr>
          <w:w w:val="99"/>
        </w:rPr>
        <w:t>el</w:t>
      </w:r>
      <w:r>
        <w:rPr>
          <w:spacing w:val="1"/>
          <w:w w:val="99"/>
        </w:rPr>
        <w:t>o</w:t>
      </w:r>
      <w:r>
        <w:rPr>
          <w:spacing w:val="-2"/>
          <w:w w:val="99"/>
        </w:rPr>
        <w:t>ng</w:t>
      </w:r>
      <w:r>
        <w:rPr>
          <w:spacing w:val="2"/>
          <w:w w:val="99"/>
        </w:rPr>
        <w:t>i</w:t>
      </w:r>
      <w:r>
        <w:rPr>
          <w:spacing w:val="1"/>
          <w:w w:val="99"/>
        </w:rPr>
        <w:t>n</w:t>
      </w:r>
      <w:r>
        <w:rPr>
          <w:w w:val="99"/>
        </w:rPr>
        <w:t xml:space="preserve">g </w:t>
      </w:r>
      <w:r>
        <w:t>for the time being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 person or thing.‖</w:t>
      </w:r>
    </w:p>
    <w:p w:rsidR="00EA3483" w:rsidRDefault="00EA3483">
      <w:pPr>
        <w:pStyle w:val="BodyText"/>
        <w:spacing w:before="7"/>
        <w:rPr>
          <w:sz w:val="24"/>
        </w:rPr>
      </w:pPr>
    </w:p>
    <w:p w:rsidR="00EA3483" w:rsidRDefault="001E02DB">
      <w:pPr>
        <w:pStyle w:val="BodyText"/>
        <w:ind w:left="1020"/>
        <w:jc w:val="both"/>
      </w:pPr>
      <w:r>
        <w:rPr>
          <w:w w:val="99"/>
        </w:rPr>
        <w:t>A</w:t>
      </w:r>
      <w:r>
        <w:rPr>
          <w:spacing w:val="-3"/>
        </w:rPr>
        <w:t xml:space="preserve"> </w:t>
      </w:r>
      <w:r>
        <w:rPr>
          <w:spacing w:val="1"/>
          <w:w w:val="99"/>
        </w:rPr>
        <w:t>p</w:t>
      </w:r>
      <w:r>
        <w:rPr>
          <w:w w:val="99"/>
        </w:rPr>
        <w:t>r</w:t>
      </w:r>
      <w:r>
        <w:rPr>
          <w:spacing w:val="1"/>
          <w:w w:val="99"/>
        </w:rPr>
        <w:t>o</w:t>
      </w:r>
      <w:r>
        <w:rPr>
          <w:spacing w:val="-2"/>
          <w:w w:val="99"/>
        </w:rPr>
        <w:t>g</w:t>
      </w:r>
      <w:r>
        <w:rPr>
          <w:w w:val="99"/>
        </w:rPr>
        <w:t>r</w:t>
      </w:r>
      <w:r>
        <w:rPr>
          <w:spacing w:val="2"/>
          <w:w w:val="99"/>
        </w:rPr>
        <w:t>a</w:t>
      </w:r>
      <w:r>
        <w:rPr>
          <w:w w:val="99"/>
        </w:rPr>
        <w:t>m</w:t>
      </w:r>
      <w:r>
        <w:rPr>
          <w:spacing w:val="-4"/>
        </w:rPr>
        <w:t xml:space="preserve"> </w:t>
      </w:r>
      <w:r>
        <w:rPr>
          <w:spacing w:val="2"/>
          <w:w w:val="99"/>
        </w:rPr>
        <w:t>t</w:t>
      </w:r>
      <w:r>
        <w:rPr>
          <w:spacing w:val="-2"/>
          <w:w w:val="99"/>
        </w:rPr>
        <w:t>h</w:t>
      </w:r>
      <w:r>
        <w:rPr>
          <w:w w:val="99"/>
        </w:rPr>
        <w:t>at</w:t>
      </w:r>
      <w:r>
        <w:t xml:space="preserve"> </w:t>
      </w:r>
      <w:r>
        <w:rPr>
          <w:spacing w:val="1"/>
          <w:w w:val="99"/>
        </w:rPr>
        <w:t>d</w:t>
      </w:r>
      <w:r>
        <w:rPr>
          <w:w w:val="99"/>
        </w:rPr>
        <w:t>etects</w:t>
      </w:r>
      <w:r>
        <w:rPr>
          <w:spacing w:val="-1"/>
        </w:rPr>
        <w:t xml:space="preserve"> </w:t>
      </w:r>
      <w:r>
        <w:rPr>
          <w:spacing w:val="2"/>
          <w:w w:val="99"/>
        </w:rPr>
        <w:t>t</w:t>
      </w:r>
      <w:r>
        <w:rPr>
          <w:spacing w:val="-2"/>
          <w:w w:val="99"/>
        </w:rPr>
        <w:t>h</w:t>
      </w:r>
      <w:r>
        <w:rPr>
          <w:w w:val="99"/>
        </w:rPr>
        <w:t>e</w:t>
      </w:r>
      <w:r>
        <w:t xml:space="preserve"> </w:t>
      </w:r>
      <w:r>
        <w:rPr>
          <w:spacing w:val="2"/>
          <w:w w:val="99"/>
        </w:rPr>
        <w:t>c</w:t>
      </w:r>
      <w:r>
        <w:rPr>
          <w:spacing w:val="-2"/>
          <w:w w:val="99"/>
        </w:rPr>
        <w:t>h</w:t>
      </w:r>
      <w:r>
        <w:rPr>
          <w:spacing w:val="2"/>
          <w:w w:val="99"/>
        </w:rPr>
        <w:t>a</w:t>
      </w:r>
      <w:r>
        <w:rPr>
          <w:w w:val="99"/>
        </w:rPr>
        <w:t>racter</w:t>
      </w:r>
      <w:r>
        <w:rPr>
          <w:spacing w:val="1"/>
        </w:rPr>
        <w:t xml:space="preserve"> </w:t>
      </w:r>
      <w:r>
        <w:rPr>
          <w:spacing w:val="-1"/>
          <w:w w:val="99"/>
        </w:rPr>
        <w:t>s</w:t>
      </w:r>
      <w:r>
        <w:rPr>
          <w:w w:val="99"/>
        </w:rPr>
        <w:t>e</w:t>
      </w:r>
      <w:r>
        <w:rPr>
          <w:spacing w:val="1"/>
          <w:w w:val="99"/>
        </w:rPr>
        <w:t>q</w:t>
      </w:r>
      <w:r>
        <w:rPr>
          <w:spacing w:val="-2"/>
          <w:w w:val="99"/>
        </w:rPr>
        <w:t>u</w:t>
      </w:r>
      <w:r>
        <w:rPr>
          <w:w w:val="99"/>
        </w:rPr>
        <w:t>e</w:t>
      </w:r>
      <w:r>
        <w:rPr>
          <w:spacing w:val="-1"/>
          <w:w w:val="99"/>
        </w:rPr>
        <w:t>n</w:t>
      </w:r>
      <w:r>
        <w:rPr>
          <w:w w:val="99"/>
        </w:rPr>
        <w:t>ce</w:t>
      </w:r>
      <w:r>
        <w:rPr>
          <w:spacing w:val="3"/>
        </w:rPr>
        <w:t xml:space="preserve"> </w:t>
      </w:r>
      <w:r>
        <w:rPr>
          <w:w w:val="65"/>
        </w:rPr>
        <w:t>―</w:t>
      </w:r>
      <w:r>
        <w:rPr>
          <w:spacing w:val="-2"/>
          <w:w w:val="65"/>
        </w:rPr>
        <w:t>Z</w:t>
      </w:r>
      <w:r>
        <w:rPr>
          <w:spacing w:val="1"/>
          <w:w w:val="99"/>
        </w:rPr>
        <w:t>C</w:t>
      </w:r>
      <w:r>
        <w:rPr>
          <w:w w:val="99"/>
        </w:rPr>
        <w:t>Z</w:t>
      </w:r>
      <w:r>
        <w:rPr>
          <w:spacing w:val="-1"/>
          <w:w w:val="99"/>
        </w:rPr>
        <w:t>C</w:t>
      </w:r>
      <w:r>
        <w:rPr>
          <w:w w:val="157"/>
        </w:rPr>
        <w:t>‖</w:t>
      </w:r>
      <w:r>
        <w:t xml:space="preserve"> </w:t>
      </w:r>
      <w:r>
        <w:rPr>
          <w:w w:val="99"/>
        </w:rPr>
        <w:t>can</w:t>
      </w:r>
      <w:r>
        <w:rPr>
          <w:spacing w:val="-1"/>
        </w:rPr>
        <w:t xml:space="preserve"> </w:t>
      </w:r>
      <w:r>
        <w:rPr>
          <w:spacing w:val="3"/>
          <w:w w:val="99"/>
        </w:rPr>
        <w:t>b</w:t>
      </w:r>
      <w:r>
        <w:rPr>
          <w:w w:val="99"/>
        </w:rPr>
        <w:t>e</w:t>
      </w:r>
      <w:r>
        <w:t xml:space="preserve"> </w:t>
      </w:r>
      <w:r>
        <w:rPr>
          <w:w w:val="99"/>
        </w:rPr>
        <w:t>in</w:t>
      </w:r>
      <w:r>
        <w:rPr>
          <w:spacing w:val="-2"/>
        </w:rPr>
        <w:t xml:space="preserve"> </w:t>
      </w:r>
      <w:r>
        <w:rPr>
          <w:w w:val="99"/>
        </w:rPr>
        <w:t>t</w:t>
      </w:r>
      <w:r>
        <w:rPr>
          <w:spacing w:val="-2"/>
          <w:w w:val="99"/>
        </w:rPr>
        <w:t>h</w:t>
      </w:r>
      <w:r>
        <w:rPr>
          <w:w w:val="99"/>
        </w:rPr>
        <w:t>e</w:t>
      </w:r>
      <w:r>
        <w:rPr>
          <w:spacing w:val="3"/>
        </w:rPr>
        <w:t xml:space="preserve"> </w:t>
      </w:r>
      <w:r>
        <w:rPr>
          <w:spacing w:val="-2"/>
          <w:w w:val="99"/>
        </w:rPr>
        <w:t>f</w:t>
      </w:r>
      <w:r>
        <w:rPr>
          <w:spacing w:val="1"/>
          <w:w w:val="99"/>
        </w:rPr>
        <w:t>o</w:t>
      </w:r>
      <w:r>
        <w:rPr>
          <w:w w:val="99"/>
        </w:rPr>
        <w:t>ll</w:t>
      </w:r>
      <w:r>
        <w:rPr>
          <w:spacing w:val="3"/>
          <w:w w:val="99"/>
        </w:rPr>
        <w:t>o</w:t>
      </w:r>
      <w:r>
        <w:rPr>
          <w:spacing w:val="-3"/>
          <w:w w:val="99"/>
        </w:rPr>
        <w:t>w</w:t>
      </w:r>
      <w:r>
        <w:rPr>
          <w:spacing w:val="2"/>
          <w:w w:val="99"/>
        </w:rPr>
        <w:t>i</w:t>
      </w:r>
      <w:r>
        <w:rPr>
          <w:spacing w:val="-2"/>
          <w:w w:val="99"/>
        </w:rPr>
        <w:t>n</w:t>
      </w:r>
      <w:r>
        <w:rPr>
          <w:w w:val="99"/>
        </w:rPr>
        <w:t>g</w:t>
      </w:r>
      <w:r>
        <w:rPr>
          <w:spacing w:val="-1"/>
        </w:rPr>
        <w:t xml:space="preserve"> </w:t>
      </w:r>
      <w:r>
        <w:rPr>
          <w:spacing w:val="1"/>
          <w:w w:val="99"/>
        </w:rPr>
        <w:t>s</w:t>
      </w:r>
      <w:r>
        <w:rPr>
          <w:w w:val="99"/>
        </w:rPr>
        <w:t>tates:</w:t>
      </w:r>
    </w:p>
    <w:p w:rsidR="00EA3483" w:rsidRDefault="00EA3483">
      <w:pPr>
        <w:jc w:val="both"/>
        <w:sectPr w:rsidR="00EA3483">
          <w:headerReference w:type="default" r:id="rId132"/>
          <w:footerReference w:type="default" r:id="rId133"/>
          <w:pgSz w:w="12240" w:h="15840"/>
          <w:pgMar w:top="1020" w:right="220" w:bottom="2780" w:left="420" w:header="65" w:footer="2584" w:gutter="0"/>
          <w:cols w:space="720"/>
        </w:sectPr>
      </w:pPr>
    </w:p>
    <w:p w:rsidR="00EA3483" w:rsidRDefault="00EA3483">
      <w:pPr>
        <w:pStyle w:val="BodyText"/>
        <w:spacing w:before="7"/>
        <w:rPr>
          <w:sz w:val="27"/>
        </w:rPr>
      </w:pPr>
    </w:p>
    <w:p w:rsidR="00EA3483" w:rsidRDefault="001E02DB" w:rsidP="00C57A7F">
      <w:pPr>
        <w:pStyle w:val="ListParagraph"/>
        <w:numPr>
          <w:ilvl w:val="2"/>
          <w:numId w:val="23"/>
        </w:numPr>
        <w:tabs>
          <w:tab w:val="left" w:pos="1993"/>
        </w:tabs>
        <w:spacing w:before="91"/>
        <w:ind w:hanging="253"/>
        <w:rPr>
          <w:sz w:val="20"/>
        </w:rPr>
      </w:pPr>
      <w:r>
        <w:rPr>
          <w:sz w:val="20"/>
        </w:rPr>
        <w:t>Reverse</w:t>
      </w:r>
      <w:r>
        <w:rPr>
          <w:spacing w:val="-4"/>
          <w:sz w:val="20"/>
        </w:rPr>
        <w:t xml:space="preserve"> </w:t>
      </w:r>
      <w:r>
        <w:rPr>
          <w:sz w:val="20"/>
        </w:rPr>
        <w:t>gear</w:t>
      </w:r>
    </w:p>
    <w:p w:rsidR="00EA3483" w:rsidRDefault="001E02DB" w:rsidP="00C57A7F">
      <w:pPr>
        <w:pStyle w:val="ListParagraph"/>
        <w:numPr>
          <w:ilvl w:val="2"/>
          <w:numId w:val="23"/>
        </w:numPr>
        <w:tabs>
          <w:tab w:val="left" w:pos="1993"/>
        </w:tabs>
        <w:spacing w:before="11"/>
        <w:ind w:hanging="253"/>
        <w:rPr>
          <w:sz w:val="20"/>
        </w:rPr>
      </w:pPr>
      <w:r>
        <w:rPr>
          <w:sz w:val="20"/>
        </w:rPr>
        <w:t>Neutral</w:t>
      </w:r>
      <w:r>
        <w:rPr>
          <w:spacing w:val="-3"/>
          <w:sz w:val="20"/>
        </w:rPr>
        <w:t xml:space="preserve"> </w:t>
      </w:r>
      <w:r>
        <w:rPr>
          <w:sz w:val="20"/>
        </w:rPr>
        <w:t>gear</w:t>
      </w:r>
    </w:p>
    <w:p w:rsidR="00EA3483" w:rsidRDefault="001E02DB" w:rsidP="00C57A7F">
      <w:pPr>
        <w:pStyle w:val="ListParagraph"/>
        <w:numPr>
          <w:ilvl w:val="2"/>
          <w:numId w:val="23"/>
        </w:numPr>
        <w:tabs>
          <w:tab w:val="left" w:pos="1993"/>
        </w:tabs>
        <w:spacing w:before="10"/>
        <w:ind w:hanging="253"/>
        <w:rPr>
          <w:sz w:val="20"/>
        </w:rPr>
      </w:pPr>
      <w:r>
        <w:rPr>
          <w:sz w:val="20"/>
        </w:rPr>
        <w:t>First</w:t>
      </w:r>
      <w:r>
        <w:rPr>
          <w:spacing w:val="-4"/>
          <w:sz w:val="20"/>
        </w:rPr>
        <w:t xml:space="preserve"> </w:t>
      </w:r>
      <w:r>
        <w:rPr>
          <w:sz w:val="20"/>
        </w:rPr>
        <w:t>gear</w:t>
      </w:r>
    </w:p>
    <w:p w:rsidR="00EA3483" w:rsidRDefault="001E02DB" w:rsidP="00C57A7F">
      <w:pPr>
        <w:pStyle w:val="ListParagraph"/>
        <w:numPr>
          <w:ilvl w:val="2"/>
          <w:numId w:val="23"/>
        </w:numPr>
        <w:tabs>
          <w:tab w:val="left" w:pos="1993"/>
        </w:tabs>
        <w:spacing w:before="10"/>
        <w:ind w:hanging="253"/>
        <w:rPr>
          <w:sz w:val="20"/>
        </w:rPr>
      </w:pPr>
      <w:r>
        <w:rPr>
          <w:sz w:val="20"/>
        </w:rPr>
        <w:t>Second</w:t>
      </w:r>
      <w:r>
        <w:rPr>
          <w:spacing w:val="-2"/>
          <w:sz w:val="20"/>
        </w:rPr>
        <w:t xml:space="preserve"> </w:t>
      </w:r>
      <w:r>
        <w:rPr>
          <w:sz w:val="20"/>
        </w:rPr>
        <w:t>gear</w:t>
      </w:r>
    </w:p>
    <w:p w:rsidR="00EA3483" w:rsidRDefault="001E02DB" w:rsidP="00C57A7F">
      <w:pPr>
        <w:pStyle w:val="ListParagraph"/>
        <w:numPr>
          <w:ilvl w:val="2"/>
          <w:numId w:val="23"/>
        </w:numPr>
        <w:tabs>
          <w:tab w:val="left" w:pos="1990"/>
        </w:tabs>
        <w:spacing w:before="10"/>
        <w:ind w:left="1990" w:hanging="250"/>
        <w:rPr>
          <w:sz w:val="20"/>
        </w:rPr>
      </w:pPr>
      <w:r>
        <w:rPr>
          <w:sz w:val="20"/>
        </w:rPr>
        <w:t>Third</w:t>
      </w:r>
      <w:r>
        <w:rPr>
          <w:spacing w:val="-1"/>
          <w:sz w:val="20"/>
        </w:rPr>
        <w:t xml:space="preserve"> </w:t>
      </w:r>
      <w:r>
        <w:rPr>
          <w:sz w:val="20"/>
        </w:rPr>
        <w:t>gear</w:t>
      </w:r>
    </w:p>
    <w:p w:rsidR="00EA3483" w:rsidRDefault="001E02DB" w:rsidP="00C57A7F">
      <w:pPr>
        <w:pStyle w:val="ListParagraph"/>
        <w:numPr>
          <w:ilvl w:val="2"/>
          <w:numId w:val="23"/>
        </w:numPr>
        <w:tabs>
          <w:tab w:val="left" w:pos="1993"/>
        </w:tabs>
        <w:spacing w:before="10"/>
        <w:ind w:hanging="253"/>
        <w:rPr>
          <w:sz w:val="20"/>
        </w:rPr>
      </w:pPr>
      <w:r>
        <w:rPr>
          <w:sz w:val="20"/>
        </w:rPr>
        <w:t>Fourth</w:t>
      </w:r>
      <w:r>
        <w:rPr>
          <w:spacing w:val="-6"/>
          <w:sz w:val="20"/>
        </w:rPr>
        <w:t xml:space="preserve"> </w:t>
      </w:r>
      <w:r>
        <w:rPr>
          <w:sz w:val="20"/>
        </w:rPr>
        <w:t>gear</w:t>
      </w:r>
    </w:p>
    <w:p w:rsidR="00EA3483" w:rsidRDefault="00EA3483">
      <w:pPr>
        <w:pStyle w:val="BodyText"/>
        <w:rPr>
          <w:sz w:val="25"/>
        </w:rPr>
      </w:pPr>
    </w:p>
    <w:p w:rsidR="00EA3483" w:rsidRDefault="001E02DB">
      <w:pPr>
        <w:pStyle w:val="BodyText"/>
        <w:spacing w:before="1"/>
        <w:ind w:left="1020"/>
      </w:pPr>
      <w:r>
        <w:t>A</w:t>
      </w:r>
      <w:r>
        <w:rPr>
          <w:spacing w:val="-5"/>
        </w:rPr>
        <w:t xml:space="preserve"> </w:t>
      </w:r>
      <w:r>
        <w:t>person‘s</w:t>
      </w:r>
      <w:r>
        <w:rPr>
          <w:spacing w:val="-2"/>
        </w:rPr>
        <w:t xml:space="preserve"> </w:t>
      </w:r>
      <w:r>
        <w:t>checkbook</w:t>
      </w:r>
      <w:r>
        <w:rPr>
          <w:spacing w:val="-3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states with</w:t>
      </w:r>
      <w:r>
        <w:rPr>
          <w:spacing w:val="-3"/>
        </w:rPr>
        <w:t xml:space="preserve"> </w:t>
      </w:r>
      <w:r>
        <w:t>respect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bank</w:t>
      </w:r>
      <w:r>
        <w:rPr>
          <w:spacing w:val="-2"/>
        </w:rPr>
        <w:t xml:space="preserve"> </w:t>
      </w:r>
      <w:r>
        <w:t>balance:</w:t>
      </w:r>
    </w:p>
    <w:p w:rsidR="00EA3483" w:rsidRDefault="00EA3483">
      <w:pPr>
        <w:pStyle w:val="BodyText"/>
        <w:spacing w:before="3"/>
        <w:rPr>
          <w:sz w:val="25"/>
        </w:rPr>
      </w:pPr>
    </w:p>
    <w:p w:rsidR="00EA3483" w:rsidRDefault="001E02DB" w:rsidP="00C57A7F">
      <w:pPr>
        <w:pStyle w:val="ListParagraph"/>
        <w:numPr>
          <w:ilvl w:val="0"/>
          <w:numId w:val="22"/>
        </w:numPr>
        <w:tabs>
          <w:tab w:val="left" w:pos="1993"/>
        </w:tabs>
        <w:ind w:hanging="253"/>
        <w:rPr>
          <w:sz w:val="20"/>
        </w:rPr>
      </w:pPr>
      <w:r>
        <w:rPr>
          <w:sz w:val="20"/>
        </w:rPr>
        <w:t>Equal</w:t>
      </w:r>
    </w:p>
    <w:p w:rsidR="00EA3483" w:rsidRDefault="001E02DB" w:rsidP="00C57A7F">
      <w:pPr>
        <w:pStyle w:val="ListParagraph"/>
        <w:numPr>
          <w:ilvl w:val="0"/>
          <w:numId w:val="22"/>
        </w:numPr>
        <w:tabs>
          <w:tab w:val="left" w:pos="1993"/>
        </w:tabs>
        <w:spacing w:before="10"/>
        <w:ind w:hanging="253"/>
        <w:rPr>
          <w:sz w:val="20"/>
        </w:rPr>
      </w:pPr>
      <w:r>
        <w:rPr>
          <w:sz w:val="20"/>
        </w:rPr>
        <w:t>Less</w:t>
      </w:r>
      <w:r>
        <w:rPr>
          <w:spacing w:val="-4"/>
          <w:sz w:val="20"/>
        </w:rPr>
        <w:t xml:space="preserve"> </w:t>
      </w:r>
      <w:r>
        <w:rPr>
          <w:sz w:val="20"/>
        </w:rPr>
        <w:t>than</w:t>
      </w:r>
    </w:p>
    <w:p w:rsidR="00EA3483" w:rsidRDefault="001E02DB" w:rsidP="00C57A7F">
      <w:pPr>
        <w:pStyle w:val="ListParagraph"/>
        <w:numPr>
          <w:ilvl w:val="0"/>
          <w:numId w:val="22"/>
        </w:numPr>
        <w:tabs>
          <w:tab w:val="left" w:pos="1993"/>
        </w:tabs>
        <w:spacing w:before="10"/>
        <w:ind w:hanging="253"/>
        <w:rPr>
          <w:sz w:val="20"/>
        </w:rPr>
      </w:pPr>
      <w:r>
        <w:rPr>
          <w:sz w:val="20"/>
        </w:rPr>
        <w:t>Greater</w:t>
      </w:r>
      <w:r>
        <w:rPr>
          <w:spacing w:val="-2"/>
          <w:sz w:val="20"/>
        </w:rPr>
        <w:t xml:space="preserve"> </w:t>
      </w:r>
      <w:r>
        <w:rPr>
          <w:sz w:val="20"/>
        </w:rPr>
        <w:t>than</w:t>
      </w:r>
    </w:p>
    <w:p w:rsidR="00EA3483" w:rsidRDefault="00EA3483">
      <w:pPr>
        <w:pStyle w:val="BodyText"/>
        <w:spacing w:before="1"/>
        <w:rPr>
          <w:sz w:val="25"/>
        </w:rPr>
      </w:pPr>
    </w:p>
    <w:p w:rsidR="00EA3483" w:rsidRDefault="001E02DB">
      <w:pPr>
        <w:pStyle w:val="BodyText"/>
        <w:ind w:left="1020"/>
      </w:pPr>
      <w:r>
        <w:t>A</w:t>
      </w:r>
      <w:r>
        <w:rPr>
          <w:spacing w:val="-2"/>
        </w:rPr>
        <w:t xml:space="preserve"> </w:t>
      </w:r>
      <w:r>
        <w:t>word</w:t>
      </w:r>
      <w:r>
        <w:rPr>
          <w:spacing w:val="-1"/>
        </w:rPr>
        <w:t xml:space="preserve"> </w:t>
      </w:r>
      <w:r>
        <w:t>processing</w:t>
      </w:r>
      <w:r>
        <w:rPr>
          <w:spacing w:val="-3"/>
        </w:rPr>
        <w:t xml:space="preserve"> </w:t>
      </w:r>
      <w:r>
        <w:t>program</w:t>
      </w:r>
      <w:r>
        <w:rPr>
          <w:spacing w:val="-4"/>
        </w:rPr>
        <w:t xml:space="preserve"> </w:t>
      </w:r>
      <w:r>
        <w:t>menu</w:t>
      </w:r>
      <w:r>
        <w:rPr>
          <w:spacing w:val="-2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states with</w:t>
      </w:r>
      <w:r>
        <w:rPr>
          <w:spacing w:val="-3"/>
        </w:rPr>
        <w:t xml:space="preserve"> </w:t>
      </w:r>
      <w:r>
        <w:t>respect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file manipulation:</w:t>
      </w:r>
    </w:p>
    <w:p w:rsidR="00EA3483" w:rsidRDefault="00EA3483">
      <w:pPr>
        <w:pStyle w:val="BodyText"/>
        <w:spacing w:before="6"/>
        <w:rPr>
          <w:sz w:val="25"/>
        </w:rPr>
      </w:pPr>
    </w:p>
    <w:p w:rsidR="00EA3483" w:rsidRDefault="001E02DB" w:rsidP="00C57A7F">
      <w:pPr>
        <w:pStyle w:val="ListParagraph"/>
        <w:numPr>
          <w:ilvl w:val="0"/>
          <w:numId w:val="21"/>
        </w:numPr>
        <w:tabs>
          <w:tab w:val="left" w:pos="1993"/>
        </w:tabs>
        <w:ind w:hanging="253"/>
        <w:rPr>
          <w:sz w:val="20"/>
        </w:rPr>
      </w:pPr>
      <w:r>
        <w:rPr>
          <w:sz w:val="20"/>
        </w:rPr>
        <w:t>Copy</w:t>
      </w:r>
      <w:r>
        <w:rPr>
          <w:spacing w:val="-6"/>
          <w:sz w:val="20"/>
        </w:rPr>
        <w:t xml:space="preserve"> </w:t>
      </w:r>
      <w:r>
        <w:rPr>
          <w:sz w:val="20"/>
        </w:rPr>
        <w:t>document</w:t>
      </w:r>
    </w:p>
    <w:p w:rsidR="00EA3483" w:rsidRDefault="001E02DB" w:rsidP="00C57A7F">
      <w:pPr>
        <w:pStyle w:val="ListParagraph"/>
        <w:numPr>
          <w:ilvl w:val="0"/>
          <w:numId w:val="21"/>
        </w:numPr>
        <w:tabs>
          <w:tab w:val="left" w:pos="1993"/>
        </w:tabs>
        <w:spacing w:before="10"/>
        <w:ind w:hanging="253"/>
        <w:rPr>
          <w:sz w:val="20"/>
        </w:rPr>
      </w:pPr>
      <w:r>
        <w:rPr>
          <w:sz w:val="20"/>
        </w:rPr>
        <w:t>Delete</w:t>
      </w:r>
      <w:r>
        <w:rPr>
          <w:spacing w:val="-4"/>
          <w:sz w:val="20"/>
        </w:rPr>
        <w:t xml:space="preserve"> </w:t>
      </w:r>
      <w:r>
        <w:rPr>
          <w:sz w:val="20"/>
        </w:rPr>
        <w:t>document</w:t>
      </w:r>
    </w:p>
    <w:p w:rsidR="00EA3483" w:rsidRDefault="001E02DB" w:rsidP="00C57A7F">
      <w:pPr>
        <w:pStyle w:val="ListParagraph"/>
        <w:numPr>
          <w:ilvl w:val="0"/>
          <w:numId w:val="21"/>
        </w:numPr>
        <w:tabs>
          <w:tab w:val="left" w:pos="1993"/>
        </w:tabs>
        <w:spacing w:before="10"/>
        <w:ind w:hanging="253"/>
        <w:rPr>
          <w:sz w:val="20"/>
        </w:rPr>
      </w:pPr>
      <w:r>
        <w:rPr>
          <w:sz w:val="20"/>
        </w:rPr>
        <w:t>Rename</w:t>
      </w:r>
      <w:r>
        <w:rPr>
          <w:spacing w:val="-4"/>
          <w:sz w:val="20"/>
        </w:rPr>
        <w:t xml:space="preserve"> </w:t>
      </w:r>
      <w:r>
        <w:rPr>
          <w:sz w:val="20"/>
        </w:rPr>
        <w:t>document</w:t>
      </w:r>
    </w:p>
    <w:p w:rsidR="00EA3483" w:rsidRDefault="001E02DB" w:rsidP="00C57A7F">
      <w:pPr>
        <w:pStyle w:val="ListParagraph"/>
        <w:numPr>
          <w:ilvl w:val="0"/>
          <w:numId w:val="21"/>
        </w:numPr>
        <w:tabs>
          <w:tab w:val="left" w:pos="1993"/>
        </w:tabs>
        <w:spacing w:before="10"/>
        <w:ind w:hanging="253"/>
        <w:rPr>
          <w:sz w:val="20"/>
        </w:rPr>
      </w:pPr>
      <w:r>
        <w:rPr>
          <w:sz w:val="20"/>
        </w:rPr>
        <w:t>Create</w:t>
      </w:r>
      <w:r>
        <w:rPr>
          <w:spacing w:val="-4"/>
          <w:sz w:val="20"/>
        </w:rPr>
        <w:t xml:space="preserve"> </w:t>
      </w:r>
      <w:r>
        <w:rPr>
          <w:sz w:val="20"/>
        </w:rPr>
        <w:t>document</w:t>
      </w:r>
    </w:p>
    <w:p w:rsidR="00EA3483" w:rsidRDefault="001E02DB" w:rsidP="00C57A7F">
      <w:pPr>
        <w:pStyle w:val="ListParagraph"/>
        <w:numPr>
          <w:ilvl w:val="0"/>
          <w:numId w:val="21"/>
        </w:numPr>
        <w:tabs>
          <w:tab w:val="left" w:pos="1993"/>
        </w:tabs>
        <w:spacing w:before="10"/>
        <w:ind w:hanging="253"/>
        <w:rPr>
          <w:sz w:val="20"/>
        </w:rPr>
      </w:pPr>
      <w:r>
        <w:rPr>
          <w:sz w:val="20"/>
        </w:rPr>
        <w:t>Compress</w:t>
      </w:r>
      <w:r>
        <w:rPr>
          <w:spacing w:val="-5"/>
          <w:sz w:val="20"/>
        </w:rPr>
        <w:t xml:space="preserve"> </w:t>
      </w:r>
      <w:r>
        <w:rPr>
          <w:sz w:val="20"/>
        </w:rPr>
        <w:t>document</w:t>
      </w:r>
    </w:p>
    <w:p w:rsidR="00EA3483" w:rsidRDefault="001E02DB" w:rsidP="00C57A7F">
      <w:pPr>
        <w:pStyle w:val="ListParagraph"/>
        <w:numPr>
          <w:ilvl w:val="0"/>
          <w:numId w:val="21"/>
        </w:numPr>
        <w:tabs>
          <w:tab w:val="left" w:pos="1993"/>
        </w:tabs>
        <w:spacing w:before="10"/>
        <w:ind w:hanging="253"/>
        <w:rPr>
          <w:sz w:val="20"/>
        </w:rPr>
      </w:pPr>
      <w:r>
        <w:rPr>
          <w:sz w:val="20"/>
        </w:rPr>
        <w:t>Copy</w:t>
      </w:r>
      <w:r>
        <w:rPr>
          <w:spacing w:val="-5"/>
          <w:sz w:val="20"/>
        </w:rPr>
        <w:t xml:space="preserve"> </w:t>
      </w:r>
      <w:r>
        <w:rPr>
          <w:sz w:val="20"/>
        </w:rPr>
        <w:t>disc</w:t>
      </w:r>
    </w:p>
    <w:p w:rsidR="00EA3483" w:rsidRDefault="001E02DB" w:rsidP="00C57A7F">
      <w:pPr>
        <w:pStyle w:val="ListParagraph"/>
        <w:numPr>
          <w:ilvl w:val="0"/>
          <w:numId w:val="21"/>
        </w:numPr>
        <w:tabs>
          <w:tab w:val="left" w:pos="1993"/>
        </w:tabs>
        <w:spacing w:before="10"/>
        <w:ind w:hanging="253"/>
        <w:rPr>
          <w:sz w:val="20"/>
        </w:rPr>
      </w:pPr>
      <w:r>
        <w:rPr>
          <w:sz w:val="20"/>
        </w:rPr>
        <w:t>Format</w:t>
      </w:r>
      <w:r>
        <w:rPr>
          <w:spacing w:val="-8"/>
          <w:sz w:val="20"/>
        </w:rPr>
        <w:t xml:space="preserve"> </w:t>
      </w:r>
      <w:r>
        <w:rPr>
          <w:sz w:val="20"/>
        </w:rPr>
        <w:t>disc</w:t>
      </w:r>
    </w:p>
    <w:p w:rsidR="00EA3483" w:rsidRDefault="001E02DB" w:rsidP="00C57A7F">
      <w:pPr>
        <w:pStyle w:val="ListParagraph"/>
        <w:numPr>
          <w:ilvl w:val="0"/>
          <w:numId w:val="21"/>
        </w:numPr>
        <w:tabs>
          <w:tab w:val="left" w:pos="1993"/>
        </w:tabs>
        <w:spacing w:before="10"/>
        <w:ind w:hanging="253"/>
        <w:rPr>
          <w:sz w:val="20"/>
        </w:rPr>
      </w:pPr>
      <w:r>
        <w:rPr>
          <w:sz w:val="20"/>
        </w:rPr>
        <w:t>Backup</w:t>
      </w:r>
      <w:r>
        <w:rPr>
          <w:spacing w:val="-6"/>
          <w:sz w:val="20"/>
        </w:rPr>
        <w:t xml:space="preserve"> </w:t>
      </w:r>
      <w:r>
        <w:rPr>
          <w:sz w:val="20"/>
        </w:rPr>
        <w:t>disc</w:t>
      </w:r>
    </w:p>
    <w:p w:rsidR="00EA3483" w:rsidRDefault="001E02DB" w:rsidP="00C57A7F">
      <w:pPr>
        <w:pStyle w:val="ListParagraph"/>
        <w:numPr>
          <w:ilvl w:val="0"/>
          <w:numId w:val="21"/>
        </w:numPr>
        <w:tabs>
          <w:tab w:val="left" w:pos="1993"/>
        </w:tabs>
        <w:spacing w:before="10"/>
        <w:ind w:hanging="253"/>
        <w:rPr>
          <w:sz w:val="20"/>
        </w:rPr>
      </w:pPr>
      <w:r>
        <w:rPr>
          <w:sz w:val="20"/>
        </w:rPr>
        <w:t>Recover</w:t>
      </w:r>
      <w:r>
        <w:rPr>
          <w:spacing w:val="-3"/>
          <w:sz w:val="20"/>
        </w:rPr>
        <w:t xml:space="preserve"> </w:t>
      </w:r>
      <w:r>
        <w:rPr>
          <w:sz w:val="20"/>
        </w:rPr>
        <w:t>from</w:t>
      </w:r>
      <w:r>
        <w:rPr>
          <w:spacing w:val="-7"/>
          <w:sz w:val="20"/>
        </w:rPr>
        <w:t xml:space="preserve"> </w:t>
      </w:r>
      <w:r>
        <w:rPr>
          <w:sz w:val="20"/>
        </w:rPr>
        <w:t>backup</w:t>
      </w:r>
    </w:p>
    <w:p w:rsidR="00EA3483" w:rsidRDefault="00EA3483">
      <w:pPr>
        <w:pStyle w:val="BodyText"/>
        <w:spacing w:before="1"/>
        <w:rPr>
          <w:sz w:val="25"/>
        </w:rPr>
      </w:pPr>
    </w:p>
    <w:p w:rsidR="00EA3483" w:rsidRDefault="001E02DB">
      <w:pPr>
        <w:pStyle w:val="BodyText"/>
        <w:spacing w:line="249" w:lineRule="auto"/>
        <w:ind w:left="1020" w:right="1314"/>
        <w:jc w:val="both"/>
      </w:pPr>
      <w:r>
        <w:t xml:space="preserve">States are represented by </w:t>
      </w:r>
      <w:r>
        <w:rPr>
          <w:b/>
        </w:rPr>
        <w:t xml:space="preserve">nodes. </w:t>
      </w:r>
      <w:r>
        <w:t>States are numbered or may be identified by words or whatever else is convenient.</w:t>
      </w:r>
      <w:r>
        <w:rPr>
          <w:spacing w:val="-47"/>
        </w:rPr>
        <w:t xml:space="preserve"> </w:t>
      </w:r>
      <w:r>
        <w:rPr>
          <w:u w:val="single"/>
        </w:rPr>
        <w:t>Figure 11.1</w:t>
      </w:r>
      <w:r>
        <w:t xml:space="preserve"> shows a typical </w:t>
      </w:r>
      <w:r>
        <w:rPr>
          <w:b/>
        </w:rPr>
        <w:t xml:space="preserve">state graph. </w:t>
      </w:r>
      <w:r>
        <w:t>The automobile example is really more complicated because: (1) the</w:t>
      </w:r>
      <w:r>
        <w:rPr>
          <w:spacing w:val="1"/>
        </w:rPr>
        <w:t xml:space="preserve"> </w:t>
      </w:r>
      <w:r>
        <w:t>engine</w:t>
      </w:r>
      <w:r>
        <w:rPr>
          <w:spacing w:val="11"/>
        </w:rPr>
        <w:t xml:space="preserve"> </w:t>
      </w:r>
      <w:r>
        <w:t>might</w:t>
      </w:r>
      <w:r>
        <w:rPr>
          <w:spacing w:val="8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might</w:t>
      </w:r>
      <w:r>
        <w:rPr>
          <w:spacing w:val="8"/>
        </w:rPr>
        <w:t xml:space="preserve"> </w:t>
      </w:r>
      <w:r>
        <w:t>not</w:t>
      </w:r>
      <w:r>
        <w:rPr>
          <w:spacing w:val="9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running,</w:t>
      </w:r>
      <w:r>
        <w:rPr>
          <w:spacing w:val="9"/>
        </w:rPr>
        <w:t xml:space="preserve"> </w:t>
      </w:r>
      <w:r>
        <w:t>(2)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car</w:t>
      </w:r>
      <w:r>
        <w:rPr>
          <w:spacing w:val="10"/>
        </w:rPr>
        <w:t xml:space="preserve"> </w:t>
      </w:r>
      <w:r>
        <w:t>itself</w:t>
      </w:r>
      <w:r>
        <w:rPr>
          <w:spacing w:val="9"/>
        </w:rPr>
        <w:t xml:space="preserve"> </w:t>
      </w:r>
      <w:r>
        <w:t>might</w:t>
      </w:r>
      <w:r>
        <w:rPr>
          <w:spacing w:val="9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moving</w:t>
      </w:r>
      <w:r>
        <w:rPr>
          <w:spacing w:val="7"/>
        </w:rPr>
        <w:t xml:space="preserve"> </w:t>
      </w:r>
      <w:r>
        <w:t>forward</w:t>
      </w:r>
      <w:r>
        <w:rPr>
          <w:spacing w:val="11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backward</w:t>
      </w:r>
      <w:r>
        <w:rPr>
          <w:spacing w:val="11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stopped,</w:t>
      </w:r>
      <w:r>
        <w:rPr>
          <w:spacing w:val="9"/>
        </w:rPr>
        <w:t xml:space="preserve"> </w:t>
      </w:r>
      <w:r>
        <w:t>and</w:t>
      </w:r>
    </w:p>
    <w:p w:rsidR="00EA3483" w:rsidRDefault="001E02DB">
      <w:pPr>
        <w:pStyle w:val="BodyText"/>
        <w:spacing w:before="3" w:line="249" w:lineRule="auto"/>
        <w:ind w:left="1020" w:right="1307"/>
        <w:jc w:val="both"/>
      </w:pPr>
      <w:r>
        <w:t>(3) the clutch might or might not be depressed. These factors multiply the above six states by 2 × 3 × 2 = 12, for a</w:t>
      </w:r>
      <w:r>
        <w:rPr>
          <w:spacing w:val="1"/>
        </w:rPr>
        <w:t xml:space="preserve"> </w:t>
      </w:r>
      <w:r>
        <w:t>total</w:t>
      </w:r>
      <w:r>
        <w:rPr>
          <w:spacing w:val="24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72</w:t>
      </w:r>
      <w:r>
        <w:rPr>
          <w:spacing w:val="26"/>
        </w:rPr>
        <w:t xml:space="preserve"> </w:t>
      </w:r>
      <w:r>
        <w:t>rather</w:t>
      </w:r>
      <w:r>
        <w:rPr>
          <w:spacing w:val="25"/>
        </w:rPr>
        <w:t xml:space="preserve"> </w:t>
      </w:r>
      <w:r>
        <w:t>than</w:t>
      </w:r>
      <w:r>
        <w:rPr>
          <w:spacing w:val="27"/>
        </w:rPr>
        <w:t xml:space="preserve"> </w:t>
      </w:r>
      <w:r>
        <w:t>6</w:t>
      </w:r>
      <w:r>
        <w:rPr>
          <w:spacing w:val="25"/>
        </w:rPr>
        <w:t xml:space="preserve"> </w:t>
      </w:r>
      <w:r>
        <w:t>states.</w:t>
      </w:r>
      <w:r>
        <w:rPr>
          <w:spacing w:val="25"/>
        </w:rPr>
        <w:t xml:space="preserve"> </w:t>
      </w:r>
      <w:r>
        <w:t>Each</w:t>
      </w:r>
      <w:r>
        <w:rPr>
          <w:spacing w:val="26"/>
        </w:rPr>
        <w:t xml:space="preserve"> </w:t>
      </w:r>
      <w:r>
        <w:t>additional</w:t>
      </w:r>
      <w:r>
        <w:rPr>
          <w:spacing w:val="27"/>
        </w:rPr>
        <w:t xml:space="preserve"> </w:t>
      </w:r>
      <w:r>
        <w:t>factor</w:t>
      </w:r>
      <w:r>
        <w:rPr>
          <w:spacing w:val="26"/>
        </w:rPr>
        <w:t xml:space="preserve"> </w:t>
      </w:r>
      <w:r>
        <w:t>that</w:t>
      </w:r>
      <w:r>
        <w:rPr>
          <w:spacing w:val="25"/>
        </w:rPr>
        <w:t xml:space="preserve"> </w:t>
      </w:r>
      <w:r>
        <w:t>has</w:t>
      </w:r>
      <w:r>
        <w:rPr>
          <w:spacing w:val="24"/>
        </w:rPr>
        <w:t xml:space="preserve"> </w:t>
      </w:r>
      <w:r>
        <w:t>alternatives</w:t>
      </w:r>
      <w:r>
        <w:rPr>
          <w:spacing w:val="29"/>
        </w:rPr>
        <w:t xml:space="preserve"> </w:t>
      </w:r>
      <w:r>
        <w:t>multiplies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number</w:t>
      </w:r>
      <w:r>
        <w:rPr>
          <w:spacing w:val="26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states</w:t>
      </w:r>
      <w:r>
        <w:rPr>
          <w:spacing w:val="26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a</w:t>
      </w:r>
      <w:r>
        <w:rPr>
          <w:spacing w:val="-48"/>
        </w:rPr>
        <w:t xml:space="preserve"> </w:t>
      </w:r>
      <w:r>
        <w:t>model by the number of alternatives. The number of states of a computer is 2 raised to the power of the number of</w:t>
      </w:r>
      <w:r>
        <w:rPr>
          <w:spacing w:val="1"/>
        </w:rPr>
        <w:t xml:space="preserve"> </w:t>
      </w:r>
      <w:r>
        <w:t>bits in the computer; that is, all the bits in main memory, registers, discs, tapes, and so on. Because most interesting</w:t>
      </w:r>
      <w:r>
        <w:rPr>
          <w:spacing w:val="-47"/>
        </w:rPr>
        <w:t xml:space="preserve"> </w:t>
      </w:r>
      <w:r>
        <w:t>factors are binary, and because each factor doubles the number of states, state graphs are most useful for relatively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functional</w:t>
      </w:r>
      <w:r>
        <w:rPr>
          <w:spacing w:val="1"/>
        </w:rPr>
        <w:t xml:space="preserve"> </w:t>
      </w:r>
      <w:r>
        <w:t>models</w:t>
      </w:r>
      <w:r>
        <w:rPr>
          <w:spacing w:val="-1"/>
        </w:rPr>
        <w:t xml:space="preserve"> </w:t>
      </w:r>
      <w:r>
        <w:t>involving</w:t>
      </w:r>
      <w:r>
        <w:rPr>
          <w:spacing w:val="-2"/>
        </w:rPr>
        <w:t xml:space="preserve"> </w:t>
      </w:r>
      <w:r>
        <w:t>at</w:t>
      </w:r>
      <w:r>
        <w:rPr>
          <w:spacing w:val="2"/>
        </w:rPr>
        <w:t xml:space="preserve"> </w:t>
      </w:r>
      <w:r>
        <w:t>most</w:t>
      </w:r>
      <w:r>
        <w:rPr>
          <w:spacing w:val="-2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few</w:t>
      </w:r>
      <w:r>
        <w:rPr>
          <w:spacing w:val="-3"/>
        </w:rPr>
        <w:t xml:space="preserve"> </w:t>
      </w:r>
      <w:r>
        <w:t>dozen</w:t>
      </w:r>
      <w:r>
        <w:rPr>
          <w:spacing w:val="-1"/>
        </w:rPr>
        <w:t xml:space="preserve"> </w:t>
      </w:r>
      <w:r>
        <w:t>states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only</w:t>
      </w:r>
      <w:r>
        <w:rPr>
          <w:spacing w:val="-5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few</w:t>
      </w:r>
      <w:r>
        <w:rPr>
          <w:spacing w:val="-1"/>
        </w:rPr>
        <w:t xml:space="preserve"> </w:t>
      </w:r>
      <w:r>
        <w:t>factors.</w:t>
      </w:r>
    </w:p>
    <w:p w:rsidR="00EA3483" w:rsidRDefault="00EA3483">
      <w:pPr>
        <w:pStyle w:val="BodyText"/>
        <w:rPr>
          <w:sz w:val="25"/>
        </w:rPr>
      </w:pPr>
    </w:p>
    <w:p w:rsidR="00EA3483" w:rsidRDefault="001E02DB" w:rsidP="00C57A7F">
      <w:pPr>
        <w:pStyle w:val="Heading6"/>
        <w:numPr>
          <w:ilvl w:val="1"/>
          <w:numId w:val="23"/>
        </w:numPr>
        <w:tabs>
          <w:tab w:val="left" w:pos="1385"/>
        </w:tabs>
        <w:jc w:val="both"/>
      </w:pPr>
      <w:r>
        <w:t>Inputs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Transitions</w:t>
      </w:r>
    </w:p>
    <w:p w:rsidR="00EA3483" w:rsidRDefault="00EA3483">
      <w:pPr>
        <w:pStyle w:val="BodyText"/>
        <w:spacing w:before="1"/>
        <w:rPr>
          <w:rFonts w:ascii="Cambria"/>
          <w:b/>
          <w:i/>
          <w:sz w:val="24"/>
        </w:rPr>
      </w:pPr>
    </w:p>
    <w:p w:rsidR="00EA3483" w:rsidRDefault="001E02DB">
      <w:pPr>
        <w:pStyle w:val="BodyText"/>
        <w:spacing w:line="249" w:lineRule="auto"/>
        <w:ind w:left="1020" w:right="1305"/>
        <w:jc w:val="both"/>
      </w:pPr>
      <w:r>
        <w:t>Whatever is being modeled is subjected to inputs. As a result of those inputs, the state changes, or is said to have</w:t>
      </w:r>
      <w:r>
        <w:rPr>
          <w:spacing w:val="1"/>
        </w:rPr>
        <w:t xml:space="preserve"> </w:t>
      </w:r>
      <w:r>
        <w:t xml:space="preserve">made a </w:t>
      </w:r>
      <w:r>
        <w:rPr>
          <w:b/>
        </w:rPr>
        <w:t xml:space="preserve">transition. </w:t>
      </w:r>
      <w:r>
        <w:t>Transitions are denoted by links that join the states. The input that causes the transition are</w:t>
      </w:r>
      <w:r>
        <w:rPr>
          <w:spacing w:val="1"/>
        </w:rPr>
        <w:t xml:space="preserve"> </w:t>
      </w:r>
      <w:r>
        <w:t>marked on the link; that is, the inputs are link weights. There is one outlink from every state for every input. If</w:t>
      </w:r>
      <w:r>
        <w:rPr>
          <w:spacing w:val="1"/>
        </w:rPr>
        <w:t xml:space="preserve"> </w:t>
      </w:r>
      <w:r>
        <w:t>several inputs in a state cause a transition to the same subsequent state, instead of drawing a bunch of parallel links</w:t>
      </w:r>
      <w:r>
        <w:rPr>
          <w:spacing w:val="1"/>
        </w:rPr>
        <w:t xml:space="preserve"> </w:t>
      </w:r>
      <w:r>
        <w:rPr>
          <w:spacing w:val="-3"/>
          <w:w w:val="99"/>
        </w:rPr>
        <w:t>w</w:t>
      </w:r>
      <w:r>
        <w:rPr>
          <w:w w:val="99"/>
        </w:rPr>
        <w:t>e</w:t>
      </w:r>
      <w:r>
        <w:t xml:space="preserve"> </w:t>
      </w:r>
      <w:r>
        <w:rPr>
          <w:spacing w:val="-11"/>
        </w:rPr>
        <w:t xml:space="preserve"> </w:t>
      </w:r>
      <w:r>
        <w:rPr>
          <w:w w:val="99"/>
        </w:rPr>
        <w:t>can</w:t>
      </w:r>
      <w:r>
        <w:t xml:space="preserve"> </w:t>
      </w:r>
      <w:r>
        <w:rPr>
          <w:spacing w:val="-13"/>
        </w:rPr>
        <w:t xml:space="preserve"> </w:t>
      </w:r>
      <w:r>
        <w:rPr>
          <w:w w:val="99"/>
        </w:rPr>
        <w:t>a</w:t>
      </w:r>
      <w:r>
        <w:rPr>
          <w:spacing w:val="1"/>
          <w:w w:val="99"/>
        </w:rPr>
        <w:t>bb</w:t>
      </w:r>
      <w:r>
        <w:rPr>
          <w:w w:val="99"/>
        </w:rPr>
        <w:t>re</w:t>
      </w:r>
      <w:r>
        <w:rPr>
          <w:spacing w:val="-1"/>
          <w:w w:val="99"/>
        </w:rPr>
        <w:t>v</w:t>
      </w:r>
      <w:r>
        <w:rPr>
          <w:w w:val="99"/>
        </w:rPr>
        <w:t>iate</w:t>
      </w:r>
      <w:r>
        <w:t xml:space="preserve"> </w:t>
      </w:r>
      <w:r>
        <w:rPr>
          <w:spacing w:val="-11"/>
        </w:rPr>
        <w:t xml:space="preserve"> </w:t>
      </w:r>
      <w:r>
        <w:rPr>
          <w:spacing w:val="2"/>
          <w:w w:val="99"/>
        </w:rPr>
        <w:t>t</w:t>
      </w:r>
      <w:r>
        <w:rPr>
          <w:spacing w:val="-2"/>
          <w:w w:val="99"/>
        </w:rPr>
        <w:t>h</w:t>
      </w:r>
      <w:r>
        <w:rPr>
          <w:w w:val="99"/>
        </w:rPr>
        <w:t>e</w:t>
      </w:r>
      <w:r>
        <w:t xml:space="preserve"> </w:t>
      </w:r>
      <w:r>
        <w:rPr>
          <w:spacing w:val="-11"/>
        </w:rPr>
        <w:t xml:space="preserve"> </w:t>
      </w:r>
      <w:r>
        <w:rPr>
          <w:spacing w:val="-2"/>
          <w:w w:val="99"/>
        </w:rPr>
        <w:t>n</w:t>
      </w:r>
      <w:r>
        <w:rPr>
          <w:spacing w:val="1"/>
          <w:w w:val="99"/>
        </w:rPr>
        <w:t>o</w:t>
      </w:r>
      <w:r>
        <w:rPr>
          <w:w w:val="99"/>
        </w:rPr>
        <w:t>tat</w:t>
      </w:r>
      <w:r>
        <w:rPr>
          <w:spacing w:val="2"/>
          <w:w w:val="99"/>
        </w:rPr>
        <w:t>i</w:t>
      </w:r>
      <w:r>
        <w:rPr>
          <w:spacing w:val="1"/>
          <w:w w:val="99"/>
        </w:rPr>
        <w:t>o</w:t>
      </w:r>
      <w:r>
        <w:rPr>
          <w:w w:val="99"/>
        </w:rPr>
        <w:t>n</w:t>
      </w:r>
      <w:r>
        <w:t xml:space="preserve"> </w:t>
      </w:r>
      <w:r>
        <w:rPr>
          <w:spacing w:val="-13"/>
        </w:rPr>
        <w:t xml:space="preserve"> </w:t>
      </w:r>
      <w:r>
        <w:rPr>
          <w:spacing w:val="1"/>
          <w:w w:val="99"/>
        </w:rPr>
        <w:t>b</w:t>
      </w:r>
      <w:r>
        <w:rPr>
          <w:w w:val="99"/>
        </w:rPr>
        <w:t>y</w:t>
      </w:r>
      <w:r>
        <w:t xml:space="preserve"> </w:t>
      </w:r>
      <w:r>
        <w:rPr>
          <w:spacing w:val="-15"/>
        </w:rPr>
        <w:t xml:space="preserve"> </w:t>
      </w:r>
      <w:r>
        <w:rPr>
          <w:w w:val="99"/>
        </w:rPr>
        <w:t>l</w:t>
      </w:r>
      <w:r>
        <w:rPr>
          <w:spacing w:val="1"/>
          <w:w w:val="99"/>
        </w:rPr>
        <w:t>i</w:t>
      </w:r>
      <w:r>
        <w:rPr>
          <w:spacing w:val="-1"/>
          <w:w w:val="99"/>
        </w:rPr>
        <w:t>s</w:t>
      </w:r>
      <w:r>
        <w:rPr>
          <w:w w:val="99"/>
        </w:rPr>
        <w:t>t</w:t>
      </w:r>
      <w:r>
        <w:rPr>
          <w:spacing w:val="1"/>
          <w:w w:val="99"/>
        </w:rPr>
        <w:t>i</w:t>
      </w:r>
      <w:r>
        <w:rPr>
          <w:spacing w:val="-2"/>
          <w:w w:val="99"/>
        </w:rPr>
        <w:t>n</w:t>
      </w:r>
      <w:r>
        <w:rPr>
          <w:w w:val="99"/>
        </w:rPr>
        <w:t>g</w:t>
      </w:r>
      <w:r>
        <w:t xml:space="preserve"> </w:t>
      </w:r>
      <w:r>
        <w:rPr>
          <w:spacing w:val="-13"/>
        </w:rPr>
        <w:t xml:space="preserve"> </w:t>
      </w:r>
      <w:r>
        <w:rPr>
          <w:spacing w:val="2"/>
          <w:w w:val="99"/>
        </w:rPr>
        <w:t>t</w:t>
      </w:r>
      <w:r>
        <w:rPr>
          <w:spacing w:val="-2"/>
          <w:w w:val="99"/>
        </w:rPr>
        <w:t>h</w:t>
      </w:r>
      <w:r>
        <w:rPr>
          <w:w w:val="99"/>
        </w:rPr>
        <w:t>e</w:t>
      </w:r>
      <w:r>
        <w:t xml:space="preserve"> </w:t>
      </w:r>
      <w:r>
        <w:rPr>
          <w:spacing w:val="-11"/>
        </w:rPr>
        <w:t xml:space="preserve"> </w:t>
      </w:r>
      <w:r>
        <w:rPr>
          <w:spacing w:val="-1"/>
          <w:w w:val="99"/>
        </w:rPr>
        <w:t>s</w:t>
      </w:r>
      <w:r>
        <w:rPr>
          <w:spacing w:val="2"/>
          <w:w w:val="99"/>
        </w:rPr>
        <w:t>e</w:t>
      </w:r>
      <w:r>
        <w:rPr>
          <w:spacing w:val="-2"/>
          <w:w w:val="99"/>
        </w:rPr>
        <w:t>v</w:t>
      </w:r>
      <w:r>
        <w:rPr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al</w:t>
      </w:r>
      <w:r>
        <w:t xml:space="preserve"> </w:t>
      </w:r>
      <w:r>
        <w:rPr>
          <w:spacing w:val="-12"/>
        </w:rPr>
        <w:t xml:space="preserve"> </w:t>
      </w:r>
      <w:r>
        <w:rPr>
          <w:w w:val="99"/>
        </w:rPr>
        <w:t>i</w:t>
      </w:r>
      <w:r>
        <w:rPr>
          <w:spacing w:val="-2"/>
          <w:w w:val="99"/>
        </w:rPr>
        <w:t>n</w:t>
      </w:r>
      <w:r>
        <w:rPr>
          <w:spacing w:val="3"/>
          <w:w w:val="99"/>
        </w:rPr>
        <w:t>p</w:t>
      </w:r>
      <w:r>
        <w:rPr>
          <w:spacing w:val="-2"/>
          <w:w w:val="99"/>
        </w:rPr>
        <w:t>u</w:t>
      </w:r>
      <w:r>
        <w:rPr>
          <w:w w:val="99"/>
        </w:rPr>
        <w:t>ts</w:t>
      </w:r>
      <w:r>
        <w:t xml:space="preserve"> </w:t>
      </w:r>
      <w:r>
        <w:rPr>
          <w:spacing w:val="-13"/>
        </w:rPr>
        <w:t xml:space="preserve"> </w:t>
      </w:r>
      <w:r>
        <w:rPr>
          <w:w w:val="99"/>
        </w:rPr>
        <w:t>as</w:t>
      </w:r>
      <w:r>
        <w:t xml:space="preserve"> </w:t>
      </w:r>
      <w:r>
        <w:rPr>
          <w:spacing w:val="-12"/>
        </w:rPr>
        <w:t xml:space="preserve"> </w:t>
      </w:r>
      <w:r>
        <w:rPr>
          <w:spacing w:val="2"/>
          <w:w w:val="99"/>
        </w:rPr>
        <w:t>i</w:t>
      </w:r>
      <w:r>
        <w:rPr>
          <w:spacing w:val="-2"/>
          <w:w w:val="99"/>
        </w:rPr>
        <w:t>n</w:t>
      </w:r>
      <w:r>
        <w:rPr>
          <w:w w:val="99"/>
        </w:rPr>
        <w:t>:</w:t>
      </w:r>
      <w:r>
        <w:t xml:space="preserve"> </w:t>
      </w:r>
      <w:r>
        <w:rPr>
          <w:spacing w:val="-10"/>
        </w:rPr>
        <w:t xml:space="preserve"> </w:t>
      </w:r>
      <w:r>
        <w:rPr>
          <w:spacing w:val="-2"/>
          <w:w w:val="44"/>
        </w:rPr>
        <w:t>―</w:t>
      </w:r>
      <w:r>
        <w:rPr>
          <w:w w:val="99"/>
        </w:rPr>
        <w:t>i</w:t>
      </w:r>
      <w:r>
        <w:rPr>
          <w:spacing w:val="-2"/>
          <w:w w:val="99"/>
        </w:rPr>
        <w:t>n</w:t>
      </w:r>
      <w:r>
        <w:rPr>
          <w:spacing w:val="3"/>
          <w:w w:val="99"/>
        </w:rPr>
        <w:t>p</w:t>
      </w:r>
      <w:r>
        <w:rPr>
          <w:spacing w:val="-2"/>
          <w:w w:val="99"/>
        </w:rPr>
        <w:t>u</w:t>
      </w:r>
      <w:r>
        <w:rPr>
          <w:w w:val="99"/>
        </w:rPr>
        <w:t>t1,</w:t>
      </w:r>
      <w:r>
        <w:t xml:space="preserve"> </w:t>
      </w:r>
      <w:r>
        <w:rPr>
          <w:spacing w:val="-11"/>
        </w:rPr>
        <w:t xml:space="preserve"> </w:t>
      </w:r>
      <w:r>
        <w:rPr>
          <w:w w:val="99"/>
        </w:rPr>
        <w:t>i</w:t>
      </w:r>
      <w:r>
        <w:rPr>
          <w:spacing w:val="-2"/>
          <w:w w:val="99"/>
        </w:rPr>
        <w:t>n</w:t>
      </w:r>
      <w:r>
        <w:rPr>
          <w:spacing w:val="1"/>
          <w:w w:val="99"/>
        </w:rPr>
        <w:t>p</w:t>
      </w:r>
      <w:r>
        <w:rPr>
          <w:spacing w:val="-2"/>
          <w:w w:val="99"/>
        </w:rPr>
        <w:t>u</w:t>
      </w:r>
      <w:r>
        <w:rPr>
          <w:w w:val="99"/>
        </w:rPr>
        <w:t>t2,</w:t>
      </w:r>
      <w:r>
        <w:t xml:space="preserve"> </w:t>
      </w:r>
      <w:r>
        <w:rPr>
          <w:spacing w:val="-11"/>
        </w:rPr>
        <w:t xml:space="preserve"> </w:t>
      </w:r>
      <w:r>
        <w:rPr>
          <w:w w:val="99"/>
        </w:rPr>
        <w:t>in</w:t>
      </w:r>
      <w:r>
        <w:rPr>
          <w:spacing w:val="1"/>
          <w:w w:val="99"/>
        </w:rPr>
        <w:t>p</w:t>
      </w:r>
      <w:r>
        <w:rPr>
          <w:spacing w:val="-2"/>
          <w:w w:val="99"/>
        </w:rPr>
        <w:t>u</w:t>
      </w:r>
      <w:r>
        <w:rPr>
          <w:w w:val="99"/>
        </w:rPr>
        <w:t>t3.</w:t>
      </w:r>
      <w:r>
        <w:t xml:space="preserve"> </w:t>
      </w:r>
      <w:r>
        <w:rPr>
          <w:spacing w:val="-11"/>
        </w:rP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11"/>
        </w:rPr>
        <w:t xml:space="preserve"> </w:t>
      </w:r>
      <w:r>
        <w:rPr>
          <w:w w:val="99"/>
        </w:rPr>
        <w:t>.</w:t>
      </w:r>
      <w:r>
        <w:rPr>
          <w:w w:val="130"/>
        </w:rPr>
        <w:t>‖.</w:t>
      </w:r>
      <w:r>
        <w:t xml:space="preserve"> </w:t>
      </w:r>
      <w:r>
        <w:rPr>
          <w:spacing w:val="-13"/>
        </w:rPr>
        <w:t xml:space="preserve"> </w:t>
      </w:r>
      <w:r>
        <w:rPr>
          <w:w w:val="99"/>
        </w:rPr>
        <w:t>A</w:t>
      </w:r>
      <w:r>
        <w:t xml:space="preserve"> </w:t>
      </w:r>
      <w:r>
        <w:rPr>
          <w:spacing w:val="-5"/>
        </w:rPr>
        <w:t xml:space="preserve"> </w:t>
      </w:r>
      <w:r>
        <w:rPr>
          <w:b/>
          <w:w w:val="99"/>
        </w:rPr>
        <w:t>fin</w:t>
      </w:r>
      <w:r>
        <w:rPr>
          <w:b/>
          <w:spacing w:val="-1"/>
          <w:w w:val="99"/>
        </w:rPr>
        <w:t>i</w:t>
      </w:r>
      <w:r>
        <w:rPr>
          <w:b/>
          <w:w w:val="99"/>
        </w:rPr>
        <w:t>t</w:t>
      </w:r>
      <w:r>
        <w:rPr>
          <w:b/>
          <w:spacing w:val="1"/>
          <w:w w:val="99"/>
        </w:rPr>
        <w:t>e</w:t>
      </w:r>
      <w:r>
        <w:rPr>
          <w:b/>
          <w:w w:val="99"/>
        </w:rPr>
        <w:t>-</w:t>
      </w:r>
      <w:r>
        <w:rPr>
          <w:b/>
          <w:spacing w:val="-1"/>
          <w:w w:val="99"/>
        </w:rPr>
        <w:t>s</w:t>
      </w:r>
      <w:r>
        <w:rPr>
          <w:b/>
          <w:w w:val="99"/>
        </w:rPr>
        <w:t>t</w:t>
      </w:r>
      <w:r>
        <w:rPr>
          <w:b/>
          <w:spacing w:val="1"/>
          <w:w w:val="99"/>
        </w:rPr>
        <w:t>a</w:t>
      </w:r>
      <w:r>
        <w:rPr>
          <w:b/>
          <w:w w:val="99"/>
        </w:rPr>
        <w:t xml:space="preserve">te </w:t>
      </w:r>
      <w:r>
        <w:rPr>
          <w:b/>
        </w:rPr>
        <w:t xml:space="preserve">machine </w:t>
      </w:r>
      <w:r>
        <w:t>is an abstract device that can be represented by a state graph having a finite number of states and a finite</w:t>
      </w:r>
      <w:r>
        <w:rPr>
          <w:spacing w:val="1"/>
        </w:rPr>
        <w:t xml:space="preserve"> </w:t>
      </w:r>
      <w:r>
        <w:t>number of</w:t>
      </w:r>
      <w:r>
        <w:rPr>
          <w:spacing w:val="-2"/>
        </w:rPr>
        <w:t xml:space="preserve"> </w:t>
      </w:r>
      <w:r>
        <w:t>transitions</w:t>
      </w:r>
      <w:r>
        <w:rPr>
          <w:spacing w:val="-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states.</w:t>
      </w:r>
    </w:p>
    <w:p w:rsidR="00EA3483" w:rsidRDefault="00EA3483">
      <w:pPr>
        <w:pStyle w:val="BodyText"/>
        <w:spacing w:before="9"/>
        <w:rPr>
          <w:sz w:val="24"/>
        </w:rPr>
      </w:pPr>
    </w:p>
    <w:p w:rsidR="00EA3483" w:rsidRDefault="001E02DB">
      <w:pPr>
        <w:pStyle w:val="BodyText"/>
        <w:ind w:left="1020"/>
      </w:pPr>
      <w:r>
        <w:t>The</w:t>
      </w:r>
      <w:r>
        <w:rPr>
          <w:spacing w:val="-3"/>
        </w:rPr>
        <w:t xml:space="preserve"> </w:t>
      </w:r>
      <w:r>
        <w:t>ZCZC</w:t>
      </w:r>
      <w:r>
        <w:rPr>
          <w:spacing w:val="-3"/>
        </w:rPr>
        <w:t xml:space="preserve"> </w:t>
      </w:r>
      <w:r>
        <w:t>detection</w:t>
      </w:r>
      <w:r>
        <w:rPr>
          <w:spacing w:val="-3"/>
        </w:rPr>
        <w:t xml:space="preserve"> </w:t>
      </w:r>
      <w:r>
        <w:t>example can</w:t>
      </w:r>
      <w:r>
        <w:rPr>
          <w:spacing w:val="-3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the following</w:t>
      </w:r>
      <w:r>
        <w:rPr>
          <w:spacing w:val="-1"/>
        </w:rPr>
        <w:t xml:space="preserve"> </w:t>
      </w:r>
      <w:r>
        <w:t>kinds of</w:t>
      </w:r>
      <w:r>
        <w:rPr>
          <w:spacing w:val="-4"/>
        </w:rPr>
        <w:t xml:space="preserve"> </w:t>
      </w:r>
      <w:r>
        <w:t>inputs:</w:t>
      </w:r>
    </w:p>
    <w:p w:rsidR="00EA3483" w:rsidRDefault="00EA3483">
      <w:pPr>
        <w:sectPr w:rsidR="00EA3483">
          <w:headerReference w:type="default" r:id="rId134"/>
          <w:footerReference w:type="default" r:id="rId135"/>
          <w:pgSz w:w="12240" w:h="15840"/>
          <w:pgMar w:top="1020" w:right="220" w:bottom="2740" w:left="420" w:header="65" w:footer="2544" w:gutter="0"/>
          <w:cols w:space="720"/>
        </w:sectPr>
      </w:pPr>
    </w:p>
    <w:p w:rsidR="00EA3483" w:rsidRDefault="00EA3483">
      <w:pPr>
        <w:pStyle w:val="BodyText"/>
        <w:spacing w:before="7"/>
        <w:rPr>
          <w:sz w:val="27"/>
        </w:rPr>
      </w:pPr>
    </w:p>
    <w:p w:rsidR="00EA3483" w:rsidRDefault="001E02DB" w:rsidP="00C57A7F">
      <w:pPr>
        <w:pStyle w:val="ListParagraph"/>
        <w:numPr>
          <w:ilvl w:val="2"/>
          <w:numId w:val="23"/>
        </w:numPr>
        <w:tabs>
          <w:tab w:val="left" w:pos="1993"/>
        </w:tabs>
        <w:spacing w:before="91"/>
        <w:ind w:hanging="253"/>
        <w:jc w:val="both"/>
        <w:rPr>
          <w:sz w:val="20"/>
        </w:rPr>
      </w:pPr>
      <w:r>
        <w:rPr>
          <w:w w:val="99"/>
          <w:sz w:val="20"/>
        </w:rPr>
        <w:t>If</w:t>
      </w:r>
      <w:r>
        <w:rPr>
          <w:spacing w:val="-2"/>
          <w:sz w:val="20"/>
        </w:rPr>
        <w:t xml:space="preserve"> </w:t>
      </w:r>
      <w:r>
        <w:rPr>
          <w:w w:val="99"/>
          <w:sz w:val="20"/>
        </w:rPr>
        <w:t>t</w:t>
      </w:r>
      <w:r>
        <w:rPr>
          <w:spacing w:val="-2"/>
          <w:w w:val="99"/>
          <w:sz w:val="20"/>
        </w:rPr>
        <w:t>h</w:t>
      </w:r>
      <w:r>
        <w:rPr>
          <w:w w:val="99"/>
          <w:sz w:val="20"/>
        </w:rPr>
        <w:t>e</w:t>
      </w:r>
      <w:r>
        <w:rPr>
          <w:sz w:val="20"/>
        </w:rPr>
        <w:t xml:space="preserve"> </w:t>
      </w:r>
      <w:r>
        <w:rPr>
          <w:spacing w:val="1"/>
          <w:w w:val="99"/>
          <w:sz w:val="20"/>
        </w:rPr>
        <w:t>s</w:t>
      </w:r>
      <w:r>
        <w:rPr>
          <w:spacing w:val="-2"/>
          <w:w w:val="99"/>
          <w:sz w:val="20"/>
        </w:rPr>
        <w:t>y</w:t>
      </w:r>
      <w:r>
        <w:rPr>
          <w:spacing w:val="-1"/>
          <w:w w:val="99"/>
          <w:sz w:val="20"/>
        </w:rPr>
        <w:t>s</w:t>
      </w:r>
      <w:r>
        <w:rPr>
          <w:w w:val="99"/>
          <w:sz w:val="20"/>
        </w:rPr>
        <w:t>t</w:t>
      </w:r>
      <w:r>
        <w:rPr>
          <w:spacing w:val="2"/>
          <w:w w:val="99"/>
          <w:sz w:val="20"/>
        </w:rPr>
        <w:t>e</w:t>
      </w:r>
      <w:r>
        <w:rPr>
          <w:w w:val="99"/>
          <w:sz w:val="20"/>
        </w:rPr>
        <w:t>m</w:t>
      </w:r>
      <w:r>
        <w:rPr>
          <w:spacing w:val="-2"/>
          <w:sz w:val="20"/>
        </w:rPr>
        <w:t xml:space="preserve"> </w:t>
      </w:r>
      <w:r>
        <w:rPr>
          <w:w w:val="99"/>
          <w:sz w:val="20"/>
        </w:rPr>
        <w:t>is</w:t>
      </w:r>
      <w:r>
        <w:rPr>
          <w:spacing w:val="-1"/>
          <w:sz w:val="20"/>
        </w:rPr>
        <w:t xml:space="preserve"> </w:t>
      </w:r>
      <w:r>
        <w:rPr>
          <w:spacing w:val="2"/>
          <w:w w:val="99"/>
          <w:sz w:val="20"/>
        </w:rPr>
        <w:t>i</w:t>
      </w:r>
      <w:r>
        <w:rPr>
          <w:w w:val="99"/>
          <w:sz w:val="20"/>
        </w:rPr>
        <w:t>n</w:t>
      </w:r>
      <w:r>
        <w:rPr>
          <w:spacing w:val="-1"/>
          <w:sz w:val="20"/>
        </w:rPr>
        <w:t xml:space="preserve"> </w:t>
      </w:r>
      <w:r>
        <w:rPr>
          <w:w w:val="99"/>
          <w:sz w:val="20"/>
        </w:rPr>
        <w:t>t</w:t>
      </w:r>
      <w:r>
        <w:rPr>
          <w:spacing w:val="-2"/>
          <w:w w:val="99"/>
          <w:sz w:val="20"/>
        </w:rPr>
        <w:t>h</w:t>
      </w:r>
      <w:r>
        <w:rPr>
          <w:w w:val="99"/>
          <w:sz w:val="20"/>
        </w:rPr>
        <w:t>e</w:t>
      </w:r>
      <w:r>
        <w:rPr>
          <w:spacing w:val="3"/>
          <w:sz w:val="20"/>
        </w:rPr>
        <w:t xml:space="preserve"> </w:t>
      </w:r>
      <w:r>
        <w:rPr>
          <w:spacing w:val="-2"/>
          <w:w w:val="44"/>
          <w:sz w:val="20"/>
        </w:rPr>
        <w:t>―</w:t>
      </w:r>
      <w:r>
        <w:rPr>
          <w:spacing w:val="2"/>
          <w:w w:val="99"/>
          <w:sz w:val="20"/>
        </w:rPr>
        <w:t>NO</w:t>
      </w:r>
      <w:r>
        <w:rPr>
          <w:spacing w:val="-1"/>
          <w:w w:val="99"/>
          <w:sz w:val="20"/>
        </w:rPr>
        <w:t>N</w:t>
      </w:r>
      <w:r>
        <w:rPr>
          <w:w w:val="99"/>
          <w:sz w:val="20"/>
        </w:rPr>
        <w:t>E</w:t>
      </w:r>
      <w:r>
        <w:rPr>
          <w:w w:val="157"/>
          <w:sz w:val="20"/>
        </w:rPr>
        <w:t>‖</w:t>
      </w:r>
      <w:r>
        <w:rPr>
          <w:sz w:val="20"/>
        </w:rPr>
        <w:t xml:space="preserve"> </w:t>
      </w:r>
      <w:r>
        <w:rPr>
          <w:spacing w:val="-1"/>
          <w:w w:val="99"/>
          <w:sz w:val="20"/>
        </w:rPr>
        <w:t>s</w:t>
      </w:r>
      <w:r>
        <w:rPr>
          <w:w w:val="99"/>
          <w:sz w:val="20"/>
        </w:rPr>
        <w:t>tate,</w:t>
      </w:r>
      <w:r>
        <w:rPr>
          <w:spacing w:val="1"/>
          <w:sz w:val="20"/>
        </w:rPr>
        <w:t xml:space="preserve"> </w:t>
      </w:r>
      <w:r>
        <w:rPr>
          <w:w w:val="99"/>
          <w:sz w:val="20"/>
        </w:rPr>
        <w:t>a</w:t>
      </w:r>
      <w:r>
        <w:rPr>
          <w:spacing w:val="1"/>
          <w:w w:val="99"/>
          <w:sz w:val="20"/>
        </w:rPr>
        <w:t>n</w:t>
      </w:r>
      <w:r>
        <w:rPr>
          <w:w w:val="99"/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w w:val="99"/>
          <w:sz w:val="20"/>
        </w:rPr>
        <w:t>i</w:t>
      </w:r>
      <w:r>
        <w:rPr>
          <w:spacing w:val="-2"/>
          <w:w w:val="99"/>
          <w:sz w:val="20"/>
        </w:rPr>
        <w:t>n</w:t>
      </w:r>
      <w:r>
        <w:rPr>
          <w:spacing w:val="3"/>
          <w:w w:val="99"/>
          <w:sz w:val="20"/>
        </w:rPr>
        <w:t>p</w:t>
      </w:r>
      <w:r>
        <w:rPr>
          <w:spacing w:val="-2"/>
          <w:w w:val="99"/>
          <w:sz w:val="20"/>
        </w:rPr>
        <w:t>u</w:t>
      </w:r>
      <w:r>
        <w:rPr>
          <w:w w:val="99"/>
          <w:sz w:val="20"/>
        </w:rPr>
        <w:t>t</w:t>
      </w:r>
      <w:r>
        <w:rPr>
          <w:spacing w:val="-1"/>
          <w:sz w:val="20"/>
        </w:rPr>
        <w:t xml:space="preserve"> </w:t>
      </w:r>
      <w:r>
        <w:rPr>
          <w:spacing w:val="1"/>
          <w:w w:val="99"/>
          <w:sz w:val="20"/>
        </w:rPr>
        <w:t>o</w:t>
      </w:r>
      <w:r>
        <w:rPr>
          <w:w w:val="99"/>
          <w:sz w:val="20"/>
        </w:rPr>
        <w:t>t</w:t>
      </w:r>
      <w:r>
        <w:rPr>
          <w:spacing w:val="-2"/>
          <w:w w:val="99"/>
          <w:sz w:val="20"/>
        </w:rPr>
        <w:t>h</w:t>
      </w:r>
      <w:r>
        <w:rPr>
          <w:w w:val="99"/>
          <w:sz w:val="20"/>
        </w:rPr>
        <w:t>er</w:t>
      </w:r>
      <w:r>
        <w:rPr>
          <w:spacing w:val="1"/>
          <w:sz w:val="20"/>
        </w:rPr>
        <w:t xml:space="preserve"> </w:t>
      </w:r>
      <w:r>
        <w:rPr>
          <w:spacing w:val="2"/>
          <w:w w:val="99"/>
          <w:sz w:val="20"/>
        </w:rPr>
        <w:t>t</w:t>
      </w:r>
      <w:r>
        <w:rPr>
          <w:spacing w:val="-2"/>
          <w:w w:val="99"/>
          <w:sz w:val="20"/>
        </w:rPr>
        <w:t>h</w:t>
      </w:r>
      <w:r>
        <w:rPr>
          <w:spacing w:val="2"/>
          <w:w w:val="99"/>
          <w:sz w:val="20"/>
        </w:rPr>
        <w:t>a</w:t>
      </w:r>
      <w:r>
        <w:rPr>
          <w:w w:val="99"/>
          <w:sz w:val="20"/>
        </w:rPr>
        <w:t>n</w:t>
      </w:r>
      <w:r>
        <w:rPr>
          <w:spacing w:val="-1"/>
          <w:sz w:val="20"/>
        </w:rPr>
        <w:t xml:space="preserve"> </w:t>
      </w:r>
      <w:r>
        <w:rPr>
          <w:w w:val="99"/>
          <w:sz w:val="20"/>
        </w:rPr>
        <w:t>a</w:t>
      </w:r>
      <w:r>
        <w:rPr>
          <w:sz w:val="20"/>
        </w:rPr>
        <w:t xml:space="preserve"> </w:t>
      </w:r>
      <w:r>
        <w:rPr>
          <w:w w:val="99"/>
          <w:sz w:val="20"/>
        </w:rPr>
        <w:t>Z</w:t>
      </w:r>
      <w:r>
        <w:rPr>
          <w:sz w:val="20"/>
        </w:rPr>
        <w:t xml:space="preserve"> </w:t>
      </w:r>
      <w:r>
        <w:rPr>
          <w:spacing w:val="-3"/>
          <w:w w:val="99"/>
          <w:sz w:val="20"/>
        </w:rPr>
        <w:t>w</w:t>
      </w:r>
      <w:r>
        <w:rPr>
          <w:spacing w:val="2"/>
          <w:w w:val="99"/>
          <w:sz w:val="20"/>
        </w:rPr>
        <w:t>i</w:t>
      </w:r>
      <w:r>
        <w:rPr>
          <w:w w:val="99"/>
          <w:sz w:val="20"/>
        </w:rPr>
        <w:t>ll</w:t>
      </w:r>
      <w:r>
        <w:rPr>
          <w:spacing w:val="-1"/>
          <w:sz w:val="20"/>
        </w:rPr>
        <w:t xml:space="preserve"> </w:t>
      </w:r>
      <w:r>
        <w:rPr>
          <w:spacing w:val="-1"/>
          <w:w w:val="99"/>
          <w:sz w:val="20"/>
        </w:rPr>
        <w:t>k</w:t>
      </w:r>
      <w:r>
        <w:rPr>
          <w:w w:val="99"/>
          <w:sz w:val="20"/>
        </w:rPr>
        <w:t>eep</w:t>
      </w:r>
      <w:r>
        <w:rPr>
          <w:spacing w:val="1"/>
          <w:sz w:val="20"/>
        </w:rPr>
        <w:t xml:space="preserve"> </w:t>
      </w:r>
      <w:r>
        <w:rPr>
          <w:w w:val="99"/>
          <w:sz w:val="20"/>
        </w:rPr>
        <w:t>it</w:t>
      </w:r>
      <w:r>
        <w:rPr>
          <w:spacing w:val="-1"/>
          <w:sz w:val="20"/>
        </w:rPr>
        <w:t xml:space="preserve"> </w:t>
      </w:r>
      <w:r>
        <w:rPr>
          <w:spacing w:val="2"/>
          <w:w w:val="99"/>
          <w:sz w:val="20"/>
        </w:rPr>
        <w:t>i</w:t>
      </w:r>
      <w:r>
        <w:rPr>
          <w:w w:val="99"/>
          <w:sz w:val="20"/>
        </w:rPr>
        <w:t>n</w:t>
      </w:r>
      <w:r>
        <w:rPr>
          <w:spacing w:val="-1"/>
          <w:sz w:val="20"/>
        </w:rPr>
        <w:t xml:space="preserve"> </w:t>
      </w:r>
      <w:r>
        <w:rPr>
          <w:w w:val="99"/>
          <w:sz w:val="20"/>
        </w:rPr>
        <w:t>t</w:t>
      </w:r>
      <w:r>
        <w:rPr>
          <w:spacing w:val="-2"/>
          <w:w w:val="99"/>
          <w:sz w:val="20"/>
        </w:rPr>
        <w:t>h</w:t>
      </w:r>
      <w:r>
        <w:rPr>
          <w:w w:val="99"/>
          <w:sz w:val="20"/>
        </w:rPr>
        <w:t>at</w:t>
      </w:r>
      <w:r>
        <w:rPr>
          <w:spacing w:val="2"/>
          <w:sz w:val="20"/>
        </w:rPr>
        <w:t xml:space="preserve"> </w:t>
      </w:r>
      <w:r>
        <w:rPr>
          <w:spacing w:val="-1"/>
          <w:w w:val="99"/>
          <w:sz w:val="20"/>
        </w:rPr>
        <w:t>s</w:t>
      </w:r>
      <w:r>
        <w:rPr>
          <w:w w:val="99"/>
          <w:sz w:val="20"/>
        </w:rPr>
        <w:t>tate.</w:t>
      </w:r>
    </w:p>
    <w:p w:rsidR="00EA3483" w:rsidRDefault="001E02DB" w:rsidP="00C57A7F">
      <w:pPr>
        <w:pStyle w:val="ListParagraph"/>
        <w:numPr>
          <w:ilvl w:val="2"/>
          <w:numId w:val="23"/>
        </w:numPr>
        <w:tabs>
          <w:tab w:val="left" w:pos="1993"/>
        </w:tabs>
        <w:spacing w:before="11"/>
        <w:ind w:hanging="253"/>
        <w:jc w:val="both"/>
        <w:rPr>
          <w:sz w:val="20"/>
        </w:rPr>
      </w:pPr>
      <w:r>
        <w:rPr>
          <w:w w:val="99"/>
          <w:sz w:val="20"/>
        </w:rPr>
        <w:t>If</w:t>
      </w:r>
      <w:r>
        <w:rPr>
          <w:spacing w:val="-2"/>
          <w:sz w:val="20"/>
        </w:rPr>
        <w:t xml:space="preserve"> </w:t>
      </w:r>
      <w:r>
        <w:rPr>
          <w:w w:val="99"/>
          <w:sz w:val="20"/>
        </w:rPr>
        <w:t>a</w:t>
      </w:r>
      <w:r>
        <w:rPr>
          <w:sz w:val="20"/>
        </w:rPr>
        <w:t xml:space="preserve"> </w:t>
      </w:r>
      <w:r>
        <w:rPr>
          <w:w w:val="99"/>
          <w:sz w:val="20"/>
        </w:rPr>
        <w:t>Z</w:t>
      </w:r>
      <w:r>
        <w:rPr>
          <w:spacing w:val="-2"/>
          <w:sz w:val="20"/>
        </w:rPr>
        <w:t xml:space="preserve"> </w:t>
      </w:r>
      <w:r>
        <w:rPr>
          <w:w w:val="99"/>
          <w:sz w:val="20"/>
        </w:rPr>
        <w:t>is</w:t>
      </w:r>
      <w:r>
        <w:rPr>
          <w:spacing w:val="-1"/>
          <w:sz w:val="20"/>
        </w:rPr>
        <w:t xml:space="preserve"> </w:t>
      </w:r>
      <w:r>
        <w:rPr>
          <w:w w:val="99"/>
          <w:sz w:val="20"/>
        </w:rPr>
        <w:t>recei</w:t>
      </w:r>
      <w:r>
        <w:rPr>
          <w:spacing w:val="-1"/>
          <w:w w:val="99"/>
          <w:sz w:val="20"/>
        </w:rPr>
        <w:t>v</w:t>
      </w:r>
      <w:r>
        <w:rPr>
          <w:w w:val="99"/>
          <w:sz w:val="20"/>
        </w:rPr>
        <w:t>e</w:t>
      </w:r>
      <w:r>
        <w:rPr>
          <w:spacing w:val="1"/>
          <w:w w:val="99"/>
          <w:sz w:val="20"/>
        </w:rPr>
        <w:t>d</w:t>
      </w:r>
      <w:r>
        <w:rPr>
          <w:w w:val="99"/>
          <w:sz w:val="20"/>
        </w:rPr>
        <w:t>,</w:t>
      </w:r>
      <w:r>
        <w:rPr>
          <w:sz w:val="20"/>
        </w:rPr>
        <w:t xml:space="preserve"> </w:t>
      </w:r>
      <w:r>
        <w:rPr>
          <w:w w:val="99"/>
          <w:sz w:val="20"/>
        </w:rPr>
        <w:t>t</w:t>
      </w:r>
      <w:r>
        <w:rPr>
          <w:spacing w:val="-2"/>
          <w:w w:val="99"/>
          <w:sz w:val="20"/>
        </w:rPr>
        <w:t>h</w:t>
      </w:r>
      <w:r>
        <w:rPr>
          <w:w w:val="99"/>
          <w:sz w:val="20"/>
        </w:rPr>
        <w:t>e</w:t>
      </w:r>
      <w:r>
        <w:rPr>
          <w:sz w:val="20"/>
        </w:rPr>
        <w:t xml:space="preserve"> </w:t>
      </w:r>
      <w:r>
        <w:rPr>
          <w:spacing w:val="1"/>
          <w:w w:val="99"/>
          <w:sz w:val="20"/>
        </w:rPr>
        <w:t>s</w:t>
      </w:r>
      <w:r>
        <w:rPr>
          <w:spacing w:val="-2"/>
          <w:w w:val="99"/>
          <w:sz w:val="20"/>
        </w:rPr>
        <w:t>y</w:t>
      </w:r>
      <w:r>
        <w:rPr>
          <w:spacing w:val="1"/>
          <w:w w:val="99"/>
          <w:sz w:val="20"/>
        </w:rPr>
        <w:t>s</w:t>
      </w:r>
      <w:r>
        <w:rPr>
          <w:w w:val="99"/>
          <w:sz w:val="20"/>
        </w:rPr>
        <w:t>t</w:t>
      </w:r>
      <w:r>
        <w:rPr>
          <w:spacing w:val="2"/>
          <w:w w:val="99"/>
          <w:sz w:val="20"/>
        </w:rPr>
        <w:t>e</w:t>
      </w:r>
      <w:r>
        <w:rPr>
          <w:w w:val="99"/>
          <w:sz w:val="20"/>
        </w:rPr>
        <w:t>m</w:t>
      </w:r>
      <w:r>
        <w:rPr>
          <w:spacing w:val="-2"/>
          <w:sz w:val="20"/>
        </w:rPr>
        <w:t xml:space="preserve"> </w:t>
      </w:r>
      <w:r>
        <w:rPr>
          <w:w w:val="99"/>
          <w:sz w:val="20"/>
        </w:rPr>
        <w:t>tra</w:t>
      </w:r>
      <w:r>
        <w:rPr>
          <w:spacing w:val="1"/>
          <w:w w:val="99"/>
          <w:sz w:val="20"/>
        </w:rPr>
        <w:t>n</w:t>
      </w:r>
      <w:r>
        <w:rPr>
          <w:spacing w:val="-1"/>
          <w:w w:val="99"/>
          <w:sz w:val="20"/>
        </w:rPr>
        <w:t>s</w:t>
      </w:r>
      <w:r>
        <w:rPr>
          <w:w w:val="99"/>
          <w:sz w:val="20"/>
        </w:rPr>
        <w:t>itio</w:t>
      </w:r>
      <w:r>
        <w:rPr>
          <w:spacing w:val="1"/>
          <w:w w:val="99"/>
          <w:sz w:val="20"/>
        </w:rPr>
        <w:t>n</w:t>
      </w:r>
      <w:r>
        <w:rPr>
          <w:w w:val="99"/>
          <w:sz w:val="20"/>
        </w:rPr>
        <w:t>s</w:t>
      </w:r>
      <w:r>
        <w:rPr>
          <w:spacing w:val="-1"/>
          <w:sz w:val="20"/>
        </w:rPr>
        <w:t xml:space="preserve"> </w:t>
      </w:r>
      <w:r>
        <w:rPr>
          <w:w w:val="99"/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w w:val="99"/>
          <w:sz w:val="20"/>
        </w:rPr>
        <w:t>t</w:t>
      </w:r>
      <w:r>
        <w:rPr>
          <w:spacing w:val="-2"/>
          <w:w w:val="99"/>
          <w:sz w:val="20"/>
        </w:rPr>
        <w:t>h</w:t>
      </w:r>
      <w:r>
        <w:rPr>
          <w:w w:val="99"/>
          <w:sz w:val="20"/>
        </w:rPr>
        <w:t>e</w:t>
      </w:r>
      <w:r>
        <w:rPr>
          <w:spacing w:val="3"/>
          <w:sz w:val="20"/>
        </w:rPr>
        <w:t xml:space="preserve"> </w:t>
      </w:r>
      <w:r>
        <w:rPr>
          <w:w w:val="65"/>
          <w:sz w:val="20"/>
        </w:rPr>
        <w:t>―</w:t>
      </w:r>
      <w:r>
        <w:rPr>
          <w:spacing w:val="-2"/>
          <w:w w:val="65"/>
          <w:sz w:val="20"/>
        </w:rPr>
        <w:t>Z</w:t>
      </w:r>
      <w:r>
        <w:rPr>
          <w:w w:val="157"/>
          <w:sz w:val="20"/>
        </w:rPr>
        <w:t>‖</w:t>
      </w:r>
      <w:r>
        <w:rPr>
          <w:sz w:val="20"/>
        </w:rPr>
        <w:t xml:space="preserve"> </w:t>
      </w:r>
      <w:r>
        <w:rPr>
          <w:spacing w:val="-1"/>
          <w:w w:val="99"/>
          <w:sz w:val="20"/>
        </w:rPr>
        <w:t>s</w:t>
      </w:r>
      <w:r>
        <w:rPr>
          <w:w w:val="99"/>
          <w:sz w:val="20"/>
        </w:rPr>
        <w:t>tate.</w:t>
      </w:r>
    </w:p>
    <w:p w:rsidR="00EA3483" w:rsidRDefault="001E02DB" w:rsidP="00C57A7F">
      <w:pPr>
        <w:pStyle w:val="ListParagraph"/>
        <w:numPr>
          <w:ilvl w:val="2"/>
          <w:numId w:val="23"/>
        </w:numPr>
        <w:tabs>
          <w:tab w:val="left" w:pos="1993"/>
        </w:tabs>
        <w:spacing w:before="10" w:line="249" w:lineRule="auto"/>
        <w:ind w:left="1740" w:right="1308" w:firstLine="0"/>
        <w:jc w:val="both"/>
        <w:rPr>
          <w:sz w:val="20"/>
        </w:rPr>
      </w:pPr>
      <w:r>
        <w:rPr>
          <w:w w:val="99"/>
          <w:sz w:val="20"/>
        </w:rPr>
        <w:t>If</w:t>
      </w:r>
      <w:r>
        <w:rPr>
          <w:spacing w:val="3"/>
          <w:sz w:val="20"/>
        </w:rPr>
        <w:t xml:space="preserve"> </w:t>
      </w:r>
      <w:r>
        <w:rPr>
          <w:w w:val="99"/>
          <w:sz w:val="20"/>
        </w:rPr>
        <w:t>t</w:t>
      </w:r>
      <w:r>
        <w:rPr>
          <w:spacing w:val="-2"/>
          <w:w w:val="99"/>
          <w:sz w:val="20"/>
        </w:rPr>
        <w:t>h</w:t>
      </w:r>
      <w:r>
        <w:rPr>
          <w:w w:val="99"/>
          <w:sz w:val="20"/>
        </w:rPr>
        <w:t>e</w:t>
      </w:r>
      <w:r>
        <w:rPr>
          <w:spacing w:val="5"/>
          <w:sz w:val="20"/>
        </w:rPr>
        <w:t xml:space="preserve"> </w:t>
      </w:r>
      <w:r>
        <w:rPr>
          <w:spacing w:val="1"/>
          <w:w w:val="99"/>
          <w:sz w:val="20"/>
        </w:rPr>
        <w:t>s</w:t>
      </w:r>
      <w:r>
        <w:rPr>
          <w:spacing w:val="-2"/>
          <w:w w:val="99"/>
          <w:sz w:val="20"/>
        </w:rPr>
        <w:t>y</w:t>
      </w:r>
      <w:r>
        <w:rPr>
          <w:spacing w:val="-1"/>
          <w:w w:val="99"/>
          <w:sz w:val="20"/>
        </w:rPr>
        <w:t>s</w:t>
      </w:r>
      <w:r>
        <w:rPr>
          <w:w w:val="99"/>
          <w:sz w:val="20"/>
        </w:rPr>
        <w:t>t</w:t>
      </w:r>
      <w:r>
        <w:rPr>
          <w:spacing w:val="2"/>
          <w:w w:val="99"/>
          <w:sz w:val="20"/>
        </w:rPr>
        <w:t>e</w:t>
      </w:r>
      <w:r>
        <w:rPr>
          <w:w w:val="99"/>
          <w:sz w:val="20"/>
        </w:rPr>
        <w:t>m</w:t>
      </w:r>
      <w:r>
        <w:rPr>
          <w:spacing w:val="3"/>
          <w:sz w:val="20"/>
        </w:rPr>
        <w:t xml:space="preserve"> </w:t>
      </w:r>
      <w:r>
        <w:rPr>
          <w:spacing w:val="2"/>
          <w:w w:val="99"/>
          <w:sz w:val="20"/>
        </w:rPr>
        <w:t>i</w:t>
      </w:r>
      <w:r>
        <w:rPr>
          <w:w w:val="99"/>
          <w:sz w:val="20"/>
        </w:rPr>
        <w:t>s</w:t>
      </w:r>
      <w:r>
        <w:rPr>
          <w:spacing w:val="4"/>
          <w:sz w:val="20"/>
        </w:rPr>
        <w:t xml:space="preserve"> </w:t>
      </w:r>
      <w:r>
        <w:rPr>
          <w:spacing w:val="2"/>
          <w:w w:val="99"/>
          <w:sz w:val="20"/>
        </w:rPr>
        <w:t>i</w:t>
      </w:r>
      <w:r>
        <w:rPr>
          <w:w w:val="99"/>
          <w:sz w:val="20"/>
        </w:rPr>
        <w:t>n</w:t>
      </w:r>
      <w:r>
        <w:rPr>
          <w:spacing w:val="3"/>
          <w:sz w:val="20"/>
        </w:rPr>
        <w:t xml:space="preserve"> </w:t>
      </w:r>
      <w:r>
        <w:rPr>
          <w:spacing w:val="2"/>
          <w:w w:val="99"/>
          <w:sz w:val="20"/>
        </w:rPr>
        <w:t>t</w:t>
      </w:r>
      <w:r>
        <w:rPr>
          <w:spacing w:val="-2"/>
          <w:w w:val="99"/>
          <w:sz w:val="20"/>
        </w:rPr>
        <w:t>h</w:t>
      </w:r>
      <w:r>
        <w:rPr>
          <w:w w:val="99"/>
          <w:sz w:val="20"/>
        </w:rPr>
        <w:t>e</w:t>
      </w:r>
      <w:r>
        <w:rPr>
          <w:spacing w:val="7"/>
          <w:sz w:val="20"/>
        </w:rPr>
        <w:t xml:space="preserve"> </w:t>
      </w:r>
      <w:r>
        <w:rPr>
          <w:w w:val="65"/>
          <w:sz w:val="20"/>
        </w:rPr>
        <w:t>―</w:t>
      </w:r>
      <w:r>
        <w:rPr>
          <w:spacing w:val="-2"/>
          <w:w w:val="65"/>
          <w:sz w:val="20"/>
        </w:rPr>
        <w:t>Z</w:t>
      </w:r>
      <w:r>
        <w:rPr>
          <w:w w:val="157"/>
          <w:sz w:val="20"/>
        </w:rPr>
        <w:t>‖</w:t>
      </w:r>
      <w:r>
        <w:rPr>
          <w:spacing w:val="7"/>
          <w:sz w:val="20"/>
        </w:rPr>
        <w:t xml:space="preserve"> </w:t>
      </w:r>
      <w:r>
        <w:rPr>
          <w:spacing w:val="-1"/>
          <w:w w:val="99"/>
          <w:sz w:val="20"/>
        </w:rPr>
        <w:t>s</w:t>
      </w:r>
      <w:r>
        <w:rPr>
          <w:w w:val="99"/>
          <w:sz w:val="20"/>
        </w:rPr>
        <w:t>tate</w:t>
      </w:r>
      <w:r>
        <w:rPr>
          <w:spacing w:val="5"/>
          <w:sz w:val="20"/>
        </w:rPr>
        <w:t xml:space="preserve"> </w:t>
      </w:r>
      <w:r>
        <w:rPr>
          <w:w w:val="99"/>
          <w:sz w:val="20"/>
        </w:rPr>
        <w:t>a</w:t>
      </w:r>
      <w:r>
        <w:rPr>
          <w:spacing w:val="-1"/>
          <w:w w:val="99"/>
          <w:sz w:val="20"/>
        </w:rPr>
        <w:t>n</w:t>
      </w:r>
      <w:r>
        <w:rPr>
          <w:w w:val="99"/>
          <w:sz w:val="20"/>
        </w:rPr>
        <w:t>d</w:t>
      </w:r>
      <w:r>
        <w:rPr>
          <w:spacing w:val="5"/>
          <w:sz w:val="20"/>
        </w:rPr>
        <w:t xml:space="preserve"> </w:t>
      </w:r>
      <w:r>
        <w:rPr>
          <w:w w:val="99"/>
          <w:sz w:val="20"/>
        </w:rPr>
        <w:t>a</w:t>
      </w:r>
      <w:r>
        <w:rPr>
          <w:spacing w:val="7"/>
          <w:sz w:val="20"/>
        </w:rPr>
        <w:t xml:space="preserve"> </w:t>
      </w:r>
      <w:r>
        <w:rPr>
          <w:w w:val="99"/>
          <w:sz w:val="20"/>
        </w:rPr>
        <w:t>Z</w:t>
      </w:r>
      <w:r>
        <w:rPr>
          <w:spacing w:val="5"/>
          <w:sz w:val="20"/>
        </w:rPr>
        <w:t xml:space="preserve"> </w:t>
      </w:r>
      <w:r>
        <w:rPr>
          <w:w w:val="99"/>
          <w:sz w:val="20"/>
        </w:rPr>
        <w:t>is</w:t>
      </w:r>
      <w:r>
        <w:rPr>
          <w:spacing w:val="4"/>
          <w:sz w:val="20"/>
        </w:rPr>
        <w:t xml:space="preserve"> </w:t>
      </w:r>
      <w:r>
        <w:rPr>
          <w:w w:val="99"/>
          <w:sz w:val="20"/>
        </w:rPr>
        <w:t>rece</w:t>
      </w:r>
      <w:r>
        <w:rPr>
          <w:spacing w:val="2"/>
          <w:w w:val="99"/>
          <w:sz w:val="20"/>
        </w:rPr>
        <w:t>i</w:t>
      </w:r>
      <w:r>
        <w:rPr>
          <w:spacing w:val="-2"/>
          <w:w w:val="99"/>
          <w:sz w:val="20"/>
        </w:rPr>
        <w:t>v</w:t>
      </w:r>
      <w:r>
        <w:rPr>
          <w:w w:val="99"/>
          <w:sz w:val="20"/>
        </w:rPr>
        <w:t>e</w:t>
      </w:r>
      <w:r>
        <w:rPr>
          <w:spacing w:val="1"/>
          <w:w w:val="99"/>
          <w:sz w:val="20"/>
        </w:rPr>
        <w:t>d</w:t>
      </w:r>
      <w:r>
        <w:rPr>
          <w:w w:val="99"/>
          <w:sz w:val="20"/>
        </w:rPr>
        <w:t>,</w:t>
      </w:r>
      <w:r>
        <w:rPr>
          <w:spacing w:val="5"/>
          <w:sz w:val="20"/>
        </w:rPr>
        <w:t xml:space="preserve"> </w:t>
      </w:r>
      <w:r>
        <w:rPr>
          <w:w w:val="99"/>
          <w:sz w:val="20"/>
        </w:rPr>
        <w:t>it</w:t>
      </w:r>
      <w:r>
        <w:rPr>
          <w:spacing w:val="7"/>
          <w:sz w:val="20"/>
        </w:rPr>
        <w:t xml:space="preserve"> </w:t>
      </w:r>
      <w:r>
        <w:rPr>
          <w:spacing w:val="-3"/>
          <w:w w:val="99"/>
          <w:sz w:val="20"/>
        </w:rPr>
        <w:t>w</w:t>
      </w:r>
      <w:r>
        <w:rPr>
          <w:spacing w:val="2"/>
          <w:w w:val="99"/>
          <w:sz w:val="20"/>
        </w:rPr>
        <w:t>i</w:t>
      </w:r>
      <w:r>
        <w:rPr>
          <w:w w:val="99"/>
          <w:sz w:val="20"/>
        </w:rPr>
        <w:t>ll</w:t>
      </w:r>
      <w:r>
        <w:rPr>
          <w:spacing w:val="4"/>
          <w:sz w:val="20"/>
        </w:rPr>
        <w:t xml:space="preserve"> </w:t>
      </w:r>
      <w:r>
        <w:rPr>
          <w:w w:val="99"/>
          <w:sz w:val="20"/>
        </w:rPr>
        <w:t>r</w:t>
      </w:r>
      <w:r>
        <w:rPr>
          <w:spacing w:val="2"/>
          <w:w w:val="99"/>
          <w:sz w:val="20"/>
        </w:rPr>
        <w:t>e</w:t>
      </w:r>
      <w:r>
        <w:rPr>
          <w:spacing w:val="-4"/>
          <w:w w:val="99"/>
          <w:sz w:val="20"/>
        </w:rPr>
        <w:t>m</w:t>
      </w:r>
      <w:r>
        <w:rPr>
          <w:w w:val="99"/>
          <w:sz w:val="20"/>
        </w:rPr>
        <w:t>a</w:t>
      </w:r>
      <w:r>
        <w:rPr>
          <w:spacing w:val="2"/>
          <w:w w:val="99"/>
          <w:sz w:val="20"/>
        </w:rPr>
        <w:t>i</w:t>
      </w:r>
      <w:r>
        <w:rPr>
          <w:w w:val="99"/>
          <w:sz w:val="20"/>
        </w:rPr>
        <w:t>n</w:t>
      </w:r>
      <w:r>
        <w:rPr>
          <w:spacing w:val="3"/>
          <w:sz w:val="20"/>
        </w:rPr>
        <w:t xml:space="preserve"> </w:t>
      </w:r>
      <w:r>
        <w:rPr>
          <w:spacing w:val="2"/>
          <w:w w:val="99"/>
          <w:sz w:val="20"/>
        </w:rPr>
        <w:t>i</w:t>
      </w:r>
      <w:r>
        <w:rPr>
          <w:w w:val="99"/>
          <w:sz w:val="20"/>
        </w:rPr>
        <w:t>n</w:t>
      </w:r>
      <w:r>
        <w:rPr>
          <w:spacing w:val="3"/>
          <w:sz w:val="20"/>
        </w:rPr>
        <w:t xml:space="preserve"> </w:t>
      </w:r>
      <w:r>
        <w:rPr>
          <w:spacing w:val="2"/>
          <w:w w:val="99"/>
          <w:sz w:val="20"/>
        </w:rPr>
        <w:t>t</w:t>
      </w:r>
      <w:r>
        <w:rPr>
          <w:spacing w:val="-2"/>
          <w:w w:val="99"/>
          <w:sz w:val="20"/>
        </w:rPr>
        <w:t>h</w:t>
      </w:r>
      <w:r>
        <w:rPr>
          <w:w w:val="99"/>
          <w:sz w:val="20"/>
        </w:rPr>
        <w:t>e</w:t>
      </w:r>
      <w:r>
        <w:rPr>
          <w:spacing w:val="7"/>
          <w:sz w:val="20"/>
        </w:rPr>
        <w:t xml:space="preserve"> </w:t>
      </w:r>
      <w:r>
        <w:rPr>
          <w:w w:val="65"/>
          <w:sz w:val="20"/>
        </w:rPr>
        <w:t>―</w:t>
      </w:r>
      <w:r>
        <w:rPr>
          <w:spacing w:val="-2"/>
          <w:w w:val="65"/>
          <w:sz w:val="20"/>
        </w:rPr>
        <w:t>Z</w:t>
      </w:r>
      <w:r>
        <w:rPr>
          <w:w w:val="157"/>
          <w:sz w:val="20"/>
        </w:rPr>
        <w:t>‖</w:t>
      </w:r>
      <w:r>
        <w:rPr>
          <w:spacing w:val="5"/>
          <w:sz w:val="20"/>
        </w:rPr>
        <w:t xml:space="preserve"> </w:t>
      </w:r>
      <w:r>
        <w:rPr>
          <w:spacing w:val="-1"/>
          <w:w w:val="99"/>
          <w:sz w:val="20"/>
        </w:rPr>
        <w:t>s</w:t>
      </w:r>
      <w:r>
        <w:rPr>
          <w:w w:val="99"/>
          <w:sz w:val="20"/>
        </w:rPr>
        <w:t>tate.</w:t>
      </w:r>
      <w:r>
        <w:rPr>
          <w:spacing w:val="5"/>
          <w:sz w:val="20"/>
        </w:rPr>
        <w:t xml:space="preserve"> </w:t>
      </w:r>
      <w:r>
        <w:rPr>
          <w:spacing w:val="2"/>
          <w:w w:val="99"/>
          <w:sz w:val="20"/>
        </w:rPr>
        <w:t>I</w:t>
      </w:r>
      <w:r>
        <w:rPr>
          <w:w w:val="99"/>
          <w:sz w:val="20"/>
        </w:rPr>
        <w:t>f</w:t>
      </w:r>
      <w:r>
        <w:rPr>
          <w:spacing w:val="3"/>
          <w:sz w:val="20"/>
        </w:rPr>
        <w:t xml:space="preserve"> </w:t>
      </w:r>
      <w:r>
        <w:rPr>
          <w:w w:val="99"/>
          <w:sz w:val="20"/>
        </w:rPr>
        <w:t>a</w:t>
      </w:r>
      <w:r>
        <w:rPr>
          <w:spacing w:val="17"/>
          <w:sz w:val="20"/>
        </w:rPr>
        <w:t xml:space="preserve"> </w:t>
      </w:r>
      <w:r>
        <w:rPr>
          <w:w w:val="99"/>
          <w:sz w:val="20"/>
        </w:rPr>
        <w:t>C</w:t>
      </w:r>
      <w:r>
        <w:rPr>
          <w:spacing w:val="4"/>
          <w:sz w:val="20"/>
        </w:rPr>
        <w:t xml:space="preserve"> </w:t>
      </w:r>
      <w:r>
        <w:rPr>
          <w:w w:val="99"/>
          <w:sz w:val="20"/>
        </w:rPr>
        <w:t>is</w:t>
      </w:r>
      <w:r>
        <w:rPr>
          <w:spacing w:val="4"/>
          <w:sz w:val="20"/>
        </w:rPr>
        <w:t xml:space="preserve"> </w:t>
      </w:r>
      <w:r>
        <w:rPr>
          <w:w w:val="99"/>
          <w:sz w:val="20"/>
        </w:rPr>
        <w:t>rece</w:t>
      </w:r>
      <w:r>
        <w:rPr>
          <w:spacing w:val="2"/>
          <w:w w:val="99"/>
          <w:sz w:val="20"/>
        </w:rPr>
        <w:t>i</w:t>
      </w:r>
      <w:r>
        <w:rPr>
          <w:spacing w:val="-2"/>
          <w:w w:val="99"/>
          <w:sz w:val="20"/>
        </w:rPr>
        <w:t>v</w:t>
      </w:r>
      <w:r>
        <w:rPr>
          <w:w w:val="99"/>
          <w:sz w:val="20"/>
        </w:rPr>
        <w:t>e</w:t>
      </w:r>
      <w:r>
        <w:rPr>
          <w:spacing w:val="1"/>
          <w:w w:val="99"/>
          <w:sz w:val="20"/>
        </w:rPr>
        <w:t>d</w:t>
      </w:r>
      <w:r>
        <w:rPr>
          <w:w w:val="99"/>
          <w:sz w:val="20"/>
        </w:rPr>
        <w:t>,</w:t>
      </w:r>
      <w:r>
        <w:rPr>
          <w:spacing w:val="5"/>
          <w:sz w:val="20"/>
        </w:rPr>
        <w:t xml:space="preserve"> </w:t>
      </w:r>
      <w:r>
        <w:rPr>
          <w:w w:val="99"/>
          <w:sz w:val="20"/>
        </w:rPr>
        <w:t xml:space="preserve">it </w:t>
      </w:r>
      <w:r>
        <w:rPr>
          <w:spacing w:val="-3"/>
          <w:w w:val="99"/>
          <w:sz w:val="20"/>
        </w:rPr>
        <w:t>w</w:t>
      </w:r>
      <w:r>
        <w:rPr>
          <w:w w:val="99"/>
          <w:sz w:val="20"/>
        </w:rPr>
        <w:t>i</w:t>
      </w:r>
      <w:r>
        <w:rPr>
          <w:spacing w:val="1"/>
          <w:w w:val="99"/>
          <w:sz w:val="20"/>
        </w:rPr>
        <w:t>l</w:t>
      </w:r>
      <w:r>
        <w:rPr>
          <w:w w:val="99"/>
          <w:sz w:val="20"/>
        </w:rPr>
        <w:t>l</w:t>
      </w:r>
      <w:r>
        <w:rPr>
          <w:spacing w:val="12"/>
          <w:sz w:val="20"/>
        </w:rPr>
        <w:t xml:space="preserve"> </w:t>
      </w:r>
      <w:r>
        <w:rPr>
          <w:spacing w:val="-2"/>
          <w:w w:val="99"/>
          <w:sz w:val="20"/>
        </w:rPr>
        <w:t>g</w:t>
      </w:r>
      <w:r>
        <w:rPr>
          <w:w w:val="99"/>
          <w:sz w:val="20"/>
        </w:rPr>
        <w:t>o</w:t>
      </w:r>
      <w:r>
        <w:rPr>
          <w:spacing w:val="13"/>
          <w:sz w:val="20"/>
        </w:rPr>
        <w:t xml:space="preserve"> </w:t>
      </w:r>
      <w:r>
        <w:rPr>
          <w:w w:val="99"/>
          <w:sz w:val="20"/>
        </w:rPr>
        <w:t>to</w:t>
      </w:r>
      <w:r>
        <w:rPr>
          <w:spacing w:val="12"/>
          <w:sz w:val="20"/>
        </w:rPr>
        <w:t xml:space="preserve"> </w:t>
      </w:r>
      <w:r>
        <w:rPr>
          <w:w w:val="99"/>
          <w:sz w:val="20"/>
        </w:rPr>
        <w:t>t</w:t>
      </w:r>
      <w:r>
        <w:rPr>
          <w:spacing w:val="-2"/>
          <w:w w:val="99"/>
          <w:sz w:val="20"/>
        </w:rPr>
        <w:t>h</w:t>
      </w:r>
      <w:r>
        <w:rPr>
          <w:w w:val="99"/>
          <w:sz w:val="20"/>
        </w:rPr>
        <w:t>e</w:t>
      </w:r>
      <w:r>
        <w:rPr>
          <w:spacing w:val="15"/>
          <w:sz w:val="20"/>
        </w:rPr>
        <w:t xml:space="preserve"> </w:t>
      </w:r>
      <w:r>
        <w:rPr>
          <w:w w:val="65"/>
          <w:sz w:val="20"/>
        </w:rPr>
        <w:t>―</w:t>
      </w:r>
      <w:r>
        <w:rPr>
          <w:spacing w:val="-2"/>
          <w:w w:val="65"/>
          <w:sz w:val="20"/>
        </w:rPr>
        <w:t>Z</w:t>
      </w:r>
      <w:r>
        <w:rPr>
          <w:spacing w:val="-1"/>
          <w:w w:val="99"/>
          <w:sz w:val="20"/>
        </w:rPr>
        <w:t>C</w:t>
      </w:r>
      <w:r>
        <w:rPr>
          <w:w w:val="157"/>
          <w:sz w:val="20"/>
        </w:rPr>
        <w:t>‖</w:t>
      </w:r>
      <w:r>
        <w:rPr>
          <w:spacing w:val="12"/>
          <w:sz w:val="20"/>
        </w:rPr>
        <w:t xml:space="preserve"> </w:t>
      </w:r>
      <w:r>
        <w:rPr>
          <w:spacing w:val="1"/>
          <w:w w:val="99"/>
          <w:sz w:val="20"/>
        </w:rPr>
        <w:t>s</w:t>
      </w:r>
      <w:r>
        <w:rPr>
          <w:w w:val="99"/>
          <w:sz w:val="20"/>
        </w:rPr>
        <w:t>tate;</w:t>
      </w:r>
      <w:r>
        <w:rPr>
          <w:spacing w:val="12"/>
          <w:sz w:val="20"/>
        </w:rPr>
        <w:t xml:space="preserve"> </w:t>
      </w:r>
      <w:r>
        <w:rPr>
          <w:w w:val="99"/>
          <w:sz w:val="20"/>
        </w:rPr>
        <w:t>if</w:t>
      </w:r>
      <w:r>
        <w:rPr>
          <w:spacing w:val="10"/>
          <w:sz w:val="20"/>
        </w:rPr>
        <w:t xml:space="preserve"> </w:t>
      </w:r>
      <w:r>
        <w:rPr>
          <w:spacing w:val="2"/>
          <w:w w:val="99"/>
          <w:sz w:val="20"/>
        </w:rPr>
        <w:t>a</w:t>
      </w:r>
      <w:r>
        <w:rPr>
          <w:spacing w:val="1"/>
          <w:w w:val="99"/>
          <w:sz w:val="20"/>
        </w:rPr>
        <w:t>n</w:t>
      </w:r>
      <w:r>
        <w:rPr>
          <w:w w:val="99"/>
          <w:sz w:val="20"/>
        </w:rPr>
        <w:t>y</w:t>
      </w:r>
      <w:r>
        <w:rPr>
          <w:spacing w:val="8"/>
          <w:sz w:val="20"/>
        </w:rPr>
        <w:t xml:space="preserve"> </w:t>
      </w:r>
      <w:r>
        <w:rPr>
          <w:spacing w:val="1"/>
          <w:w w:val="99"/>
          <w:sz w:val="20"/>
        </w:rPr>
        <w:t>o</w:t>
      </w:r>
      <w:r>
        <w:rPr>
          <w:spacing w:val="2"/>
          <w:w w:val="99"/>
          <w:sz w:val="20"/>
        </w:rPr>
        <w:t>t</w:t>
      </w:r>
      <w:r>
        <w:rPr>
          <w:spacing w:val="-2"/>
          <w:w w:val="99"/>
          <w:sz w:val="20"/>
        </w:rPr>
        <w:t>h</w:t>
      </w:r>
      <w:r>
        <w:rPr>
          <w:w w:val="99"/>
          <w:sz w:val="20"/>
        </w:rPr>
        <w:t>er</w:t>
      </w:r>
      <w:r>
        <w:rPr>
          <w:spacing w:val="13"/>
          <w:sz w:val="20"/>
        </w:rPr>
        <w:t xml:space="preserve"> </w:t>
      </w:r>
      <w:r>
        <w:rPr>
          <w:w w:val="99"/>
          <w:sz w:val="20"/>
        </w:rPr>
        <w:t>c</w:t>
      </w:r>
      <w:r>
        <w:rPr>
          <w:spacing w:val="-1"/>
          <w:w w:val="99"/>
          <w:sz w:val="20"/>
        </w:rPr>
        <w:t>h</w:t>
      </w:r>
      <w:r>
        <w:rPr>
          <w:w w:val="99"/>
          <w:sz w:val="20"/>
        </w:rPr>
        <w:t>a</w:t>
      </w:r>
      <w:r>
        <w:rPr>
          <w:spacing w:val="1"/>
          <w:w w:val="99"/>
          <w:sz w:val="20"/>
        </w:rPr>
        <w:t>r</w:t>
      </w:r>
      <w:r>
        <w:rPr>
          <w:w w:val="99"/>
          <w:sz w:val="20"/>
        </w:rPr>
        <w:t>acter</w:t>
      </w:r>
      <w:r>
        <w:rPr>
          <w:spacing w:val="12"/>
          <w:sz w:val="20"/>
        </w:rPr>
        <w:t xml:space="preserve"> </w:t>
      </w:r>
      <w:r>
        <w:rPr>
          <w:w w:val="99"/>
          <w:sz w:val="20"/>
        </w:rPr>
        <w:t>is</w:t>
      </w:r>
      <w:r>
        <w:rPr>
          <w:spacing w:val="11"/>
          <w:sz w:val="20"/>
        </w:rPr>
        <w:t xml:space="preserve"> </w:t>
      </w:r>
      <w:r>
        <w:rPr>
          <w:w w:val="99"/>
          <w:sz w:val="20"/>
        </w:rPr>
        <w:t>recei</w:t>
      </w:r>
      <w:r>
        <w:rPr>
          <w:spacing w:val="-1"/>
          <w:w w:val="99"/>
          <w:sz w:val="20"/>
        </w:rPr>
        <w:t>v</w:t>
      </w:r>
      <w:r>
        <w:rPr>
          <w:w w:val="99"/>
          <w:sz w:val="20"/>
        </w:rPr>
        <w:t>e</w:t>
      </w:r>
      <w:r>
        <w:rPr>
          <w:spacing w:val="1"/>
          <w:w w:val="99"/>
          <w:sz w:val="20"/>
        </w:rPr>
        <w:t>d</w:t>
      </w:r>
      <w:r>
        <w:rPr>
          <w:w w:val="99"/>
          <w:sz w:val="20"/>
        </w:rPr>
        <w:t>,</w:t>
      </w:r>
      <w:r>
        <w:rPr>
          <w:spacing w:val="14"/>
          <w:sz w:val="20"/>
        </w:rPr>
        <w:t xml:space="preserve"> </w:t>
      </w:r>
      <w:r>
        <w:rPr>
          <w:w w:val="99"/>
          <w:sz w:val="20"/>
        </w:rPr>
        <w:t>it</w:t>
      </w:r>
      <w:r>
        <w:rPr>
          <w:spacing w:val="14"/>
          <w:sz w:val="20"/>
        </w:rPr>
        <w:t xml:space="preserve"> </w:t>
      </w:r>
      <w:r>
        <w:rPr>
          <w:spacing w:val="-5"/>
          <w:w w:val="99"/>
          <w:sz w:val="20"/>
        </w:rPr>
        <w:t>w</w:t>
      </w:r>
      <w:r>
        <w:rPr>
          <w:w w:val="99"/>
          <w:sz w:val="20"/>
        </w:rPr>
        <w:t>ill</w:t>
      </w:r>
      <w:r>
        <w:rPr>
          <w:spacing w:val="14"/>
          <w:sz w:val="20"/>
        </w:rPr>
        <w:t xml:space="preserve"> </w:t>
      </w:r>
      <w:r>
        <w:rPr>
          <w:spacing w:val="-2"/>
          <w:w w:val="99"/>
          <w:sz w:val="20"/>
        </w:rPr>
        <w:t>g</w:t>
      </w:r>
      <w:r>
        <w:rPr>
          <w:w w:val="99"/>
          <w:sz w:val="20"/>
        </w:rPr>
        <w:t>o</w:t>
      </w:r>
      <w:r>
        <w:rPr>
          <w:spacing w:val="13"/>
          <w:sz w:val="20"/>
        </w:rPr>
        <w:t xml:space="preserve"> </w:t>
      </w:r>
      <w:r>
        <w:rPr>
          <w:spacing w:val="1"/>
          <w:w w:val="99"/>
          <w:sz w:val="20"/>
        </w:rPr>
        <w:t>b</w:t>
      </w:r>
      <w:r>
        <w:rPr>
          <w:w w:val="99"/>
          <w:sz w:val="20"/>
        </w:rPr>
        <w:t>ack</w:t>
      </w:r>
      <w:r>
        <w:rPr>
          <w:spacing w:val="10"/>
          <w:sz w:val="20"/>
        </w:rPr>
        <w:t xml:space="preserve"> </w:t>
      </w:r>
      <w:r>
        <w:rPr>
          <w:w w:val="99"/>
          <w:sz w:val="20"/>
        </w:rPr>
        <w:t>to</w:t>
      </w:r>
      <w:r>
        <w:rPr>
          <w:spacing w:val="12"/>
          <w:sz w:val="20"/>
        </w:rPr>
        <w:t xml:space="preserve"> </w:t>
      </w:r>
      <w:r>
        <w:rPr>
          <w:w w:val="99"/>
          <w:sz w:val="20"/>
        </w:rPr>
        <w:t>t</w:t>
      </w:r>
      <w:r>
        <w:rPr>
          <w:spacing w:val="-2"/>
          <w:w w:val="99"/>
          <w:sz w:val="20"/>
        </w:rPr>
        <w:t>h</w:t>
      </w:r>
      <w:r>
        <w:rPr>
          <w:w w:val="99"/>
          <w:sz w:val="20"/>
        </w:rPr>
        <w:t>e</w:t>
      </w:r>
      <w:r>
        <w:rPr>
          <w:spacing w:val="15"/>
          <w:sz w:val="20"/>
        </w:rPr>
        <w:t xml:space="preserve"> </w:t>
      </w:r>
      <w:r>
        <w:rPr>
          <w:spacing w:val="-2"/>
          <w:w w:val="44"/>
          <w:sz w:val="20"/>
        </w:rPr>
        <w:t>―</w:t>
      </w:r>
      <w:r>
        <w:rPr>
          <w:spacing w:val="-1"/>
          <w:w w:val="99"/>
          <w:sz w:val="20"/>
        </w:rPr>
        <w:t>NO</w:t>
      </w:r>
      <w:r>
        <w:rPr>
          <w:spacing w:val="2"/>
          <w:w w:val="99"/>
          <w:sz w:val="20"/>
        </w:rPr>
        <w:t>N</w:t>
      </w:r>
      <w:r>
        <w:rPr>
          <w:w w:val="99"/>
          <w:sz w:val="20"/>
        </w:rPr>
        <w:t>E</w:t>
      </w:r>
      <w:r>
        <w:rPr>
          <w:w w:val="157"/>
          <w:sz w:val="20"/>
        </w:rPr>
        <w:t>‖</w:t>
      </w:r>
      <w:r>
        <w:rPr>
          <w:spacing w:val="12"/>
          <w:sz w:val="20"/>
        </w:rPr>
        <w:t xml:space="preserve"> </w:t>
      </w:r>
      <w:r>
        <w:rPr>
          <w:spacing w:val="-1"/>
          <w:w w:val="99"/>
          <w:sz w:val="20"/>
        </w:rPr>
        <w:t>s</w:t>
      </w:r>
      <w:r>
        <w:rPr>
          <w:w w:val="99"/>
          <w:sz w:val="20"/>
        </w:rPr>
        <w:t>tate</w:t>
      </w:r>
      <w:r>
        <w:rPr>
          <w:spacing w:val="12"/>
          <w:sz w:val="20"/>
        </w:rPr>
        <w:t xml:space="preserve"> </w:t>
      </w:r>
      <w:r>
        <w:rPr>
          <w:spacing w:val="1"/>
          <w:w w:val="99"/>
          <w:sz w:val="20"/>
        </w:rPr>
        <w:t>b</w:t>
      </w:r>
      <w:r>
        <w:rPr>
          <w:w w:val="99"/>
          <w:sz w:val="20"/>
        </w:rPr>
        <w:t>eca</w:t>
      </w:r>
      <w:r>
        <w:rPr>
          <w:spacing w:val="-1"/>
          <w:w w:val="99"/>
          <w:sz w:val="20"/>
        </w:rPr>
        <w:t>us</w:t>
      </w:r>
      <w:r>
        <w:rPr>
          <w:w w:val="99"/>
          <w:sz w:val="20"/>
        </w:rPr>
        <w:t xml:space="preserve">e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sequence</w:t>
      </w:r>
      <w:r>
        <w:rPr>
          <w:spacing w:val="3"/>
          <w:sz w:val="20"/>
        </w:rPr>
        <w:t xml:space="preserve"> </w:t>
      </w:r>
      <w:r>
        <w:rPr>
          <w:sz w:val="20"/>
        </w:rPr>
        <w:t>has</w:t>
      </w:r>
      <w:r>
        <w:rPr>
          <w:spacing w:val="-1"/>
          <w:sz w:val="20"/>
        </w:rPr>
        <w:t xml:space="preserve"> </w:t>
      </w:r>
      <w:r>
        <w:rPr>
          <w:sz w:val="20"/>
        </w:rPr>
        <w:t>been</w:t>
      </w:r>
      <w:r>
        <w:rPr>
          <w:spacing w:val="-1"/>
          <w:sz w:val="20"/>
        </w:rPr>
        <w:t xml:space="preserve"> </w:t>
      </w:r>
      <w:r>
        <w:rPr>
          <w:sz w:val="20"/>
        </w:rPr>
        <w:t>broken.</w:t>
      </w:r>
    </w:p>
    <w:p w:rsidR="00EA3483" w:rsidRDefault="001E02DB" w:rsidP="00C57A7F">
      <w:pPr>
        <w:pStyle w:val="ListParagraph"/>
        <w:numPr>
          <w:ilvl w:val="2"/>
          <w:numId w:val="23"/>
        </w:numPr>
        <w:tabs>
          <w:tab w:val="left" w:pos="1993"/>
        </w:tabs>
        <w:spacing w:before="2" w:line="249" w:lineRule="auto"/>
        <w:ind w:left="1740" w:right="1307" w:firstLine="0"/>
        <w:jc w:val="both"/>
        <w:rPr>
          <w:sz w:val="20"/>
        </w:rPr>
      </w:pPr>
      <w:r>
        <w:rPr>
          <w:w w:val="99"/>
          <w:sz w:val="20"/>
        </w:rPr>
        <w:t>A</w:t>
      </w:r>
      <w:r>
        <w:rPr>
          <w:sz w:val="20"/>
        </w:rPr>
        <w:t xml:space="preserve"> </w:t>
      </w:r>
      <w:r>
        <w:rPr>
          <w:spacing w:val="-14"/>
          <w:sz w:val="20"/>
        </w:rPr>
        <w:t xml:space="preserve"> </w:t>
      </w:r>
      <w:r>
        <w:rPr>
          <w:w w:val="99"/>
          <w:sz w:val="20"/>
        </w:rPr>
        <w:t>Z</w:t>
      </w:r>
      <w:r>
        <w:rPr>
          <w:sz w:val="20"/>
        </w:rPr>
        <w:t xml:space="preserve"> </w:t>
      </w:r>
      <w:r>
        <w:rPr>
          <w:spacing w:val="-16"/>
          <w:sz w:val="20"/>
        </w:rPr>
        <w:t xml:space="preserve"> </w:t>
      </w:r>
      <w:r>
        <w:rPr>
          <w:w w:val="99"/>
          <w:sz w:val="20"/>
        </w:rPr>
        <w:t>rece</w:t>
      </w:r>
      <w:r>
        <w:rPr>
          <w:spacing w:val="2"/>
          <w:w w:val="99"/>
          <w:sz w:val="20"/>
        </w:rPr>
        <w:t>i</w:t>
      </w:r>
      <w:r>
        <w:rPr>
          <w:spacing w:val="-2"/>
          <w:w w:val="99"/>
          <w:sz w:val="20"/>
        </w:rPr>
        <w:t>v</w:t>
      </w:r>
      <w:r>
        <w:rPr>
          <w:w w:val="99"/>
          <w:sz w:val="20"/>
        </w:rPr>
        <w:t>ed</w:t>
      </w:r>
      <w:r>
        <w:rPr>
          <w:sz w:val="20"/>
        </w:rPr>
        <w:t xml:space="preserve"> </w:t>
      </w:r>
      <w:r>
        <w:rPr>
          <w:spacing w:val="-13"/>
          <w:sz w:val="20"/>
        </w:rPr>
        <w:t xml:space="preserve"> </w:t>
      </w:r>
      <w:r>
        <w:rPr>
          <w:spacing w:val="2"/>
          <w:w w:val="99"/>
          <w:sz w:val="20"/>
        </w:rPr>
        <w:t>i</w:t>
      </w:r>
      <w:r>
        <w:rPr>
          <w:w w:val="99"/>
          <w:sz w:val="20"/>
        </w:rPr>
        <w:t>n</w:t>
      </w:r>
      <w:r>
        <w:rPr>
          <w:sz w:val="20"/>
        </w:rPr>
        <w:t xml:space="preserve"> </w:t>
      </w:r>
      <w:r>
        <w:rPr>
          <w:spacing w:val="-15"/>
          <w:sz w:val="20"/>
        </w:rPr>
        <w:t xml:space="preserve"> </w:t>
      </w:r>
      <w:r>
        <w:rPr>
          <w:spacing w:val="2"/>
          <w:w w:val="99"/>
          <w:sz w:val="20"/>
        </w:rPr>
        <w:t>t</w:t>
      </w:r>
      <w:r>
        <w:rPr>
          <w:spacing w:val="-2"/>
          <w:w w:val="99"/>
          <w:sz w:val="20"/>
        </w:rPr>
        <w:t>h</w:t>
      </w:r>
      <w:r>
        <w:rPr>
          <w:w w:val="99"/>
          <w:sz w:val="20"/>
        </w:rPr>
        <w:t>e</w:t>
      </w:r>
      <w:r>
        <w:rPr>
          <w:sz w:val="20"/>
        </w:rPr>
        <w:t xml:space="preserve"> </w:t>
      </w:r>
      <w:r>
        <w:rPr>
          <w:spacing w:val="-11"/>
          <w:sz w:val="20"/>
        </w:rPr>
        <w:t xml:space="preserve"> </w:t>
      </w:r>
      <w:r>
        <w:rPr>
          <w:w w:val="65"/>
          <w:sz w:val="20"/>
        </w:rPr>
        <w:t>―Z</w:t>
      </w:r>
      <w:r>
        <w:rPr>
          <w:spacing w:val="1"/>
          <w:w w:val="99"/>
          <w:sz w:val="20"/>
        </w:rPr>
        <w:t>C</w:t>
      </w:r>
      <w:r>
        <w:rPr>
          <w:w w:val="157"/>
          <w:sz w:val="20"/>
        </w:rPr>
        <w:t>‖</w:t>
      </w:r>
      <w:r>
        <w:rPr>
          <w:sz w:val="20"/>
        </w:rPr>
        <w:t xml:space="preserve"> </w:t>
      </w:r>
      <w:r>
        <w:rPr>
          <w:spacing w:val="-14"/>
          <w:sz w:val="20"/>
        </w:rPr>
        <w:t xml:space="preserve"> </w:t>
      </w:r>
      <w:r>
        <w:rPr>
          <w:spacing w:val="-1"/>
          <w:w w:val="99"/>
          <w:sz w:val="20"/>
        </w:rPr>
        <w:t>s</w:t>
      </w:r>
      <w:r>
        <w:rPr>
          <w:w w:val="99"/>
          <w:sz w:val="20"/>
        </w:rPr>
        <w:t>tate</w:t>
      </w:r>
      <w:r>
        <w:rPr>
          <w:sz w:val="20"/>
        </w:rPr>
        <w:t xml:space="preserve"> </w:t>
      </w:r>
      <w:r>
        <w:rPr>
          <w:spacing w:val="-12"/>
          <w:sz w:val="20"/>
        </w:rPr>
        <w:t xml:space="preserve"> </w:t>
      </w:r>
      <w:r>
        <w:rPr>
          <w:spacing w:val="1"/>
          <w:w w:val="99"/>
          <w:sz w:val="20"/>
        </w:rPr>
        <w:t>p</w:t>
      </w:r>
      <w:r>
        <w:rPr>
          <w:w w:val="99"/>
          <w:sz w:val="20"/>
        </w:rPr>
        <w:t>r</w:t>
      </w:r>
      <w:r>
        <w:rPr>
          <w:spacing w:val="1"/>
          <w:w w:val="99"/>
          <w:sz w:val="20"/>
        </w:rPr>
        <w:t>o</w:t>
      </w:r>
      <w:r>
        <w:rPr>
          <w:spacing w:val="-2"/>
          <w:w w:val="99"/>
          <w:sz w:val="20"/>
        </w:rPr>
        <w:t>g</w:t>
      </w:r>
      <w:r>
        <w:rPr>
          <w:w w:val="99"/>
          <w:sz w:val="20"/>
        </w:rPr>
        <w:t>res</w:t>
      </w:r>
      <w:r>
        <w:rPr>
          <w:spacing w:val="-1"/>
          <w:w w:val="99"/>
          <w:sz w:val="20"/>
        </w:rPr>
        <w:t>s</w:t>
      </w:r>
      <w:r>
        <w:rPr>
          <w:w w:val="99"/>
          <w:sz w:val="20"/>
        </w:rPr>
        <w:t>es</w:t>
      </w:r>
      <w:r>
        <w:rPr>
          <w:sz w:val="20"/>
        </w:rPr>
        <w:t xml:space="preserve"> </w:t>
      </w:r>
      <w:r>
        <w:rPr>
          <w:spacing w:val="-12"/>
          <w:sz w:val="20"/>
        </w:rPr>
        <w:t xml:space="preserve"> </w:t>
      </w:r>
      <w:r>
        <w:rPr>
          <w:w w:val="99"/>
          <w:sz w:val="20"/>
        </w:rPr>
        <w:t>to</w:t>
      </w:r>
      <w:r>
        <w:rPr>
          <w:sz w:val="20"/>
        </w:rPr>
        <w:t xml:space="preserve"> </w:t>
      </w:r>
      <w:r>
        <w:rPr>
          <w:spacing w:val="-13"/>
          <w:sz w:val="20"/>
        </w:rPr>
        <w:t xml:space="preserve"> </w:t>
      </w:r>
      <w:r>
        <w:rPr>
          <w:spacing w:val="2"/>
          <w:w w:val="99"/>
          <w:sz w:val="20"/>
        </w:rPr>
        <w:t>t</w:t>
      </w:r>
      <w:r>
        <w:rPr>
          <w:spacing w:val="-2"/>
          <w:w w:val="99"/>
          <w:sz w:val="20"/>
        </w:rPr>
        <w:t>h</w:t>
      </w:r>
      <w:r>
        <w:rPr>
          <w:w w:val="99"/>
          <w:sz w:val="20"/>
        </w:rPr>
        <w:t>e</w:t>
      </w:r>
      <w:r>
        <w:rPr>
          <w:sz w:val="20"/>
        </w:rPr>
        <w:t xml:space="preserve"> </w:t>
      </w:r>
      <w:r>
        <w:rPr>
          <w:spacing w:val="-11"/>
          <w:sz w:val="20"/>
        </w:rPr>
        <w:t xml:space="preserve"> </w:t>
      </w:r>
      <w:r>
        <w:rPr>
          <w:w w:val="65"/>
          <w:sz w:val="20"/>
        </w:rPr>
        <w:t>―Z</w:t>
      </w:r>
      <w:r>
        <w:rPr>
          <w:spacing w:val="-1"/>
          <w:w w:val="99"/>
          <w:sz w:val="20"/>
        </w:rPr>
        <w:t>C</w:t>
      </w:r>
      <w:r>
        <w:rPr>
          <w:spacing w:val="-2"/>
          <w:w w:val="99"/>
          <w:sz w:val="20"/>
        </w:rPr>
        <w:t>Z</w:t>
      </w:r>
      <w:r>
        <w:rPr>
          <w:w w:val="157"/>
          <w:sz w:val="20"/>
        </w:rPr>
        <w:t>‖</w:t>
      </w:r>
      <w:r>
        <w:rPr>
          <w:sz w:val="20"/>
        </w:rPr>
        <w:t xml:space="preserve"> </w:t>
      </w:r>
      <w:r>
        <w:rPr>
          <w:spacing w:val="-12"/>
          <w:sz w:val="20"/>
        </w:rPr>
        <w:t xml:space="preserve"> </w:t>
      </w:r>
      <w:r>
        <w:rPr>
          <w:spacing w:val="1"/>
          <w:w w:val="99"/>
          <w:sz w:val="20"/>
        </w:rPr>
        <w:t>s</w:t>
      </w:r>
      <w:r>
        <w:rPr>
          <w:w w:val="99"/>
          <w:sz w:val="20"/>
        </w:rPr>
        <w:t>tate,</w:t>
      </w:r>
      <w:r>
        <w:rPr>
          <w:sz w:val="20"/>
        </w:rPr>
        <w:t xml:space="preserve"> </w:t>
      </w:r>
      <w:r>
        <w:rPr>
          <w:spacing w:val="-13"/>
          <w:sz w:val="20"/>
        </w:rPr>
        <w:t xml:space="preserve"> </w:t>
      </w:r>
      <w:r>
        <w:rPr>
          <w:spacing w:val="1"/>
          <w:w w:val="99"/>
          <w:sz w:val="20"/>
        </w:rPr>
        <w:t>b</w:t>
      </w:r>
      <w:r>
        <w:rPr>
          <w:spacing w:val="-2"/>
          <w:w w:val="99"/>
          <w:sz w:val="20"/>
        </w:rPr>
        <w:t>u</w:t>
      </w:r>
      <w:r>
        <w:rPr>
          <w:w w:val="99"/>
          <w:sz w:val="20"/>
        </w:rPr>
        <w:t>t</w:t>
      </w:r>
      <w:r>
        <w:rPr>
          <w:sz w:val="20"/>
        </w:rPr>
        <w:t xml:space="preserve"> </w:t>
      </w:r>
      <w:r>
        <w:rPr>
          <w:spacing w:val="-12"/>
          <w:sz w:val="20"/>
        </w:rPr>
        <w:t xml:space="preserve"> </w:t>
      </w:r>
      <w:r>
        <w:rPr>
          <w:spacing w:val="2"/>
          <w:w w:val="99"/>
          <w:sz w:val="20"/>
        </w:rPr>
        <w:t>a</w:t>
      </w:r>
      <w:r>
        <w:rPr>
          <w:spacing w:val="1"/>
          <w:w w:val="99"/>
          <w:sz w:val="20"/>
        </w:rPr>
        <w:t>n</w:t>
      </w:r>
      <w:r>
        <w:rPr>
          <w:w w:val="99"/>
          <w:sz w:val="20"/>
        </w:rPr>
        <w:t>y</w:t>
      </w:r>
      <w:r>
        <w:rPr>
          <w:sz w:val="20"/>
        </w:rPr>
        <w:t xml:space="preserve"> </w:t>
      </w:r>
      <w:r>
        <w:rPr>
          <w:spacing w:val="-15"/>
          <w:sz w:val="20"/>
        </w:rPr>
        <w:t xml:space="preserve"> </w:t>
      </w:r>
      <w:r>
        <w:rPr>
          <w:spacing w:val="1"/>
          <w:w w:val="99"/>
          <w:sz w:val="20"/>
        </w:rPr>
        <w:t>o</w:t>
      </w:r>
      <w:r>
        <w:rPr>
          <w:w w:val="99"/>
          <w:sz w:val="20"/>
        </w:rPr>
        <w:t>t</w:t>
      </w:r>
      <w:r>
        <w:rPr>
          <w:spacing w:val="-2"/>
          <w:w w:val="99"/>
          <w:sz w:val="20"/>
        </w:rPr>
        <w:t>h</w:t>
      </w:r>
      <w:r>
        <w:rPr>
          <w:w w:val="99"/>
          <w:sz w:val="20"/>
        </w:rPr>
        <w:t>er</w:t>
      </w:r>
      <w:r>
        <w:rPr>
          <w:sz w:val="20"/>
        </w:rPr>
        <w:t xml:space="preserve"> </w:t>
      </w:r>
      <w:r>
        <w:rPr>
          <w:spacing w:val="-13"/>
          <w:sz w:val="20"/>
        </w:rPr>
        <w:t xml:space="preserve"> </w:t>
      </w:r>
      <w:r>
        <w:rPr>
          <w:spacing w:val="2"/>
          <w:w w:val="99"/>
          <w:sz w:val="20"/>
        </w:rPr>
        <w:t>c</w:t>
      </w:r>
      <w:r>
        <w:rPr>
          <w:spacing w:val="-2"/>
          <w:w w:val="99"/>
          <w:sz w:val="20"/>
        </w:rPr>
        <w:t>h</w:t>
      </w:r>
      <w:r>
        <w:rPr>
          <w:spacing w:val="2"/>
          <w:w w:val="99"/>
          <w:sz w:val="20"/>
        </w:rPr>
        <w:t>a</w:t>
      </w:r>
      <w:r>
        <w:rPr>
          <w:w w:val="99"/>
          <w:sz w:val="20"/>
        </w:rPr>
        <w:t>racter</w:t>
      </w:r>
      <w:r>
        <w:rPr>
          <w:sz w:val="20"/>
        </w:rPr>
        <w:t xml:space="preserve"> </w:t>
      </w:r>
      <w:r>
        <w:rPr>
          <w:spacing w:val="-13"/>
          <w:sz w:val="20"/>
        </w:rPr>
        <w:t xml:space="preserve"> </w:t>
      </w:r>
      <w:r>
        <w:rPr>
          <w:spacing w:val="1"/>
          <w:w w:val="99"/>
          <w:sz w:val="20"/>
        </w:rPr>
        <w:t>b</w:t>
      </w:r>
      <w:r>
        <w:rPr>
          <w:w w:val="99"/>
          <w:sz w:val="20"/>
        </w:rPr>
        <w:t>rea</w:t>
      </w:r>
      <w:r>
        <w:rPr>
          <w:spacing w:val="-2"/>
          <w:w w:val="99"/>
          <w:sz w:val="20"/>
        </w:rPr>
        <w:t>k</w:t>
      </w:r>
      <w:r>
        <w:rPr>
          <w:w w:val="99"/>
          <w:sz w:val="20"/>
        </w:rPr>
        <w:t>s</w:t>
      </w:r>
      <w:r>
        <w:rPr>
          <w:sz w:val="20"/>
        </w:rPr>
        <w:t xml:space="preserve"> </w:t>
      </w:r>
      <w:r>
        <w:rPr>
          <w:spacing w:val="-15"/>
          <w:sz w:val="20"/>
        </w:rPr>
        <w:t xml:space="preserve"> </w:t>
      </w:r>
      <w:r>
        <w:rPr>
          <w:spacing w:val="2"/>
          <w:w w:val="99"/>
          <w:sz w:val="20"/>
        </w:rPr>
        <w:t>t</w:t>
      </w:r>
      <w:r>
        <w:rPr>
          <w:spacing w:val="9"/>
          <w:w w:val="99"/>
          <w:sz w:val="20"/>
        </w:rPr>
        <w:t>h</w:t>
      </w:r>
      <w:r>
        <w:rPr>
          <w:w w:val="99"/>
          <w:sz w:val="20"/>
        </w:rPr>
        <w:t xml:space="preserve">e </w:t>
      </w:r>
      <w:r>
        <w:rPr>
          <w:spacing w:val="-1"/>
          <w:w w:val="99"/>
          <w:sz w:val="20"/>
        </w:rPr>
        <w:t>s</w:t>
      </w:r>
      <w:r>
        <w:rPr>
          <w:w w:val="99"/>
          <w:sz w:val="20"/>
        </w:rPr>
        <w:t>e</w:t>
      </w:r>
      <w:r>
        <w:rPr>
          <w:spacing w:val="1"/>
          <w:w w:val="99"/>
          <w:sz w:val="20"/>
        </w:rPr>
        <w:t>q</w:t>
      </w:r>
      <w:r>
        <w:rPr>
          <w:spacing w:val="-2"/>
          <w:w w:val="99"/>
          <w:sz w:val="20"/>
        </w:rPr>
        <w:t>u</w:t>
      </w:r>
      <w:r>
        <w:rPr>
          <w:w w:val="99"/>
          <w:sz w:val="20"/>
        </w:rPr>
        <w:t>e</w:t>
      </w:r>
      <w:r>
        <w:rPr>
          <w:spacing w:val="-1"/>
          <w:w w:val="99"/>
          <w:sz w:val="20"/>
        </w:rPr>
        <w:t>n</w:t>
      </w:r>
      <w:r>
        <w:rPr>
          <w:w w:val="99"/>
          <w:sz w:val="20"/>
        </w:rPr>
        <w:t>ce</w:t>
      </w:r>
      <w:r>
        <w:rPr>
          <w:sz w:val="20"/>
        </w:rPr>
        <w:t xml:space="preserve"> </w:t>
      </w:r>
      <w:r>
        <w:rPr>
          <w:spacing w:val="2"/>
          <w:w w:val="99"/>
          <w:sz w:val="20"/>
        </w:rPr>
        <w:t>a</w:t>
      </w:r>
      <w:r>
        <w:rPr>
          <w:spacing w:val="-2"/>
          <w:w w:val="99"/>
          <w:sz w:val="20"/>
        </w:rPr>
        <w:t>n</w:t>
      </w:r>
      <w:r>
        <w:rPr>
          <w:w w:val="99"/>
          <w:sz w:val="20"/>
        </w:rPr>
        <w:t>d</w:t>
      </w:r>
      <w:r>
        <w:rPr>
          <w:spacing w:val="1"/>
          <w:sz w:val="20"/>
        </w:rPr>
        <w:t xml:space="preserve"> </w:t>
      </w:r>
      <w:r>
        <w:rPr>
          <w:w w:val="99"/>
          <w:sz w:val="20"/>
        </w:rPr>
        <w:t>ca</w:t>
      </w:r>
      <w:r>
        <w:rPr>
          <w:spacing w:val="-2"/>
          <w:w w:val="99"/>
          <w:sz w:val="20"/>
        </w:rPr>
        <w:t>u</w:t>
      </w:r>
      <w:r>
        <w:rPr>
          <w:spacing w:val="-1"/>
          <w:w w:val="99"/>
          <w:sz w:val="20"/>
        </w:rPr>
        <w:t>s</w:t>
      </w:r>
      <w:r>
        <w:rPr>
          <w:spacing w:val="2"/>
          <w:w w:val="99"/>
          <w:sz w:val="20"/>
        </w:rPr>
        <w:t>e</w:t>
      </w:r>
      <w:r>
        <w:rPr>
          <w:w w:val="99"/>
          <w:sz w:val="20"/>
        </w:rPr>
        <w:t>s</w:t>
      </w:r>
      <w:r>
        <w:rPr>
          <w:spacing w:val="-1"/>
          <w:sz w:val="20"/>
        </w:rPr>
        <w:t xml:space="preserve"> </w:t>
      </w:r>
      <w:r>
        <w:rPr>
          <w:w w:val="99"/>
          <w:sz w:val="20"/>
        </w:rPr>
        <w:t>a</w:t>
      </w:r>
      <w:r>
        <w:rPr>
          <w:sz w:val="20"/>
        </w:rPr>
        <w:t xml:space="preserve"> </w:t>
      </w:r>
      <w:r>
        <w:rPr>
          <w:w w:val="99"/>
          <w:sz w:val="20"/>
        </w:rPr>
        <w:t>ret</w:t>
      </w:r>
      <w:r>
        <w:rPr>
          <w:spacing w:val="-1"/>
          <w:w w:val="99"/>
          <w:sz w:val="20"/>
        </w:rPr>
        <w:t>u</w:t>
      </w:r>
      <w:r>
        <w:rPr>
          <w:spacing w:val="2"/>
          <w:w w:val="99"/>
          <w:sz w:val="20"/>
        </w:rPr>
        <w:t>r</w:t>
      </w:r>
      <w:r>
        <w:rPr>
          <w:w w:val="99"/>
          <w:sz w:val="20"/>
        </w:rPr>
        <w:t>n</w:t>
      </w:r>
      <w:r>
        <w:rPr>
          <w:spacing w:val="-1"/>
          <w:sz w:val="20"/>
        </w:rPr>
        <w:t xml:space="preserve"> </w:t>
      </w:r>
      <w:r>
        <w:rPr>
          <w:spacing w:val="2"/>
          <w:w w:val="99"/>
          <w:sz w:val="20"/>
        </w:rPr>
        <w:t>t</w:t>
      </w:r>
      <w:r>
        <w:rPr>
          <w:w w:val="99"/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w w:val="99"/>
          <w:sz w:val="20"/>
        </w:rPr>
        <w:t>t</w:t>
      </w:r>
      <w:r>
        <w:rPr>
          <w:spacing w:val="-2"/>
          <w:w w:val="99"/>
          <w:sz w:val="20"/>
        </w:rPr>
        <w:t>h</w:t>
      </w:r>
      <w:r>
        <w:rPr>
          <w:w w:val="99"/>
          <w:sz w:val="20"/>
        </w:rPr>
        <w:t>e</w:t>
      </w:r>
      <w:r>
        <w:rPr>
          <w:sz w:val="20"/>
        </w:rPr>
        <w:t xml:space="preserve"> </w:t>
      </w:r>
      <w:r>
        <w:rPr>
          <w:spacing w:val="-2"/>
          <w:w w:val="44"/>
          <w:sz w:val="20"/>
        </w:rPr>
        <w:t>―</w:t>
      </w:r>
      <w:r>
        <w:rPr>
          <w:spacing w:val="2"/>
          <w:w w:val="99"/>
          <w:sz w:val="20"/>
        </w:rPr>
        <w:t>N</w:t>
      </w:r>
      <w:r>
        <w:rPr>
          <w:spacing w:val="-1"/>
          <w:w w:val="99"/>
          <w:sz w:val="20"/>
        </w:rPr>
        <w:t>ON</w:t>
      </w:r>
      <w:r>
        <w:rPr>
          <w:w w:val="99"/>
          <w:sz w:val="20"/>
        </w:rPr>
        <w:t>E</w:t>
      </w:r>
      <w:r>
        <w:rPr>
          <w:w w:val="157"/>
          <w:sz w:val="20"/>
        </w:rPr>
        <w:t>‖</w:t>
      </w:r>
      <w:r>
        <w:rPr>
          <w:sz w:val="20"/>
        </w:rPr>
        <w:t xml:space="preserve"> </w:t>
      </w:r>
      <w:r>
        <w:rPr>
          <w:spacing w:val="-1"/>
          <w:w w:val="99"/>
          <w:sz w:val="20"/>
        </w:rPr>
        <w:t>s</w:t>
      </w:r>
      <w:r>
        <w:rPr>
          <w:w w:val="99"/>
          <w:sz w:val="20"/>
        </w:rPr>
        <w:t>tate.</w:t>
      </w:r>
    </w:p>
    <w:p w:rsidR="00EA3483" w:rsidRDefault="001E02DB" w:rsidP="00C57A7F">
      <w:pPr>
        <w:pStyle w:val="ListParagraph"/>
        <w:numPr>
          <w:ilvl w:val="2"/>
          <w:numId w:val="23"/>
        </w:numPr>
        <w:tabs>
          <w:tab w:val="left" w:pos="1993"/>
        </w:tabs>
        <w:spacing w:before="2" w:line="249" w:lineRule="auto"/>
        <w:ind w:left="1740" w:right="1308" w:firstLine="0"/>
        <w:jc w:val="both"/>
        <w:rPr>
          <w:sz w:val="20"/>
        </w:rPr>
      </w:pPr>
      <w:r>
        <w:rPr>
          <w:w w:val="99"/>
          <w:sz w:val="20"/>
        </w:rPr>
        <w:t>A</w:t>
      </w:r>
      <w:r>
        <w:rPr>
          <w:spacing w:val="5"/>
          <w:sz w:val="20"/>
        </w:rPr>
        <w:t xml:space="preserve"> </w:t>
      </w:r>
      <w:r>
        <w:rPr>
          <w:w w:val="99"/>
          <w:sz w:val="20"/>
        </w:rPr>
        <w:t>C</w:t>
      </w:r>
      <w:r>
        <w:rPr>
          <w:spacing w:val="8"/>
          <w:sz w:val="20"/>
        </w:rPr>
        <w:t xml:space="preserve"> </w:t>
      </w:r>
      <w:r>
        <w:rPr>
          <w:w w:val="99"/>
          <w:sz w:val="20"/>
        </w:rPr>
        <w:t>recei</w:t>
      </w:r>
      <w:r>
        <w:rPr>
          <w:spacing w:val="-1"/>
          <w:w w:val="99"/>
          <w:sz w:val="20"/>
        </w:rPr>
        <w:t>v</w:t>
      </w:r>
      <w:r>
        <w:rPr>
          <w:w w:val="99"/>
          <w:sz w:val="20"/>
        </w:rPr>
        <w:t>ed</w:t>
      </w:r>
      <w:r>
        <w:rPr>
          <w:spacing w:val="8"/>
          <w:sz w:val="20"/>
        </w:rPr>
        <w:t xml:space="preserve"> </w:t>
      </w:r>
      <w:r>
        <w:rPr>
          <w:spacing w:val="2"/>
          <w:w w:val="99"/>
          <w:sz w:val="20"/>
        </w:rPr>
        <w:t>i</w:t>
      </w:r>
      <w:r>
        <w:rPr>
          <w:w w:val="99"/>
          <w:sz w:val="20"/>
        </w:rPr>
        <w:t>n</w:t>
      </w:r>
      <w:r>
        <w:rPr>
          <w:spacing w:val="8"/>
          <w:sz w:val="20"/>
        </w:rPr>
        <w:t xml:space="preserve"> </w:t>
      </w:r>
      <w:r>
        <w:rPr>
          <w:w w:val="99"/>
          <w:sz w:val="20"/>
        </w:rPr>
        <w:t>t</w:t>
      </w:r>
      <w:r>
        <w:rPr>
          <w:spacing w:val="-2"/>
          <w:w w:val="99"/>
          <w:sz w:val="20"/>
        </w:rPr>
        <w:t>h</w:t>
      </w:r>
      <w:r>
        <w:rPr>
          <w:w w:val="99"/>
          <w:sz w:val="20"/>
        </w:rPr>
        <w:t>e</w:t>
      </w:r>
      <w:r>
        <w:rPr>
          <w:spacing w:val="12"/>
          <w:sz w:val="20"/>
        </w:rPr>
        <w:t xml:space="preserve"> </w:t>
      </w:r>
      <w:r>
        <w:rPr>
          <w:w w:val="65"/>
          <w:sz w:val="20"/>
        </w:rPr>
        <w:t>―</w:t>
      </w:r>
      <w:r>
        <w:rPr>
          <w:spacing w:val="-2"/>
          <w:w w:val="65"/>
          <w:sz w:val="20"/>
        </w:rPr>
        <w:t>Z</w:t>
      </w:r>
      <w:r>
        <w:rPr>
          <w:spacing w:val="1"/>
          <w:w w:val="99"/>
          <w:sz w:val="20"/>
        </w:rPr>
        <w:t>C</w:t>
      </w:r>
      <w:r>
        <w:rPr>
          <w:spacing w:val="-2"/>
          <w:w w:val="99"/>
          <w:sz w:val="20"/>
        </w:rPr>
        <w:t>Z</w:t>
      </w:r>
      <w:r>
        <w:rPr>
          <w:w w:val="157"/>
          <w:sz w:val="20"/>
        </w:rPr>
        <w:t>‖</w:t>
      </w:r>
      <w:r>
        <w:rPr>
          <w:spacing w:val="10"/>
          <w:sz w:val="20"/>
        </w:rPr>
        <w:t xml:space="preserve"> </w:t>
      </w:r>
      <w:r>
        <w:rPr>
          <w:spacing w:val="-1"/>
          <w:w w:val="99"/>
          <w:sz w:val="20"/>
        </w:rPr>
        <w:t>s</w:t>
      </w:r>
      <w:r>
        <w:rPr>
          <w:w w:val="99"/>
          <w:sz w:val="20"/>
        </w:rPr>
        <w:t>tate</w:t>
      </w:r>
      <w:r>
        <w:rPr>
          <w:spacing w:val="7"/>
          <w:sz w:val="20"/>
        </w:rPr>
        <w:t xml:space="preserve"> </w:t>
      </w:r>
      <w:r>
        <w:rPr>
          <w:w w:val="99"/>
          <w:sz w:val="20"/>
        </w:rPr>
        <w:t>c</w:t>
      </w:r>
      <w:r>
        <w:rPr>
          <w:spacing w:val="3"/>
          <w:w w:val="99"/>
          <w:sz w:val="20"/>
        </w:rPr>
        <w:t>o</w:t>
      </w:r>
      <w:r>
        <w:rPr>
          <w:spacing w:val="-2"/>
          <w:w w:val="99"/>
          <w:sz w:val="20"/>
        </w:rPr>
        <w:t>m</w:t>
      </w:r>
      <w:r>
        <w:rPr>
          <w:spacing w:val="1"/>
          <w:w w:val="99"/>
          <w:sz w:val="20"/>
        </w:rPr>
        <w:t>p</w:t>
      </w:r>
      <w:r>
        <w:rPr>
          <w:w w:val="99"/>
          <w:sz w:val="20"/>
        </w:rPr>
        <w:t>letes</w:t>
      </w:r>
      <w:r>
        <w:rPr>
          <w:spacing w:val="9"/>
          <w:sz w:val="20"/>
        </w:rPr>
        <w:t xml:space="preserve"> </w:t>
      </w:r>
      <w:r>
        <w:rPr>
          <w:spacing w:val="2"/>
          <w:w w:val="99"/>
          <w:sz w:val="20"/>
        </w:rPr>
        <w:t>t</w:t>
      </w:r>
      <w:r>
        <w:rPr>
          <w:spacing w:val="-2"/>
          <w:w w:val="99"/>
          <w:sz w:val="20"/>
        </w:rPr>
        <w:t>h</w:t>
      </w:r>
      <w:r>
        <w:rPr>
          <w:w w:val="99"/>
          <w:sz w:val="20"/>
        </w:rPr>
        <w:t>e</w:t>
      </w:r>
      <w:r>
        <w:rPr>
          <w:spacing w:val="7"/>
          <w:sz w:val="20"/>
        </w:rPr>
        <w:t xml:space="preserve"> </w:t>
      </w:r>
      <w:r>
        <w:rPr>
          <w:spacing w:val="-1"/>
          <w:w w:val="99"/>
          <w:sz w:val="20"/>
        </w:rPr>
        <w:t>s</w:t>
      </w:r>
      <w:r>
        <w:rPr>
          <w:w w:val="99"/>
          <w:sz w:val="20"/>
        </w:rPr>
        <w:t>e</w:t>
      </w:r>
      <w:r>
        <w:rPr>
          <w:spacing w:val="3"/>
          <w:w w:val="99"/>
          <w:sz w:val="20"/>
        </w:rPr>
        <w:t>q</w:t>
      </w:r>
      <w:r>
        <w:rPr>
          <w:spacing w:val="-2"/>
          <w:w w:val="99"/>
          <w:sz w:val="20"/>
        </w:rPr>
        <w:t>u</w:t>
      </w:r>
      <w:r>
        <w:rPr>
          <w:w w:val="99"/>
          <w:sz w:val="20"/>
        </w:rPr>
        <w:t>e</w:t>
      </w:r>
      <w:r>
        <w:rPr>
          <w:spacing w:val="-1"/>
          <w:w w:val="99"/>
          <w:sz w:val="20"/>
        </w:rPr>
        <w:t>n</w:t>
      </w:r>
      <w:r>
        <w:rPr>
          <w:w w:val="99"/>
          <w:sz w:val="20"/>
        </w:rPr>
        <w:t>ce</w:t>
      </w:r>
      <w:r>
        <w:rPr>
          <w:spacing w:val="12"/>
          <w:sz w:val="20"/>
        </w:rPr>
        <w:t xml:space="preserve"> </w:t>
      </w:r>
      <w:r>
        <w:rPr>
          <w:w w:val="99"/>
          <w:sz w:val="20"/>
        </w:rPr>
        <w:t>a</w:t>
      </w:r>
      <w:r>
        <w:rPr>
          <w:spacing w:val="-1"/>
          <w:w w:val="99"/>
          <w:sz w:val="20"/>
        </w:rPr>
        <w:t>n</w:t>
      </w:r>
      <w:r>
        <w:rPr>
          <w:w w:val="99"/>
          <w:sz w:val="20"/>
        </w:rPr>
        <w:t>d</w:t>
      </w:r>
      <w:r>
        <w:rPr>
          <w:spacing w:val="8"/>
          <w:sz w:val="20"/>
        </w:rPr>
        <w:t xml:space="preserve"> </w:t>
      </w:r>
      <w:r>
        <w:rPr>
          <w:spacing w:val="2"/>
          <w:w w:val="99"/>
          <w:sz w:val="20"/>
        </w:rPr>
        <w:t>t</w:t>
      </w:r>
      <w:r>
        <w:rPr>
          <w:spacing w:val="-2"/>
          <w:w w:val="99"/>
          <w:sz w:val="20"/>
        </w:rPr>
        <w:t>h</w:t>
      </w:r>
      <w:r>
        <w:rPr>
          <w:w w:val="99"/>
          <w:sz w:val="20"/>
        </w:rPr>
        <w:t>e</w:t>
      </w:r>
      <w:r>
        <w:rPr>
          <w:spacing w:val="7"/>
          <w:sz w:val="20"/>
        </w:rPr>
        <w:t xml:space="preserve"> </w:t>
      </w:r>
      <w:r>
        <w:rPr>
          <w:spacing w:val="1"/>
          <w:w w:val="99"/>
          <w:sz w:val="20"/>
        </w:rPr>
        <w:t>s</w:t>
      </w:r>
      <w:r>
        <w:rPr>
          <w:spacing w:val="-2"/>
          <w:w w:val="99"/>
          <w:sz w:val="20"/>
        </w:rPr>
        <w:t>y</w:t>
      </w:r>
      <w:r>
        <w:rPr>
          <w:spacing w:val="1"/>
          <w:w w:val="99"/>
          <w:sz w:val="20"/>
        </w:rPr>
        <w:t>s</w:t>
      </w:r>
      <w:r>
        <w:rPr>
          <w:w w:val="99"/>
          <w:sz w:val="20"/>
        </w:rPr>
        <w:t>t</w:t>
      </w:r>
      <w:r>
        <w:rPr>
          <w:spacing w:val="2"/>
          <w:w w:val="99"/>
          <w:sz w:val="20"/>
        </w:rPr>
        <w:t>e</w:t>
      </w:r>
      <w:r>
        <w:rPr>
          <w:w w:val="99"/>
          <w:sz w:val="20"/>
        </w:rPr>
        <w:t>m</w:t>
      </w:r>
      <w:r>
        <w:rPr>
          <w:spacing w:val="6"/>
          <w:sz w:val="20"/>
        </w:rPr>
        <w:t xml:space="preserve"> </w:t>
      </w:r>
      <w:r>
        <w:rPr>
          <w:w w:val="99"/>
          <w:sz w:val="20"/>
        </w:rPr>
        <w:t>e</w:t>
      </w:r>
      <w:r>
        <w:rPr>
          <w:spacing w:val="1"/>
          <w:w w:val="99"/>
          <w:sz w:val="20"/>
        </w:rPr>
        <w:t>n</w:t>
      </w:r>
      <w:r>
        <w:rPr>
          <w:w w:val="99"/>
          <w:sz w:val="20"/>
        </w:rPr>
        <w:t>ters</w:t>
      </w:r>
      <w:r>
        <w:rPr>
          <w:spacing w:val="6"/>
          <w:sz w:val="20"/>
        </w:rPr>
        <w:t xml:space="preserve"> </w:t>
      </w:r>
      <w:r>
        <w:rPr>
          <w:spacing w:val="2"/>
          <w:w w:val="99"/>
          <w:sz w:val="20"/>
        </w:rPr>
        <w:t>t</w:t>
      </w:r>
      <w:r>
        <w:rPr>
          <w:spacing w:val="-2"/>
          <w:w w:val="99"/>
          <w:sz w:val="20"/>
        </w:rPr>
        <w:t>h</w:t>
      </w:r>
      <w:r>
        <w:rPr>
          <w:w w:val="99"/>
          <w:sz w:val="20"/>
        </w:rPr>
        <w:t>e</w:t>
      </w:r>
      <w:r>
        <w:rPr>
          <w:spacing w:val="10"/>
          <w:sz w:val="20"/>
        </w:rPr>
        <w:t xml:space="preserve"> </w:t>
      </w:r>
      <w:r>
        <w:rPr>
          <w:w w:val="65"/>
          <w:sz w:val="20"/>
        </w:rPr>
        <w:t>―Z</w:t>
      </w:r>
      <w:r>
        <w:rPr>
          <w:spacing w:val="1"/>
          <w:w w:val="99"/>
          <w:sz w:val="20"/>
        </w:rPr>
        <w:t>C</w:t>
      </w:r>
      <w:r>
        <w:rPr>
          <w:spacing w:val="-2"/>
          <w:w w:val="99"/>
          <w:sz w:val="20"/>
        </w:rPr>
        <w:t>Z</w:t>
      </w:r>
      <w:r>
        <w:rPr>
          <w:spacing w:val="-1"/>
          <w:w w:val="99"/>
          <w:sz w:val="20"/>
        </w:rPr>
        <w:t>C</w:t>
      </w:r>
      <w:r>
        <w:rPr>
          <w:w w:val="157"/>
          <w:sz w:val="20"/>
        </w:rPr>
        <w:t>‖</w:t>
      </w:r>
      <w:r>
        <w:rPr>
          <w:spacing w:val="10"/>
          <w:sz w:val="20"/>
        </w:rPr>
        <w:t xml:space="preserve"> </w:t>
      </w:r>
      <w:r>
        <w:rPr>
          <w:spacing w:val="-1"/>
          <w:w w:val="99"/>
          <w:sz w:val="20"/>
        </w:rPr>
        <w:t>s</w:t>
      </w:r>
      <w:r>
        <w:rPr>
          <w:w w:val="99"/>
          <w:sz w:val="20"/>
        </w:rPr>
        <w:t>t</w:t>
      </w:r>
      <w:r>
        <w:rPr>
          <w:spacing w:val="2"/>
          <w:w w:val="99"/>
          <w:sz w:val="20"/>
        </w:rPr>
        <w:t>a</w:t>
      </w:r>
      <w:r>
        <w:rPr>
          <w:w w:val="99"/>
          <w:sz w:val="20"/>
        </w:rPr>
        <w:t>te.</w:t>
      </w:r>
      <w:r>
        <w:rPr>
          <w:spacing w:val="10"/>
          <w:sz w:val="20"/>
        </w:rPr>
        <w:t xml:space="preserve"> </w:t>
      </w:r>
      <w:r>
        <w:rPr>
          <w:w w:val="99"/>
          <w:sz w:val="20"/>
        </w:rPr>
        <w:t>A</w:t>
      </w:r>
      <w:r>
        <w:rPr>
          <w:spacing w:val="7"/>
          <w:sz w:val="20"/>
        </w:rPr>
        <w:t xml:space="preserve"> </w:t>
      </w:r>
      <w:r>
        <w:rPr>
          <w:w w:val="99"/>
          <w:sz w:val="20"/>
        </w:rPr>
        <w:t xml:space="preserve">Z </w:t>
      </w:r>
      <w:r>
        <w:rPr>
          <w:spacing w:val="1"/>
          <w:w w:val="99"/>
          <w:sz w:val="20"/>
        </w:rPr>
        <w:t>b</w:t>
      </w:r>
      <w:r>
        <w:rPr>
          <w:w w:val="99"/>
          <w:sz w:val="20"/>
        </w:rPr>
        <w:t>rea</w:t>
      </w:r>
      <w:r>
        <w:rPr>
          <w:spacing w:val="-2"/>
          <w:w w:val="99"/>
          <w:sz w:val="20"/>
        </w:rPr>
        <w:t>k</w:t>
      </w:r>
      <w:r>
        <w:rPr>
          <w:w w:val="99"/>
          <w:sz w:val="20"/>
        </w:rPr>
        <w:t>s</w:t>
      </w:r>
      <w:r>
        <w:rPr>
          <w:spacing w:val="-1"/>
          <w:sz w:val="20"/>
        </w:rPr>
        <w:t xml:space="preserve"> </w:t>
      </w:r>
      <w:r>
        <w:rPr>
          <w:spacing w:val="2"/>
          <w:w w:val="99"/>
          <w:sz w:val="20"/>
        </w:rPr>
        <w:t>t</w:t>
      </w:r>
      <w:r>
        <w:rPr>
          <w:spacing w:val="-2"/>
          <w:w w:val="99"/>
          <w:sz w:val="20"/>
        </w:rPr>
        <w:t>h</w:t>
      </w:r>
      <w:r>
        <w:rPr>
          <w:w w:val="99"/>
          <w:sz w:val="20"/>
        </w:rPr>
        <w:t>e</w:t>
      </w:r>
      <w:r>
        <w:rPr>
          <w:spacing w:val="3"/>
          <w:sz w:val="20"/>
        </w:rPr>
        <w:t xml:space="preserve"> </w:t>
      </w:r>
      <w:r>
        <w:rPr>
          <w:spacing w:val="-1"/>
          <w:w w:val="99"/>
          <w:sz w:val="20"/>
        </w:rPr>
        <w:t>s</w:t>
      </w:r>
      <w:r>
        <w:rPr>
          <w:w w:val="99"/>
          <w:sz w:val="20"/>
        </w:rPr>
        <w:t>e</w:t>
      </w:r>
      <w:r>
        <w:rPr>
          <w:spacing w:val="1"/>
          <w:w w:val="99"/>
          <w:sz w:val="20"/>
        </w:rPr>
        <w:t>q</w:t>
      </w:r>
      <w:r>
        <w:rPr>
          <w:spacing w:val="-2"/>
          <w:w w:val="99"/>
          <w:sz w:val="20"/>
        </w:rPr>
        <w:t>u</w:t>
      </w:r>
      <w:r>
        <w:rPr>
          <w:spacing w:val="2"/>
          <w:w w:val="99"/>
          <w:sz w:val="20"/>
        </w:rPr>
        <w:t>e</w:t>
      </w:r>
      <w:r>
        <w:rPr>
          <w:spacing w:val="-2"/>
          <w:w w:val="99"/>
          <w:sz w:val="20"/>
        </w:rPr>
        <w:t>n</w:t>
      </w:r>
      <w:r>
        <w:rPr>
          <w:w w:val="99"/>
          <w:sz w:val="20"/>
        </w:rPr>
        <w:t>ce</w:t>
      </w:r>
      <w:r>
        <w:rPr>
          <w:sz w:val="20"/>
        </w:rPr>
        <w:t xml:space="preserve"> </w:t>
      </w:r>
      <w:r>
        <w:rPr>
          <w:spacing w:val="2"/>
          <w:w w:val="99"/>
          <w:sz w:val="20"/>
        </w:rPr>
        <w:t>a</w:t>
      </w:r>
      <w:r>
        <w:rPr>
          <w:spacing w:val="-2"/>
          <w:w w:val="99"/>
          <w:sz w:val="20"/>
        </w:rPr>
        <w:t>n</w:t>
      </w:r>
      <w:r>
        <w:rPr>
          <w:w w:val="99"/>
          <w:sz w:val="20"/>
        </w:rPr>
        <w:t>d</w:t>
      </w:r>
      <w:r>
        <w:rPr>
          <w:spacing w:val="1"/>
          <w:sz w:val="20"/>
        </w:rPr>
        <w:t xml:space="preserve"> </w:t>
      </w:r>
      <w:r>
        <w:rPr>
          <w:w w:val="99"/>
          <w:sz w:val="20"/>
        </w:rPr>
        <w:t>ca</w:t>
      </w:r>
      <w:r>
        <w:rPr>
          <w:spacing w:val="1"/>
          <w:w w:val="99"/>
          <w:sz w:val="20"/>
        </w:rPr>
        <w:t>u</w:t>
      </w:r>
      <w:r>
        <w:rPr>
          <w:spacing w:val="-1"/>
          <w:w w:val="99"/>
          <w:sz w:val="20"/>
        </w:rPr>
        <w:t>s</w:t>
      </w:r>
      <w:r>
        <w:rPr>
          <w:spacing w:val="2"/>
          <w:w w:val="99"/>
          <w:sz w:val="20"/>
        </w:rPr>
        <w:t>e</w:t>
      </w:r>
      <w:r>
        <w:rPr>
          <w:w w:val="99"/>
          <w:sz w:val="20"/>
        </w:rPr>
        <w:t>s</w:t>
      </w:r>
      <w:r>
        <w:rPr>
          <w:spacing w:val="-1"/>
          <w:sz w:val="20"/>
        </w:rPr>
        <w:t xml:space="preserve"> </w:t>
      </w:r>
      <w:r>
        <w:rPr>
          <w:w w:val="99"/>
          <w:sz w:val="20"/>
        </w:rPr>
        <w:t>a</w:t>
      </w:r>
      <w:r>
        <w:rPr>
          <w:sz w:val="20"/>
        </w:rPr>
        <w:t xml:space="preserve"> </w:t>
      </w:r>
      <w:r>
        <w:rPr>
          <w:w w:val="99"/>
          <w:sz w:val="20"/>
        </w:rPr>
        <w:t>tr</w:t>
      </w:r>
      <w:r>
        <w:rPr>
          <w:spacing w:val="2"/>
          <w:w w:val="99"/>
          <w:sz w:val="20"/>
        </w:rPr>
        <w:t>a</w:t>
      </w:r>
      <w:r>
        <w:rPr>
          <w:spacing w:val="-2"/>
          <w:w w:val="99"/>
          <w:sz w:val="20"/>
        </w:rPr>
        <w:t>n</w:t>
      </w:r>
      <w:r>
        <w:rPr>
          <w:spacing w:val="-1"/>
          <w:w w:val="99"/>
          <w:sz w:val="20"/>
        </w:rPr>
        <w:t>s</w:t>
      </w:r>
      <w:r>
        <w:rPr>
          <w:spacing w:val="2"/>
          <w:w w:val="99"/>
          <w:sz w:val="20"/>
        </w:rPr>
        <w:t>i</w:t>
      </w:r>
      <w:r>
        <w:rPr>
          <w:w w:val="99"/>
          <w:sz w:val="20"/>
        </w:rPr>
        <w:t>tion</w:t>
      </w:r>
      <w:r>
        <w:rPr>
          <w:spacing w:val="-1"/>
          <w:sz w:val="20"/>
        </w:rPr>
        <w:t xml:space="preserve"> </w:t>
      </w:r>
      <w:r>
        <w:rPr>
          <w:spacing w:val="1"/>
          <w:w w:val="99"/>
          <w:sz w:val="20"/>
        </w:rPr>
        <w:t>b</w:t>
      </w:r>
      <w:r>
        <w:rPr>
          <w:w w:val="99"/>
          <w:sz w:val="20"/>
        </w:rPr>
        <w:t>a</w:t>
      </w:r>
      <w:r>
        <w:rPr>
          <w:spacing w:val="3"/>
          <w:w w:val="99"/>
          <w:sz w:val="20"/>
        </w:rPr>
        <w:t>c</w:t>
      </w:r>
      <w:r>
        <w:rPr>
          <w:w w:val="99"/>
          <w:sz w:val="20"/>
        </w:rPr>
        <w:t>k</w:t>
      </w:r>
      <w:r>
        <w:rPr>
          <w:spacing w:val="-1"/>
          <w:sz w:val="20"/>
        </w:rPr>
        <w:t xml:space="preserve"> </w:t>
      </w:r>
      <w:r>
        <w:rPr>
          <w:w w:val="99"/>
          <w:sz w:val="20"/>
        </w:rPr>
        <w:t>to</w:t>
      </w:r>
      <w:r>
        <w:rPr>
          <w:spacing w:val="3"/>
          <w:sz w:val="20"/>
        </w:rPr>
        <w:t xml:space="preserve"> </w:t>
      </w:r>
      <w:r>
        <w:rPr>
          <w:w w:val="99"/>
          <w:sz w:val="20"/>
        </w:rPr>
        <w:t>t</w:t>
      </w:r>
      <w:r>
        <w:rPr>
          <w:spacing w:val="-2"/>
          <w:w w:val="99"/>
          <w:sz w:val="20"/>
        </w:rPr>
        <w:t>h</w:t>
      </w:r>
      <w:r>
        <w:rPr>
          <w:w w:val="99"/>
          <w:sz w:val="20"/>
        </w:rPr>
        <w:t>e</w:t>
      </w:r>
      <w:r>
        <w:rPr>
          <w:spacing w:val="5"/>
          <w:sz w:val="20"/>
        </w:rPr>
        <w:t xml:space="preserve"> </w:t>
      </w:r>
      <w:r>
        <w:rPr>
          <w:w w:val="65"/>
          <w:sz w:val="20"/>
        </w:rPr>
        <w:t>―</w:t>
      </w:r>
      <w:r>
        <w:rPr>
          <w:spacing w:val="-2"/>
          <w:w w:val="65"/>
          <w:sz w:val="20"/>
        </w:rPr>
        <w:t>Z</w:t>
      </w:r>
      <w:r>
        <w:rPr>
          <w:w w:val="157"/>
          <w:sz w:val="20"/>
        </w:rPr>
        <w:t>‖</w:t>
      </w:r>
      <w:r>
        <w:rPr>
          <w:sz w:val="20"/>
        </w:rPr>
        <w:t xml:space="preserve"> </w:t>
      </w:r>
      <w:r>
        <w:rPr>
          <w:spacing w:val="1"/>
          <w:w w:val="99"/>
          <w:sz w:val="20"/>
        </w:rPr>
        <w:t>s</w:t>
      </w:r>
      <w:r>
        <w:rPr>
          <w:w w:val="99"/>
          <w:sz w:val="20"/>
        </w:rPr>
        <w:t>tate;</w:t>
      </w:r>
      <w:r>
        <w:rPr>
          <w:sz w:val="20"/>
        </w:rPr>
        <w:t xml:space="preserve"> </w:t>
      </w:r>
      <w:r>
        <w:rPr>
          <w:spacing w:val="2"/>
          <w:w w:val="99"/>
          <w:sz w:val="20"/>
        </w:rPr>
        <w:t>a</w:t>
      </w:r>
      <w:r>
        <w:rPr>
          <w:spacing w:val="1"/>
          <w:w w:val="99"/>
          <w:sz w:val="20"/>
        </w:rPr>
        <w:t>n</w:t>
      </w:r>
      <w:r>
        <w:rPr>
          <w:w w:val="99"/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pacing w:val="1"/>
          <w:w w:val="99"/>
          <w:sz w:val="20"/>
        </w:rPr>
        <w:t>o</w:t>
      </w:r>
      <w:r>
        <w:rPr>
          <w:w w:val="99"/>
          <w:sz w:val="20"/>
        </w:rPr>
        <w:t>t</w:t>
      </w:r>
      <w:r>
        <w:rPr>
          <w:spacing w:val="-2"/>
          <w:w w:val="99"/>
          <w:sz w:val="20"/>
        </w:rPr>
        <w:t>h</w:t>
      </w:r>
      <w:r>
        <w:rPr>
          <w:w w:val="99"/>
          <w:sz w:val="20"/>
        </w:rPr>
        <w:t>er</w:t>
      </w:r>
      <w:r>
        <w:rPr>
          <w:spacing w:val="1"/>
          <w:sz w:val="20"/>
        </w:rPr>
        <w:t xml:space="preserve"> </w:t>
      </w:r>
      <w:r>
        <w:rPr>
          <w:spacing w:val="2"/>
          <w:w w:val="99"/>
          <w:sz w:val="20"/>
        </w:rPr>
        <w:t>c</w:t>
      </w:r>
      <w:r>
        <w:rPr>
          <w:spacing w:val="-2"/>
          <w:w w:val="99"/>
          <w:sz w:val="20"/>
        </w:rPr>
        <w:t>h</w:t>
      </w:r>
      <w:r>
        <w:rPr>
          <w:w w:val="99"/>
          <w:sz w:val="20"/>
        </w:rPr>
        <w:t>a</w:t>
      </w:r>
      <w:r>
        <w:rPr>
          <w:spacing w:val="1"/>
          <w:w w:val="99"/>
          <w:sz w:val="20"/>
        </w:rPr>
        <w:t>r</w:t>
      </w:r>
      <w:r>
        <w:rPr>
          <w:w w:val="99"/>
          <w:sz w:val="20"/>
        </w:rPr>
        <w:t>acter</w:t>
      </w:r>
      <w:r>
        <w:rPr>
          <w:spacing w:val="1"/>
          <w:sz w:val="20"/>
        </w:rPr>
        <w:t xml:space="preserve"> </w:t>
      </w:r>
      <w:r>
        <w:rPr>
          <w:w w:val="99"/>
          <w:sz w:val="20"/>
        </w:rPr>
        <w:t>c</w:t>
      </w:r>
      <w:r>
        <w:rPr>
          <w:spacing w:val="3"/>
          <w:w w:val="99"/>
          <w:sz w:val="20"/>
        </w:rPr>
        <w:t>a</w:t>
      </w:r>
      <w:r>
        <w:rPr>
          <w:spacing w:val="-2"/>
          <w:w w:val="99"/>
          <w:sz w:val="20"/>
        </w:rPr>
        <w:t>u</w:t>
      </w:r>
      <w:r>
        <w:rPr>
          <w:spacing w:val="-1"/>
          <w:w w:val="99"/>
          <w:sz w:val="20"/>
        </w:rPr>
        <w:t>s</w:t>
      </w:r>
      <w:r>
        <w:rPr>
          <w:spacing w:val="2"/>
          <w:w w:val="99"/>
          <w:sz w:val="20"/>
        </w:rPr>
        <w:t>e</w:t>
      </w:r>
      <w:r>
        <w:rPr>
          <w:w w:val="99"/>
          <w:sz w:val="20"/>
        </w:rPr>
        <w:t>s</w:t>
      </w:r>
      <w:r>
        <w:rPr>
          <w:spacing w:val="-1"/>
          <w:sz w:val="20"/>
        </w:rPr>
        <w:t xml:space="preserve"> </w:t>
      </w:r>
      <w:r>
        <w:rPr>
          <w:w w:val="99"/>
          <w:sz w:val="20"/>
        </w:rPr>
        <w:t>a</w:t>
      </w:r>
      <w:r>
        <w:rPr>
          <w:sz w:val="20"/>
        </w:rPr>
        <w:t xml:space="preserve"> </w:t>
      </w:r>
      <w:r>
        <w:rPr>
          <w:w w:val="99"/>
          <w:sz w:val="20"/>
        </w:rPr>
        <w:t>re</w:t>
      </w:r>
      <w:r>
        <w:rPr>
          <w:spacing w:val="2"/>
          <w:w w:val="99"/>
          <w:sz w:val="20"/>
        </w:rPr>
        <w:t>t</w:t>
      </w:r>
      <w:r>
        <w:rPr>
          <w:spacing w:val="8"/>
          <w:w w:val="99"/>
          <w:sz w:val="20"/>
        </w:rPr>
        <w:t>u</w:t>
      </w:r>
      <w:r>
        <w:rPr>
          <w:w w:val="99"/>
          <w:sz w:val="20"/>
        </w:rPr>
        <w:t>rn</w:t>
      </w:r>
      <w:r>
        <w:rPr>
          <w:spacing w:val="1"/>
          <w:sz w:val="20"/>
        </w:rPr>
        <w:t xml:space="preserve"> </w:t>
      </w:r>
      <w:r>
        <w:rPr>
          <w:w w:val="99"/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pacing w:val="2"/>
          <w:w w:val="99"/>
          <w:sz w:val="20"/>
        </w:rPr>
        <w:t>t</w:t>
      </w:r>
      <w:r>
        <w:rPr>
          <w:spacing w:val="-2"/>
          <w:w w:val="99"/>
          <w:sz w:val="20"/>
        </w:rPr>
        <w:t>h</w:t>
      </w:r>
      <w:r>
        <w:rPr>
          <w:w w:val="99"/>
          <w:sz w:val="20"/>
        </w:rPr>
        <w:t>e</w:t>
      </w:r>
    </w:p>
    <w:p w:rsidR="00EA3483" w:rsidRDefault="001E02DB">
      <w:pPr>
        <w:pStyle w:val="BodyText"/>
        <w:spacing w:before="1"/>
        <w:ind w:left="1740"/>
        <w:jc w:val="both"/>
      </w:pPr>
      <w:r>
        <w:rPr>
          <w:spacing w:val="-2"/>
          <w:w w:val="44"/>
        </w:rPr>
        <w:t>―</w:t>
      </w:r>
      <w:r>
        <w:rPr>
          <w:spacing w:val="-1"/>
          <w:w w:val="99"/>
        </w:rPr>
        <w:t>N</w:t>
      </w:r>
      <w:r>
        <w:rPr>
          <w:spacing w:val="2"/>
          <w:w w:val="99"/>
        </w:rPr>
        <w:t>O</w:t>
      </w:r>
      <w:r>
        <w:rPr>
          <w:spacing w:val="-1"/>
          <w:w w:val="99"/>
        </w:rPr>
        <w:t>N</w:t>
      </w:r>
      <w:r>
        <w:rPr>
          <w:w w:val="99"/>
        </w:rPr>
        <w:t>E</w:t>
      </w:r>
      <w:r>
        <w:rPr>
          <w:w w:val="157"/>
        </w:rPr>
        <w:t>‖</w:t>
      </w:r>
      <w:r>
        <w:t xml:space="preserve"> </w:t>
      </w:r>
      <w:r>
        <w:rPr>
          <w:spacing w:val="-1"/>
          <w:w w:val="99"/>
        </w:rPr>
        <w:t>s</w:t>
      </w:r>
      <w:r>
        <w:rPr>
          <w:w w:val="99"/>
        </w:rPr>
        <w:t>tate.</w:t>
      </w:r>
    </w:p>
    <w:p w:rsidR="00EA3483" w:rsidRDefault="001E02DB" w:rsidP="00C57A7F">
      <w:pPr>
        <w:pStyle w:val="ListParagraph"/>
        <w:numPr>
          <w:ilvl w:val="2"/>
          <w:numId w:val="23"/>
        </w:numPr>
        <w:tabs>
          <w:tab w:val="left" w:pos="1990"/>
        </w:tabs>
        <w:spacing w:before="10"/>
        <w:ind w:left="1990" w:hanging="250"/>
        <w:jc w:val="both"/>
        <w:rPr>
          <w:sz w:val="20"/>
        </w:rPr>
      </w:pPr>
      <w:r>
        <w:rPr>
          <w:spacing w:val="3"/>
          <w:w w:val="99"/>
          <w:sz w:val="20"/>
        </w:rPr>
        <w:t>T</w:t>
      </w:r>
      <w:r>
        <w:rPr>
          <w:spacing w:val="-2"/>
          <w:w w:val="99"/>
          <w:sz w:val="20"/>
        </w:rPr>
        <w:t>h</w:t>
      </w:r>
      <w:r>
        <w:rPr>
          <w:w w:val="99"/>
          <w:sz w:val="20"/>
        </w:rPr>
        <w:t>e</w:t>
      </w:r>
      <w:r>
        <w:rPr>
          <w:sz w:val="20"/>
        </w:rPr>
        <w:t xml:space="preserve"> </w:t>
      </w:r>
      <w:r>
        <w:rPr>
          <w:spacing w:val="1"/>
          <w:w w:val="99"/>
          <w:sz w:val="20"/>
        </w:rPr>
        <w:t>s</w:t>
      </w:r>
      <w:r>
        <w:rPr>
          <w:spacing w:val="-4"/>
          <w:w w:val="99"/>
          <w:sz w:val="20"/>
        </w:rPr>
        <w:t>y</w:t>
      </w:r>
      <w:r>
        <w:rPr>
          <w:spacing w:val="-1"/>
          <w:w w:val="99"/>
          <w:sz w:val="20"/>
        </w:rPr>
        <w:t>s</w:t>
      </w:r>
      <w:r>
        <w:rPr>
          <w:w w:val="99"/>
          <w:sz w:val="20"/>
        </w:rPr>
        <w:t>t</w:t>
      </w:r>
      <w:r>
        <w:rPr>
          <w:spacing w:val="2"/>
          <w:w w:val="99"/>
          <w:sz w:val="20"/>
        </w:rPr>
        <w:t>e</w:t>
      </w:r>
      <w:r>
        <w:rPr>
          <w:w w:val="99"/>
          <w:sz w:val="20"/>
        </w:rPr>
        <w:t>m</w:t>
      </w:r>
      <w:r>
        <w:rPr>
          <w:spacing w:val="-2"/>
          <w:sz w:val="20"/>
        </w:rPr>
        <w:t xml:space="preserve"> </w:t>
      </w:r>
      <w:r>
        <w:rPr>
          <w:spacing w:val="1"/>
          <w:w w:val="99"/>
          <w:sz w:val="20"/>
        </w:rPr>
        <w:t>s</w:t>
      </w:r>
      <w:r>
        <w:rPr>
          <w:w w:val="99"/>
          <w:sz w:val="20"/>
        </w:rPr>
        <w:t>t</w:t>
      </w:r>
      <w:r>
        <w:rPr>
          <w:spacing w:val="2"/>
          <w:w w:val="99"/>
          <w:sz w:val="20"/>
        </w:rPr>
        <w:t>a</w:t>
      </w:r>
      <w:r>
        <w:rPr>
          <w:spacing w:val="-2"/>
          <w:w w:val="99"/>
          <w:sz w:val="20"/>
        </w:rPr>
        <w:t>y</w:t>
      </w:r>
      <w:r>
        <w:rPr>
          <w:w w:val="99"/>
          <w:sz w:val="20"/>
        </w:rPr>
        <w:t>s</w:t>
      </w:r>
      <w:r>
        <w:rPr>
          <w:spacing w:val="-1"/>
          <w:sz w:val="20"/>
        </w:rPr>
        <w:t xml:space="preserve"> </w:t>
      </w:r>
      <w:r>
        <w:rPr>
          <w:w w:val="99"/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pacing w:val="2"/>
          <w:w w:val="99"/>
          <w:sz w:val="20"/>
        </w:rPr>
        <w:t>t</w:t>
      </w:r>
      <w:r>
        <w:rPr>
          <w:spacing w:val="-2"/>
          <w:w w:val="99"/>
          <w:sz w:val="20"/>
        </w:rPr>
        <w:t>h</w:t>
      </w:r>
      <w:r>
        <w:rPr>
          <w:w w:val="99"/>
          <w:sz w:val="20"/>
        </w:rPr>
        <w:t>e</w:t>
      </w:r>
      <w:r>
        <w:rPr>
          <w:spacing w:val="3"/>
          <w:sz w:val="20"/>
        </w:rPr>
        <w:t xml:space="preserve"> </w:t>
      </w:r>
      <w:r>
        <w:rPr>
          <w:w w:val="65"/>
          <w:sz w:val="20"/>
        </w:rPr>
        <w:t>―Z</w:t>
      </w:r>
      <w:r>
        <w:rPr>
          <w:spacing w:val="-1"/>
          <w:w w:val="99"/>
          <w:sz w:val="20"/>
        </w:rPr>
        <w:t>C</w:t>
      </w:r>
      <w:r>
        <w:rPr>
          <w:w w:val="99"/>
          <w:sz w:val="20"/>
        </w:rPr>
        <w:t>Z</w:t>
      </w:r>
      <w:r>
        <w:rPr>
          <w:spacing w:val="-1"/>
          <w:w w:val="99"/>
          <w:sz w:val="20"/>
        </w:rPr>
        <w:t>C</w:t>
      </w:r>
      <w:r>
        <w:rPr>
          <w:w w:val="157"/>
          <w:sz w:val="20"/>
        </w:rPr>
        <w:t>‖</w:t>
      </w:r>
      <w:r>
        <w:rPr>
          <w:sz w:val="20"/>
        </w:rPr>
        <w:t xml:space="preserve"> </w:t>
      </w:r>
      <w:r>
        <w:rPr>
          <w:spacing w:val="-1"/>
          <w:w w:val="99"/>
          <w:sz w:val="20"/>
        </w:rPr>
        <w:t>s</w:t>
      </w:r>
      <w:r>
        <w:rPr>
          <w:w w:val="99"/>
          <w:sz w:val="20"/>
        </w:rPr>
        <w:t>t</w:t>
      </w:r>
      <w:r>
        <w:rPr>
          <w:spacing w:val="2"/>
          <w:w w:val="99"/>
          <w:sz w:val="20"/>
        </w:rPr>
        <w:t>a</w:t>
      </w:r>
      <w:r>
        <w:rPr>
          <w:w w:val="99"/>
          <w:sz w:val="20"/>
        </w:rPr>
        <w:t>te</w:t>
      </w:r>
      <w:r>
        <w:rPr>
          <w:sz w:val="20"/>
        </w:rPr>
        <w:t xml:space="preserve"> </w:t>
      </w:r>
      <w:r>
        <w:rPr>
          <w:spacing w:val="-2"/>
          <w:w w:val="99"/>
          <w:sz w:val="20"/>
        </w:rPr>
        <w:t>n</w:t>
      </w:r>
      <w:r>
        <w:rPr>
          <w:w w:val="99"/>
          <w:sz w:val="20"/>
        </w:rPr>
        <w:t>o</w:t>
      </w:r>
      <w:r>
        <w:rPr>
          <w:spacing w:val="3"/>
          <w:sz w:val="20"/>
        </w:rPr>
        <w:t xml:space="preserve"> </w:t>
      </w:r>
      <w:r>
        <w:rPr>
          <w:spacing w:val="-4"/>
          <w:w w:val="99"/>
          <w:sz w:val="20"/>
        </w:rPr>
        <w:t>m</w:t>
      </w:r>
      <w:r>
        <w:rPr>
          <w:spacing w:val="2"/>
          <w:w w:val="99"/>
          <w:sz w:val="20"/>
        </w:rPr>
        <w:t>a</w:t>
      </w:r>
      <w:r>
        <w:rPr>
          <w:w w:val="99"/>
          <w:sz w:val="20"/>
        </w:rPr>
        <w:t>tter</w:t>
      </w:r>
      <w:r>
        <w:rPr>
          <w:spacing w:val="3"/>
          <w:sz w:val="20"/>
        </w:rPr>
        <w:t xml:space="preserve"> </w:t>
      </w:r>
      <w:r>
        <w:rPr>
          <w:spacing w:val="-3"/>
          <w:w w:val="99"/>
          <w:sz w:val="20"/>
        </w:rPr>
        <w:t>w</w:t>
      </w:r>
      <w:r>
        <w:rPr>
          <w:spacing w:val="-2"/>
          <w:w w:val="99"/>
          <w:sz w:val="20"/>
        </w:rPr>
        <w:t>h</w:t>
      </w:r>
      <w:r>
        <w:rPr>
          <w:w w:val="99"/>
          <w:sz w:val="20"/>
        </w:rPr>
        <w:t>at</w:t>
      </w:r>
      <w:r>
        <w:rPr>
          <w:sz w:val="20"/>
        </w:rPr>
        <w:t xml:space="preserve"> </w:t>
      </w:r>
      <w:r>
        <w:rPr>
          <w:spacing w:val="2"/>
          <w:w w:val="99"/>
          <w:sz w:val="20"/>
        </w:rPr>
        <w:t>i</w:t>
      </w:r>
      <w:r>
        <w:rPr>
          <w:w w:val="99"/>
          <w:sz w:val="20"/>
        </w:rPr>
        <w:t>s</w:t>
      </w:r>
      <w:r>
        <w:rPr>
          <w:spacing w:val="-1"/>
          <w:sz w:val="20"/>
        </w:rPr>
        <w:t xml:space="preserve"> </w:t>
      </w:r>
      <w:r>
        <w:rPr>
          <w:w w:val="99"/>
          <w:sz w:val="20"/>
        </w:rPr>
        <w:t>recei</w:t>
      </w:r>
      <w:r>
        <w:rPr>
          <w:spacing w:val="-1"/>
          <w:w w:val="99"/>
          <w:sz w:val="20"/>
        </w:rPr>
        <w:t>v</w:t>
      </w:r>
      <w:r>
        <w:rPr>
          <w:w w:val="99"/>
          <w:sz w:val="20"/>
        </w:rPr>
        <w:t>e</w:t>
      </w:r>
      <w:r>
        <w:rPr>
          <w:spacing w:val="1"/>
          <w:w w:val="99"/>
          <w:sz w:val="20"/>
        </w:rPr>
        <w:t>d</w:t>
      </w:r>
      <w:r>
        <w:rPr>
          <w:w w:val="99"/>
          <w:sz w:val="20"/>
        </w:rPr>
        <w:t>.</w:t>
      </w:r>
    </w:p>
    <w:p w:rsidR="00EA3483" w:rsidRDefault="00EA3483">
      <w:pPr>
        <w:pStyle w:val="BodyText"/>
        <w:spacing w:before="1"/>
        <w:rPr>
          <w:sz w:val="25"/>
        </w:rPr>
      </w:pPr>
    </w:p>
    <w:p w:rsidR="00EA3483" w:rsidRDefault="001E02DB">
      <w:pPr>
        <w:pStyle w:val="BodyText"/>
        <w:ind w:left="1020"/>
        <w:jc w:val="both"/>
      </w:pPr>
      <w:r>
        <w:t>As you</w:t>
      </w:r>
      <w:r>
        <w:rPr>
          <w:spacing w:val="-2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see,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state</w:t>
      </w:r>
      <w:r>
        <w:rPr>
          <w:spacing w:val="2"/>
        </w:rPr>
        <w:t xml:space="preserve"> </w:t>
      </w:r>
      <w:r>
        <w:t>graph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compact</w:t>
      </w:r>
      <w:r>
        <w:rPr>
          <w:spacing w:val="-2"/>
        </w:rPr>
        <w:t xml:space="preserve"> </w:t>
      </w:r>
      <w:r>
        <w:t>representation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verbiage.</w:t>
      </w:r>
    </w:p>
    <w:p w:rsidR="00EA3483" w:rsidRDefault="00EA3483">
      <w:pPr>
        <w:pStyle w:val="BodyText"/>
        <w:spacing w:before="5"/>
        <w:rPr>
          <w:sz w:val="25"/>
        </w:rPr>
      </w:pPr>
    </w:p>
    <w:p w:rsidR="00EA3483" w:rsidRDefault="001E02DB" w:rsidP="00C57A7F">
      <w:pPr>
        <w:pStyle w:val="Heading6"/>
        <w:numPr>
          <w:ilvl w:val="1"/>
          <w:numId w:val="23"/>
        </w:numPr>
        <w:tabs>
          <w:tab w:val="left" w:pos="1385"/>
        </w:tabs>
        <w:spacing w:before="1"/>
      </w:pPr>
      <w:r>
        <w:t>Outputs</w:t>
      </w:r>
    </w:p>
    <w:p w:rsidR="00EA3483" w:rsidRDefault="00EA3483">
      <w:pPr>
        <w:pStyle w:val="BodyText"/>
        <w:spacing w:before="1"/>
        <w:rPr>
          <w:rFonts w:ascii="Cambria"/>
          <w:b/>
          <w:i/>
          <w:sz w:val="24"/>
        </w:rPr>
      </w:pPr>
    </w:p>
    <w:p w:rsidR="00EA3483" w:rsidRDefault="001E02DB">
      <w:pPr>
        <w:pStyle w:val="BodyText"/>
        <w:spacing w:line="249" w:lineRule="auto"/>
        <w:ind w:left="1020" w:right="1309"/>
        <w:jc w:val="both"/>
      </w:pPr>
      <w:r>
        <w:t>An output</w:t>
      </w:r>
      <w:r>
        <w:rPr>
          <w:b/>
          <w:vertAlign w:val="superscript"/>
        </w:rPr>
        <w:t>*</w:t>
      </w:r>
      <w:r>
        <w:rPr>
          <w:b/>
        </w:rPr>
        <w:t xml:space="preserve"> </w:t>
      </w:r>
      <w:r>
        <w:t>can be associated with any link. Outputs are denoted by letters or words and are separated from inputs</w:t>
      </w:r>
      <w:r>
        <w:rPr>
          <w:spacing w:val="1"/>
        </w:rPr>
        <w:t xml:space="preserve"> </w:t>
      </w:r>
      <w:r>
        <w:rPr>
          <w:spacing w:val="1"/>
          <w:w w:val="99"/>
        </w:rPr>
        <w:t>b</w:t>
      </w:r>
      <w:r>
        <w:rPr>
          <w:w w:val="99"/>
        </w:rPr>
        <w:t>y</w:t>
      </w:r>
      <w:r>
        <w:rPr>
          <w:spacing w:val="3"/>
        </w:rPr>
        <w:t xml:space="preserve"> </w:t>
      </w:r>
      <w:r>
        <w:rPr>
          <w:w w:val="99"/>
        </w:rPr>
        <w:t>a</w:t>
      </w:r>
      <w:r>
        <w:rPr>
          <w:spacing w:val="10"/>
        </w:rPr>
        <w:t xml:space="preserve"> </w:t>
      </w:r>
      <w:r>
        <w:rPr>
          <w:spacing w:val="-1"/>
          <w:w w:val="99"/>
        </w:rPr>
        <w:t>s</w:t>
      </w:r>
      <w:r>
        <w:rPr>
          <w:w w:val="99"/>
        </w:rPr>
        <w:t>l</w:t>
      </w:r>
      <w:r>
        <w:rPr>
          <w:spacing w:val="2"/>
          <w:w w:val="99"/>
        </w:rPr>
        <w:t>a</w:t>
      </w:r>
      <w:r>
        <w:rPr>
          <w:spacing w:val="-1"/>
          <w:w w:val="99"/>
        </w:rPr>
        <w:t>s</w:t>
      </w:r>
      <w:r>
        <w:rPr>
          <w:w w:val="99"/>
        </w:rPr>
        <w:t>h</w:t>
      </w:r>
      <w:r>
        <w:rPr>
          <w:spacing w:val="6"/>
        </w:rPr>
        <w:t xml:space="preserve"> </w:t>
      </w:r>
      <w:r>
        <w:rPr>
          <w:spacing w:val="2"/>
          <w:w w:val="99"/>
        </w:rPr>
        <w:t>a</w:t>
      </w:r>
      <w:r>
        <w:rPr>
          <w:w w:val="99"/>
        </w:rPr>
        <w:t>s</w:t>
      </w:r>
      <w:r>
        <w:rPr>
          <w:spacing w:val="9"/>
        </w:rPr>
        <w:t xml:space="preserve"> </w:t>
      </w:r>
      <w:r>
        <w:rPr>
          <w:spacing w:val="-2"/>
          <w:w w:val="99"/>
        </w:rPr>
        <w:t>f</w:t>
      </w:r>
      <w:r>
        <w:rPr>
          <w:spacing w:val="1"/>
          <w:w w:val="99"/>
        </w:rPr>
        <w:t>o</w:t>
      </w:r>
      <w:r>
        <w:rPr>
          <w:w w:val="99"/>
        </w:rPr>
        <w:t>ll</w:t>
      </w:r>
      <w:r>
        <w:rPr>
          <w:spacing w:val="3"/>
          <w:w w:val="99"/>
        </w:rPr>
        <w:t>o</w:t>
      </w:r>
      <w:r>
        <w:rPr>
          <w:spacing w:val="-3"/>
          <w:w w:val="99"/>
        </w:rPr>
        <w:t>w</w:t>
      </w:r>
      <w:r>
        <w:rPr>
          <w:spacing w:val="-1"/>
          <w:w w:val="99"/>
        </w:rPr>
        <w:t>s</w:t>
      </w:r>
      <w:r>
        <w:rPr>
          <w:w w:val="99"/>
        </w:rPr>
        <w:t>:</w:t>
      </w:r>
      <w:r>
        <w:rPr>
          <w:spacing w:val="9"/>
        </w:rPr>
        <w:t xml:space="preserve"> </w:t>
      </w:r>
      <w:r>
        <w:rPr>
          <w:spacing w:val="-2"/>
          <w:w w:val="44"/>
        </w:rPr>
        <w:t>―</w:t>
      </w:r>
      <w:r>
        <w:rPr>
          <w:spacing w:val="2"/>
          <w:w w:val="99"/>
        </w:rPr>
        <w:t>i</w:t>
      </w:r>
      <w:r>
        <w:rPr>
          <w:spacing w:val="-2"/>
          <w:w w:val="99"/>
        </w:rPr>
        <w:t>n</w:t>
      </w:r>
      <w:r>
        <w:rPr>
          <w:spacing w:val="1"/>
          <w:w w:val="99"/>
        </w:rPr>
        <w:t>p</w:t>
      </w:r>
      <w:r>
        <w:rPr>
          <w:spacing w:val="-2"/>
          <w:w w:val="99"/>
        </w:rPr>
        <w:t>u</w:t>
      </w:r>
      <w:r>
        <w:rPr>
          <w:spacing w:val="2"/>
          <w:w w:val="99"/>
        </w:rPr>
        <w:t>t</w:t>
      </w:r>
      <w:r>
        <w:rPr>
          <w:w w:val="99"/>
        </w:rPr>
        <w:t>/o</w:t>
      </w:r>
      <w:r>
        <w:rPr>
          <w:spacing w:val="-2"/>
          <w:w w:val="99"/>
        </w:rPr>
        <w:t>u</w:t>
      </w:r>
      <w:r>
        <w:rPr>
          <w:w w:val="99"/>
        </w:rPr>
        <w:t>tp</w:t>
      </w:r>
      <w:r>
        <w:rPr>
          <w:spacing w:val="-2"/>
          <w:w w:val="99"/>
        </w:rPr>
        <w:t>u</w:t>
      </w:r>
      <w:r>
        <w:rPr>
          <w:w w:val="119"/>
        </w:rPr>
        <w:t>t.‖</w:t>
      </w:r>
      <w:r>
        <w:rPr>
          <w:spacing w:val="10"/>
        </w:rPr>
        <w:t xml:space="preserve"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spacing w:val="6"/>
        </w:rPr>
        <w:t xml:space="preserve"> </w:t>
      </w:r>
      <w:r>
        <w:rPr>
          <w:w w:val="99"/>
        </w:rPr>
        <w:t>a</w:t>
      </w:r>
      <w:r>
        <w:rPr>
          <w:spacing w:val="2"/>
          <w:w w:val="99"/>
        </w:rPr>
        <w:t>l</w:t>
      </w:r>
      <w:r>
        <w:rPr>
          <w:spacing w:val="-3"/>
          <w:w w:val="99"/>
        </w:rPr>
        <w:t>w</w:t>
      </w:r>
      <w:r>
        <w:rPr>
          <w:spacing w:val="2"/>
          <w:w w:val="99"/>
        </w:rPr>
        <w:t>a</w:t>
      </w:r>
      <w:r>
        <w:rPr>
          <w:spacing w:val="-2"/>
          <w:w w:val="99"/>
        </w:rPr>
        <w:t>y</w:t>
      </w:r>
      <w:r>
        <w:rPr>
          <w:spacing w:val="-1"/>
          <w:w w:val="99"/>
        </w:rPr>
        <w:t>s</w:t>
      </w:r>
      <w:r>
        <w:rPr>
          <w:w w:val="99"/>
        </w:rPr>
        <w:t>,</w:t>
      </w:r>
      <w:r>
        <w:rPr>
          <w:spacing w:val="10"/>
        </w:rPr>
        <w:t xml:space="preserve"> </w:t>
      </w:r>
      <w:r>
        <w:rPr>
          <w:spacing w:val="-2"/>
          <w:w w:val="44"/>
        </w:rPr>
        <w:t>―</w:t>
      </w:r>
      <w:r>
        <w:rPr>
          <w:spacing w:val="3"/>
          <w:w w:val="99"/>
        </w:rPr>
        <w:t>o</w:t>
      </w:r>
      <w:r>
        <w:rPr>
          <w:spacing w:val="-2"/>
          <w:w w:val="99"/>
        </w:rPr>
        <w:t>u</w:t>
      </w:r>
      <w:r>
        <w:rPr>
          <w:w w:val="99"/>
        </w:rPr>
        <w:t>tp</w:t>
      </w:r>
      <w:r>
        <w:rPr>
          <w:spacing w:val="-2"/>
          <w:w w:val="99"/>
        </w:rPr>
        <w:t>u</w:t>
      </w:r>
      <w:r>
        <w:rPr>
          <w:w w:val="128"/>
        </w:rPr>
        <w:t>t‖</w:t>
      </w:r>
      <w:r>
        <w:rPr>
          <w:spacing w:val="7"/>
        </w:rPr>
        <w:t xml:space="preserve"> </w:t>
      </w:r>
      <w:r>
        <w:rPr>
          <w:spacing w:val="3"/>
          <w:w w:val="99"/>
        </w:rPr>
        <w:t>d</w:t>
      </w:r>
      <w:r>
        <w:rPr>
          <w:w w:val="99"/>
        </w:rPr>
        <w:t>e</w:t>
      </w:r>
      <w:r>
        <w:rPr>
          <w:spacing w:val="-1"/>
          <w:w w:val="99"/>
        </w:rPr>
        <w:t>n</w:t>
      </w:r>
      <w:r>
        <w:rPr>
          <w:spacing w:val="1"/>
          <w:w w:val="99"/>
        </w:rPr>
        <w:t>o</w:t>
      </w:r>
      <w:r>
        <w:rPr>
          <w:w w:val="99"/>
        </w:rPr>
        <w:t>tes</w:t>
      </w:r>
      <w:r>
        <w:rPr>
          <w:spacing w:val="7"/>
        </w:rPr>
        <w:t xml:space="preserve"> </w:t>
      </w:r>
      <w:r>
        <w:rPr>
          <w:spacing w:val="2"/>
          <w:w w:val="99"/>
        </w:rPr>
        <w:t>a</w:t>
      </w:r>
      <w:r>
        <w:rPr>
          <w:spacing w:val="1"/>
          <w:w w:val="99"/>
        </w:rPr>
        <w:t>n</w:t>
      </w:r>
      <w:r>
        <w:rPr>
          <w:spacing w:val="-4"/>
          <w:w w:val="99"/>
        </w:rPr>
        <w:t>y</w:t>
      </w:r>
      <w:r>
        <w:rPr>
          <w:spacing w:val="2"/>
          <w:w w:val="99"/>
        </w:rPr>
        <w:t>t</w:t>
      </w:r>
      <w:r>
        <w:rPr>
          <w:spacing w:val="-2"/>
          <w:w w:val="99"/>
        </w:rPr>
        <w:t>h</w:t>
      </w:r>
      <w:r>
        <w:rPr>
          <w:spacing w:val="2"/>
          <w:w w:val="99"/>
        </w:rPr>
        <w:t>i</w:t>
      </w:r>
      <w:r>
        <w:rPr>
          <w:spacing w:val="1"/>
          <w:w w:val="99"/>
        </w:rPr>
        <w:t>n</w:t>
      </w:r>
      <w:r>
        <w:rPr>
          <w:w w:val="99"/>
        </w:rPr>
        <w:t>g</w:t>
      </w:r>
      <w:r>
        <w:rPr>
          <w:spacing w:val="6"/>
        </w:rPr>
        <w:t xml:space="preserve"> </w:t>
      </w:r>
      <w:r>
        <w:rPr>
          <w:spacing w:val="1"/>
          <w:w w:val="99"/>
        </w:rPr>
        <w:t>o</w:t>
      </w:r>
      <w:r>
        <w:rPr>
          <w:w w:val="99"/>
        </w:rPr>
        <w:t>f</w:t>
      </w:r>
      <w:r>
        <w:rPr>
          <w:spacing w:val="5"/>
        </w:rPr>
        <w:t xml:space="preserve"> </w:t>
      </w:r>
      <w:r>
        <w:rPr>
          <w:spacing w:val="2"/>
          <w:w w:val="99"/>
        </w:rPr>
        <w:t>i</w:t>
      </w:r>
      <w:r>
        <w:rPr>
          <w:spacing w:val="-2"/>
          <w:w w:val="99"/>
        </w:rPr>
        <w:t>n</w:t>
      </w:r>
      <w:r>
        <w:rPr>
          <w:w w:val="99"/>
        </w:rPr>
        <w:t>tere</w:t>
      </w:r>
      <w:r>
        <w:rPr>
          <w:spacing w:val="1"/>
          <w:w w:val="99"/>
        </w:rPr>
        <w:t>s</w:t>
      </w:r>
      <w:r>
        <w:rPr>
          <w:w w:val="99"/>
        </w:rPr>
        <w:t>t</w:t>
      </w:r>
      <w:r>
        <w:rPr>
          <w:spacing w:val="7"/>
        </w:rPr>
        <w:t xml:space="preserve"> </w:t>
      </w:r>
      <w:r>
        <w:rPr>
          <w:w w:val="99"/>
        </w:rPr>
        <w:t>t</w:t>
      </w:r>
      <w:r>
        <w:rPr>
          <w:spacing w:val="-2"/>
          <w:w w:val="99"/>
        </w:rPr>
        <w:t>h</w:t>
      </w:r>
      <w:r>
        <w:rPr>
          <w:spacing w:val="2"/>
          <w:w w:val="99"/>
        </w:rPr>
        <w:t>a</w:t>
      </w:r>
      <w:r>
        <w:rPr>
          <w:w w:val="99"/>
        </w:rPr>
        <w:t>t</w:t>
      </w:r>
      <w:r>
        <w:rPr>
          <w:spacing w:val="-2"/>
          <w:w w:val="99"/>
        </w:rPr>
        <w:t>‘</w:t>
      </w:r>
      <w:r>
        <w:rPr>
          <w:w w:val="99"/>
        </w:rPr>
        <w:t>s</w:t>
      </w:r>
      <w:r>
        <w:rPr>
          <w:spacing w:val="6"/>
        </w:rPr>
        <w:t xml:space="preserve"> </w:t>
      </w:r>
      <w:r>
        <w:rPr>
          <w:spacing w:val="1"/>
          <w:w w:val="99"/>
        </w:rPr>
        <w:t>ob</w:t>
      </w:r>
      <w:r>
        <w:rPr>
          <w:spacing w:val="-1"/>
          <w:w w:val="99"/>
        </w:rPr>
        <w:t>s</w:t>
      </w:r>
      <w:r>
        <w:rPr>
          <w:w w:val="99"/>
        </w:rPr>
        <w:t>e</w:t>
      </w:r>
      <w:r>
        <w:rPr>
          <w:spacing w:val="3"/>
          <w:w w:val="99"/>
        </w:rPr>
        <w:t>r</w:t>
      </w:r>
      <w:r>
        <w:rPr>
          <w:spacing w:val="-2"/>
          <w:w w:val="99"/>
        </w:rPr>
        <w:t>v</w:t>
      </w:r>
      <w:r>
        <w:rPr>
          <w:w w:val="99"/>
        </w:rPr>
        <w:t>a</w:t>
      </w:r>
      <w:r>
        <w:rPr>
          <w:spacing w:val="1"/>
          <w:w w:val="99"/>
        </w:rPr>
        <w:t>b</w:t>
      </w:r>
      <w:r>
        <w:rPr>
          <w:w w:val="99"/>
        </w:rPr>
        <w:t>le</w:t>
      </w:r>
      <w:r>
        <w:rPr>
          <w:spacing w:val="7"/>
        </w:rPr>
        <w:t xml:space="preserve"> </w:t>
      </w:r>
      <w:r>
        <w:rPr>
          <w:w w:val="99"/>
        </w:rPr>
        <w:t>a</w:t>
      </w:r>
      <w:r>
        <w:rPr>
          <w:spacing w:val="-1"/>
          <w:w w:val="99"/>
        </w:rPr>
        <w:t>n</w:t>
      </w:r>
      <w:r>
        <w:rPr>
          <w:w w:val="99"/>
        </w:rPr>
        <w:t>d</w:t>
      </w:r>
      <w:r>
        <w:rPr>
          <w:spacing w:val="8"/>
        </w:rPr>
        <w:t xml:space="preserve"> </w:t>
      </w:r>
      <w:r>
        <w:rPr>
          <w:spacing w:val="2"/>
          <w:w w:val="99"/>
        </w:rPr>
        <w:t>i</w:t>
      </w:r>
      <w:r>
        <w:rPr>
          <w:w w:val="99"/>
        </w:rPr>
        <w:t>s</w:t>
      </w:r>
      <w:r>
        <w:rPr>
          <w:spacing w:val="6"/>
        </w:rPr>
        <w:t xml:space="preserve"> </w:t>
      </w:r>
      <w:r>
        <w:rPr>
          <w:spacing w:val="-2"/>
          <w:w w:val="99"/>
        </w:rPr>
        <w:t>n</w:t>
      </w:r>
      <w:r>
        <w:rPr>
          <w:spacing w:val="3"/>
          <w:w w:val="99"/>
        </w:rPr>
        <w:t>o</w:t>
      </w:r>
      <w:r>
        <w:rPr>
          <w:w w:val="99"/>
        </w:rPr>
        <w:t xml:space="preserve">t </w:t>
      </w:r>
      <w:r>
        <w:t>restricted to explicit outputs by devices. Outputs are also link weights. If every input associated with a transition</w:t>
      </w:r>
      <w:r>
        <w:rPr>
          <w:spacing w:val="1"/>
        </w:rPr>
        <w:t xml:space="preserve"> </w:t>
      </w:r>
      <w:r>
        <w:rPr>
          <w:w w:val="99"/>
        </w:rPr>
        <w:t>ca</w:t>
      </w:r>
      <w:r>
        <w:rPr>
          <w:spacing w:val="-2"/>
          <w:w w:val="99"/>
        </w:rPr>
        <w:t>u</w:t>
      </w:r>
      <w:r>
        <w:rPr>
          <w:spacing w:val="-1"/>
          <w:w w:val="99"/>
        </w:rPr>
        <w:t>s</w:t>
      </w:r>
      <w:r>
        <w:rPr>
          <w:spacing w:val="2"/>
          <w:w w:val="99"/>
        </w:rPr>
        <w:t>e</w:t>
      </w:r>
      <w:r>
        <w:rPr>
          <w:w w:val="99"/>
        </w:rPr>
        <w:t>s</w:t>
      </w:r>
      <w:r>
        <w:t xml:space="preserve"> </w:t>
      </w:r>
      <w:r>
        <w:rPr>
          <w:spacing w:val="-15"/>
        </w:rPr>
        <w:t xml:space="preserve"> </w:t>
      </w:r>
      <w:r>
        <w:rPr>
          <w:spacing w:val="2"/>
          <w:w w:val="99"/>
        </w:rPr>
        <w:t>t</w:t>
      </w:r>
      <w:r>
        <w:rPr>
          <w:spacing w:val="-2"/>
          <w:w w:val="99"/>
        </w:rPr>
        <w:t>h</w:t>
      </w:r>
      <w:r>
        <w:rPr>
          <w:w w:val="99"/>
        </w:rPr>
        <w:t>e</w:t>
      </w:r>
      <w:r>
        <w:t xml:space="preserve"> </w:t>
      </w:r>
      <w:r>
        <w:rPr>
          <w:spacing w:val="-11"/>
        </w:rPr>
        <w:t xml:space="preserve"> </w:t>
      </w:r>
      <w:r>
        <w:rPr>
          <w:spacing w:val="-1"/>
          <w:w w:val="99"/>
        </w:rPr>
        <w:t>s</w:t>
      </w:r>
      <w:r>
        <w:rPr>
          <w:spacing w:val="2"/>
          <w:w w:val="99"/>
        </w:rPr>
        <w:t>a</w:t>
      </w:r>
      <w:r>
        <w:rPr>
          <w:spacing w:val="-4"/>
          <w:w w:val="99"/>
        </w:rPr>
        <w:t>m</w:t>
      </w:r>
      <w:r>
        <w:rPr>
          <w:w w:val="99"/>
        </w:rPr>
        <w:t>e</w:t>
      </w:r>
      <w:r>
        <w:t xml:space="preserve"> </w:t>
      </w:r>
      <w:r>
        <w:rPr>
          <w:spacing w:val="-12"/>
        </w:rPr>
        <w:t xml:space="preserve"> </w:t>
      </w:r>
      <w:r>
        <w:rPr>
          <w:spacing w:val="1"/>
          <w:w w:val="99"/>
        </w:rPr>
        <w:t>o</w:t>
      </w:r>
      <w:r>
        <w:rPr>
          <w:spacing w:val="-2"/>
          <w:w w:val="99"/>
        </w:rPr>
        <w:t>u</w:t>
      </w:r>
      <w:r>
        <w:rPr>
          <w:w w:val="99"/>
        </w:rPr>
        <w:t>t</w:t>
      </w:r>
      <w:r>
        <w:rPr>
          <w:spacing w:val="3"/>
          <w:w w:val="99"/>
        </w:rPr>
        <w:t>p</w:t>
      </w:r>
      <w:r>
        <w:rPr>
          <w:spacing w:val="-2"/>
          <w:w w:val="99"/>
        </w:rPr>
        <w:t>u</w:t>
      </w:r>
      <w:r>
        <w:rPr>
          <w:w w:val="99"/>
        </w:rPr>
        <w:t>t,</w:t>
      </w:r>
      <w:r>
        <w:t xml:space="preserve"> </w:t>
      </w:r>
      <w:r>
        <w:rPr>
          <w:spacing w:val="-14"/>
        </w:rPr>
        <w:t xml:space="preserve"> </w:t>
      </w:r>
      <w:r>
        <w:rPr>
          <w:spacing w:val="2"/>
          <w:w w:val="99"/>
        </w:rPr>
        <w:t>t</w:t>
      </w:r>
      <w:r>
        <w:rPr>
          <w:spacing w:val="-2"/>
          <w:w w:val="99"/>
        </w:rPr>
        <w:t>h</w:t>
      </w:r>
      <w:r>
        <w:rPr>
          <w:w w:val="99"/>
        </w:rPr>
        <w:t>en</w:t>
      </w:r>
      <w:r>
        <w:t xml:space="preserve"> </w:t>
      </w:r>
      <w:r>
        <w:rPr>
          <w:spacing w:val="-13"/>
        </w:rPr>
        <w:t xml:space="preserve"> </w:t>
      </w:r>
      <w:r>
        <w:rPr>
          <w:spacing w:val="1"/>
          <w:w w:val="99"/>
        </w:rPr>
        <w:t>d</w:t>
      </w:r>
      <w:r>
        <w:rPr>
          <w:w w:val="99"/>
        </w:rPr>
        <w:t>e</w:t>
      </w:r>
      <w:r>
        <w:rPr>
          <w:spacing w:val="-1"/>
          <w:w w:val="99"/>
        </w:rPr>
        <w:t>n</w:t>
      </w:r>
      <w:r>
        <w:rPr>
          <w:spacing w:val="1"/>
          <w:w w:val="99"/>
        </w:rPr>
        <w:t>o</w:t>
      </w:r>
      <w:r>
        <w:rPr>
          <w:w w:val="99"/>
        </w:rPr>
        <w:t>te</w:t>
      </w:r>
      <w:r>
        <w:t xml:space="preserve"> </w:t>
      </w:r>
      <w:r>
        <w:rPr>
          <w:spacing w:val="-14"/>
        </w:rPr>
        <w:t xml:space="preserve"> </w:t>
      </w:r>
      <w:r>
        <w:rPr>
          <w:w w:val="99"/>
        </w:rPr>
        <w:t>it</w:t>
      </w:r>
      <w:r>
        <w:t xml:space="preserve"> </w:t>
      </w:r>
      <w:r>
        <w:rPr>
          <w:spacing w:val="-12"/>
        </w:rPr>
        <w:t xml:space="preserve"> </w:t>
      </w:r>
      <w:r>
        <w:rPr>
          <w:w w:val="99"/>
        </w:rPr>
        <w:t>as:</w:t>
      </w:r>
      <w:r>
        <w:t xml:space="preserve"> </w:t>
      </w:r>
      <w:r>
        <w:rPr>
          <w:spacing w:val="-10"/>
        </w:rPr>
        <w:t xml:space="preserve"> </w:t>
      </w:r>
      <w:r>
        <w:rPr>
          <w:spacing w:val="-2"/>
          <w:w w:val="44"/>
        </w:rPr>
        <w:t>―</w:t>
      </w:r>
      <w:r>
        <w:rPr>
          <w:w w:val="99"/>
        </w:rPr>
        <w:t>i</w:t>
      </w:r>
      <w:r>
        <w:rPr>
          <w:spacing w:val="-2"/>
          <w:w w:val="99"/>
        </w:rPr>
        <w:t>n</w:t>
      </w:r>
      <w:r>
        <w:rPr>
          <w:spacing w:val="3"/>
          <w:w w:val="99"/>
        </w:rPr>
        <w:t>p</w:t>
      </w:r>
      <w:r>
        <w:rPr>
          <w:spacing w:val="-2"/>
          <w:w w:val="99"/>
        </w:rPr>
        <w:t>u</w:t>
      </w:r>
      <w:r>
        <w:rPr>
          <w:w w:val="99"/>
        </w:rPr>
        <w:t>t</w:t>
      </w:r>
      <w:r>
        <w:t xml:space="preserve"> </w:t>
      </w:r>
      <w:r>
        <w:rPr>
          <w:spacing w:val="-14"/>
        </w:rPr>
        <w:t xml:space="preserve"> </w:t>
      </w:r>
      <w:r>
        <w:rPr>
          <w:spacing w:val="1"/>
          <w:w w:val="99"/>
        </w:rPr>
        <w:t>1</w:t>
      </w:r>
      <w:r>
        <w:rPr>
          <w:w w:val="99"/>
        </w:rPr>
        <w:t>,</w:t>
      </w:r>
      <w:r>
        <w:t xml:space="preserve"> </w:t>
      </w:r>
      <w:r>
        <w:rPr>
          <w:spacing w:val="-14"/>
        </w:rPr>
        <w:t xml:space="preserve"> </w:t>
      </w:r>
      <w:r>
        <w:rPr>
          <w:spacing w:val="2"/>
          <w:w w:val="99"/>
        </w:rPr>
        <w:t>i</w:t>
      </w:r>
      <w:r>
        <w:rPr>
          <w:spacing w:val="-2"/>
          <w:w w:val="99"/>
        </w:rPr>
        <w:t>n</w:t>
      </w:r>
      <w:r>
        <w:rPr>
          <w:spacing w:val="1"/>
          <w:w w:val="99"/>
        </w:rPr>
        <w:t>p</w:t>
      </w:r>
      <w:r>
        <w:rPr>
          <w:spacing w:val="-2"/>
          <w:w w:val="99"/>
        </w:rPr>
        <w:t>u</w:t>
      </w:r>
      <w:r>
        <w:rPr>
          <w:w w:val="99"/>
        </w:rPr>
        <w:t>t</w:t>
      </w:r>
      <w:r>
        <w:t xml:space="preserve"> </w:t>
      </w:r>
      <w:r>
        <w:rPr>
          <w:spacing w:val="-12"/>
        </w:rPr>
        <w:t xml:space="preserve"> </w:t>
      </w:r>
      <w:r>
        <w:rPr>
          <w:spacing w:val="1"/>
          <w:w w:val="99"/>
        </w:rPr>
        <w:t>2</w:t>
      </w:r>
      <w:r>
        <w:rPr>
          <w:w w:val="99"/>
        </w:rPr>
        <w:t>,</w:t>
      </w:r>
      <w:r>
        <w:t xml:space="preserve"> </w:t>
      </w:r>
      <w:r>
        <w:rPr>
          <w:spacing w:val="-14"/>
        </w:rP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14"/>
        </w:rP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14"/>
        </w:rP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14"/>
        </w:rPr>
        <w:t xml:space="preserve"> </w:t>
      </w:r>
      <w:r>
        <w:rPr>
          <w:spacing w:val="2"/>
          <w:w w:val="99"/>
        </w:rPr>
        <w:t>i</w:t>
      </w:r>
      <w:r>
        <w:rPr>
          <w:spacing w:val="-2"/>
          <w:w w:val="99"/>
        </w:rPr>
        <w:t>n</w:t>
      </w:r>
      <w:r>
        <w:rPr>
          <w:spacing w:val="1"/>
          <w:w w:val="99"/>
        </w:rPr>
        <w:t>p</w:t>
      </w:r>
      <w:r>
        <w:rPr>
          <w:spacing w:val="-2"/>
          <w:w w:val="99"/>
        </w:rPr>
        <w:t>u</w:t>
      </w:r>
      <w:r>
        <w:rPr>
          <w:w w:val="99"/>
        </w:rPr>
        <w:t>t</w:t>
      </w:r>
      <w:r>
        <w:t xml:space="preserve"> </w:t>
      </w:r>
      <w:r>
        <w:rPr>
          <w:spacing w:val="-12"/>
        </w:rPr>
        <w:t xml:space="preserve"> </w:t>
      </w:r>
      <w:r>
        <w:rPr>
          <w:spacing w:val="1"/>
          <w:w w:val="99"/>
        </w:rPr>
        <w:t>3</w:t>
      </w:r>
      <w:r>
        <w:rPr>
          <w:w w:val="99"/>
        </w:rPr>
        <w:t>/o</w:t>
      </w:r>
      <w:r>
        <w:rPr>
          <w:spacing w:val="-2"/>
          <w:w w:val="99"/>
        </w:rPr>
        <w:t>u</w:t>
      </w:r>
      <w:r>
        <w:rPr>
          <w:w w:val="99"/>
        </w:rPr>
        <w:t>tp</w:t>
      </w:r>
      <w:r>
        <w:rPr>
          <w:spacing w:val="-2"/>
          <w:w w:val="99"/>
        </w:rPr>
        <w:t>u</w:t>
      </w:r>
      <w:r>
        <w:rPr>
          <w:w w:val="119"/>
        </w:rPr>
        <w:t>t.‖</w:t>
      </w:r>
      <w:r>
        <w:t xml:space="preserve"> </w:t>
      </w:r>
      <w:r>
        <w:rPr>
          <w:spacing w:val="-11"/>
        </w:rPr>
        <w:t xml:space="preserve"> </w:t>
      </w:r>
      <w:r>
        <w:rPr>
          <w:w w:val="99"/>
        </w:rPr>
        <w:t>If</w:t>
      </w:r>
      <w:r>
        <w:t xml:space="preserve"> </w:t>
      </w:r>
      <w:r>
        <w:rPr>
          <w:spacing w:val="-14"/>
        </w:rPr>
        <w:t xml:space="preserve"> </w:t>
      </w:r>
      <w:r>
        <w:rPr>
          <w:spacing w:val="2"/>
          <w:w w:val="99"/>
        </w:rPr>
        <w:t>t</w:t>
      </w:r>
      <w:r>
        <w:rPr>
          <w:spacing w:val="-2"/>
          <w:w w:val="99"/>
        </w:rPr>
        <w:t>h</w:t>
      </w:r>
      <w:r>
        <w:rPr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t xml:space="preserve"> </w:t>
      </w:r>
      <w:r>
        <w:rPr>
          <w:spacing w:val="-14"/>
        </w:rPr>
        <w:t xml:space="preserve"> </w:t>
      </w:r>
      <w:r>
        <w:rPr>
          <w:w w:val="99"/>
        </w:rPr>
        <w:t>a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t xml:space="preserve"> </w:t>
      </w:r>
      <w:r>
        <w:rPr>
          <w:spacing w:val="-11"/>
        </w:rPr>
        <w:t xml:space="preserve"> </w:t>
      </w:r>
      <w:r>
        <w:rPr>
          <w:spacing w:val="-2"/>
          <w:w w:val="99"/>
        </w:rPr>
        <w:t>m</w:t>
      </w:r>
      <w:r>
        <w:rPr>
          <w:w w:val="99"/>
        </w:rPr>
        <w:t>a</w:t>
      </w:r>
      <w:r>
        <w:rPr>
          <w:spacing w:val="1"/>
          <w:w w:val="99"/>
        </w:rPr>
        <w:t>n</w:t>
      </w:r>
      <w:r>
        <w:rPr>
          <w:w w:val="99"/>
        </w:rPr>
        <w:t>y</w:t>
      </w:r>
      <w:r>
        <w:t xml:space="preserve"> </w:t>
      </w:r>
      <w:r>
        <w:rPr>
          <w:spacing w:val="-15"/>
        </w:rPr>
        <w:t xml:space="preserve"> </w:t>
      </w:r>
      <w:r>
        <w:rPr>
          <w:spacing w:val="1"/>
          <w:w w:val="99"/>
        </w:rPr>
        <w:t>d</w:t>
      </w:r>
      <w:r>
        <w:rPr>
          <w:spacing w:val="2"/>
          <w:w w:val="99"/>
        </w:rPr>
        <w:t>i</w:t>
      </w:r>
      <w:r>
        <w:rPr>
          <w:w w:val="99"/>
        </w:rPr>
        <w:t>f</w:t>
      </w:r>
      <w:r>
        <w:rPr>
          <w:spacing w:val="-2"/>
          <w:w w:val="99"/>
        </w:rPr>
        <w:t>f</w:t>
      </w:r>
      <w:r>
        <w:rPr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>
          <w:spacing w:val="1"/>
          <w:w w:val="99"/>
        </w:rPr>
        <w:t>n</w:t>
      </w:r>
      <w:r>
        <w:rPr>
          <w:w w:val="99"/>
        </w:rPr>
        <w:t xml:space="preserve">t </w:t>
      </w:r>
      <w:r>
        <w:t>combinations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inputs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outputs,</w:t>
      </w:r>
      <w:r>
        <w:rPr>
          <w:spacing w:val="-1"/>
        </w:rPr>
        <w:t xml:space="preserve"> </w:t>
      </w:r>
      <w:r>
        <w:t>it‘s</w:t>
      </w:r>
      <w:r>
        <w:rPr>
          <w:spacing w:val="-1"/>
        </w:rPr>
        <w:t xml:space="preserve"> </w:t>
      </w:r>
      <w:r>
        <w:t>best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draw</w:t>
      </w:r>
      <w:r>
        <w:rPr>
          <w:spacing w:val="-6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separate parallel</w:t>
      </w:r>
      <w:r>
        <w:rPr>
          <w:spacing w:val="-1"/>
        </w:rPr>
        <w:t xml:space="preserve"> </w:t>
      </w:r>
      <w:r>
        <w:t>link</w:t>
      </w:r>
      <w:r>
        <w:rPr>
          <w:spacing w:val="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output.</w:t>
      </w:r>
    </w:p>
    <w:p w:rsidR="00EA3483" w:rsidRDefault="00EA3483">
      <w:pPr>
        <w:pStyle w:val="BodyText"/>
        <w:spacing w:before="11"/>
        <w:rPr>
          <w:sz w:val="24"/>
        </w:rPr>
      </w:pPr>
    </w:p>
    <w:p w:rsidR="00EA3483" w:rsidRDefault="001E02DB">
      <w:pPr>
        <w:pStyle w:val="BodyText"/>
        <w:ind w:left="1020"/>
        <w:jc w:val="both"/>
      </w:pPr>
      <w:r>
        <w:rPr>
          <w:b/>
          <w:w w:val="99"/>
          <w:vertAlign w:val="superscript"/>
        </w:rPr>
        <w:t>*</w:t>
      </w:r>
      <w:r>
        <w:rPr>
          <w:spacing w:val="-2"/>
          <w:w w:val="44"/>
        </w:rPr>
        <w:t>―</w:t>
      </w:r>
      <w:r>
        <w:rPr>
          <w:spacing w:val="2"/>
          <w:w w:val="99"/>
        </w:rPr>
        <w:t>O</w:t>
      </w:r>
      <w:r>
        <w:rPr>
          <w:spacing w:val="-2"/>
          <w:w w:val="99"/>
        </w:rPr>
        <w:t>u</w:t>
      </w:r>
      <w:r>
        <w:rPr>
          <w:w w:val="99"/>
        </w:rPr>
        <w:t>tp</w:t>
      </w:r>
      <w:r>
        <w:rPr>
          <w:spacing w:val="1"/>
          <w:w w:val="99"/>
        </w:rPr>
        <w:t>u</w:t>
      </w:r>
      <w:r>
        <w:rPr>
          <w:w w:val="128"/>
        </w:rPr>
        <w:t>t‖</w:t>
      </w:r>
      <w:r>
        <w:t xml:space="preserve"> </w:t>
      </w:r>
      <w:r>
        <w:rPr>
          <w:spacing w:val="-19"/>
        </w:rPr>
        <w:t xml:space="preserve"> </w:t>
      </w:r>
      <w:r>
        <w:rPr>
          <w:w w:val="99"/>
        </w:rPr>
        <w:t>rat</w:t>
      </w:r>
      <w:r>
        <w:rPr>
          <w:spacing w:val="-1"/>
          <w:w w:val="99"/>
        </w:rPr>
        <w:t>h</w:t>
      </w:r>
      <w:r>
        <w:rPr>
          <w:w w:val="99"/>
        </w:rPr>
        <w:t>er</w:t>
      </w:r>
      <w:r>
        <w:t xml:space="preserve"> </w:t>
      </w:r>
      <w:r>
        <w:rPr>
          <w:spacing w:val="-18"/>
        </w:rPr>
        <w:t xml:space="preserve"> </w:t>
      </w:r>
      <w:r>
        <w:rPr>
          <w:w w:val="99"/>
        </w:rPr>
        <w:t>t</w:t>
      </w:r>
      <w:r>
        <w:rPr>
          <w:spacing w:val="-2"/>
          <w:w w:val="99"/>
        </w:rPr>
        <w:t>h</w:t>
      </w:r>
      <w:r>
        <w:rPr>
          <w:spacing w:val="2"/>
          <w:w w:val="99"/>
        </w:rPr>
        <w:t>a</w:t>
      </w:r>
      <w:r>
        <w:rPr>
          <w:w w:val="99"/>
        </w:rPr>
        <w:t>n</w:t>
      </w:r>
      <w:r>
        <w:t xml:space="preserve"> </w:t>
      </w:r>
      <w:r>
        <w:rPr>
          <w:spacing w:val="-18"/>
        </w:rPr>
        <w:t xml:space="preserve"> </w:t>
      </w:r>
      <w:r>
        <w:rPr>
          <w:spacing w:val="-2"/>
          <w:w w:val="44"/>
        </w:rPr>
        <w:t>―</w:t>
      </w:r>
      <w:r>
        <w:rPr>
          <w:spacing w:val="1"/>
          <w:w w:val="99"/>
        </w:rPr>
        <w:t>o</w:t>
      </w:r>
      <w:r>
        <w:rPr>
          <w:spacing w:val="-2"/>
          <w:w w:val="99"/>
        </w:rPr>
        <w:t>u</w:t>
      </w:r>
      <w:r>
        <w:rPr>
          <w:w w:val="99"/>
        </w:rPr>
        <w:t>tc</w:t>
      </w:r>
      <w:r>
        <w:rPr>
          <w:spacing w:val="3"/>
          <w:w w:val="99"/>
        </w:rPr>
        <w:t>o</w:t>
      </w:r>
      <w:r>
        <w:rPr>
          <w:spacing w:val="-2"/>
          <w:w w:val="99"/>
        </w:rPr>
        <w:t>m</w:t>
      </w:r>
      <w:r>
        <w:rPr>
          <w:w w:val="122"/>
        </w:rPr>
        <w:t>e‖</w:t>
      </w:r>
      <w:r>
        <w:t xml:space="preserve"> </w:t>
      </w:r>
      <w:r>
        <w:rPr>
          <w:spacing w:val="-18"/>
        </w:rPr>
        <w:t xml:space="preserve"> </w:t>
      </w:r>
      <w:r>
        <w:rPr>
          <w:spacing w:val="1"/>
          <w:w w:val="99"/>
        </w:rPr>
        <w:t>b</w:t>
      </w:r>
      <w:r>
        <w:rPr>
          <w:w w:val="99"/>
        </w:rPr>
        <w:t>eca</w:t>
      </w:r>
      <w:r>
        <w:rPr>
          <w:spacing w:val="-1"/>
          <w:w w:val="99"/>
        </w:rPr>
        <w:t>us</w:t>
      </w:r>
      <w:r>
        <w:rPr>
          <w:w w:val="99"/>
        </w:rPr>
        <w:t>e</w:t>
      </w:r>
      <w:r>
        <w:t xml:space="preserve"> </w:t>
      </w:r>
      <w:r>
        <w:rPr>
          <w:spacing w:val="-19"/>
        </w:rPr>
        <w:t xml:space="preserve"> </w:t>
      </w:r>
      <w:r>
        <w:rPr>
          <w:spacing w:val="2"/>
          <w:w w:val="99"/>
        </w:rPr>
        <w:t>t</w:t>
      </w:r>
      <w:r>
        <w:rPr>
          <w:spacing w:val="-2"/>
          <w:w w:val="99"/>
        </w:rPr>
        <w:t>h</w:t>
      </w:r>
      <w:r>
        <w:rPr>
          <w:w w:val="99"/>
        </w:rPr>
        <w:t>e</w:t>
      </w:r>
      <w:r>
        <w:t xml:space="preserve"> </w:t>
      </w:r>
      <w:r>
        <w:rPr>
          <w:spacing w:val="-19"/>
        </w:rPr>
        <w:t xml:space="preserve"> </w:t>
      </w:r>
      <w:r>
        <w:rPr>
          <w:spacing w:val="1"/>
          <w:w w:val="99"/>
        </w:rPr>
        <w:t>o</w:t>
      </w:r>
      <w:r>
        <w:rPr>
          <w:spacing w:val="-2"/>
          <w:w w:val="99"/>
        </w:rPr>
        <w:t>u</w:t>
      </w:r>
      <w:r>
        <w:rPr>
          <w:w w:val="99"/>
        </w:rPr>
        <w:t>tc</w:t>
      </w:r>
      <w:r>
        <w:rPr>
          <w:spacing w:val="3"/>
          <w:w w:val="99"/>
        </w:rPr>
        <w:t>o</w:t>
      </w:r>
      <w:r>
        <w:rPr>
          <w:spacing w:val="-2"/>
          <w:w w:val="99"/>
        </w:rPr>
        <w:t>m</w:t>
      </w:r>
      <w:r>
        <w:rPr>
          <w:w w:val="99"/>
        </w:rPr>
        <w:t>e</w:t>
      </w:r>
      <w:r>
        <w:t xml:space="preserve"> </w:t>
      </w:r>
      <w:r>
        <w:rPr>
          <w:spacing w:val="-19"/>
        </w:rPr>
        <w:t xml:space="preserve"> </w:t>
      </w:r>
      <w:r>
        <w:rPr>
          <w:w w:val="99"/>
        </w:rPr>
        <w:t>c</w:t>
      </w:r>
      <w:r>
        <w:rPr>
          <w:spacing w:val="1"/>
          <w:w w:val="99"/>
        </w:rPr>
        <w:t>o</w:t>
      </w:r>
      <w:r>
        <w:rPr>
          <w:spacing w:val="-2"/>
          <w:w w:val="99"/>
        </w:rPr>
        <w:t>n</w:t>
      </w:r>
      <w:r>
        <w:rPr>
          <w:spacing w:val="-1"/>
          <w:w w:val="99"/>
        </w:rPr>
        <w:t>s</w:t>
      </w:r>
      <w:r>
        <w:rPr>
          <w:spacing w:val="2"/>
          <w:w w:val="99"/>
        </w:rPr>
        <w:t>i</w:t>
      </w:r>
      <w:r>
        <w:rPr>
          <w:spacing w:val="-1"/>
          <w:w w:val="99"/>
        </w:rPr>
        <w:t>s</w:t>
      </w:r>
      <w:r>
        <w:rPr>
          <w:w w:val="99"/>
        </w:rPr>
        <w:t>ts</w:t>
      </w:r>
      <w:r>
        <w:t xml:space="preserve"> </w:t>
      </w:r>
      <w:r>
        <w:rPr>
          <w:spacing w:val="-20"/>
        </w:rPr>
        <w:t xml:space="preserve"> </w:t>
      </w:r>
      <w:r>
        <w:rPr>
          <w:spacing w:val="3"/>
          <w:w w:val="99"/>
        </w:rPr>
        <w:t>o</w:t>
      </w:r>
      <w:r>
        <w:rPr>
          <w:w w:val="99"/>
        </w:rPr>
        <w:t>f</w:t>
      </w:r>
      <w:r>
        <w:t xml:space="preserve"> </w:t>
      </w:r>
      <w:r>
        <w:rPr>
          <w:spacing w:val="-21"/>
        </w:rPr>
        <w:t xml:space="preserve"> </w:t>
      </w:r>
      <w:r>
        <w:rPr>
          <w:w w:val="99"/>
        </w:rPr>
        <w:t>t</w:t>
      </w:r>
      <w:r>
        <w:rPr>
          <w:spacing w:val="-2"/>
          <w:w w:val="99"/>
        </w:rPr>
        <w:t>h</w:t>
      </w:r>
      <w:r>
        <w:rPr>
          <w:w w:val="99"/>
        </w:rPr>
        <w:t>e</w:t>
      </w:r>
      <w:r>
        <w:t xml:space="preserve"> </w:t>
      </w:r>
      <w:r>
        <w:rPr>
          <w:spacing w:val="-19"/>
        </w:rPr>
        <w:t xml:space="preserve"> </w:t>
      </w:r>
      <w:r>
        <w:rPr>
          <w:spacing w:val="1"/>
          <w:w w:val="99"/>
        </w:rPr>
        <w:t>o</w:t>
      </w:r>
      <w:r>
        <w:rPr>
          <w:spacing w:val="-2"/>
          <w:w w:val="99"/>
        </w:rPr>
        <w:t>u</w:t>
      </w:r>
      <w:r>
        <w:rPr>
          <w:w w:val="99"/>
        </w:rPr>
        <w:t>t</w:t>
      </w:r>
      <w:r>
        <w:rPr>
          <w:spacing w:val="3"/>
          <w:w w:val="99"/>
        </w:rPr>
        <w:t>p</w:t>
      </w:r>
      <w:r>
        <w:rPr>
          <w:spacing w:val="-2"/>
          <w:w w:val="99"/>
        </w:rPr>
        <w:t>u</w:t>
      </w:r>
      <w:r>
        <w:rPr>
          <w:w w:val="99"/>
        </w:rPr>
        <w:t>t</w:t>
      </w:r>
      <w:r>
        <w:t xml:space="preserve"> </w:t>
      </w:r>
      <w:r>
        <w:rPr>
          <w:spacing w:val="-13"/>
        </w:rPr>
        <w:t xml:space="preserve"> </w:t>
      </w:r>
      <w:r>
        <w:rPr>
          <w:i/>
          <w:spacing w:val="1"/>
          <w:w w:val="99"/>
        </w:rPr>
        <w:t>an</w:t>
      </w:r>
      <w:r>
        <w:rPr>
          <w:i/>
          <w:w w:val="99"/>
        </w:rPr>
        <w:t>d</w:t>
      </w:r>
      <w:r>
        <w:rPr>
          <w:i/>
        </w:rPr>
        <w:t xml:space="preserve"> </w:t>
      </w:r>
      <w:r>
        <w:rPr>
          <w:i/>
          <w:spacing w:val="-18"/>
        </w:rPr>
        <w:t xml:space="preserve"> </w:t>
      </w:r>
      <w:r>
        <w:rPr>
          <w:w w:val="99"/>
        </w:rPr>
        <w:t>a</w:t>
      </w:r>
      <w:r>
        <w:t xml:space="preserve"> </w:t>
      </w:r>
      <w:r>
        <w:rPr>
          <w:spacing w:val="-19"/>
        </w:rPr>
        <w:t xml:space="preserve"> </w:t>
      </w:r>
      <w:r>
        <w:rPr>
          <w:w w:val="99"/>
        </w:rPr>
        <w:t>tr</w:t>
      </w:r>
      <w:r>
        <w:rPr>
          <w:spacing w:val="-2"/>
          <w:w w:val="99"/>
        </w:rPr>
        <w:t>an</w:t>
      </w:r>
      <w:r>
        <w:rPr>
          <w:spacing w:val="-1"/>
          <w:w w:val="99"/>
        </w:rPr>
        <w:t>s</w:t>
      </w:r>
      <w:r>
        <w:rPr>
          <w:w w:val="99"/>
        </w:rPr>
        <w:t>i</w:t>
      </w:r>
      <w:r>
        <w:rPr>
          <w:spacing w:val="1"/>
          <w:w w:val="99"/>
        </w:rPr>
        <w:t>t</w:t>
      </w:r>
      <w:r>
        <w:rPr>
          <w:w w:val="99"/>
        </w:rPr>
        <w:t>ion</w:t>
      </w:r>
      <w:r>
        <w:t xml:space="preserve"> </w:t>
      </w:r>
      <w:r>
        <w:rPr>
          <w:spacing w:val="-20"/>
        </w:rPr>
        <w:t xml:space="preserve"> </w:t>
      </w:r>
      <w:r>
        <w:rPr>
          <w:w w:val="99"/>
        </w:rPr>
        <w:t>to</w:t>
      </w:r>
      <w:r>
        <w:t xml:space="preserve"> </w:t>
      </w:r>
      <w:r>
        <w:rPr>
          <w:spacing w:val="-18"/>
        </w:rPr>
        <w:t xml:space="preserve"> </w:t>
      </w:r>
      <w:r>
        <w:rPr>
          <w:w w:val="99"/>
        </w:rPr>
        <w:t>t</w:t>
      </w:r>
      <w:r>
        <w:rPr>
          <w:spacing w:val="-2"/>
          <w:w w:val="99"/>
        </w:rPr>
        <w:t>h</w:t>
      </w:r>
      <w:r>
        <w:rPr>
          <w:w w:val="99"/>
        </w:rPr>
        <w:t>e</w:t>
      </w:r>
      <w:r>
        <w:t xml:space="preserve"> </w:t>
      </w:r>
      <w:r>
        <w:rPr>
          <w:spacing w:val="-16"/>
        </w:rPr>
        <w:t xml:space="preserve"> </w:t>
      </w:r>
      <w:r>
        <w:rPr>
          <w:spacing w:val="-2"/>
          <w:w w:val="99"/>
        </w:rPr>
        <w:t>n</w:t>
      </w:r>
      <w:r>
        <w:rPr>
          <w:spacing w:val="2"/>
          <w:w w:val="99"/>
        </w:rPr>
        <w:t>e</w:t>
      </w:r>
      <w:r>
        <w:rPr>
          <w:w w:val="99"/>
        </w:rPr>
        <w:t>w</w:t>
      </w:r>
      <w:r>
        <w:t xml:space="preserve"> </w:t>
      </w:r>
      <w:r>
        <w:rPr>
          <w:spacing w:val="-21"/>
        </w:rPr>
        <w:t xml:space="preserve"> </w:t>
      </w:r>
      <w:r>
        <w:rPr>
          <w:spacing w:val="-1"/>
          <w:w w:val="99"/>
        </w:rPr>
        <w:t>s</w:t>
      </w:r>
      <w:r>
        <w:rPr>
          <w:w w:val="99"/>
        </w:rPr>
        <w:t>tat</w:t>
      </w:r>
      <w:r>
        <w:rPr>
          <w:spacing w:val="2"/>
          <w:w w:val="99"/>
        </w:rPr>
        <w:t>e</w:t>
      </w:r>
      <w:r>
        <w:rPr>
          <w:w w:val="99"/>
        </w:rPr>
        <w:t>.</w:t>
      </w:r>
    </w:p>
    <w:p w:rsidR="00EA3483" w:rsidRDefault="001E02DB">
      <w:pPr>
        <w:pStyle w:val="BodyText"/>
        <w:spacing w:before="10" w:line="249" w:lineRule="auto"/>
        <w:ind w:left="1020" w:right="1315"/>
        <w:jc w:val="both"/>
      </w:pPr>
      <w:r>
        <w:rPr>
          <w:spacing w:val="-2"/>
          <w:w w:val="44"/>
        </w:rPr>
        <w:t>―</w:t>
      </w:r>
      <w:r>
        <w:rPr>
          <w:spacing w:val="2"/>
          <w:w w:val="99"/>
        </w:rPr>
        <w:t>O</w:t>
      </w:r>
      <w:r>
        <w:rPr>
          <w:spacing w:val="-2"/>
          <w:w w:val="99"/>
        </w:rPr>
        <w:t>u</w:t>
      </w:r>
      <w:r>
        <w:rPr>
          <w:w w:val="99"/>
        </w:rPr>
        <w:t>tp</w:t>
      </w:r>
      <w:r>
        <w:rPr>
          <w:spacing w:val="-2"/>
          <w:w w:val="99"/>
        </w:rPr>
        <w:t>u</w:t>
      </w:r>
      <w:r>
        <w:rPr>
          <w:w w:val="128"/>
        </w:rPr>
        <w:t>t‖</w:t>
      </w:r>
      <w:r>
        <w:t xml:space="preserve"> </w:t>
      </w:r>
      <w:r>
        <w:rPr>
          <w:spacing w:val="-21"/>
        </w:rPr>
        <w:t xml:space="preserve"> </w:t>
      </w:r>
      <w:r>
        <w:rPr>
          <w:spacing w:val="1"/>
          <w:w w:val="99"/>
        </w:rPr>
        <w:t>u</w:t>
      </w:r>
      <w:r>
        <w:rPr>
          <w:spacing w:val="-1"/>
          <w:w w:val="99"/>
        </w:rPr>
        <w:t>s</w:t>
      </w:r>
      <w:r>
        <w:rPr>
          <w:w w:val="99"/>
        </w:rPr>
        <w:t>ed</w:t>
      </w:r>
      <w:r>
        <w:t xml:space="preserve"> </w:t>
      </w:r>
      <w:r>
        <w:rPr>
          <w:spacing w:val="-22"/>
        </w:rPr>
        <w:t xml:space="preserve"> </w:t>
      </w:r>
      <w:r>
        <w:rPr>
          <w:spacing w:val="2"/>
          <w:w w:val="99"/>
        </w:rPr>
        <w:t>i</w:t>
      </w:r>
      <w:r>
        <w:rPr>
          <w:w w:val="99"/>
        </w:rPr>
        <w:t>n</w:t>
      </w:r>
      <w:r>
        <w:t xml:space="preserve"> </w:t>
      </w:r>
      <w:r>
        <w:rPr>
          <w:spacing w:val="-25"/>
        </w:rPr>
        <w:t xml:space="preserve"> </w:t>
      </w:r>
      <w:r>
        <w:rPr>
          <w:spacing w:val="2"/>
          <w:w w:val="99"/>
        </w:rPr>
        <w:t>t</w:t>
      </w:r>
      <w:r>
        <w:rPr>
          <w:spacing w:val="-2"/>
          <w:w w:val="99"/>
        </w:rPr>
        <w:t>h</w:t>
      </w:r>
      <w:r>
        <w:rPr>
          <w:w w:val="99"/>
        </w:rPr>
        <w:t>is</w:t>
      </w:r>
      <w:r>
        <w:t xml:space="preserve"> </w:t>
      </w:r>
      <w:r>
        <w:rPr>
          <w:spacing w:val="-22"/>
        </w:rPr>
        <w:t xml:space="preserve"> </w:t>
      </w:r>
      <w:r>
        <w:rPr>
          <w:w w:val="99"/>
        </w:rPr>
        <w:t>c</w:t>
      </w:r>
      <w:r>
        <w:rPr>
          <w:spacing w:val="1"/>
          <w:w w:val="99"/>
        </w:rPr>
        <w:t>o</w:t>
      </w:r>
      <w:r>
        <w:rPr>
          <w:spacing w:val="-2"/>
          <w:w w:val="99"/>
        </w:rPr>
        <w:t>n</w:t>
      </w:r>
      <w:r>
        <w:rPr>
          <w:w w:val="99"/>
        </w:rPr>
        <w:t>t</w:t>
      </w:r>
      <w:r>
        <w:rPr>
          <w:spacing w:val="2"/>
          <w:w w:val="99"/>
        </w:rPr>
        <w:t>e</w:t>
      </w:r>
      <w:r>
        <w:rPr>
          <w:spacing w:val="-2"/>
          <w:w w:val="99"/>
        </w:rPr>
        <w:t>x</w:t>
      </w:r>
      <w:r>
        <w:rPr>
          <w:w w:val="99"/>
        </w:rPr>
        <w:t>t</w:t>
      </w:r>
      <w:r>
        <w:t xml:space="preserve"> </w:t>
      </w:r>
      <w:r>
        <w:rPr>
          <w:spacing w:val="-22"/>
        </w:rPr>
        <w:t xml:space="preserve"> </w:t>
      </w:r>
      <w:r>
        <w:rPr>
          <w:w w:val="99"/>
        </w:rPr>
        <w:t>can</w:t>
      </w:r>
      <w:r>
        <w:t xml:space="preserve"> </w:t>
      </w:r>
      <w:r>
        <w:rPr>
          <w:spacing w:val="-23"/>
        </w:rPr>
        <w:t xml:space="preserve"> </w:t>
      </w:r>
      <w:r>
        <w:rPr>
          <w:spacing w:val="-2"/>
          <w:w w:val="99"/>
        </w:rPr>
        <w:t>m</w:t>
      </w:r>
      <w:r>
        <w:rPr>
          <w:w w:val="99"/>
        </w:rPr>
        <w:t>e</w:t>
      </w:r>
      <w:r>
        <w:rPr>
          <w:spacing w:val="3"/>
          <w:w w:val="99"/>
        </w:rPr>
        <w:t>a</w:t>
      </w:r>
      <w:r>
        <w:rPr>
          <w:w w:val="99"/>
        </w:rPr>
        <w:t>n</w:t>
      </w:r>
      <w:r>
        <w:t xml:space="preserve"> </w:t>
      </w:r>
      <w:r>
        <w:rPr>
          <w:spacing w:val="-25"/>
        </w:rPr>
        <w:t xml:space="preserve"> </w:t>
      </w:r>
      <w:r>
        <w:rPr>
          <w:w w:val="99"/>
        </w:rPr>
        <w:t>a</w:t>
      </w:r>
      <w:r>
        <w:rPr>
          <w:spacing w:val="2"/>
          <w:w w:val="99"/>
        </w:rPr>
        <w:t>l</w:t>
      </w:r>
      <w:r>
        <w:rPr>
          <w:spacing w:val="-2"/>
          <w:w w:val="99"/>
        </w:rPr>
        <w:t>m</w:t>
      </w:r>
      <w:r>
        <w:rPr>
          <w:spacing w:val="1"/>
          <w:w w:val="99"/>
        </w:rPr>
        <w:t>o</w:t>
      </w:r>
      <w:r>
        <w:rPr>
          <w:spacing w:val="-1"/>
          <w:w w:val="99"/>
        </w:rPr>
        <w:t>s</w:t>
      </w:r>
      <w:r>
        <w:rPr>
          <w:w w:val="99"/>
        </w:rPr>
        <w:t>t</w:t>
      </w:r>
      <w:r>
        <w:t xml:space="preserve"> </w:t>
      </w:r>
      <w:r>
        <w:rPr>
          <w:spacing w:val="-24"/>
        </w:rPr>
        <w:t xml:space="preserve"> </w:t>
      </w:r>
      <w:r>
        <w:rPr>
          <w:spacing w:val="2"/>
          <w:w w:val="99"/>
        </w:rPr>
        <w:t>a</w:t>
      </w:r>
      <w:r>
        <w:rPr>
          <w:spacing w:val="1"/>
          <w:w w:val="99"/>
        </w:rPr>
        <w:t>n</w:t>
      </w:r>
      <w:r>
        <w:rPr>
          <w:spacing w:val="-2"/>
          <w:w w:val="99"/>
        </w:rPr>
        <w:t>y</w:t>
      </w:r>
      <w:r>
        <w:rPr>
          <w:spacing w:val="2"/>
          <w:w w:val="99"/>
        </w:rPr>
        <w:t>t</w:t>
      </w:r>
      <w:r>
        <w:rPr>
          <w:spacing w:val="-2"/>
          <w:w w:val="99"/>
        </w:rPr>
        <w:t>h</w:t>
      </w:r>
      <w:r>
        <w:rPr>
          <w:w w:val="99"/>
        </w:rPr>
        <w:t>ing</w:t>
      </w:r>
      <w:r>
        <w:t xml:space="preserve"> </w:t>
      </w:r>
      <w:r>
        <w:rPr>
          <w:spacing w:val="-25"/>
        </w:rPr>
        <w:t xml:space="preserve"> </w:t>
      </w:r>
      <w:r>
        <w:rPr>
          <w:spacing w:val="3"/>
          <w:w w:val="99"/>
        </w:rPr>
        <w:t>o</w:t>
      </w:r>
      <w:r>
        <w:rPr>
          <w:spacing w:val="1"/>
          <w:w w:val="99"/>
        </w:rPr>
        <w:t>b</w:t>
      </w:r>
      <w:r>
        <w:rPr>
          <w:spacing w:val="-1"/>
          <w:w w:val="99"/>
        </w:rPr>
        <w:t>s</w:t>
      </w:r>
      <w:r>
        <w:rPr>
          <w:w w:val="99"/>
        </w:rPr>
        <w:t>e</w:t>
      </w:r>
      <w:r>
        <w:rPr>
          <w:spacing w:val="1"/>
          <w:w w:val="99"/>
        </w:rPr>
        <w:t>r</w:t>
      </w:r>
      <w:r>
        <w:rPr>
          <w:spacing w:val="-2"/>
          <w:w w:val="99"/>
        </w:rPr>
        <w:t>v</w:t>
      </w:r>
      <w:r>
        <w:rPr>
          <w:w w:val="99"/>
        </w:rPr>
        <w:t>a</w:t>
      </w:r>
      <w:r>
        <w:rPr>
          <w:spacing w:val="1"/>
          <w:w w:val="99"/>
        </w:rPr>
        <w:t>b</w:t>
      </w:r>
      <w:r>
        <w:rPr>
          <w:w w:val="99"/>
        </w:rPr>
        <w:t>le</w:t>
      </w:r>
      <w:r>
        <w:t xml:space="preserve"> </w:t>
      </w:r>
      <w:r>
        <w:rPr>
          <w:spacing w:val="-24"/>
        </w:rPr>
        <w:t xml:space="preserve"> </w:t>
      </w:r>
      <w:r>
        <w:rPr>
          <w:w w:val="99"/>
        </w:rPr>
        <w:t>a</w:t>
      </w:r>
      <w:r>
        <w:rPr>
          <w:spacing w:val="-1"/>
          <w:w w:val="99"/>
        </w:rPr>
        <w:t>n</w:t>
      </w:r>
      <w:r>
        <w:rPr>
          <w:w w:val="99"/>
        </w:rPr>
        <w:t>d</w:t>
      </w:r>
      <w:r>
        <w:t xml:space="preserve"> </w:t>
      </w:r>
      <w:r>
        <w:rPr>
          <w:spacing w:val="-23"/>
        </w:rPr>
        <w:t xml:space="preserve"> </w:t>
      </w:r>
      <w:r>
        <w:rPr>
          <w:spacing w:val="2"/>
          <w:w w:val="99"/>
        </w:rPr>
        <w:t>i</w:t>
      </w:r>
      <w:r>
        <w:rPr>
          <w:w w:val="99"/>
        </w:rPr>
        <w:t>s</w:t>
      </w:r>
      <w:r>
        <w:t xml:space="preserve"> </w:t>
      </w:r>
      <w:r>
        <w:rPr>
          <w:spacing w:val="-22"/>
        </w:rPr>
        <w:t xml:space="preserve"> </w:t>
      </w:r>
      <w:r>
        <w:rPr>
          <w:spacing w:val="-2"/>
          <w:w w:val="99"/>
        </w:rPr>
        <w:t>n</w:t>
      </w:r>
      <w:r>
        <w:rPr>
          <w:spacing w:val="1"/>
          <w:w w:val="99"/>
        </w:rPr>
        <w:t>o</w:t>
      </w:r>
      <w:r>
        <w:rPr>
          <w:w w:val="99"/>
        </w:rPr>
        <w:t>t</w:t>
      </w:r>
      <w:r>
        <w:t xml:space="preserve"> </w:t>
      </w:r>
      <w:r>
        <w:rPr>
          <w:spacing w:val="-24"/>
        </w:rPr>
        <w:t xml:space="preserve"> </w:t>
      </w:r>
      <w:r>
        <w:rPr>
          <w:w w:val="99"/>
        </w:rPr>
        <w:t>restrict</w:t>
      </w:r>
      <w:r>
        <w:rPr>
          <w:spacing w:val="3"/>
          <w:w w:val="99"/>
        </w:rPr>
        <w:t>e</w:t>
      </w:r>
      <w:r>
        <w:rPr>
          <w:w w:val="99"/>
        </w:rPr>
        <w:t>d</w:t>
      </w:r>
      <w:r>
        <w:t xml:space="preserve"> </w:t>
      </w:r>
      <w:r>
        <w:rPr>
          <w:spacing w:val="-23"/>
        </w:rPr>
        <w:t xml:space="preserve"> </w:t>
      </w:r>
      <w:r>
        <w:rPr>
          <w:w w:val="99"/>
        </w:rPr>
        <w:t>to</w:t>
      </w:r>
      <w:r>
        <w:t xml:space="preserve"> </w:t>
      </w:r>
      <w:r>
        <w:rPr>
          <w:spacing w:val="-23"/>
        </w:rPr>
        <w:t xml:space="preserve"> </w:t>
      </w:r>
      <w:r>
        <w:rPr>
          <w:w w:val="99"/>
        </w:rPr>
        <w:t>ta</w:t>
      </w:r>
      <w:r>
        <w:rPr>
          <w:spacing w:val="1"/>
          <w:w w:val="99"/>
        </w:rPr>
        <w:t>n</w:t>
      </w:r>
      <w:r>
        <w:rPr>
          <w:spacing w:val="-2"/>
          <w:w w:val="99"/>
        </w:rPr>
        <w:t>g</w:t>
      </w:r>
      <w:r>
        <w:rPr>
          <w:w w:val="99"/>
        </w:rPr>
        <w:t>ible</w:t>
      </w:r>
      <w:r>
        <w:t xml:space="preserve"> </w:t>
      </w:r>
      <w:r>
        <w:rPr>
          <w:spacing w:val="-24"/>
        </w:rPr>
        <w:t xml:space="preserve"> </w:t>
      </w:r>
      <w:r>
        <w:rPr>
          <w:spacing w:val="1"/>
          <w:w w:val="99"/>
        </w:rPr>
        <w:t>o</w:t>
      </w:r>
      <w:r>
        <w:rPr>
          <w:spacing w:val="-2"/>
          <w:w w:val="99"/>
        </w:rPr>
        <w:t>u</w:t>
      </w:r>
      <w:r>
        <w:rPr>
          <w:w w:val="99"/>
        </w:rPr>
        <w:t>t</w:t>
      </w:r>
      <w:r>
        <w:rPr>
          <w:spacing w:val="3"/>
          <w:w w:val="99"/>
        </w:rPr>
        <w:t>p</w:t>
      </w:r>
      <w:r>
        <w:rPr>
          <w:spacing w:val="-2"/>
          <w:w w:val="99"/>
        </w:rPr>
        <w:t>u</w:t>
      </w:r>
      <w:r>
        <w:rPr>
          <w:w w:val="99"/>
        </w:rPr>
        <w:t>ts</w:t>
      </w:r>
      <w:r>
        <w:t xml:space="preserve"> </w:t>
      </w:r>
      <w:r>
        <w:rPr>
          <w:spacing w:val="-25"/>
        </w:rPr>
        <w:t xml:space="preserve"> </w:t>
      </w:r>
      <w:r>
        <w:rPr>
          <w:spacing w:val="3"/>
          <w:w w:val="99"/>
        </w:rPr>
        <w:t>b</w:t>
      </w:r>
      <w:r>
        <w:rPr>
          <w:w w:val="99"/>
        </w:rPr>
        <w:t xml:space="preserve">y </w:t>
      </w:r>
      <w:r>
        <w:t>devices,</w:t>
      </w:r>
      <w:r>
        <w:rPr>
          <w:spacing w:val="-1"/>
        </w:rPr>
        <w:t xml:space="preserve"> </w:t>
      </w:r>
      <w:r>
        <w:t>say.</w:t>
      </w:r>
    </w:p>
    <w:p w:rsidR="00EA3483" w:rsidRDefault="00EA3483">
      <w:pPr>
        <w:pStyle w:val="BodyText"/>
        <w:spacing w:before="4"/>
        <w:rPr>
          <w:sz w:val="24"/>
        </w:rPr>
      </w:pPr>
    </w:p>
    <w:p w:rsidR="00EA3483" w:rsidRDefault="001E02DB">
      <w:pPr>
        <w:pStyle w:val="BodyText"/>
        <w:spacing w:line="247" w:lineRule="auto"/>
        <w:ind w:left="1020" w:right="1311"/>
        <w:jc w:val="both"/>
        <w:rPr>
          <w:b/>
        </w:rPr>
      </w:pPr>
      <w:r>
        <w:t>Consider now, as an example, a simplified specification for a tape transport write-error recovery procedure, such as</w:t>
      </w:r>
      <w:r>
        <w:rPr>
          <w:spacing w:val="-47"/>
        </w:rPr>
        <w:t xml:space="preserve"> </w:t>
      </w:r>
      <w:r>
        <w:t>might</w:t>
      </w:r>
      <w:r>
        <w:rPr>
          <w:spacing w:val="-2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found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 tape driver</w:t>
      </w:r>
      <w:r>
        <w:rPr>
          <w:spacing w:val="1"/>
        </w:rPr>
        <w:t xml:space="preserve"> </w:t>
      </w:r>
      <w:r>
        <w:t>routine:</w:t>
      </w:r>
      <w:r>
        <w:rPr>
          <w:b/>
          <w:vertAlign w:val="superscript"/>
        </w:rPr>
        <w:t>**</w:t>
      </w:r>
    </w:p>
    <w:p w:rsidR="00EA3483" w:rsidRDefault="00EA3483">
      <w:pPr>
        <w:pStyle w:val="BodyText"/>
        <w:rPr>
          <w:b/>
          <w:sz w:val="25"/>
        </w:rPr>
      </w:pPr>
    </w:p>
    <w:p w:rsidR="00EA3483" w:rsidRDefault="001E02DB">
      <w:pPr>
        <w:pStyle w:val="BodyText"/>
        <w:spacing w:line="249" w:lineRule="auto"/>
        <w:ind w:left="1020" w:right="1308"/>
        <w:jc w:val="both"/>
      </w:pPr>
      <w:r>
        <w:rPr>
          <w:b/>
          <w:vertAlign w:val="superscript"/>
        </w:rPr>
        <w:t>**</w:t>
      </w:r>
      <w:r>
        <w:t>Our objective here is not to design a tape driver but to illustrate how a specification, good or bad, sensible or not,</w:t>
      </w:r>
      <w:r>
        <w:rPr>
          <w:spacing w:val="1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modeled</w:t>
      </w:r>
      <w:r>
        <w:rPr>
          <w:spacing w:val="1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a state graph.</w:t>
      </w:r>
    </w:p>
    <w:p w:rsidR="00EA3483" w:rsidRDefault="001E02DB">
      <w:pPr>
        <w:pStyle w:val="BodyText"/>
        <w:spacing w:before="2" w:line="249" w:lineRule="auto"/>
        <w:ind w:left="1740" w:right="1309"/>
        <w:jc w:val="both"/>
      </w:pPr>
      <w:r>
        <w:rPr>
          <w:spacing w:val="-2"/>
          <w:w w:val="44"/>
        </w:rPr>
        <w:t>―</w:t>
      </w:r>
      <w:r>
        <w:rPr>
          <w:w w:val="99"/>
        </w:rPr>
        <w:t>If</w:t>
      </w:r>
      <w:r>
        <w:rPr>
          <w:spacing w:val="5"/>
        </w:rPr>
        <w:t xml:space="preserve"> </w:t>
      </w:r>
      <w:r>
        <w:rPr>
          <w:spacing w:val="-2"/>
          <w:w w:val="99"/>
        </w:rPr>
        <w:t>n</w:t>
      </w:r>
      <w:r>
        <w:rPr>
          <w:w w:val="99"/>
        </w:rPr>
        <w:t>o</w:t>
      </w:r>
      <w:r>
        <w:rPr>
          <w:spacing w:val="8"/>
        </w:rPr>
        <w:t xml:space="preserve"> </w:t>
      </w:r>
      <w:r>
        <w:rPr>
          <w:spacing w:val="-3"/>
          <w:w w:val="99"/>
        </w:rPr>
        <w:t>w</w:t>
      </w:r>
      <w:r>
        <w:rPr>
          <w:w w:val="99"/>
        </w:rPr>
        <w:t>rite</w:t>
      </w:r>
      <w:r>
        <w:rPr>
          <w:spacing w:val="5"/>
        </w:rPr>
        <w:t xml:space="preserve"> </w:t>
      </w:r>
      <w:r>
        <w:rPr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r</w:t>
      </w:r>
      <w:r>
        <w:rPr>
          <w:spacing w:val="1"/>
          <w:w w:val="99"/>
        </w:rPr>
        <w:t>o</w:t>
      </w:r>
      <w:r>
        <w:rPr>
          <w:w w:val="99"/>
        </w:rPr>
        <w:t>rs</w:t>
      </w:r>
      <w:r>
        <w:rPr>
          <w:spacing w:val="4"/>
        </w:rPr>
        <w:t xml:space="preserve"> </w:t>
      </w:r>
      <w:r>
        <w:rPr>
          <w:w w:val="99"/>
        </w:rPr>
        <w:t>a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>
          <w:spacing w:val="5"/>
        </w:rPr>
        <w:t xml:space="preserve"> </w:t>
      </w:r>
      <w:r>
        <w:rPr>
          <w:spacing w:val="1"/>
          <w:w w:val="99"/>
        </w:rPr>
        <w:t>d</w:t>
      </w:r>
      <w:r>
        <w:rPr>
          <w:w w:val="99"/>
        </w:rPr>
        <w:t>etecte</w:t>
      </w:r>
      <w:r>
        <w:rPr>
          <w:spacing w:val="1"/>
          <w:w w:val="99"/>
        </w:rPr>
        <w:t>d</w:t>
      </w:r>
      <w:r>
        <w:rPr>
          <w:w w:val="99"/>
        </w:rPr>
        <w:t>,</w:t>
      </w:r>
      <w:r>
        <w:rPr>
          <w:spacing w:val="5"/>
        </w:rPr>
        <w:t xml:space="preserve"> </w:t>
      </w:r>
      <w:r>
        <w:rPr>
          <w:w w:val="99"/>
        </w:rPr>
        <w:t>(i</w:t>
      </w:r>
      <w:r>
        <w:rPr>
          <w:spacing w:val="-2"/>
          <w:w w:val="99"/>
        </w:rPr>
        <w:t>n</w:t>
      </w:r>
      <w:r>
        <w:rPr>
          <w:spacing w:val="1"/>
          <w:w w:val="99"/>
        </w:rPr>
        <w:t>p</w:t>
      </w:r>
      <w:r>
        <w:rPr>
          <w:spacing w:val="-2"/>
          <w:w w:val="99"/>
        </w:rPr>
        <w:t>u</w:t>
      </w:r>
      <w:r>
        <w:rPr>
          <w:w w:val="99"/>
        </w:rPr>
        <w:t>t</w:t>
      </w:r>
      <w:r>
        <w:rPr>
          <w:spacing w:val="4"/>
        </w:rPr>
        <w:t xml:space="preserve"> </w:t>
      </w:r>
      <w:r>
        <w:rPr>
          <w:w w:val="99"/>
        </w:rPr>
        <w:t>=</w:t>
      </w:r>
      <w:r>
        <w:rPr>
          <w:spacing w:val="5"/>
        </w:rPr>
        <w:t xml:space="preserve"> </w:t>
      </w:r>
      <w:r>
        <w:rPr>
          <w:spacing w:val="-1"/>
          <w:w w:val="99"/>
        </w:rPr>
        <w:t>OK</w:t>
      </w:r>
      <w:r>
        <w:rPr>
          <w:w w:val="99"/>
        </w:rPr>
        <w:t>),</w:t>
      </w:r>
      <w:r>
        <w:rPr>
          <w:spacing w:val="5"/>
        </w:rPr>
        <w:t xml:space="preserve"> </w:t>
      </w:r>
      <w:r>
        <w:rPr>
          <w:spacing w:val="-2"/>
          <w:w w:val="99"/>
        </w:rPr>
        <w:t>n</w:t>
      </w:r>
      <w:r>
        <w:rPr>
          <w:w w:val="99"/>
        </w:rPr>
        <w:t>o</w:t>
      </w:r>
      <w:r>
        <w:rPr>
          <w:spacing w:val="5"/>
        </w:rPr>
        <w:t xml:space="preserve"> </w:t>
      </w:r>
      <w:r>
        <w:rPr>
          <w:spacing w:val="-1"/>
          <w:w w:val="99"/>
        </w:rPr>
        <w:t>s</w:t>
      </w:r>
      <w:r>
        <w:rPr>
          <w:spacing w:val="1"/>
          <w:w w:val="99"/>
        </w:rPr>
        <w:t>p</w:t>
      </w:r>
      <w:r>
        <w:rPr>
          <w:w w:val="99"/>
        </w:rPr>
        <w:t>ecial</w:t>
      </w:r>
      <w:r>
        <w:rPr>
          <w:spacing w:val="5"/>
        </w:rPr>
        <w:t xml:space="preserve"> </w:t>
      </w:r>
      <w:r>
        <w:rPr>
          <w:w w:val="99"/>
        </w:rPr>
        <w:t>a</w:t>
      </w:r>
      <w:r>
        <w:rPr>
          <w:spacing w:val="3"/>
          <w:w w:val="99"/>
        </w:rPr>
        <w:t>c</w:t>
      </w:r>
      <w:r>
        <w:rPr>
          <w:w w:val="99"/>
        </w:rPr>
        <w:t>tion</w:t>
      </w:r>
      <w:r>
        <w:rPr>
          <w:spacing w:val="3"/>
        </w:rPr>
        <w:t xml:space="preserve"> </w:t>
      </w:r>
      <w:r>
        <w:rPr>
          <w:w w:val="99"/>
        </w:rPr>
        <w:t>is</w:t>
      </w:r>
      <w:r>
        <w:rPr>
          <w:spacing w:val="4"/>
        </w:rPr>
        <w:t xml:space="preserve"> </w:t>
      </w:r>
      <w:r>
        <w:rPr>
          <w:w w:val="99"/>
        </w:rPr>
        <w:t>t</w:t>
      </w:r>
      <w:r>
        <w:rPr>
          <w:spacing w:val="2"/>
          <w:w w:val="99"/>
        </w:rPr>
        <w:t>a</w:t>
      </w:r>
      <w:r>
        <w:rPr>
          <w:spacing w:val="-2"/>
          <w:w w:val="99"/>
        </w:rPr>
        <w:t>k</w:t>
      </w:r>
      <w:r>
        <w:rPr>
          <w:spacing w:val="2"/>
          <w:w w:val="99"/>
        </w:rPr>
        <w:t>e</w:t>
      </w:r>
      <w:r>
        <w:rPr>
          <w:w w:val="99"/>
        </w:rPr>
        <w:t>n</w:t>
      </w:r>
      <w:r>
        <w:rPr>
          <w:spacing w:val="3"/>
        </w:rPr>
        <w:t xml:space="preserve"> </w:t>
      </w:r>
      <w:r>
        <w:rPr>
          <w:w w:val="99"/>
        </w:rPr>
        <w:t>(</w:t>
      </w:r>
      <w:r>
        <w:rPr>
          <w:spacing w:val="1"/>
          <w:w w:val="99"/>
        </w:rPr>
        <w:t>o</w:t>
      </w:r>
      <w:r>
        <w:rPr>
          <w:spacing w:val="-2"/>
          <w:w w:val="99"/>
        </w:rPr>
        <w:t>u</w:t>
      </w:r>
      <w:r>
        <w:rPr>
          <w:w w:val="99"/>
        </w:rPr>
        <w:t>tp</w:t>
      </w:r>
      <w:r>
        <w:rPr>
          <w:spacing w:val="-2"/>
          <w:w w:val="99"/>
        </w:rPr>
        <w:t>u</w:t>
      </w:r>
      <w:r>
        <w:rPr>
          <w:w w:val="99"/>
        </w:rPr>
        <w:t>t</w:t>
      </w:r>
      <w:r>
        <w:rPr>
          <w:spacing w:val="4"/>
        </w:rPr>
        <w:t xml:space="preserve"> </w:t>
      </w:r>
      <w:r>
        <w:rPr>
          <w:w w:val="99"/>
        </w:rPr>
        <w:t>=</w:t>
      </w:r>
      <w:r>
        <w:rPr>
          <w:spacing w:val="5"/>
        </w:rPr>
        <w:t xml:space="preserve"> </w:t>
      </w:r>
      <w:r>
        <w:rPr>
          <w:spacing w:val="-1"/>
          <w:w w:val="99"/>
        </w:rPr>
        <w:t>N</w:t>
      </w:r>
      <w:r>
        <w:rPr>
          <w:spacing w:val="2"/>
          <w:w w:val="99"/>
        </w:rPr>
        <w:t>O</w:t>
      </w:r>
      <w:r>
        <w:rPr>
          <w:spacing w:val="-1"/>
          <w:w w:val="99"/>
        </w:rPr>
        <w:t>N</w:t>
      </w:r>
      <w:r>
        <w:rPr>
          <w:w w:val="99"/>
        </w:rPr>
        <w:t>E).</w:t>
      </w:r>
      <w:r>
        <w:rPr>
          <w:spacing w:val="5"/>
        </w:rPr>
        <w:t xml:space="preserve"> </w:t>
      </w:r>
      <w:r>
        <w:rPr>
          <w:w w:val="99"/>
        </w:rPr>
        <w:t>If</w:t>
      </w:r>
      <w:r>
        <w:rPr>
          <w:spacing w:val="3"/>
        </w:rPr>
        <w:t xml:space="preserve"> </w:t>
      </w:r>
      <w:r>
        <w:rPr>
          <w:w w:val="99"/>
        </w:rPr>
        <w:t>a</w:t>
      </w:r>
      <w:r>
        <w:rPr>
          <w:spacing w:val="7"/>
        </w:rPr>
        <w:t xml:space="preserve"> </w:t>
      </w:r>
      <w:r>
        <w:rPr>
          <w:spacing w:val="-5"/>
          <w:w w:val="99"/>
        </w:rPr>
        <w:t>w</w:t>
      </w:r>
      <w:r>
        <w:rPr>
          <w:w w:val="99"/>
        </w:rPr>
        <w:t>rite</w:t>
      </w:r>
      <w:r>
        <w:rPr>
          <w:spacing w:val="5"/>
        </w:rPr>
        <w:t xml:space="preserve"> </w:t>
      </w:r>
      <w:r>
        <w:rPr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r</w:t>
      </w:r>
      <w:r>
        <w:rPr>
          <w:spacing w:val="1"/>
          <w:w w:val="99"/>
        </w:rPr>
        <w:t>o</w:t>
      </w:r>
      <w:r>
        <w:rPr>
          <w:w w:val="99"/>
        </w:rPr>
        <w:t xml:space="preserve">r </w:t>
      </w:r>
      <w:r>
        <w:t>is detected (input = ERROR), backspace the tape one block and rewrite the block (output = REWRITE). If</w:t>
      </w:r>
      <w:r>
        <w:rPr>
          <w:spacing w:val="-47"/>
        </w:rPr>
        <w:t xml:space="preserve"> </w:t>
      </w:r>
      <w:r>
        <w:t>the rewrite is successful (input = OK), ignore the fact that there has been a rewrite. If the rewrite is not</w:t>
      </w:r>
      <w:r>
        <w:rPr>
          <w:spacing w:val="1"/>
        </w:rPr>
        <w:t xml:space="preserve"> </w:t>
      </w:r>
      <w:r>
        <w:t>successful,</w:t>
      </w:r>
      <w:r>
        <w:rPr>
          <w:spacing w:val="15"/>
        </w:rPr>
        <w:t xml:space="preserve"> </w:t>
      </w:r>
      <w:r>
        <w:t>try</w:t>
      </w:r>
      <w:r>
        <w:rPr>
          <w:spacing w:val="12"/>
        </w:rPr>
        <w:t xml:space="preserve"> </w:t>
      </w:r>
      <w:r>
        <w:t>another</w:t>
      </w:r>
      <w:r>
        <w:rPr>
          <w:spacing w:val="16"/>
        </w:rPr>
        <w:t xml:space="preserve"> </w:t>
      </w:r>
      <w:r>
        <w:t>backspace</w:t>
      </w:r>
      <w:r>
        <w:rPr>
          <w:spacing w:val="15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rewrite.</w:t>
      </w:r>
      <w:r>
        <w:rPr>
          <w:spacing w:val="15"/>
        </w:rPr>
        <w:t xml:space="preserve"> </w:t>
      </w:r>
      <w:r>
        <w:t>Return</w:t>
      </w:r>
      <w:r>
        <w:rPr>
          <w:spacing w:val="14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original</w:t>
      </w:r>
      <w:r>
        <w:rPr>
          <w:spacing w:val="18"/>
        </w:rPr>
        <w:t xml:space="preserve"> </w:t>
      </w:r>
      <w:r>
        <w:t>state</w:t>
      </w:r>
      <w:r>
        <w:rPr>
          <w:spacing w:val="18"/>
        </w:rPr>
        <w:t xml:space="preserve"> </w:t>
      </w:r>
      <w:r>
        <w:t>if</w:t>
      </w:r>
      <w:r>
        <w:rPr>
          <w:spacing w:val="13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only</w:t>
      </w:r>
      <w:r>
        <w:rPr>
          <w:spacing w:val="14"/>
        </w:rPr>
        <w:t xml:space="preserve"> </w:t>
      </w:r>
      <w:r>
        <w:t>if</w:t>
      </w:r>
      <w:r>
        <w:rPr>
          <w:spacing w:val="13"/>
        </w:rPr>
        <w:t xml:space="preserve"> </w:t>
      </w:r>
      <w:r>
        <w:t>there</w:t>
      </w:r>
      <w:r>
        <w:rPr>
          <w:spacing w:val="16"/>
        </w:rPr>
        <w:t xml:space="preserve"> </w:t>
      </w:r>
      <w:r>
        <w:t>have</w:t>
      </w:r>
      <w:r>
        <w:rPr>
          <w:spacing w:val="16"/>
        </w:rPr>
        <w:t xml:space="preserve"> </w:t>
      </w:r>
      <w:r>
        <w:t>been</w:t>
      </w:r>
      <w:r>
        <w:rPr>
          <w:spacing w:val="-48"/>
        </w:rPr>
        <w:t xml:space="preserve"> </w:t>
      </w:r>
      <w:r>
        <w:t>two successive successful writes. If there have been two successive rewrites and a third error occurs,</w:t>
      </w:r>
      <w:r>
        <w:rPr>
          <w:spacing w:val="1"/>
        </w:rPr>
        <w:t xml:space="preserve"> </w:t>
      </w:r>
      <w:r>
        <w:t>backspace ten centimeters and erase forward from that point (output = ERASE). If the</w:t>
      </w:r>
      <w:r>
        <w:rPr>
          <w:spacing w:val="1"/>
        </w:rPr>
        <w:t xml:space="preserve"> </w:t>
      </w:r>
      <w:r>
        <w:t>erasure</w:t>
      </w:r>
      <w:r>
        <w:rPr>
          <w:spacing w:val="50"/>
        </w:rPr>
        <w:t xml:space="preserve"> </w:t>
      </w:r>
      <w:r>
        <w:t>works</w:t>
      </w:r>
      <w:r>
        <w:rPr>
          <w:spacing w:val="1"/>
        </w:rPr>
        <w:t xml:space="preserve"> </w:t>
      </w:r>
      <w:r>
        <w:t>(input = OK), return to the initial state. If it does not work, backspace another ten centimeters, erase and</w:t>
      </w:r>
      <w:r>
        <w:rPr>
          <w:spacing w:val="1"/>
        </w:rPr>
        <w:t xml:space="preserve"> </w:t>
      </w:r>
      <w:r>
        <w:t>treat the next write attempt as for the first erasure. If the second erasure does not clear the problem, put the</w:t>
      </w:r>
      <w:r>
        <w:rPr>
          <w:spacing w:val="-47"/>
        </w:rPr>
        <w:t xml:space="preserve"> </w:t>
      </w:r>
      <w:r>
        <w:t>tape transport</w:t>
      </w:r>
      <w:r>
        <w:rPr>
          <w:spacing w:val="-1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service.‖</w:t>
      </w:r>
    </w:p>
    <w:p w:rsidR="00EA3483" w:rsidRDefault="00EA3483">
      <w:pPr>
        <w:pStyle w:val="BodyText"/>
        <w:spacing w:before="10"/>
        <w:rPr>
          <w:sz w:val="24"/>
        </w:rPr>
      </w:pPr>
    </w:p>
    <w:p w:rsidR="00EA3483" w:rsidRDefault="001E02DB">
      <w:pPr>
        <w:pStyle w:val="BodyText"/>
        <w:spacing w:line="249" w:lineRule="auto"/>
        <w:ind w:left="1020" w:right="1303"/>
        <w:jc w:val="both"/>
      </w:pPr>
      <w:r>
        <w:t xml:space="preserve">The state graph is shown in </w:t>
      </w:r>
      <w:r>
        <w:rPr>
          <w:u w:val="single"/>
        </w:rPr>
        <w:t>Figure 11.2</w:t>
      </w:r>
      <w:r>
        <w:t>. As in the previous example, the inputs and actions have been simplified.</w:t>
      </w:r>
      <w:r>
        <w:rPr>
          <w:spacing w:val="1"/>
        </w:rPr>
        <w:t xml:space="preserve"> </w:t>
      </w:r>
      <w:r>
        <w:t>There are only two kinds of inputs (OK, ERROR) and four kinds of outputs (REWRITE, ERASE, NONE, OUT-</w:t>
      </w:r>
      <w:r>
        <w:rPr>
          <w:spacing w:val="1"/>
        </w:rPr>
        <w:t xml:space="preserve"> </w:t>
      </w:r>
      <w:r>
        <w:t>OF-SERVICE). Don‘t confuse outputs</w:t>
      </w:r>
      <w:r>
        <w:rPr>
          <w:spacing w:val="1"/>
        </w:rPr>
        <w:t xml:space="preserve"> </w:t>
      </w:r>
      <w:r>
        <w:t>with transitions or states. This can be confusing because sometimes the</w:t>
      </w:r>
      <w:r>
        <w:rPr>
          <w:spacing w:val="1"/>
        </w:rPr>
        <w:t xml:space="preserve"> </w:t>
      </w:r>
      <w:r>
        <w:t>name</w:t>
      </w:r>
      <w:r>
        <w:rPr>
          <w:spacing w:val="15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output</w:t>
      </w:r>
      <w:r>
        <w:rPr>
          <w:spacing w:val="14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same</w:t>
      </w:r>
      <w:r>
        <w:rPr>
          <w:spacing w:val="15"/>
        </w:rPr>
        <w:t xml:space="preserve"> </w:t>
      </w:r>
      <w:r>
        <w:t>as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name</w:t>
      </w:r>
      <w:r>
        <w:rPr>
          <w:spacing w:val="15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state.</w:t>
      </w:r>
      <w:r>
        <w:rPr>
          <w:b/>
          <w:vertAlign w:val="superscript"/>
        </w:rPr>
        <w:t>*</w:t>
      </w:r>
      <w:r>
        <w:t>Similarly,</w:t>
      </w:r>
      <w:r>
        <w:rPr>
          <w:spacing w:val="16"/>
        </w:rPr>
        <w:t xml:space="preserve"> </w:t>
      </w:r>
      <w:r>
        <w:t>don‘t</w:t>
      </w:r>
      <w:r>
        <w:rPr>
          <w:spacing w:val="14"/>
        </w:rPr>
        <w:t xml:space="preserve"> </w:t>
      </w:r>
      <w:r>
        <w:t>confuse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input</w:t>
      </w:r>
      <w:r>
        <w:rPr>
          <w:spacing w:val="17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state,</w:t>
      </w:r>
      <w:r>
        <w:rPr>
          <w:spacing w:val="15"/>
        </w:rPr>
        <w:t xml:space="preserve"> </w:t>
      </w:r>
      <w:r>
        <w:t>as</w:t>
      </w:r>
      <w:r>
        <w:rPr>
          <w:spacing w:val="15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transition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second</w:t>
      </w:r>
      <w:r>
        <w:rPr>
          <w:spacing w:val="3"/>
        </w:rPr>
        <w:t xml:space="preserve"> </w:t>
      </w:r>
      <w:r>
        <w:t>state 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ZCZC</w:t>
      </w:r>
      <w:r>
        <w:rPr>
          <w:spacing w:val="-1"/>
        </w:rPr>
        <w:t xml:space="preserve"> </w:t>
      </w:r>
      <w:r>
        <w:t>detection</w:t>
      </w:r>
      <w:r>
        <w:rPr>
          <w:spacing w:val="-1"/>
        </w:rPr>
        <w:t xml:space="preserve"> </w:t>
      </w:r>
      <w:r>
        <w:t>example.</w:t>
      </w:r>
    </w:p>
    <w:p w:rsidR="00EA3483" w:rsidRDefault="00EA3483">
      <w:pPr>
        <w:pStyle w:val="BodyText"/>
        <w:spacing w:before="9"/>
        <w:rPr>
          <w:sz w:val="24"/>
        </w:rPr>
      </w:pPr>
    </w:p>
    <w:p w:rsidR="00EA3483" w:rsidRDefault="001E02DB">
      <w:pPr>
        <w:pStyle w:val="BodyText"/>
        <w:spacing w:line="249" w:lineRule="auto"/>
        <w:ind w:left="1020" w:right="1307"/>
        <w:jc w:val="both"/>
      </w:pPr>
      <w:r>
        <w:rPr>
          <w:b/>
          <w:w w:val="99"/>
          <w:vertAlign w:val="superscript"/>
        </w:rPr>
        <w:t>*</w:t>
      </w:r>
      <w:r>
        <w:rPr>
          <w:spacing w:val="-1"/>
          <w:w w:val="99"/>
        </w:rPr>
        <w:t>A</w:t>
      </w:r>
      <w:r>
        <w:rPr>
          <w:w w:val="99"/>
        </w:rPr>
        <w:t>n</w:t>
      </w:r>
      <w:r>
        <w:rPr>
          <w:spacing w:val="15"/>
        </w:rPr>
        <w:t xml:space="preserve"> </w:t>
      </w:r>
      <w:r>
        <w:rPr>
          <w:w w:val="99"/>
        </w:rPr>
        <w:t>a</w:t>
      </w:r>
      <w:r>
        <w:rPr>
          <w:spacing w:val="2"/>
          <w:w w:val="99"/>
        </w:rPr>
        <w:t>l</w:t>
      </w:r>
      <w:r>
        <w:rPr>
          <w:w w:val="99"/>
        </w:rPr>
        <w:t>ter</w:t>
      </w:r>
      <w:r>
        <w:rPr>
          <w:spacing w:val="-2"/>
          <w:w w:val="99"/>
        </w:rPr>
        <w:t>n</w:t>
      </w:r>
      <w:r>
        <w:rPr>
          <w:w w:val="99"/>
        </w:rPr>
        <w:t>ate,</w:t>
      </w:r>
      <w:r>
        <w:rPr>
          <w:spacing w:val="17"/>
        </w:rPr>
        <w:t xml:space="preserve"> </w:t>
      </w:r>
      <w:r>
        <w:rPr>
          <w:spacing w:val="3"/>
          <w:w w:val="99"/>
        </w:rPr>
        <w:t>b</w:t>
      </w:r>
      <w:r>
        <w:rPr>
          <w:spacing w:val="-2"/>
          <w:w w:val="99"/>
        </w:rPr>
        <w:t>u</w:t>
      </w:r>
      <w:r>
        <w:rPr>
          <w:w w:val="99"/>
        </w:rPr>
        <w:t>t</w:t>
      </w:r>
      <w:r>
        <w:rPr>
          <w:spacing w:val="16"/>
        </w:rPr>
        <w:t xml:space="preserve"> </w:t>
      </w:r>
      <w:r>
        <w:rPr>
          <w:w w:val="99"/>
        </w:rPr>
        <w:t>e</w:t>
      </w:r>
      <w:r>
        <w:rPr>
          <w:spacing w:val="3"/>
          <w:w w:val="99"/>
        </w:rPr>
        <w:t>q</w:t>
      </w:r>
      <w:r>
        <w:rPr>
          <w:spacing w:val="-2"/>
          <w:w w:val="99"/>
        </w:rPr>
        <w:t>u</w:t>
      </w:r>
      <w:r>
        <w:rPr>
          <w:w w:val="99"/>
        </w:rPr>
        <w:t>i</w:t>
      </w:r>
      <w:r>
        <w:rPr>
          <w:spacing w:val="-2"/>
          <w:w w:val="99"/>
        </w:rPr>
        <w:t>v</w:t>
      </w:r>
      <w:r>
        <w:rPr>
          <w:spacing w:val="2"/>
          <w:w w:val="99"/>
        </w:rPr>
        <w:t>a</w:t>
      </w:r>
      <w:r>
        <w:rPr>
          <w:w w:val="99"/>
        </w:rPr>
        <w:t>le</w:t>
      </w:r>
      <w:r>
        <w:rPr>
          <w:spacing w:val="-1"/>
          <w:w w:val="99"/>
        </w:rPr>
        <w:t>n</w:t>
      </w:r>
      <w:r>
        <w:rPr>
          <w:w w:val="99"/>
        </w:rPr>
        <w:t>t,</w:t>
      </w:r>
      <w:r>
        <w:rPr>
          <w:spacing w:val="19"/>
        </w:rPr>
        <w:t xml:space="preserve"> </w:t>
      </w:r>
      <w:r>
        <w:rPr>
          <w:w w:val="99"/>
        </w:rPr>
        <w:t>re</w:t>
      </w:r>
      <w:r>
        <w:rPr>
          <w:spacing w:val="1"/>
          <w:w w:val="99"/>
        </w:rPr>
        <w:t>p</w:t>
      </w:r>
      <w:r>
        <w:rPr>
          <w:w w:val="99"/>
        </w:rPr>
        <w:t>rese</w:t>
      </w:r>
      <w:r>
        <w:rPr>
          <w:spacing w:val="-2"/>
          <w:w w:val="99"/>
        </w:rPr>
        <w:t>n</w:t>
      </w:r>
      <w:r>
        <w:rPr>
          <w:w w:val="99"/>
        </w:rPr>
        <w:t>tation</w:t>
      </w:r>
      <w:r>
        <w:rPr>
          <w:spacing w:val="17"/>
        </w:rPr>
        <w:t xml:space="preserve"> </w:t>
      </w:r>
      <w:r>
        <w:rPr>
          <w:spacing w:val="1"/>
          <w:w w:val="99"/>
        </w:rPr>
        <w:t>o</w:t>
      </w:r>
      <w:r>
        <w:rPr>
          <w:w w:val="99"/>
        </w:rPr>
        <w:t>f</w:t>
      </w:r>
      <w:r>
        <w:rPr>
          <w:spacing w:val="17"/>
        </w:rPr>
        <w:t xml:space="preserve"> </w:t>
      </w:r>
      <w:r>
        <w:rPr>
          <w:spacing w:val="1"/>
          <w:w w:val="99"/>
        </w:rPr>
        <w:t>b</w:t>
      </w:r>
      <w:r>
        <w:rPr>
          <w:w w:val="99"/>
        </w:rPr>
        <w:t>e</w:t>
      </w:r>
      <w:r>
        <w:rPr>
          <w:spacing w:val="-1"/>
          <w:w w:val="99"/>
        </w:rPr>
        <w:t>h</w:t>
      </w:r>
      <w:r>
        <w:rPr>
          <w:spacing w:val="2"/>
          <w:w w:val="99"/>
        </w:rPr>
        <w:t>a</w:t>
      </w:r>
      <w:r>
        <w:rPr>
          <w:spacing w:val="-2"/>
          <w:w w:val="99"/>
        </w:rPr>
        <w:t>v</w:t>
      </w:r>
      <w:r>
        <w:rPr>
          <w:w w:val="99"/>
        </w:rPr>
        <w:t>ior,</w:t>
      </w:r>
      <w:r>
        <w:rPr>
          <w:spacing w:val="17"/>
        </w:rPr>
        <w:t xml:space="preserve"> </w:t>
      </w:r>
      <w:r>
        <w:rPr>
          <w:w w:val="99"/>
        </w:rPr>
        <w:t>called</w:t>
      </w:r>
      <w:r>
        <w:rPr>
          <w:spacing w:val="17"/>
        </w:rPr>
        <w:t xml:space="preserve"> </w:t>
      </w:r>
      <w:r>
        <w:rPr>
          <w:w w:val="99"/>
        </w:rPr>
        <w:t>a</w:t>
      </w:r>
      <w:r>
        <w:rPr>
          <w:spacing w:val="19"/>
        </w:rPr>
        <w:t xml:space="preserve"> </w:t>
      </w:r>
      <w:r>
        <w:rPr>
          <w:spacing w:val="-2"/>
          <w:w w:val="44"/>
        </w:rPr>
        <w:t>―</w:t>
      </w:r>
      <w:r>
        <w:rPr>
          <w:spacing w:val="-1"/>
          <w:w w:val="99"/>
        </w:rPr>
        <w:t>M</w:t>
      </w:r>
      <w:r>
        <w:rPr>
          <w:spacing w:val="1"/>
          <w:w w:val="99"/>
        </w:rPr>
        <w:t>oo</w:t>
      </w:r>
      <w:r>
        <w:rPr>
          <w:w w:val="99"/>
        </w:rPr>
        <w:t>re</w:t>
      </w:r>
      <w:r>
        <w:rPr>
          <w:spacing w:val="19"/>
        </w:rPr>
        <w:t xml:space="preserve"> </w:t>
      </w:r>
      <w:r>
        <w:rPr>
          <w:spacing w:val="-4"/>
          <w:w w:val="99"/>
        </w:rPr>
        <w:t>m</w:t>
      </w:r>
      <w:r>
        <w:rPr>
          <w:spacing w:val="1"/>
          <w:w w:val="99"/>
        </w:rPr>
        <w:t>od</w:t>
      </w:r>
      <w:r>
        <w:rPr>
          <w:w w:val="115"/>
        </w:rPr>
        <w:t>el‖</w:t>
      </w:r>
      <w:r>
        <w:rPr>
          <w:spacing w:val="17"/>
        </w:rPr>
        <w:t xml:space="preserve"> </w:t>
      </w:r>
      <w:r>
        <w:rPr>
          <w:w w:val="99"/>
        </w:rPr>
        <w:t>(</w:t>
      </w:r>
      <w:r>
        <w:rPr>
          <w:spacing w:val="-1"/>
          <w:w w:val="99"/>
        </w:rPr>
        <w:t>M</w:t>
      </w:r>
      <w:r>
        <w:rPr>
          <w:spacing w:val="2"/>
          <w:w w:val="99"/>
        </w:rPr>
        <w:t>O</w:t>
      </w:r>
      <w:r>
        <w:rPr>
          <w:spacing w:val="-1"/>
          <w:w w:val="99"/>
        </w:rPr>
        <w:t>OR</w:t>
      </w:r>
      <w:r>
        <w:rPr>
          <w:spacing w:val="1"/>
          <w:w w:val="99"/>
        </w:rPr>
        <w:t>56</w:t>
      </w:r>
      <w:r>
        <w:rPr>
          <w:w w:val="99"/>
        </w:rPr>
        <w:t>),</w:t>
      </w:r>
      <w:r>
        <w:rPr>
          <w:spacing w:val="17"/>
        </w:rPr>
        <w:t xml:space="preserve"> </w:t>
      </w:r>
      <w:r>
        <w:rPr>
          <w:w w:val="99"/>
        </w:rPr>
        <w:t>as</w:t>
      </w:r>
      <w:r>
        <w:rPr>
          <w:spacing w:val="-1"/>
          <w:w w:val="99"/>
        </w:rPr>
        <w:t>s</w:t>
      </w:r>
      <w:r>
        <w:rPr>
          <w:spacing w:val="1"/>
          <w:w w:val="99"/>
        </w:rPr>
        <w:t>o</w:t>
      </w:r>
      <w:r>
        <w:rPr>
          <w:w w:val="99"/>
        </w:rPr>
        <w:t>ciates</w:t>
      </w:r>
      <w:r>
        <w:rPr>
          <w:spacing w:val="18"/>
        </w:rPr>
        <w:t xml:space="preserve"> </w:t>
      </w:r>
      <w:r>
        <w:rPr>
          <w:spacing w:val="1"/>
          <w:w w:val="99"/>
        </w:rPr>
        <w:t>o</w:t>
      </w:r>
      <w:r>
        <w:rPr>
          <w:spacing w:val="-2"/>
          <w:w w:val="99"/>
        </w:rPr>
        <w:t>u</w:t>
      </w:r>
      <w:r>
        <w:rPr>
          <w:w w:val="99"/>
        </w:rPr>
        <w:t>t</w:t>
      </w:r>
      <w:r>
        <w:rPr>
          <w:spacing w:val="3"/>
          <w:w w:val="99"/>
        </w:rPr>
        <w:t>p</w:t>
      </w:r>
      <w:r>
        <w:rPr>
          <w:spacing w:val="-2"/>
          <w:w w:val="99"/>
        </w:rPr>
        <w:t>u</w:t>
      </w:r>
      <w:r>
        <w:rPr>
          <w:spacing w:val="2"/>
          <w:w w:val="99"/>
        </w:rPr>
        <w:t>t</w:t>
      </w:r>
      <w:r>
        <w:rPr>
          <w:w w:val="99"/>
        </w:rPr>
        <w:t xml:space="preserve">s </w:t>
      </w:r>
      <w:r>
        <w:rPr>
          <w:spacing w:val="-3"/>
          <w:w w:val="99"/>
        </w:rPr>
        <w:t>w</w:t>
      </w:r>
      <w:r>
        <w:rPr>
          <w:w w:val="99"/>
        </w:rPr>
        <w:t>i</w:t>
      </w:r>
      <w:r>
        <w:rPr>
          <w:spacing w:val="1"/>
          <w:w w:val="99"/>
        </w:rPr>
        <w:t>t</w:t>
      </w:r>
      <w:r>
        <w:rPr>
          <w:w w:val="99"/>
        </w:rPr>
        <w:t>h</w:t>
      </w:r>
      <w:r>
        <w:t xml:space="preserve"> </w:t>
      </w:r>
      <w:r>
        <w:rPr>
          <w:spacing w:val="-23"/>
        </w:rPr>
        <w:t xml:space="preserve"> </w:t>
      </w:r>
      <w:r>
        <w:rPr>
          <w:spacing w:val="-1"/>
          <w:w w:val="99"/>
        </w:rPr>
        <w:t>s</w:t>
      </w:r>
      <w:r>
        <w:rPr>
          <w:w w:val="99"/>
        </w:rPr>
        <w:t>tat</w:t>
      </w:r>
      <w:r>
        <w:rPr>
          <w:spacing w:val="2"/>
          <w:w w:val="99"/>
        </w:rPr>
        <w:t>e</w:t>
      </w:r>
      <w:r>
        <w:rPr>
          <w:w w:val="99"/>
        </w:rPr>
        <w:t>s</w:t>
      </w:r>
      <w:r>
        <w:t xml:space="preserve"> </w:t>
      </w:r>
      <w:r>
        <w:rPr>
          <w:spacing w:val="-22"/>
        </w:rPr>
        <w:t xml:space="preserve"> </w:t>
      </w:r>
      <w:r>
        <w:rPr>
          <w:w w:val="99"/>
        </w:rPr>
        <w:t>rat</w:t>
      </w:r>
      <w:r>
        <w:rPr>
          <w:spacing w:val="-1"/>
          <w:w w:val="99"/>
        </w:rPr>
        <w:t>h</w:t>
      </w:r>
      <w:r>
        <w:rPr>
          <w:w w:val="99"/>
        </w:rPr>
        <w:t>er</w:t>
      </w:r>
      <w:r>
        <w:t xml:space="preserve"> </w:t>
      </w:r>
      <w:r>
        <w:rPr>
          <w:spacing w:val="-20"/>
        </w:rPr>
        <w:t xml:space="preserve"> </w:t>
      </w:r>
      <w:r>
        <w:rPr>
          <w:w w:val="99"/>
        </w:rPr>
        <w:t>t</w:t>
      </w:r>
      <w:r>
        <w:rPr>
          <w:spacing w:val="-2"/>
          <w:w w:val="99"/>
        </w:rPr>
        <w:t>h</w:t>
      </w:r>
      <w:r>
        <w:rPr>
          <w:spacing w:val="2"/>
          <w:w w:val="99"/>
        </w:rPr>
        <w:t>a</w:t>
      </w:r>
      <w:r>
        <w:rPr>
          <w:w w:val="99"/>
        </w:rPr>
        <w:t>n</w:t>
      </w:r>
      <w:r>
        <w:t xml:space="preserve"> </w:t>
      </w:r>
      <w:r>
        <w:rPr>
          <w:spacing w:val="-20"/>
        </w:rPr>
        <w:t xml:space="preserve"> </w:t>
      </w:r>
      <w:r>
        <w:rPr>
          <w:spacing w:val="-3"/>
          <w:w w:val="99"/>
        </w:rPr>
        <w:t>w</w:t>
      </w:r>
      <w:r>
        <w:rPr>
          <w:w w:val="99"/>
        </w:rPr>
        <w:t>ith</w:t>
      </w:r>
      <w:r>
        <w:t xml:space="preserve"> </w:t>
      </w:r>
      <w:r>
        <w:rPr>
          <w:spacing w:val="-23"/>
        </w:rPr>
        <w:t xml:space="preserve"> </w:t>
      </w:r>
      <w:r>
        <w:rPr>
          <w:spacing w:val="2"/>
          <w:w w:val="99"/>
        </w:rPr>
        <w:t>t</w:t>
      </w:r>
      <w:r>
        <w:rPr>
          <w:w w:val="99"/>
        </w:rPr>
        <w:t>ra</w:t>
      </w:r>
      <w:r>
        <w:rPr>
          <w:spacing w:val="-1"/>
          <w:w w:val="99"/>
        </w:rPr>
        <w:t>ns</w:t>
      </w:r>
      <w:r>
        <w:rPr>
          <w:w w:val="99"/>
        </w:rPr>
        <w:t>iti</w:t>
      </w:r>
      <w:r>
        <w:rPr>
          <w:spacing w:val="2"/>
          <w:w w:val="99"/>
        </w:rPr>
        <w:t>o</w:t>
      </w:r>
      <w:r>
        <w:rPr>
          <w:spacing w:val="-2"/>
          <w:w w:val="99"/>
        </w:rPr>
        <w:t>n</w:t>
      </w:r>
      <w:r>
        <w:rPr>
          <w:spacing w:val="-1"/>
          <w:w w:val="99"/>
        </w:rPr>
        <w:t>s</w:t>
      </w:r>
      <w:r>
        <w:rPr>
          <w:w w:val="99"/>
        </w:rPr>
        <w:t>.</w:t>
      </w:r>
      <w:r>
        <w:t xml:space="preserve"> </w:t>
      </w:r>
      <w:r>
        <w:rPr>
          <w:spacing w:val="-21"/>
        </w:rPr>
        <w:t xml:space="preserve"> </w:t>
      </w:r>
      <w:r>
        <w:rPr>
          <w:spacing w:val="3"/>
          <w:w w:val="99"/>
        </w:rPr>
        <w:t>T</w:t>
      </w:r>
      <w:r>
        <w:rPr>
          <w:spacing w:val="-2"/>
          <w:w w:val="99"/>
        </w:rPr>
        <w:t>h</w:t>
      </w:r>
      <w:r>
        <w:rPr>
          <w:w w:val="99"/>
        </w:rPr>
        <w:t>e</w:t>
      </w:r>
      <w:r>
        <w:t xml:space="preserve"> </w:t>
      </w:r>
      <w:r>
        <w:rPr>
          <w:spacing w:val="-21"/>
        </w:rPr>
        <w:t xml:space="preserve"> </w:t>
      </w:r>
      <w:r>
        <w:rPr>
          <w:spacing w:val="-4"/>
          <w:w w:val="99"/>
        </w:rPr>
        <w:t>m</w:t>
      </w:r>
      <w:r>
        <w:rPr>
          <w:spacing w:val="1"/>
          <w:w w:val="99"/>
        </w:rPr>
        <w:t>od</w:t>
      </w:r>
      <w:r>
        <w:rPr>
          <w:w w:val="99"/>
        </w:rPr>
        <w:t>el</w:t>
      </w:r>
      <w:r>
        <w:t xml:space="preserve"> </w:t>
      </w:r>
      <w:r>
        <w:rPr>
          <w:spacing w:val="-21"/>
        </w:rPr>
        <w:t xml:space="preserve"> </w:t>
      </w:r>
      <w:r>
        <w:rPr>
          <w:spacing w:val="-2"/>
          <w:w w:val="99"/>
        </w:rPr>
        <w:t>u</w:t>
      </w:r>
      <w:r>
        <w:rPr>
          <w:spacing w:val="-1"/>
          <w:w w:val="99"/>
        </w:rPr>
        <w:t>s</w:t>
      </w:r>
      <w:r>
        <w:rPr>
          <w:w w:val="99"/>
        </w:rPr>
        <w:t>ed</w:t>
      </w:r>
      <w:r>
        <w:t xml:space="preserve"> </w:t>
      </w:r>
      <w:r>
        <w:rPr>
          <w:spacing w:val="-20"/>
        </w:rPr>
        <w:t xml:space="preserve"> </w:t>
      </w:r>
      <w:r>
        <w:rPr>
          <w:spacing w:val="2"/>
          <w:w w:val="99"/>
        </w:rPr>
        <w:t>i</w:t>
      </w:r>
      <w:r>
        <w:rPr>
          <w:w w:val="99"/>
        </w:rPr>
        <w:t>n</w:t>
      </w:r>
      <w:r>
        <w:t xml:space="preserve"> </w:t>
      </w:r>
      <w:r>
        <w:rPr>
          <w:spacing w:val="-23"/>
        </w:rPr>
        <w:t xml:space="preserve"> </w:t>
      </w:r>
      <w:r>
        <w:rPr>
          <w:w w:val="99"/>
        </w:rPr>
        <w:t>t</w:t>
      </w:r>
      <w:r>
        <w:rPr>
          <w:spacing w:val="-2"/>
          <w:w w:val="99"/>
        </w:rPr>
        <w:t>h</w:t>
      </w:r>
      <w:r>
        <w:rPr>
          <w:spacing w:val="2"/>
          <w:w w:val="99"/>
        </w:rPr>
        <w:t>i</w:t>
      </w:r>
      <w:r>
        <w:rPr>
          <w:w w:val="99"/>
        </w:rPr>
        <w:t>s</w:t>
      </w:r>
      <w:r>
        <w:t xml:space="preserve"> </w:t>
      </w:r>
      <w:r>
        <w:rPr>
          <w:spacing w:val="-22"/>
        </w:rPr>
        <w:t xml:space="preserve"> </w:t>
      </w:r>
      <w:r>
        <w:rPr>
          <w:spacing w:val="1"/>
          <w:w w:val="99"/>
        </w:rPr>
        <w:t>boo</w:t>
      </w:r>
      <w:r>
        <w:rPr>
          <w:w w:val="99"/>
        </w:rPr>
        <w:t>k</w:t>
      </w:r>
      <w:r>
        <w:t xml:space="preserve"> </w:t>
      </w:r>
      <w:r>
        <w:rPr>
          <w:spacing w:val="-23"/>
        </w:rPr>
        <w:t xml:space="preserve"> </w:t>
      </w:r>
      <w:r>
        <w:rPr>
          <w:w w:val="99"/>
        </w:rPr>
        <w:t>is</w:t>
      </w:r>
      <w:r>
        <w:t xml:space="preserve"> </w:t>
      </w:r>
      <w:r>
        <w:rPr>
          <w:spacing w:val="-22"/>
        </w:rPr>
        <w:t xml:space="preserve"> </w:t>
      </w:r>
      <w:r>
        <w:rPr>
          <w:w w:val="99"/>
        </w:rPr>
        <w:t>c</w:t>
      </w:r>
      <w:r>
        <w:rPr>
          <w:spacing w:val="6"/>
          <w:w w:val="99"/>
        </w:rPr>
        <w:t>a</w:t>
      </w:r>
      <w:r>
        <w:rPr>
          <w:w w:val="99"/>
        </w:rPr>
        <w:t>lled</w:t>
      </w:r>
      <w:r>
        <w:t xml:space="preserve"> </w:t>
      </w:r>
      <w:r>
        <w:rPr>
          <w:spacing w:val="-20"/>
        </w:rPr>
        <w:t xml:space="preserve"> </w:t>
      </w:r>
      <w:r>
        <w:rPr>
          <w:w w:val="99"/>
        </w:rPr>
        <w:t>a</w:t>
      </w:r>
      <w:r>
        <w:t xml:space="preserve"> </w:t>
      </w:r>
      <w:r>
        <w:rPr>
          <w:spacing w:val="-23"/>
        </w:rPr>
        <w:t xml:space="preserve"> </w:t>
      </w:r>
      <w:r>
        <w:rPr>
          <w:spacing w:val="-2"/>
          <w:w w:val="44"/>
        </w:rPr>
        <w:t>―</w:t>
      </w:r>
      <w:r>
        <w:rPr>
          <w:spacing w:val="-1"/>
          <w:w w:val="99"/>
        </w:rPr>
        <w:t>M</w:t>
      </w:r>
      <w:r>
        <w:rPr>
          <w:w w:val="99"/>
        </w:rPr>
        <w:t>e</w:t>
      </w:r>
      <w:r>
        <w:rPr>
          <w:spacing w:val="2"/>
          <w:w w:val="99"/>
        </w:rPr>
        <w:t>al</w:t>
      </w:r>
      <w:r>
        <w:rPr>
          <w:w w:val="99"/>
        </w:rPr>
        <w:t>y</w:t>
      </w:r>
      <w:r>
        <w:t xml:space="preserve"> </w:t>
      </w:r>
      <w:r>
        <w:rPr>
          <w:spacing w:val="-23"/>
        </w:rPr>
        <w:t xml:space="preserve"> </w:t>
      </w:r>
      <w:r>
        <w:rPr>
          <w:spacing w:val="-4"/>
          <w:w w:val="99"/>
        </w:rPr>
        <w:t>m</w:t>
      </w:r>
      <w:r>
        <w:rPr>
          <w:spacing w:val="1"/>
          <w:w w:val="99"/>
        </w:rPr>
        <w:t>od</w:t>
      </w:r>
      <w:r>
        <w:rPr>
          <w:w w:val="115"/>
        </w:rPr>
        <w:t>el‖</w:t>
      </w:r>
      <w:r>
        <w:t xml:space="preserve"> </w:t>
      </w:r>
      <w:r>
        <w:rPr>
          <w:spacing w:val="-21"/>
        </w:rPr>
        <w:t xml:space="preserve"> </w:t>
      </w:r>
      <w:r>
        <w:rPr>
          <w:w w:val="99"/>
        </w:rPr>
        <w:t>(</w:t>
      </w:r>
      <w:r>
        <w:rPr>
          <w:spacing w:val="-1"/>
          <w:w w:val="99"/>
        </w:rPr>
        <w:t>M</w:t>
      </w:r>
      <w:r>
        <w:rPr>
          <w:w w:val="99"/>
        </w:rPr>
        <w:t>E</w:t>
      </w:r>
      <w:r>
        <w:rPr>
          <w:spacing w:val="-1"/>
          <w:w w:val="99"/>
        </w:rPr>
        <w:t>A</w:t>
      </w:r>
      <w:r>
        <w:rPr>
          <w:spacing w:val="-2"/>
          <w:w w:val="99"/>
        </w:rPr>
        <w:t>L</w:t>
      </w:r>
      <w:r>
        <w:rPr>
          <w:spacing w:val="1"/>
          <w:w w:val="99"/>
        </w:rPr>
        <w:t>55</w:t>
      </w:r>
      <w:r>
        <w:rPr>
          <w:w w:val="99"/>
        </w:rPr>
        <w:t>),</w:t>
      </w:r>
      <w:r>
        <w:t xml:space="preserve"> </w:t>
      </w:r>
      <w:r>
        <w:rPr>
          <w:spacing w:val="-21"/>
        </w:rPr>
        <w:t xml:space="preserve"> </w:t>
      </w:r>
      <w:r>
        <w:rPr>
          <w:w w:val="99"/>
        </w:rPr>
        <w:t xml:space="preserve">in </w:t>
      </w:r>
      <w:r>
        <w:t>which outputs are associated with transitions. Mealy models are more useful because of the way software of this</w:t>
      </w:r>
      <w:r>
        <w:rPr>
          <w:spacing w:val="1"/>
        </w:rPr>
        <w:t xml:space="preserve"> </w:t>
      </w:r>
      <w:r>
        <w:t>kind is usually implemented. Also, the Mealy model makes both inputs and outputs link weights, which makes it</w:t>
      </w:r>
      <w:r>
        <w:rPr>
          <w:spacing w:val="1"/>
        </w:rPr>
        <w:t xml:space="preserve"> </w:t>
      </w:r>
      <w:r>
        <w:t>easier to</w:t>
      </w:r>
      <w:r>
        <w:rPr>
          <w:spacing w:val="1"/>
        </w:rPr>
        <w:t xml:space="preserve"> </w:t>
      </w:r>
      <w:r>
        <w:t>use the</w:t>
      </w:r>
      <w:r>
        <w:rPr>
          <w:spacing w:val="3"/>
        </w:rPr>
        <w:t xml:space="preserve"> </w:t>
      </w:r>
      <w:r>
        <w:t>methods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u w:val="single"/>
        </w:rPr>
        <w:t>Chapter</w:t>
      </w:r>
      <w:r>
        <w:rPr>
          <w:spacing w:val="1"/>
          <w:u w:val="single"/>
        </w:rPr>
        <w:t xml:space="preserve"> </w:t>
      </w:r>
      <w:r>
        <w:rPr>
          <w:u w:val="single"/>
        </w:rPr>
        <w:t>12</w:t>
      </w:r>
      <w:r>
        <w:rPr>
          <w:spacing w:val="3"/>
        </w:rPr>
        <w:t xml:space="preserve"> </w:t>
      </w:r>
      <w:r>
        <w:t>for analysis.</w:t>
      </w:r>
    </w:p>
    <w:p w:rsidR="00EA3483" w:rsidRDefault="00EA3483">
      <w:pPr>
        <w:spacing w:line="249" w:lineRule="auto"/>
        <w:jc w:val="both"/>
        <w:sectPr w:rsidR="00EA3483">
          <w:headerReference w:type="default" r:id="rId136"/>
          <w:footerReference w:type="default" r:id="rId137"/>
          <w:pgSz w:w="12240" w:h="15840"/>
          <w:pgMar w:top="1020" w:right="220" w:bottom="280" w:left="420" w:header="65" w:footer="91" w:gutter="0"/>
          <w:cols w:space="720"/>
        </w:sectPr>
      </w:pPr>
    </w:p>
    <w:p w:rsidR="00EA3483" w:rsidRDefault="00EA3483">
      <w:pPr>
        <w:pStyle w:val="BodyText"/>
        <w:rPr>
          <w:sz w:val="27"/>
        </w:rPr>
      </w:pPr>
    </w:p>
    <w:p w:rsidR="00EA3483" w:rsidRDefault="001E02DB" w:rsidP="00C57A7F">
      <w:pPr>
        <w:pStyle w:val="Heading6"/>
        <w:numPr>
          <w:ilvl w:val="1"/>
          <w:numId w:val="23"/>
        </w:numPr>
        <w:tabs>
          <w:tab w:val="left" w:pos="1385"/>
        </w:tabs>
        <w:spacing w:before="100"/>
      </w:pPr>
      <w:r>
        <w:t>State</w:t>
      </w:r>
      <w:r>
        <w:rPr>
          <w:spacing w:val="-6"/>
        </w:rPr>
        <w:t xml:space="preserve"> </w:t>
      </w:r>
      <w:r>
        <w:t>Tables</w:t>
      </w:r>
    </w:p>
    <w:p w:rsidR="00EA3483" w:rsidRDefault="00EA3483">
      <w:pPr>
        <w:pStyle w:val="BodyText"/>
        <w:spacing w:before="1"/>
        <w:rPr>
          <w:rFonts w:ascii="Cambria"/>
          <w:b/>
          <w:i/>
          <w:sz w:val="24"/>
        </w:rPr>
      </w:pPr>
    </w:p>
    <w:p w:rsidR="00EA3483" w:rsidRDefault="001E02DB">
      <w:pPr>
        <w:pStyle w:val="BodyText"/>
        <w:spacing w:line="249" w:lineRule="auto"/>
        <w:ind w:left="1020" w:right="1315"/>
        <w:jc w:val="both"/>
      </w:pPr>
      <w:r>
        <w:t>Big state graphs are cluttered and hard to follow. It‘s more convenient to represent the state graph as a table (the</w:t>
      </w:r>
      <w:r>
        <w:rPr>
          <w:spacing w:val="1"/>
        </w:rPr>
        <w:t xml:space="preserve"> </w:t>
      </w:r>
      <w:r>
        <w:rPr>
          <w:b/>
        </w:rPr>
        <w:t xml:space="preserve">state table </w:t>
      </w:r>
      <w:r>
        <w:t xml:space="preserve">or </w:t>
      </w:r>
      <w:r>
        <w:rPr>
          <w:b/>
        </w:rPr>
        <w:t>state-transition table</w:t>
      </w:r>
      <w:r>
        <w:t>) that specifies the states, the inputs, the transitions, and the outputs. The</w:t>
      </w:r>
      <w:r>
        <w:rPr>
          <w:spacing w:val="1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conventions</w:t>
      </w:r>
      <w:r>
        <w:rPr>
          <w:spacing w:val="-1"/>
        </w:rPr>
        <w:t xml:space="preserve"> </w:t>
      </w:r>
      <w:r>
        <w:t>are used:</w:t>
      </w:r>
    </w:p>
    <w:p w:rsidR="00EA3483" w:rsidRDefault="00EA3483">
      <w:pPr>
        <w:pStyle w:val="BodyText"/>
        <w:rPr>
          <w:sz w:val="29"/>
        </w:rPr>
      </w:pPr>
    </w:p>
    <w:p w:rsidR="00EA3483" w:rsidRDefault="001E02DB">
      <w:pPr>
        <w:pStyle w:val="Heading5"/>
        <w:ind w:left="2899"/>
      </w:pPr>
      <w:r>
        <w:t>INPUT</w:t>
      </w:r>
    </w:p>
    <w:p w:rsidR="00EA3483" w:rsidRDefault="00EA3483">
      <w:pPr>
        <w:pStyle w:val="BodyText"/>
        <w:spacing w:before="11"/>
        <w:rPr>
          <w:b/>
          <w:sz w:val="5"/>
        </w:rPr>
      </w:pPr>
    </w:p>
    <w:tbl>
      <w:tblPr>
        <w:tblW w:w="0" w:type="auto"/>
        <w:tblInd w:w="1002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490"/>
        <w:gridCol w:w="2494"/>
        <w:gridCol w:w="2490"/>
      </w:tblGrid>
      <w:tr w:rsidR="00EA3483">
        <w:trPr>
          <w:trHeight w:val="285"/>
        </w:trPr>
        <w:tc>
          <w:tcPr>
            <w:tcW w:w="2490" w:type="dxa"/>
            <w:tcBorders>
              <w:left w:val="double" w:sz="2" w:space="0" w:color="EFEFEF"/>
            </w:tcBorders>
          </w:tcPr>
          <w:p w:rsidR="00EA3483" w:rsidRDefault="001E02DB">
            <w:pPr>
              <w:pStyle w:val="TableParagraph"/>
              <w:spacing w:before="32"/>
              <w:ind w:left="25"/>
              <w:rPr>
                <w:b/>
                <w:sz w:val="20"/>
              </w:rPr>
            </w:pPr>
            <w:r>
              <w:rPr>
                <w:b/>
                <w:sz w:val="20"/>
              </w:rPr>
              <w:t>STATE</w:t>
            </w:r>
          </w:p>
        </w:tc>
        <w:tc>
          <w:tcPr>
            <w:tcW w:w="2494" w:type="dxa"/>
          </w:tcPr>
          <w:p w:rsidR="00EA3483" w:rsidRDefault="001E02DB">
            <w:pPr>
              <w:pStyle w:val="TableParagraph"/>
              <w:spacing w:before="32"/>
              <w:ind w:left="29"/>
              <w:rPr>
                <w:b/>
                <w:sz w:val="20"/>
              </w:rPr>
            </w:pPr>
            <w:r>
              <w:rPr>
                <w:b/>
                <w:sz w:val="20"/>
              </w:rPr>
              <w:t>OKAY</w:t>
            </w:r>
          </w:p>
        </w:tc>
        <w:tc>
          <w:tcPr>
            <w:tcW w:w="2490" w:type="dxa"/>
          </w:tcPr>
          <w:p w:rsidR="00EA3483" w:rsidRDefault="001E02DB">
            <w:pPr>
              <w:pStyle w:val="TableParagraph"/>
              <w:spacing w:before="32"/>
              <w:ind w:left="29"/>
              <w:rPr>
                <w:b/>
                <w:sz w:val="20"/>
              </w:rPr>
            </w:pPr>
            <w:r>
              <w:rPr>
                <w:b/>
                <w:sz w:val="20"/>
              </w:rPr>
              <w:t>ERROR</w:t>
            </w:r>
          </w:p>
        </w:tc>
      </w:tr>
      <w:tr w:rsidR="00EA3483">
        <w:trPr>
          <w:trHeight w:val="283"/>
        </w:trPr>
        <w:tc>
          <w:tcPr>
            <w:tcW w:w="2490" w:type="dxa"/>
            <w:tcBorders>
              <w:left w:val="double" w:sz="2" w:space="0" w:color="EFEFEF"/>
            </w:tcBorders>
          </w:tcPr>
          <w:p w:rsidR="00EA3483" w:rsidRDefault="001E02DB">
            <w:pPr>
              <w:pStyle w:val="TableParagraph"/>
              <w:spacing w:before="28"/>
              <w:ind w:left="2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494" w:type="dxa"/>
          </w:tcPr>
          <w:p w:rsidR="00EA3483" w:rsidRDefault="001E02DB">
            <w:pPr>
              <w:pStyle w:val="TableParagraph"/>
              <w:spacing w:before="28"/>
              <w:ind w:left="29"/>
              <w:rPr>
                <w:sz w:val="20"/>
              </w:rPr>
            </w:pPr>
            <w:r>
              <w:rPr>
                <w:sz w:val="20"/>
              </w:rPr>
              <w:t>1/NONE</w:t>
            </w:r>
          </w:p>
        </w:tc>
        <w:tc>
          <w:tcPr>
            <w:tcW w:w="2490" w:type="dxa"/>
          </w:tcPr>
          <w:p w:rsidR="00EA3483" w:rsidRDefault="001E02DB">
            <w:pPr>
              <w:pStyle w:val="TableParagraph"/>
              <w:spacing w:before="28"/>
              <w:ind w:left="29"/>
              <w:rPr>
                <w:sz w:val="20"/>
              </w:rPr>
            </w:pPr>
            <w:r>
              <w:rPr>
                <w:sz w:val="20"/>
              </w:rPr>
              <w:t>2/REWRITE</w:t>
            </w:r>
          </w:p>
        </w:tc>
      </w:tr>
      <w:tr w:rsidR="00EA3483">
        <w:trPr>
          <w:trHeight w:val="286"/>
        </w:trPr>
        <w:tc>
          <w:tcPr>
            <w:tcW w:w="2490" w:type="dxa"/>
            <w:tcBorders>
              <w:left w:val="double" w:sz="2" w:space="0" w:color="EFEFEF"/>
            </w:tcBorders>
          </w:tcPr>
          <w:p w:rsidR="00EA3483" w:rsidRDefault="001E02DB">
            <w:pPr>
              <w:pStyle w:val="TableParagraph"/>
              <w:spacing w:before="28"/>
              <w:ind w:left="2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494" w:type="dxa"/>
          </w:tcPr>
          <w:p w:rsidR="00EA3483" w:rsidRDefault="001E02DB">
            <w:pPr>
              <w:pStyle w:val="TableParagraph"/>
              <w:spacing w:before="28"/>
              <w:ind w:left="29"/>
              <w:rPr>
                <w:sz w:val="20"/>
              </w:rPr>
            </w:pPr>
            <w:r>
              <w:rPr>
                <w:sz w:val="20"/>
              </w:rPr>
              <w:t>1/NONE</w:t>
            </w:r>
          </w:p>
        </w:tc>
        <w:tc>
          <w:tcPr>
            <w:tcW w:w="2490" w:type="dxa"/>
          </w:tcPr>
          <w:p w:rsidR="00EA3483" w:rsidRDefault="001E02DB">
            <w:pPr>
              <w:pStyle w:val="TableParagraph"/>
              <w:spacing w:before="28"/>
              <w:ind w:left="29"/>
              <w:rPr>
                <w:sz w:val="20"/>
              </w:rPr>
            </w:pPr>
            <w:r>
              <w:rPr>
                <w:sz w:val="20"/>
              </w:rPr>
              <w:t>4/REWRITE</w:t>
            </w:r>
          </w:p>
        </w:tc>
      </w:tr>
      <w:tr w:rsidR="00EA3483">
        <w:trPr>
          <w:trHeight w:val="283"/>
        </w:trPr>
        <w:tc>
          <w:tcPr>
            <w:tcW w:w="2490" w:type="dxa"/>
            <w:tcBorders>
              <w:left w:val="double" w:sz="2" w:space="0" w:color="EFEFEF"/>
            </w:tcBorders>
          </w:tcPr>
          <w:p w:rsidR="00EA3483" w:rsidRDefault="001E02DB">
            <w:pPr>
              <w:pStyle w:val="TableParagraph"/>
              <w:spacing w:before="28"/>
              <w:ind w:left="2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494" w:type="dxa"/>
          </w:tcPr>
          <w:p w:rsidR="00EA3483" w:rsidRDefault="001E02DB">
            <w:pPr>
              <w:pStyle w:val="TableParagraph"/>
              <w:spacing w:before="28"/>
              <w:ind w:left="29"/>
              <w:rPr>
                <w:sz w:val="20"/>
              </w:rPr>
            </w:pPr>
            <w:r>
              <w:rPr>
                <w:sz w:val="20"/>
              </w:rPr>
              <w:t>1/NONE</w:t>
            </w:r>
          </w:p>
        </w:tc>
        <w:tc>
          <w:tcPr>
            <w:tcW w:w="2490" w:type="dxa"/>
          </w:tcPr>
          <w:p w:rsidR="00EA3483" w:rsidRDefault="001E02DB">
            <w:pPr>
              <w:pStyle w:val="TableParagraph"/>
              <w:spacing w:before="28"/>
              <w:ind w:left="29"/>
              <w:rPr>
                <w:sz w:val="20"/>
              </w:rPr>
            </w:pPr>
            <w:r>
              <w:rPr>
                <w:sz w:val="20"/>
              </w:rPr>
              <w:t>2/REWRITE</w:t>
            </w:r>
          </w:p>
        </w:tc>
      </w:tr>
      <w:tr w:rsidR="00EA3483">
        <w:trPr>
          <w:trHeight w:val="286"/>
        </w:trPr>
        <w:tc>
          <w:tcPr>
            <w:tcW w:w="2490" w:type="dxa"/>
            <w:tcBorders>
              <w:left w:val="double" w:sz="2" w:space="0" w:color="EFEFEF"/>
            </w:tcBorders>
          </w:tcPr>
          <w:p w:rsidR="00EA3483" w:rsidRDefault="001E02DB">
            <w:pPr>
              <w:pStyle w:val="TableParagraph"/>
              <w:spacing w:before="28"/>
              <w:ind w:left="2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494" w:type="dxa"/>
          </w:tcPr>
          <w:p w:rsidR="00EA3483" w:rsidRDefault="001E02DB">
            <w:pPr>
              <w:pStyle w:val="TableParagraph"/>
              <w:spacing w:before="28"/>
              <w:ind w:left="29"/>
              <w:rPr>
                <w:sz w:val="20"/>
              </w:rPr>
            </w:pPr>
            <w:r>
              <w:rPr>
                <w:sz w:val="20"/>
              </w:rPr>
              <w:t>3/NONE</w:t>
            </w:r>
          </w:p>
        </w:tc>
        <w:tc>
          <w:tcPr>
            <w:tcW w:w="2490" w:type="dxa"/>
          </w:tcPr>
          <w:p w:rsidR="00EA3483" w:rsidRDefault="001E02DB">
            <w:pPr>
              <w:pStyle w:val="TableParagraph"/>
              <w:spacing w:before="28"/>
              <w:ind w:left="29"/>
              <w:rPr>
                <w:sz w:val="20"/>
              </w:rPr>
            </w:pPr>
            <w:r>
              <w:rPr>
                <w:sz w:val="20"/>
              </w:rPr>
              <w:t>5/ERASE</w:t>
            </w:r>
          </w:p>
        </w:tc>
      </w:tr>
      <w:tr w:rsidR="00EA3483">
        <w:trPr>
          <w:trHeight w:val="284"/>
        </w:trPr>
        <w:tc>
          <w:tcPr>
            <w:tcW w:w="2490" w:type="dxa"/>
            <w:tcBorders>
              <w:left w:val="double" w:sz="2" w:space="0" w:color="EFEFEF"/>
            </w:tcBorders>
          </w:tcPr>
          <w:p w:rsidR="00EA3483" w:rsidRDefault="001E02DB">
            <w:pPr>
              <w:pStyle w:val="TableParagraph"/>
              <w:spacing w:before="29"/>
              <w:ind w:left="2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494" w:type="dxa"/>
          </w:tcPr>
          <w:p w:rsidR="00EA3483" w:rsidRDefault="001E02DB">
            <w:pPr>
              <w:pStyle w:val="TableParagraph"/>
              <w:spacing w:before="29"/>
              <w:ind w:left="29"/>
              <w:rPr>
                <w:sz w:val="20"/>
              </w:rPr>
            </w:pPr>
            <w:r>
              <w:rPr>
                <w:sz w:val="20"/>
              </w:rPr>
              <w:t>1/NONE</w:t>
            </w:r>
          </w:p>
        </w:tc>
        <w:tc>
          <w:tcPr>
            <w:tcW w:w="2490" w:type="dxa"/>
          </w:tcPr>
          <w:p w:rsidR="00EA3483" w:rsidRDefault="001E02DB">
            <w:pPr>
              <w:pStyle w:val="TableParagraph"/>
              <w:spacing w:before="29"/>
              <w:ind w:left="29"/>
              <w:rPr>
                <w:sz w:val="20"/>
              </w:rPr>
            </w:pPr>
            <w:r>
              <w:rPr>
                <w:sz w:val="20"/>
              </w:rPr>
              <w:t>6/ERASE</w:t>
            </w:r>
          </w:p>
        </w:tc>
      </w:tr>
      <w:tr w:rsidR="00EA3483">
        <w:trPr>
          <w:trHeight w:val="286"/>
        </w:trPr>
        <w:tc>
          <w:tcPr>
            <w:tcW w:w="2490" w:type="dxa"/>
            <w:tcBorders>
              <w:left w:val="double" w:sz="2" w:space="0" w:color="EFEFEF"/>
            </w:tcBorders>
          </w:tcPr>
          <w:p w:rsidR="00EA3483" w:rsidRDefault="001E02DB">
            <w:pPr>
              <w:pStyle w:val="TableParagraph"/>
              <w:spacing w:before="28"/>
              <w:ind w:left="2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494" w:type="dxa"/>
          </w:tcPr>
          <w:p w:rsidR="00EA3483" w:rsidRDefault="001E02DB">
            <w:pPr>
              <w:pStyle w:val="TableParagraph"/>
              <w:spacing w:before="28"/>
              <w:ind w:left="29"/>
              <w:rPr>
                <w:sz w:val="20"/>
              </w:rPr>
            </w:pPr>
            <w:r>
              <w:rPr>
                <w:sz w:val="20"/>
              </w:rPr>
              <w:t>1/NONE</w:t>
            </w:r>
          </w:p>
        </w:tc>
        <w:tc>
          <w:tcPr>
            <w:tcW w:w="2490" w:type="dxa"/>
          </w:tcPr>
          <w:p w:rsidR="00EA3483" w:rsidRDefault="001E02DB">
            <w:pPr>
              <w:pStyle w:val="TableParagraph"/>
              <w:spacing w:before="28"/>
              <w:ind w:left="29"/>
              <w:rPr>
                <w:sz w:val="20"/>
              </w:rPr>
            </w:pPr>
            <w:r>
              <w:rPr>
                <w:sz w:val="20"/>
              </w:rPr>
              <w:t>7/OUT</w:t>
            </w:r>
          </w:p>
        </w:tc>
      </w:tr>
      <w:tr w:rsidR="00EA3483">
        <w:trPr>
          <w:trHeight w:val="259"/>
        </w:trPr>
        <w:tc>
          <w:tcPr>
            <w:tcW w:w="2490" w:type="dxa"/>
            <w:tcBorders>
              <w:left w:val="double" w:sz="2" w:space="0" w:color="EFEFEF"/>
              <w:bottom w:val="double" w:sz="2" w:space="0" w:color="EFEFEF"/>
            </w:tcBorders>
          </w:tcPr>
          <w:p w:rsidR="00EA3483" w:rsidRDefault="001E02DB">
            <w:pPr>
              <w:pStyle w:val="TableParagraph"/>
              <w:spacing w:before="28" w:line="211" w:lineRule="exact"/>
              <w:ind w:left="2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2494" w:type="dxa"/>
            <w:tcBorders>
              <w:bottom w:val="single" w:sz="6" w:space="0" w:color="EFEFEF"/>
            </w:tcBorders>
          </w:tcPr>
          <w:p w:rsidR="00EA3483" w:rsidRDefault="001E02DB">
            <w:pPr>
              <w:pStyle w:val="TableParagraph"/>
              <w:spacing w:before="28" w:line="211" w:lineRule="exact"/>
              <w:ind w:left="29"/>
              <w:rPr>
                <w:sz w:val="20"/>
              </w:rPr>
            </w:pPr>
            <w:r>
              <w:rPr>
                <w:sz w:val="20"/>
              </w:rPr>
              <w:t>. 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</w:p>
        </w:tc>
        <w:tc>
          <w:tcPr>
            <w:tcW w:w="2490" w:type="dxa"/>
            <w:tcBorders>
              <w:bottom w:val="single" w:sz="6" w:space="0" w:color="EFEFEF"/>
            </w:tcBorders>
          </w:tcPr>
          <w:p w:rsidR="00EA3483" w:rsidRDefault="001E02DB">
            <w:pPr>
              <w:pStyle w:val="TableParagraph"/>
              <w:spacing w:before="28" w:line="211" w:lineRule="exact"/>
              <w:ind w:left="29"/>
              <w:rPr>
                <w:sz w:val="20"/>
              </w:rPr>
            </w:pPr>
            <w:r>
              <w:rPr>
                <w:sz w:val="20"/>
              </w:rPr>
              <w:t>. 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</w:p>
        </w:tc>
      </w:tr>
      <w:tr w:rsidR="00EA3483">
        <w:trPr>
          <w:trHeight w:val="106"/>
        </w:trPr>
        <w:tc>
          <w:tcPr>
            <w:tcW w:w="2490" w:type="dxa"/>
            <w:tcBorders>
              <w:top w:val="double" w:sz="2" w:space="0" w:color="EFEFEF"/>
              <w:left w:val="single" w:sz="6" w:space="0" w:color="EFEFEF"/>
              <w:bottom w:val="single" w:sz="6" w:space="0" w:color="9F9F9F"/>
              <w:right w:val="nil"/>
            </w:tcBorders>
          </w:tcPr>
          <w:p w:rsidR="00EA3483" w:rsidRDefault="00EA3483">
            <w:pPr>
              <w:pStyle w:val="TableParagraph"/>
              <w:rPr>
                <w:sz w:val="4"/>
              </w:rPr>
            </w:pPr>
          </w:p>
        </w:tc>
        <w:tc>
          <w:tcPr>
            <w:tcW w:w="2494" w:type="dxa"/>
            <w:tcBorders>
              <w:top w:val="single" w:sz="6" w:space="0" w:color="EFEFEF"/>
              <w:left w:val="nil"/>
              <w:bottom w:val="single" w:sz="6" w:space="0" w:color="9F9F9F"/>
              <w:right w:val="nil"/>
            </w:tcBorders>
          </w:tcPr>
          <w:p w:rsidR="00EA3483" w:rsidRDefault="00EA3483">
            <w:pPr>
              <w:pStyle w:val="TableParagraph"/>
              <w:rPr>
                <w:sz w:val="4"/>
              </w:rPr>
            </w:pPr>
          </w:p>
        </w:tc>
        <w:tc>
          <w:tcPr>
            <w:tcW w:w="2490" w:type="dxa"/>
            <w:tcBorders>
              <w:top w:val="single" w:sz="6" w:space="0" w:color="EFEFEF"/>
              <w:left w:val="nil"/>
              <w:bottom w:val="single" w:sz="6" w:space="0" w:color="9F9F9F"/>
              <w:right w:val="single" w:sz="6" w:space="0" w:color="9F9F9F"/>
            </w:tcBorders>
          </w:tcPr>
          <w:p w:rsidR="00EA3483" w:rsidRDefault="00EA3483">
            <w:pPr>
              <w:pStyle w:val="TableParagraph"/>
              <w:rPr>
                <w:sz w:val="4"/>
              </w:rPr>
            </w:pPr>
          </w:p>
        </w:tc>
      </w:tr>
    </w:tbl>
    <w:p w:rsidR="00EA3483" w:rsidRDefault="001E02DB">
      <w:pPr>
        <w:pStyle w:val="BodyText"/>
        <w:spacing w:before="51"/>
        <w:ind w:left="1020"/>
      </w:pPr>
      <w:r>
        <w:rPr>
          <w:u w:val="single"/>
        </w:rPr>
        <w:t>Table</w:t>
      </w:r>
      <w:r>
        <w:rPr>
          <w:spacing w:val="-3"/>
          <w:u w:val="single"/>
        </w:rPr>
        <w:t xml:space="preserve"> </w:t>
      </w:r>
      <w:r>
        <w:rPr>
          <w:u w:val="single"/>
        </w:rPr>
        <w:t>11.1</w:t>
      </w:r>
      <w:r>
        <w:t>. State</w:t>
      </w:r>
      <w:r>
        <w:rPr>
          <w:spacing w:val="-3"/>
        </w:rPr>
        <w:t xml:space="preserve"> </w:t>
      </w:r>
      <w:r>
        <w:t>Table for</w:t>
      </w:r>
      <w:r>
        <w:rPr>
          <w:spacing w:val="1"/>
        </w:rPr>
        <w:t xml:space="preserve"> </w:t>
      </w:r>
      <w:r>
        <w:rPr>
          <w:u w:val="single"/>
        </w:rPr>
        <w:t>Figure 11.2</w:t>
      </w:r>
      <w:r>
        <w:t>.</w:t>
      </w:r>
    </w:p>
    <w:p w:rsidR="00EA3483" w:rsidRDefault="001E02DB" w:rsidP="00C57A7F">
      <w:pPr>
        <w:pStyle w:val="ListParagraph"/>
        <w:numPr>
          <w:ilvl w:val="2"/>
          <w:numId w:val="23"/>
        </w:numPr>
        <w:tabs>
          <w:tab w:val="left" w:pos="1993"/>
        </w:tabs>
        <w:spacing w:before="56"/>
        <w:ind w:hanging="253"/>
        <w:rPr>
          <w:sz w:val="20"/>
        </w:rPr>
      </w:pPr>
      <w:r>
        <w:rPr>
          <w:sz w:val="20"/>
        </w:rPr>
        <w:t>Each</w:t>
      </w:r>
      <w:r>
        <w:rPr>
          <w:spacing w:val="-3"/>
          <w:sz w:val="20"/>
        </w:rPr>
        <w:t xml:space="preserve"> </w:t>
      </w:r>
      <w:r>
        <w:rPr>
          <w:sz w:val="20"/>
        </w:rPr>
        <w:t>row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table</w:t>
      </w:r>
      <w:r>
        <w:rPr>
          <w:spacing w:val="-1"/>
          <w:sz w:val="20"/>
        </w:rPr>
        <w:t xml:space="preserve"> </w:t>
      </w:r>
      <w:r>
        <w:rPr>
          <w:sz w:val="20"/>
        </w:rPr>
        <w:t>corresponds</w:t>
      </w:r>
      <w:r>
        <w:rPr>
          <w:spacing w:val="-2"/>
          <w:sz w:val="20"/>
        </w:rPr>
        <w:t xml:space="preserve"> </w:t>
      </w:r>
      <w:r>
        <w:rPr>
          <w:sz w:val="20"/>
        </w:rPr>
        <w:t>to a</w:t>
      </w:r>
      <w:r>
        <w:rPr>
          <w:spacing w:val="-1"/>
          <w:sz w:val="20"/>
        </w:rPr>
        <w:t xml:space="preserve"> </w:t>
      </w:r>
      <w:r>
        <w:rPr>
          <w:sz w:val="20"/>
        </w:rPr>
        <w:t>state.</w:t>
      </w:r>
    </w:p>
    <w:p w:rsidR="00EA3483" w:rsidRDefault="001E02DB" w:rsidP="00C57A7F">
      <w:pPr>
        <w:pStyle w:val="ListParagraph"/>
        <w:numPr>
          <w:ilvl w:val="2"/>
          <w:numId w:val="23"/>
        </w:numPr>
        <w:tabs>
          <w:tab w:val="left" w:pos="1993"/>
        </w:tabs>
        <w:spacing w:before="10"/>
        <w:ind w:hanging="253"/>
        <w:rPr>
          <w:sz w:val="20"/>
        </w:rPr>
      </w:pPr>
      <w:r>
        <w:rPr>
          <w:sz w:val="20"/>
        </w:rPr>
        <w:t>Each</w:t>
      </w:r>
      <w:r>
        <w:rPr>
          <w:spacing w:val="-4"/>
          <w:sz w:val="20"/>
        </w:rPr>
        <w:t xml:space="preserve"> </w:t>
      </w:r>
      <w:r>
        <w:rPr>
          <w:sz w:val="20"/>
        </w:rPr>
        <w:t>column</w:t>
      </w:r>
      <w:r>
        <w:rPr>
          <w:spacing w:val="-3"/>
          <w:sz w:val="20"/>
        </w:rPr>
        <w:t xml:space="preserve"> </w:t>
      </w:r>
      <w:r>
        <w:rPr>
          <w:sz w:val="20"/>
        </w:rPr>
        <w:t>corresponds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an</w:t>
      </w:r>
      <w:r>
        <w:rPr>
          <w:spacing w:val="-4"/>
          <w:sz w:val="20"/>
        </w:rPr>
        <w:t xml:space="preserve"> </w:t>
      </w:r>
      <w:r>
        <w:rPr>
          <w:sz w:val="20"/>
        </w:rPr>
        <w:t>input</w:t>
      </w:r>
      <w:r>
        <w:rPr>
          <w:spacing w:val="-3"/>
          <w:sz w:val="20"/>
        </w:rPr>
        <w:t xml:space="preserve"> </w:t>
      </w:r>
      <w:r>
        <w:rPr>
          <w:sz w:val="20"/>
        </w:rPr>
        <w:t>condition.</w:t>
      </w:r>
    </w:p>
    <w:p w:rsidR="00EA3483" w:rsidRDefault="001E02DB" w:rsidP="00C57A7F">
      <w:pPr>
        <w:pStyle w:val="ListParagraph"/>
        <w:numPr>
          <w:ilvl w:val="2"/>
          <w:numId w:val="23"/>
        </w:numPr>
        <w:tabs>
          <w:tab w:val="left" w:pos="1990"/>
        </w:tabs>
        <w:spacing w:before="10" w:line="249" w:lineRule="auto"/>
        <w:ind w:left="1740" w:right="1316" w:firstLine="0"/>
        <w:rPr>
          <w:sz w:val="20"/>
        </w:rPr>
      </w:pPr>
      <w:r>
        <w:rPr>
          <w:sz w:val="20"/>
        </w:rPr>
        <w:t>The</w:t>
      </w:r>
      <w:r>
        <w:rPr>
          <w:spacing w:val="5"/>
          <w:sz w:val="20"/>
        </w:rPr>
        <w:t xml:space="preserve"> </w:t>
      </w:r>
      <w:r>
        <w:rPr>
          <w:sz w:val="20"/>
        </w:rPr>
        <w:t>box</w:t>
      </w:r>
      <w:r>
        <w:rPr>
          <w:spacing w:val="4"/>
          <w:sz w:val="20"/>
        </w:rPr>
        <w:t xml:space="preserve"> </w:t>
      </w:r>
      <w:r>
        <w:rPr>
          <w:sz w:val="20"/>
        </w:rPr>
        <w:t>at</w:t>
      </w:r>
      <w:r>
        <w:rPr>
          <w:spacing w:val="5"/>
          <w:sz w:val="20"/>
        </w:rPr>
        <w:t xml:space="preserve"> </w:t>
      </w:r>
      <w:r>
        <w:rPr>
          <w:sz w:val="20"/>
        </w:rPr>
        <w:t>the</w:t>
      </w:r>
      <w:r>
        <w:rPr>
          <w:spacing w:val="5"/>
          <w:sz w:val="20"/>
        </w:rPr>
        <w:t xml:space="preserve"> </w:t>
      </w:r>
      <w:r>
        <w:rPr>
          <w:sz w:val="20"/>
        </w:rPr>
        <w:t>intersection</w:t>
      </w:r>
      <w:r>
        <w:rPr>
          <w:spacing w:val="5"/>
          <w:sz w:val="20"/>
        </w:rPr>
        <w:t xml:space="preserve"> </w:t>
      </w:r>
      <w:r>
        <w:rPr>
          <w:sz w:val="20"/>
        </w:rPr>
        <w:t>of</w:t>
      </w:r>
      <w:r>
        <w:rPr>
          <w:spacing w:val="4"/>
          <w:sz w:val="20"/>
        </w:rPr>
        <w:t xml:space="preserve"> </w:t>
      </w:r>
      <w:r>
        <w:rPr>
          <w:sz w:val="20"/>
        </w:rPr>
        <w:t>a</w:t>
      </w:r>
      <w:r>
        <w:rPr>
          <w:spacing w:val="5"/>
          <w:sz w:val="20"/>
        </w:rPr>
        <w:t xml:space="preserve"> </w:t>
      </w:r>
      <w:r>
        <w:rPr>
          <w:sz w:val="20"/>
        </w:rPr>
        <w:t>row and</w:t>
      </w:r>
      <w:r>
        <w:rPr>
          <w:spacing w:val="6"/>
          <w:sz w:val="20"/>
        </w:rPr>
        <w:t xml:space="preserve"> </w:t>
      </w:r>
      <w:r>
        <w:rPr>
          <w:sz w:val="20"/>
        </w:rPr>
        <w:t>column</w:t>
      </w:r>
      <w:r>
        <w:rPr>
          <w:spacing w:val="6"/>
          <w:sz w:val="20"/>
        </w:rPr>
        <w:t xml:space="preserve"> </w:t>
      </w:r>
      <w:r>
        <w:rPr>
          <w:sz w:val="20"/>
        </w:rPr>
        <w:t>specifies</w:t>
      </w:r>
      <w:r>
        <w:rPr>
          <w:spacing w:val="4"/>
          <w:sz w:val="20"/>
        </w:rPr>
        <w:t xml:space="preserve"> </w:t>
      </w:r>
      <w:r>
        <w:rPr>
          <w:sz w:val="20"/>
        </w:rPr>
        <w:t>the</w:t>
      </w:r>
      <w:r>
        <w:rPr>
          <w:spacing w:val="8"/>
          <w:sz w:val="20"/>
        </w:rPr>
        <w:t xml:space="preserve"> </w:t>
      </w:r>
      <w:r>
        <w:rPr>
          <w:sz w:val="20"/>
        </w:rPr>
        <w:t>next</w:t>
      </w:r>
      <w:r>
        <w:rPr>
          <w:spacing w:val="7"/>
          <w:sz w:val="20"/>
        </w:rPr>
        <w:t xml:space="preserve"> </w:t>
      </w:r>
      <w:r>
        <w:rPr>
          <w:sz w:val="20"/>
        </w:rPr>
        <w:t>state</w:t>
      </w:r>
      <w:r>
        <w:rPr>
          <w:spacing w:val="5"/>
          <w:sz w:val="20"/>
        </w:rPr>
        <w:t xml:space="preserve"> </w:t>
      </w:r>
      <w:r>
        <w:rPr>
          <w:sz w:val="20"/>
        </w:rPr>
        <w:t>(the</w:t>
      </w:r>
      <w:r>
        <w:rPr>
          <w:spacing w:val="5"/>
          <w:sz w:val="20"/>
        </w:rPr>
        <w:t xml:space="preserve"> </w:t>
      </w:r>
      <w:r>
        <w:rPr>
          <w:sz w:val="20"/>
        </w:rPr>
        <w:t>transition)</w:t>
      </w:r>
      <w:r>
        <w:rPr>
          <w:spacing w:val="7"/>
          <w:sz w:val="20"/>
        </w:rPr>
        <w:t xml:space="preserve"> </w:t>
      </w:r>
      <w:r>
        <w:rPr>
          <w:sz w:val="20"/>
        </w:rPr>
        <w:t>and</w:t>
      </w:r>
      <w:r>
        <w:rPr>
          <w:spacing w:val="6"/>
          <w:sz w:val="20"/>
        </w:rPr>
        <w:t xml:space="preserve"> </w:t>
      </w:r>
      <w:r>
        <w:rPr>
          <w:sz w:val="20"/>
        </w:rPr>
        <w:t>the</w:t>
      </w:r>
      <w:r>
        <w:rPr>
          <w:spacing w:val="5"/>
          <w:sz w:val="20"/>
        </w:rPr>
        <w:t xml:space="preserve"> </w:t>
      </w:r>
      <w:r>
        <w:rPr>
          <w:sz w:val="20"/>
        </w:rPr>
        <w:t>output,</w:t>
      </w:r>
      <w:r>
        <w:rPr>
          <w:spacing w:val="-47"/>
          <w:sz w:val="20"/>
        </w:rPr>
        <w:t xml:space="preserve"> </w:t>
      </w:r>
      <w:r>
        <w:rPr>
          <w:sz w:val="20"/>
        </w:rPr>
        <w:t>if</w:t>
      </w:r>
      <w:r>
        <w:rPr>
          <w:spacing w:val="-3"/>
          <w:sz w:val="20"/>
        </w:rPr>
        <w:t xml:space="preserve"> </w:t>
      </w:r>
      <w:r>
        <w:rPr>
          <w:sz w:val="20"/>
        </w:rPr>
        <w:t>any.</w:t>
      </w:r>
    </w:p>
    <w:p w:rsidR="00EA3483" w:rsidRDefault="00EA3483">
      <w:pPr>
        <w:pStyle w:val="BodyText"/>
        <w:spacing w:before="4"/>
        <w:rPr>
          <w:sz w:val="24"/>
        </w:rPr>
      </w:pPr>
    </w:p>
    <w:p w:rsidR="00EA3483" w:rsidRDefault="001E02DB">
      <w:pPr>
        <w:pStyle w:val="BodyText"/>
        <w:ind w:left="1020"/>
      </w:pPr>
      <w:r>
        <w:t>The</w:t>
      </w:r>
      <w:r>
        <w:rPr>
          <w:spacing w:val="-1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table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tape</w:t>
      </w:r>
      <w:r>
        <w:rPr>
          <w:spacing w:val="-1"/>
        </w:rPr>
        <w:t xml:space="preserve"> </w:t>
      </w:r>
      <w:r>
        <w:t>control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shown</w:t>
      </w:r>
      <w:r>
        <w:rPr>
          <w:spacing w:val="-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rPr>
          <w:u w:val="single"/>
        </w:rPr>
        <w:t>Table</w:t>
      </w:r>
      <w:r>
        <w:rPr>
          <w:spacing w:val="-1"/>
          <w:u w:val="single"/>
        </w:rPr>
        <w:t xml:space="preserve"> </w:t>
      </w:r>
      <w:r>
        <w:rPr>
          <w:u w:val="single"/>
        </w:rPr>
        <w:t>11.1</w:t>
      </w:r>
      <w:r>
        <w:t>.</w:t>
      </w:r>
    </w:p>
    <w:p w:rsidR="00EA3483" w:rsidRDefault="00EA3483">
      <w:pPr>
        <w:pStyle w:val="BodyText"/>
        <w:spacing w:before="3"/>
        <w:rPr>
          <w:sz w:val="25"/>
        </w:rPr>
      </w:pPr>
    </w:p>
    <w:p w:rsidR="00EA3483" w:rsidRDefault="001E02DB">
      <w:pPr>
        <w:pStyle w:val="BodyText"/>
        <w:spacing w:line="249" w:lineRule="auto"/>
        <w:ind w:left="1020" w:right="1309"/>
        <w:jc w:val="both"/>
      </w:pPr>
      <w:r>
        <w:t>I didn‘t specify what happens in state 7 because it‘s not germane to the discussion. You would have to complete the</w:t>
      </w:r>
      <w:r>
        <w:rPr>
          <w:spacing w:val="-47"/>
        </w:rPr>
        <w:t xml:space="preserve"> </w:t>
      </w:r>
      <w:r>
        <w:t>state graph for that state and for all the other states (not shown) that would be needed to get the tape back into</w:t>
      </w:r>
      <w:r>
        <w:rPr>
          <w:spacing w:val="1"/>
        </w:rPr>
        <w:t xml:space="preserve"> </w:t>
      </w:r>
      <w:r>
        <w:t>operation. Compare the tabular representation with the graphical representation so that you can follow the action in</w:t>
      </w:r>
      <w:r>
        <w:rPr>
          <w:spacing w:val="1"/>
        </w:rPr>
        <w:t xml:space="preserve"> </w:t>
      </w:r>
      <w:r>
        <w:t>either notation.</w:t>
      </w:r>
    </w:p>
    <w:p w:rsidR="00EA3483" w:rsidRDefault="00EA3483">
      <w:pPr>
        <w:pStyle w:val="BodyText"/>
        <w:spacing w:before="10"/>
        <w:rPr>
          <w:sz w:val="24"/>
        </w:rPr>
      </w:pPr>
    </w:p>
    <w:p w:rsidR="00EA3483" w:rsidRDefault="001E02DB" w:rsidP="00C57A7F">
      <w:pPr>
        <w:pStyle w:val="Heading6"/>
        <w:numPr>
          <w:ilvl w:val="1"/>
          <w:numId w:val="23"/>
        </w:numPr>
        <w:tabs>
          <w:tab w:val="left" w:pos="1385"/>
        </w:tabs>
      </w:pPr>
      <w:r>
        <w:t>Time</w:t>
      </w:r>
      <w:r>
        <w:rPr>
          <w:spacing w:val="-4"/>
        </w:rPr>
        <w:t xml:space="preserve"> </w:t>
      </w:r>
      <w:r>
        <w:t>Versus</w:t>
      </w:r>
      <w:r>
        <w:rPr>
          <w:spacing w:val="-5"/>
        </w:rPr>
        <w:t xml:space="preserve"> </w:t>
      </w:r>
      <w:r>
        <w:t>Sequence</w:t>
      </w:r>
    </w:p>
    <w:p w:rsidR="00EA3483" w:rsidRDefault="00EA3483">
      <w:pPr>
        <w:pStyle w:val="BodyText"/>
        <w:spacing w:before="1"/>
        <w:rPr>
          <w:rFonts w:ascii="Cambria"/>
          <w:b/>
          <w:i/>
          <w:sz w:val="24"/>
        </w:rPr>
      </w:pPr>
    </w:p>
    <w:p w:rsidR="00EA3483" w:rsidRDefault="001E02DB">
      <w:pPr>
        <w:pStyle w:val="BodyText"/>
        <w:spacing w:line="249" w:lineRule="auto"/>
        <w:ind w:left="1020" w:right="1306"/>
        <w:jc w:val="both"/>
      </w:pPr>
      <w:r>
        <w:t>State graphs don‘t represent time—they represent sequence. A transition might take microseconds or centuries; a</w:t>
      </w:r>
      <w:r>
        <w:rPr>
          <w:spacing w:val="1"/>
        </w:rPr>
        <w:t xml:space="preserve"> </w:t>
      </w:r>
      <w:r>
        <w:t>system could be in one state for milliseconds and another for eons, or the other way around; the state graph would</w:t>
      </w:r>
      <w:r>
        <w:rPr>
          <w:spacing w:val="1"/>
        </w:rPr>
        <w:t xml:space="preserve"> </w:t>
      </w:r>
      <w:r>
        <w:t>be the same because it has no notion of time. Although the finite-state machine model can be elaborated to include</w:t>
      </w:r>
      <w:r>
        <w:rPr>
          <w:spacing w:val="1"/>
        </w:rPr>
        <w:t xml:space="preserve"> </w:t>
      </w:r>
      <w:r>
        <w:t>notions of time in addition to sequence, such as timed Petri nets (DAVI88A, MURA89, PETE81), the subject is</w:t>
      </w:r>
      <w:r>
        <w:rPr>
          <w:spacing w:val="1"/>
        </w:rPr>
        <w:t xml:space="preserve"> </w:t>
      </w:r>
      <w:r>
        <w:t>beyond the scope of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book.</w:t>
      </w:r>
    </w:p>
    <w:p w:rsidR="00EA3483" w:rsidRDefault="00EA3483">
      <w:pPr>
        <w:pStyle w:val="BodyText"/>
        <w:spacing w:before="10"/>
        <w:rPr>
          <w:sz w:val="24"/>
        </w:rPr>
      </w:pPr>
    </w:p>
    <w:p w:rsidR="00EA3483" w:rsidRDefault="001E02DB" w:rsidP="00C57A7F">
      <w:pPr>
        <w:pStyle w:val="Heading6"/>
        <w:numPr>
          <w:ilvl w:val="1"/>
          <w:numId w:val="23"/>
        </w:numPr>
        <w:tabs>
          <w:tab w:val="left" w:pos="1385"/>
        </w:tabs>
        <w:spacing w:before="1"/>
      </w:pPr>
      <w:r>
        <w:t>Software</w:t>
      </w:r>
      <w:r>
        <w:rPr>
          <w:spacing w:val="-7"/>
        </w:rPr>
        <w:t xml:space="preserve"> </w:t>
      </w:r>
      <w:r>
        <w:t>Implementation</w:t>
      </w:r>
    </w:p>
    <w:p w:rsidR="00EA3483" w:rsidRDefault="00EA3483">
      <w:pPr>
        <w:pStyle w:val="BodyText"/>
        <w:spacing w:before="4"/>
        <w:rPr>
          <w:rFonts w:ascii="Cambria"/>
          <w:b/>
          <w:i/>
          <w:sz w:val="17"/>
        </w:rPr>
      </w:pPr>
    </w:p>
    <w:p w:rsidR="00EA3483" w:rsidRDefault="001E02DB" w:rsidP="00C57A7F">
      <w:pPr>
        <w:pStyle w:val="ListParagraph"/>
        <w:numPr>
          <w:ilvl w:val="2"/>
          <w:numId w:val="20"/>
        </w:numPr>
        <w:tabs>
          <w:tab w:val="left" w:pos="1521"/>
        </w:tabs>
        <w:rPr>
          <w:sz w:val="20"/>
        </w:rPr>
      </w:pPr>
      <w:r>
        <w:rPr>
          <w:sz w:val="20"/>
        </w:rPr>
        <w:t>Implementation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Operation</w:t>
      </w:r>
    </w:p>
    <w:p w:rsidR="00EA3483" w:rsidRDefault="00EA3483">
      <w:pPr>
        <w:pStyle w:val="BodyText"/>
        <w:spacing w:before="3"/>
        <w:rPr>
          <w:sz w:val="25"/>
        </w:rPr>
      </w:pPr>
    </w:p>
    <w:p w:rsidR="00EA3483" w:rsidRDefault="001E02DB">
      <w:pPr>
        <w:pStyle w:val="BodyText"/>
        <w:spacing w:line="249" w:lineRule="auto"/>
        <w:ind w:left="1020" w:right="1306"/>
        <w:jc w:val="both"/>
      </w:pPr>
      <w:r>
        <w:t>There is rarely a direct correspondence between programs and the behavior of a process described as a state graph.</w:t>
      </w:r>
      <w:r>
        <w:rPr>
          <w:spacing w:val="1"/>
        </w:rPr>
        <w:t xml:space="preserve"> </w:t>
      </w:r>
      <w:r>
        <w:t>In the tape driver example, for instance, the inputs would occur over a period of time. The routine is probably</w:t>
      </w:r>
      <w:r>
        <w:rPr>
          <w:spacing w:val="1"/>
        </w:rPr>
        <w:t xml:space="preserve"> </w:t>
      </w:r>
      <w:r>
        <w:t>activated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executive,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inputs</w:t>
      </w:r>
      <w:r>
        <w:rPr>
          <w:spacing w:val="1"/>
        </w:rPr>
        <w:t xml:space="preserve"> </w:t>
      </w:r>
      <w:r>
        <w:t>might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status-return</w:t>
      </w:r>
      <w:r>
        <w:rPr>
          <w:spacing w:val="1"/>
        </w:rPr>
        <w:t xml:space="preserve"> </w:t>
      </w:r>
      <w:r>
        <w:t>interrupts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tape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hardware.</w:t>
      </w:r>
      <w:r>
        <w:rPr>
          <w:spacing w:val="1"/>
        </w:rPr>
        <w:t xml:space="preserve"> </w:t>
      </w:r>
      <w:r>
        <w:t>Alternatively, the inputs might appear as status bits in a word in memory reserved for that transport. The tape</w:t>
      </w:r>
      <w:r>
        <w:rPr>
          <w:spacing w:val="1"/>
        </w:rPr>
        <w:t xml:space="preserve"> </w:t>
      </w:r>
      <w:r>
        <w:t>control</w:t>
      </w:r>
      <w:r>
        <w:rPr>
          <w:spacing w:val="-2"/>
        </w:rPr>
        <w:t xml:space="preserve"> </w:t>
      </w:r>
      <w:r>
        <w:t>routine itself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probably</w:t>
      </w:r>
      <w:r>
        <w:rPr>
          <w:spacing w:val="-4"/>
        </w:rPr>
        <w:t xml:space="preserve"> </w:t>
      </w:r>
      <w:r>
        <w:t>reentrant,</w:t>
      </w:r>
      <w:r>
        <w:rPr>
          <w:spacing w:val="-1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simultaneously</w:t>
      </w:r>
      <w:r>
        <w:rPr>
          <w:spacing w:val="-4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all transports.</w:t>
      </w:r>
    </w:p>
    <w:p w:rsidR="00EA3483" w:rsidRDefault="00EA3483">
      <w:pPr>
        <w:pStyle w:val="BodyText"/>
        <w:spacing w:before="9"/>
        <w:rPr>
          <w:sz w:val="24"/>
        </w:rPr>
      </w:pPr>
    </w:p>
    <w:p w:rsidR="00EA3483" w:rsidRDefault="001E02DB">
      <w:pPr>
        <w:pStyle w:val="BodyText"/>
        <w:spacing w:line="249" w:lineRule="auto"/>
        <w:ind w:left="1020" w:right="1317"/>
        <w:jc w:val="both"/>
      </w:pPr>
      <w:r>
        <w:t>The state graph represents the total behavior consisting of the transport, the software, the executive, the status</w:t>
      </w:r>
      <w:r>
        <w:rPr>
          <w:spacing w:val="1"/>
        </w:rPr>
        <w:t xml:space="preserve"> </w:t>
      </w:r>
      <w:r>
        <w:t>returns,</w:t>
      </w:r>
      <w:r>
        <w:rPr>
          <w:spacing w:val="8"/>
        </w:rPr>
        <w:t xml:space="preserve"> </w:t>
      </w:r>
      <w:r>
        <w:t>interrupts,</w:t>
      </w:r>
      <w:r>
        <w:rPr>
          <w:spacing w:val="5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so</w:t>
      </w:r>
      <w:r>
        <w:rPr>
          <w:spacing w:val="6"/>
        </w:rPr>
        <w:t xml:space="preserve"> </w:t>
      </w:r>
      <w:r>
        <w:t>on.</w:t>
      </w:r>
      <w:r>
        <w:rPr>
          <w:spacing w:val="8"/>
        </w:rPr>
        <w:t xml:space="preserve"> </w:t>
      </w:r>
      <w:r>
        <w:t>There</w:t>
      </w:r>
      <w:r>
        <w:rPr>
          <w:spacing w:val="5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no</w:t>
      </w:r>
      <w:r>
        <w:rPr>
          <w:spacing w:val="8"/>
        </w:rPr>
        <w:t xml:space="preserve"> </w:t>
      </w:r>
      <w:r>
        <w:t>simple</w:t>
      </w:r>
      <w:r>
        <w:rPr>
          <w:spacing w:val="5"/>
        </w:rPr>
        <w:t xml:space="preserve"> </w:t>
      </w:r>
      <w:r>
        <w:t>correspondence</w:t>
      </w:r>
      <w:r>
        <w:rPr>
          <w:spacing w:val="5"/>
        </w:rPr>
        <w:t xml:space="preserve"> </w:t>
      </w:r>
      <w:r>
        <w:t>between</w:t>
      </w:r>
      <w:r>
        <w:rPr>
          <w:spacing w:val="6"/>
        </w:rPr>
        <w:t xml:space="preserve"> </w:t>
      </w:r>
      <w:r>
        <w:t>lines</w:t>
      </w:r>
      <w:r>
        <w:rPr>
          <w:spacing w:val="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code</w:t>
      </w:r>
      <w:r>
        <w:rPr>
          <w:spacing w:val="5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states.</w:t>
      </w:r>
      <w:r>
        <w:rPr>
          <w:spacing w:val="5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state</w:t>
      </w:r>
      <w:r>
        <w:rPr>
          <w:spacing w:val="8"/>
        </w:rPr>
        <w:t xml:space="preserve"> </w:t>
      </w:r>
      <w:r>
        <w:t>table,</w:t>
      </w:r>
    </w:p>
    <w:p w:rsidR="00EA3483" w:rsidRDefault="00EA3483">
      <w:pPr>
        <w:spacing w:line="249" w:lineRule="auto"/>
        <w:jc w:val="both"/>
        <w:sectPr w:rsidR="00EA3483">
          <w:headerReference w:type="default" r:id="rId138"/>
          <w:footerReference w:type="default" r:id="rId139"/>
          <w:pgSz w:w="12240" w:h="15840"/>
          <w:pgMar w:top="1020" w:right="220" w:bottom="280" w:left="420" w:header="65" w:footer="91" w:gutter="0"/>
          <w:cols w:space="720"/>
        </w:sectPr>
      </w:pPr>
    </w:p>
    <w:p w:rsidR="00EA3483" w:rsidRDefault="00EA3483">
      <w:pPr>
        <w:pStyle w:val="BodyText"/>
        <w:spacing w:before="7"/>
        <w:rPr>
          <w:sz w:val="27"/>
        </w:rPr>
      </w:pPr>
    </w:p>
    <w:p w:rsidR="00EA3483" w:rsidRDefault="001E02DB">
      <w:pPr>
        <w:pStyle w:val="BodyText"/>
        <w:spacing w:before="91" w:line="247" w:lineRule="auto"/>
        <w:ind w:left="1020" w:right="1300"/>
      </w:pPr>
      <w:r>
        <w:t>however,</w:t>
      </w:r>
      <w:r>
        <w:rPr>
          <w:spacing w:val="-2"/>
        </w:rPr>
        <w:t xml:space="preserve"> </w:t>
      </w:r>
      <w:r>
        <w:t>forms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basis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widely</w:t>
      </w:r>
      <w:r>
        <w:rPr>
          <w:spacing w:val="-2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implementation</w:t>
      </w:r>
      <w:r>
        <w:rPr>
          <w:spacing w:val="-3"/>
        </w:rPr>
        <w:t xml:space="preserve"> </w:t>
      </w:r>
      <w:r>
        <w:t>shown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PDL</w:t>
      </w:r>
      <w:r>
        <w:rPr>
          <w:spacing w:val="-4"/>
        </w:rPr>
        <w:t xml:space="preserve"> </w:t>
      </w:r>
      <w:r>
        <w:t>program</w:t>
      </w:r>
      <w:r>
        <w:rPr>
          <w:spacing w:val="-6"/>
        </w:rPr>
        <w:t xml:space="preserve"> </w:t>
      </w:r>
      <w:r>
        <w:t>below.</w:t>
      </w:r>
      <w:r>
        <w:rPr>
          <w:spacing w:val="-1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four</w:t>
      </w:r>
      <w:r>
        <w:rPr>
          <w:spacing w:val="-1"/>
        </w:rPr>
        <w:t xml:space="preserve"> </w:t>
      </w:r>
      <w:r>
        <w:t>tables</w:t>
      </w:r>
      <w:r>
        <w:rPr>
          <w:spacing w:val="-47"/>
        </w:rPr>
        <w:t xml:space="preserve"> </w:t>
      </w:r>
      <w:r>
        <w:t>involved:</w:t>
      </w:r>
    </w:p>
    <w:p w:rsidR="00EA3483" w:rsidRDefault="00EA3483">
      <w:pPr>
        <w:pStyle w:val="BodyText"/>
        <w:rPr>
          <w:sz w:val="25"/>
        </w:rPr>
      </w:pPr>
    </w:p>
    <w:p w:rsidR="00EA3483" w:rsidRDefault="001E02DB" w:rsidP="00C57A7F">
      <w:pPr>
        <w:pStyle w:val="ListParagraph"/>
        <w:numPr>
          <w:ilvl w:val="3"/>
          <w:numId w:val="20"/>
        </w:numPr>
        <w:tabs>
          <w:tab w:val="left" w:pos="1993"/>
        </w:tabs>
        <w:ind w:hanging="253"/>
        <w:rPr>
          <w:sz w:val="20"/>
        </w:rPr>
      </w:pP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table</w:t>
      </w:r>
      <w:r>
        <w:rPr>
          <w:spacing w:val="-2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process that</w:t>
      </w:r>
      <w:r>
        <w:rPr>
          <w:spacing w:val="-2"/>
          <w:sz w:val="20"/>
        </w:rPr>
        <w:t xml:space="preserve"> </w:t>
      </w:r>
      <w:r>
        <w:rPr>
          <w:sz w:val="20"/>
        </w:rPr>
        <w:t>encodes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input</w:t>
      </w:r>
      <w:r>
        <w:rPr>
          <w:spacing w:val="-3"/>
          <w:sz w:val="20"/>
        </w:rPr>
        <w:t xml:space="preserve"> </w:t>
      </w:r>
      <w:r>
        <w:rPr>
          <w:sz w:val="20"/>
        </w:rPr>
        <w:t>values</w:t>
      </w:r>
      <w:r>
        <w:rPr>
          <w:spacing w:val="-3"/>
          <w:sz w:val="20"/>
        </w:rPr>
        <w:t xml:space="preserve"> </w:t>
      </w:r>
      <w:r>
        <w:rPr>
          <w:sz w:val="20"/>
        </w:rPr>
        <w:t>into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compact</w:t>
      </w:r>
      <w:r>
        <w:rPr>
          <w:spacing w:val="-3"/>
          <w:sz w:val="20"/>
        </w:rPr>
        <w:t xml:space="preserve"> </w:t>
      </w:r>
      <w:r>
        <w:rPr>
          <w:sz w:val="20"/>
        </w:rPr>
        <w:t>list</w:t>
      </w:r>
      <w:r>
        <w:rPr>
          <w:spacing w:val="-3"/>
          <w:sz w:val="20"/>
        </w:rPr>
        <w:t xml:space="preserve"> </w:t>
      </w:r>
      <w:r>
        <w:rPr>
          <w:sz w:val="20"/>
        </w:rPr>
        <w:t>(INPUT_CODE_TABLE).</w:t>
      </w:r>
    </w:p>
    <w:p w:rsidR="00EA3483" w:rsidRDefault="001E02DB" w:rsidP="00C57A7F">
      <w:pPr>
        <w:pStyle w:val="ListParagraph"/>
        <w:numPr>
          <w:ilvl w:val="3"/>
          <w:numId w:val="20"/>
        </w:numPr>
        <w:tabs>
          <w:tab w:val="left" w:pos="1993"/>
        </w:tabs>
        <w:spacing w:before="10" w:line="249" w:lineRule="auto"/>
        <w:ind w:left="1740" w:right="1315" w:firstLine="0"/>
        <w:rPr>
          <w:sz w:val="20"/>
        </w:rPr>
      </w:pPr>
      <w:r>
        <w:rPr>
          <w:sz w:val="20"/>
        </w:rPr>
        <w:t>A</w:t>
      </w:r>
      <w:r>
        <w:rPr>
          <w:spacing w:val="26"/>
          <w:sz w:val="20"/>
        </w:rPr>
        <w:t xml:space="preserve"> </w:t>
      </w:r>
      <w:r>
        <w:rPr>
          <w:sz w:val="20"/>
        </w:rPr>
        <w:t>table</w:t>
      </w:r>
      <w:r>
        <w:rPr>
          <w:spacing w:val="29"/>
          <w:sz w:val="20"/>
        </w:rPr>
        <w:t xml:space="preserve"> </w:t>
      </w:r>
      <w:r>
        <w:rPr>
          <w:sz w:val="20"/>
        </w:rPr>
        <w:t>that</w:t>
      </w:r>
      <w:r>
        <w:rPr>
          <w:spacing w:val="28"/>
          <w:sz w:val="20"/>
        </w:rPr>
        <w:t xml:space="preserve"> </w:t>
      </w:r>
      <w:r>
        <w:rPr>
          <w:sz w:val="20"/>
        </w:rPr>
        <w:t>specifies</w:t>
      </w:r>
      <w:r>
        <w:rPr>
          <w:spacing w:val="30"/>
          <w:sz w:val="20"/>
        </w:rPr>
        <w:t xml:space="preserve"> </w:t>
      </w:r>
      <w:r>
        <w:rPr>
          <w:sz w:val="20"/>
        </w:rPr>
        <w:t>the</w:t>
      </w:r>
      <w:r>
        <w:rPr>
          <w:spacing w:val="31"/>
          <w:sz w:val="20"/>
        </w:rPr>
        <w:t xml:space="preserve"> </w:t>
      </w:r>
      <w:r>
        <w:rPr>
          <w:sz w:val="20"/>
        </w:rPr>
        <w:t>next</w:t>
      </w:r>
      <w:r>
        <w:rPr>
          <w:spacing w:val="28"/>
          <w:sz w:val="20"/>
        </w:rPr>
        <w:t xml:space="preserve"> </w:t>
      </w:r>
      <w:r>
        <w:rPr>
          <w:sz w:val="20"/>
        </w:rPr>
        <w:t>state</w:t>
      </w:r>
      <w:r>
        <w:rPr>
          <w:spacing w:val="31"/>
          <w:sz w:val="20"/>
        </w:rPr>
        <w:t xml:space="preserve"> </w:t>
      </w:r>
      <w:r>
        <w:rPr>
          <w:sz w:val="20"/>
        </w:rPr>
        <w:t>for</w:t>
      </w:r>
      <w:r>
        <w:rPr>
          <w:spacing w:val="29"/>
          <w:sz w:val="20"/>
        </w:rPr>
        <w:t xml:space="preserve"> </w:t>
      </w:r>
      <w:r>
        <w:rPr>
          <w:sz w:val="20"/>
        </w:rPr>
        <w:t>every</w:t>
      </w:r>
      <w:r>
        <w:rPr>
          <w:spacing w:val="27"/>
          <w:sz w:val="20"/>
        </w:rPr>
        <w:t xml:space="preserve"> </w:t>
      </w:r>
      <w:r>
        <w:rPr>
          <w:sz w:val="20"/>
        </w:rPr>
        <w:t>combination</w:t>
      </w:r>
      <w:r>
        <w:rPr>
          <w:spacing w:val="29"/>
          <w:sz w:val="20"/>
        </w:rPr>
        <w:t xml:space="preserve"> </w:t>
      </w:r>
      <w:r>
        <w:rPr>
          <w:sz w:val="20"/>
        </w:rPr>
        <w:t>of</w:t>
      </w:r>
      <w:r>
        <w:rPr>
          <w:spacing w:val="29"/>
          <w:sz w:val="20"/>
        </w:rPr>
        <w:t xml:space="preserve"> </w:t>
      </w:r>
      <w:r>
        <w:rPr>
          <w:sz w:val="20"/>
        </w:rPr>
        <w:t>state</w:t>
      </w:r>
      <w:r>
        <w:rPr>
          <w:spacing w:val="29"/>
          <w:sz w:val="20"/>
        </w:rPr>
        <w:t xml:space="preserve"> </w:t>
      </w:r>
      <w:r>
        <w:rPr>
          <w:sz w:val="20"/>
        </w:rPr>
        <w:t>and</w:t>
      </w:r>
      <w:r>
        <w:rPr>
          <w:spacing w:val="29"/>
          <w:sz w:val="20"/>
        </w:rPr>
        <w:t xml:space="preserve"> </w:t>
      </w:r>
      <w:r>
        <w:rPr>
          <w:sz w:val="20"/>
        </w:rPr>
        <w:t>input</w:t>
      </w:r>
      <w:r>
        <w:rPr>
          <w:spacing w:val="28"/>
          <w:sz w:val="20"/>
        </w:rPr>
        <w:t xml:space="preserve"> </w:t>
      </w:r>
      <w:r>
        <w:rPr>
          <w:sz w:val="20"/>
        </w:rPr>
        <w:t>code</w:t>
      </w:r>
      <w:r>
        <w:rPr>
          <w:spacing w:val="-47"/>
          <w:sz w:val="20"/>
        </w:rPr>
        <w:t xml:space="preserve"> </w:t>
      </w:r>
      <w:r>
        <w:rPr>
          <w:sz w:val="20"/>
        </w:rPr>
        <w:t>(TRANSITION_TABLE).</w:t>
      </w:r>
    </w:p>
    <w:p w:rsidR="00EA3483" w:rsidRDefault="001E02DB" w:rsidP="00C57A7F">
      <w:pPr>
        <w:pStyle w:val="ListParagraph"/>
        <w:numPr>
          <w:ilvl w:val="3"/>
          <w:numId w:val="20"/>
        </w:numPr>
        <w:tabs>
          <w:tab w:val="left" w:pos="1993"/>
        </w:tabs>
        <w:spacing w:before="2" w:line="249" w:lineRule="auto"/>
        <w:ind w:left="1740" w:right="1306" w:firstLine="0"/>
        <w:rPr>
          <w:sz w:val="20"/>
        </w:rPr>
      </w:pPr>
      <w:r>
        <w:rPr>
          <w:sz w:val="20"/>
        </w:rPr>
        <w:t>A</w:t>
      </w:r>
      <w:r>
        <w:rPr>
          <w:spacing w:val="11"/>
          <w:sz w:val="20"/>
        </w:rPr>
        <w:t xml:space="preserve"> </w:t>
      </w:r>
      <w:r>
        <w:rPr>
          <w:sz w:val="20"/>
        </w:rPr>
        <w:t>table</w:t>
      </w:r>
      <w:r>
        <w:rPr>
          <w:spacing w:val="14"/>
          <w:sz w:val="20"/>
        </w:rPr>
        <w:t xml:space="preserve"> </w:t>
      </w:r>
      <w:r>
        <w:rPr>
          <w:sz w:val="20"/>
        </w:rPr>
        <w:t>or</w:t>
      </w:r>
      <w:r>
        <w:rPr>
          <w:spacing w:val="15"/>
          <w:sz w:val="20"/>
        </w:rPr>
        <w:t xml:space="preserve"> </w:t>
      </w:r>
      <w:r>
        <w:rPr>
          <w:sz w:val="20"/>
        </w:rPr>
        <w:t>case</w:t>
      </w:r>
      <w:r>
        <w:rPr>
          <w:spacing w:val="16"/>
          <w:sz w:val="20"/>
        </w:rPr>
        <w:t xml:space="preserve"> </w:t>
      </w:r>
      <w:r>
        <w:rPr>
          <w:sz w:val="20"/>
        </w:rPr>
        <w:t>statement</w:t>
      </w:r>
      <w:r>
        <w:rPr>
          <w:spacing w:val="14"/>
          <w:sz w:val="20"/>
        </w:rPr>
        <w:t xml:space="preserve"> </w:t>
      </w:r>
      <w:r>
        <w:rPr>
          <w:sz w:val="20"/>
        </w:rPr>
        <w:t>that</w:t>
      </w:r>
      <w:r>
        <w:rPr>
          <w:spacing w:val="17"/>
          <w:sz w:val="20"/>
        </w:rPr>
        <w:t xml:space="preserve"> </w:t>
      </w:r>
      <w:r>
        <w:rPr>
          <w:sz w:val="20"/>
        </w:rPr>
        <w:t>specifies</w:t>
      </w:r>
      <w:r>
        <w:rPr>
          <w:spacing w:val="12"/>
          <w:sz w:val="20"/>
        </w:rPr>
        <w:t xml:space="preserve"> </w:t>
      </w:r>
      <w:r>
        <w:rPr>
          <w:sz w:val="20"/>
        </w:rPr>
        <w:t>the</w:t>
      </w:r>
      <w:r>
        <w:rPr>
          <w:spacing w:val="14"/>
          <w:sz w:val="20"/>
        </w:rPr>
        <w:t xml:space="preserve"> </w:t>
      </w:r>
      <w:r>
        <w:rPr>
          <w:sz w:val="20"/>
        </w:rPr>
        <w:t>output</w:t>
      </w:r>
      <w:r>
        <w:rPr>
          <w:spacing w:val="14"/>
          <w:sz w:val="20"/>
        </w:rPr>
        <w:t xml:space="preserve"> </w:t>
      </w:r>
      <w:r>
        <w:rPr>
          <w:sz w:val="20"/>
        </w:rPr>
        <w:t>or</w:t>
      </w:r>
      <w:r>
        <w:rPr>
          <w:spacing w:val="15"/>
          <w:sz w:val="20"/>
        </w:rPr>
        <w:t xml:space="preserve"> </w:t>
      </w:r>
      <w:r>
        <w:rPr>
          <w:sz w:val="20"/>
        </w:rPr>
        <w:t>output</w:t>
      </w:r>
      <w:r>
        <w:rPr>
          <w:spacing w:val="13"/>
          <w:sz w:val="20"/>
        </w:rPr>
        <w:t xml:space="preserve"> </w:t>
      </w:r>
      <w:r>
        <w:rPr>
          <w:sz w:val="20"/>
        </w:rPr>
        <w:t>code,</w:t>
      </w:r>
      <w:r>
        <w:rPr>
          <w:spacing w:val="15"/>
          <w:sz w:val="20"/>
        </w:rPr>
        <w:t xml:space="preserve"> </w:t>
      </w:r>
      <w:r>
        <w:rPr>
          <w:sz w:val="20"/>
        </w:rPr>
        <w:t>if</w:t>
      </w:r>
      <w:r>
        <w:rPr>
          <w:spacing w:val="12"/>
          <w:sz w:val="20"/>
        </w:rPr>
        <w:t xml:space="preserve"> </w:t>
      </w:r>
      <w:r>
        <w:rPr>
          <w:sz w:val="20"/>
        </w:rPr>
        <w:t>any,</w:t>
      </w:r>
      <w:r>
        <w:rPr>
          <w:spacing w:val="13"/>
          <w:sz w:val="20"/>
        </w:rPr>
        <w:t xml:space="preserve"> </w:t>
      </w:r>
      <w:r>
        <w:rPr>
          <w:sz w:val="20"/>
        </w:rPr>
        <w:t>associated</w:t>
      </w:r>
      <w:r>
        <w:rPr>
          <w:spacing w:val="17"/>
          <w:sz w:val="20"/>
        </w:rPr>
        <w:t xml:space="preserve"> </w:t>
      </w:r>
      <w:r>
        <w:rPr>
          <w:sz w:val="20"/>
        </w:rPr>
        <w:t>with</w:t>
      </w:r>
      <w:r>
        <w:rPr>
          <w:spacing w:val="13"/>
          <w:sz w:val="20"/>
        </w:rPr>
        <w:t xml:space="preserve"> </w:t>
      </w:r>
      <w:r>
        <w:rPr>
          <w:sz w:val="20"/>
        </w:rPr>
        <w:t>every</w:t>
      </w:r>
      <w:r>
        <w:rPr>
          <w:spacing w:val="13"/>
          <w:sz w:val="20"/>
        </w:rPr>
        <w:t xml:space="preserve"> </w:t>
      </w:r>
      <w:r>
        <w:rPr>
          <w:sz w:val="20"/>
        </w:rPr>
        <w:t>state-</w:t>
      </w:r>
      <w:r>
        <w:rPr>
          <w:spacing w:val="-47"/>
          <w:sz w:val="20"/>
        </w:rPr>
        <w:t xml:space="preserve"> </w:t>
      </w:r>
      <w:r>
        <w:rPr>
          <w:sz w:val="20"/>
        </w:rPr>
        <w:t>input</w:t>
      </w:r>
      <w:r>
        <w:rPr>
          <w:spacing w:val="-2"/>
          <w:sz w:val="20"/>
        </w:rPr>
        <w:t xml:space="preserve"> </w:t>
      </w:r>
      <w:r>
        <w:rPr>
          <w:sz w:val="20"/>
        </w:rPr>
        <w:t>combination</w:t>
      </w:r>
      <w:r>
        <w:rPr>
          <w:spacing w:val="-1"/>
          <w:sz w:val="20"/>
        </w:rPr>
        <w:t xml:space="preserve"> </w:t>
      </w:r>
      <w:r>
        <w:rPr>
          <w:sz w:val="20"/>
        </w:rPr>
        <w:t>(OUTPUT_TABLE).</w:t>
      </w:r>
    </w:p>
    <w:p w:rsidR="00EA3483" w:rsidRDefault="001E02DB" w:rsidP="00C57A7F">
      <w:pPr>
        <w:pStyle w:val="ListParagraph"/>
        <w:numPr>
          <w:ilvl w:val="3"/>
          <w:numId w:val="20"/>
        </w:numPr>
        <w:tabs>
          <w:tab w:val="left" w:pos="1993"/>
        </w:tabs>
        <w:spacing w:before="1" w:line="249" w:lineRule="auto"/>
        <w:ind w:left="1740" w:right="1306" w:firstLine="0"/>
        <w:rPr>
          <w:sz w:val="20"/>
        </w:rPr>
      </w:pPr>
      <w:r>
        <w:rPr>
          <w:sz w:val="20"/>
        </w:rPr>
        <w:t>A</w:t>
      </w:r>
      <w:r>
        <w:rPr>
          <w:spacing w:val="3"/>
          <w:sz w:val="20"/>
        </w:rPr>
        <w:t xml:space="preserve"> </w:t>
      </w:r>
      <w:r>
        <w:rPr>
          <w:sz w:val="20"/>
        </w:rPr>
        <w:t>table</w:t>
      </w:r>
      <w:r>
        <w:rPr>
          <w:spacing w:val="6"/>
          <w:sz w:val="20"/>
        </w:rPr>
        <w:t xml:space="preserve"> </w:t>
      </w:r>
      <w:r>
        <w:rPr>
          <w:sz w:val="20"/>
        </w:rPr>
        <w:t>that</w:t>
      </w:r>
      <w:r>
        <w:rPr>
          <w:spacing w:val="5"/>
          <w:sz w:val="20"/>
        </w:rPr>
        <w:t xml:space="preserve"> </w:t>
      </w:r>
      <w:r>
        <w:rPr>
          <w:sz w:val="20"/>
        </w:rPr>
        <w:t>stores</w:t>
      </w:r>
      <w:r>
        <w:rPr>
          <w:spacing w:val="6"/>
          <w:sz w:val="20"/>
        </w:rPr>
        <w:t xml:space="preserve"> </w:t>
      </w:r>
      <w:r>
        <w:rPr>
          <w:sz w:val="20"/>
        </w:rPr>
        <w:t>the</w:t>
      </w:r>
      <w:r>
        <w:rPr>
          <w:spacing w:val="6"/>
          <w:sz w:val="20"/>
        </w:rPr>
        <w:t xml:space="preserve"> </w:t>
      </w:r>
      <w:r>
        <w:rPr>
          <w:sz w:val="20"/>
        </w:rPr>
        <w:t>present</w:t>
      </w:r>
      <w:r>
        <w:rPr>
          <w:spacing w:val="5"/>
          <w:sz w:val="20"/>
        </w:rPr>
        <w:t xml:space="preserve"> </w:t>
      </w:r>
      <w:r>
        <w:rPr>
          <w:sz w:val="20"/>
        </w:rPr>
        <w:t>state</w:t>
      </w:r>
      <w:r>
        <w:rPr>
          <w:spacing w:val="6"/>
          <w:sz w:val="20"/>
        </w:rPr>
        <w:t xml:space="preserve"> </w:t>
      </w:r>
      <w:r>
        <w:rPr>
          <w:sz w:val="20"/>
        </w:rPr>
        <w:t>of</w:t>
      </w:r>
      <w:r>
        <w:rPr>
          <w:spacing w:val="4"/>
          <w:sz w:val="20"/>
        </w:rPr>
        <w:t xml:space="preserve"> </w:t>
      </w:r>
      <w:r>
        <w:rPr>
          <w:sz w:val="20"/>
        </w:rPr>
        <w:t>every</w:t>
      </w:r>
      <w:r>
        <w:rPr>
          <w:spacing w:val="1"/>
          <w:sz w:val="20"/>
        </w:rPr>
        <w:t xml:space="preserve"> </w:t>
      </w:r>
      <w:r>
        <w:rPr>
          <w:sz w:val="20"/>
        </w:rPr>
        <w:t>device</w:t>
      </w:r>
      <w:r>
        <w:rPr>
          <w:spacing w:val="7"/>
          <w:sz w:val="20"/>
        </w:rPr>
        <w:t xml:space="preserve"> </w:t>
      </w:r>
      <w:r>
        <w:rPr>
          <w:sz w:val="20"/>
        </w:rPr>
        <w:t>or</w:t>
      </w:r>
      <w:r>
        <w:rPr>
          <w:spacing w:val="6"/>
          <w:sz w:val="20"/>
        </w:rPr>
        <w:t xml:space="preserve"> </w:t>
      </w:r>
      <w:r>
        <w:rPr>
          <w:sz w:val="20"/>
        </w:rPr>
        <w:t>process</w:t>
      </w:r>
      <w:r>
        <w:rPr>
          <w:spacing w:val="4"/>
          <w:sz w:val="20"/>
        </w:rPr>
        <w:t xml:space="preserve"> </w:t>
      </w:r>
      <w:r>
        <w:rPr>
          <w:sz w:val="20"/>
        </w:rPr>
        <w:t>that</w:t>
      </w:r>
      <w:r>
        <w:rPr>
          <w:spacing w:val="9"/>
          <w:sz w:val="20"/>
        </w:rPr>
        <w:t xml:space="preserve"> </w:t>
      </w:r>
      <w:r>
        <w:rPr>
          <w:sz w:val="20"/>
        </w:rPr>
        <w:t>uses</w:t>
      </w:r>
      <w:r>
        <w:rPr>
          <w:spacing w:val="4"/>
          <w:sz w:val="20"/>
        </w:rPr>
        <w:t xml:space="preserve"> </w:t>
      </w:r>
      <w:r>
        <w:rPr>
          <w:sz w:val="20"/>
        </w:rPr>
        <w:t>the</w:t>
      </w:r>
      <w:r>
        <w:rPr>
          <w:spacing w:val="9"/>
          <w:sz w:val="20"/>
        </w:rPr>
        <w:t xml:space="preserve"> </w:t>
      </w:r>
      <w:r>
        <w:rPr>
          <w:sz w:val="20"/>
        </w:rPr>
        <w:t>same</w:t>
      </w:r>
      <w:r>
        <w:rPr>
          <w:spacing w:val="9"/>
          <w:sz w:val="20"/>
        </w:rPr>
        <w:t xml:space="preserve"> </w:t>
      </w:r>
      <w:r>
        <w:rPr>
          <w:sz w:val="20"/>
        </w:rPr>
        <w:t>state</w:t>
      </w:r>
      <w:r>
        <w:rPr>
          <w:spacing w:val="8"/>
          <w:sz w:val="20"/>
        </w:rPr>
        <w:t xml:space="preserve"> </w:t>
      </w:r>
      <w:r>
        <w:rPr>
          <w:sz w:val="20"/>
        </w:rPr>
        <w:t>table—e.g.,</w:t>
      </w:r>
      <w:r>
        <w:rPr>
          <w:spacing w:val="6"/>
          <w:sz w:val="20"/>
        </w:rPr>
        <w:t xml:space="preserve"> </w:t>
      </w:r>
      <w:r>
        <w:rPr>
          <w:sz w:val="20"/>
        </w:rPr>
        <w:t>one</w:t>
      </w:r>
      <w:r>
        <w:rPr>
          <w:spacing w:val="-47"/>
          <w:sz w:val="20"/>
        </w:rPr>
        <w:t xml:space="preserve"> </w:t>
      </w:r>
      <w:r>
        <w:rPr>
          <w:sz w:val="20"/>
        </w:rPr>
        <w:t>entry</w:t>
      </w:r>
      <w:r>
        <w:rPr>
          <w:spacing w:val="-5"/>
          <w:sz w:val="20"/>
        </w:rPr>
        <w:t xml:space="preserve"> </w:t>
      </w:r>
      <w:r>
        <w:rPr>
          <w:sz w:val="20"/>
        </w:rPr>
        <w:t>per</w:t>
      </w:r>
      <w:r>
        <w:rPr>
          <w:spacing w:val="1"/>
          <w:sz w:val="20"/>
        </w:rPr>
        <w:t xml:space="preserve"> </w:t>
      </w:r>
      <w:r>
        <w:rPr>
          <w:sz w:val="20"/>
        </w:rPr>
        <w:t>tape transport</w:t>
      </w:r>
      <w:r>
        <w:rPr>
          <w:spacing w:val="-1"/>
          <w:sz w:val="20"/>
        </w:rPr>
        <w:t xml:space="preserve"> </w:t>
      </w:r>
      <w:r>
        <w:rPr>
          <w:sz w:val="20"/>
        </w:rPr>
        <w:t>(DEVICE_TABLE).</w:t>
      </w:r>
    </w:p>
    <w:p w:rsidR="00EA3483" w:rsidRDefault="001E02DB">
      <w:pPr>
        <w:pStyle w:val="BodyText"/>
        <w:spacing w:before="51" w:line="520" w:lineRule="exact"/>
        <w:ind w:left="1020" w:right="5534"/>
      </w:pPr>
      <w:r>
        <w:t>The routine operates as follows, where # means concatenation:</w:t>
      </w:r>
      <w:r>
        <w:rPr>
          <w:spacing w:val="-48"/>
        </w:rPr>
        <w:t xml:space="preserve"> </w:t>
      </w:r>
      <w:r>
        <w:t>BEGIN</w:t>
      </w:r>
    </w:p>
    <w:p w:rsidR="00EA3483" w:rsidRDefault="001E02DB">
      <w:pPr>
        <w:pStyle w:val="BodyText"/>
        <w:spacing w:line="181" w:lineRule="exact"/>
        <w:ind w:left="1020"/>
      </w:pPr>
      <w:r>
        <w:t>PRESENT_STATE</w:t>
      </w:r>
      <w:r>
        <w:rPr>
          <w:spacing w:val="-6"/>
        </w:rPr>
        <w:t xml:space="preserve"> </w:t>
      </w:r>
      <w:r>
        <w:t>:=</w:t>
      </w:r>
      <w:r>
        <w:rPr>
          <w:spacing w:val="-5"/>
        </w:rPr>
        <w:t xml:space="preserve"> </w:t>
      </w:r>
      <w:r>
        <w:t>DEVICE_TABLE(DEVICE_NAME)</w:t>
      </w:r>
    </w:p>
    <w:p w:rsidR="00EA3483" w:rsidRDefault="001E02DB">
      <w:pPr>
        <w:pStyle w:val="BodyText"/>
        <w:spacing w:before="10"/>
        <w:ind w:left="1020"/>
      </w:pPr>
      <w:r>
        <w:t>ACCEPT</w:t>
      </w:r>
      <w:r>
        <w:rPr>
          <w:spacing w:val="-3"/>
        </w:rPr>
        <w:t xml:space="preserve"> </w:t>
      </w:r>
      <w:r>
        <w:t>INPUT_VALUE</w:t>
      </w:r>
    </w:p>
    <w:p w:rsidR="00EA3483" w:rsidRDefault="001E02DB">
      <w:pPr>
        <w:pStyle w:val="BodyText"/>
        <w:spacing w:before="10" w:line="249" w:lineRule="auto"/>
        <w:ind w:left="1020" w:right="5595"/>
      </w:pPr>
      <w:r>
        <w:t>INPUT_CODE</w:t>
      </w:r>
      <w:r>
        <w:rPr>
          <w:spacing w:val="-7"/>
        </w:rPr>
        <w:t xml:space="preserve"> </w:t>
      </w:r>
      <w:r>
        <w:t>:=</w:t>
      </w:r>
      <w:r>
        <w:rPr>
          <w:spacing w:val="-7"/>
        </w:rPr>
        <w:t xml:space="preserve"> </w:t>
      </w:r>
      <w:r>
        <w:t>INPUT_CODE_TABLE(INPUT_VALUE)</w:t>
      </w:r>
      <w:r>
        <w:rPr>
          <w:spacing w:val="-47"/>
        </w:rPr>
        <w:t xml:space="preserve"> </w:t>
      </w:r>
      <w:r>
        <w:t>POINTER</w:t>
      </w:r>
      <w:r>
        <w:rPr>
          <w:spacing w:val="-2"/>
        </w:rPr>
        <w:t xml:space="preserve"> </w:t>
      </w:r>
      <w:r>
        <w:t>:=</w:t>
      </w:r>
      <w:r>
        <w:rPr>
          <w:spacing w:val="-1"/>
        </w:rPr>
        <w:t xml:space="preserve"> </w:t>
      </w:r>
      <w:r>
        <w:t>INPUT_CODE#PRESENT</w:t>
      </w:r>
      <w:r>
        <w:rPr>
          <w:spacing w:val="3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NEW_STATE := TRANSITION_TABLE(POINTER)</w:t>
      </w:r>
      <w:r>
        <w:rPr>
          <w:spacing w:val="1"/>
        </w:rPr>
        <w:t xml:space="preserve"> </w:t>
      </w:r>
      <w:r>
        <w:t>OUTPUT_CODE :=</w:t>
      </w:r>
      <w:r>
        <w:rPr>
          <w:spacing w:val="-1"/>
        </w:rPr>
        <w:t xml:space="preserve"> </w:t>
      </w:r>
      <w:r>
        <w:t>OUTPUT_TABLE(POINTER)</w:t>
      </w:r>
    </w:p>
    <w:p w:rsidR="00EA3483" w:rsidRDefault="001E02DB">
      <w:pPr>
        <w:pStyle w:val="BodyText"/>
        <w:spacing w:before="3" w:line="249" w:lineRule="auto"/>
        <w:ind w:left="1020" w:right="6094"/>
      </w:pPr>
      <w:r>
        <w:t>CALL OUTPUT_HANDLER(OUTPUT_CODE)</w:t>
      </w:r>
      <w:r>
        <w:rPr>
          <w:spacing w:val="1"/>
        </w:rPr>
        <w:t xml:space="preserve"> </w:t>
      </w:r>
      <w:r>
        <w:t>DEVICE_TABLE(DEVICE_NAME)</w:t>
      </w:r>
      <w:r>
        <w:rPr>
          <w:spacing w:val="-7"/>
        </w:rPr>
        <w:t xml:space="preserve"> </w:t>
      </w:r>
      <w:r>
        <w:t>:=</w:t>
      </w:r>
      <w:r>
        <w:rPr>
          <w:spacing w:val="-6"/>
        </w:rPr>
        <w:t xml:space="preserve"> </w:t>
      </w:r>
      <w:r>
        <w:t>NEW_STATE</w:t>
      </w:r>
      <w:r>
        <w:rPr>
          <w:spacing w:val="-47"/>
        </w:rPr>
        <w:t xml:space="preserve"> </w:t>
      </w:r>
      <w:r>
        <w:t>END</w:t>
      </w:r>
    </w:p>
    <w:p w:rsidR="00EA3483" w:rsidRDefault="001E02DB" w:rsidP="00C57A7F">
      <w:pPr>
        <w:pStyle w:val="ListParagraph"/>
        <w:numPr>
          <w:ilvl w:val="0"/>
          <w:numId w:val="19"/>
        </w:numPr>
        <w:tabs>
          <w:tab w:val="left" w:pos="1990"/>
        </w:tabs>
        <w:spacing w:before="3"/>
        <w:jc w:val="both"/>
        <w:rPr>
          <w:sz w:val="20"/>
        </w:rPr>
      </w:pP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present</w:t>
      </w:r>
      <w:r>
        <w:rPr>
          <w:spacing w:val="-3"/>
          <w:sz w:val="20"/>
        </w:rPr>
        <w:t xml:space="preserve"> </w:t>
      </w:r>
      <w:r>
        <w:rPr>
          <w:sz w:val="20"/>
        </w:rPr>
        <w:t>state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fetched</w:t>
      </w:r>
      <w:r>
        <w:rPr>
          <w:spacing w:val="-1"/>
          <w:sz w:val="20"/>
        </w:rPr>
        <w:t xml:space="preserve"> </w:t>
      </w:r>
      <w:r>
        <w:rPr>
          <w:sz w:val="20"/>
        </w:rPr>
        <w:t>from</w:t>
      </w:r>
      <w:r>
        <w:rPr>
          <w:spacing w:val="-5"/>
          <w:sz w:val="20"/>
        </w:rPr>
        <w:t xml:space="preserve"> </w:t>
      </w:r>
      <w:r>
        <w:rPr>
          <w:sz w:val="20"/>
        </w:rPr>
        <w:t>memory.</w:t>
      </w:r>
    </w:p>
    <w:p w:rsidR="00EA3483" w:rsidRDefault="001E02DB" w:rsidP="00C57A7F">
      <w:pPr>
        <w:pStyle w:val="ListParagraph"/>
        <w:numPr>
          <w:ilvl w:val="0"/>
          <w:numId w:val="19"/>
        </w:numPr>
        <w:tabs>
          <w:tab w:val="left" w:pos="1990"/>
        </w:tabs>
        <w:spacing w:before="10" w:line="249" w:lineRule="auto"/>
        <w:ind w:left="1740" w:right="1316" w:firstLine="0"/>
        <w:jc w:val="both"/>
        <w:rPr>
          <w:sz w:val="20"/>
        </w:rPr>
      </w:pPr>
      <w:r>
        <w:rPr>
          <w:sz w:val="20"/>
        </w:rPr>
        <w:t>The present input value is fetched. If it is already numerical, it can be used directly; otherwise, it may</w:t>
      </w:r>
      <w:r>
        <w:rPr>
          <w:spacing w:val="1"/>
          <w:sz w:val="20"/>
        </w:rPr>
        <w:t xml:space="preserve"> </w:t>
      </w:r>
      <w:r>
        <w:rPr>
          <w:sz w:val="20"/>
        </w:rPr>
        <w:t>have</w:t>
      </w:r>
      <w:r>
        <w:rPr>
          <w:spacing w:val="-2"/>
          <w:sz w:val="20"/>
        </w:rPr>
        <w:t xml:space="preserve"> </w:t>
      </w:r>
      <w:r>
        <w:rPr>
          <w:sz w:val="20"/>
        </w:rPr>
        <w:t>to be</w:t>
      </w:r>
      <w:r>
        <w:rPr>
          <w:spacing w:val="-2"/>
          <w:sz w:val="20"/>
        </w:rPr>
        <w:t xml:space="preserve"> </w:t>
      </w:r>
      <w:r>
        <w:rPr>
          <w:sz w:val="20"/>
        </w:rPr>
        <w:t>encoded into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numerical</w:t>
      </w:r>
      <w:r>
        <w:rPr>
          <w:spacing w:val="-2"/>
          <w:sz w:val="20"/>
        </w:rPr>
        <w:t xml:space="preserve"> </w:t>
      </w:r>
      <w:r>
        <w:rPr>
          <w:sz w:val="20"/>
        </w:rPr>
        <w:t>value, say</w:t>
      </w:r>
      <w:r>
        <w:rPr>
          <w:spacing w:val="-3"/>
          <w:sz w:val="20"/>
        </w:rPr>
        <w:t xml:space="preserve"> </w:t>
      </w:r>
      <w:r>
        <w:rPr>
          <w:sz w:val="20"/>
        </w:rPr>
        <w:t>by</w:t>
      </w:r>
      <w:r>
        <w:rPr>
          <w:spacing w:val="-2"/>
          <w:sz w:val="20"/>
        </w:rPr>
        <w:t xml:space="preserve"> </w:t>
      </w:r>
      <w:r>
        <w:rPr>
          <w:sz w:val="20"/>
        </w:rPr>
        <w:t>use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case</w:t>
      </w:r>
      <w:r>
        <w:rPr>
          <w:spacing w:val="-1"/>
          <w:sz w:val="20"/>
        </w:rPr>
        <w:t xml:space="preserve"> </w:t>
      </w:r>
      <w:r>
        <w:rPr>
          <w:sz w:val="20"/>
        </w:rPr>
        <w:t>statement,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table,</w:t>
      </w:r>
      <w:r>
        <w:rPr>
          <w:spacing w:val="-2"/>
          <w:sz w:val="20"/>
        </w:rPr>
        <w:t xml:space="preserve"> </w:t>
      </w:r>
      <w:r>
        <w:rPr>
          <w:sz w:val="20"/>
        </w:rPr>
        <w:t>or</w:t>
      </w:r>
      <w:r>
        <w:rPr>
          <w:spacing w:val="-1"/>
          <w:sz w:val="20"/>
        </w:rPr>
        <w:t xml:space="preserve"> </w:t>
      </w:r>
      <w:r>
        <w:rPr>
          <w:sz w:val="20"/>
        </w:rPr>
        <w:t>some</w:t>
      </w:r>
      <w:r>
        <w:rPr>
          <w:spacing w:val="1"/>
          <w:sz w:val="20"/>
        </w:rPr>
        <w:t xml:space="preserve"> </w:t>
      </w:r>
      <w:r>
        <w:rPr>
          <w:sz w:val="20"/>
        </w:rPr>
        <w:t>other process.</w:t>
      </w:r>
    </w:p>
    <w:p w:rsidR="00EA3483" w:rsidRDefault="001E02DB" w:rsidP="00C57A7F">
      <w:pPr>
        <w:pStyle w:val="ListParagraph"/>
        <w:numPr>
          <w:ilvl w:val="0"/>
          <w:numId w:val="19"/>
        </w:numPr>
        <w:tabs>
          <w:tab w:val="left" w:pos="1990"/>
        </w:tabs>
        <w:spacing w:before="2" w:line="249" w:lineRule="auto"/>
        <w:ind w:left="1740" w:right="1315" w:firstLine="0"/>
        <w:jc w:val="both"/>
        <w:rPr>
          <w:sz w:val="20"/>
        </w:rPr>
      </w:pPr>
      <w:r>
        <w:rPr>
          <w:sz w:val="20"/>
        </w:rPr>
        <w:t>The present state and the input code are combined (e.g., concatenated) to yield a pointer (row and</w:t>
      </w:r>
      <w:r>
        <w:rPr>
          <w:spacing w:val="1"/>
          <w:sz w:val="20"/>
        </w:rPr>
        <w:t xml:space="preserve"> </w:t>
      </w:r>
      <w:r>
        <w:rPr>
          <w:sz w:val="20"/>
        </w:rPr>
        <w:t>column)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the transition</w:t>
      </w:r>
      <w:r>
        <w:rPr>
          <w:spacing w:val="-2"/>
          <w:sz w:val="20"/>
        </w:rPr>
        <w:t xml:space="preserve"> </w:t>
      </w:r>
      <w:r>
        <w:rPr>
          <w:sz w:val="20"/>
        </w:rPr>
        <w:t>table</w:t>
      </w:r>
      <w:r>
        <w:rPr>
          <w:spacing w:val="2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its</w:t>
      </w:r>
      <w:r>
        <w:rPr>
          <w:spacing w:val="-2"/>
          <w:sz w:val="20"/>
        </w:rPr>
        <w:t xml:space="preserve"> </w:t>
      </w:r>
      <w:r>
        <w:rPr>
          <w:sz w:val="20"/>
        </w:rPr>
        <w:t>logical image (the</w:t>
      </w:r>
      <w:r>
        <w:rPr>
          <w:spacing w:val="-1"/>
          <w:sz w:val="20"/>
        </w:rPr>
        <w:t xml:space="preserve"> </w:t>
      </w:r>
      <w:r>
        <w:rPr>
          <w:sz w:val="20"/>
        </w:rPr>
        <w:t>output</w:t>
      </w:r>
      <w:r>
        <w:rPr>
          <w:spacing w:val="-1"/>
          <w:sz w:val="20"/>
        </w:rPr>
        <w:t xml:space="preserve"> </w:t>
      </w:r>
      <w:r>
        <w:rPr>
          <w:sz w:val="20"/>
        </w:rPr>
        <w:t>table).</w:t>
      </w:r>
    </w:p>
    <w:p w:rsidR="00EA3483" w:rsidRDefault="001E02DB" w:rsidP="00C57A7F">
      <w:pPr>
        <w:pStyle w:val="ListParagraph"/>
        <w:numPr>
          <w:ilvl w:val="0"/>
          <w:numId w:val="19"/>
        </w:numPr>
        <w:tabs>
          <w:tab w:val="left" w:pos="1990"/>
        </w:tabs>
        <w:spacing w:before="2" w:line="249" w:lineRule="auto"/>
        <w:ind w:left="1740" w:right="1316" w:firstLine="0"/>
        <w:jc w:val="both"/>
        <w:rPr>
          <w:sz w:val="20"/>
        </w:rPr>
      </w:pPr>
      <w:r>
        <w:rPr>
          <w:sz w:val="20"/>
        </w:rPr>
        <w:t>The output table, either directly or via a case statement, contains a pointer to the routine to be executed</w:t>
      </w:r>
      <w:r>
        <w:rPr>
          <w:spacing w:val="1"/>
          <w:sz w:val="20"/>
        </w:rPr>
        <w:t xml:space="preserve"> </w:t>
      </w:r>
      <w:r>
        <w:rPr>
          <w:sz w:val="20"/>
        </w:rPr>
        <w:t>(the output) for that state-input combination. The routine is invoked (possibly a trivial routine if no output</w:t>
      </w:r>
      <w:r>
        <w:rPr>
          <w:spacing w:val="1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required).</w:t>
      </w:r>
    </w:p>
    <w:p w:rsidR="00EA3483" w:rsidRDefault="001E02DB" w:rsidP="00C57A7F">
      <w:pPr>
        <w:pStyle w:val="ListParagraph"/>
        <w:numPr>
          <w:ilvl w:val="0"/>
          <w:numId w:val="19"/>
        </w:numPr>
        <w:tabs>
          <w:tab w:val="left" w:pos="1990"/>
        </w:tabs>
        <w:spacing w:before="2"/>
        <w:jc w:val="both"/>
        <w:rPr>
          <w:sz w:val="20"/>
        </w:rPr>
      </w:pP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same</w:t>
      </w:r>
      <w:r>
        <w:rPr>
          <w:spacing w:val="-2"/>
          <w:sz w:val="20"/>
        </w:rPr>
        <w:t xml:space="preserve"> </w:t>
      </w:r>
      <w:r>
        <w:rPr>
          <w:sz w:val="20"/>
        </w:rPr>
        <w:t>pointer</w:t>
      </w:r>
      <w:r>
        <w:rPr>
          <w:spacing w:val="-1"/>
          <w:sz w:val="20"/>
        </w:rPr>
        <w:t xml:space="preserve"> </w:t>
      </w:r>
      <w:r>
        <w:rPr>
          <w:sz w:val="20"/>
        </w:rPr>
        <w:t>is</w:t>
      </w:r>
      <w:r>
        <w:rPr>
          <w:spacing w:val="-1"/>
          <w:sz w:val="20"/>
        </w:rPr>
        <w:t xml:space="preserve"> </w:t>
      </w:r>
      <w:r>
        <w:rPr>
          <w:sz w:val="20"/>
        </w:rPr>
        <w:t>used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fetch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new</w:t>
      </w:r>
      <w:r>
        <w:rPr>
          <w:spacing w:val="-5"/>
          <w:sz w:val="20"/>
        </w:rPr>
        <w:t xml:space="preserve"> </w:t>
      </w:r>
      <w:r>
        <w:rPr>
          <w:sz w:val="20"/>
        </w:rPr>
        <w:t>state</w:t>
      </w:r>
      <w:r>
        <w:rPr>
          <w:spacing w:val="1"/>
          <w:sz w:val="20"/>
        </w:rPr>
        <w:t xml:space="preserve"> </w:t>
      </w:r>
      <w:r>
        <w:rPr>
          <w:sz w:val="20"/>
        </w:rPr>
        <w:t>value,</w:t>
      </w:r>
      <w:r>
        <w:rPr>
          <w:spacing w:val="1"/>
          <w:sz w:val="20"/>
        </w:rPr>
        <w:t xml:space="preserve"> </w:t>
      </w:r>
      <w:r>
        <w:rPr>
          <w:sz w:val="20"/>
        </w:rPr>
        <w:t>which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-4"/>
          <w:sz w:val="20"/>
        </w:rPr>
        <w:t xml:space="preserve"> </w:t>
      </w:r>
      <w:r>
        <w:rPr>
          <w:sz w:val="20"/>
        </w:rPr>
        <w:t>then</w:t>
      </w:r>
      <w:r>
        <w:rPr>
          <w:spacing w:val="-1"/>
          <w:sz w:val="20"/>
        </w:rPr>
        <w:t xml:space="preserve"> </w:t>
      </w:r>
      <w:r>
        <w:rPr>
          <w:sz w:val="20"/>
        </w:rPr>
        <w:t>stored.</w:t>
      </w:r>
    </w:p>
    <w:p w:rsidR="00EA3483" w:rsidRDefault="00EA3483">
      <w:pPr>
        <w:pStyle w:val="BodyText"/>
        <w:spacing w:before="1"/>
        <w:rPr>
          <w:sz w:val="25"/>
        </w:rPr>
      </w:pPr>
    </w:p>
    <w:p w:rsidR="00EA3483" w:rsidRDefault="001E02DB">
      <w:pPr>
        <w:pStyle w:val="BodyText"/>
        <w:spacing w:line="249" w:lineRule="auto"/>
        <w:ind w:left="1020" w:right="1308"/>
        <w:jc w:val="both"/>
      </w:pPr>
      <w:r>
        <w:t>There could be a lot of code between the end of this flow and the start of a new pass. Typically, there would be a</w:t>
      </w:r>
      <w:r>
        <w:rPr>
          <w:spacing w:val="1"/>
        </w:rPr>
        <w:t xml:space="preserve"> </w:t>
      </w:r>
      <w:r>
        <w:t>return to the executive, and the state-control routine would only be invoked upon an interrupt. Many variations are</w:t>
      </w:r>
      <w:r>
        <w:rPr>
          <w:spacing w:val="1"/>
        </w:rPr>
        <w:t xml:space="preserve"> </w:t>
      </w:r>
      <w:r>
        <w:t>possible. Sometimes, no input encoding is required. In other situations, the invoked routine is itself a state-table-</w:t>
      </w:r>
      <w:r>
        <w:rPr>
          <w:spacing w:val="1"/>
        </w:rPr>
        <w:t xml:space="preserve"> </w:t>
      </w:r>
      <w:r>
        <w:t>driven</w:t>
      </w:r>
      <w:r>
        <w:rPr>
          <w:spacing w:val="-2"/>
        </w:rPr>
        <w:t xml:space="preserve"> </w:t>
      </w:r>
      <w:r>
        <w:t>routine that</w:t>
      </w:r>
      <w:r>
        <w:rPr>
          <w:spacing w:val="-1"/>
        </w:rPr>
        <w:t xml:space="preserve"> </w:t>
      </w:r>
      <w:r>
        <w:t>uses</w:t>
      </w:r>
      <w:r>
        <w:rPr>
          <w:spacing w:val="-1"/>
        </w:rPr>
        <w:t xml:space="preserve"> </w:t>
      </w:r>
      <w:r>
        <w:t>a different</w:t>
      </w:r>
      <w:r>
        <w:rPr>
          <w:spacing w:val="-1"/>
        </w:rPr>
        <w:t xml:space="preserve"> </w:t>
      </w:r>
      <w:r>
        <w:t>table.</w:t>
      </w:r>
    </w:p>
    <w:p w:rsidR="00EA3483" w:rsidRDefault="00EA3483">
      <w:pPr>
        <w:pStyle w:val="BodyText"/>
        <w:spacing w:before="8"/>
        <w:rPr>
          <w:sz w:val="24"/>
        </w:rPr>
      </w:pPr>
    </w:p>
    <w:p w:rsidR="00EA3483" w:rsidRDefault="001E02DB" w:rsidP="00C57A7F">
      <w:pPr>
        <w:pStyle w:val="ListParagraph"/>
        <w:numPr>
          <w:ilvl w:val="2"/>
          <w:numId w:val="20"/>
        </w:numPr>
        <w:tabs>
          <w:tab w:val="left" w:pos="1521"/>
        </w:tabs>
        <w:rPr>
          <w:sz w:val="20"/>
        </w:rPr>
      </w:pPr>
      <w:r>
        <w:rPr>
          <w:sz w:val="20"/>
        </w:rPr>
        <w:t>Input</w:t>
      </w:r>
      <w:r>
        <w:rPr>
          <w:spacing w:val="-5"/>
          <w:sz w:val="20"/>
        </w:rPr>
        <w:t xml:space="preserve"> </w:t>
      </w:r>
      <w:r>
        <w:rPr>
          <w:sz w:val="20"/>
        </w:rPr>
        <w:t>Encoding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Input</w:t>
      </w:r>
      <w:r>
        <w:rPr>
          <w:spacing w:val="-1"/>
          <w:sz w:val="20"/>
        </w:rPr>
        <w:t xml:space="preserve"> </w:t>
      </w:r>
      <w:r>
        <w:rPr>
          <w:sz w:val="20"/>
        </w:rPr>
        <w:t>Alphabet</w:t>
      </w:r>
    </w:p>
    <w:p w:rsidR="00EA3483" w:rsidRDefault="00EA3483">
      <w:pPr>
        <w:pStyle w:val="BodyText"/>
        <w:spacing w:before="1"/>
        <w:rPr>
          <w:sz w:val="25"/>
        </w:rPr>
      </w:pPr>
    </w:p>
    <w:p w:rsidR="00EA3483" w:rsidRDefault="001E02DB">
      <w:pPr>
        <w:pStyle w:val="BodyText"/>
        <w:spacing w:line="252" w:lineRule="auto"/>
        <w:ind w:left="1020" w:right="1312"/>
        <w:jc w:val="both"/>
      </w:pPr>
      <w:r>
        <w:t>Only the simplest finite-state machines, such as a character sequence detector in a compiler‘s lexical analyzer, can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inputs</w:t>
      </w:r>
      <w:r>
        <w:rPr>
          <w:spacing w:val="1"/>
        </w:rPr>
        <w:t xml:space="preserve"> </w:t>
      </w:r>
      <w:r>
        <w:t>directly.</w:t>
      </w:r>
      <w:r>
        <w:rPr>
          <w:spacing w:val="1"/>
        </w:rPr>
        <w:t xml:space="preserve"> </w:t>
      </w:r>
      <w:r>
        <w:t>Typically,</w:t>
      </w:r>
      <w:r>
        <w:rPr>
          <w:spacing w:val="1"/>
        </w:rPr>
        <w:t xml:space="preserve"> </w:t>
      </w:r>
      <w:r>
        <w:t>we‘re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interested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actual</w:t>
      </w:r>
      <w:r>
        <w:rPr>
          <w:spacing w:val="1"/>
        </w:rPr>
        <w:t xml:space="preserve"> </w:t>
      </w:r>
      <w:r>
        <w:t>input</w:t>
      </w:r>
      <w:r>
        <w:rPr>
          <w:spacing w:val="1"/>
        </w:rPr>
        <w:t xml:space="preserve"> </w:t>
      </w:r>
      <w:r>
        <w:t>characters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attribute</w:t>
      </w:r>
      <w:r>
        <w:rPr>
          <w:spacing w:val="1"/>
        </w:rPr>
        <w:t xml:space="preserve"> </w:t>
      </w:r>
      <w:r>
        <w:t>represented</w:t>
      </w:r>
      <w:r>
        <w:rPr>
          <w:spacing w:val="-2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characters.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example,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ZCZC</w:t>
      </w:r>
      <w:r>
        <w:rPr>
          <w:spacing w:val="-3"/>
        </w:rPr>
        <w:t xml:space="preserve"> </w:t>
      </w:r>
      <w:r>
        <w:t>detector,</w:t>
      </w:r>
      <w:r>
        <w:rPr>
          <w:spacing w:val="-3"/>
        </w:rPr>
        <w:t xml:space="preserve"> </w:t>
      </w:r>
      <w:r>
        <w:t>although</w:t>
      </w:r>
      <w:r>
        <w:rPr>
          <w:spacing w:val="-3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256</w:t>
      </w:r>
      <w:r>
        <w:rPr>
          <w:spacing w:val="-3"/>
        </w:rPr>
        <w:t xml:space="preserve"> </w:t>
      </w:r>
      <w:r>
        <w:t>possible</w:t>
      </w:r>
      <w:r>
        <w:rPr>
          <w:spacing w:val="-1"/>
        </w:rPr>
        <w:t xml:space="preserve"> </w:t>
      </w:r>
      <w:r>
        <w:t>ASCII</w:t>
      </w:r>
      <w:r>
        <w:rPr>
          <w:spacing w:val="-2"/>
        </w:rPr>
        <w:t xml:space="preserve"> </w:t>
      </w:r>
      <w:r>
        <w:t>characters</w:t>
      </w:r>
      <w:r>
        <w:rPr>
          <w:spacing w:val="-47"/>
        </w:rPr>
        <w:t xml:space="preserve"> </w:t>
      </w:r>
      <w:r>
        <w:rPr>
          <w:w w:val="99"/>
        </w:rPr>
        <w:t>(i</w:t>
      </w:r>
      <w:r>
        <w:rPr>
          <w:spacing w:val="-2"/>
          <w:w w:val="99"/>
        </w:rPr>
        <w:t>n</w:t>
      </w:r>
      <w:r>
        <w:rPr>
          <w:w w:val="99"/>
        </w:rPr>
        <w:t>cl</w:t>
      </w:r>
      <w:r>
        <w:rPr>
          <w:spacing w:val="-1"/>
          <w:w w:val="99"/>
        </w:rPr>
        <w:t>u</w:t>
      </w:r>
      <w:r>
        <w:rPr>
          <w:spacing w:val="1"/>
          <w:w w:val="99"/>
        </w:rPr>
        <w:t>d</w:t>
      </w:r>
      <w:r>
        <w:rPr>
          <w:spacing w:val="2"/>
          <w:w w:val="99"/>
        </w:rPr>
        <w:t>i</w:t>
      </w:r>
      <w:r>
        <w:rPr>
          <w:spacing w:val="1"/>
          <w:w w:val="99"/>
        </w:rPr>
        <w:t>n</w:t>
      </w:r>
      <w:r>
        <w:rPr>
          <w:w w:val="99"/>
        </w:rPr>
        <w:t>g</w:t>
      </w:r>
      <w:r>
        <w:rPr>
          <w:spacing w:val="18"/>
        </w:rPr>
        <w:t xml:space="preserve"> </w:t>
      </w:r>
      <w:r>
        <w:rPr>
          <w:w w:val="99"/>
        </w:rPr>
        <w:t>t</w:t>
      </w:r>
      <w:r>
        <w:rPr>
          <w:spacing w:val="-2"/>
          <w:w w:val="99"/>
        </w:rPr>
        <w:t>h</w:t>
      </w:r>
      <w:r>
        <w:rPr>
          <w:w w:val="99"/>
        </w:rPr>
        <w:t>e</w:t>
      </w:r>
      <w:r>
        <w:rPr>
          <w:spacing w:val="19"/>
        </w:rPr>
        <w:t xml:space="preserve"> </w:t>
      </w:r>
      <w:r>
        <w:rPr>
          <w:w w:val="99"/>
        </w:rPr>
        <w:t>in</w:t>
      </w:r>
      <w:r>
        <w:rPr>
          <w:spacing w:val="-2"/>
          <w:w w:val="99"/>
        </w:rPr>
        <w:t>v</w:t>
      </w:r>
      <w:r>
        <w:rPr>
          <w:w w:val="99"/>
        </w:rPr>
        <w:t>e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s</w:t>
      </w:r>
      <w:r>
        <w:rPr>
          <w:w w:val="99"/>
        </w:rPr>
        <w:t>e</w:t>
      </w:r>
      <w:r>
        <w:rPr>
          <w:spacing w:val="19"/>
        </w:rPr>
        <w:t xml:space="preserve"> </w:t>
      </w:r>
      <w:r>
        <w:rPr>
          <w:spacing w:val="1"/>
          <w:w w:val="99"/>
        </w:rPr>
        <w:t>p</w:t>
      </w:r>
      <w:r>
        <w:rPr>
          <w:w w:val="99"/>
        </w:rPr>
        <w:t>a</w:t>
      </w:r>
      <w:r>
        <w:rPr>
          <w:spacing w:val="1"/>
          <w:w w:val="99"/>
        </w:rPr>
        <w:t>r</w:t>
      </w:r>
      <w:r>
        <w:rPr>
          <w:w w:val="99"/>
        </w:rPr>
        <w:t>i</w:t>
      </w:r>
      <w:r>
        <w:rPr>
          <w:spacing w:val="1"/>
          <w:w w:val="99"/>
        </w:rPr>
        <w:t>t</w:t>
      </w:r>
      <w:r>
        <w:rPr>
          <w:w w:val="99"/>
        </w:rPr>
        <w:t>y</w:t>
      </w:r>
      <w:r>
        <w:rPr>
          <w:spacing w:val="18"/>
        </w:rPr>
        <w:t xml:space="preserve"> </w:t>
      </w:r>
      <w:r>
        <w:rPr>
          <w:w w:val="99"/>
        </w:rPr>
        <w:t>c</w:t>
      </w:r>
      <w:r>
        <w:rPr>
          <w:spacing w:val="-1"/>
          <w:w w:val="99"/>
        </w:rPr>
        <w:t>h</w:t>
      </w:r>
      <w:r>
        <w:rPr>
          <w:w w:val="99"/>
        </w:rPr>
        <w:t>a</w:t>
      </w:r>
      <w:r>
        <w:rPr>
          <w:spacing w:val="1"/>
          <w:w w:val="99"/>
        </w:rPr>
        <w:t>r</w:t>
      </w:r>
      <w:r>
        <w:rPr>
          <w:w w:val="99"/>
        </w:rPr>
        <w:t>acter</w:t>
      </w:r>
      <w:r>
        <w:rPr>
          <w:spacing w:val="-1"/>
          <w:w w:val="99"/>
        </w:rPr>
        <w:t>s</w:t>
      </w:r>
      <w:r>
        <w:rPr>
          <w:w w:val="99"/>
        </w:rPr>
        <w:t>),</w:t>
      </w:r>
      <w:r>
        <w:rPr>
          <w:spacing w:val="22"/>
        </w:rPr>
        <w:t xml:space="preserve"> </w:t>
      </w:r>
      <w:r>
        <w:rPr>
          <w:spacing w:val="-5"/>
          <w:w w:val="99"/>
        </w:rPr>
        <w:t>w</w:t>
      </w:r>
      <w:r>
        <w:rPr>
          <w:spacing w:val="7"/>
          <w:w w:val="99"/>
        </w:rPr>
        <w:t>e</w:t>
      </w:r>
      <w:r>
        <w:rPr>
          <w:spacing w:val="-2"/>
          <w:w w:val="99"/>
        </w:rPr>
        <w:t>‘</w:t>
      </w:r>
      <w:r>
        <w:rPr>
          <w:w w:val="99"/>
        </w:rPr>
        <w:t>re</w:t>
      </w:r>
      <w:r>
        <w:rPr>
          <w:spacing w:val="19"/>
        </w:rPr>
        <w:t xml:space="preserve"> </w:t>
      </w:r>
      <w:r>
        <w:rPr>
          <w:spacing w:val="1"/>
          <w:w w:val="99"/>
        </w:rPr>
        <w:t>o</w:t>
      </w:r>
      <w:r>
        <w:rPr>
          <w:spacing w:val="-2"/>
          <w:w w:val="99"/>
        </w:rPr>
        <w:t>n</w:t>
      </w:r>
      <w:r>
        <w:rPr>
          <w:spacing w:val="2"/>
          <w:w w:val="99"/>
        </w:rPr>
        <w:t>l</w:t>
      </w:r>
      <w:r>
        <w:rPr>
          <w:w w:val="99"/>
        </w:rPr>
        <w:t>y</w:t>
      </w:r>
      <w:r>
        <w:rPr>
          <w:spacing w:val="15"/>
        </w:rPr>
        <w:t xml:space="preserve"> </w:t>
      </w:r>
      <w:r>
        <w:rPr>
          <w:spacing w:val="2"/>
          <w:w w:val="99"/>
        </w:rPr>
        <w:t>i</w:t>
      </w:r>
      <w:r>
        <w:rPr>
          <w:spacing w:val="-2"/>
          <w:w w:val="99"/>
        </w:rPr>
        <w:t>n</w:t>
      </w:r>
      <w:r>
        <w:rPr>
          <w:w w:val="99"/>
        </w:rPr>
        <w:t>ter</w:t>
      </w:r>
      <w:r>
        <w:rPr>
          <w:spacing w:val="2"/>
          <w:w w:val="99"/>
        </w:rPr>
        <w:t>e</w:t>
      </w:r>
      <w:r>
        <w:rPr>
          <w:spacing w:val="-1"/>
          <w:w w:val="99"/>
        </w:rPr>
        <w:t>s</w:t>
      </w:r>
      <w:r>
        <w:rPr>
          <w:w w:val="99"/>
        </w:rPr>
        <w:t>ted</w:t>
      </w:r>
      <w:r>
        <w:rPr>
          <w:spacing w:val="20"/>
        </w:rPr>
        <w:t xml:space="preserve"> </w:t>
      </w:r>
      <w:r>
        <w:rPr>
          <w:w w:val="99"/>
        </w:rPr>
        <w:t>in</w:t>
      </w:r>
      <w:r>
        <w:rPr>
          <w:spacing w:val="17"/>
        </w:rPr>
        <w:t xml:space="preserve"> </w:t>
      </w:r>
      <w:r>
        <w:rPr>
          <w:w w:val="99"/>
        </w:rPr>
        <w:t>t</w:t>
      </w:r>
      <w:r>
        <w:rPr>
          <w:spacing w:val="-2"/>
          <w:w w:val="99"/>
        </w:rPr>
        <w:t>h</w:t>
      </w:r>
      <w:r>
        <w:rPr>
          <w:w w:val="99"/>
        </w:rPr>
        <w:t>ree</w:t>
      </w:r>
      <w:r>
        <w:rPr>
          <w:spacing w:val="19"/>
        </w:rPr>
        <w:t xml:space="preserve"> </w:t>
      </w:r>
      <w:r>
        <w:rPr>
          <w:spacing w:val="1"/>
          <w:w w:val="99"/>
        </w:rPr>
        <w:t>d</w:t>
      </w:r>
      <w:r>
        <w:rPr>
          <w:w w:val="99"/>
        </w:rPr>
        <w:t>if</w:t>
      </w:r>
      <w:r>
        <w:rPr>
          <w:spacing w:val="-2"/>
          <w:w w:val="99"/>
        </w:rPr>
        <w:t>f</w:t>
      </w:r>
      <w:r>
        <w:rPr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>
          <w:spacing w:val="-1"/>
          <w:w w:val="99"/>
        </w:rPr>
        <w:t>n</w:t>
      </w:r>
      <w:r>
        <w:rPr>
          <w:w w:val="99"/>
        </w:rPr>
        <w:t>t</w:t>
      </w:r>
      <w:r>
        <w:rPr>
          <w:spacing w:val="19"/>
        </w:rPr>
        <w:t xml:space="preserve"> </w:t>
      </w:r>
      <w:r>
        <w:rPr>
          <w:spacing w:val="2"/>
          <w:w w:val="99"/>
        </w:rPr>
        <w:t>t</w:t>
      </w:r>
      <w:r>
        <w:rPr>
          <w:spacing w:val="-4"/>
          <w:w w:val="99"/>
        </w:rPr>
        <w:t>y</w:t>
      </w:r>
      <w:r>
        <w:rPr>
          <w:spacing w:val="1"/>
          <w:w w:val="99"/>
        </w:rPr>
        <w:t>p</w:t>
      </w:r>
      <w:r>
        <w:rPr>
          <w:spacing w:val="2"/>
          <w:w w:val="99"/>
        </w:rPr>
        <w:t>e</w:t>
      </w:r>
      <w:r>
        <w:rPr>
          <w:spacing w:val="-1"/>
          <w:w w:val="99"/>
        </w:rPr>
        <w:t>s</w:t>
      </w:r>
      <w:r>
        <w:rPr>
          <w:w w:val="99"/>
        </w:rPr>
        <w:t>:</w:t>
      </w:r>
      <w:r>
        <w:rPr>
          <w:spacing w:val="21"/>
        </w:rPr>
        <w:t xml:space="preserve"> </w:t>
      </w:r>
      <w:r>
        <w:rPr>
          <w:w w:val="65"/>
        </w:rPr>
        <w:t>―</w:t>
      </w:r>
      <w:r>
        <w:rPr>
          <w:spacing w:val="-2"/>
          <w:w w:val="65"/>
        </w:rPr>
        <w:t>Z</w:t>
      </w:r>
      <w:r>
        <w:rPr>
          <w:w w:val="99"/>
        </w:rPr>
        <w:t>,</w:t>
      </w:r>
      <w:r>
        <w:rPr>
          <w:w w:val="157"/>
        </w:rPr>
        <w:t>‖</w:t>
      </w:r>
      <w:r>
        <w:rPr>
          <w:spacing w:val="19"/>
        </w:rPr>
        <w:t xml:space="preserve"> </w:t>
      </w:r>
      <w:r>
        <w:rPr>
          <w:w w:val="81"/>
        </w:rPr>
        <w:t>―C,‖</w:t>
      </w:r>
      <w:r>
        <w:rPr>
          <w:spacing w:val="19"/>
        </w:rPr>
        <w:t xml:space="preserve"> </w:t>
      </w:r>
      <w:r>
        <w:rPr>
          <w:w w:val="99"/>
        </w:rPr>
        <w:t>a</w:t>
      </w:r>
      <w:r>
        <w:rPr>
          <w:spacing w:val="-1"/>
          <w:w w:val="99"/>
        </w:rPr>
        <w:t>n</w:t>
      </w:r>
      <w:r>
        <w:rPr>
          <w:w w:val="99"/>
        </w:rPr>
        <w:t>d</w:t>
      </w:r>
      <w:r>
        <w:rPr>
          <w:spacing w:val="20"/>
        </w:rPr>
        <w:t xml:space="preserve"> </w:t>
      </w:r>
      <w:r>
        <w:rPr>
          <w:spacing w:val="-2"/>
          <w:w w:val="44"/>
        </w:rPr>
        <w:t>―</w:t>
      </w:r>
      <w:r>
        <w:rPr>
          <w:spacing w:val="-1"/>
          <w:w w:val="99"/>
        </w:rPr>
        <w:t>O</w:t>
      </w:r>
      <w:r>
        <w:rPr>
          <w:spacing w:val="2"/>
          <w:w w:val="99"/>
        </w:rPr>
        <w:t>T</w:t>
      </w:r>
      <w:r>
        <w:rPr>
          <w:spacing w:val="-1"/>
          <w:w w:val="99"/>
        </w:rPr>
        <w:t>H</w:t>
      </w:r>
      <w:r>
        <w:rPr>
          <w:w w:val="99"/>
        </w:rPr>
        <w:t>E</w:t>
      </w:r>
      <w:r>
        <w:rPr>
          <w:spacing w:val="-1"/>
          <w:w w:val="99"/>
        </w:rPr>
        <w:t>R</w:t>
      </w:r>
      <w:r>
        <w:rPr>
          <w:w w:val="99"/>
        </w:rPr>
        <w:t>.</w:t>
      </w:r>
      <w:r>
        <w:rPr>
          <w:w w:val="157"/>
        </w:rPr>
        <w:t xml:space="preserve">‖ </w:t>
      </w:r>
      <w:r>
        <w:t>The</w:t>
      </w:r>
      <w:r>
        <w:rPr>
          <w:spacing w:val="48"/>
        </w:rPr>
        <w:t xml:space="preserve"> </w:t>
      </w:r>
      <w:r>
        <w:t>input</w:t>
      </w:r>
      <w:r>
        <w:rPr>
          <w:spacing w:val="48"/>
        </w:rPr>
        <w:t xml:space="preserve"> </w:t>
      </w:r>
      <w:r>
        <w:t>encoding</w:t>
      </w:r>
      <w:r>
        <w:rPr>
          <w:spacing w:val="46"/>
        </w:rPr>
        <w:t xml:space="preserve"> </w:t>
      </w:r>
      <w:r>
        <w:t>could</w:t>
      </w:r>
      <w:r>
        <w:rPr>
          <w:spacing w:val="49"/>
        </w:rPr>
        <w:t xml:space="preserve"> </w:t>
      </w:r>
      <w:r>
        <w:t>be</w:t>
      </w:r>
      <w:r>
        <w:rPr>
          <w:spacing w:val="49"/>
        </w:rPr>
        <w:t xml:space="preserve"> </w:t>
      </w:r>
      <w:r>
        <w:t>implemented</w:t>
      </w:r>
      <w:r>
        <w:rPr>
          <w:spacing w:val="48"/>
        </w:rPr>
        <w:t xml:space="preserve"> </w:t>
      </w:r>
      <w:r>
        <w:t>as</w:t>
      </w:r>
      <w:r>
        <w:rPr>
          <w:spacing w:val="48"/>
        </w:rPr>
        <w:t xml:space="preserve"> </w:t>
      </w:r>
      <w:r>
        <w:t>a</w:t>
      </w:r>
      <w:r>
        <w:rPr>
          <w:spacing w:val="48"/>
        </w:rPr>
        <w:t xml:space="preserve"> </w:t>
      </w:r>
      <w:r>
        <w:t>table</w:t>
      </w:r>
      <w:r>
        <w:rPr>
          <w:spacing w:val="48"/>
        </w:rPr>
        <w:t xml:space="preserve"> </w:t>
      </w:r>
      <w:r>
        <w:t>lookup</w:t>
      </w:r>
      <w:r>
        <w:rPr>
          <w:spacing w:val="49"/>
        </w:rPr>
        <w:t xml:space="preserve"> </w:t>
      </w:r>
      <w:r>
        <w:t>in</w:t>
      </w:r>
      <w:r>
        <w:rPr>
          <w:spacing w:val="46"/>
        </w:rPr>
        <w:t xml:space="preserve"> </w:t>
      </w:r>
      <w:r>
        <w:t>a</w:t>
      </w:r>
      <w:r>
        <w:rPr>
          <w:spacing w:val="49"/>
        </w:rPr>
        <w:t xml:space="preserve"> </w:t>
      </w:r>
      <w:r>
        <w:t>table</w:t>
      </w:r>
      <w:r>
        <w:rPr>
          <w:spacing w:val="47"/>
        </w:rPr>
        <w:t xml:space="preserve"> </w:t>
      </w:r>
      <w:r>
        <w:t>that</w:t>
      </w:r>
      <w:r>
        <w:rPr>
          <w:spacing w:val="48"/>
        </w:rPr>
        <w:t xml:space="preserve"> </w:t>
      </w:r>
      <w:r>
        <w:t>contained  the</w:t>
      </w:r>
      <w:r>
        <w:rPr>
          <w:spacing w:val="48"/>
        </w:rPr>
        <w:t xml:space="preserve"> </w:t>
      </w:r>
      <w:r>
        <w:t>following</w:t>
      </w:r>
      <w:r>
        <w:rPr>
          <w:spacing w:val="47"/>
        </w:rPr>
        <w:t xml:space="preserve"> </w:t>
      </w:r>
      <w:r>
        <w:t>codes:</w:t>
      </w:r>
    </w:p>
    <w:p w:rsidR="00EA3483" w:rsidRDefault="001E02DB">
      <w:pPr>
        <w:pStyle w:val="BodyText"/>
        <w:spacing w:line="247" w:lineRule="auto"/>
        <w:ind w:left="1020" w:right="1307"/>
        <w:jc w:val="both"/>
      </w:pPr>
      <w:r>
        <w:rPr>
          <w:spacing w:val="-2"/>
          <w:w w:val="44"/>
        </w:rPr>
        <w:t>―</w:t>
      </w:r>
      <w:r>
        <w:rPr>
          <w:spacing w:val="-1"/>
          <w:w w:val="99"/>
        </w:rPr>
        <w:t>O</w:t>
      </w:r>
      <w:r>
        <w:rPr>
          <w:spacing w:val="2"/>
          <w:w w:val="99"/>
        </w:rPr>
        <w:t>T</w:t>
      </w:r>
      <w:r>
        <w:rPr>
          <w:spacing w:val="-1"/>
          <w:w w:val="99"/>
        </w:rPr>
        <w:t>H</w:t>
      </w:r>
      <w:r>
        <w:rPr>
          <w:w w:val="99"/>
        </w:rPr>
        <w:t>E</w:t>
      </w:r>
      <w:r>
        <w:rPr>
          <w:spacing w:val="-1"/>
          <w:w w:val="99"/>
        </w:rPr>
        <w:t>R</w:t>
      </w:r>
      <w:r>
        <w:rPr>
          <w:w w:val="157"/>
        </w:rPr>
        <w:t>‖</w:t>
      </w:r>
      <w:r>
        <w:rPr>
          <w:spacing w:val="15"/>
        </w:rPr>
        <w:t xml:space="preserve"> </w:t>
      </w:r>
      <w:r>
        <w:rPr>
          <w:w w:val="99"/>
        </w:rPr>
        <w:t>=</w:t>
      </w:r>
      <w:r>
        <w:rPr>
          <w:spacing w:val="15"/>
        </w:rPr>
        <w:t xml:space="preserve"> </w:t>
      </w:r>
      <w:r>
        <w:rPr>
          <w:spacing w:val="1"/>
          <w:w w:val="99"/>
        </w:rPr>
        <w:t>0</w:t>
      </w:r>
      <w:r>
        <w:rPr>
          <w:w w:val="99"/>
        </w:rPr>
        <w:t>,</w:t>
      </w:r>
      <w:r>
        <w:rPr>
          <w:spacing w:val="14"/>
        </w:rPr>
        <w:t xml:space="preserve"> </w:t>
      </w:r>
      <w:r>
        <w:rPr>
          <w:w w:val="65"/>
        </w:rPr>
        <w:t>―</w:t>
      </w:r>
      <w:r>
        <w:rPr>
          <w:spacing w:val="-2"/>
          <w:w w:val="65"/>
        </w:rPr>
        <w:t>Z</w:t>
      </w:r>
      <w:r>
        <w:rPr>
          <w:w w:val="157"/>
        </w:rPr>
        <w:t>‖</w:t>
      </w:r>
      <w:r>
        <w:rPr>
          <w:spacing w:val="15"/>
        </w:rPr>
        <w:t xml:space="preserve"> </w:t>
      </w:r>
      <w:r>
        <w:rPr>
          <w:w w:val="99"/>
        </w:rPr>
        <w:t>=</w:t>
      </w:r>
      <w:r>
        <w:rPr>
          <w:spacing w:val="15"/>
        </w:rPr>
        <w:t xml:space="preserve"> </w:t>
      </w:r>
      <w:r>
        <w:rPr>
          <w:w w:val="99"/>
        </w:rPr>
        <w:t>1</w:t>
      </w:r>
      <w:r>
        <w:rPr>
          <w:spacing w:val="15"/>
        </w:rPr>
        <w:t xml:space="preserve"> </w:t>
      </w:r>
      <w:r>
        <w:rPr>
          <w:w w:val="99"/>
        </w:rPr>
        <w:t>a</w:t>
      </w:r>
      <w:r>
        <w:rPr>
          <w:spacing w:val="-1"/>
          <w:w w:val="99"/>
        </w:rPr>
        <w:t>n</w:t>
      </w:r>
      <w:r>
        <w:rPr>
          <w:w w:val="99"/>
        </w:rPr>
        <w:t>d</w:t>
      </w:r>
      <w:r>
        <w:rPr>
          <w:spacing w:val="15"/>
        </w:rPr>
        <w:t xml:space="preserve"> </w:t>
      </w:r>
      <w:r>
        <w:rPr>
          <w:w w:val="79"/>
        </w:rPr>
        <w:t>―C‖</w:t>
      </w:r>
      <w:r>
        <w:rPr>
          <w:spacing w:val="14"/>
        </w:rPr>
        <w:t xml:space="preserve"> </w:t>
      </w:r>
      <w:r>
        <w:rPr>
          <w:w w:val="99"/>
        </w:rPr>
        <w:t>=</w:t>
      </w:r>
      <w:r>
        <w:rPr>
          <w:spacing w:val="15"/>
        </w:rPr>
        <w:t xml:space="preserve"> </w:t>
      </w:r>
      <w:r>
        <w:rPr>
          <w:spacing w:val="1"/>
          <w:w w:val="99"/>
        </w:rPr>
        <w:t>2</w:t>
      </w:r>
      <w:r>
        <w:rPr>
          <w:w w:val="99"/>
        </w:rPr>
        <w:t>.</w:t>
      </w:r>
      <w:r>
        <w:rPr>
          <w:spacing w:val="14"/>
        </w:rPr>
        <w:t xml:space="preserve"> </w:t>
      </w:r>
      <w:r>
        <w:rPr>
          <w:spacing w:val="-3"/>
          <w:w w:val="99"/>
        </w:rPr>
        <w:t>A</w:t>
      </w:r>
      <w:r>
        <w:rPr>
          <w:w w:val="99"/>
        </w:rPr>
        <w:t>lter</w:t>
      </w:r>
      <w:r>
        <w:rPr>
          <w:spacing w:val="-2"/>
          <w:w w:val="99"/>
        </w:rPr>
        <w:t>n</w:t>
      </w:r>
      <w:r>
        <w:rPr>
          <w:spacing w:val="2"/>
          <w:w w:val="99"/>
        </w:rPr>
        <w:t>a</w:t>
      </w:r>
      <w:r>
        <w:rPr>
          <w:w w:val="99"/>
        </w:rPr>
        <w:t>ti</w:t>
      </w:r>
      <w:r>
        <w:rPr>
          <w:spacing w:val="-2"/>
          <w:w w:val="99"/>
        </w:rPr>
        <w:t>v</w:t>
      </w:r>
      <w:r>
        <w:rPr>
          <w:spacing w:val="2"/>
          <w:w w:val="99"/>
        </w:rPr>
        <w:t>el</w:t>
      </w:r>
      <w:r>
        <w:rPr>
          <w:spacing w:val="-4"/>
          <w:w w:val="99"/>
        </w:rPr>
        <w:t>y</w:t>
      </w:r>
      <w:r>
        <w:rPr>
          <w:w w:val="99"/>
        </w:rPr>
        <w:t>,</w:t>
      </w:r>
      <w:r>
        <w:rPr>
          <w:spacing w:val="17"/>
        </w:rPr>
        <w:t xml:space="preserve"> </w:t>
      </w:r>
      <w:r>
        <w:rPr>
          <w:spacing w:val="-3"/>
          <w:w w:val="99"/>
        </w:rPr>
        <w:t>w</w:t>
      </w:r>
      <w:r>
        <w:rPr>
          <w:w w:val="99"/>
        </w:rPr>
        <w:t>e</w:t>
      </w:r>
      <w:r>
        <w:rPr>
          <w:spacing w:val="15"/>
        </w:rPr>
        <w:t xml:space="preserve"> </w:t>
      </w:r>
      <w:r>
        <w:rPr>
          <w:w w:val="99"/>
        </w:rPr>
        <w:t>c</w:t>
      </w:r>
      <w:r>
        <w:rPr>
          <w:spacing w:val="1"/>
          <w:w w:val="99"/>
        </w:rPr>
        <w:t>ou</w:t>
      </w:r>
      <w:r>
        <w:rPr>
          <w:w w:val="99"/>
        </w:rPr>
        <w:t>ld</w:t>
      </w:r>
      <w:r>
        <w:rPr>
          <w:spacing w:val="15"/>
        </w:rPr>
        <w:t xml:space="preserve"> </w:t>
      </w:r>
      <w:r>
        <w:rPr>
          <w:spacing w:val="2"/>
          <w:w w:val="99"/>
        </w:rPr>
        <w:t>i</w:t>
      </w:r>
      <w:r>
        <w:rPr>
          <w:spacing w:val="-4"/>
          <w:w w:val="99"/>
        </w:rPr>
        <w:t>m</w:t>
      </w:r>
      <w:r>
        <w:rPr>
          <w:spacing w:val="1"/>
          <w:w w:val="99"/>
        </w:rPr>
        <w:t>p</w:t>
      </w:r>
      <w:r>
        <w:rPr>
          <w:w w:val="99"/>
        </w:rPr>
        <w:t>l</w:t>
      </w:r>
      <w:r>
        <w:rPr>
          <w:spacing w:val="2"/>
          <w:w w:val="99"/>
        </w:rPr>
        <w:t>e</w:t>
      </w:r>
      <w:r>
        <w:rPr>
          <w:spacing w:val="-4"/>
          <w:w w:val="99"/>
        </w:rPr>
        <w:t>m</w:t>
      </w:r>
      <w:r>
        <w:rPr>
          <w:spacing w:val="2"/>
          <w:w w:val="99"/>
        </w:rPr>
        <w:t>e</w:t>
      </w:r>
      <w:r>
        <w:rPr>
          <w:spacing w:val="-2"/>
          <w:w w:val="99"/>
        </w:rPr>
        <w:t>n</w:t>
      </w:r>
      <w:r>
        <w:rPr>
          <w:w w:val="99"/>
        </w:rPr>
        <w:t>t</w:t>
      </w:r>
      <w:r>
        <w:rPr>
          <w:spacing w:val="14"/>
        </w:rPr>
        <w:t xml:space="preserve"> </w:t>
      </w:r>
      <w:r>
        <w:rPr>
          <w:w w:val="99"/>
        </w:rPr>
        <w:t>it</w:t>
      </w:r>
      <w:r>
        <w:rPr>
          <w:spacing w:val="14"/>
        </w:rPr>
        <w:t xml:space="preserve"> </w:t>
      </w:r>
      <w:r>
        <w:rPr>
          <w:w w:val="99"/>
        </w:rPr>
        <w:t>as</w:t>
      </w:r>
      <w:r>
        <w:rPr>
          <w:spacing w:val="14"/>
        </w:rPr>
        <w:t xml:space="preserve"> </w:t>
      </w:r>
      <w:r>
        <w:rPr>
          <w:w w:val="99"/>
        </w:rPr>
        <w:t>a</w:t>
      </w:r>
      <w:r>
        <w:rPr>
          <w:spacing w:val="15"/>
        </w:rPr>
        <w:t xml:space="preserve"> </w:t>
      </w:r>
      <w:r>
        <w:rPr>
          <w:spacing w:val="1"/>
          <w:w w:val="99"/>
        </w:rPr>
        <w:t>p</w:t>
      </w:r>
      <w:r>
        <w:rPr>
          <w:w w:val="99"/>
        </w:rPr>
        <w:t>r</w:t>
      </w:r>
      <w:r>
        <w:rPr>
          <w:spacing w:val="1"/>
          <w:w w:val="99"/>
        </w:rPr>
        <w:t>o</w:t>
      </w:r>
      <w:r>
        <w:rPr>
          <w:w w:val="99"/>
        </w:rPr>
        <w:t>ce</w:t>
      </w:r>
      <w:r>
        <w:rPr>
          <w:spacing w:val="8"/>
          <w:w w:val="99"/>
        </w:rPr>
        <w:t>s</w:t>
      </w:r>
      <w:r>
        <w:rPr>
          <w:spacing w:val="-1"/>
          <w:w w:val="99"/>
        </w:rPr>
        <w:t>s</w:t>
      </w:r>
      <w:r>
        <w:rPr>
          <w:w w:val="99"/>
        </w:rPr>
        <w:t>:</w:t>
      </w:r>
      <w:r>
        <w:rPr>
          <w:spacing w:val="16"/>
        </w:rPr>
        <w:t xml:space="preserve"> </w:t>
      </w:r>
      <w:r>
        <w:rPr>
          <w:w w:val="99"/>
        </w:rPr>
        <w:t>IF</w:t>
      </w:r>
      <w:r>
        <w:rPr>
          <w:spacing w:val="14"/>
        </w:rPr>
        <w:t xml:space="preserve"> </w:t>
      </w:r>
      <w:r>
        <w:rPr>
          <w:w w:val="99"/>
        </w:rPr>
        <w:t>I</w:t>
      </w:r>
      <w:r>
        <w:rPr>
          <w:spacing w:val="-1"/>
          <w:w w:val="99"/>
        </w:rPr>
        <w:t>N</w:t>
      </w:r>
      <w:r>
        <w:rPr>
          <w:spacing w:val="1"/>
          <w:w w:val="99"/>
        </w:rPr>
        <w:t>P</w:t>
      </w:r>
      <w:r>
        <w:rPr>
          <w:spacing w:val="-3"/>
          <w:w w:val="99"/>
        </w:rPr>
        <w:t>U</w:t>
      </w:r>
      <w:r>
        <w:rPr>
          <w:w w:val="99"/>
        </w:rPr>
        <w:t>T</w:t>
      </w:r>
      <w:r>
        <w:rPr>
          <w:spacing w:val="17"/>
        </w:rPr>
        <w:t xml:space="preserve"> </w:t>
      </w:r>
      <w:r>
        <w:rPr>
          <w:w w:val="99"/>
        </w:rPr>
        <w:t>=</w:t>
      </w:r>
      <w:r>
        <w:rPr>
          <w:spacing w:val="15"/>
        </w:rPr>
        <w:t xml:space="preserve"> </w:t>
      </w:r>
      <w:r>
        <w:rPr>
          <w:spacing w:val="-2"/>
          <w:w w:val="44"/>
        </w:rPr>
        <w:t>―</w:t>
      </w:r>
      <w:r>
        <w:rPr>
          <w:spacing w:val="-2"/>
          <w:w w:val="99"/>
        </w:rPr>
        <w:t>Z</w:t>
      </w:r>
      <w:r>
        <w:rPr>
          <w:w w:val="157"/>
        </w:rPr>
        <w:t>‖</w:t>
      </w:r>
      <w:r>
        <w:rPr>
          <w:spacing w:val="15"/>
        </w:rPr>
        <w:t xml:space="preserve"> </w:t>
      </w:r>
      <w:r>
        <w:rPr>
          <w:spacing w:val="3"/>
          <w:w w:val="99"/>
        </w:rPr>
        <w:t>T</w:t>
      </w:r>
      <w:r>
        <w:rPr>
          <w:spacing w:val="-1"/>
          <w:w w:val="99"/>
        </w:rPr>
        <w:t>H</w:t>
      </w:r>
      <w:r>
        <w:rPr>
          <w:w w:val="99"/>
        </w:rPr>
        <w:t xml:space="preserve">EN </w:t>
      </w:r>
      <w:r>
        <w:rPr>
          <w:spacing w:val="-1"/>
          <w:w w:val="99"/>
        </w:rPr>
        <w:t>COD</w:t>
      </w:r>
      <w:r>
        <w:rPr>
          <w:w w:val="99"/>
        </w:rPr>
        <w:t>E</w:t>
      </w:r>
      <w:r>
        <w:t xml:space="preserve"> </w:t>
      </w:r>
      <w:r>
        <w:rPr>
          <w:w w:val="99"/>
        </w:rPr>
        <w:t>:=</w:t>
      </w:r>
      <w:r>
        <w:t xml:space="preserve"> </w:t>
      </w:r>
      <w:r>
        <w:rPr>
          <w:w w:val="99"/>
        </w:rPr>
        <w:t>1</w:t>
      </w:r>
      <w:r>
        <w:rPr>
          <w:spacing w:val="1"/>
        </w:rPr>
        <w:t xml:space="preserve"> </w:t>
      </w:r>
      <w:r>
        <w:rPr>
          <w:w w:val="99"/>
        </w:rPr>
        <w:t>E</w:t>
      </w:r>
      <w:r>
        <w:rPr>
          <w:spacing w:val="-2"/>
          <w:w w:val="99"/>
        </w:rPr>
        <w:t>L</w:t>
      </w:r>
      <w:r>
        <w:rPr>
          <w:spacing w:val="-1"/>
          <w:w w:val="99"/>
        </w:rPr>
        <w:t>S</w:t>
      </w:r>
      <w:r>
        <w:rPr>
          <w:w w:val="99"/>
        </w:rPr>
        <w:t>E</w:t>
      </w:r>
      <w:r>
        <w:t xml:space="preserve"> </w:t>
      </w:r>
      <w:r>
        <w:rPr>
          <w:w w:val="99"/>
        </w:rPr>
        <w:t>IF</w:t>
      </w:r>
      <w:r>
        <w:rPr>
          <w:spacing w:val="-1"/>
        </w:rPr>
        <w:t xml:space="preserve"> </w:t>
      </w:r>
      <w:r>
        <w:rPr>
          <w:spacing w:val="1"/>
          <w:w w:val="99"/>
        </w:rPr>
        <w:t>I</w:t>
      </w:r>
      <w:r>
        <w:rPr>
          <w:spacing w:val="-1"/>
          <w:w w:val="99"/>
        </w:rPr>
        <w:t>N</w:t>
      </w:r>
      <w:r>
        <w:rPr>
          <w:spacing w:val="1"/>
          <w:w w:val="99"/>
        </w:rPr>
        <w:t>P</w:t>
      </w:r>
      <w:r>
        <w:rPr>
          <w:spacing w:val="-1"/>
          <w:w w:val="99"/>
        </w:rPr>
        <w:t>U</w:t>
      </w:r>
      <w:r>
        <w:rPr>
          <w:w w:val="99"/>
        </w:rPr>
        <w:t>T</w:t>
      </w:r>
      <w:r>
        <w:t xml:space="preserve"> </w:t>
      </w:r>
      <w:r>
        <w:rPr>
          <w:w w:val="99"/>
        </w:rPr>
        <w:t>=</w:t>
      </w:r>
      <w:r>
        <w:t xml:space="preserve"> </w:t>
      </w:r>
      <w:r>
        <w:rPr>
          <w:spacing w:val="-2"/>
          <w:w w:val="44"/>
        </w:rPr>
        <w:t>―</w:t>
      </w:r>
      <w:r>
        <w:rPr>
          <w:spacing w:val="-1"/>
          <w:w w:val="99"/>
        </w:rPr>
        <w:t>C</w:t>
      </w:r>
      <w:r>
        <w:rPr>
          <w:w w:val="157"/>
        </w:rPr>
        <w:t>‖</w:t>
      </w:r>
      <w:r>
        <w:t xml:space="preserve"> </w:t>
      </w:r>
      <w:r>
        <w:rPr>
          <w:spacing w:val="3"/>
          <w:w w:val="99"/>
        </w:rPr>
        <w:t>T</w:t>
      </w:r>
      <w:r>
        <w:rPr>
          <w:spacing w:val="-1"/>
          <w:w w:val="99"/>
        </w:rPr>
        <w:t>H</w:t>
      </w:r>
      <w:r>
        <w:rPr>
          <w:w w:val="99"/>
        </w:rPr>
        <w:t>EN</w:t>
      </w:r>
      <w:r>
        <w:t xml:space="preserve"> </w:t>
      </w:r>
      <w:r>
        <w:rPr>
          <w:spacing w:val="-1"/>
          <w:w w:val="99"/>
        </w:rPr>
        <w:t>COD</w:t>
      </w:r>
      <w:r>
        <w:rPr>
          <w:w w:val="99"/>
        </w:rPr>
        <w:t>E</w:t>
      </w:r>
      <w:r>
        <w:t xml:space="preserve"> </w:t>
      </w:r>
      <w:r>
        <w:rPr>
          <w:w w:val="99"/>
        </w:rPr>
        <w:t>:=</w:t>
      </w:r>
      <w:r>
        <w:t xml:space="preserve"> </w:t>
      </w:r>
      <w:r>
        <w:rPr>
          <w:w w:val="99"/>
        </w:rPr>
        <w:t>2</w:t>
      </w:r>
      <w:r>
        <w:rPr>
          <w:spacing w:val="1"/>
        </w:rPr>
        <w:t xml:space="preserve"> </w:t>
      </w:r>
      <w:r>
        <w:rPr>
          <w:w w:val="99"/>
        </w:rPr>
        <w:t>EL</w:t>
      </w:r>
      <w:r>
        <w:rPr>
          <w:spacing w:val="1"/>
          <w:w w:val="99"/>
        </w:rPr>
        <w:t>S</w:t>
      </w:r>
      <w:r>
        <w:rPr>
          <w:w w:val="99"/>
        </w:rPr>
        <w:t>E</w:t>
      </w:r>
      <w:r>
        <w:t xml:space="preserve"> </w:t>
      </w:r>
      <w:r>
        <w:rPr>
          <w:spacing w:val="-1"/>
          <w:w w:val="99"/>
        </w:rPr>
        <w:t>COD</w:t>
      </w:r>
      <w:r>
        <w:rPr>
          <w:w w:val="99"/>
        </w:rPr>
        <w:t>E</w:t>
      </w:r>
      <w:r>
        <w:t xml:space="preserve"> </w:t>
      </w:r>
      <w:r>
        <w:rPr>
          <w:w w:val="99"/>
        </w:rPr>
        <w:t>:=</w:t>
      </w:r>
      <w:r>
        <w:t xml:space="preserve"> </w:t>
      </w:r>
      <w:r>
        <w:rPr>
          <w:w w:val="99"/>
        </w:rPr>
        <w:t>0</w:t>
      </w:r>
      <w:r>
        <w:rPr>
          <w:spacing w:val="1"/>
        </w:rPr>
        <w:t xml:space="preserve"> </w:t>
      </w:r>
      <w:r>
        <w:rPr>
          <w:w w:val="99"/>
        </w:rPr>
        <w:t>E</w:t>
      </w:r>
      <w:r>
        <w:rPr>
          <w:spacing w:val="-1"/>
          <w:w w:val="99"/>
        </w:rPr>
        <w:t>ND</w:t>
      </w:r>
      <w:r>
        <w:rPr>
          <w:w w:val="99"/>
        </w:rPr>
        <w:t>I</w:t>
      </w:r>
      <w:r>
        <w:rPr>
          <w:spacing w:val="-1"/>
          <w:w w:val="99"/>
        </w:rPr>
        <w:t>F.</w:t>
      </w:r>
    </w:p>
    <w:p w:rsidR="00EA3483" w:rsidRDefault="00EA3483">
      <w:pPr>
        <w:pStyle w:val="BodyText"/>
        <w:spacing w:before="7"/>
        <w:rPr>
          <w:sz w:val="24"/>
        </w:rPr>
      </w:pPr>
    </w:p>
    <w:p w:rsidR="00EA3483" w:rsidRDefault="001E02DB">
      <w:pPr>
        <w:pStyle w:val="BodyText"/>
        <w:spacing w:line="249" w:lineRule="auto"/>
        <w:ind w:left="1020" w:right="1307"/>
        <w:jc w:val="both"/>
      </w:pPr>
      <w:r>
        <w:t>The</w:t>
      </w:r>
      <w:r>
        <w:rPr>
          <w:spacing w:val="11"/>
        </w:rPr>
        <w:t xml:space="preserve"> </w:t>
      </w:r>
      <w:r>
        <w:t>alternative</w:t>
      </w:r>
      <w:r>
        <w:rPr>
          <w:spacing w:val="12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input</w:t>
      </w:r>
      <w:r>
        <w:rPr>
          <w:spacing w:val="11"/>
        </w:rPr>
        <w:t xml:space="preserve"> </w:t>
      </w:r>
      <w:r>
        <w:t>encoding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huge</w:t>
      </w:r>
      <w:r>
        <w:rPr>
          <w:spacing w:val="11"/>
        </w:rPr>
        <w:t xml:space="preserve"> </w:t>
      </w:r>
      <w:r>
        <w:t>state</w:t>
      </w:r>
      <w:r>
        <w:rPr>
          <w:spacing w:val="12"/>
        </w:rPr>
        <w:t xml:space="preserve"> </w:t>
      </w:r>
      <w:r>
        <w:t>graph</w:t>
      </w:r>
      <w:r>
        <w:rPr>
          <w:spacing w:val="11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table</w:t>
      </w:r>
      <w:r>
        <w:rPr>
          <w:spacing w:val="12"/>
        </w:rPr>
        <w:t xml:space="preserve"> </w:t>
      </w:r>
      <w:r>
        <w:t>because</w:t>
      </w:r>
      <w:r>
        <w:rPr>
          <w:spacing w:val="12"/>
        </w:rPr>
        <w:t xml:space="preserve"> </w:t>
      </w:r>
      <w:r>
        <w:t>there</w:t>
      </w:r>
      <w:r>
        <w:rPr>
          <w:spacing w:val="14"/>
        </w:rPr>
        <w:t xml:space="preserve"> </w:t>
      </w:r>
      <w:r>
        <w:t>must</w:t>
      </w:r>
      <w:r>
        <w:rPr>
          <w:spacing w:val="12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one</w:t>
      </w:r>
      <w:r>
        <w:rPr>
          <w:spacing w:val="12"/>
        </w:rPr>
        <w:t xml:space="preserve"> </w:t>
      </w:r>
      <w:r>
        <w:t>outlink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every</w:t>
      </w:r>
      <w:r>
        <w:rPr>
          <w:spacing w:val="8"/>
        </w:rPr>
        <w:t xml:space="preserve"> </w:t>
      </w:r>
      <w:r>
        <w:t>state</w:t>
      </w:r>
      <w:r>
        <w:rPr>
          <w:spacing w:val="-48"/>
        </w:rPr>
        <w:t xml:space="preserve"> </w:t>
      </w:r>
      <w:r>
        <w:t>for every possible different input. Input encoding compresses the cases and therefore the state graph. Another</w:t>
      </w:r>
      <w:r>
        <w:rPr>
          <w:spacing w:val="1"/>
        </w:rPr>
        <w:t xml:space="preserve"> </w:t>
      </w:r>
      <w:r>
        <w:t>advantage of input encoding is that we can run the machine from a mixture of otherwise incompatible input events,</w:t>
      </w:r>
      <w:r>
        <w:rPr>
          <w:spacing w:val="1"/>
        </w:rPr>
        <w:t xml:space="preserve"> </w:t>
      </w:r>
      <w:r>
        <w:t>such as characters, device response codes, thermostat settings, or gearshift lever positions. The set of different</w:t>
      </w:r>
      <w:r>
        <w:rPr>
          <w:spacing w:val="1"/>
        </w:rPr>
        <w:t xml:space="preserve"> </w:t>
      </w:r>
      <w:r>
        <w:rPr>
          <w:w w:val="99"/>
        </w:rPr>
        <w:t>e</w:t>
      </w:r>
      <w:r>
        <w:rPr>
          <w:spacing w:val="-1"/>
          <w:w w:val="99"/>
        </w:rPr>
        <w:t>n</w:t>
      </w:r>
      <w:r>
        <w:rPr>
          <w:w w:val="99"/>
        </w:rPr>
        <w:t>c</w:t>
      </w:r>
      <w:r>
        <w:rPr>
          <w:spacing w:val="1"/>
          <w:w w:val="99"/>
        </w:rPr>
        <w:t>od</w:t>
      </w:r>
      <w:r>
        <w:rPr>
          <w:w w:val="99"/>
        </w:rPr>
        <w:t>ed</w:t>
      </w:r>
      <w:r>
        <w:rPr>
          <w:spacing w:val="4"/>
        </w:rPr>
        <w:t xml:space="preserve"> </w:t>
      </w:r>
      <w:r>
        <w:rPr>
          <w:w w:val="99"/>
        </w:rPr>
        <w:t>i</w:t>
      </w:r>
      <w:r>
        <w:rPr>
          <w:spacing w:val="-2"/>
          <w:w w:val="99"/>
        </w:rPr>
        <w:t>n</w:t>
      </w:r>
      <w:r>
        <w:rPr>
          <w:spacing w:val="1"/>
          <w:w w:val="99"/>
        </w:rPr>
        <w:t>p</w:t>
      </w:r>
      <w:r>
        <w:rPr>
          <w:spacing w:val="-2"/>
          <w:w w:val="99"/>
        </w:rPr>
        <w:t>u</w:t>
      </w:r>
      <w:r>
        <w:rPr>
          <w:w w:val="99"/>
        </w:rPr>
        <w:t>t</w:t>
      </w:r>
      <w:r>
        <w:rPr>
          <w:spacing w:val="4"/>
        </w:rPr>
        <w:t xml:space="preserve"> </w:t>
      </w:r>
      <w:r>
        <w:rPr>
          <w:spacing w:val="-2"/>
          <w:w w:val="99"/>
        </w:rPr>
        <w:t>v</w:t>
      </w:r>
      <w:r>
        <w:rPr>
          <w:spacing w:val="2"/>
          <w:w w:val="99"/>
        </w:rPr>
        <w:t>a</w:t>
      </w:r>
      <w:r>
        <w:rPr>
          <w:w w:val="99"/>
        </w:rPr>
        <w:t>l</w:t>
      </w:r>
      <w:r>
        <w:rPr>
          <w:spacing w:val="-2"/>
          <w:w w:val="99"/>
        </w:rPr>
        <w:t>u</w:t>
      </w:r>
      <w:r>
        <w:rPr>
          <w:spacing w:val="2"/>
          <w:w w:val="99"/>
        </w:rPr>
        <w:t>e</w:t>
      </w:r>
      <w:r>
        <w:rPr>
          <w:w w:val="99"/>
        </w:rPr>
        <w:t>s</w:t>
      </w:r>
      <w:r>
        <w:rPr>
          <w:spacing w:val="2"/>
        </w:rPr>
        <w:t xml:space="preserve"> </w:t>
      </w:r>
      <w:r>
        <w:rPr>
          <w:spacing w:val="2"/>
          <w:w w:val="99"/>
        </w:rPr>
        <w:t>i</w:t>
      </w:r>
      <w:r>
        <w:rPr>
          <w:w w:val="99"/>
        </w:rPr>
        <w:t>s</w:t>
      </w:r>
      <w:r>
        <w:rPr>
          <w:spacing w:val="2"/>
        </w:rPr>
        <w:t xml:space="preserve"> </w:t>
      </w:r>
      <w:r>
        <w:rPr>
          <w:w w:val="99"/>
        </w:rPr>
        <w:t>called</w:t>
      </w:r>
      <w:r>
        <w:rPr>
          <w:spacing w:val="6"/>
        </w:rPr>
        <w:t xml:space="preserve"> </w:t>
      </w:r>
      <w:r>
        <w:rPr>
          <w:w w:val="99"/>
        </w:rPr>
        <w:t>t</w:t>
      </w:r>
      <w:r>
        <w:rPr>
          <w:spacing w:val="-2"/>
          <w:w w:val="99"/>
        </w:rPr>
        <w:t>h</w:t>
      </w:r>
      <w:r>
        <w:rPr>
          <w:w w:val="99"/>
        </w:rPr>
        <w:t>e</w:t>
      </w:r>
      <w:r>
        <w:rPr>
          <w:spacing w:val="8"/>
        </w:rPr>
        <w:t xml:space="preserve"> </w:t>
      </w:r>
      <w:r>
        <w:rPr>
          <w:b/>
          <w:w w:val="99"/>
        </w:rPr>
        <w:t>in</w:t>
      </w:r>
      <w:r>
        <w:rPr>
          <w:b/>
          <w:spacing w:val="1"/>
          <w:w w:val="99"/>
        </w:rPr>
        <w:t>p</w:t>
      </w:r>
      <w:r>
        <w:rPr>
          <w:b/>
          <w:w w:val="99"/>
        </w:rPr>
        <w:t>ut</w:t>
      </w:r>
      <w:r>
        <w:rPr>
          <w:b/>
          <w:spacing w:val="3"/>
        </w:rPr>
        <w:t xml:space="preserve"> </w:t>
      </w:r>
      <w:r>
        <w:rPr>
          <w:b/>
          <w:spacing w:val="1"/>
          <w:w w:val="99"/>
        </w:rPr>
        <w:t>a</w:t>
      </w:r>
      <w:r>
        <w:rPr>
          <w:b/>
          <w:w w:val="99"/>
        </w:rPr>
        <w:t>lp</w:t>
      </w:r>
      <w:r>
        <w:rPr>
          <w:b/>
          <w:spacing w:val="-1"/>
          <w:w w:val="99"/>
        </w:rPr>
        <w:t>h</w:t>
      </w:r>
      <w:r>
        <w:rPr>
          <w:b/>
          <w:spacing w:val="1"/>
          <w:w w:val="99"/>
        </w:rPr>
        <w:t>a</w:t>
      </w:r>
      <w:r>
        <w:rPr>
          <w:b/>
          <w:w w:val="99"/>
        </w:rPr>
        <w:t>bet.</w:t>
      </w:r>
      <w:r>
        <w:rPr>
          <w:b/>
          <w:spacing w:val="4"/>
        </w:rPr>
        <w:t xml:space="preserve"> </w:t>
      </w:r>
      <w:r>
        <w:rPr>
          <w:spacing w:val="3"/>
          <w:w w:val="99"/>
        </w:rPr>
        <w:t>T</w:t>
      </w:r>
      <w:r>
        <w:rPr>
          <w:spacing w:val="-2"/>
          <w:w w:val="99"/>
        </w:rPr>
        <w:t>h</w:t>
      </w:r>
      <w:r>
        <w:rPr>
          <w:w w:val="99"/>
        </w:rPr>
        <w:t>e</w:t>
      </w:r>
      <w:r>
        <w:rPr>
          <w:spacing w:val="7"/>
        </w:rPr>
        <w:t xml:space="preserve"> </w:t>
      </w:r>
      <w:r>
        <w:rPr>
          <w:spacing w:val="-5"/>
          <w:w w:val="99"/>
        </w:rPr>
        <w:t>w</w:t>
      </w:r>
      <w:r>
        <w:rPr>
          <w:spacing w:val="1"/>
          <w:w w:val="99"/>
        </w:rPr>
        <w:t>o</w:t>
      </w:r>
      <w:r>
        <w:rPr>
          <w:spacing w:val="2"/>
          <w:w w:val="99"/>
        </w:rPr>
        <w:t>r</w:t>
      </w:r>
      <w:r>
        <w:rPr>
          <w:w w:val="99"/>
        </w:rPr>
        <w:t>d</w:t>
      </w:r>
      <w:r>
        <w:rPr>
          <w:spacing w:val="3"/>
        </w:rPr>
        <w:t xml:space="preserve"> </w:t>
      </w:r>
      <w:r>
        <w:rPr>
          <w:spacing w:val="-2"/>
          <w:w w:val="44"/>
        </w:rPr>
        <w:t>―</w:t>
      </w:r>
      <w:r>
        <w:rPr>
          <w:spacing w:val="2"/>
          <w:w w:val="99"/>
        </w:rPr>
        <w:t>i</w:t>
      </w:r>
      <w:r>
        <w:rPr>
          <w:spacing w:val="-2"/>
          <w:w w:val="99"/>
        </w:rPr>
        <w:t>n</w:t>
      </w:r>
      <w:r>
        <w:rPr>
          <w:spacing w:val="1"/>
          <w:w w:val="99"/>
        </w:rPr>
        <w:t>p</w:t>
      </w:r>
      <w:r>
        <w:rPr>
          <w:spacing w:val="-2"/>
          <w:w w:val="99"/>
        </w:rPr>
        <w:t>u</w:t>
      </w:r>
      <w:r>
        <w:rPr>
          <w:w w:val="128"/>
        </w:rPr>
        <w:t>t‖</w:t>
      </w:r>
      <w:r>
        <w:rPr>
          <w:spacing w:val="5"/>
        </w:rPr>
        <w:t xml:space="preserve"> </w:t>
      </w:r>
      <w:r>
        <w:rPr>
          <w:w w:val="99"/>
        </w:rPr>
        <w:t>as</w:t>
      </w:r>
      <w:r>
        <w:rPr>
          <w:spacing w:val="4"/>
        </w:rPr>
        <w:t xml:space="preserve"> </w:t>
      </w:r>
      <w:r>
        <w:rPr>
          <w:spacing w:val="1"/>
          <w:w w:val="99"/>
        </w:rPr>
        <w:t>u</w:t>
      </w:r>
      <w:r>
        <w:rPr>
          <w:spacing w:val="-1"/>
          <w:w w:val="99"/>
        </w:rPr>
        <w:t>s</w:t>
      </w:r>
      <w:r>
        <w:rPr>
          <w:w w:val="99"/>
        </w:rPr>
        <w:t>ed</w:t>
      </w:r>
      <w:r>
        <w:rPr>
          <w:spacing w:val="4"/>
        </w:rPr>
        <w:t xml:space="preserve"> </w:t>
      </w:r>
      <w:r>
        <w:rPr>
          <w:w w:val="99"/>
        </w:rPr>
        <w:t>in</w:t>
      </w:r>
      <w:r>
        <w:rPr>
          <w:spacing w:val="3"/>
        </w:rPr>
        <w:t xml:space="preserve"> </w:t>
      </w:r>
      <w:r>
        <w:rPr>
          <w:spacing w:val="2"/>
          <w:w w:val="99"/>
        </w:rPr>
        <w:t>t</w:t>
      </w:r>
      <w:r>
        <w:rPr>
          <w:spacing w:val="-2"/>
          <w:w w:val="99"/>
        </w:rPr>
        <w:t>h</w:t>
      </w:r>
      <w:r>
        <w:rPr>
          <w:w w:val="99"/>
        </w:rPr>
        <w:t>e</w:t>
      </w:r>
      <w:r>
        <w:rPr>
          <w:spacing w:val="3"/>
        </w:rPr>
        <w:t xml:space="preserve"> </w:t>
      </w:r>
      <w:r>
        <w:rPr>
          <w:w w:val="99"/>
        </w:rPr>
        <w:t>c</w:t>
      </w:r>
      <w:r>
        <w:rPr>
          <w:spacing w:val="1"/>
          <w:w w:val="99"/>
        </w:rPr>
        <w:t>on</w:t>
      </w:r>
      <w:r>
        <w:rPr>
          <w:w w:val="99"/>
        </w:rPr>
        <w:t>t</w:t>
      </w:r>
      <w:r>
        <w:rPr>
          <w:spacing w:val="2"/>
          <w:w w:val="99"/>
        </w:rPr>
        <w:t>e</w:t>
      </w:r>
      <w:r>
        <w:rPr>
          <w:spacing w:val="-2"/>
          <w:w w:val="99"/>
        </w:rPr>
        <w:t>x</w:t>
      </w:r>
      <w:r>
        <w:rPr>
          <w:w w:val="99"/>
        </w:rPr>
        <w:t>t</w:t>
      </w:r>
      <w:r>
        <w:rPr>
          <w:spacing w:val="2"/>
        </w:rPr>
        <w:t xml:space="preserve"> </w:t>
      </w:r>
      <w:r>
        <w:rPr>
          <w:spacing w:val="3"/>
          <w:w w:val="99"/>
        </w:rPr>
        <w:t>o</w:t>
      </w:r>
      <w:r>
        <w:rPr>
          <w:w w:val="99"/>
        </w:rPr>
        <w:t>f</w:t>
      </w:r>
      <w:r>
        <w:rPr>
          <w:spacing w:val="3"/>
        </w:rPr>
        <w:t xml:space="preserve"> </w:t>
      </w:r>
      <w:r>
        <w:rPr>
          <w:spacing w:val="-2"/>
          <w:w w:val="99"/>
        </w:rPr>
        <w:t>f</w:t>
      </w:r>
      <w:r>
        <w:rPr>
          <w:spacing w:val="2"/>
          <w:w w:val="99"/>
        </w:rPr>
        <w:t>i</w:t>
      </w:r>
      <w:r>
        <w:rPr>
          <w:spacing w:val="-2"/>
          <w:w w:val="99"/>
        </w:rPr>
        <w:t>n</w:t>
      </w:r>
      <w:r>
        <w:rPr>
          <w:w w:val="99"/>
        </w:rPr>
        <w:t>it</w:t>
      </w:r>
      <w:r>
        <w:rPr>
          <w:spacing w:val="8"/>
          <w:w w:val="99"/>
        </w:rPr>
        <w:t>e</w:t>
      </w:r>
      <w:r>
        <w:rPr>
          <w:spacing w:val="-2"/>
          <w:w w:val="99"/>
        </w:rPr>
        <w:t>-</w:t>
      </w:r>
      <w:r>
        <w:rPr>
          <w:spacing w:val="-1"/>
          <w:w w:val="99"/>
        </w:rPr>
        <w:t>s</w:t>
      </w:r>
      <w:r>
        <w:rPr>
          <w:w w:val="99"/>
        </w:rPr>
        <w:t>tate</w:t>
      </w:r>
      <w:r>
        <w:rPr>
          <w:spacing w:val="7"/>
        </w:rPr>
        <w:t xml:space="preserve"> </w:t>
      </w:r>
      <w:r>
        <w:rPr>
          <w:spacing w:val="-2"/>
          <w:w w:val="99"/>
        </w:rPr>
        <w:t>m</w:t>
      </w:r>
      <w:r>
        <w:rPr>
          <w:w w:val="99"/>
        </w:rPr>
        <w:t>ac</w:t>
      </w:r>
      <w:r>
        <w:rPr>
          <w:spacing w:val="-2"/>
          <w:w w:val="99"/>
        </w:rPr>
        <w:t>h</w:t>
      </w:r>
      <w:r>
        <w:rPr>
          <w:spacing w:val="2"/>
          <w:w w:val="99"/>
        </w:rPr>
        <w:t>i</w:t>
      </w:r>
      <w:r>
        <w:rPr>
          <w:spacing w:val="-2"/>
          <w:w w:val="99"/>
        </w:rPr>
        <w:t>n</w:t>
      </w:r>
      <w:r>
        <w:rPr>
          <w:w w:val="99"/>
        </w:rPr>
        <w:t>es a</w:t>
      </w:r>
      <w:r>
        <w:rPr>
          <w:spacing w:val="2"/>
          <w:w w:val="99"/>
        </w:rPr>
        <w:t>l</w:t>
      </w:r>
      <w:r>
        <w:rPr>
          <w:spacing w:val="-5"/>
          <w:w w:val="99"/>
        </w:rPr>
        <w:t>w</w:t>
      </w:r>
      <w:r>
        <w:rPr>
          <w:spacing w:val="2"/>
          <w:w w:val="99"/>
        </w:rPr>
        <w:t>a</w:t>
      </w:r>
      <w:r>
        <w:rPr>
          <w:spacing w:val="-2"/>
          <w:w w:val="99"/>
        </w:rPr>
        <w:t>y</w:t>
      </w:r>
      <w:r>
        <w:rPr>
          <w:w w:val="99"/>
        </w:rPr>
        <w:t>s</w:t>
      </w:r>
      <w:r>
        <w:rPr>
          <w:spacing w:val="1"/>
        </w:rPr>
        <w:t xml:space="preserve"> </w:t>
      </w:r>
      <w:r>
        <w:rPr>
          <w:spacing w:val="-2"/>
          <w:w w:val="99"/>
        </w:rPr>
        <w:t>m</w:t>
      </w:r>
      <w:r>
        <w:rPr>
          <w:w w:val="99"/>
        </w:rPr>
        <w:t>e</w:t>
      </w:r>
      <w:r>
        <w:rPr>
          <w:spacing w:val="3"/>
          <w:w w:val="99"/>
        </w:rPr>
        <w:t>a</w:t>
      </w:r>
      <w:r>
        <w:rPr>
          <w:spacing w:val="-2"/>
          <w:w w:val="99"/>
        </w:rPr>
        <w:t>n</w:t>
      </w:r>
      <w:r>
        <w:rPr>
          <w:w w:val="99"/>
        </w:rPr>
        <w:t>s</w:t>
      </w:r>
      <w:r>
        <w:rPr>
          <w:spacing w:val="-1"/>
        </w:rPr>
        <w:t xml:space="preserve"> </w:t>
      </w:r>
      <w:r>
        <w:rPr>
          <w:w w:val="99"/>
        </w:rPr>
        <w:t>a</w:t>
      </w:r>
      <w:r>
        <w:rPr>
          <w:spacing w:val="3"/>
        </w:rPr>
        <w:t xml:space="preserve"> </w:t>
      </w:r>
      <w:r>
        <w:rPr>
          <w:spacing w:val="-2"/>
          <w:w w:val="44"/>
        </w:rPr>
        <w:t>―</w:t>
      </w:r>
      <w:r>
        <w:rPr>
          <w:w w:val="99"/>
        </w:rPr>
        <w:t>c</w:t>
      </w:r>
      <w:r>
        <w:rPr>
          <w:spacing w:val="-1"/>
          <w:w w:val="99"/>
        </w:rPr>
        <w:t>h</w:t>
      </w:r>
      <w:r>
        <w:rPr>
          <w:w w:val="99"/>
        </w:rPr>
        <w:t>a</w:t>
      </w:r>
      <w:r>
        <w:rPr>
          <w:spacing w:val="1"/>
          <w:w w:val="99"/>
        </w:rPr>
        <w:t>r</w:t>
      </w:r>
      <w:r>
        <w:rPr>
          <w:w w:val="99"/>
        </w:rPr>
        <w:t>acter</w:t>
      </w:r>
      <w:r>
        <w:rPr>
          <w:w w:val="157"/>
        </w:rPr>
        <w:t>‖</w:t>
      </w:r>
      <w:r>
        <w:rPr>
          <w:spacing w:val="3"/>
        </w:rPr>
        <w:t xml:space="preserve"> </w:t>
      </w:r>
      <w:r>
        <w:rPr>
          <w:spacing w:val="-2"/>
          <w:w w:val="99"/>
        </w:rPr>
        <w:t>f</w:t>
      </w:r>
      <w:r>
        <w:rPr>
          <w:w w:val="99"/>
        </w:rPr>
        <w:t>r</w:t>
      </w:r>
      <w:r>
        <w:rPr>
          <w:spacing w:val="1"/>
          <w:w w:val="99"/>
        </w:rPr>
        <w:t>o</w:t>
      </w:r>
      <w:r>
        <w:rPr>
          <w:w w:val="99"/>
        </w:rPr>
        <w:t>m</w:t>
      </w:r>
      <w:r>
        <w:rPr>
          <w:spacing w:val="-4"/>
        </w:rPr>
        <w:t xml:space="preserve"> </w:t>
      </w:r>
      <w:r>
        <w:rPr>
          <w:spacing w:val="2"/>
          <w:w w:val="99"/>
        </w:rPr>
        <w:t>t</w:t>
      </w:r>
      <w:r>
        <w:rPr>
          <w:spacing w:val="-2"/>
          <w:w w:val="99"/>
        </w:rPr>
        <w:t>h</w:t>
      </w:r>
      <w:r>
        <w:rPr>
          <w:w w:val="99"/>
        </w:rPr>
        <w:t>e</w:t>
      </w:r>
      <w:r>
        <w:t xml:space="preserve"> </w:t>
      </w:r>
      <w:r>
        <w:rPr>
          <w:spacing w:val="2"/>
          <w:w w:val="99"/>
        </w:rPr>
        <w:t>i</w:t>
      </w:r>
      <w:r>
        <w:rPr>
          <w:spacing w:val="-2"/>
          <w:w w:val="99"/>
        </w:rPr>
        <w:t>n</w:t>
      </w:r>
      <w:r>
        <w:rPr>
          <w:spacing w:val="1"/>
          <w:w w:val="99"/>
        </w:rPr>
        <w:t>p</w:t>
      </w:r>
      <w:r>
        <w:rPr>
          <w:spacing w:val="-2"/>
          <w:w w:val="99"/>
        </w:rPr>
        <w:t>u</w:t>
      </w:r>
      <w:r>
        <w:rPr>
          <w:w w:val="99"/>
        </w:rPr>
        <w:t>t</w:t>
      </w:r>
      <w:r>
        <w:rPr>
          <w:spacing w:val="-1"/>
        </w:rPr>
        <w:t xml:space="preserve"> </w:t>
      </w:r>
      <w:r>
        <w:rPr>
          <w:w w:val="99"/>
        </w:rPr>
        <w:t>al</w:t>
      </w:r>
      <w:r>
        <w:rPr>
          <w:spacing w:val="3"/>
          <w:w w:val="99"/>
        </w:rPr>
        <w:t>p</w:t>
      </w:r>
      <w:r>
        <w:rPr>
          <w:spacing w:val="-2"/>
          <w:w w:val="99"/>
        </w:rPr>
        <w:t>h</w:t>
      </w:r>
      <w:r>
        <w:rPr>
          <w:w w:val="99"/>
        </w:rPr>
        <w:t>a</w:t>
      </w:r>
      <w:r>
        <w:rPr>
          <w:spacing w:val="1"/>
          <w:w w:val="99"/>
        </w:rPr>
        <w:t>b</w:t>
      </w:r>
      <w:r>
        <w:rPr>
          <w:w w:val="99"/>
        </w:rPr>
        <w:t>et.</w:t>
      </w:r>
    </w:p>
    <w:p w:rsidR="00EA3483" w:rsidRDefault="00EA3483">
      <w:pPr>
        <w:spacing w:line="249" w:lineRule="auto"/>
        <w:jc w:val="both"/>
        <w:sectPr w:rsidR="00EA3483">
          <w:pgSz w:w="12240" w:h="15840"/>
          <w:pgMar w:top="1020" w:right="220" w:bottom="280" w:left="420" w:header="65" w:footer="91" w:gutter="0"/>
          <w:cols w:space="720"/>
        </w:sectPr>
      </w:pPr>
    </w:p>
    <w:p w:rsidR="00EA3483" w:rsidRDefault="00EA3483">
      <w:pPr>
        <w:pStyle w:val="BodyText"/>
        <w:spacing w:before="7"/>
        <w:rPr>
          <w:sz w:val="27"/>
        </w:rPr>
      </w:pPr>
    </w:p>
    <w:p w:rsidR="00EA3483" w:rsidRDefault="001E02DB" w:rsidP="00C57A7F">
      <w:pPr>
        <w:pStyle w:val="ListParagraph"/>
        <w:numPr>
          <w:ilvl w:val="2"/>
          <w:numId w:val="20"/>
        </w:numPr>
        <w:tabs>
          <w:tab w:val="left" w:pos="1521"/>
        </w:tabs>
        <w:spacing w:before="91"/>
        <w:rPr>
          <w:sz w:val="20"/>
        </w:rPr>
      </w:pPr>
      <w:r>
        <w:rPr>
          <w:sz w:val="20"/>
        </w:rPr>
        <w:t>Output</w:t>
      </w:r>
      <w:r>
        <w:rPr>
          <w:spacing w:val="-5"/>
          <w:sz w:val="20"/>
        </w:rPr>
        <w:t xml:space="preserve"> </w:t>
      </w:r>
      <w:r>
        <w:rPr>
          <w:sz w:val="20"/>
        </w:rPr>
        <w:t>Encoding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Output</w:t>
      </w:r>
      <w:r>
        <w:rPr>
          <w:spacing w:val="-2"/>
          <w:sz w:val="20"/>
        </w:rPr>
        <w:t xml:space="preserve"> </w:t>
      </w:r>
      <w:r>
        <w:rPr>
          <w:sz w:val="20"/>
        </w:rPr>
        <w:t>Alphabet</w:t>
      </w:r>
    </w:p>
    <w:p w:rsidR="00EA3483" w:rsidRDefault="00EA3483">
      <w:pPr>
        <w:pStyle w:val="BodyText"/>
        <w:spacing w:before="1"/>
        <w:rPr>
          <w:sz w:val="25"/>
        </w:rPr>
      </w:pPr>
    </w:p>
    <w:p w:rsidR="00EA3483" w:rsidRDefault="001E02DB">
      <w:pPr>
        <w:pStyle w:val="BodyText"/>
        <w:spacing w:line="249" w:lineRule="auto"/>
        <w:ind w:left="1020" w:right="1308"/>
        <w:jc w:val="both"/>
      </w:pPr>
      <w:r>
        <w:t>There can be many different, incompatible, kinds of outputs for transitions of a finite-state machine: a single</w:t>
      </w:r>
      <w:r>
        <w:rPr>
          <w:spacing w:val="1"/>
        </w:rPr>
        <w:t xml:space="preserve"> </w:t>
      </w:r>
      <w:r>
        <w:t>character output for a link is rare in actual applications. We might want to output a string of characters, call a</w:t>
      </w:r>
      <w:r>
        <w:rPr>
          <w:spacing w:val="1"/>
        </w:rPr>
        <w:t xml:space="preserve"> </w:t>
      </w:r>
      <w:r>
        <w:t>subroutine, transfer control to a lower-level finite-state machine, or do nothing. Whatever we might want to do,</w:t>
      </w:r>
      <w:r>
        <w:rPr>
          <w:spacing w:val="1"/>
        </w:rPr>
        <w:t xml:space="preserve"> </w:t>
      </w:r>
      <w:r>
        <w:t>there are only a finite number of such distinct actions, which we can encode into a convenient</w:t>
      </w:r>
      <w:r>
        <w:rPr>
          <w:spacing w:val="50"/>
        </w:rPr>
        <w:t xml:space="preserve"> </w:t>
      </w:r>
      <w:r>
        <w:rPr>
          <w:b/>
        </w:rPr>
        <w:t>output alphabet.</w:t>
      </w:r>
      <w:r>
        <w:rPr>
          <w:b/>
          <w:spacing w:val="1"/>
        </w:rPr>
        <w:t xml:space="preserve"> </w:t>
      </w:r>
      <w:r>
        <w:t>We then have a hypothetical (or real) output processor that invokes the action appropriate to the output code. Doing</w:t>
      </w:r>
      <w:r>
        <w:rPr>
          <w:spacing w:val="-47"/>
        </w:rPr>
        <w:t xml:space="preserve"> </w:t>
      </w:r>
      <w:r>
        <w:rPr>
          <w:spacing w:val="-2"/>
          <w:w w:val="99"/>
        </w:rPr>
        <w:t>n</w:t>
      </w:r>
      <w:r>
        <w:rPr>
          <w:spacing w:val="1"/>
          <w:w w:val="99"/>
        </w:rPr>
        <w:t>o</w:t>
      </w:r>
      <w:r>
        <w:rPr>
          <w:w w:val="99"/>
        </w:rPr>
        <w:t>t</w:t>
      </w:r>
      <w:r>
        <w:rPr>
          <w:spacing w:val="-2"/>
          <w:w w:val="99"/>
        </w:rPr>
        <w:t>h</w:t>
      </w:r>
      <w:r>
        <w:rPr>
          <w:spacing w:val="2"/>
          <w:w w:val="99"/>
        </w:rPr>
        <w:t>i</w:t>
      </w:r>
      <w:r>
        <w:rPr>
          <w:spacing w:val="1"/>
          <w:w w:val="99"/>
        </w:rPr>
        <w:t>n</w:t>
      </w:r>
      <w:r>
        <w:rPr>
          <w:w w:val="99"/>
        </w:rPr>
        <w:t>g</w:t>
      </w:r>
      <w:r>
        <w:rPr>
          <w:spacing w:val="6"/>
        </w:rPr>
        <w:t xml:space="preserve"> </w:t>
      </w:r>
      <w:r>
        <w:rPr>
          <w:w w:val="99"/>
        </w:rPr>
        <w:t>is</w:t>
      </w:r>
      <w:r>
        <w:rPr>
          <w:spacing w:val="8"/>
        </w:rPr>
        <w:t xml:space="preserve"> </w:t>
      </w:r>
      <w:r>
        <w:rPr>
          <w:w w:val="99"/>
        </w:rPr>
        <w:t>also</w:t>
      </w:r>
      <w:r>
        <w:rPr>
          <w:spacing w:val="7"/>
        </w:rPr>
        <w:t xml:space="preserve"> </w:t>
      </w:r>
      <w:r>
        <w:rPr>
          <w:w w:val="99"/>
        </w:rPr>
        <w:t>c</w:t>
      </w:r>
      <w:r>
        <w:rPr>
          <w:spacing w:val="1"/>
          <w:w w:val="99"/>
        </w:rPr>
        <w:t>on</w:t>
      </w:r>
      <w:r>
        <w:rPr>
          <w:spacing w:val="-1"/>
          <w:w w:val="99"/>
        </w:rPr>
        <w:t>s</w:t>
      </w:r>
      <w:r>
        <w:rPr>
          <w:w w:val="99"/>
        </w:rPr>
        <w:t>ide</w:t>
      </w:r>
      <w:r>
        <w:rPr>
          <w:spacing w:val="1"/>
          <w:w w:val="99"/>
        </w:rPr>
        <w:t>r</w:t>
      </w:r>
      <w:r>
        <w:rPr>
          <w:w w:val="99"/>
        </w:rPr>
        <w:t>ed</w:t>
      </w:r>
      <w:r>
        <w:rPr>
          <w:spacing w:val="8"/>
        </w:rPr>
        <w:t xml:space="preserve"> </w:t>
      </w:r>
      <w:r>
        <w:rPr>
          <w:w w:val="99"/>
        </w:rPr>
        <w:t>an</w:t>
      </w:r>
      <w:r>
        <w:rPr>
          <w:spacing w:val="9"/>
        </w:rPr>
        <w:t xml:space="preserve"> </w:t>
      </w:r>
      <w:r>
        <w:rPr>
          <w:w w:val="99"/>
        </w:rPr>
        <w:t>action</w:t>
      </w:r>
      <w:r>
        <w:rPr>
          <w:spacing w:val="6"/>
        </w:rPr>
        <w:t xml:space="preserve"> </w:t>
      </w:r>
      <w:r>
        <w:rPr>
          <w:w w:val="99"/>
        </w:rPr>
        <w:t>a</w:t>
      </w:r>
      <w:r>
        <w:rPr>
          <w:spacing w:val="-1"/>
          <w:w w:val="99"/>
        </w:rPr>
        <w:t>n</w:t>
      </w:r>
      <w:r>
        <w:rPr>
          <w:w w:val="99"/>
        </w:rPr>
        <w:t>d</w:t>
      </w:r>
      <w:r>
        <w:rPr>
          <w:spacing w:val="8"/>
        </w:rPr>
        <w:t xml:space="preserve"> </w:t>
      </w:r>
      <w:r>
        <w:rPr>
          <w:spacing w:val="2"/>
          <w:w w:val="99"/>
        </w:rPr>
        <w:t>t</w:t>
      </w:r>
      <w:r>
        <w:rPr>
          <w:spacing w:val="-2"/>
          <w:w w:val="99"/>
        </w:rPr>
        <w:t>h</w:t>
      </w:r>
      <w:r>
        <w:rPr>
          <w:w w:val="99"/>
        </w:rPr>
        <w:t>e</w:t>
      </w:r>
      <w:r>
        <w:rPr>
          <w:spacing w:val="1"/>
          <w:w w:val="99"/>
        </w:rPr>
        <w:t>r</w:t>
      </w:r>
      <w:r>
        <w:rPr>
          <w:spacing w:val="2"/>
          <w:w w:val="99"/>
        </w:rPr>
        <w:t>e</w:t>
      </w:r>
      <w:r>
        <w:rPr>
          <w:spacing w:val="-2"/>
          <w:w w:val="99"/>
        </w:rPr>
        <w:t>f</w:t>
      </w:r>
      <w:r>
        <w:rPr>
          <w:spacing w:val="1"/>
          <w:w w:val="99"/>
        </w:rPr>
        <w:t>o</w:t>
      </w:r>
      <w:r>
        <w:rPr>
          <w:w w:val="99"/>
        </w:rPr>
        <w:t>re</w:t>
      </w:r>
      <w:r>
        <w:rPr>
          <w:spacing w:val="7"/>
        </w:rPr>
        <w:t xml:space="preserve"> </w:t>
      </w:r>
      <w:r>
        <w:rPr>
          <w:w w:val="99"/>
        </w:rPr>
        <w:t>re</w:t>
      </w:r>
      <w:r>
        <w:rPr>
          <w:spacing w:val="1"/>
          <w:w w:val="99"/>
        </w:rPr>
        <w:t>q</w:t>
      </w:r>
      <w:r>
        <w:rPr>
          <w:spacing w:val="-2"/>
          <w:w w:val="99"/>
        </w:rPr>
        <w:t>u</w:t>
      </w:r>
      <w:r>
        <w:rPr>
          <w:w w:val="99"/>
        </w:rPr>
        <w:t>ires</w:t>
      </w:r>
      <w:r>
        <w:rPr>
          <w:spacing w:val="7"/>
        </w:rPr>
        <w:t xml:space="preserve"> </w:t>
      </w:r>
      <w:r>
        <w:rPr>
          <w:spacing w:val="2"/>
          <w:w w:val="99"/>
        </w:rPr>
        <w:t>i</w:t>
      </w:r>
      <w:r>
        <w:rPr>
          <w:w w:val="99"/>
        </w:rPr>
        <w:t>ts</w:t>
      </w:r>
      <w:r>
        <w:rPr>
          <w:spacing w:val="6"/>
        </w:rPr>
        <w:t xml:space="preserve"> </w:t>
      </w:r>
      <w:r>
        <w:rPr>
          <w:spacing w:val="3"/>
          <w:w w:val="99"/>
        </w:rPr>
        <w:t>o</w:t>
      </w:r>
      <w:r>
        <w:rPr>
          <w:spacing w:val="-3"/>
          <w:w w:val="99"/>
        </w:rPr>
        <w:t>w</w:t>
      </w:r>
      <w:r>
        <w:rPr>
          <w:w w:val="99"/>
        </w:rPr>
        <w:t>n</w:t>
      </w:r>
      <w:r>
        <w:rPr>
          <w:spacing w:val="6"/>
        </w:rPr>
        <w:t xml:space="preserve"> </w:t>
      </w:r>
      <w:r>
        <w:rPr>
          <w:w w:val="99"/>
        </w:rPr>
        <w:t>c</w:t>
      </w:r>
      <w:r>
        <w:rPr>
          <w:spacing w:val="1"/>
          <w:w w:val="99"/>
        </w:rPr>
        <w:t>od</w:t>
      </w:r>
      <w:r>
        <w:rPr>
          <w:w w:val="99"/>
        </w:rPr>
        <w:t>e</w:t>
      </w:r>
      <w:r>
        <w:rPr>
          <w:spacing w:val="7"/>
        </w:rPr>
        <w:t xml:space="preserve"> </w:t>
      </w:r>
      <w:r>
        <w:rPr>
          <w:spacing w:val="2"/>
          <w:w w:val="99"/>
        </w:rPr>
        <w:t>i</w:t>
      </w:r>
      <w:r>
        <w:rPr>
          <w:w w:val="99"/>
        </w:rPr>
        <w:t>n</w:t>
      </w:r>
      <w:r>
        <w:rPr>
          <w:spacing w:val="6"/>
        </w:rPr>
        <w:t xml:space="preserve"> </w:t>
      </w:r>
      <w:r>
        <w:rPr>
          <w:spacing w:val="2"/>
          <w:w w:val="99"/>
        </w:rPr>
        <w:t>t</w:t>
      </w:r>
      <w:r>
        <w:rPr>
          <w:spacing w:val="-2"/>
          <w:w w:val="99"/>
        </w:rPr>
        <w:t>h</w:t>
      </w:r>
      <w:r>
        <w:rPr>
          <w:w w:val="99"/>
        </w:rPr>
        <w:t>e</w:t>
      </w:r>
      <w:r>
        <w:rPr>
          <w:spacing w:val="7"/>
        </w:rPr>
        <w:t xml:space="preserve"> </w:t>
      </w:r>
      <w:r>
        <w:rPr>
          <w:spacing w:val="1"/>
          <w:w w:val="99"/>
        </w:rPr>
        <w:t>ou</w:t>
      </w:r>
      <w:r>
        <w:rPr>
          <w:w w:val="99"/>
        </w:rPr>
        <w:t>tp</w:t>
      </w:r>
      <w:r>
        <w:rPr>
          <w:spacing w:val="-2"/>
          <w:w w:val="99"/>
        </w:rPr>
        <w:t>u</w:t>
      </w:r>
      <w:r>
        <w:rPr>
          <w:w w:val="99"/>
        </w:rPr>
        <w:t>t</w:t>
      </w:r>
      <w:r>
        <w:rPr>
          <w:spacing w:val="7"/>
        </w:rPr>
        <w:t xml:space="preserve"> </w:t>
      </w:r>
      <w:r>
        <w:rPr>
          <w:w w:val="99"/>
        </w:rPr>
        <w:t>al</w:t>
      </w:r>
      <w:r>
        <w:rPr>
          <w:spacing w:val="3"/>
          <w:w w:val="99"/>
        </w:rPr>
        <w:t>p</w:t>
      </w:r>
      <w:r>
        <w:rPr>
          <w:spacing w:val="-2"/>
          <w:w w:val="99"/>
        </w:rPr>
        <w:t>h</w:t>
      </w:r>
      <w:r>
        <w:rPr>
          <w:w w:val="99"/>
        </w:rPr>
        <w:t>a</w:t>
      </w:r>
      <w:r>
        <w:rPr>
          <w:spacing w:val="1"/>
          <w:w w:val="99"/>
        </w:rPr>
        <w:t>b</w:t>
      </w:r>
      <w:r>
        <w:rPr>
          <w:w w:val="99"/>
        </w:rPr>
        <w:t>et.</w:t>
      </w:r>
      <w:r>
        <w:rPr>
          <w:spacing w:val="8"/>
        </w:rPr>
        <w:t xml:space="preserve"> </w:t>
      </w:r>
      <w:r>
        <w:rPr>
          <w:spacing w:val="3"/>
          <w:w w:val="99"/>
        </w:rPr>
        <w:t>T</w:t>
      </w:r>
      <w:r>
        <w:rPr>
          <w:spacing w:val="-2"/>
          <w:w w:val="99"/>
        </w:rPr>
        <w:t>h</w:t>
      </w:r>
      <w:r>
        <w:rPr>
          <w:w w:val="99"/>
        </w:rPr>
        <w:t>e</w:t>
      </w:r>
      <w:r>
        <w:rPr>
          <w:spacing w:val="10"/>
        </w:rPr>
        <w:t xml:space="preserve"> </w:t>
      </w:r>
      <w:r>
        <w:rPr>
          <w:spacing w:val="-5"/>
          <w:w w:val="99"/>
        </w:rPr>
        <w:t>w</w:t>
      </w:r>
      <w:r>
        <w:rPr>
          <w:spacing w:val="1"/>
          <w:w w:val="99"/>
        </w:rPr>
        <w:t>o</w:t>
      </w:r>
      <w:r>
        <w:rPr>
          <w:w w:val="99"/>
        </w:rPr>
        <w:t>rd</w:t>
      </w:r>
      <w:r>
        <w:rPr>
          <w:spacing w:val="10"/>
        </w:rPr>
        <w:t xml:space="preserve"> </w:t>
      </w:r>
      <w:r>
        <w:rPr>
          <w:spacing w:val="-2"/>
          <w:w w:val="44"/>
        </w:rPr>
        <w:t>―</w:t>
      </w:r>
      <w:r>
        <w:rPr>
          <w:spacing w:val="1"/>
          <w:w w:val="99"/>
        </w:rPr>
        <w:t>o</w:t>
      </w:r>
      <w:r>
        <w:rPr>
          <w:spacing w:val="-2"/>
          <w:w w:val="99"/>
        </w:rPr>
        <w:t>u</w:t>
      </w:r>
      <w:r>
        <w:rPr>
          <w:w w:val="99"/>
        </w:rPr>
        <w:t>t</w:t>
      </w:r>
      <w:r>
        <w:rPr>
          <w:spacing w:val="3"/>
          <w:w w:val="99"/>
        </w:rPr>
        <w:t>p</w:t>
      </w:r>
      <w:r>
        <w:rPr>
          <w:spacing w:val="-2"/>
          <w:w w:val="99"/>
        </w:rPr>
        <w:t>u</w:t>
      </w:r>
      <w:r>
        <w:rPr>
          <w:w w:val="128"/>
        </w:rPr>
        <w:t xml:space="preserve">t‖ </w:t>
      </w:r>
      <w:r>
        <w:rPr>
          <w:w w:val="99"/>
        </w:rPr>
        <w:t>as</w:t>
      </w:r>
      <w:r>
        <w:rPr>
          <w:spacing w:val="-1"/>
        </w:rPr>
        <w:t xml:space="preserve"> </w:t>
      </w:r>
      <w:r>
        <w:rPr>
          <w:spacing w:val="-1"/>
          <w:w w:val="99"/>
        </w:rPr>
        <w:t>us</w:t>
      </w:r>
      <w:r>
        <w:rPr>
          <w:w w:val="99"/>
        </w:rPr>
        <w:t>ed</w:t>
      </w:r>
      <w:r>
        <w:rPr>
          <w:spacing w:val="1"/>
        </w:rPr>
        <w:t xml:space="preserve"> </w:t>
      </w:r>
      <w:r>
        <w:rPr>
          <w:spacing w:val="2"/>
          <w:w w:val="99"/>
        </w:rPr>
        <w:t>i</w:t>
      </w:r>
      <w:r>
        <w:rPr>
          <w:w w:val="99"/>
        </w:rPr>
        <w:t>n</w:t>
      </w:r>
      <w:r>
        <w:rPr>
          <w:spacing w:val="-1"/>
        </w:rPr>
        <w:t xml:space="preserve"> </w:t>
      </w:r>
      <w:r>
        <w:rPr>
          <w:w w:val="99"/>
        </w:rPr>
        <w:t>t</w:t>
      </w:r>
      <w:r>
        <w:rPr>
          <w:spacing w:val="-2"/>
          <w:w w:val="99"/>
        </w:rPr>
        <w:t>h</w:t>
      </w:r>
      <w:r>
        <w:rPr>
          <w:w w:val="99"/>
        </w:rPr>
        <w:t>e</w:t>
      </w:r>
      <w:r>
        <w:t xml:space="preserve"> </w:t>
      </w:r>
      <w:r>
        <w:rPr>
          <w:w w:val="99"/>
        </w:rPr>
        <w:t>c</w:t>
      </w:r>
      <w:r>
        <w:rPr>
          <w:spacing w:val="1"/>
          <w:w w:val="99"/>
        </w:rPr>
        <w:t>on</w:t>
      </w:r>
      <w:r>
        <w:rPr>
          <w:w w:val="99"/>
        </w:rPr>
        <w:t>te</w:t>
      </w:r>
      <w:r>
        <w:rPr>
          <w:spacing w:val="-1"/>
          <w:w w:val="99"/>
        </w:rPr>
        <w:t>x</w:t>
      </w:r>
      <w:r>
        <w:rPr>
          <w:w w:val="99"/>
        </w:rPr>
        <w:t>t</w:t>
      </w:r>
      <w:r>
        <w:rPr>
          <w:spacing w:val="-1"/>
        </w:rPr>
        <w:t xml:space="preserve"> </w:t>
      </w:r>
      <w:r>
        <w:rPr>
          <w:spacing w:val="3"/>
          <w:w w:val="99"/>
        </w:rPr>
        <w:t>o</w:t>
      </w:r>
      <w:r>
        <w:rPr>
          <w:w w:val="99"/>
        </w:rPr>
        <w:t>f</w:t>
      </w:r>
      <w:r>
        <w:rPr>
          <w:spacing w:val="-2"/>
        </w:rPr>
        <w:t xml:space="preserve"> </w:t>
      </w:r>
      <w:r>
        <w:rPr>
          <w:spacing w:val="-2"/>
          <w:w w:val="99"/>
        </w:rPr>
        <w:t>f</w:t>
      </w:r>
      <w:r>
        <w:rPr>
          <w:spacing w:val="2"/>
          <w:w w:val="99"/>
        </w:rPr>
        <w:t>i</w:t>
      </w:r>
      <w:r>
        <w:rPr>
          <w:spacing w:val="-2"/>
          <w:w w:val="99"/>
        </w:rPr>
        <w:t>n</w:t>
      </w:r>
      <w:r>
        <w:rPr>
          <w:w w:val="99"/>
        </w:rPr>
        <w:t>it</w:t>
      </w:r>
      <w:r>
        <w:rPr>
          <w:spacing w:val="4"/>
          <w:w w:val="99"/>
        </w:rPr>
        <w:t>e</w:t>
      </w:r>
      <w:r>
        <w:rPr>
          <w:spacing w:val="-1"/>
          <w:w w:val="99"/>
        </w:rPr>
        <w:t>-s</w:t>
      </w:r>
      <w:r>
        <w:rPr>
          <w:w w:val="99"/>
        </w:rPr>
        <w:t>tate</w:t>
      </w:r>
      <w:r>
        <w:rPr>
          <w:spacing w:val="3"/>
        </w:rPr>
        <w:t xml:space="preserve"> </w:t>
      </w:r>
      <w:r>
        <w:rPr>
          <w:spacing w:val="-2"/>
          <w:w w:val="99"/>
        </w:rPr>
        <w:t>m</w:t>
      </w:r>
      <w:r>
        <w:rPr>
          <w:w w:val="99"/>
        </w:rPr>
        <w:t>a</w:t>
      </w:r>
      <w:r>
        <w:rPr>
          <w:spacing w:val="3"/>
          <w:w w:val="99"/>
        </w:rPr>
        <w:t>c</w:t>
      </w:r>
      <w:r>
        <w:rPr>
          <w:spacing w:val="-2"/>
          <w:w w:val="99"/>
        </w:rPr>
        <w:t>h</w:t>
      </w:r>
      <w:r>
        <w:rPr>
          <w:spacing w:val="2"/>
          <w:w w:val="99"/>
        </w:rPr>
        <w:t>i</w:t>
      </w:r>
      <w:r>
        <w:rPr>
          <w:spacing w:val="-2"/>
          <w:w w:val="99"/>
        </w:rPr>
        <w:t>n</w:t>
      </w:r>
      <w:r>
        <w:rPr>
          <w:w w:val="99"/>
        </w:rPr>
        <w:t>es</w:t>
      </w:r>
      <w:r>
        <w:rPr>
          <w:spacing w:val="2"/>
        </w:rPr>
        <w:t xml:space="preserve"> </w:t>
      </w:r>
      <w:r>
        <w:rPr>
          <w:spacing w:val="-2"/>
          <w:w w:val="99"/>
        </w:rPr>
        <w:t>m</w:t>
      </w:r>
      <w:r>
        <w:rPr>
          <w:w w:val="99"/>
        </w:rPr>
        <w:t>ea</w:t>
      </w:r>
      <w:r>
        <w:rPr>
          <w:spacing w:val="1"/>
          <w:w w:val="99"/>
        </w:rPr>
        <w:t>n</w:t>
      </w:r>
      <w:r>
        <w:rPr>
          <w:w w:val="99"/>
        </w:rPr>
        <w:t>s</w:t>
      </w:r>
      <w:r>
        <w:rPr>
          <w:spacing w:val="-1"/>
        </w:rPr>
        <w:t xml:space="preserve"> </w:t>
      </w:r>
      <w:r>
        <w:rPr>
          <w:w w:val="99"/>
        </w:rPr>
        <w:t>a</w:t>
      </w:r>
      <w:r>
        <w:t xml:space="preserve"> </w:t>
      </w:r>
      <w:r>
        <w:rPr>
          <w:spacing w:val="-2"/>
          <w:w w:val="44"/>
        </w:rPr>
        <w:t>―</w:t>
      </w:r>
      <w:r>
        <w:rPr>
          <w:spacing w:val="2"/>
          <w:w w:val="99"/>
        </w:rPr>
        <w:t>c</w:t>
      </w:r>
      <w:r>
        <w:rPr>
          <w:spacing w:val="-2"/>
          <w:w w:val="99"/>
        </w:rPr>
        <w:t>h</w:t>
      </w:r>
      <w:r>
        <w:rPr>
          <w:w w:val="99"/>
        </w:rPr>
        <w:t>a</w:t>
      </w:r>
      <w:r>
        <w:rPr>
          <w:spacing w:val="3"/>
          <w:w w:val="99"/>
        </w:rPr>
        <w:t>r</w:t>
      </w:r>
      <w:r>
        <w:rPr>
          <w:w w:val="99"/>
        </w:rPr>
        <w:t>acter</w:t>
      </w:r>
      <w:r>
        <w:rPr>
          <w:w w:val="157"/>
        </w:rPr>
        <w:t>‖</w:t>
      </w:r>
      <w:r>
        <w:t xml:space="preserve"> </w:t>
      </w:r>
      <w:r>
        <w:rPr>
          <w:spacing w:val="-2"/>
          <w:w w:val="99"/>
        </w:rPr>
        <w:t>f</w:t>
      </w:r>
      <w:r>
        <w:rPr>
          <w:w w:val="99"/>
        </w:rPr>
        <w:t>r</w:t>
      </w:r>
      <w:r>
        <w:rPr>
          <w:spacing w:val="3"/>
          <w:w w:val="99"/>
        </w:rPr>
        <w:t>o</w:t>
      </w:r>
      <w:r>
        <w:rPr>
          <w:w w:val="99"/>
        </w:rPr>
        <w:t>m</w:t>
      </w:r>
      <w:r>
        <w:rPr>
          <w:spacing w:val="-4"/>
        </w:rPr>
        <w:t xml:space="preserve"> </w:t>
      </w:r>
      <w:r>
        <w:rPr>
          <w:w w:val="99"/>
        </w:rPr>
        <w:t>t</w:t>
      </w:r>
      <w:r>
        <w:rPr>
          <w:spacing w:val="-2"/>
          <w:w w:val="99"/>
        </w:rPr>
        <w:t>h</w:t>
      </w:r>
      <w:r>
        <w:rPr>
          <w:w w:val="99"/>
        </w:rPr>
        <w:t>e</w:t>
      </w:r>
      <w:r>
        <w:t xml:space="preserve"> </w:t>
      </w:r>
      <w:r>
        <w:rPr>
          <w:spacing w:val="3"/>
          <w:w w:val="99"/>
        </w:rPr>
        <w:t>o</w:t>
      </w:r>
      <w:r>
        <w:rPr>
          <w:spacing w:val="-2"/>
          <w:w w:val="99"/>
        </w:rPr>
        <w:t>u</w:t>
      </w:r>
      <w:r>
        <w:rPr>
          <w:w w:val="99"/>
        </w:rPr>
        <w:t>tp</w:t>
      </w:r>
      <w:r>
        <w:rPr>
          <w:spacing w:val="-2"/>
          <w:w w:val="99"/>
        </w:rPr>
        <w:t>u</w:t>
      </w:r>
      <w:r>
        <w:rPr>
          <w:w w:val="99"/>
        </w:rPr>
        <w:t>t</w:t>
      </w:r>
      <w:r>
        <w:rPr>
          <w:spacing w:val="-1"/>
        </w:rPr>
        <w:t xml:space="preserve"> </w:t>
      </w:r>
      <w:r>
        <w:rPr>
          <w:w w:val="99"/>
        </w:rPr>
        <w:t>alp</w:t>
      </w:r>
      <w:r>
        <w:rPr>
          <w:spacing w:val="-2"/>
          <w:w w:val="99"/>
        </w:rPr>
        <w:t>h</w:t>
      </w:r>
      <w:r>
        <w:rPr>
          <w:w w:val="99"/>
        </w:rPr>
        <w:t>a</w:t>
      </w:r>
      <w:r>
        <w:rPr>
          <w:spacing w:val="1"/>
          <w:w w:val="99"/>
        </w:rPr>
        <w:t>b</w:t>
      </w:r>
      <w:r>
        <w:rPr>
          <w:spacing w:val="2"/>
          <w:w w:val="99"/>
        </w:rPr>
        <w:t>e</w:t>
      </w:r>
      <w:r>
        <w:rPr>
          <w:w w:val="99"/>
        </w:rPr>
        <w:t>t.</w:t>
      </w:r>
    </w:p>
    <w:p w:rsidR="00EA3483" w:rsidRDefault="00EA3483">
      <w:pPr>
        <w:pStyle w:val="BodyText"/>
        <w:spacing w:before="11"/>
        <w:rPr>
          <w:sz w:val="24"/>
        </w:rPr>
      </w:pPr>
    </w:p>
    <w:p w:rsidR="00EA3483" w:rsidRDefault="001E02DB" w:rsidP="00C57A7F">
      <w:pPr>
        <w:pStyle w:val="ListParagraph"/>
        <w:numPr>
          <w:ilvl w:val="2"/>
          <w:numId w:val="20"/>
        </w:numPr>
        <w:tabs>
          <w:tab w:val="left" w:pos="1522"/>
        </w:tabs>
        <w:ind w:left="1521" w:hanging="502"/>
        <w:rPr>
          <w:sz w:val="20"/>
        </w:rPr>
      </w:pPr>
      <w:r>
        <w:rPr>
          <w:sz w:val="20"/>
        </w:rPr>
        <w:t>State</w:t>
      </w:r>
      <w:r>
        <w:rPr>
          <w:spacing w:val="-2"/>
          <w:sz w:val="20"/>
        </w:rPr>
        <w:t xml:space="preserve"> </w:t>
      </w:r>
      <w:r>
        <w:rPr>
          <w:sz w:val="20"/>
        </w:rPr>
        <w:t>Codes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State-Symbol</w:t>
      </w:r>
      <w:r>
        <w:rPr>
          <w:spacing w:val="-3"/>
          <w:sz w:val="20"/>
        </w:rPr>
        <w:t xml:space="preserve"> </w:t>
      </w:r>
      <w:r>
        <w:rPr>
          <w:sz w:val="20"/>
        </w:rPr>
        <w:t>Products</w:t>
      </w:r>
    </w:p>
    <w:p w:rsidR="00EA3483" w:rsidRDefault="00EA3483">
      <w:pPr>
        <w:pStyle w:val="BodyText"/>
        <w:spacing w:before="1"/>
        <w:rPr>
          <w:sz w:val="25"/>
        </w:rPr>
      </w:pPr>
    </w:p>
    <w:p w:rsidR="00EA3483" w:rsidRDefault="001E02DB">
      <w:pPr>
        <w:pStyle w:val="BodyText"/>
        <w:spacing w:line="249" w:lineRule="auto"/>
        <w:ind w:left="1020" w:right="1306"/>
        <w:jc w:val="both"/>
      </w:pPr>
      <w:r>
        <w:t xml:space="preserve">We speak about finite-state machines as if the states are numbered by an integer. If there are </w:t>
      </w:r>
      <w:r>
        <w:rPr>
          <w:i/>
        </w:rPr>
        <w:t xml:space="preserve">n </w:t>
      </w:r>
      <w:r>
        <w:t xml:space="preserve">states and </w:t>
      </w:r>
      <w:r>
        <w:rPr>
          <w:i/>
        </w:rPr>
        <w:t xml:space="preserve">k </w:t>
      </w:r>
      <w:r>
        <w:t>different</w:t>
      </w:r>
      <w:r>
        <w:rPr>
          <w:spacing w:val="-47"/>
        </w:rPr>
        <w:t xml:space="preserve"> </w:t>
      </w:r>
      <w:r>
        <w:t>inputs, both numbered from zero, and the state code and input code are S and I respectively, then the pointer value</w:t>
      </w:r>
      <w:r>
        <w:rPr>
          <w:spacing w:val="1"/>
        </w:rPr>
        <w:t xml:space="preserve"> </w:t>
      </w:r>
      <w:r>
        <w:t>is S</w:t>
      </w:r>
      <w:r>
        <w:rPr>
          <w:i/>
        </w:rPr>
        <w:t xml:space="preserve">k </w:t>
      </w:r>
      <w:r>
        <w:t>+ I or I</w:t>
      </w:r>
      <w:r>
        <w:rPr>
          <w:i/>
        </w:rPr>
        <w:t xml:space="preserve">n </w:t>
      </w:r>
      <w:r>
        <w:t>+ S depending on how you want to organize the tables. If the state machine processor is coded in an</w:t>
      </w:r>
      <w:r>
        <w:rPr>
          <w:spacing w:val="1"/>
        </w:rPr>
        <w:t xml:space="preserve"> </w:t>
      </w:r>
      <w:r>
        <w:t>HOL then you can use a two-dimensional array and use two pointers (state code and input code); the multiplication</w:t>
      </w:r>
      <w:r>
        <w:rPr>
          <w:spacing w:val="1"/>
        </w:rPr>
        <w:t xml:space="preserve"> </w:t>
      </w:r>
      <w:r>
        <w:t>will be done by object code. Finite-state machines are often used in time-critical applications because they have</w:t>
      </w:r>
      <w:r>
        <w:rPr>
          <w:spacing w:val="1"/>
        </w:rPr>
        <w:t xml:space="preserve"> </w:t>
      </w:r>
      <w:r>
        <w:t>such fast response times. If a multiplication has to be done, the speed is seriously affected. A faster implementation</w:t>
      </w:r>
      <w:r>
        <w:rPr>
          <w:spacing w:val="-47"/>
        </w:rPr>
        <w:t xml:space="preserve"> </w:t>
      </w:r>
      <w:r>
        <w:t>is to use a binary number of states and a binary number of input codes, and to form the pointer by concatenating the</w:t>
      </w:r>
      <w:r>
        <w:rPr>
          <w:spacing w:val="-47"/>
        </w:rPr>
        <w:t xml:space="preserve"> </w:t>
      </w:r>
      <w:r>
        <w:t>state and input code. The speed advantage is obvious, but there are also some disadvantages. The table is no longer</w:t>
      </w:r>
      <w:r>
        <w:rPr>
          <w:spacing w:val="1"/>
        </w:rPr>
        <w:t xml:space="preserve"> </w:t>
      </w:r>
      <w:r>
        <w:t>compact; that is, because the number of states and the number of input codes are unlikely to be both binary</w:t>
      </w:r>
      <w:r>
        <w:rPr>
          <w:spacing w:val="1"/>
        </w:rPr>
        <w:t xml:space="preserve"> </w:t>
      </w:r>
      <w:r>
        <w:t>numbers, the resulting table must have holes in it. Like it or not, those holes correspond to state-input combinations</w:t>
      </w:r>
      <w:r>
        <w:rPr>
          <w:spacing w:val="-47"/>
        </w:rPr>
        <w:t xml:space="preserve"> </w:t>
      </w:r>
      <w:r>
        <w:t>and you have to fill them, if only with a call to an error recovery routine. The second disadvantage is size. Even in</w:t>
      </w:r>
      <w:r>
        <w:rPr>
          <w:spacing w:val="1"/>
        </w:rPr>
        <w:t xml:space="preserve"> </w:t>
      </w:r>
      <w:r>
        <w:t>these days of cheap memory, excessive table size can be a problem, especially, for example, if the finite-state</w:t>
      </w:r>
      <w:r>
        <w:rPr>
          <w:spacing w:val="1"/>
        </w:rPr>
        <w:t xml:space="preserve"> </w:t>
      </w:r>
      <w:r>
        <w:t>machine is part of embedded software in a ROM. For the above reasons, there may be another encoding of the</w:t>
      </w:r>
      <w:r>
        <w:rPr>
          <w:spacing w:val="1"/>
        </w:rPr>
        <w:t xml:space="preserve"> </w:t>
      </w:r>
      <w:r>
        <w:t xml:space="preserve">combination of the state number and the input code into the pointer. The term </w:t>
      </w:r>
      <w:r>
        <w:rPr>
          <w:b/>
        </w:rPr>
        <w:t xml:space="preserve">state-symbol product </w:t>
      </w:r>
      <w:r>
        <w:t>is used to</w:t>
      </w:r>
      <w:r>
        <w:rPr>
          <w:spacing w:val="1"/>
        </w:rPr>
        <w:t xml:space="preserve"> </w:t>
      </w:r>
      <w:r>
        <w:t>mean the value obtained by any scheme used to convert the combined state and input code into a pointer to a</w:t>
      </w:r>
      <w:r>
        <w:rPr>
          <w:spacing w:val="1"/>
        </w:rPr>
        <w:t xml:space="preserve"> </w:t>
      </w:r>
      <w:r>
        <w:t>compact table without holes. This conversion could be done by multiplication and addition, by concatenation, or</w:t>
      </w:r>
      <w:r>
        <w:rPr>
          <w:spacing w:val="1"/>
        </w:rPr>
        <w:t xml:space="preserve"> </w:t>
      </w:r>
      <w:r>
        <w:rPr>
          <w:w w:val="99"/>
        </w:rPr>
        <w:t>e</w:t>
      </w:r>
      <w:r>
        <w:rPr>
          <w:spacing w:val="-1"/>
          <w:w w:val="99"/>
        </w:rPr>
        <w:t>v</w:t>
      </w:r>
      <w:r>
        <w:rPr>
          <w:w w:val="99"/>
        </w:rPr>
        <w:t>en</w:t>
      </w:r>
      <w:r>
        <w:rPr>
          <w:spacing w:val="6"/>
        </w:rPr>
        <w:t xml:space="preserve"> </w:t>
      </w:r>
      <w:r>
        <w:rPr>
          <w:spacing w:val="3"/>
          <w:w w:val="99"/>
        </w:rPr>
        <w:t>b</w:t>
      </w:r>
      <w:r>
        <w:rPr>
          <w:w w:val="99"/>
        </w:rPr>
        <w:t>y</w:t>
      </w:r>
      <w:r>
        <w:rPr>
          <w:spacing w:val="3"/>
        </w:rPr>
        <w:t xml:space="preserve"> </w:t>
      </w:r>
      <w:r>
        <w:rPr>
          <w:w w:val="99"/>
        </w:rPr>
        <w:t>a</w:t>
      </w:r>
      <w:r>
        <w:rPr>
          <w:spacing w:val="10"/>
        </w:rPr>
        <w:t xml:space="preserve"> </w:t>
      </w:r>
      <w:r>
        <w:rPr>
          <w:spacing w:val="-2"/>
          <w:w w:val="99"/>
        </w:rPr>
        <w:t>h</w:t>
      </w:r>
      <w:r>
        <w:rPr>
          <w:w w:val="99"/>
        </w:rPr>
        <w:t>a</w:t>
      </w:r>
      <w:r>
        <w:rPr>
          <w:spacing w:val="1"/>
          <w:w w:val="99"/>
        </w:rPr>
        <w:t>s</w:t>
      </w:r>
      <w:r>
        <w:rPr>
          <w:spacing w:val="2"/>
          <w:w w:val="99"/>
        </w:rPr>
        <w:t>h</w:t>
      </w:r>
      <w:r>
        <w:rPr>
          <w:spacing w:val="-2"/>
          <w:w w:val="99"/>
        </w:rPr>
        <w:t>-</w:t>
      </w:r>
      <w:r>
        <w:rPr>
          <w:w w:val="99"/>
        </w:rPr>
        <w:t>c</w:t>
      </w:r>
      <w:r>
        <w:rPr>
          <w:spacing w:val="1"/>
          <w:w w:val="99"/>
        </w:rPr>
        <w:t>od</w:t>
      </w:r>
      <w:r>
        <w:rPr>
          <w:w w:val="99"/>
        </w:rPr>
        <w:t>ing</w:t>
      </w:r>
      <w:r>
        <w:rPr>
          <w:spacing w:val="6"/>
        </w:rPr>
        <w:t xml:space="preserve"> </w:t>
      </w:r>
      <w:r>
        <w:rPr>
          <w:spacing w:val="-1"/>
          <w:w w:val="99"/>
        </w:rPr>
        <w:t>s</w:t>
      </w:r>
      <w:r>
        <w:rPr>
          <w:spacing w:val="2"/>
          <w:w w:val="99"/>
        </w:rPr>
        <w:t>c</w:t>
      </w:r>
      <w:r>
        <w:rPr>
          <w:spacing w:val="-2"/>
          <w:w w:val="99"/>
        </w:rPr>
        <w:t>h</w:t>
      </w:r>
      <w:r>
        <w:rPr>
          <w:spacing w:val="2"/>
          <w:w w:val="99"/>
        </w:rPr>
        <w:t>e</w:t>
      </w:r>
      <w:r>
        <w:rPr>
          <w:spacing w:val="-2"/>
          <w:w w:val="99"/>
        </w:rPr>
        <w:t>m</w:t>
      </w:r>
      <w:r>
        <w:rPr>
          <w:w w:val="99"/>
        </w:rPr>
        <w:t>e</w:t>
      </w:r>
      <w:r>
        <w:rPr>
          <w:spacing w:val="7"/>
        </w:rPr>
        <w:t xml:space="preserve"> </w:t>
      </w:r>
      <w:r>
        <w:rPr>
          <w:spacing w:val="-2"/>
          <w:w w:val="99"/>
        </w:rPr>
        <w:t>f</w:t>
      </w:r>
      <w:r>
        <w:rPr>
          <w:spacing w:val="1"/>
          <w:w w:val="99"/>
        </w:rPr>
        <w:t>o</w:t>
      </w:r>
      <w:r>
        <w:rPr>
          <w:w w:val="99"/>
        </w:rPr>
        <w:t>r</w:t>
      </w:r>
      <w:r>
        <w:rPr>
          <w:spacing w:val="7"/>
        </w:rPr>
        <w:t xml:space="preserve"> </w:t>
      </w:r>
      <w:r>
        <w:rPr>
          <w:spacing w:val="-2"/>
          <w:w w:val="99"/>
        </w:rPr>
        <w:t>v</w:t>
      </w:r>
      <w:r>
        <w:rPr>
          <w:w w:val="99"/>
        </w:rPr>
        <w:t>e</w:t>
      </w:r>
      <w:r>
        <w:rPr>
          <w:spacing w:val="3"/>
          <w:w w:val="99"/>
        </w:rPr>
        <w:t>r</w:t>
      </w:r>
      <w:r>
        <w:rPr>
          <w:w w:val="99"/>
        </w:rPr>
        <w:t>y</w:t>
      </w:r>
      <w:r>
        <w:rPr>
          <w:spacing w:val="3"/>
        </w:rPr>
        <w:t xml:space="preserve"> </w:t>
      </w:r>
      <w:r>
        <w:rPr>
          <w:spacing w:val="1"/>
          <w:w w:val="99"/>
        </w:rPr>
        <w:t>b</w:t>
      </w:r>
      <w:r>
        <w:rPr>
          <w:w w:val="99"/>
        </w:rPr>
        <w:t>ig</w:t>
      </w:r>
      <w:r>
        <w:rPr>
          <w:spacing w:val="6"/>
        </w:rPr>
        <w:t xml:space="preserve"> </w:t>
      </w:r>
      <w:r>
        <w:rPr>
          <w:w w:val="99"/>
        </w:rPr>
        <w:t>ta</w:t>
      </w:r>
      <w:r>
        <w:rPr>
          <w:spacing w:val="1"/>
          <w:w w:val="99"/>
        </w:rPr>
        <w:t>b</w:t>
      </w:r>
      <w:r>
        <w:rPr>
          <w:w w:val="99"/>
        </w:rPr>
        <w:t>l</w:t>
      </w:r>
      <w:r>
        <w:rPr>
          <w:spacing w:val="2"/>
          <w:w w:val="99"/>
        </w:rPr>
        <w:t>e</w:t>
      </w:r>
      <w:r>
        <w:rPr>
          <w:spacing w:val="-1"/>
          <w:w w:val="99"/>
        </w:rPr>
        <w:t>s</w:t>
      </w:r>
      <w:r>
        <w:rPr>
          <w:w w:val="99"/>
        </w:rPr>
        <w:t>.</w:t>
      </w:r>
      <w:r>
        <w:rPr>
          <w:spacing w:val="7"/>
        </w:rPr>
        <w:t xml:space="preserve"> </w:t>
      </w:r>
      <w:r>
        <w:rPr>
          <w:spacing w:val="1"/>
          <w:w w:val="99"/>
        </w:rPr>
        <w:t>W</w:t>
      </w:r>
      <w:r>
        <w:rPr>
          <w:spacing w:val="-2"/>
          <w:w w:val="99"/>
        </w:rPr>
        <w:t>h</w:t>
      </w:r>
      <w:r>
        <w:rPr>
          <w:w w:val="99"/>
        </w:rPr>
        <w:t>en</w:t>
      </w:r>
      <w:r>
        <w:rPr>
          <w:spacing w:val="9"/>
        </w:rPr>
        <w:t xml:space="preserve"> </w:t>
      </w:r>
      <w:r>
        <w:rPr>
          <w:spacing w:val="-1"/>
          <w:w w:val="99"/>
        </w:rPr>
        <w:t>w</w:t>
      </w:r>
      <w:r>
        <w:rPr>
          <w:w w:val="99"/>
        </w:rPr>
        <w:t>e</w:t>
      </w:r>
      <w:r>
        <w:rPr>
          <w:spacing w:val="7"/>
        </w:rPr>
        <w:t xml:space="preserve"> </w:t>
      </w:r>
      <w:r>
        <w:rPr>
          <w:w w:val="99"/>
        </w:rPr>
        <w:t>talk</w:t>
      </w:r>
      <w:r>
        <w:rPr>
          <w:spacing w:val="6"/>
        </w:rPr>
        <w:t xml:space="preserve"> </w:t>
      </w:r>
      <w:r>
        <w:rPr>
          <w:w w:val="99"/>
        </w:rPr>
        <w:t>a</w:t>
      </w:r>
      <w:r>
        <w:rPr>
          <w:spacing w:val="1"/>
          <w:w w:val="99"/>
        </w:rPr>
        <w:t>bo</w:t>
      </w:r>
      <w:r>
        <w:rPr>
          <w:spacing w:val="-2"/>
          <w:w w:val="99"/>
        </w:rPr>
        <w:t>u</w:t>
      </w:r>
      <w:r>
        <w:rPr>
          <w:w w:val="99"/>
        </w:rPr>
        <w:t>t</w:t>
      </w:r>
      <w:r>
        <w:rPr>
          <w:spacing w:val="9"/>
        </w:rPr>
        <w:t xml:space="preserve"> </w:t>
      </w:r>
      <w:r>
        <w:rPr>
          <w:spacing w:val="-2"/>
          <w:w w:val="44"/>
        </w:rPr>
        <w:t>―</w:t>
      </w:r>
      <w:r>
        <w:rPr>
          <w:spacing w:val="-1"/>
          <w:w w:val="99"/>
        </w:rPr>
        <w:t>s</w:t>
      </w:r>
      <w:r>
        <w:rPr>
          <w:w w:val="99"/>
        </w:rPr>
        <w:t>tat</w:t>
      </w:r>
      <w:r>
        <w:rPr>
          <w:spacing w:val="8"/>
          <w:w w:val="99"/>
        </w:rPr>
        <w:t>e</w:t>
      </w:r>
      <w:r>
        <w:rPr>
          <w:spacing w:val="-1"/>
          <w:w w:val="99"/>
        </w:rPr>
        <w:t>s</w:t>
      </w:r>
      <w:r>
        <w:rPr>
          <w:w w:val="157"/>
        </w:rPr>
        <w:t>‖</w:t>
      </w:r>
      <w:r>
        <w:rPr>
          <w:spacing w:val="7"/>
        </w:rPr>
        <w:t xml:space="preserve"> </w:t>
      </w:r>
      <w:r>
        <w:rPr>
          <w:w w:val="99"/>
        </w:rPr>
        <w:t>a</w:t>
      </w:r>
      <w:r>
        <w:rPr>
          <w:spacing w:val="-1"/>
          <w:w w:val="99"/>
        </w:rPr>
        <w:t>n</w:t>
      </w:r>
      <w:r>
        <w:rPr>
          <w:w w:val="99"/>
        </w:rPr>
        <w:t>d</w:t>
      </w:r>
      <w:r>
        <w:rPr>
          <w:spacing w:val="10"/>
        </w:rPr>
        <w:t xml:space="preserve"> </w:t>
      </w:r>
      <w:r>
        <w:rPr>
          <w:spacing w:val="-2"/>
          <w:w w:val="44"/>
        </w:rPr>
        <w:t>―</w:t>
      </w:r>
      <w:r>
        <w:rPr>
          <w:spacing w:val="-1"/>
          <w:w w:val="99"/>
        </w:rPr>
        <w:t>s</w:t>
      </w:r>
      <w:r>
        <w:rPr>
          <w:w w:val="99"/>
        </w:rPr>
        <w:t>t</w:t>
      </w:r>
      <w:r>
        <w:rPr>
          <w:spacing w:val="2"/>
          <w:w w:val="99"/>
        </w:rPr>
        <w:t>at</w:t>
      </w:r>
      <w:r>
        <w:rPr>
          <w:w w:val="99"/>
        </w:rPr>
        <w:t>e</w:t>
      </w:r>
      <w:r>
        <w:rPr>
          <w:spacing w:val="7"/>
        </w:rPr>
        <w:t xml:space="preserve"> </w:t>
      </w:r>
      <w:r>
        <w:rPr>
          <w:w w:val="99"/>
        </w:rPr>
        <w:t>c</w:t>
      </w:r>
      <w:r>
        <w:rPr>
          <w:spacing w:val="1"/>
          <w:w w:val="99"/>
        </w:rPr>
        <w:t>od</w:t>
      </w:r>
      <w:r>
        <w:rPr>
          <w:w w:val="114"/>
        </w:rPr>
        <w:t>es‖</w:t>
      </w:r>
      <w:r>
        <w:rPr>
          <w:spacing w:val="7"/>
        </w:rPr>
        <w:t xml:space="preserve"> </w:t>
      </w:r>
      <w:r>
        <w:rPr>
          <w:w w:val="99"/>
        </w:rPr>
        <w:t>in</w:t>
      </w:r>
      <w:r>
        <w:rPr>
          <w:spacing w:val="6"/>
        </w:rPr>
        <w:t xml:space="preserve"> </w:t>
      </w:r>
      <w:r>
        <w:rPr>
          <w:w w:val="99"/>
        </w:rPr>
        <w:t>t</w:t>
      </w:r>
      <w:r>
        <w:rPr>
          <w:spacing w:val="-2"/>
          <w:w w:val="99"/>
        </w:rPr>
        <w:t>h</w:t>
      </w:r>
      <w:r>
        <w:rPr>
          <w:w w:val="99"/>
        </w:rPr>
        <w:t>e</w:t>
      </w:r>
      <w:r>
        <w:rPr>
          <w:spacing w:val="7"/>
        </w:rPr>
        <w:t xml:space="preserve"> </w:t>
      </w:r>
      <w:r>
        <w:rPr>
          <w:w w:val="99"/>
        </w:rPr>
        <w:t>c</w:t>
      </w:r>
      <w:r>
        <w:rPr>
          <w:spacing w:val="1"/>
          <w:w w:val="99"/>
        </w:rPr>
        <w:t>o</w:t>
      </w:r>
      <w:r>
        <w:rPr>
          <w:spacing w:val="-2"/>
          <w:w w:val="99"/>
        </w:rPr>
        <w:t>n</w:t>
      </w:r>
      <w:r>
        <w:rPr>
          <w:w w:val="99"/>
        </w:rPr>
        <w:t>t</w:t>
      </w:r>
      <w:r>
        <w:rPr>
          <w:spacing w:val="2"/>
          <w:w w:val="99"/>
        </w:rPr>
        <w:t>e</w:t>
      </w:r>
      <w:r>
        <w:rPr>
          <w:spacing w:val="-2"/>
          <w:w w:val="99"/>
        </w:rPr>
        <w:t>x</w:t>
      </w:r>
      <w:r>
        <w:rPr>
          <w:w w:val="99"/>
        </w:rPr>
        <w:t>t</w:t>
      </w:r>
      <w:r>
        <w:rPr>
          <w:spacing w:val="7"/>
        </w:rPr>
        <w:t xml:space="preserve"> </w:t>
      </w:r>
      <w:r>
        <w:rPr>
          <w:spacing w:val="3"/>
          <w:w w:val="99"/>
        </w:rPr>
        <w:t>o</w:t>
      </w:r>
      <w:r>
        <w:rPr>
          <w:w w:val="99"/>
        </w:rPr>
        <w:t xml:space="preserve">f </w:t>
      </w:r>
      <w:r>
        <w:t>finite-state</w:t>
      </w:r>
      <w:r>
        <w:rPr>
          <w:spacing w:val="11"/>
        </w:rPr>
        <w:t xml:space="preserve"> </w:t>
      </w:r>
      <w:r>
        <w:t>machines,</w:t>
      </w:r>
      <w:r>
        <w:rPr>
          <w:spacing w:val="12"/>
        </w:rPr>
        <w:t xml:space="preserve"> </w:t>
      </w:r>
      <w:r>
        <w:t>we</w:t>
      </w:r>
      <w:r>
        <w:rPr>
          <w:spacing w:val="9"/>
        </w:rPr>
        <w:t xml:space="preserve"> </w:t>
      </w:r>
      <w:r>
        <w:t>mean</w:t>
      </w:r>
      <w:r>
        <w:rPr>
          <w:spacing w:val="6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(possibly)</w:t>
      </w:r>
      <w:r>
        <w:rPr>
          <w:spacing w:val="10"/>
        </w:rPr>
        <w:t xml:space="preserve"> </w:t>
      </w:r>
      <w:r>
        <w:t>hypothetical</w:t>
      </w:r>
      <w:r>
        <w:rPr>
          <w:spacing w:val="7"/>
        </w:rPr>
        <w:t xml:space="preserve"> </w:t>
      </w:r>
      <w:r>
        <w:t>integer</w:t>
      </w:r>
      <w:r>
        <w:rPr>
          <w:spacing w:val="11"/>
        </w:rPr>
        <w:t xml:space="preserve"> </w:t>
      </w:r>
      <w:r>
        <w:t>used</w:t>
      </w:r>
      <w:r>
        <w:rPr>
          <w:spacing w:val="9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denote</w:t>
      </w:r>
      <w:r>
        <w:rPr>
          <w:spacing w:val="7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state</w:t>
      </w:r>
      <w:r>
        <w:rPr>
          <w:spacing w:val="8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not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actual</w:t>
      </w:r>
      <w:r>
        <w:rPr>
          <w:spacing w:val="10"/>
        </w:rPr>
        <w:t xml:space="preserve"> </w:t>
      </w:r>
      <w:r>
        <w:t>form</w:t>
      </w:r>
      <w:r>
        <w:rPr>
          <w:spacing w:val="-48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code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could</w:t>
      </w:r>
      <w:r>
        <w:rPr>
          <w:spacing w:val="1"/>
        </w:rPr>
        <w:t xml:space="preserve"> </w:t>
      </w:r>
      <w:r>
        <w:t>result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encoding</w:t>
      </w:r>
      <w:r>
        <w:rPr>
          <w:spacing w:val="1"/>
        </w:rPr>
        <w:t xml:space="preserve"> </w:t>
      </w:r>
      <w:r>
        <w:t>process.</w:t>
      </w:r>
      <w:r>
        <w:rPr>
          <w:spacing w:val="1"/>
        </w:rPr>
        <w:t xml:space="preserve"> </w:t>
      </w:r>
      <w:r>
        <w:t>Similarly,</w:t>
      </w:r>
      <w:r>
        <w:rPr>
          <w:spacing w:val="1"/>
        </w:rPr>
        <w:t xml:space="preserve"> </w:t>
      </w:r>
      <w:r>
        <w:t>―state-symbol</w:t>
      </w:r>
      <w:r>
        <w:rPr>
          <w:spacing w:val="1"/>
        </w:rPr>
        <w:t xml:space="preserve"> </w:t>
      </w:r>
      <w:r>
        <w:t>product‖</w:t>
      </w:r>
      <w:r>
        <w:rPr>
          <w:spacing w:val="1"/>
        </w:rPr>
        <w:t xml:space="preserve"> </w:t>
      </w:r>
      <w:r>
        <w:t>means</w:t>
      </w:r>
      <w:r>
        <w:rPr>
          <w:spacing w:val="1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hypothetical</w:t>
      </w:r>
      <w:r>
        <w:rPr>
          <w:spacing w:val="-2"/>
        </w:rPr>
        <w:t xml:space="preserve"> </w:t>
      </w:r>
      <w:r>
        <w:t>(or actual) concatenation</w:t>
      </w:r>
      <w:r>
        <w:rPr>
          <w:spacing w:val="1"/>
        </w:rPr>
        <w:t xml:space="preserve"> </w:t>
      </w:r>
      <w:r>
        <w:t>used to</w:t>
      </w:r>
      <w:r>
        <w:rPr>
          <w:spacing w:val="1"/>
        </w:rPr>
        <w:t xml:space="preserve"> </w:t>
      </w:r>
      <w:r>
        <w:t>combine</w:t>
      </w:r>
      <w:r>
        <w:rPr>
          <w:spacing w:val="-1"/>
        </w:rPr>
        <w:t xml:space="preserve"> </w:t>
      </w:r>
      <w:r>
        <w:t>the state and input</w:t>
      </w:r>
      <w:r>
        <w:rPr>
          <w:spacing w:val="-1"/>
        </w:rPr>
        <w:t xml:space="preserve"> </w:t>
      </w:r>
      <w:r>
        <w:t>codes.</w:t>
      </w:r>
    </w:p>
    <w:p w:rsidR="00EA3483" w:rsidRDefault="00EA3483">
      <w:pPr>
        <w:pStyle w:val="BodyText"/>
        <w:spacing w:before="1"/>
        <w:rPr>
          <w:sz w:val="26"/>
        </w:rPr>
      </w:pPr>
    </w:p>
    <w:p w:rsidR="00EA3483" w:rsidRDefault="001E02DB" w:rsidP="00C57A7F">
      <w:pPr>
        <w:pStyle w:val="ListParagraph"/>
        <w:numPr>
          <w:ilvl w:val="2"/>
          <w:numId w:val="20"/>
        </w:numPr>
        <w:tabs>
          <w:tab w:val="left" w:pos="1521"/>
        </w:tabs>
        <w:spacing w:before="1"/>
        <w:rPr>
          <w:sz w:val="20"/>
        </w:rPr>
      </w:pPr>
      <w:r>
        <w:rPr>
          <w:sz w:val="20"/>
        </w:rPr>
        <w:t>Application</w:t>
      </w:r>
      <w:r>
        <w:rPr>
          <w:spacing w:val="-4"/>
          <w:sz w:val="20"/>
        </w:rPr>
        <w:t xml:space="preserve"> </w:t>
      </w:r>
      <w:r>
        <w:rPr>
          <w:sz w:val="20"/>
        </w:rPr>
        <w:t>Comments</w:t>
      </w:r>
      <w:r>
        <w:rPr>
          <w:spacing w:val="-1"/>
          <w:sz w:val="20"/>
        </w:rPr>
        <w:t xml:space="preserve"> </w:t>
      </w: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Designers</w:t>
      </w:r>
    </w:p>
    <w:p w:rsidR="00EA3483" w:rsidRDefault="00EA3483">
      <w:pPr>
        <w:pStyle w:val="BodyText"/>
        <w:rPr>
          <w:sz w:val="25"/>
        </w:rPr>
      </w:pPr>
    </w:p>
    <w:p w:rsidR="00EA3483" w:rsidRDefault="001E02DB">
      <w:pPr>
        <w:pStyle w:val="BodyText"/>
        <w:spacing w:before="1" w:line="249" w:lineRule="auto"/>
        <w:ind w:left="1020" w:right="1307"/>
        <w:jc w:val="both"/>
      </w:pPr>
      <w:r>
        <w:t>An explicit state-table implementation is advantageous when either the control function is likely to change in the</w:t>
      </w:r>
      <w:r>
        <w:rPr>
          <w:spacing w:val="1"/>
        </w:rPr>
        <w:t xml:space="preserve"> </w:t>
      </w:r>
      <w:r>
        <w:t>future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many</w:t>
      </w:r>
      <w:r>
        <w:rPr>
          <w:spacing w:val="1"/>
        </w:rPr>
        <w:t xml:space="preserve"> </w:t>
      </w:r>
      <w:r>
        <w:t>similar,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slightly</w:t>
      </w:r>
      <w:r>
        <w:rPr>
          <w:spacing w:val="1"/>
        </w:rPr>
        <w:t xml:space="preserve"> </w:t>
      </w:r>
      <w:r>
        <w:t>different,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functions.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telecommunications, especially telephony, is common. This technique can provide fast response time—one pass</w:t>
      </w:r>
      <w:r>
        <w:rPr>
          <w:spacing w:val="1"/>
        </w:rPr>
        <w:t xml:space="preserve"> </w:t>
      </w:r>
      <w:r>
        <w:t>through the above program can be done in ten to fifteen machine instruction execution times. It is not an effective</w:t>
      </w:r>
      <w:r>
        <w:rPr>
          <w:spacing w:val="1"/>
        </w:rPr>
        <w:t xml:space="preserve"> </w:t>
      </w:r>
      <w:r>
        <w:t>technique for very small (four states or less) or big (256 states or more) state graphs. In the small case, the overhead</w:t>
      </w:r>
      <w:r>
        <w:rPr>
          <w:spacing w:val="-47"/>
        </w:rPr>
        <w:t xml:space="preserve"> </w:t>
      </w:r>
      <w:r>
        <w:t>required to implement the state-table software would exceed any time or space savings that one might hope to gain.</w:t>
      </w:r>
      <w:r>
        <w:rPr>
          <w:spacing w:val="-47"/>
        </w:rPr>
        <w:t xml:space="preserve"> </w:t>
      </w:r>
      <w:r>
        <w:t>In big state tables, the product of input values and states is big—in the thousands—and the memory required to</w:t>
      </w:r>
      <w:r>
        <w:rPr>
          <w:spacing w:val="1"/>
        </w:rPr>
        <w:t xml:space="preserve"> </w:t>
      </w:r>
      <w:r>
        <w:t>store the tables becomes significant. The usual approach for big state graphs is to partition the problem into a</w:t>
      </w:r>
      <w:r>
        <w:rPr>
          <w:spacing w:val="1"/>
        </w:rPr>
        <w:t xml:space="preserve"> </w:t>
      </w:r>
      <w:r>
        <w:t>hierarchy of finite-state machines. The output of the top level machine is a call to a subsidiary machine that</w:t>
      </w:r>
      <w:r>
        <w:rPr>
          <w:spacing w:val="1"/>
        </w:rPr>
        <w:t xml:space="preserve"> </w:t>
      </w:r>
      <w:r>
        <w:t>processes the details. In telephony, for example, two-level tables are common and three- and four-level tables are</w:t>
      </w:r>
      <w:r>
        <w:rPr>
          <w:spacing w:val="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unusual.</w:t>
      </w:r>
    </w:p>
    <w:p w:rsidR="00EA3483" w:rsidRDefault="00EA3483">
      <w:pPr>
        <w:pStyle w:val="BodyText"/>
        <w:spacing w:before="2"/>
        <w:rPr>
          <w:sz w:val="25"/>
        </w:rPr>
      </w:pPr>
    </w:p>
    <w:p w:rsidR="00EA3483" w:rsidRDefault="001E02DB" w:rsidP="00C57A7F">
      <w:pPr>
        <w:pStyle w:val="ListParagraph"/>
        <w:numPr>
          <w:ilvl w:val="2"/>
          <w:numId w:val="20"/>
        </w:numPr>
        <w:tabs>
          <w:tab w:val="left" w:pos="1521"/>
        </w:tabs>
        <w:rPr>
          <w:sz w:val="20"/>
        </w:rPr>
      </w:pPr>
      <w:r>
        <w:rPr>
          <w:sz w:val="20"/>
        </w:rPr>
        <w:t>Application</w:t>
      </w:r>
      <w:r>
        <w:rPr>
          <w:spacing w:val="-3"/>
          <w:sz w:val="20"/>
        </w:rPr>
        <w:t xml:space="preserve"> </w:t>
      </w:r>
      <w:r>
        <w:rPr>
          <w:sz w:val="20"/>
        </w:rPr>
        <w:t>Comments for</w:t>
      </w:r>
      <w:r>
        <w:rPr>
          <w:spacing w:val="-2"/>
          <w:sz w:val="20"/>
        </w:rPr>
        <w:t xml:space="preserve"> </w:t>
      </w:r>
      <w:r>
        <w:rPr>
          <w:sz w:val="20"/>
        </w:rPr>
        <w:t>Testers</w:t>
      </w:r>
    </w:p>
    <w:p w:rsidR="00EA3483" w:rsidRDefault="00EA3483">
      <w:pPr>
        <w:pStyle w:val="BodyText"/>
        <w:spacing w:before="1"/>
        <w:rPr>
          <w:sz w:val="25"/>
        </w:rPr>
      </w:pPr>
    </w:p>
    <w:p w:rsidR="00EA3483" w:rsidRDefault="001E02DB">
      <w:pPr>
        <w:pStyle w:val="BodyText"/>
        <w:spacing w:line="252" w:lineRule="auto"/>
        <w:ind w:left="1020" w:right="1307"/>
        <w:jc w:val="both"/>
      </w:pPr>
      <w:r>
        <w:t>Independent testers are not usually concerned with either implementation details or the economics of this approach</w:t>
      </w:r>
      <w:r>
        <w:rPr>
          <w:spacing w:val="1"/>
        </w:rPr>
        <w:t xml:space="preserve"> </w:t>
      </w:r>
      <w:r>
        <w:t>but</w:t>
      </w:r>
      <w:r>
        <w:rPr>
          <w:spacing w:val="50"/>
        </w:rPr>
        <w:t xml:space="preserve"> </w:t>
      </w:r>
      <w:r>
        <w:t>with how a state-table or state-graph representation of the behavior of a program or system can help us to</w:t>
      </w:r>
      <w:r>
        <w:rPr>
          <w:spacing w:val="1"/>
        </w:rPr>
        <w:t xml:space="preserve"> </w:t>
      </w:r>
      <w:r>
        <w:t>design effective tests. If the programmers have implemented an explicit finite-state machine then much of our work</w:t>
      </w:r>
      <w:r>
        <w:rPr>
          <w:spacing w:val="-47"/>
        </w:rPr>
        <w:t xml:space="preserve"> </w:t>
      </w:r>
      <w:r>
        <w:t>has been done for us and we have to be concerned with the kinds of bugs that are inherent in the implementation—</w:t>
      </w:r>
      <w:r>
        <w:rPr>
          <w:spacing w:val="1"/>
        </w:rPr>
        <w:t xml:space="preserve"> </w:t>
      </w:r>
      <w:r>
        <w:t>which</w:t>
      </w:r>
      <w:r>
        <w:rPr>
          <w:spacing w:val="8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good</w:t>
      </w:r>
      <w:r>
        <w:rPr>
          <w:spacing w:val="11"/>
        </w:rPr>
        <w:t xml:space="preserve"> </w:t>
      </w:r>
      <w:r>
        <w:t>reason</w:t>
      </w:r>
      <w:r>
        <w:rPr>
          <w:spacing w:val="8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understanding</w:t>
      </w:r>
      <w:r>
        <w:rPr>
          <w:spacing w:val="8"/>
        </w:rPr>
        <w:t xml:space="preserve"> </w:t>
      </w:r>
      <w:r>
        <w:t>such</w:t>
      </w:r>
      <w:r>
        <w:rPr>
          <w:spacing w:val="8"/>
        </w:rPr>
        <w:t xml:space="preserve"> </w:t>
      </w:r>
      <w:r>
        <w:t>implementations.</w:t>
      </w:r>
      <w:r>
        <w:rPr>
          <w:spacing w:val="10"/>
        </w:rPr>
        <w:t xml:space="preserve"> </w:t>
      </w:r>
      <w:r>
        <w:t>There</w:t>
      </w:r>
      <w:r>
        <w:rPr>
          <w:spacing w:val="11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an</w:t>
      </w:r>
      <w:r>
        <w:rPr>
          <w:spacing w:val="9"/>
        </w:rPr>
        <w:t xml:space="preserve"> </w:t>
      </w:r>
      <w:r>
        <w:t>interesting</w:t>
      </w:r>
      <w:r>
        <w:rPr>
          <w:spacing w:val="8"/>
        </w:rPr>
        <w:t xml:space="preserve"> </w:t>
      </w:r>
      <w:r>
        <w:t>correlation,</w:t>
      </w:r>
      <w:r>
        <w:rPr>
          <w:spacing w:val="10"/>
        </w:rPr>
        <w:t xml:space="preserve"> </w:t>
      </w:r>
      <w:r>
        <w:t>though:</w:t>
      </w:r>
      <w:r>
        <w:rPr>
          <w:spacing w:val="12"/>
        </w:rPr>
        <w:t xml:space="preserve"> </w:t>
      </w:r>
      <w:r>
        <w:t>when</w:t>
      </w:r>
      <w:r>
        <w:rPr>
          <w:spacing w:val="8"/>
        </w:rPr>
        <w:t xml:space="preserve"> </w:t>
      </w:r>
      <w:r>
        <w:t>a</w:t>
      </w:r>
    </w:p>
    <w:p w:rsidR="00EA3483" w:rsidRDefault="00EA3483">
      <w:pPr>
        <w:spacing w:line="252" w:lineRule="auto"/>
        <w:jc w:val="both"/>
        <w:sectPr w:rsidR="00EA3483">
          <w:pgSz w:w="12240" w:h="15840"/>
          <w:pgMar w:top="1020" w:right="220" w:bottom="280" w:left="420" w:header="65" w:footer="91" w:gutter="0"/>
          <w:cols w:space="720"/>
        </w:sectPr>
      </w:pPr>
    </w:p>
    <w:p w:rsidR="00EA3483" w:rsidRDefault="00EA3483">
      <w:pPr>
        <w:pStyle w:val="BodyText"/>
        <w:spacing w:before="7"/>
        <w:rPr>
          <w:sz w:val="27"/>
        </w:rPr>
      </w:pPr>
    </w:p>
    <w:p w:rsidR="00EA3483" w:rsidRDefault="001E02DB">
      <w:pPr>
        <w:pStyle w:val="BodyText"/>
        <w:spacing w:before="91" w:line="249" w:lineRule="auto"/>
        <w:ind w:left="1020" w:right="1311"/>
        <w:jc w:val="both"/>
      </w:pPr>
      <w:r>
        <w:t xml:space="preserve">finite-state machine </w:t>
      </w:r>
      <w:r>
        <w:rPr>
          <w:i/>
        </w:rPr>
        <w:t xml:space="preserve">model </w:t>
      </w:r>
      <w:r>
        <w:t xml:space="preserve">is appropriate, so is a finite-state machine </w:t>
      </w:r>
      <w:r>
        <w:rPr>
          <w:i/>
        </w:rPr>
        <w:t xml:space="preserve">implementation. </w:t>
      </w:r>
      <w:r>
        <w:t>Sometimes, showing the</w:t>
      </w:r>
      <w:r>
        <w:rPr>
          <w:spacing w:val="1"/>
        </w:rPr>
        <w:t xml:space="preserve"> </w:t>
      </w:r>
      <w:r>
        <w:t>programmers the kinds of tests developed from a state-graph description can lead them to consider it as an</w:t>
      </w:r>
      <w:r>
        <w:rPr>
          <w:spacing w:val="1"/>
        </w:rPr>
        <w:t xml:space="preserve"> </w:t>
      </w:r>
      <w:r>
        <w:t>implementation</w:t>
      </w:r>
      <w:r>
        <w:rPr>
          <w:spacing w:val="-2"/>
        </w:rPr>
        <w:t xml:space="preserve"> </w:t>
      </w:r>
      <w:r>
        <w:t>technique.</w:t>
      </w:r>
    </w:p>
    <w:p w:rsidR="00EA3483" w:rsidRDefault="00EA3483">
      <w:pPr>
        <w:pStyle w:val="BodyText"/>
        <w:spacing w:before="10"/>
        <w:rPr>
          <w:sz w:val="24"/>
        </w:rPr>
      </w:pPr>
    </w:p>
    <w:p w:rsidR="00EA3483" w:rsidRDefault="001E02DB" w:rsidP="00C57A7F">
      <w:pPr>
        <w:pStyle w:val="Heading5"/>
        <w:numPr>
          <w:ilvl w:val="0"/>
          <w:numId w:val="18"/>
        </w:numPr>
        <w:tabs>
          <w:tab w:val="left" w:pos="1222"/>
        </w:tabs>
        <w:ind w:hanging="202"/>
        <w:jc w:val="both"/>
      </w:pPr>
      <w:r>
        <w:t>GOOD</w:t>
      </w:r>
      <w:r>
        <w:rPr>
          <w:spacing w:val="-3"/>
        </w:rPr>
        <w:t xml:space="preserve"> </w:t>
      </w:r>
      <w:r>
        <w:t>STATE</w:t>
      </w:r>
      <w:r>
        <w:rPr>
          <w:spacing w:val="-3"/>
        </w:rPr>
        <w:t xml:space="preserve"> </w:t>
      </w:r>
      <w:r>
        <w:t>GRAPHS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BAD</w:t>
      </w:r>
    </w:p>
    <w:p w:rsidR="00EA3483" w:rsidRDefault="00EA3483">
      <w:pPr>
        <w:pStyle w:val="BodyText"/>
        <w:rPr>
          <w:b/>
          <w:sz w:val="25"/>
        </w:rPr>
      </w:pPr>
    </w:p>
    <w:p w:rsidR="00EA3483" w:rsidRDefault="001E02DB" w:rsidP="00C57A7F">
      <w:pPr>
        <w:pStyle w:val="Heading6"/>
        <w:numPr>
          <w:ilvl w:val="1"/>
          <w:numId w:val="18"/>
        </w:numPr>
        <w:tabs>
          <w:tab w:val="left" w:pos="1385"/>
        </w:tabs>
        <w:jc w:val="both"/>
      </w:pPr>
      <w:r>
        <w:t>General</w:t>
      </w:r>
    </w:p>
    <w:p w:rsidR="00EA3483" w:rsidRDefault="00EA3483">
      <w:pPr>
        <w:pStyle w:val="BodyText"/>
        <w:spacing w:before="1"/>
        <w:rPr>
          <w:rFonts w:ascii="Cambria"/>
          <w:b/>
          <w:i/>
          <w:sz w:val="24"/>
        </w:rPr>
      </w:pPr>
    </w:p>
    <w:p w:rsidR="00EA3483" w:rsidRDefault="001E02DB">
      <w:pPr>
        <w:pStyle w:val="BodyText"/>
        <w:spacing w:line="249" w:lineRule="auto"/>
        <w:ind w:left="1020" w:right="1318"/>
        <w:jc w:val="both"/>
      </w:pPr>
      <w:r>
        <w:t>This</w:t>
      </w:r>
      <w:r>
        <w:rPr>
          <w:spacing w:val="16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book</w:t>
      </w:r>
      <w:r>
        <w:rPr>
          <w:spacing w:val="17"/>
        </w:rPr>
        <w:t xml:space="preserve"> </w:t>
      </w:r>
      <w:r>
        <w:t>on</w:t>
      </w:r>
      <w:r>
        <w:rPr>
          <w:spacing w:val="19"/>
        </w:rPr>
        <w:t xml:space="preserve"> </w:t>
      </w:r>
      <w:r>
        <w:t>testing</w:t>
      </w:r>
      <w:r>
        <w:rPr>
          <w:spacing w:val="17"/>
        </w:rPr>
        <w:t xml:space="preserve"> </w:t>
      </w:r>
      <w:r>
        <w:t>so</w:t>
      </w:r>
      <w:r>
        <w:rPr>
          <w:spacing w:val="20"/>
        </w:rPr>
        <w:t xml:space="preserve"> </w:t>
      </w:r>
      <w:r>
        <w:t>we</w:t>
      </w:r>
      <w:r>
        <w:rPr>
          <w:spacing w:val="20"/>
        </w:rPr>
        <w:t xml:space="preserve"> </w:t>
      </w:r>
      <w:r>
        <w:t>deal</w:t>
      </w:r>
      <w:r>
        <w:rPr>
          <w:spacing w:val="18"/>
        </w:rPr>
        <w:t xml:space="preserve"> </w:t>
      </w:r>
      <w:r>
        <w:t>not</w:t>
      </w:r>
      <w:r>
        <w:rPr>
          <w:spacing w:val="18"/>
        </w:rPr>
        <w:t xml:space="preserve"> </w:t>
      </w:r>
      <w:r>
        <w:t>just</w:t>
      </w:r>
      <w:r>
        <w:rPr>
          <w:spacing w:val="20"/>
        </w:rPr>
        <w:t xml:space="preserve"> </w:t>
      </w:r>
      <w:r>
        <w:t>with</w:t>
      </w:r>
      <w:r>
        <w:rPr>
          <w:spacing w:val="18"/>
        </w:rPr>
        <w:t xml:space="preserve"> </w:t>
      </w:r>
      <w:r>
        <w:t>good</w:t>
      </w:r>
      <w:r>
        <w:rPr>
          <w:spacing w:val="19"/>
        </w:rPr>
        <w:t xml:space="preserve"> </w:t>
      </w:r>
      <w:r>
        <w:t>state</w:t>
      </w:r>
      <w:r>
        <w:rPr>
          <w:spacing w:val="18"/>
        </w:rPr>
        <w:t xml:space="preserve"> </w:t>
      </w:r>
      <w:r>
        <w:t>graphs,</w:t>
      </w:r>
      <w:r>
        <w:rPr>
          <w:spacing w:val="18"/>
        </w:rPr>
        <w:t xml:space="preserve"> </w:t>
      </w:r>
      <w:r>
        <w:t>but</w:t>
      </w:r>
      <w:r>
        <w:rPr>
          <w:spacing w:val="20"/>
        </w:rPr>
        <w:t xml:space="preserve"> </w:t>
      </w:r>
      <w:r>
        <w:t>also</w:t>
      </w:r>
      <w:r>
        <w:rPr>
          <w:spacing w:val="21"/>
        </w:rPr>
        <w:t xml:space="preserve"> </w:t>
      </w:r>
      <w:r>
        <w:t>with</w:t>
      </w:r>
      <w:r>
        <w:rPr>
          <w:spacing w:val="18"/>
        </w:rPr>
        <w:t xml:space="preserve"> </w:t>
      </w:r>
      <w:r>
        <w:t>bad</w:t>
      </w:r>
      <w:r>
        <w:rPr>
          <w:spacing w:val="19"/>
        </w:rPr>
        <w:t xml:space="preserve"> </w:t>
      </w:r>
      <w:r>
        <w:t>ones.</w:t>
      </w:r>
      <w:r>
        <w:rPr>
          <w:spacing w:val="18"/>
        </w:rPr>
        <w:t xml:space="preserve"> </w:t>
      </w:r>
      <w:r>
        <w:t>What</w:t>
      </w:r>
      <w:r>
        <w:rPr>
          <w:spacing w:val="18"/>
        </w:rPr>
        <w:t xml:space="preserve"> </w:t>
      </w:r>
      <w:r>
        <w:t>constitutes</w:t>
      </w:r>
      <w:r>
        <w:rPr>
          <w:spacing w:val="20"/>
        </w:rPr>
        <w:t xml:space="preserve"> </w:t>
      </w:r>
      <w:r>
        <w:t>a</w:t>
      </w:r>
      <w:r>
        <w:rPr>
          <w:spacing w:val="-48"/>
        </w:rPr>
        <w:t xml:space="preserve"> </w:t>
      </w:r>
      <w:r>
        <w:t>good or a bad state graph is to some extent biased by the kinds of state graphs that are likely to be used in a</w:t>
      </w:r>
      <w:r>
        <w:rPr>
          <w:spacing w:val="1"/>
        </w:rPr>
        <w:t xml:space="preserve"> </w:t>
      </w:r>
      <w:r>
        <w:t>software</w:t>
      </w:r>
      <w:r>
        <w:rPr>
          <w:spacing w:val="-1"/>
        </w:rPr>
        <w:t xml:space="preserve"> </w:t>
      </w:r>
      <w:r>
        <w:t>test</w:t>
      </w:r>
      <w:r>
        <w:rPr>
          <w:spacing w:val="-1"/>
        </w:rPr>
        <w:t xml:space="preserve"> </w:t>
      </w:r>
      <w:r>
        <w:t>design</w:t>
      </w:r>
      <w:r>
        <w:rPr>
          <w:spacing w:val="-1"/>
        </w:rPr>
        <w:t xml:space="preserve"> </w:t>
      </w:r>
      <w:r>
        <w:t>context.</w:t>
      </w:r>
      <w:r>
        <w:rPr>
          <w:spacing w:val="3"/>
        </w:rPr>
        <w:t xml:space="preserve"> </w:t>
      </w:r>
      <w:r>
        <w:t>Here</w:t>
      </w:r>
      <w:r>
        <w:rPr>
          <w:spacing w:val="-1"/>
        </w:rPr>
        <w:t xml:space="preserve"> </w:t>
      </w:r>
      <w:r>
        <w:t>are some principles</w:t>
      </w:r>
      <w:r>
        <w:rPr>
          <w:spacing w:val="-1"/>
        </w:rPr>
        <w:t xml:space="preserve"> </w:t>
      </w:r>
      <w:r>
        <w:t>for judging:</w:t>
      </w:r>
    </w:p>
    <w:p w:rsidR="00EA3483" w:rsidRDefault="00EA3483">
      <w:pPr>
        <w:pStyle w:val="BodyText"/>
        <w:spacing w:before="10"/>
        <w:rPr>
          <w:sz w:val="24"/>
        </w:rPr>
      </w:pPr>
    </w:p>
    <w:p w:rsidR="00EA3483" w:rsidRDefault="001E02DB" w:rsidP="00C57A7F">
      <w:pPr>
        <w:pStyle w:val="ListParagraph"/>
        <w:numPr>
          <w:ilvl w:val="2"/>
          <w:numId w:val="18"/>
        </w:numPr>
        <w:tabs>
          <w:tab w:val="left" w:pos="1990"/>
        </w:tabs>
        <w:rPr>
          <w:sz w:val="20"/>
        </w:rPr>
      </w:pP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total</w:t>
      </w:r>
      <w:r>
        <w:rPr>
          <w:spacing w:val="-2"/>
          <w:sz w:val="20"/>
        </w:rPr>
        <w:t xml:space="preserve"> </w:t>
      </w:r>
      <w:r>
        <w:rPr>
          <w:sz w:val="20"/>
        </w:rPr>
        <w:t>number</w:t>
      </w:r>
      <w:r>
        <w:rPr>
          <w:spacing w:val="-1"/>
          <w:sz w:val="20"/>
        </w:rPr>
        <w:t xml:space="preserve"> </w:t>
      </w:r>
      <w:r>
        <w:rPr>
          <w:sz w:val="20"/>
        </w:rPr>
        <w:t>of states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equal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product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possibilities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factors</w:t>
      </w:r>
      <w:r>
        <w:rPr>
          <w:spacing w:val="-2"/>
          <w:sz w:val="20"/>
        </w:rPr>
        <w:t xml:space="preserve"> </w:t>
      </w:r>
      <w:r>
        <w:rPr>
          <w:sz w:val="20"/>
        </w:rPr>
        <w:t>that make</w:t>
      </w:r>
      <w:r>
        <w:rPr>
          <w:spacing w:val="-2"/>
          <w:sz w:val="20"/>
        </w:rPr>
        <w:t xml:space="preserve"> </w:t>
      </w:r>
      <w:r>
        <w:rPr>
          <w:sz w:val="20"/>
        </w:rPr>
        <w:t>up the</w:t>
      </w:r>
      <w:r>
        <w:rPr>
          <w:spacing w:val="-2"/>
          <w:sz w:val="20"/>
        </w:rPr>
        <w:t xml:space="preserve"> </w:t>
      </w:r>
      <w:r>
        <w:rPr>
          <w:sz w:val="20"/>
        </w:rPr>
        <w:t>state.</w:t>
      </w:r>
    </w:p>
    <w:p w:rsidR="00EA3483" w:rsidRDefault="001E02DB" w:rsidP="00C57A7F">
      <w:pPr>
        <w:pStyle w:val="ListParagraph"/>
        <w:numPr>
          <w:ilvl w:val="2"/>
          <w:numId w:val="18"/>
        </w:numPr>
        <w:tabs>
          <w:tab w:val="left" w:pos="1993"/>
        </w:tabs>
        <w:spacing w:before="10" w:line="252" w:lineRule="auto"/>
        <w:ind w:left="1740" w:right="1320" w:firstLine="0"/>
        <w:rPr>
          <w:sz w:val="20"/>
        </w:rPr>
      </w:pPr>
      <w:r>
        <w:rPr>
          <w:sz w:val="20"/>
        </w:rPr>
        <w:t>For</w:t>
      </w:r>
      <w:r>
        <w:rPr>
          <w:spacing w:val="22"/>
          <w:sz w:val="20"/>
        </w:rPr>
        <w:t xml:space="preserve"> </w:t>
      </w:r>
      <w:r>
        <w:rPr>
          <w:sz w:val="20"/>
        </w:rPr>
        <w:t>every</w:t>
      </w:r>
      <w:r>
        <w:rPr>
          <w:spacing w:val="18"/>
          <w:sz w:val="20"/>
        </w:rPr>
        <w:t xml:space="preserve"> </w:t>
      </w:r>
      <w:r>
        <w:rPr>
          <w:sz w:val="20"/>
        </w:rPr>
        <w:t>state</w:t>
      </w:r>
      <w:r>
        <w:rPr>
          <w:spacing w:val="23"/>
          <w:sz w:val="20"/>
        </w:rPr>
        <w:t xml:space="preserve"> </w:t>
      </w:r>
      <w:r>
        <w:rPr>
          <w:sz w:val="20"/>
        </w:rPr>
        <w:t>and</w:t>
      </w:r>
      <w:r>
        <w:rPr>
          <w:spacing w:val="23"/>
          <w:sz w:val="20"/>
        </w:rPr>
        <w:t xml:space="preserve"> </w:t>
      </w:r>
      <w:r>
        <w:rPr>
          <w:sz w:val="20"/>
        </w:rPr>
        <w:t>input</w:t>
      </w:r>
      <w:r>
        <w:rPr>
          <w:spacing w:val="26"/>
          <w:sz w:val="20"/>
        </w:rPr>
        <w:t xml:space="preserve"> </w:t>
      </w:r>
      <w:r>
        <w:rPr>
          <w:sz w:val="20"/>
        </w:rPr>
        <w:t>there</w:t>
      </w:r>
      <w:r>
        <w:rPr>
          <w:spacing w:val="22"/>
          <w:sz w:val="20"/>
        </w:rPr>
        <w:t xml:space="preserve"> </w:t>
      </w:r>
      <w:r>
        <w:rPr>
          <w:sz w:val="20"/>
        </w:rPr>
        <w:t>is</w:t>
      </w:r>
      <w:r>
        <w:rPr>
          <w:spacing w:val="22"/>
          <w:sz w:val="20"/>
        </w:rPr>
        <w:t xml:space="preserve"> </w:t>
      </w:r>
      <w:r>
        <w:rPr>
          <w:sz w:val="20"/>
        </w:rPr>
        <w:t>exactly</w:t>
      </w:r>
      <w:r>
        <w:rPr>
          <w:spacing w:val="20"/>
          <w:sz w:val="20"/>
        </w:rPr>
        <w:t xml:space="preserve"> </w:t>
      </w:r>
      <w:r>
        <w:rPr>
          <w:sz w:val="20"/>
        </w:rPr>
        <w:t>one</w:t>
      </w:r>
      <w:r>
        <w:rPr>
          <w:spacing w:val="22"/>
          <w:sz w:val="20"/>
        </w:rPr>
        <w:t xml:space="preserve"> </w:t>
      </w:r>
      <w:r>
        <w:rPr>
          <w:sz w:val="20"/>
        </w:rPr>
        <w:t>transition</w:t>
      </w:r>
      <w:r>
        <w:rPr>
          <w:spacing w:val="24"/>
          <w:sz w:val="20"/>
        </w:rPr>
        <w:t xml:space="preserve"> </w:t>
      </w:r>
      <w:r>
        <w:rPr>
          <w:sz w:val="20"/>
        </w:rPr>
        <w:t>specified</w:t>
      </w:r>
      <w:r>
        <w:rPr>
          <w:spacing w:val="23"/>
          <w:sz w:val="20"/>
        </w:rPr>
        <w:t xml:space="preserve"> </w:t>
      </w:r>
      <w:r>
        <w:rPr>
          <w:sz w:val="20"/>
        </w:rPr>
        <w:t>to</w:t>
      </w:r>
      <w:r>
        <w:rPr>
          <w:spacing w:val="22"/>
          <w:sz w:val="20"/>
        </w:rPr>
        <w:t xml:space="preserve"> </w:t>
      </w:r>
      <w:r>
        <w:rPr>
          <w:sz w:val="20"/>
        </w:rPr>
        <w:t>exactly</w:t>
      </w:r>
      <w:r>
        <w:rPr>
          <w:spacing w:val="19"/>
          <w:sz w:val="20"/>
        </w:rPr>
        <w:t xml:space="preserve"> </w:t>
      </w:r>
      <w:r>
        <w:rPr>
          <w:sz w:val="20"/>
        </w:rPr>
        <w:t>one,</w:t>
      </w:r>
      <w:r>
        <w:rPr>
          <w:spacing w:val="22"/>
          <w:sz w:val="20"/>
        </w:rPr>
        <w:t xml:space="preserve"> </w:t>
      </w:r>
      <w:r>
        <w:rPr>
          <w:sz w:val="20"/>
        </w:rPr>
        <w:t>possibly</w:t>
      </w:r>
      <w:r>
        <w:rPr>
          <w:spacing w:val="18"/>
          <w:sz w:val="20"/>
        </w:rPr>
        <w:t xml:space="preserve"> </w:t>
      </w:r>
      <w:r>
        <w:rPr>
          <w:sz w:val="20"/>
        </w:rPr>
        <w:t>the</w:t>
      </w:r>
      <w:r>
        <w:rPr>
          <w:spacing w:val="23"/>
          <w:sz w:val="20"/>
        </w:rPr>
        <w:t xml:space="preserve"> </w:t>
      </w:r>
      <w:r>
        <w:rPr>
          <w:sz w:val="20"/>
        </w:rPr>
        <w:t>same,</w:t>
      </w:r>
      <w:r>
        <w:rPr>
          <w:spacing w:val="-47"/>
          <w:sz w:val="20"/>
        </w:rPr>
        <w:t xml:space="preserve"> </w:t>
      </w:r>
      <w:r>
        <w:rPr>
          <w:sz w:val="20"/>
        </w:rPr>
        <w:t>state.</w:t>
      </w:r>
    </w:p>
    <w:p w:rsidR="00EA3483" w:rsidRDefault="001E02DB" w:rsidP="00C57A7F">
      <w:pPr>
        <w:pStyle w:val="ListParagraph"/>
        <w:numPr>
          <w:ilvl w:val="2"/>
          <w:numId w:val="18"/>
        </w:numPr>
        <w:tabs>
          <w:tab w:val="left" w:pos="1993"/>
        </w:tabs>
        <w:spacing w:line="249" w:lineRule="auto"/>
        <w:ind w:left="1740" w:right="1319" w:firstLine="0"/>
        <w:rPr>
          <w:b/>
          <w:sz w:val="20"/>
        </w:rPr>
      </w:pPr>
      <w:r>
        <w:rPr>
          <w:sz w:val="20"/>
        </w:rPr>
        <w:t>For</w:t>
      </w:r>
      <w:r>
        <w:rPr>
          <w:spacing w:val="15"/>
          <w:sz w:val="20"/>
        </w:rPr>
        <w:t xml:space="preserve"> </w:t>
      </w:r>
      <w:r>
        <w:rPr>
          <w:sz w:val="20"/>
        </w:rPr>
        <w:t>every</w:t>
      </w:r>
      <w:r>
        <w:rPr>
          <w:spacing w:val="11"/>
          <w:sz w:val="20"/>
        </w:rPr>
        <w:t xml:space="preserve"> </w:t>
      </w:r>
      <w:r>
        <w:rPr>
          <w:sz w:val="20"/>
        </w:rPr>
        <w:t>transition</w:t>
      </w:r>
      <w:r>
        <w:rPr>
          <w:spacing w:val="13"/>
          <w:sz w:val="20"/>
        </w:rPr>
        <w:t xml:space="preserve"> </w:t>
      </w:r>
      <w:r>
        <w:rPr>
          <w:sz w:val="20"/>
        </w:rPr>
        <w:t>there</w:t>
      </w:r>
      <w:r>
        <w:rPr>
          <w:spacing w:val="16"/>
          <w:sz w:val="20"/>
        </w:rPr>
        <w:t xml:space="preserve"> </w:t>
      </w:r>
      <w:r>
        <w:rPr>
          <w:sz w:val="20"/>
        </w:rPr>
        <w:t>is</w:t>
      </w:r>
      <w:r>
        <w:rPr>
          <w:spacing w:val="14"/>
          <w:sz w:val="20"/>
        </w:rPr>
        <w:t xml:space="preserve"> </w:t>
      </w:r>
      <w:r>
        <w:rPr>
          <w:sz w:val="20"/>
        </w:rPr>
        <w:t>one</w:t>
      </w:r>
      <w:r>
        <w:rPr>
          <w:spacing w:val="15"/>
          <w:sz w:val="20"/>
        </w:rPr>
        <w:t xml:space="preserve"> </w:t>
      </w:r>
      <w:r>
        <w:rPr>
          <w:sz w:val="20"/>
        </w:rPr>
        <w:t>output</w:t>
      </w:r>
      <w:r>
        <w:rPr>
          <w:spacing w:val="15"/>
          <w:sz w:val="20"/>
        </w:rPr>
        <w:t xml:space="preserve"> </w:t>
      </w:r>
      <w:r>
        <w:rPr>
          <w:sz w:val="20"/>
        </w:rPr>
        <w:t>action</w:t>
      </w:r>
      <w:r>
        <w:rPr>
          <w:spacing w:val="13"/>
          <w:sz w:val="20"/>
        </w:rPr>
        <w:t xml:space="preserve"> </w:t>
      </w:r>
      <w:r>
        <w:rPr>
          <w:sz w:val="20"/>
        </w:rPr>
        <w:t>specified.</w:t>
      </w:r>
      <w:r>
        <w:rPr>
          <w:spacing w:val="15"/>
          <w:sz w:val="20"/>
        </w:rPr>
        <w:t xml:space="preserve"> </w:t>
      </w:r>
      <w:r>
        <w:rPr>
          <w:sz w:val="20"/>
        </w:rPr>
        <w:t>That</w:t>
      </w:r>
      <w:r>
        <w:rPr>
          <w:spacing w:val="15"/>
          <w:sz w:val="20"/>
        </w:rPr>
        <w:t xml:space="preserve"> </w:t>
      </w:r>
      <w:r>
        <w:rPr>
          <w:sz w:val="20"/>
        </w:rPr>
        <w:t>output</w:t>
      </w:r>
      <w:r>
        <w:rPr>
          <w:spacing w:val="15"/>
          <w:sz w:val="20"/>
        </w:rPr>
        <w:t xml:space="preserve"> </w:t>
      </w:r>
      <w:r>
        <w:rPr>
          <w:sz w:val="20"/>
        </w:rPr>
        <w:t>could</w:t>
      </w:r>
      <w:r>
        <w:rPr>
          <w:spacing w:val="15"/>
          <w:sz w:val="20"/>
        </w:rPr>
        <w:t xml:space="preserve"> </w:t>
      </w:r>
      <w:r>
        <w:rPr>
          <w:sz w:val="20"/>
        </w:rPr>
        <w:t>be</w:t>
      </w:r>
      <w:r>
        <w:rPr>
          <w:spacing w:val="15"/>
          <w:sz w:val="20"/>
        </w:rPr>
        <w:t xml:space="preserve"> </w:t>
      </w:r>
      <w:r>
        <w:rPr>
          <w:sz w:val="20"/>
        </w:rPr>
        <w:t>trivial,</w:t>
      </w:r>
      <w:r>
        <w:rPr>
          <w:spacing w:val="16"/>
          <w:sz w:val="20"/>
        </w:rPr>
        <w:t xml:space="preserve"> </w:t>
      </w:r>
      <w:r>
        <w:rPr>
          <w:sz w:val="20"/>
        </w:rPr>
        <w:t>but</w:t>
      </w:r>
      <w:r>
        <w:rPr>
          <w:spacing w:val="14"/>
          <w:sz w:val="20"/>
        </w:rPr>
        <w:t xml:space="preserve"> </w:t>
      </w:r>
      <w:r>
        <w:rPr>
          <w:sz w:val="20"/>
        </w:rPr>
        <w:t>at</w:t>
      </w:r>
      <w:r>
        <w:rPr>
          <w:spacing w:val="15"/>
          <w:sz w:val="20"/>
        </w:rPr>
        <w:t xml:space="preserve"> </w:t>
      </w:r>
      <w:r>
        <w:rPr>
          <w:sz w:val="20"/>
        </w:rPr>
        <w:t>least</w:t>
      </w:r>
      <w:r>
        <w:rPr>
          <w:spacing w:val="14"/>
          <w:sz w:val="20"/>
        </w:rPr>
        <w:t xml:space="preserve"> </w:t>
      </w:r>
      <w:r>
        <w:rPr>
          <w:sz w:val="20"/>
        </w:rPr>
        <w:t>one</w:t>
      </w:r>
      <w:r>
        <w:rPr>
          <w:spacing w:val="-47"/>
          <w:sz w:val="20"/>
        </w:rPr>
        <w:t xml:space="preserve"> </w:t>
      </w:r>
      <w:r>
        <w:rPr>
          <w:sz w:val="20"/>
        </w:rPr>
        <w:t>output</w:t>
      </w:r>
      <w:r>
        <w:rPr>
          <w:spacing w:val="-2"/>
          <w:sz w:val="20"/>
        </w:rPr>
        <w:t xml:space="preserve"> </w:t>
      </w:r>
      <w:r>
        <w:rPr>
          <w:sz w:val="20"/>
        </w:rPr>
        <w:t>does</w:t>
      </w:r>
      <w:r>
        <w:rPr>
          <w:spacing w:val="-1"/>
          <w:sz w:val="20"/>
        </w:rPr>
        <w:t xml:space="preserve"> </w:t>
      </w:r>
      <w:r>
        <w:rPr>
          <w:sz w:val="20"/>
        </w:rPr>
        <w:t>something</w:t>
      </w:r>
      <w:r>
        <w:rPr>
          <w:spacing w:val="-1"/>
          <w:sz w:val="20"/>
        </w:rPr>
        <w:t xml:space="preserve"> </w:t>
      </w:r>
      <w:r>
        <w:rPr>
          <w:sz w:val="20"/>
        </w:rPr>
        <w:t>sensible.</w:t>
      </w:r>
      <w:r>
        <w:rPr>
          <w:b/>
          <w:sz w:val="20"/>
          <w:vertAlign w:val="superscript"/>
        </w:rPr>
        <w:t>*</w:t>
      </w:r>
    </w:p>
    <w:p w:rsidR="00EA3483" w:rsidRDefault="001E02DB">
      <w:pPr>
        <w:pStyle w:val="BodyText"/>
        <w:spacing w:line="249" w:lineRule="auto"/>
        <w:ind w:left="1740" w:right="1300"/>
      </w:pPr>
      <w:r>
        <w:rPr>
          <w:b/>
          <w:vertAlign w:val="superscript"/>
        </w:rPr>
        <w:t>*</w:t>
      </w:r>
      <w:r>
        <w:t>State</w:t>
      </w:r>
      <w:r>
        <w:rPr>
          <w:spacing w:val="9"/>
        </w:rPr>
        <w:t xml:space="preserve"> </w:t>
      </w:r>
      <w:r>
        <w:t>graphs</w:t>
      </w:r>
      <w:r>
        <w:rPr>
          <w:spacing w:val="11"/>
        </w:rPr>
        <w:t xml:space="preserve"> </w:t>
      </w:r>
      <w:r>
        <w:t>without</w:t>
      </w:r>
      <w:r>
        <w:rPr>
          <w:spacing w:val="8"/>
        </w:rPr>
        <w:t xml:space="preserve"> </w:t>
      </w:r>
      <w:r>
        <w:t>outputs</w:t>
      </w:r>
      <w:r>
        <w:rPr>
          <w:spacing w:val="11"/>
        </w:rPr>
        <w:t xml:space="preserve"> </w:t>
      </w:r>
      <w:r>
        <w:t>can‘t</w:t>
      </w:r>
      <w:r>
        <w:rPr>
          <w:spacing w:val="6"/>
        </w:rPr>
        <w:t xml:space="preserve"> </w:t>
      </w:r>
      <w:r>
        <w:t>do</w:t>
      </w:r>
      <w:r>
        <w:rPr>
          <w:spacing w:val="8"/>
        </w:rPr>
        <w:t xml:space="preserve"> </w:t>
      </w:r>
      <w:r>
        <w:t>anything</w:t>
      </w:r>
      <w:r>
        <w:rPr>
          <w:spacing w:val="7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pragmatic</w:t>
      </w:r>
      <w:r>
        <w:rPr>
          <w:spacing w:val="11"/>
        </w:rPr>
        <w:t xml:space="preserve"> </w:t>
      </w:r>
      <w:r>
        <w:t>world</w:t>
      </w:r>
      <w:r>
        <w:rPr>
          <w:spacing w:val="8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can</w:t>
      </w:r>
      <w:r>
        <w:rPr>
          <w:spacing w:val="6"/>
        </w:rPr>
        <w:t xml:space="preserve"> </w:t>
      </w:r>
      <w:r>
        <w:t>consequently</w:t>
      </w:r>
      <w:r>
        <w:rPr>
          <w:spacing w:val="6"/>
        </w:rPr>
        <w:t xml:space="preserve"> </w:t>
      </w:r>
      <w:r>
        <w:t>be</w:t>
      </w:r>
      <w:r>
        <w:rPr>
          <w:spacing w:val="7"/>
        </w:rPr>
        <w:t xml:space="preserve"> </w:t>
      </w:r>
      <w:r>
        <w:t>ignored.</w:t>
      </w:r>
      <w:r>
        <w:rPr>
          <w:spacing w:val="-47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output,</w:t>
      </w:r>
      <w:r>
        <w:rPr>
          <w:spacing w:val="-1"/>
        </w:rPr>
        <w:t xml:space="preserve"> </w:t>
      </w:r>
      <w:r>
        <w:t>include</w:t>
      </w:r>
      <w:r>
        <w:rPr>
          <w:spacing w:val="-1"/>
        </w:rPr>
        <w:t xml:space="preserve"> </w:t>
      </w:r>
      <w:r>
        <w:t>anything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could cause a</w:t>
      </w:r>
      <w:r>
        <w:rPr>
          <w:spacing w:val="-1"/>
        </w:rPr>
        <w:t xml:space="preserve"> </w:t>
      </w:r>
      <w:r>
        <w:t>subsequent</w:t>
      </w:r>
      <w:r>
        <w:rPr>
          <w:spacing w:val="-2"/>
        </w:rPr>
        <w:t xml:space="preserve"> </w:t>
      </w:r>
      <w:r>
        <w:t>action—perhaps</w:t>
      </w:r>
      <w:r>
        <w:rPr>
          <w:spacing w:val="-1"/>
        </w:rPr>
        <w:t xml:space="preserve"> </w:t>
      </w:r>
      <w:r>
        <w:t>setting</w:t>
      </w:r>
      <w:r>
        <w:rPr>
          <w:spacing w:val="-2"/>
        </w:rPr>
        <w:t xml:space="preserve"> </w:t>
      </w:r>
      <w:r>
        <w:t>only</w:t>
      </w:r>
      <w:r>
        <w:rPr>
          <w:spacing w:val="-5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bit.</w:t>
      </w:r>
    </w:p>
    <w:p w:rsidR="00EA3483" w:rsidRDefault="001E02DB" w:rsidP="00C57A7F">
      <w:pPr>
        <w:pStyle w:val="ListParagraph"/>
        <w:numPr>
          <w:ilvl w:val="2"/>
          <w:numId w:val="18"/>
        </w:numPr>
        <w:tabs>
          <w:tab w:val="left" w:pos="1993"/>
        </w:tabs>
        <w:spacing w:before="1"/>
        <w:ind w:left="1992" w:hanging="253"/>
        <w:rPr>
          <w:b/>
          <w:sz w:val="20"/>
        </w:rPr>
      </w:pP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every</w:t>
      </w:r>
      <w:r>
        <w:rPr>
          <w:spacing w:val="-5"/>
          <w:sz w:val="20"/>
        </w:rPr>
        <w:t xml:space="preserve"> </w:t>
      </w:r>
      <w:r>
        <w:rPr>
          <w:sz w:val="20"/>
        </w:rPr>
        <w:t>state</w:t>
      </w:r>
      <w:r>
        <w:rPr>
          <w:spacing w:val="-1"/>
          <w:sz w:val="20"/>
        </w:rPr>
        <w:t xml:space="preserve"> </w:t>
      </w:r>
      <w:r>
        <w:rPr>
          <w:sz w:val="20"/>
        </w:rPr>
        <w:t>there</w:t>
      </w:r>
      <w:r>
        <w:rPr>
          <w:spacing w:val="-1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sequence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inputs</w:t>
      </w:r>
      <w:r>
        <w:rPr>
          <w:spacing w:val="-3"/>
          <w:sz w:val="20"/>
        </w:rPr>
        <w:t xml:space="preserve"> </w:t>
      </w:r>
      <w:r>
        <w:rPr>
          <w:sz w:val="20"/>
        </w:rPr>
        <w:t>that</w:t>
      </w:r>
      <w:r>
        <w:rPr>
          <w:spacing w:val="1"/>
          <w:sz w:val="20"/>
        </w:rPr>
        <w:t xml:space="preserve"> </w:t>
      </w:r>
      <w:r>
        <w:rPr>
          <w:sz w:val="20"/>
        </w:rPr>
        <w:t>will</w:t>
      </w:r>
      <w:r>
        <w:rPr>
          <w:spacing w:val="-2"/>
          <w:sz w:val="20"/>
        </w:rPr>
        <w:t xml:space="preserve"> </w:t>
      </w:r>
      <w:r>
        <w:rPr>
          <w:sz w:val="20"/>
        </w:rPr>
        <w:t>drive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system</w:t>
      </w:r>
      <w:r>
        <w:rPr>
          <w:spacing w:val="-3"/>
          <w:sz w:val="20"/>
        </w:rPr>
        <w:t xml:space="preserve"> </w:t>
      </w:r>
      <w:r>
        <w:rPr>
          <w:sz w:val="20"/>
        </w:rPr>
        <w:t>back</w:t>
      </w:r>
      <w:r>
        <w:rPr>
          <w:spacing w:val="-2"/>
          <w:sz w:val="20"/>
        </w:rPr>
        <w:t xml:space="preserve"> </w:t>
      </w:r>
      <w:r>
        <w:rPr>
          <w:sz w:val="20"/>
        </w:rPr>
        <w:t>to the</w:t>
      </w:r>
      <w:r>
        <w:rPr>
          <w:spacing w:val="1"/>
          <w:sz w:val="20"/>
        </w:rPr>
        <w:t xml:space="preserve"> </w:t>
      </w:r>
      <w:r>
        <w:rPr>
          <w:sz w:val="20"/>
        </w:rPr>
        <w:t>same</w:t>
      </w:r>
      <w:r>
        <w:rPr>
          <w:spacing w:val="-1"/>
          <w:sz w:val="20"/>
        </w:rPr>
        <w:t xml:space="preserve"> </w:t>
      </w:r>
      <w:r>
        <w:rPr>
          <w:sz w:val="20"/>
        </w:rPr>
        <w:t>state.</w:t>
      </w:r>
      <w:r>
        <w:rPr>
          <w:b/>
          <w:sz w:val="20"/>
          <w:vertAlign w:val="superscript"/>
        </w:rPr>
        <w:t>**</w:t>
      </w:r>
    </w:p>
    <w:p w:rsidR="00EA3483" w:rsidRDefault="001E02DB">
      <w:pPr>
        <w:pStyle w:val="BodyText"/>
        <w:spacing w:before="10" w:line="249" w:lineRule="auto"/>
        <w:ind w:left="1740" w:right="1306"/>
        <w:jc w:val="both"/>
      </w:pPr>
      <w:r>
        <w:rPr>
          <w:b/>
          <w:vertAlign w:val="superscript"/>
        </w:rPr>
        <w:t>**</w:t>
      </w:r>
      <w:r>
        <w:t>In other words, we‘ve restricted the state graphs to be strongly connected. This may seem overly narrow,</w:t>
      </w:r>
      <w:r>
        <w:rPr>
          <w:spacing w:val="-47"/>
        </w:rPr>
        <w:t xml:space="preserve"> </w:t>
      </w:r>
      <w:r>
        <w:t>because many state graphs are not strongly connected; but in a software context, the only nonstrongly</w:t>
      </w:r>
      <w:r>
        <w:rPr>
          <w:spacing w:val="1"/>
        </w:rPr>
        <w:t xml:space="preserve"> </w:t>
      </w:r>
      <w:r>
        <w:t>connected state graphs are those used to set off bombs and other infernal machines or those that deal with</w:t>
      </w:r>
      <w:r>
        <w:rPr>
          <w:spacing w:val="1"/>
        </w:rPr>
        <w:t xml:space="preserve"> </w:t>
      </w:r>
      <w:r>
        <w:t>bootstraps, initialization, loading, failure, recovery, and illogical, unrecoverable conditions. A state graph</w:t>
      </w:r>
      <w:r>
        <w:rPr>
          <w:spacing w:val="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strongly</w:t>
      </w:r>
      <w:r>
        <w:rPr>
          <w:spacing w:val="-1"/>
        </w:rPr>
        <w:t xml:space="preserve"> </w:t>
      </w:r>
      <w:r>
        <w:t>connected</w:t>
      </w:r>
      <w:r>
        <w:rPr>
          <w:spacing w:val="1"/>
        </w:rPr>
        <w:t xml:space="preserve"> </w:t>
      </w:r>
      <w:r>
        <w:t>usually</w:t>
      </w:r>
      <w:r>
        <w:rPr>
          <w:spacing w:val="-1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bugs.</w:t>
      </w:r>
    </w:p>
    <w:p w:rsidR="00EA3483" w:rsidRDefault="00EA3483">
      <w:pPr>
        <w:pStyle w:val="BodyText"/>
        <w:spacing w:before="6"/>
        <w:rPr>
          <w:sz w:val="24"/>
        </w:rPr>
      </w:pPr>
    </w:p>
    <w:p w:rsidR="00EA3483" w:rsidRDefault="001E02DB">
      <w:pPr>
        <w:pStyle w:val="BodyText"/>
        <w:ind w:left="1020"/>
        <w:jc w:val="both"/>
      </w:pPr>
      <w:r>
        <w:rPr>
          <w:u w:val="single"/>
        </w:rPr>
        <w:t>Figure</w:t>
      </w:r>
      <w:r>
        <w:rPr>
          <w:spacing w:val="-3"/>
          <w:u w:val="single"/>
        </w:rPr>
        <w:t xml:space="preserve"> </w:t>
      </w:r>
      <w:r>
        <w:rPr>
          <w:u w:val="single"/>
        </w:rPr>
        <w:t>11.3</w:t>
      </w:r>
      <w:r>
        <w:t xml:space="preserve"> shows</w:t>
      </w:r>
      <w:r>
        <w:rPr>
          <w:spacing w:val="-3"/>
        </w:rPr>
        <w:t xml:space="preserve"> </w:t>
      </w:r>
      <w:r>
        <w:t>examples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improper</w:t>
      </w:r>
      <w:r>
        <w:rPr>
          <w:spacing w:val="-2"/>
        </w:rPr>
        <w:t xml:space="preserve"> </w:t>
      </w:r>
      <w:r>
        <w:t>state</w:t>
      </w:r>
      <w:r>
        <w:rPr>
          <w:spacing w:val="-2"/>
        </w:rPr>
        <w:t xml:space="preserve"> </w:t>
      </w:r>
      <w:r>
        <w:t>graphs.</w:t>
      </w:r>
    </w:p>
    <w:p w:rsidR="00EA3483" w:rsidRDefault="00EA3483">
      <w:pPr>
        <w:pStyle w:val="BodyText"/>
        <w:spacing w:before="4"/>
        <w:rPr>
          <w:sz w:val="25"/>
        </w:rPr>
      </w:pPr>
    </w:p>
    <w:p w:rsidR="00EA3483" w:rsidRDefault="001E02DB">
      <w:pPr>
        <w:pStyle w:val="BodyText"/>
        <w:spacing w:line="249" w:lineRule="auto"/>
        <w:ind w:left="1020" w:right="1313"/>
        <w:jc w:val="both"/>
      </w:pPr>
      <w:r>
        <w:t>A state graph must have at least two different input codes. With only one input code, there are only a few kinds of</w:t>
      </w:r>
      <w:r>
        <w:rPr>
          <w:spacing w:val="1"/>
        </w:rPr>
        <w:t xml:space="preserve"> </w:t>
      </w:r>
      <w:r>
        <w:t>state graphs</w:t>
      </w:r>
      <w:r>
        <w:rPr>
          <w:spacing w:val="1"/>
        </w:rPr>
        <w:t xml:space="preserve"> </w:t>
      </w:r>
      <w:r>
        <w:t>you can build: a</w:t>
      </w:r>
      <w:r>
        <w:rPr>
          <w:spacing w:val="50"/>
        </w:rPr>
        <w:t xml:space="preserve"> </w:t>
      </w:r>
      <w:r>
        <w:t>bunch of disconnected individual states; disconnected strings of states that end in</w:t>
      </w:r>
      <w:r>
        <w:rPr>
          <w:spacing w:val="1"/>
        </w:rPr>
        <w:t xml:space="preserve"> </w:t>
      </w:r>
      <w:r>
        <w:t>loops and variations thereof; or a strongly connected state graph in which all states are arranged in one grand loop.</w:t>
      </w:r>
      <w:r>
        <w:rPr>
          <w:spacing w:val="1"/>
        </w:rPr>
        <w:t xml:space="preserve"> </w:t>
      </w:r>
      <w:r>
        <w:t>The latter can be implemented by a simple counter that resets at some fixed maximum value, so this elaborate</w:t>
      </w:r>
      <w:r>
        <w:rPr>
          <w:spacing w:val="1"/>
        </w:rPr>
        <w:t xml:space="preserve"> </w:t>
      </w:r>
      <w:r>
        <w:t>modeling</w:t>
      </w:r>
      <w:r>
        <w:rPr>
          <w:spacing w:val="-2"/>
        </w:rPr>
        <w:t xml:space="preserve"> </w:t>
      </w:r>
      <w:r>
        <w:t>apparatus</w:t>
      </w:r>
      <w:r>
        <w:rPr>
          <w:spacing w:val="-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needed.</w:t>
      </w:r>
    </w:p>
    <w:p w:rsidR="00EA3483" w:rsidRDefault="00EA3483">
      <w:pPr>
        <w:pStyle w:val="BodyText"/>
        <w:spacing w:before="9"/>
        <w:rPr>
          <w:sz w:val="24"/>
        </w:rPr>
      </w:pPr>
    </w:p>
    <w:p w:rsidR="00EA3483" w:rsidRDefault="001E02DB">
      <w:pPr>
        <w:pStyle w:val="BodyText"/>
        <w:spacing w:line="249" w:lineRule="auto"/>
        <w:ind w:left="1020" w:right="1312"/>
        <w:jc w:val="both"/>
      </w:pPr>
      <w:r>
        <w:t>If I seem to have violated my own rules regarding outputs—I have. The ZCZC detector example didn‘t have output</w:t>
      </w:r>
      <w:r>
        <w:rPr>
          <w:spacing w:val="-47"/>
        </w:rPr>
        <w:t xml:space="preserve"> </w:t>
      </w:r>
      <w:r>
        <w:t>codes. There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aspects</w:t>
      </w:r>
      <w:r>
        <w:rPr>
          <w:spacing w:val="2"/>
        </w:rPr>
        <w:t xml:space="preserve"> </w:t>
      </w:r>
      <w:r>
        <w:t>of state</w:t>
      </w:r>
      <w:r>
        <w:rPr>
          <w:spacing w:val="3"/>
        </w:rPr>
        <w:t xml:space="preserve"> </w:t>
      </w:r>
      <w:r>
        <w:t>graphs:</w:t>
      </w:r>
      <w:r>
        <w:rPr>
          <w:spacing w:val="2"/>
        </w:rPr>
        <w:t xml:space="preserve"> </w:t>
      </w:r>
      <w:r>
        <w:t>(1)</w:t>
      </w:r>
      <w:r>
        <w:rPr>
          <w:spacing w:val="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states</w:t>
      </w:r>
      <w:r>
        <w:rPr>
          <w:spacing w:val="4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their</w:t>
      </w:r>
      <w:r>
        <w:rPr>
          <w:spacing w:val="3"/>
        </w:rPr>
        <w:t xml:space="preserve"> </w:t>
      </w:r>
      <w:r>
        <w:t>transitions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inputs that cause</w:t>
      </w:r>
      <w:r>
        <w:rPr>
          <w:spacing w:val="4"/>
        </w:rPr>
        <w:t xml:space="preserve"> </w:t>
      </w:r>
      <w:r>
        <w:t>them,</w:t>
      </w:r>
      <w:r>
        <w:rPr>
          <w:spacing w:val="3"/>
        </w:rPr>
        <w:t xml:space="preserve"> </w:t>
      </w:r>
      <w:r>
        <w:t>and</w:t>
      </w:r>
    </w:p>
    <w:p w:rsidR="00EA3483" w:rsidRDefault="001E02DB">
      <w:pPr>
        <w:pStyle w:val="BodyText"/>
        <w:spacing w:before="2" w:line="249" w:lineRule="auto"/>
        <w:ind w:left="1020" w:right="1309"/>
        <w:jc w:val="both"/>
      </w:pPr>
      <w:r>
        <w:t>(2) the outputs associated with transitions. Just as in the flowgraph model we concentrated on control structure and</w:t>
      </w:r>
      <w:r>
        <w:rPr>
          <w:spacing w:val="1"/>
        </w:rPr>
        <w:t xml:space="preserve"> </w:t>
      </w:r>
      <w:r>
        <w:t>tended to ignore processing that did not directly affect control flow, in state testing we may ignore outputs because</w:t>
      </w:r>
      <w:r>
        <w:rPr>
          <w:spacing w:val="1"/>
        </w:rPr>
        <w:t xml:space="preserve"> </w:t>
      </w:r>
      <w:r>
        <w:t>it is the states and transitions that are of primary interest. Two state graphs with identical states, inputs, and</w:t>
      </w:r>
      <w:r>
        <w:rPr>
          <w:spacing w:val="1"/>
        </w:rPr>
        <w:t xml:space="preserve"> </w:t>
      </w:r>
      <w:r>
        <w:t>transitions could have vastly different outputs, yet from a state-testing point of view, they could be identical.</w:t>
      </w:r>
      <w:r>
        <w:rPr>
          <w:spacing w:val="1"/>
        </w:rPr>
        <w:t xml:space="preserve"> </w:t>
      </w:r>
      <w:r>
        <w:t>Consequently, we reduce the clutter caused by explicit output specifications if outputs are not interesting at the</w:t>
      </w:r>
      <w:r>
        <w:rPr>
          <w:spacing w:val="1"/>
        </w:rPr>
        <w:t xml:space="preserve"> </w:t>
      </w:r>
      <w:r>
        <w:t>moment.</w:t>
      </w:r>
    </w:p>
    <w:p w:rsidR="00EA3483" w:rsidRDefault="00EA3483">
      <w:pPr>
        <w:pStyle w:val="BodyText"/>
        <w:spacing w:before="9"/>
        <w:rPr>
          <w:sz w:val="24"/>
        </w:rPr>
      </w:pPr>
    </w:p>
    <w:p w:rsidR="00EA3483" w:rsidRDefault="001E02DB" w:rsidP="00C57A7F">
      <w:pPr>
        <w:pStyle w:val="Heading6"/>
        <w:numPr>
          <w:ilvl w:val="1"/>
          <w:numId w:val="18"/>
        </w:numPr>
        <w:tabs>
          <w:tab w:val="left" w:pos="1385"/>
        </w:tabs>
        <w:jc w:val="both"/>
      </w:pPr>
      <w:r>
        <w:t>State</w:t>
      </w:r>
      <w:r>
        <w:rPr>
          <w:spacing w:val="-5"/>
        </w:rPr>
        <w:t xml:space="preserve"> </w:t>
      </w:r>
      <w:r>
        <w:t>Bugs</w:t>
      </w:r>
    </w:p>
    <w:p w:rsidR="00EA3483" w:rsidRDefault="00EA3483">
      <w:pPr>
        <w:pStyle w:val="BodyText"/>
        <w:spacing w:before="4"/>
        <w:rPr>
          <w:rFonts w:ascii="Cambria"/>
          <w:b/>
          <w:i/>
          <w:sz w:val="17"/>
        </w:rPr>
      </w:pPr>
    </w:p>
    <w:p w:rsidR="00EA3483" w:rsidRDefault="001E02DB" w:rsidP="00C57A7F">
      <w:pPr>
        <w:pStyle w:val="ListParagraph"/>
        <w:numPr>
          <w:ilvl w:val="2"/>
          <w:numId w:val="17"/>
        </w:numPr>
        <w:tabs>
          <w:tab w:val="left" w:pos="1521"/>
        </w:tabs>
        <w:jc w:val="both"/>
        <w:rPr>
          <w:sz w:val="20"/>
        </w:rPr>
      </w:pPr>
      <w:r>
        <w:rPr>
          <w:sz w:val="20"/>
        </w:rPr>
        <w:t>Number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States</w:t>
      </w:r>
    </w:p>
    <w:p w:rsidR="00EA3483" w:rsidRDefault="00EA3483">
      <w:pPr>
        <w:pStyle w:val="BodyText"/>
        <w:spacing w:before="3"/>
        <w:rPr>
          <w:sz w:val="25"/>
        </w:rPr>
      </w:pPr>
    </w:p>
    <w:p w:rsidR="00EA3483" w:rsidRDefault="001E02DB">
      <w:pPr>
        <w:pStyle w:val="BodyText"/>
        <w:spacing w:line="249" w:lineRule="auto"/>
        <w:ind w:left="1020" w:right="1306"/>
        <w:jc w:val="both"/>
      </w:pPr>
      <w:r>
        <w:t>The number of states in a state graph is the number of states we choose to recognize or model. In practice, the state</w:t>
      </w:r>
      <w:r>
        <w:rPr>
          <w:spacing w:val="1"/>
        </w:rPr>
        <w:t xml:space="preserve"> </w:t>
      </w:r>
      <w:r>
        <w:t>is directly or indirectly recorded as a combination of values of variables that</w:t>
      </w:r>
      <w:r>
        <w:rPr>
          <w:spacing w:val="1"/>
        </w:rPr>
        <w:t xml:space="preserve"> </w:t>
      </w:r>
      <w:r>
        <w:t>appear in the data base.</w:t>
      </w:r>
      <w:r>
        <w:rPr>
          <w:spacing w:val="50"/>
        </w:rPr>
        <w:t xml:space="preserve"> </w:t>
      </w:r>
      <w:r>
        <w:t>As an</w:t>
      </w:r>
      <w:r>
        <w:rPr>
          <w:spacing w:val="1"/>
        </w:rPr>
        <w:t xml:space="preserve"> </w:t>
      </w:r>
      <w:r>
        <w:t>example, the state could be composed of the value of a counter</w:t>
      </w:r>
      <w:r>
        <w:rPr>
          <w:spacing w:val="50"/>
        </w:rPr>
        <w:t xml:space="preserve"> </w:t>
      </w:r>
      <w:r>
        <w:t>whose possible values ranged from 0 to 9,</w:t>
      </w:r>
      <w:r>
        <w:rPr>
          <w:spacing w:val="1"/>
        </w:rPr>
        <w:t xml:space="preserve"> </w:t>
      </w:r>
      <w:r>
        <w:t>combined with the setting of two bit flags, leading to a total of 2 × 2 × 10 = 40 states. When the state graph</w:t>
      </w:r>
      <w:r>
        <w:rPr>
          <w:spacing w:val="1"/>
        </w:rPr>
        <w:t xml:space="preserve"> </w:t>
      </w:r>
      <w:r>
        <w:t>represents an explicit state-table implementation, this value is encoded so bugs in the number of states are less</w:t>
      </w:r>
      <w:r>
        <w:rPr>
          <w:spacing w:val="1"/>
        </w:rPr>
        <w:t xml:space="preserve"> </w:t>
      </w:r>
      <w:r>
        <w:t>likely;</w:t>
      </w:r>
      <w:r>
        <w:rPr>
          <w:spacing w:val="22"/>
        </w:rPr>
        <w:t xml:space="preserve"> </w:t>
      </w:r>
      <w:r>
        <w:t>but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encoding</w:t>
      </w:r>
      <w:r>
        <w:rPr>
          <w:spacing w:val="20"/>
        </w:rPr>
        <w:t xml:space="preserve"> </w:t>
      </w:r>
      <w:r>
        <w:t>can</w:t>
      </w:r>
      <w:r>
        <w:rPr>
          <w:spacing w:val="23"/>
        </w:rPr>
        <w:t xml:space="preserve"> </w:t>
      </w:r>
      <w:r>
        <w:t>be</w:t>
      </w:r>
      <w:r>
        <w:rPr>
          <w:spacing w:val="25"/>
        </w:rPr>
        <w:t xml:space="preserve"> </w:t>
      </w:r>
      <w:r>
        <w:t>wrong.</w:t>
      </w:r>
      <w:r>
        <w:rPr>
          <w:spacing w:val="25"/>
        </w:rPr>
        <w:t xml:space="preserve"> </w:t>
      </w:r>
      <w:r>
        <w:t>Failing</w:t>
      </w:r>
      <w:r>
        <w:rPr>
          <w:spacing w:val="20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account</w:t>
      </w:r>
      <w:r>
        <w:rPr>
          <w:spacing w:val="24"/>
        </w:rPr>
        <w:t xml:space="preserve"> </w:t>
      </w:r>
      <w:r>
        <w:t>for</w:t>
      </w:r>
      <w:r>
        <w:rPr>
          <w:spacing w:val="23"/>
        </w:rPr>
        <w:t xml:space="preserve"> </w:t>
      </w:r>
      <w:r>
        <w:t>all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states</w:t>
      </w:r>
      <w:r>
        <w:rPr>
          <w:spacing w:val="21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t>one</w:t>
      </w:r>
      <w:r>
        <w:rPr>
          <w:spacing w:val="23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more</w:t>
      </w:r>
      <w:r>
        <w:rPr>
          <w:spacing w:val="22"/>
        </w:rPr>
        <w:t xml:space="preserve"> </w:t>
      </w:r>
      <w:r>
        <w:t>common</w:t>
      </w:r>
      <w:r>
        <w:rPr>
          <w:spacing w:val="20"/>
        </w:rPr>
        <w:t xml:space="preserve"> </w:t>
      </w:r>
      <w:r>
        <w:t>bugs</w:t>
      </w:r>
      <w:r>
        <w:rPr>
          <w:spacing w:val="22"/>
        </w:rPr>
        <w:t xml:space="preserve"> </w:t>
      </w:r>
      <w:r>
        <w:t>in</w:t>
      </w:r>
    </w:p>
    <w:p w:rsidR="00EA3483" w:rsidRDefault="00EA3483">
      <w:pPr>
        <w:spacing w:line="249" w:lineRule="auto"/>
        <w:jc w:val="both"/>
        <w:sectPr w:rsidR="00EA3483">
          <w:pgSz w:w="12240" w:h="15840"/>
          <w:pgMar w:top="1020" w:right="220" w:bottom="280" w:left="420" w:header="65" w:footer="91" w:gutter="0"/>
          <w:cols w:space="720"/>
        </w:sectPr>
      </w:pPr>
    </w:p>
    <w:p w:rsidR="00EA3483" w:rsidRDefault="00EA3483">
      <w:pPr>
        <w:pStyle w:val="BodyText"/>
        <w:spacing w:before="7"/>
        <w:rPr>
          <w:sz w:val="27"/>
        </w:rPr>
      </w:pPr>
    </w:p>
    <w:p w:rsidR="00EA3483" w:rsidRDefault="001E02DB">
      <w:pPr>
        <w:pStyle w:val="BodyText"/>
        <w:spacing w:before="91" w:line="247" w:lineRule="auto"/>
        <w:ind w:left="1020" w:right="1310"/>
        <w:jc w:val="both"/>
      </w:pPr>
      <w:r>
        <w:t>software that can be modeled by state graphs. Because an explicit state-table mechanization is not typical, the</w:t>
      </w:r>
      <w:r>
        <w:rPr>
          <w:spacing w:val="1"/>
        </w:rPr>
        <w:t xml:space="preserve"> </w:t>
      </w:r>
      <w:r>
        <w:t>opportunities</w:t>
      </w:r>
      <w:r>
        <w:rPr>
          <w:spacing w:val="-2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missing</w:t>
      </w:r>
      <w:r>
        <w:rPr>
          <w:spacing w:val="-2"/>
        </w:rPr>
        <w:t xml:space="preserve"> </w:t>
      </w:r>
      <w:r>
        <w:t>states</w:t>
      </w:r>
      <w:r>
        <w:rPr>
          <w:spacing w:val="-1"/>
        </w:rPr>
        <w:t xml:space="preserve"> </w:t>
      </w:r>
      <w:r>
        <w:t>abound.</w:t>
      </w:r>
      <w:r>
        <w:rPr>
          <w:spacing w:val="-1"/>
        </w:rPr>
        <w:t xml:space="preserve"> </w:t>
      </w:r>
      <w:r>
        <w:t>Find</w:t>
      </w:r>
      <w:r>
        <w:rPr>
          <w:spacing w:val="1"/>
        </w:rPr>
        <w:t xml:space="preserve"> </w:t>
      </w:r>
      <w:r>
        <w:t>the number of</w:t>
      </w:r>
      <w:r>
        <w:rPr>
          <w:spacing w:val="1"/>
        </w:rPr>
        <w:t xml:space="preserve"> </w:t>
      </w:r>
      <w:r>
        <w:t>states</w:t>
      </w:r>
      <w:r>
        <w:rPr>
          <w:spacing w:val="-2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follows:</w:t>
      </w:r>
    </w:p>
    <w:p w:rsidR="00EA3483" w:rsidRDefault="00EA3483">
      <w:pPr>
        <w:pStyle w:val="BodyText"/>
        <w:rPr>
          <w:sz w:val="25"/>
        </w:rPr>
      </w:pPr>
    </w:p>
    <w:p w:rsidR="00EA3483" w:rsidRDefault="001E02DB" w:rsidP="00C57A7F">
      <w:pPr>
        <w:pStyle w:val="ListParagraph"/>
        <w:numPr>
          <w:ilvl w:val="3"/>
          <w:numId w:val="17"/>
        </w:numPr>
        <w:tabs>
          <w:tab w:val="left" w:pos="1993"/>
        </w:tabs>
        <w:ind w:hanging="253"/>
        <w:rPr>
          <w:sz w:val="20"/>
        </w:rPr>
      </w:pPr>
      <w:r>
        <w:rPr>
          <w:sz w:val="20"/>
        </w:rPr>
        <w:t>Identify</w:t>
      </w:r>
      <w:r>
        <w:rPr>
          <w:spacing w:val="-5"/>
          <w:sz w:val="20"/>
        </w:rPr>
        <w:t xml:space="preserve"> </w:t>
      </w:r>
      <w:r>
        <w:rPr>
          <w:sz w:val="20"/>
        </w:rPr>
        <w:t>all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component factors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state.</w:t>
      </w:r>
    </w:p>
    <w:p w:rsidR="00EA3483" w:rsidRDefault="001E02DB" w:rsidP="00C57A7F">
      <w:pPr>
        <w:pStyle w:val="ListParagraph"/>
        <w:numPr>
          <w:ilvl w:val="3"/>
          <w:numId w:val="17"/>
        </w:numPr>
        <w:tabs>
          <w:tab w:val="left" w:pos="1993"/>
        </w:tabs>
        <w:spacing w:before="10"/>
        <w:ind w:hanging="253"/>
        <w:rPr>
          <w:sz w:val="20"/>
        </w:rPr>
      </w:pPr>
      <w:r>
        <w:rPr>
          <w:sz w:val="20"/>
        </w:rPr>
        <w:t>Identify</w:t>
      </w:r>
      <w:r>
        <w:rPr>
          <w:spacing w:val="-5"/>
          <w:sz w:val="20"/>
        </w:rPr>
        <w:t xml:space="preserve"> </w:t>
      </w:r>
      <w:r>
        <w:rPr>
          <w:sz w:val="20"/>
        </w:rPr>
        <w:t>all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allowable</w:t>
      </w:r>
      <w:r>
        <w:rPr>
          <w:spacing w:val="-2"/>
          <w:sz w:val="20"/>
        </w:rPr>
        <w:t xml:space="preserve"> </w:t>
      </w:r>
      <w:r>
        <w:rPr>
          <w:sz w:val="20"/>
        </w:rPr>
        <w:t>values</w:t>
      </w:r>
      <w:r>
        <w:rPr>
          <w:spacing w:val="3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each</w:t>
      </w:r>
      <w:r>
        <w:rPr>
          <w:spacing w:val="-3"/>
          <w:sz w:val="20"/>
        </w:rPr>
        <w:t xml:space="preserve"> </w:t>
      </w:r>
      <w:r>
        <w:rPr>
          <w:sz w:val="20"/>
        </w:rPr>
        <w:t>factor.</w:t>
      </w:r>
    </w:p>
    <w:p w:rsidR="00EA3483" w:rsidRDefault="001E02DB" w:rsidP="00C57A7F">
      <w:pPr>
        <w:pStyle w:val="ListParagraph"/>
        <w:numPr>
          <w:ilvl w:val="3"/>
          <w:numId w:val="17"/>
        </w:numPr>
        <w:tabs>
          <w:tab w:val="left" w:pos="1990"/>
        </w:tabs>
        <w:spacing w:before="10"/>
        <w:ind w:left="1990" w:hanging="250"/>
        <w:rPr>
          <w:sz w:val="20"/>
        </w:rPr>
      </w:pP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number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states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the product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number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allowable</w:t>
      </w:r>
      <w:r>
        <w:rPr>
          <w:spacing w:val="-1"/>
          <w:sz w:val="20"/>
        </w:rPr>
        <w:t xml:space="preserve"> </w:t>
      </w:r>
      <w:r>
        <w:rPr>
          <w:sz w:val="20"/>
        </w:rPr>
        <w:t>values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all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factors.</w:t>
      </w:r>
    </w:p>
    <w:p w:rsidR="00EA3483" w:rsidRDefault="00EA3483">
      <w:pPr>
        <w:pStyle w:val="BodyText"/>
        <w:spacing w:before="1"/>
        <w:rPr>
          <w:sz w:val="25"/>
        </w:rPr>
      </w:pPr>
    </w:p>
    <w:p w:rsidR="00EA3483" w:rsidRDefault="001E02DB">
      <w:pPr>
        <w:pStyle w:val="BodyText"/>
        <w:spacing w:line="249" w:lineRule="auto"/>
        <w:ind w:left="1020" w:right="1307"/>
        <w:jc w:val="both"/>
      </w:pPr>
      <w:r>
        <w:t>Before you do anything else,</w:t>
      </w:r>
      <w:r>
        <w:rPr>
          <w:spacing w:val="1"/>
        </w:rPr>
        <w:t xml:space="preserve"> </w:t>
      </w:r>
      <w:r>
        <w:t>before you consider one test</w:t>
      </w:r>
      <w:r>
        <w:rPr>
          <w:spacing w:val="1"/>
        </w:rPr>
        <w:t xml:space="preserve"> </w:t>
      </w:r>
      <w:r>
        <w:t>case, discuss the number of states</w:t>
      </w:r>
      <w:r>
        <w:rPr>
          <w:spacing w:val="50"/>
        </w:rPr>
        <w:t xml:space="preserve"> </w:t>
      </w:r>
      <w:r>
        <w:t>you think there are</w:t>
      </w:r>
      <w:r>
        <w:rPr>
          <w:spacing w:val="1"/>
        </w:rPr>
        <w:t xml:space="preserve"> </w:t>
      </w:r>
      <w:r>
        <w:t>with the number of states the</w:t>
      </w:r>
      <w:r>
        <w:rPr>
          <w:spacing w:val="1"/>
        </w:rPr>
        <w:t xml:space="preserve"> </w:t>
      </w:r>
      <w:r>
        <w:t>programmer (or you, if you‘re wearing a programmer‘s hat) thinks there are.</w:t>
      </w:r>
      <w:r>
        <w:rPr>
          <w:spacing w:val="1"/>
        </w:rPr>
        <w:t xml:space="preserve"> </w:t>
      </w:r>
      <w:r>
        <w:t>Differences of opinion are common. There‘s no point in designing tests intended to check the system‘s behavior in</w:t>
      </w:r>
      <w:r>
        <w:rPr>
          <w:spacing w:val="1"/>
        </w:rPr>
        <w:t xml:space="preserve"> </w:t>
      </w:r>
      <w:r>
        <w:t>various states if there‘s no agreement on how many states there are. And if there‘s no agreement on how many</w:t>
      </w:r>
      <w:r>
        <w:rPr>
          <w:spacing w:val="1"/>
        </w:rPr>
        <w:t xml:space="preserve"> </w:t>
      </w:r>
      <w:r>
        <w:t>states there are, there must be disagreement on what the system does in which states and on the transitions and the</w:t>
      </w:r>
      <w:r>
        <w:rPr>
          <w:spacing w:val="1"/>
        </w:rPr>
        <w:t xml:space="preserve"> </w:t>
      </w:r>
      <w:r>
        <w:t>outputs. If it seems that I‘m giving undue emphasis to the seemingly trivial act of counting states, it‘s because that</w:t>
      </w:r>
      <w:r>
        <w:rPr>
          <w:spacing w:val="1"/>
        </w:rPr>
        <w:t xml:space="preserve"> </w:t>
      </w:r>
      <w:r>
        <w:t>act often exhumes fundamental design deficiencies. You don‘t need to wait until the design is done. A functional</w:t>
      </w:r>
      <w:r>
        <w:rPr>
          <w:spacing w:val="1"/>
        </w:rPr>
        <w:t xml:space="preserve"> </w:t>
      </w:r>
      <w:r>
        <w:t>specification is usually enough, inasmuch as state testing is primarily a functional test tool. I read the functional</w:t>
      </w:r>
      <w:r>
        <w:rPr>
          <w:spacing w:val="1"/>
        </w:rPr>
        <w:t xml:space="preserve"> </w:t>
      </w:r>
      <w:r>
        <w:t>specification and identify the factors and then the number of possible values for each factor. Then I question the</w:t>
      </w:r>
      <w:r>
        <w:rPr>
          <w:spacing w:val="1"/>
        </w:rPr>
        <w:t xml:space="preserve"> </w:t>
      </w:r>
      <w:r>
        <w:t>designer. I want to get an identification or recognition for each state—with one state corresponding to each</w:t>
      </w:r>
      <w:r>
        <w:rPr>
          <w:spacing w:val="1"/>
        </w:rPr>
        <w:t xml:space="preserve"> </w:t>
      </w:r>
      <w:r>
        <w:t>combination of condition values. It‘s gratifying work. It‘s gratifying to hear, ―Oh yeah, I forgot about that one.‖</w:t>
      </w:r>
      <w:r>
        <w:rPr>
          <w:spacing w:val="1"/>
        </w:rPr>
        <w:t xml:space="preserve"> </w:t>
      </w:r>
      <w:r>
        <w:t>Make up a table, with a column for every factor, such that all combinations of factors are represented. Before you</w:t>
      </w:r>
      <w:r>
        <w:rPr>
          <w:spacing w:val="1"/>
        </w:rPr>
        <w:t xml:space="preserve"> </w:t>
      </w:r>
      <w:r>
        <w:t>get concurrence on outputs or transitions or the inputs that cause the transitions, get concurrence from the designer</w:t>
      </w:r>
      <w:r>
        <w:rPr>
          <w:spacing w:val="1"/>
        </w:rPr>
        <w:t xml:space="preserve"> </w:t>
      </w:r>
      <w:r>
        <w:t>(or</w:t>
      </w:r>
      <w:r>
        <w:rPr>
          <w:spacing w:val="-1"/>
        </w:rPr>
        <w:t xml:space="preserve"> </w:t>
      </w:r>
      <w:r>
        <w:t>confirm</w:t>
      </w:r>
      <w:r>
        <w:rPr>
          <w:spacing w:val="-4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yourself)</w:t>
      </w:r>
      <w:r>
        <w:rPr>
          <w:spacing w:val="-1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every</w:t>
      </w:r>
      <w:r>
        <w:rPr>
          <w:spacing w:val="-4"/>
        </w:rPr>
        <w:t xml:space="preserve"> </w:t>
      </w:r>
      <w:r>
        <w:t>combination</w:t>
      </w:r>
      <w:r>
        <w:rPr>
          <w:spacing w:val="-1"/>
        </w:rPr>
        <w:t xml:space="preserve"> </w:t>
      </w:r>
      <w:r>
        <w:t>listed</w:t>
      </w:r>
      <w:r>
        <w:rPr>
          <w:spacing w:val="2"/>
        </w:rPr>
        <w:t xml:space="preserve"> </w:t>
      </w:r>
      <w:r>
        <w:t>makes</w:t>
      </w:r>
      <w:r>
        <w:rPr>
          <w:spacing w:val="-1"/>
        </w:rPr>
        <w:t xml:space="preserve"> </w:t>
      </w:r>
      <w:r>
        <w:t>sense.</w:t>
      </w:r>
    </w:p>
    <w:p w:rsidR="00EA3483" w:rsidRDefault="00EA3483">
      <w:pPr>
        <w:pStyle w:val="BodyText"/>
        <w:spacing w:before="5"/>
        <w:rPr>
          <w:sz w:val="25"/>
        </w:rPr>
      </w:pPr>
    </w:p>
    <w:p w:rsidR="00EA3483" w:rsidRDefault="001E02DB" w:rsidP="00C57A7F">
      <w:pPr>
        <w:pStyle w:val="ListParagraph"/>
        <w:numPr>
          <w:ilvl w:val="2"/>
          <w:numId w:val="17"/>
        </w:numPr>
        <w:tabs>
          <w:tab w:val="left" w:pos="1521"/>
        </w:tabs>
        <w:rPr>
          <w:sz w:val="20"/>
        </w:rPr>
      </w:pPr>
      <w:r>
        <w:rPr>
          <w:sz w:val="20"/>
        </w:rPr>
        <w:t>Impossible</w:t>
      </w:r>
      <w:r>
        <w:rPr>
          <w:spacing w:val="-4"/>
          <w:sz w:val="20"/>
        </w:rPr>
        <w:t xml:space="preserve"> </w:t>
      </w:r>
      <w:r>
        <w:rPr>
          <w:sz w:val="20"/>
        </w:rPr>
        <w:t>States</w:t>
      </w:r>
    </w:p>
    <w:p w:rsidR="00EA3483" w:rsidRDefault="00EA3483">
      <w:pPr>
        <w:pStyle w:val="BodyText"/>
        <w:spacing w:before="1"/>
        <w:rPr>
          <w:sz w:val="25"/>
        </w:rPr>
      </w:pPr>
    </w:p>
    <w:p w:rsidR="00EA3483" w:rsidRDefault="001E02DB">
      <w:pPr>
        <w:pStyle w:val="BodyText"/>
        <w:ind w:left="1020"/>
        <w:jc w:val="both"/>
      </w:pPr>
      <w:r>
        <w:t>Some</w:t>
      </w:r>
      <w:r>
        <w:rPr>
          <w:spacing w:val="-2"/>
        </w:rPr>
        <w:t xml:space="preserve"> </w:t>
      </w:r>
      <w:r>
        <w:t>combinations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factors</w:t>
      </w:r>
      <w:r>
        <w:rPr>
          <w:spacing w:val="-3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appear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impossible.</w:t>
      </w:r>
      <w:r>
        <w:rPr>
          <w:spacing w:val="-2"/>
        </w:rPr>
        <w:t xml:space="preserve"> </w:t>
      </w:r>
      <w:r>
        <w:t>Say</w:t>
      </w:r>
      <w:r>
        <w:rPr>
          <w:spacing w:val="-5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factors</w:t>
      </w:r>
      <w:r>
        <w:rPr>
          <w:spacing w:val="-3"/>
        </w:rPr>
        <w:t xml:space="preserve"> </w:t>
      </w:r>
      <w:r>
        <w:t>are:</w:t>
      </w:r>
    </w:p>
    <w:p w:rsidR="00EA3483" w:rsidRDefault="00EA3483">
      <w:pPr>
        <w:pStyle w:val="BodyText"/>
        <w:spacing w:before="8" w:after="1"/>
        <w:rPr>
          <w:sz w:val="25"/>
        </w:rPr>
      </w:pPr>
    </w:p>
    <w:tbl>
      <w:tblPr>
        <w:tblW w:w="0" w:type="auto"/>
        <w:tblInd w:w="1976" w:type="dxa"/>
        <w:tblLayout w:type="fixed"/>
        <w:tblCellMar>
          <w:left w:w="0" w:type="dxa"/>
          <w:right w:w="0" w:type="dxa"/>
        </w:tblCellMar>
        <w:tblLook w:val="01E0"/>
      </w:tblPr>
      <w:tblGrid>
        <w:gridCol w:w="2015"/>
        <w:gridCol w:w="3238"/>
        <w:gridCol w:w="1680"/>
      </w:tblGrid>
      <w:tr w:rsidR="00EA3483">
        <w:trPr>
          <w:trHeight w:val="310"/>
        </w:trPr>
        <w:tc>
          <w:tcPr>
            <w:tcW w:w="2015" w:type="dxa"/>
          </w:tcPr>
          <w:p w:rsidR="00EA3483" w:rsidRDefault="001E02DB">
            <w:pPr>
              <w:pStyle w:val="TableParagraph"/>
              <w:spacing w:before="40"/>
              <w:ind w:left="50"/>
              <w:rPr>
                <w:sz w:val="20"/>
              </w:rPr>
            </w:pPr>
            <w:r>
              <w:rPr>
                <w:sz w:val="20"/>
              </w:rPr>
              <w:t>GEAR</w:t>
            </w:r>
          </w:p>
        </w:tc>
        <w:tc>
          <w:tcPr>
            <w:tcW w:w="3238" w:type="dxa"/>
          </w:tcPr>
          <w:p w:rsidR="00EA3483" w:rsidRDefault="001E02DB">
            <w:pPr>
              <w:pStyle w:val="TableParagraph"/>
              <w:spacing w:before="40"/>
              <w:ind w:left="490"/>
              <w:rPr>
                <w:sz w:val="20"/>
              </w:rPr>
            </w:pPr>
            <w:r>
              <w:rPr>
                <w:sz w:val="20"/>
              </w:rPr>
              <w:t>R,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N, 1, 2,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3, 4</w:t>
            </w:r>
          </w:p>
        </w:tc>
        <w:tc>
          <w:tcPr>
            <w:tcW w:w="1680" w:type="dxa"/>
          </w:tcPr>
          <w:p w:rsidR="00EA3483" w:rsidRDefault="001E02DB">
            <w:pPr>
              <w:pStyle w:val="TableParagraph"/>
              <w:spacing w:before="40"/>
              <w:ind w:right="146"/>
              <w:jc w:val="right"/>
              <w:rPr>
                <w:sz w:val="20"/>
              </w:rPr>
            </w:pP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factors</w:t>
            </w:r>
          </w:p>
        </w:tc>
      </w:tr>
      <w:tr w:rsidR="00EA3483">
        <w:trPr>
          <w:trHeight w:val="300"/>
        </w:trPr>
        <w:tc>
          <w:tcPr>
            <w:tcW w:w="2015" w:type="dxa"/>
          </w:tcPr>
          <w:p w:rsidR="00EA3483" w:rsidRDefault="001E02DB">
            <w:pPr>
              <w:pStyle w:val="TableParagraph"/>
              <w:spacing w:before="30"/>
              <w:ind w:left="50"/>
              <w:rPr>
                <w:sz w:val="20"/>
              </w:rPr>
            </w:pPr>
            <w:r>
              <w:rPr>
                <w:sz w:val="20"/>
              </w:rPr>
              <w:t>DIRECTION</w:t>
            </w:r>
          </w:p>
        </w:tc>
        <w:tc>
          <w:tcPr>
            <w:tcW w:w="3238" w:type="dxa"/>
          </w:tcPr>
          <w:p w:rsidR="00EA3483" w:rsidRDefault="001E02DB">
            <w:pPr>
              <w:pStyle w:val="TableParagraph"/>
              <w:spacing w:before="30"/>
              <w:ind w:left="490"/>
              <w:rPr>
                <w:sz w:val="20"/>
              </w:rPr>
            </w:pPr>
            <w:r>
              <w:rPr>
                <w:sz w:val="20"/>
              </w:rPr>
              <w:t>Forward,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reverse,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stopped</w:t>
            </w:r>
          </w:p>
        </w:tc>
        <w:tc>
          <w:tcPr>
            <w:tcW w:w="1680" w:type="dxa"/>
          </w:tcPr>
          <w:p w:rsidR="00EA3483" w:rsidRDefault="001E02DB">
            <w:pPr>
              <w:pStyle w:val="TableParagraph"/>
              <w:spacing w:before="30"/>
              <w:ind w:right="146"/>
              <w:jc w:val="right"/>
              <w:rPr>
                <w:sz w:val="20"/>
              </w:rPr>
            </w:pP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factors</w:t>
            </w:r>
          </w:p>
        </w:tc>
      </w:tr>
      <w:tr w:rsidR="00EA3483">
        <w:trPr>
          <w:trHeight w:val="300"/>
        </w:trPr>
        <w:tc>
          <w:tcPr>
            <w:tcW w:w="2015" w:type="dxa"/>
          </w:tcPr>
          <w:p w:rsidR="00EA3483" w:rsidRDefault="001E02DB">
            <w:pPr>
              <w:pStyle w:val="TableParagraph"/>
              <w:spacing w:before="30"/>
              <w:ind w:left="50"/>
              <w:rPr>
                <w:sz w:val="20"/>
              </w:rPr>
            </w:pPr>
            <w:r>
              <w:rPr>
                <w:sz w:val="20"/>
              </w:rPr>
              <w:t>ENGINE</w:t>
            </w:r>
          </w:p>
        </w:tc>
        <w:tc>
          <w:tcPr>
            <w:tcW w:w="3238" w:type="dxa"/>
          </w:tcPr>
          <w:p w:rsidR="00EA3483" w:rsidRDefault="001E02DB">
            <w:pPr>
              <w:pStyle w:val="TableParagraph"/>
              <w:spacing w:before="30"/>
              <w:ind w:left="490"/>
              <w:rPr>
                <w:sz w:val="20"/>
              </w:rPr>
            </w:pPr>
            <w:r>
              <w:rPr>
                <w:sz w:val="20"/>
              </w:rPr>
              <w:t>Running,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stopped</w:t>
            </w:r>
          </w:p>
        </w:tc>
        <w:tc>
          <w:tcPr>
            <w:tcW w:w="1680" w:type="dxa"/>
          </w:tcPr>
          <w:p w:rsidR="00EA3483" w:rsidRDefault="001E02DB">
            <w:pPr>
              <w:pStyle w:val="TableParagraph"/>
              <w:spacing w:before="30"/>
              <w:ind w:right="146"/>
              <w:jc w:val="right"/>
              <w:rPr>
                <w:sz w:val="20"/>
              </w:rPr>
            </w:pP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factors</w:t>
            </w:r>
          </w:p>
        </w:tc>
      </w:tr>
      <w:tr w:rsidR="00EA3483">
        <w:trPr>
          <w:trHeight w:val="300"/>
        </w:trPr>
        <w:tc>
          <w:tcPr>
            <w:tcW w:w="2015" w:type="dxa"/>
          </w:tcPr>
          <w:p w:rsidR="00EA3483" w:rsidRDefault="001E02DB">
            <w:pPr>
              <w:pStyle w:val="TableParagraph"/>
              <w:spacing w:before="30"/>
              <w:ind w:left="50"/>
              <w:rPr>
                <w:sz w:val="20"/>
              </w:rPr>
            </w:pPr>
            <w:r>
              <w:rPr>
                <w:sz w:val="20"/>
              </w:rPr>
              <w:t>TRANSMISSION</w:t>
            </w:r>
          </w:p>
        </w:tc>
        <w:tc>
          <w:tcPr>
            <w:tcW w:w="3238" w:type="dxa"/>
          </w:tcPr>
          <w:p w:rsidR="00EA3483" w:rsidRDefault="001E02DB">
            <w:pPr>
              <w:pStyle w:val="TableParagraph"/>
              <w:spacing w:before="30"/>
              <w:ind w:left="490"/>
              <w:rPr>
                <w:sz w:val="20"/>
              </w:rPr>
            </w:pPr>
            <w:r>
              <w:rPr>
                <w:sz w:val="20"/>
              </w:rPr>
              <w:t>Okay,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broken</w:t>
            </w:r>
          </w:p>
        </w:tc>
        <w:tc>
          <w:tcPr>
            <w:tcW w:w="1680" w:type="dxa"/>
          </w:tcPr>
          <w:p w:rsidR="00EA3483" w:rsidRDefault="001E02DB">
            <w:pPr>
              <w:pStyle w:val="TableParagraph"/>
              <w:spacing w:before="30"/>
              <w:ind w:right="146"/>
              <w:jc w:val="right"/>
              <w:rPr>
                <w:sz w:val="20"/>
              </w:rPr>
            </w:pP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factors</w:t>
            </w:r>
          </w:p>
        </w:tc>
      </w:tr>
      <w:tr w:rsidR="00EA3483">
        <w:trPr>
          <w:trHeight w:val="300"/>
        </w:trPr>
        <w:tc>
          <w:tcPr>
            <w:tcW w:w="2015" w:type="dxa"/>
          </w:tcPr>
          <w:p w:rsidR="00EA3483" w:rsidRDefault="001E02DB">
            <w:pPr>
              <w:pStyle w:val="TableParagraph"/>
              <w:spacing w:before="30"/>
              <w:ind w:left="50"/>
              <w:rPr>
                <w:sz w:val="20"/>
              </w:rPr>
            </w:pPr>
            <w:r>
              <w:rPr>
                <w:sz w:val="20"/>
              </w:rPr>
              <w:t>ENGINE</w:t>
            </w:r>
          </w:p>
        </w:tc>
        <w:tc>
          <w:tcPr>
            <w:tcW w:w="3238" w:type="dxa"/>
          </w:tcPr>
          <w:p w:rsidR="00EA3483" w:rsidRDefault="001E02DB">
            <w:pPr>
              <w:pStyle w:val="TableParagraph"/>
              <w:spacing w:before="30"/>
              <w:ind w:left="490"/>
              <w:rPr>
                <w:sz w:val="20"/>
              </w:rPr>
            </w:pPr>
            <w:r>
              <w:rPr>
                <w:sz w:val="20"/>
              </w:rPr>
              <w:t>Okay,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broken</w:t>
            </w:r>
          </w:p>
        </w:tc>
        <w:tc>
          <w:tcPr>
            <w:tcW w:w="1680" w:type="dxa"/>
          </w:tcPr>
          <w:p w:rsidR="00EA3483" w:rsidRDefault="001E02DB">
            <w:pPr>
              <w:pStyle w:val="TableParagraph"/>
              <w:spacing w:before="30"/>
              <w:ind w:right="146"/>
              <w:jc w:val="right"/>
              <w:rPr>
                <w:sz w:val="20"/>
              </w:rPr>
            </w:pP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factors</w:t>
            </w:r>
          </w:p>
        </w:tc>
      </w:tr>
      <w:tr w:rsidR="00EA3483">
        <w:trPr>
          <w:trHeight w:val="310"/>
        </w:trPr>
        <w:tc>
          <w:tcPr>
            <w:tcW w:w="2015" w:type="dxa"/>
          </w:tcPr>
          <w:p w:rsidR="00EA3483" w:rsidRDefault="001E02DB">
            <w:pPr>
              <w:pStyle w:val="TableParagraph"/>
              <w:spacing w:before="30"/>
              <w:ind w:left="50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3238" w:type="dxa"/>
          </w:tcPr>
          <w:p w:rsidR="00EA3483" w:rsidRDefault="00EA3483">
            <w:pPr>
              <w:pStyle w:val="TableParagraph"/>
              <w:rPr>
                <w:sz w:val="20"/>
              </w:rPr>
            </w:pPr>
          </w:p>
        </w:tc>
        <w:tc>
          <w:tcPr>
            <w:tcW w:w="1680" w:type="dxa"/>
          </w:tcPr>
          <w:p w:rsidR="00EA3483" w:rsidRDefault="001E02DB">
            <w:pPr>
              <w:pStyle w:val="TableParagraph"/>
              <w:spacing w:before="30"/>
              <w:ind w:right="45"/>
              <w:jc w:val="right"/>
              <w:rPr>
                <w:sz w:val="20"/>
              </w:rPr>
            </w:pPr>
            <w:r>
              <w:rPr>
                <w:sz w:val="20"/>
              </w:rPr>
              <w:t>=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144 states</w:t>
            </w:r>
          </w:p>
        </w:tc>
      </w:tr>
    </w:tbl>
    <w:p w:rsidR="00EA3483" w:rsidRDefault="00EA3483">
      <w:pPr>
        <w:pStyle w:val="BodyText"/>
        <w:spacing w:before="8"/>
        <w:rPr>
          <w:sz w:val="24"/>
        </w:rPr>
      </w:pPr>
    </w:p>
    <w:p w:rsidR="00EA3483" w:rsidRDefault="001E02DB">
      <w:pPr>
        <w:pStyle w:val="BodyText"/>
        <w:spacing w:line="249" w:lineRule="auto"/>
        <w:ind w:left="1020" w:right="1314"/>
        <w:jc w:val="both"/>
      </w:pPr>
      <w:r>
        <w:t>But broken engines can‘t run, so the combination of factors for engine condition and engine operation yields only 3</w:t>
      </w:r>
      <w:r>
        <w:rPr>
          <w:spacing w:val="-47"/>
        </w:rPr>
        <w:t xml:space="preserve"> </w:t>
      </w:r>
      <w:r>
        <w:t>rather than 4 states. Therefore, the total number of states is at most 108. A car with a broken transmission won‘t</w:t>
      </w:r>
      <w:r>
        <w:rPr>
          <w:spacing w:val="1"/>
        </w:rPr>
        <w:t xml:space="preserve"> </w:t>
      </w:r>
      <w:r>
        <w:t>move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long,</w:t>
      </w:r>
      <w:r>
        <w:rPr>
          <w:spacing w:val="1"/>
        </w:rPr>
        <w:t xml:space="preserve"> </w:t>
      </w:r>
      <w:r>
        <w:t>thereby</w:t>
      </w:r>
      <w:r>
        <w:rPr>
          <w:spacing w:val="1"/>
        </w:rPr>
        <w:t xml:space="preserve"> </w:t>
      </w:r>
      <w:r>
        <w:t>further</w:t>
      </w:r>
      <w:r>
        <w:rPr>
          <w:spacing w:val="1"/>
        </w:rPr>
        <w:t xml:space="preserve"> </w:t>
      </w:r>
      <w:r>
        <w:t>decreasing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feasible</w:t>
      </w:r>
      <w:r>
        <w:rPr>
          <w:spacing w:val="1"/>
        </w:rPr>
        <w:t xml:space="preserve"> </w:t>
      </w:r>
      <w:r>
        <w:t>states.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discrepancy</w:t>
      </w:r>
      <w:r>
        <w:rPr>
          <w:spacing w:val="50"/>
        </w:rPr>
        <w:t xml:space="preserve"> </w:t>
      </w:r>
      <w:r>
        <w:t>between</w:t>
      </w:r>
      <w:r>
        <w:rPr>
          <w:spacing w:val="5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1"/>
          <w:w w:val="99"/>
        </w:rPr>
        <w:t>p</w:t>
      </w:r>
      <w:r>
        <w:rPr>
          <w:w w:val="99"/>
        </w:rPr>
        <w:t>r</w:t>
      </w:r>
      <w:r>
        <w:rPr>
          <w:spacing w:val="1"/>
          <w:w w:val="99"/>
        </w:rPr>
        <w:t>o</w:t>
      </w:r>
      <w:r>
        <w:rPr>
          <w:spacing w:val="-2"/>
          <w:w w:val="99"/>
        </w:rPr>
        <w:t>g</w:t>
      </w:r>
      <w:r>
        <w:rPr>
          <w:w w:val="99"/>
        </w:rPr>
        <w:t>ra</w:t>
      </w:r>
      <w:r>
        <w:rPr>
          <w:spacing w:val="-1"/>
          <w:w w:val="99"/>
        </w:rPr>
        <w:t>m</w:t>
      </w:r>
      <w:r>
        <w:rPr>
          <w:spacing w:val="-2"/>
          <w:w w:val="99"/>
        </w:rPr>
        <w:t>m</w:t>
      </w:r>
      <w:r>
        <w:rPr>
          <w:w w:val="99"/>
        </w:rPr>
        <w:t>e</w:t>
      </w:r>
      <w:r>
        <w:rPr>
          <w:spacing w:val="3"/>
          <w:w w:val="99"/>
        </w:rPr>
        <w:t>r</w:t>
      </w:r>
      <w:r>
        <w:rPr>
          <w:spacing w:val="-2"/>
          <w:w w:val="99"/>
        </w:rPr>
        <w:t>‘</w:t>
      </w:r>
      <w:r>
        <w:rPr>
          <w:w w:val="99"/>
        </w:rPr>
        <w:t>s</w:t>
      </w:r>
      <w:r>
        <w:rPr>
          <w:spacing w:val="1"/>
        </w:rPr>
        <w:t xml:space="preserve"> </w:t>
      </w:r>
      <w:r>
        <w:rPr>
          <w:spacing w:val="1"/>
          <w:w w:val="99"/>
        </w:rPr>
        <w:t>s</w:t>
      </w:r>
      <w:r>
        <w:rPr>
          <w:w w:val="99"/>
        </w:rPr>
        <w:t>tate</w:t>
      </w:r>
      <w:r>
        <w:rPr>
          <w:spacing w:val="3"/>
        </w:rPr>
        <w:t xml:space="preserve"> </w:t>
      </w:r>
      <w:r>
        <w:rPr>
          <w:w w:val="99"/>
        </w:rPr>
        <w:t>c</w:t>
      </w:r>
      <w:r>
        <w:rPr>
          <w:spacing w:val="1"/>
          <w:w w:val="99"/>
        </w:rPr>
        <w:t>ou</w:t>
      </w:r>
      <w:r>
        <w:rPr>
          <w:spacing w:val="-2"/>
          <w:w w:val="99"/>
        </w:rPr>
        <w:t>n</w:t>
      </w:r>
      <w:r>
        <w:rPr>
          <w:w w:val="99"/>
        </w:rPr>
        <w:t>t</w:t>
      </w:r>
      <w:r>
        <w:rPr>
          <w:spacing w:val="2"/>
        </w:rPr>
        <w:t xml:space="preserve"> </w:t>
      </w:r>
      <w:r>
        <w:rPr>
          <w:w w:val="99"/>
        </w:rPr>
        <w:t>a</w:t>
      </w:r>
      <w:r>
        <w:rPr>
          <w:spacing w:val="-1"/>
          <w:w w:val="99"/>
        </w:rPr>
        <w:t>n</w:t>
      </w:r>
      <w:r>
        <w:rPr>
          <w:w w:val="99"/>
        </w:rPr>
        <w:t>d</w:t>
      </w:r>
      <w:r>
        <w:rPr>
          <w:spacing w:val="5"/>
        </w:rPr>
        <w:t xml:space="preserve"> </w:t>
      </w:r>
      <w:r>
        <w:rPr>
          <w:w w:val="99"/>
        </w:rPr>
        <w:t>t</w:t>
      </w:r>
      <w:r>
        <w:rPr>
          <w:spacing w:val="-2"/>
          <w:w w:val="99"/>
        </w:rPr>
        <w:t>h</w:t>
      </w:r>
      <w:r>
        <w:rPr>
          <w:w w:val="99"/>
        </w:rPr>
        <w:t>e</w:t>
      </w:r>
      <w:r>
        <w:rPr>
          <w:spacing w:val="3"/>
        </w:rPr>
        <w:t xml:space="preserve"> </w:t>
      </w:r>
      <w:r>
        <w:rPr>
          <w:w w:val="99"/>
        </w:rPr>
        <w:t>tes</w:t>
      </w:r>
      <w:r>
        <w:rPr>
          <w:spacing w:val="-1"/>
          <w:w w:val="99"/>
        </w:rPr>
        <w:t>t</w:t>
      </w:r>
      <w:r>
        <w:rPr>
          <w:w w:val="99"/>
        </w:rPr>
        <w:t>e</w:t>
      </w:r>
      <w:r>
        <w:rPr>
          <w:spacing w:val="3"/>
          <w:w w:val="99"/>
        </w:rPr>
        <w:t>r</w:t>
      </w:r>
      <w:r>
        <w:rPr>
          <w:spacing w:val="-2"/>
          <w:w w:val="99"/>
        </w:rPr>
        <w:t>‘</w:t>
      </w:r>
      <w:r>
        <w:rPr>
          <w:w w:val="99"/>
        </w:rPr>
        <w:t>s</w:t>
      </w:r>
      <w:r>
        <w:rPr>
          <w:spacing w:val="4"/>
        </w:rPr>
        <w:t xml:space="preserve"> </w:t>
      </w:r>
      <w:r>
        <w:rPr>
          <w:spacing w:val="-1"/>
          <w:w w:val="99"/>
        </w:rPr>
        <w:t>s</w:t>
      </w:r>
      <w:r>
        <w:rPr>
          <w:w w:val="99"/>
        </w:rPr>
        <w:t>tate</w:t>
      </w:r>
      <w:r>
        <w:rPr>
          <w:spacing w:val="3"/>
        </w:rPr>
        <w:t xml:space="preserve"> </w:t>
      </w:r>
      <w:r>
        <w:rPr>
          <w:w w:val="99"/>
        </w:rPr>
        <w:t>c</w:t>
      </w:r>
      <w:r>
        <w:rPr>
          <w:spacing w:val="1"/>
          <w:w w:val="99"/>
        </w:rPr>
        <w:t>ou</w:t>
      </w:r>
      <w:r>
        <w:rPr>
          <w:spacing w:val="-2"/>
          <w:w w:val="99"/>
        </w:rPr>
        <w:t>n</w:t>
      </w:r>
      <w:r>
        <w:rPr>
          <w:w w:val="99"/>
        </w:rPr>
        <w:t>t</w:t>
      </w:r>
      <w:r>
        <w:rPr>
          <w:spacing w:val="2"/>
        </w:rPr>
        <w:t xml:space="preserve"> </w:t>
      </w:r>
      <w:r>
        <w:rPr>
          <w:spacing w:val="2"/>
          <w:w w:val="99"/>
        </w:rPr>
        <w:t>i</w:t>
      </w:r>
      <w:r>
        <w:rPr>
          <w:w w:val="99"/>
        </w:rPr>
        <w:t>s</w:t>
      </w:r>
      <w:r>
        <w:rPr>
          <w:spacing w:val="1"/>
        </w:rPr>
        <w:t xml:space="preserve"> </w:t>
      </w:r>
      <w:r>
        <w:rPr>
          <w:spacing w:val="1"/>
          <w:w w:val="99"/>
        </w:rPr>
        <w:t>o</w:t>
      </w:r>
      <w:r>
        <w:rPr>
          <w:spacing w:val="-2"/>
          <w:w w:val="99"/>
        </w:rPr>
        <w:t>f</w:t>
      </w:r>
      <w:r>
        <w:rPr>
          <w:w w:val="99"/>
        </w:rPr>
        <w:t>t</w:t>
      </w:r>
      <w:r>
        <w:rPr>
          <w:spacing w:val="2"/>
          <w:w w:val="99"/>
        </w:rPr>
        <w:t>e</w:t>
      </w:r>
      <w:r>
        <w:rPr>
          <w:w w:val="99"/>
        </w:rPr>
        <w:t>n</w:t>
      </w:r>
      <w:r>
        <w:rPr>
          <w:spacing w:val="3"/>
        </w:rPr>
        <w:t xml:space="preserve"> </w:t>
      </w:r>
      <w:r>
        <w:rPr>
          <w:spacing w:val="1"/>
          <w:w w:val="99"/>
        </w:rPr>
        <w:t>d</w:t>
      </w:r>
      <w:r>
        <w:rPr>
          <w:spacing w:val="-2"/>
          <w:w w:val="99"/>
        </w:rPr>
        <w:t>u</w:t>
      </w:r>
      <w:r>
        <w:rPr>
          <w:w w:val="99"/>
        </w:rPr>
        <w:t>e</w:t>
      </w:r>
      <w:r>
        <w:rPr>
          <w:spacing w:val="3"/>
        </w:rPr>
        <w:t xml:space="preserve"> </w:t>
      </w:r>
      <w:r>
        <w:rPr>
          <w:w w:val="99"/>
        </w:rPr>
        <w:t>to</w:t>
      </w:r>
      <w:r>
        <w:rPr>
          <w:spacing w:val="3"/>
        </w:rPr>
        <w:t xml:space="preserve"> </w:t>
      </w:r>
      <w:r>
        <w:rPr>
          <w:w w:val="99"/>
        </w:rPr>
        <w:t>a</w:t>
      </w:r>
      <w:r>
        <w:rPr>
          <w:spacing w:val="3"/>
        </w:rPr>
        <w:t xml:space="preserve"> </w:t>
      </w:r>
      <w:r>
        <w:rPr>
          <w:spacing w:val="1"/>
          <w:w w:val="99"/>
        </w:rPr>
        <w:t>d</w:t>
      </w:r>
      <w:r>
        <w:rPr>
          <w:w w:val="99"/>
        </w:rPr>
        <w:t>i</w:t>
      </w:r>
      <w:r>
        <w:rPr>
          <w:spacing w:val="-2"/>
          <w:w w:val="99"/>
        </w:rPr>
        <w:t>ff</w:t>
      </w:r>
      <w:r>
        <w:rPr>
          <w:w w:val="99"/>
        </w:rPr>
        <w:t>e</w:t>
      </w:r>
      <w:r>
        <w:rPr>
          <w:spacing w:val="1"/>
          <w:w w:val="99"/>
        </w:rPr>
        <w:t>r</w:t>
      </w:r>
      <w:r>
        <w:rPr>
          <w:spacing w:val="2"/>
          <w:w w:val="99"/>
        </w:rPr>
        <w:t>e</w:t>
      </w:r>
      <w:r>
        <w:rPr>
          <w:spacing w:val="-2"/>
          <w:w w:val="99"/>
        </w:rPr>
        <w:t>n</w:t>
      </w:r>
      <w:r>
        <w:rPr>
          <w:w w:val="99"/>
        </w:rPr>
        <w:t>ce</w:t>
      </w:r>
      <w:r>
        <w:rPr>
          <w:spacing w:val="3"/>
        </w:rPr>
        <w:t xml:space="preserve"> </w:t>
      </w:r>
      <w:r>
        <w:rPr>
          <w:spacing w:val="1"/>
          <w:w w:val="99"/>
        </w:rPr>
        <w:t>o</w:t>
      </w:r>
      <w:r>
        <w:rPr>
          <w:w w:val="99"/>
        </w:rPr>
        <w:t>f</w:t>
      </w:r>
      <w:r>
        <w:rPr>
          <w:spacing w:val="1"/>
        </w:rPr>
        <w:t xml:space="preserve"> </w:t>
      </w:r>
      <w:r>
        <w:rPr>
          <w:spacing w:val="1"/>
          <w:w w:val="99"/>
        </w:rPr>
        <w:t>op</w:t>
      </w:r>
      <w:r>
        <w:rPr>
          <w:w w:val="99"/>
        </w:rPr>
        <w:t>i</w:t>
      </w:r>
      <w:r>
        <w:rPr>
          <w:spacing w:val="-2"/>
          <w:w w:val="99"/>
        </w:rPr>
        <w:t>n</w:t>
      </w:r>
      <w:r>
        <w:rPr>
          <w:w w:val="99"/>
        </w:rPr>
        <w:t>i</w:t>
      </w:r>
      <w:r>
        <w:rPr>
          <w:spacing w:val="3"/>
          <w:w w:val="99"/>
        </w:rPr>
        <w:t>o</w:t>
      </w:r>
      <w:r>
        <w:rPr>
          <w:w w:val="99"/>
        </w:rPr>
        <w:t>n</w:t>
      </w:r>
      <w:r>
        <w:rPr>
          <w:spacing w:val="3"/>
        </w:rPr>
        <w:t xml:space="preserve"> </w:t>
      </w:r>
      <w:r>
        <w:rPr>
          <w:w w:val="99"/>
        </w:rPr>
        <w:t>c</w:t>
      </w:r>
      <w:r>
        <w:rPr>
          <w:spacing w:val="1"/>
          <w:w w:val="99"/>
        </w:rPr>
        <w:t>o</w:t>
      </w:r>
      <w:r>
        <w:rPr>
          <w:spacing w:val="-2"/>
          <w:w w:val="99"/>
        </w:rPr>
        <w:t>n</w:t>
      </w:r>
      <w:r>
        <w:rPr>
          <w:w w:val="99"/>
        </w:rPr>
        <w:t>cer</w:t>
      </w:r>
      <w:r>
        <w:rPr>
          <w:spacing w:val="-2"/>
          <w:w w:val="99"/>
        </w:rPr>
        <w:t>n</w:t>
      </w:r>
      <w:r>
        <w:rPr>
          <w:w w:val="99"/>
        </w:rPr>
        <w:t>ing</w:t>
      </w:r>
      <w:r>
        <w:rPr>
          <w:spacing w:val="3"/>
        </w:rPr>
        <w:t xml:space="preserve"> </w:t>
      </w:r>
      <w:r>
        <w:rPr>
          <w:spacing w:val="-2"/>
          <w:w w:val="44"/>
        </w:rPr>
        <w:t>―</w:t>
      </w:r>
      <w:r>
        <w:rPr>
          <w:spacing w:val="2"/>
          <w:w w:val="99"/>
        </w:rPr>
        <w:t>i</w:t>
      </w:r>
      <w:r>
        <w:rPr>
          <w:spacing w:val="-2"/>
          <w:w w:val="99"/>
        </w:rPr>
        <w:t>m</w:t>
      </w:r>
      <w:r>
        <w:rPr>
          <w:spacing w:val="1"/>
          <w:w w:val="99"/>
        </w:rPr>
        <w:t>po</w:t>
      </w:r>
      <w:r>
        <w:rPr>
          <w:spacing w:val="-1"/>
          <w:w w:val="99"/>
        </w:rPr>
        <w:t>ss</w:t>
      </w:r>
      <w:r>
        <w:rPr>
          <w:w w:val="99"/>
        </w:rPr>
        <w:t xml:space="preserve">ible </w:t>
      </w:r>
      <w:r>
        <w:t>states.‖</w:t>
      </w:r>
    </w:p>
    <w:p w:rsidR="00EA3483" w:rsidRDefault="00EA3483">
      <w:pPr>
        <w:pStyle w:val="BodyText"/>
        <w:spacing w:before="9"/>
        <w:rPr>
          <w:sz w:val="24"/>
        </w:rPr>
      </w:pPr>
    </w:p>
    <w:p w:rsidR="00EA3483" w:rsidRDefault="001E02DB" w:rsidP="00C57A7F">
      <w:pPr>
        <w:pStyle w:val="ListParagraph"/>
        <w:numPr>
          <w:ilvl w:val="2"/>
          <w:numId w:val="17"/>
        </w:numPr>
        <w:tabs>
          <w:tab w:val="left" w:pos="1521"/>
        </w:tabs>
        <w:rPr>
          <w:sz w:val="20"/>
        </w:rPr>
      </w:pPr>
      <w:r>
        <w:rPr>
          <w:sz w:val="20"/>
        </w:rPr>
        <w:t>Equivalent</w:t>
      </w:r>
      <w:r>
        <w:rPr>
          <w:spacing w:val="-3"/>
          <w:sz w:val="20"/>
        </w:rPr>
        <w:t xml:space="preserve"> </w:t>
      </w:r>
      <w:r>
        <w:rPr>
          <w:sz w:val="20"/>
        </w:rPr>
        <w:t>States</w:t>
      </w:r>
    </w:p>
    <w:p w:rsidR="00EA3483" w:rsidRDefault="00EA3483">
      <w:pPr>
        <w:pStyle w:val="BodyText"/>
        <w:spacing w:before="1"/>
        <w:rPr>
          <w:sz w:val="25"/>
        </w:rPr>
      </w:pPr>
    </w:p>
    <w:p w:rsidR="00EA3483" w:rsidRDefault="001E02DB">
      <w:pPr>
        <w:pStyle w:val="BodyText"/>
        <w:spacing w:line="249" w:lineRule="auto"/>
        <w:ind w:left="1020" w:right="1306"/>
        <w:jc w:val="both"/>
      </w:pPr>
      <w:r>
        <w:t>Two</w:t>
      </w:r>
      <w:r>
        <w:rPr>
          <w:spacing w:val="11"/>
        </w:rPr>
        <w:t xml:space="preserve"> </w:t>
      </w:r>
      <w:r>
        <w:t>states</w:t>
      </w:r>
      <w:r>
        <w:rPr>
          <w:spacing w:val="9"/>
        </w:rPr>
        <w:t xml:space="preserve"> </w:t>
      </w:r>
      <w:r>
        <w:t>are</w:t>
      </w:r>
      <w:r>
        <w:rPr>
          <w:spacing w:val="9"/>
        </w:rPr>
        <w:t xml:space="preserve"> </w:t>
      </w:r>
      <w:r>
        <w:rPr>
          <w:b/>
        </w:rPr>
        <w:t>equivalent</w:t>
      </w:r>
      <w:r>
        <w:rPr>
          <w:b/>
          <w:spacing w:val="10"/>
        </w:rPr>
        <w:t xml:space="preserve"> </w:t>
      </w:r>
      <w:r>
        <w:t>if</w:t>
      </w:r>
      <w:r>
        <w:rPr>
          <w:spacing w:val="8"/>
        </w:rPr>
        <w:t xml:space="preserve"> </w:t>
      </w:r>
      <w:r>
        <w:t>every</w:t>
      </w:r>
      <w:r>
        <w:rPr>
          <w:spacing w:val="7"/>
        </w:rPr>
        <w:t xml:space="preserve"> </w:t>
      </w:r>
      <w:r>
        <w:t>sequence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inputs</w:t>
      </w:r>
      <w:r>
        <w:rPr>
          <w:spacing w:val="10"/>
        </w:rPr>
        <w:t xml:space="preserve"> </w:t>
      </w:r>
      <w:r>
        <w:t>starting</w:t>
      </w:r>
      <w:r>
        <w:rPr>
          <w:spacing w:val="11"/>
        </w:rPr>
        <w:t xml:space="preserve"> </w:t>
      </w:r>
      <w:r>
        <w:t>from</w:t>
      </w:r>
      <w:r>
        <w:rPr>
          <w:spacing w:val="4"/>
        </w:rPr>
        <w:t xml:space="preserve"> </w:t>
      </w:r>
      <w:r>
        <w:t>one</w:t>
      </w:r>
      <w:r>
        <w:rPr>
          <w:spacing w:val="11"/>
        </w:rPr>
        <w:t xml:space="preserve"> </w:t>
      </w:r>
      <w:r>
        <w:t>state</w:t>
      </w:r>
      <w:r>
        <w:rPr>
          <w:spacing w:val="8"/>
        </w:rPr>
        <w:t xml:space="preserve"> </w:t>
      </w:r>
      <w:r>
        <w:t>produces</w:t>
      </w:r>
      <w:r>
        <w:rPr>
          <w:spacing w:val="9"/>
        </w:rPr>
        <w:t xml:space="preserve"> </w:t>
      </w:r>
      <w:r>
        <w:t>exactly</w:t>
      </w:r>
      <w:r>
        <w:rPr>
          <w:spacing w:val="7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same</w:t>
      </w:r>
      <w:r>
        <w:rPr>
          <w:spacing w:val="10"/>
        </w:rPr>
        <w:t xml:space="preserve"> </w:t>
      </w:r>
      <w:r>
        <w:t>sequence</w:t>
      </w:r>
      <w:r>
        <w:rPr>
          <w:spacing w:val="-47"/>
        </w:rPr>
        <w:t xml:space="preserve"> </w:t>
      </w:r>
      <w:r>
        <w:t xml:space="preserve">of outputs when started from the other state. This notion can also be extended to sets of states. </w:t>
      </w:r>
      <w:r>
        <w:rPr>
          <w:u w:val="single"/>
        </w:rPr>
        <w:t>Figure 11.4</w:t>
      </w:r>
      <w:r>
        <w:t xml:space="preserve"> shows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situation.</w:t>
      </w:r>
    </w:p>
    <w:p w:rsidR="00EA3483" w:rsidRDefault="00EA3483">
      <w:pPr>
        <w:pStyle w:val="BodyText"/>
        <w:spacing w:before="10"/>
        <w:rPr>
          <w:sz w:val="24"/>
        </w:rPr>
      </w:pPr>
    </w:p>
    <w:p w:rsidR="00EA3483" w:rsidRDefault="001E02DB">
      <w:pPr>
        <w:pStyle w:val="BodyText"/>
        <w:spacing w:line="249" w:lineRule="auto"/>
        <w:ind w:left="1020" w:right="1307"/>
        <w:jc w:val="both"/>
      </w:pPr>
      <w:r>
        <w:t xml:space="preserve">Say that the system is in state S and that an input of </w:t>
      </w:r>
      <w:r>
        <w:rPr>
          <w:i/>
        </w:rPr>
        <w:t xml:space="preserve">a </w:t>
      </w:r>
      <w:r>
        <w:t xml:space="preserve">causes a transition to state A while an input of </w:t>
      </w:r>
      <w:r>
        <w:rPr>
          <w:i/>
        </w:rPr>
        <w:t xml:space="preserve">b </w:t>
      </w:r>
      <w:r>
        <w:t>causes a</w:t>
      </w:r>
      <w:r>
        <w:rPr>
          <w:spacing w:val="1"/>
        </w:rPr>
        <w:t xml:space="preserve"> </w:t>
      </w:r>
      <w:r>
        <w:t>transition to state B. The blobs indicate portions of the state graph whose details are unimportant. If, starting from</w:t>
      </w:r>
      <w:r>
        <w:rPr>
          <w:spacing w:val="1"/>
        </w:rPr>
        <w:t xml:space="preserve"> </w:t>
      </w:r>
      <w:r>
        <w:t xml:space="preserve">state A, </w:t>
      </w:r>
      <w:r>
        <w:rPr>
          <w:i/>
        </w:rPr>
        <w:t xml:space="preserve">every </w:t>
      </w:r>
      <w:r>
        <w:t xml:space="preserve">possible sequence of inputs produces </w:t>
      </w:r>
      <w:r>
        <w:rPr>
          <w:i/>
        </w:rPr>
        <w:t xml:space="preserve">exactly </w:t>
      </w:r>
      <w:r>
        <w:t>the same sequence of outputs that would occur when</w:t>
      </w:r>
      <w:r>
        <w:rPr>
          <w:spacing w:val="1"/>
        </w:rPr>
        <w:t xml:space="preserve"> </w:t>
      </w:r>
      <w:r>
        <w:t>starting from state B, then there is no way that an outside observer can determine which of the two sets of states the</w:t>
      </w:r>
      <w:r>
        <w:rPr>
          <w:spacing w:val="-47"/>
        </w:rPr>
        <w:t xml:space="preserve"> </w:t>
      </w:r>
      <w:r>
        <w:t xml:space="preserve">system is in without looking at the record of the state. The state graph can be reduced to that of </w:t>
      </w:r>
      <w:r>
        <w:rPr>
          <w:u w:val="single"/>
        </w:rPr>
        <w:t>Figure 11.5</w:t>
      </w:r>
      <w:r>
        <w:t xml:space="preserve"> without</w:t>
      </w:r>
      <w:r>
        <w:rPr>
          <w:spacing w:val="-47"/>
        </w:rPr>
        <w:t xml:space="preserve"> </w:t>
      </w:r>
      <w:r>
        <w:t>harm.</w:t>
      </w:r>
    </w:p>
    <w:p w:rsidR="00EA3483" w:rsidRDefault="00EA3483">
      <w:pPr>
        <w:spacing w:line="249" w:lineRule="auto"/>
        <w:jc w:val="both"/>
        <w:sectPr w:rsidR="00EA3483">
          <w:pgSz w:w="12240" w:h="15840"/>
          <w:pgMar w:top="1020" w:right="220" w:bottom="280" w:left="420" w:header="65" w:footer="91" w:gutter="0"/>
          <w:cols w:space="720"/>
        </w:sectPr>
      </w:pPr>
    </w:p>
    <w:p w:rsidR="00EA3483" w:rsidRDefault="00EA3483">
      <w:pPr>
        <w:pStyle w:val="BodyText"/>
        <w:spacing w:before="7"/>
        <w:rPr>
          <w:sz w:val="27"/>
        </w:rPr>
      </w:pPr>
    </w:p>
    <w:p w:rsidR="00EA3483" w:rsidRDefault="001E02DB">
      <w:pPr>
        <w:pStyle w:val="BodyText"/>
        <w:spacing w:before="91" w:line="249" w:lineRule="auto"/>
        <w:ind w:left="1020" w:right="1307"/>
        <w:jc w:val="both"/>
      </w:pPr>
      <w:r>
        <w:t>The fact that there is a notion of state equivalency means that there is an opportunity for bugs to arise from a</w:t>
      </w:r>
      <w:r>
        <w:rPr>
          <w:spacing w:val="1"/>
        </w:rPr>
        <w:t xml:space="preserve"> </w:t>
      </w:r>
      <w:r>
        <w:t>difference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opinion</w:t>
      </w:r>
      <w:r>
        <w:rPr>
          <w:spacing w:val="1"/>
        </w:rPr>
        <w:t xml:space="preserve"> </w:t>
      </w:r>
      <w:r>
        <w:t>concerning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states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equivalent.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insist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another</w:t>
      </w:r>
      <w:r>
        <w:rPr>
          <w:spacing w:val="1"/>
        </w:rPr>
        <w:t xml:space="preserve"> </w:t>
      </w:r>
      <w:r>
        <w:t>factor,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recognized by the programmer, such that the resulting output sequence for a given input sequence is different</w:t>
      </w:r>
      <w:r>
        <w:rPr>
          <w:spacing w:val="1"/>
        </w:rPr>
        <w:t xml:space="preserve"> </w:t>
      </w:r>
      <w:r>
        <w:t>depending on the value of that factor, then you are asserting that two inequivalent sets of states have been</w:t>
      </w:r>
      <w:r>
        <w:rPr>
          <w:spacing w:val="1"/>
        </w:rPr>
        <w:t xml:space="preserve"> </w:t>
      </w:r>
      <w:r>
        <w:t>inadvertently</w:t>
      </w:r>
      <w:r>
        <w:rPr>
          <w:spacing w:val="30"/>
        </w:rPr>
        <w:t xml:space="preserve"> </w:t>
      </w:r>
      <w:r>
        <w:t>merged.</w:t>
      </w:r>
      <w:r>
        <w:rPr>
          <w:spacing w:val="30"/>
        </w:rPr>
        <w:t xml:space="preserve"> </w:t>
      </w:r>
      <w:r>
        <w:t>Conversely,</w:t>
      </w:r>
      <w:r>
        <w:rPr>
          <w:spacing w:val="29"/>
        </w:rPr>
        <w:t xml:space="preserve"> </w:t>
      </w:r>
      <w:r>
        <w:t>if</w:t>
      </w:r>
      <w:r>
        <w:rPr>
          <w:spacing w:val="31"/>
        </w:rPr>
        <w:t xml:space="preserve"> </w:t>
      </w:r>
      <w:r>
        <w:t>you</w:t>
      </w:r>
      <w:r>
        <w:rPr>
          <w:spacing w:val="28"/>
        </w:rPr>
        <w:t xml:space="preserve"> </w:t>
      </w:r>
      <w:r>
        <w:t>cannot</w:t>
      </w:r>
      <w:r>
        <w:rPr>
          <w:spacing w:val="30"/>
        </w:rPr>
        <w:t xml:space="preserve"> </w:t>
      </w:r>
      <w:r>
        <w:t>find</w:t>
      </w:r>
      <w:r>
        <w:rPr>
          <w:spacing w:val="31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sequence</w:t>
      </w:r>
      <w:r>
        <w:rPr>
          <w:spacing w:val="31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inputs</w:t>
      </w:r>
      <w:r>
        <w:rPr>
          <w:spacing w:val="29"/>
        </w:rPr>
        <w:t xml:space="preserve"> </w:t>
      </w:r>
      <w:r>
        <w:t>that</w:t>
      </w:r>
      <w:r>
        <w:rPr>
          <w:spacing w:val="29"/>
        </w:rPr>
        <w:t xml:space="preserve"> </w:t>
      </w:r>
      <w:r>
        <w:t>results</w:t>
      </w:r>
      <w:r>
        <w:rPr>
          <w:spacing w:val="29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at</w:t>
      </w:r>
      <w:r>
        <w:rPr>
          <w:spacing w:val="29"/>
        </w:rPr>
        <w:t xml:space="preserve"> </w:t>
      </w:r>
      <w:r>
        <w:t>least</w:t>
      </w:r>
      <w:r>
        <w:rPr>
          <w:spacing w:val="30"/>
        </w:rPr>
        <w:t xml:space="preserve"> </w:t>
      </w:r>
      <w:r>
        <w:t>one</w:t>
      </w:r>
      <w:r>
        <w:rPr>
          <w:spacing w:val="29"/>
        </w:rPr>
        <w:t xml:space="preserve"> </w:t>
      </w:r>
      <w:r>
        <w:t>different</w:t>
      </w:r>
      <w:r>
        <w:rPr>
          <w:spacing w:val="-47"/>
        </w:rPr>
        <w:t xml:space="preserve"> </w:t>
      </w:r>
      <w:r>
        <w:t xml:space="preserve">output when starting from either of two supposedly inequivalent states, then the states </w:t>
      </w:r>
      <w:r>
        <w:rPr>
          <w:i/>
        </w:rPr>
        <w:t xml:space="preserve">are </w:t>
      </w:r>
      <w:r>
        <w:t>equivalent and should be</w:t>
      </w:r>
      <w:r>
        <w:rPr>
          <w:spacing w:val="-47"/>
        </w:rPr>
        <w:t xml:space="preserve"> </w:t>
      </w:r>
      <w:r>
        <w:t>merged if only to simplify the software and thereby reduce the probability of bugs. Be careful, though, because</w:t>
      </w:r>
      <w:r>
        <w:rPr>
          <w:spacing w:val="1"/>
        </w:rPr>
        <w:t xml:space="preserve"> </w:t>
      </w:r>
      <w:r>
        <w:t>equivalent states could come about as a result of good planning for future enhancements. The two states are</w:t>
      </w:r>
      <w:r>
        <w:rPr>
          <w:spacing w:val="1"/>
        </w:rPr>
        <w:t xml:space="preserve"> </w:t>
      </w:r>
      <w:r>
        <w:t>presently indistinguishable but could in the future become distinguished as a result of an enhancement that brings</w:t>
      </w:r>
      <w:r>
        <w:rPr>
          <w:spacing w:val="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the distinguishing</w:t>
      </w:r>
      <w:r>
        <w:rPr>
          <w:spacing w:val="1"/>
        </w:rPr>
        <w:t xml:space="preserve"> </w:t>
      </w:r>
      <w:r>
        <w:t>factor.</w:t>
      </w:r>
    </w:p>
    <w:p w:rsidR="00EA3483" w:rsidRDefault="00EA3483">
      <w:pPr>
        <w:pStyle w:val="BodyText"/>
        <w:spacing w:before="11"/>
        <w:rPr>
          <w:sz w:val="24"/>
        </w:rPr>
      </w:pPr>
    </w:p>
    <w:p w:rsidR="00EA3483" w:rsidRDefault="001E02DB">
      <w:pPr>
        <w:pStyle w:val="BodyText"/>
        <w:ind w:left="1020"/>
        <w:jc w:val="both"/>
      </w:pPr>
      <w:r>
        <w:t>Equivalent</w:t>
      </w:r>
      <w:r>
        <w:rPr>
          <w:spacing w:val="-3"/>
        </w:rPr>
        <w:t xml:space="preserve"> </w:t>
      </w:r>
      <w:r>
        <w:t>states</w:t>
      </w:r>
      <w:r>
        <w:rPr>
          <w:spacing w:val="-3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recognized</w:t>
      </w:r>
      <w:r>
        <w:rPr>
          <w:spacing w:val="-1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procedures:</w:t>
      </w:r>
    </w:p>
    <w:p w:rsidR="00EA3483" w:rsidRDefault="00EA3483">
      <w:pPr>
        <w:pStyle w:val="BodyText"/>
        <w:spacing w:before="3"/>
        <w:rPr>
          <w:sz w:val="25"/>
        </w:rPr>
      </w:pPr>
    </w:p>
    <w:p w:rsidR="00EA3483" w:rsidRDefault="001E02DB" w:rsidP="00C57A7F">
      <w:pPr>
        <w:pStyle w:val="ListParagraph"/>
        <w:numPr>
          <w:ilvl w:val="3"/>
          <w:numId w:val="17"/>
        </w:numPr>
        <w:tabs>
          <w:tab w:val="left" w:pos="1990"/>
        </w:tabs>
        <w:spacing w:line="249" w:lineRule="auto"/>
        <w:ind w:left="1740" w:right="1306" w:firstLine="0"/>
        <w:jc w:val="both"/>
        <w:rPr>
          <w:sz w:val="20"/>
        </w:rPr>
      </w:pPr>
      <w:r>
        <w:rPr>
          <w:sz w:val="20"/>
        </w:rPr>
        <w:t>The rows corresponding to the two states are identical with respect to input/output/next state but the</w:t>
      </w:r>
      <w:r>
        <w:rPr>
          <w:spacing w:val="1"/>
          <w:sz w:val="20"/>
        </w:rPr>
        <w:t xml:space="preserve"> </w:t>
      </w:r>
      <w:r>
        <w:rPr>
          <w:sz w:val="20"/>
        </w:rPr>
        <w:t>name of the next state could differ. The two states are differentiated only by the input that distinguishes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between them. This situation is shown in </w:t>
      </w:r>
      <w:r>
        <w:rPr>
          <w:sz w:val="20"/>
          <w:u w:val="single"/>
        </w:rPr>
        <w:t>Figure 11.6</w:t>
      </w:r>
      <w:r>
        <w:rPr>
          <w:sz w:val="20"/>
        </w:rPr>
        <w:t xml:space="preserve">. Except for the </w:t>
      </w:r>
      <w:r>
        <w:rPr>
          <w:i/>
          <w:sz w:val="20"/>
        </w:rPr>
        <w:t xml:space="preserve">a,b </w:t>
      </w:r>
      <w:r>
        <w:rPr>
          <w:sz w:val="20"/>
        </w:rPr>
        <w:t>inputs, which distinguish between</w:t>
      </w:r>
      <w:r>
        <w:rPr>
          <w:spacing w:val="-47"/>
          <w:sz w:val="20"/>
        </w:rPr>
        <w:t xml:space="preserve"> </w:t>
      </w:r>
      <w:r>
        <w:rPr>
          <w:sz w:val="20"/>
        </w:rPr>
        <w:t>states A and B, the system‘s behavior in the two states is identical for every input sequence; they can be</w:t>
      </w:r>
      <w:r>
        <w:rPr>
          <w:spacing w:val="1"/>
          <w:sz w:val="20"/>
        </w:rPr>
        <w:t xml:space="preserve"> </w:t>
      </w:r>
      <w:r>
        <w:rPr>
          <w:sz w:val="20"/>
        </w:rPr>
        <w:t>merged.</w:t>
      </w:r>
    </w:p>
    <w:p w:rsidR="00EA3483" w:rsidRDefault="001E02DB" w:rsidP="00C57A7F">
      <w:pPr>
        <w:pStyle w:val="ListParagraph"/>
        <w:numPr>
          <w:ilvl w:val="3"/>
          <w:numId w:val="17"/>
        </w:numPr>
        <w:tabs>
          <w:tab w:val="left" w:pos="1990"/>
        </w:tabs>
        <w:spacing w:before="5" w:line="249" w:lineRule="auto"/>
        <w:ind w:left="1740" w:right="1308" w:firstLine="0"/>
        <w:jc w:val="both"/>
        <w:rPr>
          <w:sz w:val="20"/>
        </w:rPr>
      </w:pPr>
      <w:r>
        <w:rPr>
          <w:sz w:val="20"/>
        </w:rPr>
        <w:t>There are two sets of rows which, except for the state names, have identical state graphs with respect to</w:t>
      </w:r>
      <w:r>
        <w:rPr>
          <w:spacing w:val="-47"/>
          <w:sz w:val="20"/>
        </w:rPr>
        <w:t xml:space="preserve"> </w:t>
      </w:r>
      <w:r>
        <w:rPr>
          <w:sz w:val="20"/>
        </w:rPr>
        <w:t>transitions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outputs.</w:t>
      </w:r>
      <w:r>
        <w:rPr>
          <w:spacing w:val="-1"/>
          <w:sz w:val="20"/>
        </w:rPr>
        <w:t xml:space="preserve"> </w:t>
      </w:r>
      <w:r>
        <w:rPr>
          <w:sz w:val="20"/>
        </w:rPr>
        <w:t>The two</w:t>
      </w:r>
      <w:r>
        <w:rPr>
          <w:spacing w:val="1"/>
          <w:sz w:val="20"/>
        </w:rPr>
        <w:t xml:space="preserve"> </w:t>
      </w:r>
      <w:r>
        <w:rPr>
          <w:sz w:val="20"/>
        </w:rPr>
        <w:t>sets</w:t>
      </w:r>
      <w:r>
        <w:rPr>
          <w:spacing w:val="-2"/>
          <w:sz w:val="20"/>
        </w:rPr>
        <w:t xml:space="preserve"> </w:t>
      </w:r>
      <w:r>
        <w:rPr>
          <w:sz w:val="20"/>
        </w:rPr>
        <w:t>can</w:t>
      </w:r>
      <w:r>
        <w:rPr>
          <w:spacing w:val="-1"/>
          <w:sz w:val="20"/>
        </w:rPr>
        <w:t xml:space="preserve"> </w:t>
      </w:r>
      <w:r>
        <w:rPr>
          <w:sz w:val="20"/>
        </w:rPr>
        <w:t>be</w:t>
      </w:r>
      <w:r>
        <w:rPr>
          <w:spacing w:val="2"/>
          <w:sz w:val="20"/>
        </w:rPr>
        <w:t xml:space="preserve"> </w:t>
      </w:r>
      <w:r>
        <w:rPr>
          <w:sz w:val="20"/>
        </w:rPr>
        <w:t>merged</w:t>
      </w:r>
      <w:r>
        <w:rPr>
          <w:spacing w:val="1"/>
          <w:sz w:val="20"/>
        </w:rPr>
        <w:t xml:space="preserve"> </w:t>
      </w:r>
      <w:r>
        <w:rPr>
          <w:sz w:val="20"/>
        </w:rPr>
        <w:t>(see</w:t>
      </w:r>
      <w:r>
        <w:rPr>
          <w:spacing w:val="6"/>
          <w:sz w:val="20"/>
        </w:rPr>
        <w:t xml:space="preserve"> </w:t>
      </w:r>
      <w:r>
        <w:rPr>
          <w:sz w:val="20"/>
          <w:u w:val="single"/>
        </w:rPr>
        <w:t>Figure</w:t>
      </w:r>
      <w:r>
        <w:rPr>
          <w:spacing w:val="-1"/>
          <w:sz w:val="20"/>
          <w:u w:val="single"/>
        </w:rPr>
        <w:t xml:space="preserve"> </w:t>
      </w:r>
      <w:r>
        <w:rPr>
          <w:sz w:val="20"/>
          <w:u w:val="single"/>
        </w:rPr>
        <w:t>11.7</w:t>
      </w:r>
      <w:r>
        <w:rPr>
          <w:sz w:val="20"/>
        </w:rPr>
        <w:t>).</w:t>
      </w:r>
    </w:p>
    <w:p w:rsidR="00EA3483" w:rsidRDefault="00EA3483">
      <w:pPr>
        <w:pStyle w:val="BodyText"/>
        <w:spacing w:before="4"/>
        <w:rPr>
          <w:sz w:val="24"/>
        </w:rPr>
      </w:pPr>
    </w:p>
    <w:p w:rsidR="00EA3483" w:rsidRDefault="001E02DB">
      <w:pPr>
        <w:pStyle w:val="BodyText"/>
        <w:spacing w:line="249" w:lineRule="auto"/>
        <w:ind w:left="1020" w:right="1307"/>
        <w:jc w:val="both"/>
      </w:pPr>
      <w:r>
        <w:t>The rows are not identical, but except for the state names (A1 = B2, A2 = B2, A3 = B3), the system‘s action, when</w:t>
      </w:r>
      <w:r>
        <w:rPr>
          <w:spacing w:val="1"/>
        </w:rPr>
        <w:t xml:space="preserve"> </w:t>
      </w:r>
      <w:r>
        <w:t>judged</w:t>
      </w:r>
      <w:r>
        <w:rPr>
          <w:spacing w:val="9"/>
        </w:rPr>
        <w:t xml:space="preserve"> </w:t>
      </w:r>
      <w:r>
        <w:t>by</w:t>
      </w:r>
      <w:r>
        <w:rPr>
          <w:spacing w:val="6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relation</w:t>
      </w:r>
      <w:r>
        <w:rPr>
          <w:spacing w:val="6"/>
        </w:rPr>
        <w:t xml:space="preserve"> </w:t>
      </w:r>
      <w:r>
        <w:t>between</w:t>
      </w:r>
      <w:r>
        <w:rPr>
          <w:spacing w:val="6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output</w:t>
      </w:r>
      <w:r>
        <w:rPr>
          <w:spacing w:val="10"/>
        </w:rPr>
        <w:t xml:space="preserve"> </w:t>
      </w:r>
      <w:r>
        <w:t>sequence</w:t>
      </w:r>
      <w:r>
        <w:rPr>
          <w:spacing w:val="8"/>
        </w:rPr>
        <w:t xml:space="preserve"> </w:t>
      </w:r>
      <w:r>
        <w:t>produced</w:t>
      </w:r>
      <w:r>
        <w:rPr>
          <w:spacing w:val="8"/>
        </w:rPr>
        <w:t xml:space="preserve"> </w:t>
      </w:r>
      <w:r>
        <w:t>by</w:t>
      </w:r>
      <w:r>
        <w:rPr>
          <w:spacing w:val="4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given</w:t>
      </w:r>
      <w:r>
        <w:rPr>
          <w:spacing w:val="6"/>
        </w:rPr>
        <w:t xml:space="preserve"> </w:t>
      </w:r>
      <w:r>
        <w:t>input</w:t>
      </w:r>
      <w:r>
        <w:rPr>
          <w:spacing w:val="10"/>
        </w:rPr>
        <w:t xml:space="preserve"> </w:t>
      </w:r>
      <w:r>
        <w:t>sequence,</w:t>
      </w:r>
      <w:r>
        <w:rPr>
          <w:spacing w:val="10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identical</w:t>
      </w:r>
      <w:r>
        <w:rPr>
          <w:spacing w:val="10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either</w:t>
      </w:r>
      <w:r>
        <w:rPr>
          <w:spacing w:val="8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 xml:space="preserve">A or the B set of states. Consequently, this state graph can be replaced by the simpler version shown in </w:t>
      </w:r>
      <w:r>
        <w:rPr>
          <w:u w:val="single"/>
        </w:rPr>
        <w:t>Figure</w:t>
      </w:r>
      <w:r>
        <w:rPr>
          <w:spacing w:val="1"/>
        </w:rPr>
        <w:t xml:space="preserve"> </w:t>
      </w:r>
      <w:r>
        <w:rPr>
          <w:u w:val="single"/>
        </w:rPr>
        <w:t>11.7c</w:t>
      </w:r>
      <w:r>
        <w:t>.</w:t>
      </w:r>
    </w:p>
    <w:p w:rsidR="00EA3483" w:rsidRDefault="00EA3483">
      <w:pPr>
        <w:pStyle w:val="BodyText"/>
        <w:spacing w:before="1"/>
        <w:rPr>
          <w:sz w:val="25"/>
        </w:rPr>
      </w:pPr>
    </w:p>
    <w:p w:rsidR="00EA3483" w:rsidRDefault="001E02DB" w:rsidP="00C57A7F">
      <w:pPr>
        <w:pStyle w:val="Heading6"/>
        <w:numPr>
          <w:ilvl w:val="1"/>
          <w:numId w:val="18"/>
        </w:numPr>
        <w:tabs>
          <w:tab w:val="left" w:pos="1385"/>
        </w:tabs>
      </w:pPr>
      <w:r>
        <w:t>Transition</w:t>
      </w:r>
      <w:r>
        <w:rPr>
          <w:spacing w:val="-4"/>
        </w:rPr>
        <w:t xml:space="preserve"> </w:t>
      </w:r>
      <w:r>
        <w:t>Bugs</w:t>
      </w:r>
    </w:p>
    <w:p w:rsidR="00EA3483" w:rsidRDefault="00EA3483">
      <w:pPr>
        <w:pStyle w:val="BodyText"/>
        <w:spacing w:before="4"/>
        <w:rPr>
          <w:rFonts w:ascii="Cambria"/>
          <w:b/>
          <w:i/>
          <w:sz w:val="17"/>
        </w:rPr>
      </w:pPr>
    </w:p>
    <w:p w:rsidR="00EA3483" w:rsidRDefault="001E02DB" w:rsidP="00C57A7F">
      <w:pPr>
        <w:pStyle w:val="ListParagraph"/>
        <w:numPr>
          <w:ilvl w:val="2"/>
          <w:numId w:val="16"/>
        </w:numPr>
        <w:tabs>
          <w:tab w:val="left" w:pos="1521"/>
        </w:tabs>
        <w:rPr>
          <w:sz w:val="20"/>
        </w:rPr>
      </w:pPr>
      <w:r>
        <w:rPr>
          <w:sz w:val="20"/>
        </w:rPr>
        <w:t>Unspecified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Contradictory</w:t>
      </w:r>
      <w:r>
        <w:rPr>
          <w:spacing w:val="-7"/>
          <w:sz w:val="20"/>
        </w:rPr>
        <w:t xml:space="preserve"> </w:t>
      </w:r>
      <w:r>
        <w:rPr>
          <w:sz w:val="20"/>
        </w:rPr>
        <w:t>Transitions</w:t>
      </w:r>
    </w:p>
    <w:p w:rsidR="00EA3483" w:rsidRDefault="00EA3483">
      <w:pPr>
        <w:pStyle w:val="BodyText"/>
        <w:spacing w:before="1"/>
        <w:rPr>
          <w:sz w:val="25"/>
        </w:rPr>
      </w:pPr>
    </w:p>
    <w:p w:rsidR="00EA3483" w:rsidRDefault="001E02DB">
      <w:pPr>
        <w:pStyle w:val="BodyText"/>
        <w:spacing w:line="249" w:lineRule="auto"/>
        <w:ind w:left="1020" w:right="1306"/>
        <w:jc w:val="both"/>
      </w:pPr>
      <w:r>
        <w:t>Every input-state combination must have a specified transition. If the transition is impossible, then there must be a</w:t>
      </w:r>
      <w:r>
        <w:rPr>
          <w:spacing w:val="1"/>
        </w:rPr>
        <w:t xml:space="preserve"> </w:t>
      </w:r>
      <w:r>
        <w:t>mechanism that prevents that input from occurring in that state—look for it. If there is no such mechanism, what</w:t>
      </w:r>
      <w:r>
        <w:rPr>
          <w:spacing w:val="1"/>
        </w:rPr>
        <w:t xml:space="preserve"> </w:t>
      </w:r>
      <w:r>
        <w:t>will the program do if, through a malfunction or an alpha particle, the impossible input occurs in that state? The</w:t>
      </w:r>
      <w:r>
        <w:rPr>
          <w:spacing w:val="1"/>
        </w:rPr>
        <w:t xml:space="preserve"> </w:t>
      </w:r>
      <w:r>
        <w:t xml:space="preserve">transition for a given state-input combination may not be specified because of an oversight. </w:t>
      </w:r>
      <w:r>
        <w:rPr>
          <w:i/>
        </w:rPr>
        <w:t>Exactly one transition</w:t>
      </w:r>
      <w:r>
        <w:rPr>
          <w:i/>
          <w:spacing w:val="1"/>
        </w:rPr>
        <w:t xml:space="preserve"> </w:t>
      </w:r>
      <w:r>
        <w:rPr>
          <w:i/>
        </w:rPr>
        <w:t xml:space="preserve">must be specified for every combination of input and state. </w:t>
      </w:r>
      <w:r>
        <w:t>However you model it or test it, the system will do</w:t>
      </w:r>
      <w:r>
        <w:rPr>
          <w:spacing w:val="1"/>
        </w:rPr>
        <w:t xml:space="preserve"> </w:t>
      </w:r>
      <w:r>
        <w:rPr>
          <w:i/>
        </w:rPr>
        <w:t xml:space="preserve">something </w:t>
      </w:r>
      <w:r>
        <w:t>for every combination of input and state. It‘s better that it does what you want it to do, which you assure</w:t>
      </w:r>
      <w:r>
        <w:rPr>
          <w:spacing w:val="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specifying</w:t>
      </w:r>
      <w:r>
        <w:rPr>
          <w:spacing w:val="-1"/>
        </w:rPr>
        <w:t xml:space="preserve"> </w:t>
      </w:r>
      <w:r>
        <w:t>a transition</w:t>
      </w:r>
      <w:r>
        <w:rPr>
          <w:spacing w:val="-1"/>
        </w:rPr>
        <w:t xml:space="preserve"> </w:t>
      </w:r>
      <w:r>
        <w:t>rather than</w:t>
      </w:r>
      <w:r>
        <w:rPr>
          <w:spacing w:val="1"/>
        </w:rPr>
        <w:t xml:space="preserve"> </w:t>
      </w:r>
      <w:r>
        <w:t>what some bugs</w:t>
      </w:r>
      <w:r>
        <w:rPr>
          <w:spacing w:val="1"/>
        </w:rPr>
        <w:t xml:space="preserve"> </w:t>
      </w:r>
      <w:r>
        <w:t>want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do.</w:t>
      </w:r>
    </w:p>
    <w:p w:rsidR="00EA3483" w:rsidRDefault="00EA3483">
      <w:pPr>
        <w:pStyle w:val="BodyText"/>
        <w:spacing w:before="10"/>
        <w:rPr>
          <w:sz w:val="24"/>
        </w:rPr>
      </w:pPr>
    </w:p>
    <w:p w:rsidR="00EA3483" w:rsidRDefault="001E02DB">
      <w:pPr>
        <w:pStyle w:val="BodyText"/>
        <w:spacing w:before="1" w:line="249" w:lineRule="auto"/>
        <w:ind w:left="1020" w:right="1304"/>
        <w:jc w:val="both"/>
      </w:pPr>
      <w:r>
        <w:t>A program can‘t have contradictions or ambiguities. Ambiguities are impossible because the program will do</w:t>
      </w:r>
      <w:r>
        <w:rPr>
          <w:spacing w:val="1"/>
        </w:rPr>
        <w:t xml:space="preserve"> </w:t>
      </w:r>
      <w:r>
        <w:rPr>
          <w:i/>
        </w:rPr>
        <w:t xml:space="preserve">something </w:t>
      </w:r>
      <w:r>
        <w:t>(right or wrong) for every input. Even if the state does not change, by definition this is a transition to the</w:t>
      </w:r>
      <w:r>
        <w:rPr>
          <w:spacing w:val="1"/>
        </w:rPr>
        <w:t xml:space="preserve"> </w:t>
      </w:r>
      <w:r>
        <w:t>same state. Similarly, software can‘t have contradictory transitions because computers can only do one thing at a</w:t>
      </w:r>
      <w:r>
        <w:rPr>
          <w:spacing w:val="1"/>
        </w:rPr>
        <w:t xml:space="preserve"> </w:t>
      </w:r>
      <w:r>
        <w:t xml:space="preserve">time. A seeming contradiction could come about in a model if you don‘t account for </w:t>
      </w:r>
      <w:r>
        <w:rPr>
          <w:i/>
        </w:rPr>
        <w:t xml:space="preserve">all </w:t>
      </w:r>
      <w:r>
        <w:t>the factors that constitute</w:t>
      </w:r>
      <w:r>
        <w:rPr>
          <w:spacing w:val="1"/>
        </w:rPr>
        <w:t xml:space="preserve"> </w:t>
      </w:r>
      <w:r>
        <w:t>the state and all the inputs. A single bit may have escaped your notice; if that bit is part of the definition of the state</w:t>
      </w:r>
      <w:r>
        <w:rPr>
          <w:spacing w:val="1"/>
        </w:rPr>
        <w:t xml:space="preserve"> </w:t>
      </w:r>
      <w:r>
        <w:t>it can double the number of states, but if you‘re not monitoring that factor of the state, it would appear that the</w:t>
      </w:r>
      <w:r>
        <w:rPr>
          <w:spacing w:val="1"/>
        </w:rPr>
        <w:t xml:space="preserve"> </w:t>
      </w:r>
      <w:r>
        <w:t>program had performed contradictory transitions or had different outputs for what appeared to be the same input</w:t>
      </w:r>
      <w:r>
        <w:rPr>
          <w:spacing w:val="1"/>
        </w:rPr>
        <w:t xml:space="preserve"> </w:t>
      </w:r>
      <w:r>
        <w:t>from the same state. If you, as a designer, say white debugging ―sometimes it works and sometimes it doesn‘t,‖</w:t>
      </w:r>
      <w:r>
        <w:rPr>
          <w:spacing w:val="1"/>
        </w:rPr>
        <w:t xml:space="preserve"> </w:t>
      </w:r>
      <w:r>
        <w:t>you‘ve admitted to a state factor of which you‘re not aware—a factor probably caused by a bug. Exploring the real</w:t>
      </w:r>
      <w:r>
        <w:rPr>
          <w:spacing w:val="1"/>
        </w:rPr>
        <w:t xml:space="preserve"> </w:t>
      </w:r>
      <w:r>
        <w:t>state graph and recording the transitions and outputs for each combination of input and state may lead you to</w:t>
      </w:r>
      <w:r>
        <w:rPr>
          <w:spacing w:val="1"/>
        </w:rPr>
        <w:t xml:space="preserve"> </w:t>
      </w:r>
      <w:r>
        <w:t>discover the bug.</w:t>
      </w:r>
    </w:p>
    <w:p w:rsidR="00EA3483" w:rsidRDefault="00EA3483">
      <w:pPr>
        <w:pStyle w:val="BodyText"/>
        <w:spacing w:before="2"/>
        <w:rPr>
          <w:sz w:val="25"/>
        </w:rPr>
      </w:pPr>
    </w:p>
    <w:p w:rsidR="00EA3483" w:rsidRDefault="001E02DB" w:rsidP="00C57A7F">
      <w:pPr>
        <w:pStyle w:val="ListParagraph"/>
        <w:numPr>
          <w:ilvl w:val="2"/>
          <w:numId w:val="16"/>
        </w:numPr>
        <w:tabs>
          <w:tab w:val="left" w:pos="1521"/>
        </w:tabs>
        <w:rPr>
          <w:sz w:val="20"/>
        </w:rPr>
      </w:pPr>
      <w:r>
        <w:rPr>
          <w:sz w:val="20"/>
        </w:rPr>
        <w:t>An</w:t>
      </w:r>
      <w:r>
        <w:rPr>
          <w:spacing w:val="-4"/>
          <w:sz w:val="20"/>
        </w:rPr>
        <w:t xml:space="preserve"> </w:t>
      </w:r>
      <w:r>
        <w:rPr>
          <w:sz w:val="20"/>
        </w:rPr>
        <w:t>Example</w:t>
      </w:r>
    </w:p>
    <w:p w:rsidR="00EA3483" w:rsidRDefault="00EA3483">
      <w:pPr>
        <w:pStyle w:val="BodyText"/>
        <w:spacing w:before="1"/>
        <w:rPr>
          <w:sz w:val="25"/>
        </w:rPr>
      </w:pPr>
    </w:p>
    <w:p w:rsidR="00EA3483" w:rsidRDefault="001E02DB">
      <w:pPr>
        <w:pStyle w:val="BodyText"/>
        <w:spacing w:line="252" w:lineRule="auto"/>
        <w:ind w:left="1020" w:right="1318"/>
        <w:jc w:val="both"/>
      </w:pPr>
      <w:r>
        <w:t>Specifications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common</w:t>
      </w:r>
      <w:r>
        <w:rPr>
          <w:spacing w:val="1"/>
        </w:rPr>
        <w:t xml:space="preserve"> </w:t>
      </w:r>
      <w:r>
        <w:t>source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ambiguities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contradictions.</w:t>
      </w:r>
      <w:r>
        <w:rPr>
          <w:spacing w:val="1"/>
        </w:rPr>
        <w:t xml:space="preserve"> </w:t>
      </w:r>
      <w:r>
        <w:t>Specifications,</w:t>
      </w:r>
      <w:r>
        <w:rPr>
          <w:spacing w:val="1"/>
        </w:rPr>
        <w:t xml:space="preserve"> </w:t>
      </w:r>
      <w:r>
        <w:t>unlike</w:t>
      </w:r>
      <w:r>
        <w:rPr>
          <w:spacing w:val="-47"/>
        </w:rPr>
        <w:t xml:space="preserve"> </w:t>
      </w:r>
      <w:r>
        <w:t>programs,</w:t>
      </w:r>
      <w:r>
        <w:rPr>
          <w:spacing w:val="41"/>
        </w:rPr>
        <w:t xml:space="preserve"> </w:t>
      </w:r>
      <w:r>
        <w:t>can</w:t>
      </w:r>
      <w:r>
        <w:rPr>
          <w:spacing w:val="40"/>
        </w:rPr>
        <w:t xml:space="preserve"> </w:t>
      </w:r>
      <w:r>
        <w:t>be</w:t>
      </w:r>
      <w:r>
        <w:rPr>
          <w:spacing w:val="45"/>
        </w:rPr>
        <w:t xml:space="preserve"> </w:t>
      </w:r>
      <w:r>
        <w:t>full</w:t>
      </w:r>
      <w:r>
        <w:rPr>
          <w:spacing w:val="41"/>
        </w:rPr>
        <w:t xml:space="preserve"> </w:t>
      </w:r>
      <w:r>
        <w:t>of</w:t>
      </w:r>
      <w:r>
        <w:rPr>
          <w:spacing w:val="43"/>
        </w:rPr>
        <w:t xml:space="preserve"> </w:t>
      </w:r>
      <w:r>
        <w:t>ambiguities</w:t>
      </w:r>
      <w:r>
        <w:rPr>
          <w:spacing w:val="40"/>
        </w:rPr>
        <w:t xml:space="preserve"> </w:t>
      </w:r>
      <w:r>
        <w:t>and</w:t>
      </w:r>
      <w:r>
        <w:rPr>
          <w:spacing w:val="43"/>
        </w:rPr>
        <w:t xml:space="preserve"> </w:t>
      </w:r>
      <w:r>
        <w:t>contradictions.</w:t>
      </w:r>
      <w:r>
        <w:rPr>
          <w:spacing w:val="44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following</w:t>
      </w:r>
      <w:r>
        <w:rPr>
          <w:spacing w:val="40"/>
        </w:rPr>
        <w:t xml:space="preserve"> </w:t>
      </w:r>
      <w:r>
        <w:t>example</w:t>
      </w:r>
      <w:r>
        <w:rPr>
          <w:spacing w:val="42"/>
        </w:rPr>
        <w:t xml:space="preserve"> </w:t>
      </w:r>
      <w:r>
        <w:t>illustrates</w:t>
      </w:r>
      <w:r>
        <w:rPr>
          <w:spacing w:val="41"/>
        </w:rPr>
        <w:t xml:space="preserve"> </w:t>
      </w:r>
      <w:r>
        <w:t>how</w:t>
      </w:r>
      <w:r>
        <w:rPr>
          <w:spacing w:val="41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t>convert</w:t>
      </w:r>
      <w:r>
        <w:rPr>
          <w:spacing w:val="41"/>
        </w:rPr>
        <w:t xml:space="preserve"> </w:t>
      </w:r>
      <w:r>
        <w:t>a</w:t>
      </w:r>
    </w:p>
    <w:p w:rsidR="00EA3483" w:rsidRDefault="00EA3483">
      <w:pPr>
        <w:spacing w:line="252" w:lineRule="auto"/>
        <w:jc w:val="both"/>
        <w:sectPr w:rsidR="00EA3483">
          <w:pgSz w:w="12240" w:h="15840"/>
          <w:pgMar w:top="1020" w:right="220" w:bottom="280" w:left="420" w:header="65" w:footer="91" w:gutter="0"/>
          <w:cols w:space="720"/>
        </w:sectPr>
      </w:pPr>
    </w:p>
    <w:p w:rsidR="00EA3483" w:rsidRDefault="00EA3483">
      <w:pPr>
        <w:pStyle w:val="BodyText"/>
        <w:spacing w:before="7"/>
        <w:rPr>
          <w:sz w:val="27"/>
        </w:rPr>
      </w:pPr>
    </w:p>
    <w:p w:rsidR="00EA3483" w:rsidRDefault="001E02DB">
      <w:pPr>
        <w:pStyle w:val="BodyText"/>
        <w:spacing w:before="91" w:line="249" w:lineRule="auto"/>
        <w:ind w:left="1020" w:right="1314"/>
        <w:jc w:val="both"/>
      </w:pPr>
      <w:r>
        <w:t>specification into a state graph and how contradictions can come about. The tape control routine will be used. Start</w:t>
      </w:r>
      <w:r>
        <w:rPr>
          <w:spacing w:val="1"/>
        </w:rPr>
        <w:t xml:space="preserve"> </w:t>
      </w:r>
      <w:r>
        <w:t>with the first statement in the specification and add to the state graph one statement at a time. Here is the first</w:t>
      </w:r>
      <w:r>
        <w:rPr>
          <w:spacing w:val="1"/>
        </w:rPr>
        <w:t xml:space="preserve"> </w:t>
      </w:r>
      <w:r>
        <w:t>statement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specification:</w:t>
      </w:r>
    </w:p>
    <w:p w:rsidR="00EA3483" w:rsidRDefault="00EA3483">
      <w:pPr>
        <w:pStyle w:val="BodyText"/>
        <w:spacing w:before="5"/>
        <w:rPr>
          <w:sz w:val="24"/>
        </w:rPr>
      </w:pPr>
    </w:p>
    <w:p w:rsidR="00EA3483" w:rsidRDefault="001E02DB">
      <w:pPr>
        <w:pStyle w:val="BodyText"/>
        <w:ind w:left="1020"/>
      </w:pPr>
      <w:r>
        <w:t>Rule</w:t>
      </w:r>
      <w:r>
        <w:rPr>
          <w:spacing w:val="-3"/>
        </w:rPr>
        <w:t xml:space="preserve"> </w:t>
      </w:r>
      <w:r>
        <w:t>1: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program</w:t>
      </w:r>
      <w:r>
        <w:rPr>
          <w:spacing w:val="-4"/>
        </w:rPr>
        <w:t xml:space="preserve"> </w:t>
      </w:r>
      <w:r>
        <w:t>will maintain</w:t>
      </w:r>
      <w:r>
        <w:rPr>
          <w:spacing w:val="-4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error</w:t>
      </w:r>
      <w:r>
        <w:rPr>
          <w:spacing w:val="-3"/>
        </w:rPr>
        <w:t xml:space="preserve"> </w:t>
      </w:r>
      <w:r>
        <w:t>counter, which</w:t>
      </w:r>
      <w:r>
        <w:rPr>
          <w:spacing w:val="-1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incremented whenever</w:t>
      </w:r>
      <w:r>
        <w:rPr>
          <w:spacing w:val="1"/>
        </w:rPr>
        <w:t xml:space="preserve"> </w:t>
      </w:r>
      <w:r>
        <w:t>there‘s</w:t>
      </w:r>
      <w:r>
        <w:rPr>
          <w:spacing w:val="-4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error.</w:t>
      </w:r>
    </w:p>
    <w:p w:rsidR="00EA3483" w:rsidRDefault="00EA3483">
      <w:pPr>
        <w:pStyle w:val="BodyText"/>
        <w:spacing w:before="4"/>
        <w:rPr>
          <w:sz w:val="25"/>
        </w:rPr>
      </w:pPr>
    </w:p>
    <w:p w:rsidR="00EA3483" w:rsidRDefault="001E02DB">
      <w:pPr>
        <w:pStyle w:val="BodyText"/>
        <w:spacing w:line="247" w:lineRule="auto"/>
        <w:ind w:left="1020" w:right="1316"/>
        <w:jc w:val="both"/>
      </w:pPr>
      <w:r>
        <w:rPr>
          <w:spacing w:val="3"/>
          <w:w w:val="99"/>
        </w:rPr>
        <w:t>T</w:t>
      </w:r>
      <w:r>
        <w:rPr>
          <w:spacing w:val="-2"/>
          <w:w w:val="99"/>
        </w:rPr>
        <w:t>h</w:t>
      </w:r>
      <w:r>
        <w:rPr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>
          <w:spacing w:val="5"/>
        </w:rPr>
        <w:t xml:space="preserve"> </w:t>
      </w:r>
      <w:r>
        <w:rPr>
          <w:w w:val="99"/>
        </w:rPr>
        <w:t>a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>
          <w:spacing w:val="5"/>
        </w:rPr>
        <w:t xml:space="preserve"> </w:t>
      </w:r>
      <w:r>
        <w:rPr>
          <w:spacing w:val="1"/>
          <w:w w:val="99"/>
        </w:rPr>
        <w:t>o</w:t>
      </w:r>
      <w:r>
        <w:rPr>
          <w:spacing w:val="-2"/>
          <w:w w:val="99"/>
        </w:rPr>
        <w:t>n</w:t>
      </w:r>
      <w:r>
        <w:rPr>
          <w:spacing w:val="2"/>
          <w:w w:val="99"/>
        </w:rPr>
        <w:t>l</w:t>
      </w:r>
      <w:r>
        <w:rPr>
          <w:w w:val="99"/>
        </w:rPr>
        <w:t>y</w:t>
      </w:r>
      <w:r>
        <w:rPr>
          <w:spacing w:val="1"/>
        </w:rPr>
        <w:t xml:space="preserve"> </w:t>
      </w:r>
      <w:r>
        <w:rPr>
          <w:spacing w:val="2"/>
          <w:w w:val="99"/>
        </w:rPr>
        <w:t>t</w:t>
      </w:r>
      <w:r>
        <w:rPr>
          <w:spacing w:val="-3"/>
          <w:w w:val="99"/>
        </w:rPr>
        <w:t>w</w:t>
      </w:r>
      <w:r>
        <w:rPr>
          <w:w w:val="99"/>
        </w:rPr>
        <w:t>o</w:t>
      </w:r>
      <w:r>
        <w:rPr>
          <w:spacing w:val="5"/>
        </w:rPr>
        <w:t xml:space="preserve"> </w:t>
      </w:r>
      <w:r>
        <w:rPr>
          <w:spacing w:val="2"/>
          <w:w w:val="99"/>
        </w:rPr>
        <w:t>i</w:t>
      </w:r>
      <w:r>
        <w:rPr>
          <w:spacing w:val="-2"/>
          <w:w w:val="99"/>
        </w:rPr>
        <w:t>n</w:t>
      </w:r>
      <w:r>
        <w:rPr>
          <w:spacing w:val="1"/>
          <w:w w:val="99"/>
        </w:rPr>
        <w:t>p</w:t>
      </w:r>
      <w:r>
        <w:rPr>
          <w:spacing w:val="-2"/>
          <w:w w:val="99"/>
        </w:rPr>
        <w:t>u</w:t>
      </w:r>
      <w:r>
        <w:rPr>
          <w:w w:val="99"/>
        </w:rPr>
        <w:t>t</w:t>
      </w:r>
      <w:r>
        <w:rPr>
          <w:spacing w:val="7"/>
        </w:rPr>
        <w:t xml:space="preserve"> </w:t>
      </w:r>
      <w:r>
        <w:rPr>
          <w:spacing w:val="-2"/>
          <w:w w:val="99"/>
        </w:rPr>
        <w:t>v</w:t>
      </w:r>
      <w:r>
        <w:rPr>
          <w:w w:val="99"/>
        </w:rPr>
        <w:t>a</w:t>
      </w:r>
      <w:r>
        <w:rPr>
          <w:spacing w:val="2"/>
          <w:w w:val="99"/>
        </w:rPr>
        <w:t>l</w:t>
      </w:r>
      <w:r>
        <w:rPr>
          <w:spacing w:val="1"/>
          <w:w w:val="99"/>
        </w:rPr>
        <w:t>u</w:t>
      </w:r>
      <w:r>
        <w:rPr>
          <w:w w:val="99"/>
        </w:rPr>
        <w:t>es,</w:t>
      </w:r>
      <w:r>
        <w:rPr>
          <w:spacing w:val="9"/>
        </w:rPr>
        <w:t xml:space="preserve"> </w:t>
      </w:r>
      <w:r>
        <w:rPr>
          <w:spacing w:val="-2"/>
          <w:w w:val="44"/>
        </w:rPr>
        <w:t>―</w:t>
      </w:r>
      <w:r>
        <w:rPr>
          <w:spacing w:val="3"/>
          <w:w w:val="99"/>
        </w:rPr>
        <w:t>o</w:t>
      </w:r>
      <w:r>
        <w:rPr>
          <w:spacing w:val="-2"/>
          <w:w w:val="99"/>
        </w:rPr>
        <w:t>k</w:t>
      </w:r>
      <w:r>
        <w:rPr>
          <w:spacing w:val="2"/>
          <w:w w:val="99"/>
        </w:rPr>
        <w:t>a</w:t>
      </w:r>
      <w:r>
        <w:rPr>
          <w:spacing w:val="-4"/>
          <w:w w:val="99"/>
        </w:rPr>
        <w:t>y</w:t>
      </w:r>
      <w:r>
        <w:rPr>
          <w:w w:val="157"/>
        </w:rPr>
        <w:t>‖</w:t>
      </w:r>
      <w:r>
        <w:rPr>
          <w:spacing w:val="7"/>
        </w:rPr>
        <w:t xml:space="preserve"> </w:t>
      </w:r>
      <w:r>
        <w:rPr>
          <w:w w:val="99"/>
        </w:rPr>
        <w:t>a</w:t>
      </w:r>
      <w:r>
        <w:rPr>
          <w:spacing w:val="-1"/>
          <w:w w:val="99"/>
        </w:rPr>
        <w:t>n</w:t>
      </w:r>
      <w:r>
        <w:rPr>
          <w:w w:val="99"/>
        </w:rPr>
        <w:t>d</w:t>
      </w:r>
      <w:r>
        <w:rPr>
          <w:spacing w:val="8"/>
        </w:rPr>
        <w:t xml:space="preserve"> </w:t>
      </w:r>
      <w:r>
        <w:rPr>
          <w:spacing w:val="-2"/>
          <w:w w:val="44"/>
        </w:rPr>
        <w:t>―</w:t>
      </w:r>
      <w:r>
        <w:rPr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r</w:t>
      </w:r>
      <w:r>
        <w:rPr>
          <w:spacing w:val="1"/>
          <w:w w:val="99"/>
        </w:rPr>
        <w:t>o</w:t>
      </w:r>
      <w:r>
        <w:rPr>
          <w:w w:val="99"/>
        </w:rPr>
        <w:t>r.</w:t>
      </w:r>
      <w:r>
        <w:rPr>
          <w:w w:val="157"/>
        </w:rPr>
        <w:t>‖</w:t>
      </w:r>
      <w:r>
        <w:rPr>
          <w:spacing w:val="5"/>
        </w:rPr>
        <w:t xml:space="preserve"> </w:t>
      </w:r>
      <w:r>
        <w:rPr>
          <w:w w:val="99"/>
        </w:rPr>
        <w:t>A</w:t>
      </w:r>
      <w:r>
        <w:rPr>
          <w:spacing w:val="5"/>
        </w:rPr>
        <w:t xml:space="preserve"> </w:t>
      </w:r>
      <w:r>
        <w:rPr>
          <w:spacing w:val="-1"/>
          <w:w w:val="99"/>
        </w:rPr>
        <w:t>s</w:t>
      </w:r>
      <w:r>
        <w:rPr>
          <w:w w:val="99"/>
        </w:rPr>
        <w:t>ta</w:t>
      </w:r>
      <w:r>
        <w:rPr>
          <w:spacing w:val="2"/>
          <w:w w:val="99"/>
        </w:rPr>
        <w:t>t</w:t>
      </w:r>
      <w:r>
        <w:rPr>
          <w:w w:val="99"/>
        </w:rPr>
        <w:t>e</w:t>
      </w:r>
      <w:r>
        <w:rPr>
          <w:spacing w:val="5"/>
        </w:rPr>
        <w:t xml:space="preserve"> </w:t>
      </w:r>
      <w:r>
        <w:rPr>
          <w:w w:val="99"/>
        </w:rPr>
        <w:t>ta</w:t>
      </w:r>
      <w:r>
        <w:rPr>
          <w:spacing w:val="1"/>
          <w:w w:val="99"/>
        </w:rPr>
        <w:t>b</w:t>
      </w:r>
      <w:r>
        <w:rPr>
          <w:w w:val="99"/>
        </w:rPr>
        <w:t>le</w:t>
      </w:r>
      <w:r>
        <w:rPr>
          <w:spacing w:val="7"/>
        </w:rPr>
        <w:t xml:space="preserve"> </w:t>
      </w:r>
      <w:r>
        <w:rPr>
          <w:spacing w:val="-3"/>
          <w:w w:val="99"/>
        </w:rPr>
        <w:t>w</w:t>
      </w:r>
      <w:r>
        <w:rPr>
          <w:w w:val="99"/>
        </w:rPr>
        <w:t>ill</w:t>
      </w:r>
      <w:r>
        <w:rPr>
          <w:spacing w:val="4"/>
        </w:rPr>
        <w:t xml:space="preserve"> </w:t>
      </w:r>
      <w:r>
        <w:rPr>
          <w:spacing w:val="1"/>
          <w:w w:val="99"/>
        </w:rPr>
        <w:t>b</w:t>
      </w:r>
      <w:r>
        <w:rPr>
          <w:w w:val="99"/>
        </w:rPr>
        <w:t>e</w:t>
      </w:r>
      <w:r>
        <w:rPr>
          <w:spacing w:val="5"/>
        </w:rPr>
        <w:t xml:space="preserve"> </w:t>
      </w:r>
      <w:r>
        <w:rPr>
          <w:w w:val="99"/>
        </w:rPr>
        <w:t>ea</w:t>
      </w:r>
      <w:r>
        <w:rPr>
          <w:spacing w:val="1"/>
          <w:w w:val="99"/>
        </w:rPr>
        <w:t>s</w:t>
      </w:r>
      <w:r>
        <w:rPr>
          <w:w w:val="99"/>
        </w:rPr>
        <w:t>ier</w:t>
      </w:r>
      <w:r>
        <w:rPr>
          <w:spacing w:val="5"/>
        </w:rPr>
        <w:t xml:space="preserve"> </w:t>
      </w:r>
      <w:r>
        <w:rPr>
          <w:w w:val="99"/>
        </w:rPr>
        <w:t>to</w:t>
      </w:r>
      <w:r>
        <w:rPr>
          <w:spacing w:val="8"/>
        </w:rPr>
        <w:t xml:space="preserve"> </w:t>
      </w:r>
      <w:r>
        <w:rPr>
          <w:spacing w:val="-5"/>
          <w:w w:val="99"/>
        </w:rPr>
        <w:t>w</w:t>
      </w:r>
      <w:r>
        <w:rPr>
          <w:spacing w:val="1"/>
          <w:w w:val="99"/>
        </w:rPr>
        <w:t>o</w:t>
      </w:r>
      <w:r>
        <w:rPr>
          <w:spacing w:val="2"/>
          <w:w w:val="99"/>
        </w:rPr>
        <w:t>r</w:t>
      </w:r>
      <w:r>
        <w:rPr>
          <w:w w:val="99"/>
        </w:rPr>
        <w:t>k</w:t>
      </w:r>
      <w:r>
        <w:rPr>
          <w:spacing w:val="6"/>
        </w:rPr>
        <w:t xml:space="preserve"> </w:t>
      </w:r>
      <w:r>
        <w:rPr>
          <w:spacing w:val="-3"/>
          <w:w w:val="99"/>
        </w:rPr>
        <w:t>w</w:t>
      </w:r>
      <w:r>
        <w:rPr>
          <w:w w:val="99"/>
        </w:rPr>
        <w:t>i</w:t>
      </w:r>
      <w:r>
        <w:rPr>
          <w:spacing w:val="1"/>
          <w:w w:val="99"/>
        </w:rPr>
        <w:t>t</w:t>
      </w:r>
      <w:r>
        <w:rPr>
          <w:spacing w:val="-2"/>
          <w:w w:val="99"/>
        </w:rPr>
        <w:t>h</w:t>
      </w:r>
      <w:r>
        <w:rPr>
          <w:w w:val="99"/>
        </w:rPr>
        <w:t>,</w:t>
      </w:r>
      <w:r>
        <w:rPr>
          <w:spacing w:val="5"/>
        </w:rPr>
        <w:t xml:space="preserve"> </w:t>
      </w:r>
      <w:r>
        <w:rPr>
          <w:spacing w:val="2"/>
          <w:w w:val="99"/>
        </w:rPr>
        <w:t>a</w:t>
      </w:r>
      <w:r>
        <w:rPr>
          <w:spacing w:val="-2"/>
          <w:w w:val="99"/>
        </w:rPr>
        <w:t>n</w:t>
      </w:r>
      <w:r>
        <w:rPr>
          <w:w w:val="99"/>
        </w:rPr>
        <w:t>d</w:t>
      </w:r>
      <w:r>
        <w:rPr>
          <w:spacing w:val="5"/>
        </w:rPr>
        <w:t xml:space="preserve"> </w:t>
      </w:r>
      <w:r>
        <w:rPr>
          <w:w w:val="99"/>
        </w:rPr>
        <w:t>i</w:t>
      </w:r>
      <w:r>
        <w:rPr>
          <w:spacing w:val="1"/>
          <w:w w:val="99"/>
        </w:rPr>
        <w:t>t</w:t>
      </w:r>
      <w:r>
        <w:rPr>
          <w:spacing w:val="-2"/>
          <w:w w:val="99"/>
        </w:rPr>
        <w:t>‘</w:t>
      </w:r>
      <w:r>
        <w:rPr>
          <w:w w:val="99"/>
        </w:rPr>
        <w:t>s</w:t>
      </w:r>
      <w:r>
        <w:rPr>
          <w:spacing w:val="6"/>
        </w:rPr>
        <w:t xml:space="preserve"> </w:t>
      </w:r>
      <w:r>
        <w:rPr>
          <w:spacing w:val="-2"/>
          <w:w w:val="99"/>
        </w:rPr>
        <w:t>m</w:t>
      </w:r>
      <w:r>
        <w:rPr>
          <w:spacing w:val="1"/>
          <w:w w:val="99"/>
        </w:rPr>
        <w:t>u</w:t>
      </w:r>
      <w:r>
        <w:rPr>
          <w:w w:val="99"/>
        </w:rPr>
        <w:t>ch</w:t>
      </w:r>
      <w:r>
        <w:rPr>
          <w:spacing w:val="6"/>
        </w:rPr>
        <w:t xml:space="preserve"> </w:t>
      </w:r>
      <w:r>
        <w:rPr>
          <w:w w:val="99"/>
        </w:rPr>
        <w:t>ea</w:t>
      </w:r>
      <w:r>
        <w:rPr>
          <w:spacing w:val="-1"/>
          <w:w w:val="99"/>
        </w:rPr>
        <w:t>s</w:t>
      </w:r>
      <w:r>
        <w:rPr>
          <w:w w:val="99"/>
        </w:rPr>
        <w:t xml:space="preserve">ier </w:t>
      </w:r>
      <w:r>
        <w:t>to spot</w:t>
      </w:r>
      <w:r>
        <w:rPr>
          <w:spacing w:val="-1"/>
        </w:rPr>
        <w:t xml:space="preserve"> </w:t>
      </w:r>
      <w:r>
        <w:t>ambiguities</w:t>
      </w:r>
      <w:r>
        <w:rPr>
          <w:spacing w:val="-1"/>
        </w:rPr>
        <w:t xml:space="preserve"> </w:t>
      </w:r>
      <w:r>
        <w:t>and contradictions. Here‘s</w:t>
      </w:r>
      <w:r>
        <w:rPr>
          <w:spacing w:val="-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state table:</w:t>
      </w:r>
    </w:p>
    <w:p w:rsidR="00EA3483" w:rsidRDefault="00EA3483">
      <w:pPr>
        <w:pStyle w:val="BodyText"/>
        <w:rPr>
          <w:sz w:val="22"/>
        </w:rPr>
      </w:pPr>
    </w:p>
    <w:p w:rsidR="00EA3483" w:rsidRDefault="00EA3483">
      <w:pPr>
        <w:pStyle w:val="BodyText"/>
        <w:spacing w:before="9"/>
        <w:rPr>
          <w:sz w:val="17"/>
        </w:rPr>
      </w:pPr>
    </w:p>
    <w:p w:rsidR="00EA3483" w:rsidRDefault="001E02DB">
      <w:pPr>
        <w:pStyle w:val="Heading5"/>
        <w:ind w:left="2664"/>
      </w:pPr>
      <w:r>
        <w:t>INPUT</w:t>
      </w:r>
    </w:p>
    <w:p w:rsidR="00EA3483" w:rsidRDefault="00EA3483">
      <w:pPr>
        <w:pStyle w:val="BodyText"/>
        <w:spacing w:before="4"/>
        <w:rPr>
          <w:b/>
          <w:sz w:val="16"/>
        </w:rPr>
      </w:pPr>
    </w:p>
    <w:tbl>
      <w:tblPr>
        <w:tblW w:w="0" w:type="auto"/>
        <w:tblInd w:w="1002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490"/>
        <w:gridCol w:w="2494"/>
        <w:gridCol w:w="2490"/>
      </w:tblGrid>
      <w:tr w:rsidR="00EA3483">
        <w:trPr>
          <w:trHeight w:val="285"/>
        </w:trPr>
        <w:tc>
          <w:tcPr>
            <w:tcW w:w="2490" w:type="dxa"/>
            <w:tcBorders>
              <w:left w:val="double" w:sz="2" w:space="0" w:color="EFEFEF"/>
            </w:tcBorders>
          </w:tcPr>
          <w:p w:rsidR="00EA3483" w:rsidRDefault="001E02DB">
            <w:pPr>
              <w:pStyle w:val="TableParagraph"/>
              <w:spacing w:before="32"/>
              <w:ind w:left="25"/>
              <w:rPr>
                <w:b/>
                <w:sz w:val="20"/>
              </w:rPr>
            </w:pPr>
            <w:r>
              <w:rPr>
                <w:b/>
                <w:sz w:val="20"/>
              </w:rPr>
              <w:t>STATE</w:t>
            </w:r>
          </w:p>
        </w:tc>
        <w:tc>
          <w:tcPr>
            <w:tcW w:w="2494" w:type="dxa"/>
          </w:tcPr>
          <w:p w:rsidR="00EA3483" w:rsidRDefault="001E02DB">
            <w:pPr>
              <w:pStyle w:val="TableParagraph"/>
              <w:spacing w:before="32"/>
              <w:ind w:left="29"/>
              <w:rPr>
                <w:b/>
                <w:sz w:val="20"/>
              </w:rPr>
            </w:pPr>
            <w:r>
              <w:rPr>
                <w:b/>
                <w:sz w:val="20"/>
              </w:rPr>
              <w:t>OKAY</w:t>
            </w:r>
          </w:p>
        </w:tc>
        <w:tc>
          <w:tcPr>
            <w:tcW w:w="2490" w:type="dxa"/>
          </w:tcPr>
          <w:p w:rsidR="00EA3483" w:rsidRDefault="001E02DB">
            <w:pPr>
              <w:pStyle w:val="TableParagraph"/>
              <w:spacing w:before="32"/>
              <w:ind w:left="29"/>
              <w:rPr>
                <w:b/>
                <w:sz w:val="20"/>
              </w:rPr>
            </w:pPr>
            <w:r>
              <w:rPr>
                <w:b/>
                <w:sz w:val="20"/>
              </w:rPr>
              <w:t>ERROR</w:t>
            </w:r>
          </w:p>
        </w:tc>
      </w:tr>
      <w:tr w:rsidR="00EA3483">
        <w:trPr>
          <w:trHeight w:val="283"/>
        </w:trPr>
        <w:tc>
          <w:tcPr>
            <w:tcW w:w="2490" w:type="dxa"/>
            <w:tcBorders>
              <w:left w:val="double" w:sz="2" w:space="0" w:color="EFEFEF"/>
            </w:tcBorders>
          </w:tcPr>
          <w:p w:rsidR="00EA3483" w:rsidRDefault="001E02DB">
            <w:pPr>
              <w:pStyle w:val="TableParagraph"/>
              <w:spacing w:before="26"/>
              <w:ind w:left="2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494" w:type="dxa"/>
          </w:tcPr>
          <w:p w:rsidR="00EA3483" w:rsidRDefault="001E02DB">
            <w:pPr>
              <w:pStyle w:val="TableParagraph"/>
              <w:spacing w:before="26"/>
              <w:ind w:left="29"/>
              <w:rPr>
                <w:sz w:val="20"/>
              </w:rPr>
            </w:pPr>
            <w:r>
              <w:rPr>
                <w:sz w:val="20"/>
              </w:rPr>
              <w:t>0/none</w:t>
            </w:r>
          </w:p>
        </w:tc>
        <w:tc>
          <w:tcPr>
            <w:tcW w:w="2490" w:type="dxa"/>
          </w:tcPr>
          <w:p w:rsidR="00EA3483" w:rsidRDefault="001E02DB">
            <w:pPr>
              <w:pStyle w:val="TableParagraph"/>
              <w:spacing w:before="26"/>
              <w:ind w:left="29"/>
              <w:rPr>
                <w:sz w:val="20"/>
              </w:rPr>
            </w:pPr>
            <w:r>
              <w:rPr>
                <w:sz w:val="20"/>
              </w:rPr>
              <w:t>1/</w:t>
            </w:r>
          </w:p>
        </w:tc>
      </w:tr>
      <w:tr w:rsidR="00EA3483">
        <w:trPr>
          <w:trHeight w:val="286"/>
        </w:trPr>
        <w:tc>
          <w:tcPr>
            <w:tcW w:w="2490" w:type="dxa"/>
            <w:tcBorders>
              <w:left w:val="double" w:sz="2" w:space="0" w:color="EFEFEF"/>
            </w:tcBorders>
          </w:tcPr>
          <w:p w:rsidR="00EA3483" w:rsidRDefault="001E02DB">
            <w:pPr>
              <w:pStyle w:val="TableParagraph"/>
              <w:spacing w:before="29"/>
              <w:ind w:left="2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494" w:type="dxa"/>
          </w:tcPr>
          <w:p w:rsidR="00EA3483" w:rsidRDefault="00EA3483">
            <w:pPr>
              <w:pStyle w:val="TableParagraph"/>
              <w:rPr>
                <w:sz w:val="20"/>
              </w:rPr>
            </w:pPr>
          </w:p>
        </w:tc>
        <w:tc>
          <w:tcPr>
            <w:tcW w:w="2490" w:type="dxa"/>
          </w:tcPr>
          <w:p w:rsidR="00EA3483" w:rsidRDefault="001E02DB">
            <w:pPr>
              <w:pStyle w:val="TableParagraph"/>
              <w:spacing w:before="29"/>
              <w:ind w:left="29"/>
              <w:rPr>
                <w:sz w:val="20"/>
              </w:rPr>
            </w:pPr>
            <w:r>
              <w:rPr>
                <w:sz w:val="20"/>
              </w:rPr>
              <w:t>2/</w:t>
            </w:r>
          </w:p>
        </w:tc>
      </w:tr>
      <w:tr w:rsidR="00EA3483">
        <w:trPr>
          <w:trHeight w:val="283"/>
        </w:trPr>
        <w:tc>
          <w:tcPr>
            <w:tcW w:w="2490" w:type="dxa"/>
            <w:tcBorders>
              <w:left w:val="double" w:sz="2" w:space="0" w:color="EFEFEF"/>
            </w:tcBorders>
          </w:tcPr>
          <w:p w:rsidR="00EA3483" w:rsidRDefault="001E02DB">
            <w:pPr>
              <w:pStyle w:val="TableParagraph"/>
              <w:spacing w:before="26"/>
              <w:ind w:left="2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494" w:type="dxa"/>
          </w:tcPr>
          <w:p w:rsidR="00EA3483" w:rsidRDefault="00EA3483">
            <w:pPr>
              <w:pStyle w:val="TableParagraph"/>
              <w:rPr>
                <w:sz w:val="20"/>
              </w:rPr>
            </w:pPr>
          </w:p>
        </w:tc>
        <w:tc>
          <w:tcPr>
            <w:tcW w:w="2490" w:type="dxa"/>
          </w:tcPr>
          <w:p w:rsidR="00EA3483" w:rsidRDefault="001E02DB">
            <w:pPr>
              <w:pStyle w:val="TableParagraph"/>
              <w:spacing w:before="26"/>
              <w:ind w:left="29"/>
              <w:rPr>
                <w:sz w:val="20"/>
              </w:rPr>
            </w:pPr>
            <w:r>
              <w:rPr>
                <w:sz w:val="20"/>
              </w:rPr>
              <w:t>3/</w:t>
            </w:r>
          </w:p>
        </w:tc>
      </w:tr>
      <w:tr w:rsidR="00EA3483">
        <w:trPr>
          <w:trHeight w:val="286"/>
        </w:trPr>
        <w:tc>
          <w:tcPr>
            <w:tcW w:w="2490" w:type="dxa"/>
            <w:tcBorders>
              <w:left w:val="double" w:sz="2" w:space="0" w:color="EFEFEF"/>
            </w:tcBorders>
          </w:tcPr>
          <w:p w:rsidR="00EA3483" w:rsidRDefault="001E02DB">
            <w:pPr>
              <w:pStyle w:val="TableParagraph"/>
              <w:spacing w:before="28"/>
              <w:ind w:left="2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494" w:type="dxa"/>
          </w:tcPr>
          <w:p w:rsidR="00EA3483" w:rsidRDefault="00EA3483">
            <w:pPr>
              <w:pStyle w:val="TableParagraph"/>
              <w:rPr>
                <w:sz w:val="20"/>
              </w:rPr>
            </w:pPr>
          </w:p>
        </w:tc>
        <w:tc>
          <w:tcPr>
            <w:tcW w:w="2490" w:type="dxa"/>
          </w:tcPr>
          <w:p w:rsidR="00EA3483" w:rsidRDefault="001E02DB">
            <w:pPr>
              <w:pStyle w:val="TableParagraph"/>
              <w:spacing w:before="28"/>
              <w:ind w:left="29"/>
              <w:rPr>
                <w:sz w:val="20"/>
              </w:rPr>
            </w:pPr>
            <w:r>
              <w:rPr>
                <w:sz w:val="20"/>
              </w:rPr>
              <w:t>4/</w:t>
            </w:r>
          </w:p>
        </w:tc>
      </w:tr>
      <w:tr w:rsidR="00EA3483">
        <w:trPr>
          <w:trHeight w:val="283"/>
        </w:trPr>
        <w:tc>
          <w:tcPr>
            <w:tcW w:w="2490" w:type="dxa"/>
            <w:tcBorders>
              <w:left w:val="double" w:sz="2" w:space="0" w:color="EFEFEF"/>
            </w:tcBorders>
          </w:tcPr>
          <w:p w:rsidR="00EA3483" w:rsidRDefault="001E02DB">
            <w:pPr>
              <w:pStyle w:val="TableParagraph"/>
              <w:spacing w:before="26"/>
              <w:ind w:left="2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494" w:type="dxa"/>
          </w:tcPr>
          <w:p w:rsidR="00EA3483" w:rsidRDefault="00EA3483">
            <w:pPr>
              <w:pStyle w:val="TableParagraph"/>
              <w:rPr>
                <w:sz w:val="20"/>
              </w:rPr>
            </w:pPr>
          </w:p>
        </w:tc>
        <w:tc>
          <w:tcPr>
            <w:tcW w:w="2490" w:type="dxa"/>
          </w:tcPr>
          <w:p w:rsidR="00EA3483" w:rsidRDefault="001E02DB">
            <w:pPr>
              <w:pStyle w:val="TableParagraph"/>
              <w:spacing w:before="26"/>
              <w:ind w:left="29"/>
              <w:rPr>
                <w:sz w:val="20"/>
              </w:rPr>
            </w:pPr>
            <w:r>
              <w:rPr>
                <w:sz w:val="20"/>
              </w:rPr>
              <w:t>5/</w:t>
            </w:r>
          </w:p>
        </w:tc>
      </w:tr>
      <w:tr w:rsidR="00EA3483">
        <w:trPr>
          <w:trHeight w:val="286"/>
        </w:trPr>
        <w:tc>
          <w:tcPr>
            <w:tcW w:w="2490" w:type="dxa"/>
            <w:tcBorders>
              <w:left w:val="double" w:sz="2" w:space="0" w:color="EFEFEF"/>
            </w:tcBorders>
          </w:tcPr>
          <w:p w:rsidR="00EA3483" w:rsidRDefault="001E02DB">
            <w:pPr>
              <w:pStyle w:val="TableParagraph"/>
              <w:spacing w:before="28"/>
              <w:ind w:left="2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494" w:type="dxa"/>
          </w:tcPr>
          <w:p w:rsidR="00EA3483" w:rsidRDefault="00EA3483">
            <w:pPr>
              <w:pStyle w:val="TableParagraph"/>
              <w:rPr>
                <w:sz w:val="20"/>
              </w:rPr>
            </w:pPr>
          </w:p>
        </w:tc>
        <w:tc>
          <w:tcPr>
            <w:tcW w:w="2490" w:type="dxa"/>
          </w:tcPr>
          <w:p w:rsidR="00EA3483" w:rsidRDefault="001E02DB">
            <w:pPr>
              <w:pStyle w:val="TableParagraph"/>
              <w:spacing w:before="28"/>
              <w:ind w:left="29"/>
              <w:rPr>
                <w:sz w:val="20"/>
              </w:rPr>
            </w:pPr>
            <w:r>
              <w:rPr>
                <w:sz w:val="20"/>
              </w:rPr>
              <w:t>6/</w:t>
            </w:r>
          </w:p>
        </w:tc>
      </w:tr>
      <w:tr w:rsidR="00EA3483">
        <w:trPr>
          <w:trHeight w:val="283"/>
        </w:trPr>
        <w:tc>
          <w:tcPr>
            <w:tcW w:w="2490" w:type="dxa"/>
            <w:tcBorders>
              <w:left w:val="double" w:sz="2" w:space="0" w:color="EFEFEF"/>
            </w:tcBorders>
          </w:tcPr>
          <w:p w:rsidR="00EA3483" w:rsidRDefault="001E02DB">
            <w:pPr>
              <w:pStyle w:val="TableParagraph"/>
              <w:spacing w:before="26"/>
              <w:ind w:left="2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494" w:type="dxa"/>
          </w:tcPr>
          <w:p w:rsidR="00EA3483" w:rsidRDefault="00EA3483">
            <w:pPr>
              <w:pStyle w:val="TableParagraph"/>
              <w:rPr>
                <w:sz w:val="20"/>
              </w:rPr>
            </w:pPr>
          </w:p>
        </w:tc>
        <w:tc>
          <w:tcPr>
            <w:tcW w:w="2490" w:type="dxa"/>
          </w:tcPr>
          <w:p w:rsidR="00EA3483" w:rsidRDefault="001E02DB">
            <w:pPr>
              <w:pStyle w:val="TableParagraph"/>
              <w:spacing w:before="26"/>
              <w:ind w:left="29"/>
              <w:rPr>
                <w:sz w:val="20"/>
              </w:rPr>
            </w:pPr>
            <w:r>
              <w:rPr>
                <w:sz w:val="20"/>
              </w:rPr>
              <w:t>7/</w:t>
            </w:r>
          </w:p>
        </w:tc>
      </w:tr>
      <w:tr w:rsidR="00EA3483">
        <w:trPr>
          <w:trHeight w:val="285"/>
        </w:trPr>
        <w:tc>
          <w:tcPr>
            <w:tcW w:w="2490" w:type="dxa"/>
            <w:tcBorders>
              <w:left w:val="double" w:sz="2" w:space="0" w:color="EFEFEF"/>
            </w:tcBorders>
          </w:tcPr>
          <w:p w:rsidR="00EA3483" w:rsidRDefault="001E02DB">
            <w:pPr>
              <w:pStyle w:val="TableParagraph"/>
              <w:spacing w:before="28"/>
              <w:ind w:left="2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2494" w:type="dxa"/>
          </w:tcPr>
          <w:p w:rsidR="00EA3483" w:rsidRDefault="00EA3483">
            <w:pPr>
              <w:pStyle w:val="TableParagraph"/>
              <w:rPr>
                <w:sz w:val="20"/>
              </w:rPr>
            </w:pPr>
          </w:p>
        </w:tc>
        <w:tc>
          <w:tcPr>
            <w:tcW w:w="2490" w:type="dxa"/>
          </w:tcPr>
          <w:p w:rsidR="00EA3483" w:rsidRDefault="001E02DB">
            <w:pPr>
              <w:pStyle w:val="TableParagraph"/>
              <w:spacing w:before="28"/>
              <w:ind w:left="29"/>
              <w:rPr>
                <w:sz w:val="20"/>
              </w:rPr>
            </w:pPr>
            <w:r>
              <w:rPr>
                <w:sz w:val="20"/>
              </w:rPr>
              <w:t>8/</w:t>
            </w:r>
          </w:p>
        </w:tc>
      </w:tr>
    </w:tbl>
    <w:p w:rsidR="00EA3483" w:rsidRDefault="00EA3483">
      <w:pPr>
        <w:pStyle w:val="BodyText"/>
        <w:spacing w:before="7"/>
        <w:rPr>
          <w:b/>
          <w:sz w:val="26"/>
        </w:rPr>
      </w:pPr>
    </w:p>
    <w:p w:rsidR="00EA3483" w:rsidRDefault="001E02DB">
      <w:pPr>
        <w:pStyle w:val="BodyText"/>
        <w:spacing w:line="249" w:lineRule="auto"/>
        <w:ind w:left="1020" w:right="1308"/>
        <w:jc w:val="both"/>
      </w:pPr>
      <w:r>
        <w:t>There are no contradictions yet, but lots of ambiguities. It‘s easy to see how ambiguities come about—just stop the</w:t>
      </w:r>
      <w:r>
        <w:rPr>
          <w:spacing w:val="1"/>
        </w:rPr>
        <w:t xml:space="preserve"> </w:t>
      </w:r>
      <w:r>
        <w:t>specification before it‘s finished. Let‘s add the rules one at a time and fill in the state graph as we go. Here are the</w:t>
      </w:r>
      <w:r>
        <w:rPr>
          <w:spacing w:val="1"/>
        </w:rPr>
        <w:t xml:space="preserve"> </w:t>
      </w:r>
      <w:r>
        <w:t>rest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rules; study</w:t>
      </w:r>
      <w:r>
        <w:rPr>
          <w:spacing w:val="-1"/>
        </w:rPr>
        <w:t xml:space="preserve"> </w:t>
      </w:r>
      <w:r>
        <w:t>them</w:t>
      </w:r>
      <w:r>
        <w:rPr>
          <w:spacing w:val="-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see</w:t>
      </w:r>
      <w:r>
        <w:rPr>
          <w:spacing w:val="-1"/>
        </w:rPr>
        <w:t xml:space="preserve"> </w:t>
      </w:r>
      <w:r>
        <w:t>if you</w:t>
      </w:r>
      <w:r>
        <w:rPr>
          <w:spacing w:val="-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find the problems, if</w:t>
      </w:r>
      <w:r>
        <w:rPr>
          <w:spacing w:val="-2"/>
        </w:rPr>
        <w:t xml:space="preserve"> </w:t>
      </w:r>
      <w:r>
        <w:t>any:</w:t>
      </w:r>
    </w:p>
    <w:p w:rsidR="00EA3483" w:rsidRDefault="00EA3483">
      <w:pPr>
        <w:pStyle w:val="BodyText"/>
        <w:spacing w:before="7"/>
        <w:rPr>
          <w:sz w:val="28"/>
        </w:rPr>
      </w:pPr>
    </w:p>
    <w:p w:rsidR="00EA3483" w:rsidRDefault="001E02DB">
      <w:pPr>
        <w:pStyle w:val="BodyText"/>
        <w:tabs>
          <w:tab w:val="left" w:pos="1977"/>
        </w:tabs>
        <w:ind w:left="1020"/>
      </w:pPr>
      <w:r>
        <w:t>Rule</w:t>
      </w:r>
      <w:r>
        <w:rPr>
          <w:spacing w:val="-2"/>
        </w:rPr>
        <w:t xml:space="preserve"> </w:t>
      </w:r>
      <w:r>
        <w:t>2:</w:t>
      </w:r>
      <w:r>
        <w:tab/>
        <w:t>If</w:t>
      </w:r>
      <w:r>
        <w:rPr>
          <w:spacing w:val="-3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error,</w:t>
      </w:r>
      <w:r>
        <w:rPr>
          <w:spacing w:val="-1"/>
        </w:rPr>
        <w:t xml:space="preserve"> </w:t>
      </w:r>
      <w:r>
        <w:t>rewrite</w:t>
      </w:r>
      <w:r>
        <w:rPr>
          <w:spacing w:val="-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block.</w:t>
      </w:r>
    </w:p>
    <w:p w:rsidR="00EA3483" w:rsidRDefault="001E02DB">
      <w:pPr>
        <w:pStyle w:val="BodyText"/>
        <w:tabs>
          <w:tab w:val="left" w:pos="1977"/>
        </w:tabs>
        <w:spacing w:before="71" w:line="312" w:lineRule="auto"/>
        <w:ind w:left="1020" w:right="1809"/>
      </w:pPr>
      <w:r>
        <w:t>Rule</w:t>
      </w:r>
      <w:r>
        <w:rPr>
          <w:spacing w:val="-2"/>
        </w:rPr>
        <w:t xml:space="preserve"> </w:t>
      </w:r>
      <w:r>
        <w:t>3:</w:t>
      </w:r>
      <w:r>
        <w:tab/>
        <w:t>If</w:t>
      </w:r>
      <w:r>
        <w:rPr>
          <w:spacing w:val="-3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t>three</w:t>
      </w:r>
      <w:r>
        <w:rPr>
          <w:spacing w:val="-2"/>
        </w:rPr>
        <w:t xml:space="preserve"> </w:t>
      </w:r>
      <w:r>
        <w:t>successive</w:t>
      </w:r>
      <w:r>
        <w:rPr>
          <w:spacing w:val="-1"/>
        </w:rPr>
        <w:t xml:space="preserve"> </w:t>
      </w:r>
      <w:r>
        <w:t>errors,</w:t>
      </w:r>
      <w:r>
        <w:rPr>
          <w:spacing w:val="-2"/>
        </w:rPr>
        <w:t xml:space="preserve"> </w:t>
      </w:r>
      <w:r>
        <w:t>erase</w:t>
      </w:r>
      <w:r>
        <w:rPr>
          <w:spacing w:val="-2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centimeters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tape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then</w:t>
      </w:r>
      <w:r>
        <w:rPr>
          <w:spacing w:val="-2"/>
        </w:rPr>
        <w:t xml:space="preserve"> </w:t>
      </w:r>
      <w:r>
        <w:t>rewrite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block.</w:t>
      </w:r>
      <w:r>
        <w:rPr>
          <w:spacing w:val="-47"/>
        </w:rPr>
        <w:t xml:space="preserve"> </w:t>
      </w:r>
      <w:r>
        <w:t>Rule</w:t>
      </w:r>
      <w:r>
        <w:rPr>
          <w:spacing w:val="-2"/>
        </w:rPr>
        <w:t xml:space="preserve"> </w:t>
      </w:r>
      <w:r>
        <w:t>4:</w:t>
      </w:r>
      <w:r>
        <w:tab/>
        <w:t>If there have been three successive erasures and another error occurs, put the unit out of service.</w:t>
      </w:r>
      <w:r>
        <w:rPr>
          <w:spacing w:val="1"/>
        </w:rPr>
        <w:t xml:space="preserve"> </w:t>
      </w:r>
      <w:r>
        <w:t>Rule</w:t>
      </w:r>
      <w:r>
        <w:rPr>
          <w:spacing w:val="-2"/>
        </w:rPr>
        <w:t xml:space="preserve"> </w:t>
      </w:r>
      <w:r>
        <w:t>5:</w:t>
      </w:r>
      <w:r>
        <w:tab/>
        <w:t>If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erasure</w:t>
      </w:r>
      <w:r>
        <w:rPr>
          <w:spacing w:val="2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successful, return</w:t>
      </w:r>
      <w:r>
        <w:rPr>
          <w:spacing w:val="-2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normal</w:t>
      </w:r>
      <w:r>
        <w:rPr>
          <w:spacing w:val="1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and clear the</w:t>
      </w:r>
      <w:r>
        <w:rPr>
          <w:spacing w:val="-1"/>
        </w:rPr>
        <w:t xml:space="preserve"> </w:t>
      </w:r>
      <w:r>
        <w:t>error</w:t>
      </w:r>
      <w:r>
        <w:rPr>
          <w:spacing w:val="-1"/>
        </w:rPr>
        <w:t xml:space="preserve"> </w:t>
      </w:r>
      <w:r>
        <w:t>counter.</w:t>
      </w:r>
    </w:p>
    <w:p w:rsidR="00EA3483" w:rsidRDefault="001E02DB">
      <w:pPr>
        <w:pStyle w:val="BodyText"/>
        <w:tabs>
          <w:tab w:val="left" w:pos="1977"/>
        </w:tabs>
        <w:spacing w:before="3" w:line="312" w:lineRule="auto"/>
        <w:ind w:left="1020" w:right="1424"/>
      </w:pPr>
      <w:r>
        <w:t>Rule</w:t>
      </w:r>
      <w:r>
        <w:rPr>
          <w:spacing w:val="-2"/>
        </w:rPr>
        <w:t xml:space="preserve"> </w:t>
      </w:r>
      <w:r>
        <w:t>6:</w:t>
      </w:r>
      <w:r>
        <w:tab/>
        <w:t>If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rewrite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unsuccessful,</w:t>
      </w:r>
      <w:r>
        <w:rPr>
          <w:spacing w:val="-3"/>
        </w:rPr>
        <w:t xml:space="preserve"> </w:t>
      </w:r>
      <w:r>
        <w:t>increment</w:t>
      </w:r>
      <w:r>
        <w:rPr>
          <w:spacing w:val="-4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error</w:t>
      </w:r>
      <w:r>
        <w:rPr>
          <w:spacing w:val="-2"/>
        </w:rPr>
        <w:t xml:space="preserve"> </w:t>
      </w:r>
      <w:r>
        <w:t>counter,</w:t>
      </w:r>
      <w:r>
        <w:rPr>
          <w:spacing w:val="-3"/>
        </w:rPr>
        <w:t xml:space="preserve"> </w:t>
      </w:r>
      <w:r>
        <w:t>advance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state,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try</w:t>
      </w:r>
      <w:r>
        <w:rPr>
          <w:spacing w:val="-7"/>
        </w:rPr>
        <w:t xml:space="preserve"> </w:t>
      </w:r>
      <w:r>
        <w:t>another</w:t>
      </w:r>
      <w:r>
        <w:rPr>
          <w:spacing w:val="-2"/>
        </w:rPr>
        <w:t xml:space="preserve"> </w:t>
      </w:r>
      <w:r>
        <w:t>rewrite.</w:t>
      </w:r>
      <w:r>
        <w:rPr>
          <w:spacing w:val="-47"/>
        </w:rPr>
        <w:t xml:space="preserve"> </w:t>
      </w:r>
      <w:r>
        <w:t>Rule</w:t>
      </w:r>
      <w:r>
        <w:rPr>
          <w:spacing w:val="-2"/>
        </w:rPr>
        <w:t xml:space="preserve"> </w:t>
      </w:r>
      <w:r>
        <w:t>7:</w:t>
      </w:r>
      <w:r>
        <w:tab/>
        <w:t>If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rewrite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successful,</w:t>
      </w:r>
      <w:r>
        <w:rPr>
          <w:spacing w:val="-2"/>
        </w:rPr>
        <w:t xml:space="preserve"> </w:t>
      </w:r>
      <w:r>
        <w:t>decrement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error</w:t>
      </w:r>
      <w:r>
        <w:rPr>
          <w:spacing w:val="-1"/>
        </w:rPr>
        <w:t xml:space="preserve"> </w:t>
      </w:r>
      <w:r>
        <w:t>counter and return</w:t>
      </w:r>
      <w:r>
        <w:rPr>
          <w:spacing w:val="-3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previous</w:t>
      </w:r>
      <w:r>
        <w:rPr>
          <w:spacing w:val="-2"/>
        </w:rPr>
        <w:t xml:space="preserve"> </w:t>
      </w:r>
      <w:r>
        <w:t>state.</w:t>
      </w:r>
    </w:p>
    <w:p w:rsidR="00EA3483" w:rsidRDefault="00EA3483">
      <w:pPr>
        <w:pStyle w:val="BodyText"/>
        <w:spacing w:before="1"/>
        <w:rPr>
          <w:sz w:val="23"/>
        </w:rPr>
      </w:pPr>
    </w:p>
    <w:p w:rsidR="00EA3483" w:rsidRDefault="001E02DB">
      <w:pPr>
        <w:pStyle w:val="BodyText"/>
        <w:ind w:left="1020"/>
      </w:pPr>
      <w:r>
        <w:t>Adding</w:t>
      </w:r>
      <w:r>
        <w:rPr>
          <w:spacing w:val="-4"/>
        </w:rPr>
        <w:t xml:space="preserve"> </w:t>
      </w:r>
      <w:r>
        <w:t>rule</w:t>
      </w:r>
      <w:r>
        <w:rPr>
          <w:spacing w:val="-2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get</w:t>
      </w:r>
    </w:p>
    <w:p w:rsidR="00EA3483" w:rsidRDefault="00EA3483">
      <w:pPr>
        <w:pStyle w:val="BodyText"/>
        <w:spacing w:before="8"/>
        <w:rPr>
          <w:sz w:val="29"/>
        </w:rPr>
      </w:pPr>
    </w:p>
    <w:p w:rsidR="00EA3483" w:rsidRDefault="001E02DB">
      <w:pPr>
        <w:pStyle w:val="Heading5"/>
        <w:ind w:left="3639"/>
      </w:pPr>
      <w:r>
        <w:t>INPUT</w:t>
      </w:r>
    </w:p>
    <w:p w:rsidR="00EA3483" w:rsidRDefault="00EA3483">
      <w:pPr>
        <w:pStyle w:val="BodyText"/>
        <w:spacing w:before="11"/>
        <w:rPr>
          <w:b/>
          <w:sz w:val="5"/>
        </w:rPr>
      </w:pPr>
    </w:p>
    <w:tbl>
      <w:tblPr>
        <w:tblW w:w="0" w:type="auto"/>
        <w:tblInd w:w="1002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490"/>
        <w:gridCol w:w="2494"/>
        <w:gridCol w:w="2490"/>
      </w:tblGrid>
      <w:tr w:rsidR="00EA3483">
        <w:trPr>
          <w:trHeight w:val="285"/>
        </w:trPr>
        <w:tc>
          <w:tcPr>
            <w:tcW w:w="2490" w:type="dxa"/>
            <w:tcBorders>
              <w:left w:val="double" w:sz="2" w:space="0" w:color="EFEFEF"/>
            </w:tcBorders>
          </w:tcPr>
          <w:p w:rsidR="00EA3483" w:rsidRDefault="001E02DB">
            <w:pPr>
              <w:pStyle w:val="TableParagraph"/>
              <w:spacing w:before="32"/>
              <w:ind w:left="25"/>
              <w:rPr>
                <w:b/>
                <w:sz w:val="20"/>
              </w:rPr>
            </w:pPr>
            <w:r>
              <w:rPr>
                <w:b/>
                <w:sz w:val="20"/>
              </w:rPr>
              <w:t>STATE</w:t>
            </w:r>
          </w:p>
        </w:tc>
        <w:tc>
          <w:tcPr>
            <w:tcW w:w="2494" w:type="dxa"/>
          </w:tcPr>
          <w:p w:rsidR="00EA3483" w:rsidRDefault="001E02DB">
            <w:pPr>
              <w:pStyle w:val="TableParagraph"/>
              <w:spacing w:before="32"/>
              <w:ind w:left="29"/>
              <w:rPr>
                <w:b/>
                <w:sz w:val="20"/>
              </w:rPr>
            </w:pPr>
            <w:r>
              <w:rPr>
                <w:b/>
                <w:sz w:val="20"/>
              </w:rPr>
              <w:t>OKAY</w:t>
            </w:r>
          </w:p>
        </w:tc>
        <w:tc>
          <w:tcPr>
            <w:tcW w:w="2490" w:type="dxa"/>
          </w:tcPr>
          <w:p w:rsidR="00EA3483" w:rsidRDefault="001E02DB">
            <w:pPr>
              <w:pStyle w:val="TableParagraph"/>
              <w:spacing w:before="32"/>
              <w:ind w:left="29"/>
              <w:rPr>
                <w:b/>
                <w:sz w:val="20"/>
              </w:rPr>
            </w:pPr>
            <w:r>
              <w:rPr>
                <w:b/>
                <w:sz w:val="20"/>
              </w:rPr>
              <w:t>ERROR</w:t>
            </w:r>
          </w:p>
        </w:tc>
      </w:tr>
      <w:tr w:rsidR="00EA3483">
        <w:trPr>
          <w:trHeight w:val="283"/>
        </w:trPr>
        <w:tc>
          <w:tcPr>
            <w:tcW w:w="2490" w:type="dxa"/>
            <w:tcBorders>
              <w:left w:val="double" w:sz="2" w:space="0" w:color="EFEFEF"/>
            </w:tcBorders>
          </w:tcPr>
          <w:p w:rsidR="00EA3483" w:rsidRDefault="001E02DB">
            <w:pPr>
              <w:pStyle w:val="TableParagraph"/>
              <w:spacing w:before="26"/>
              <w:ind w:left="2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494" w:type="dxa"/>
          </w:tcPr>
          <w:p w:rsidR="00EA3483" w:rsidRDefault="001E02DB">
            <w:pPr>
              <w:pStyle w:val="TableParagraph"/>
              <w:spacing w:before="26"/>
              <w:ind w:left="29"/>
              <w:rPr>
                <w:sz w:val="20"/>
              </w:rPr>
            </w:pPr>
            <w:r>
              <w:rPr>
                <w:sz w:val="20"/>
              </w:rPr>
              <w:t>0/NONE</w:t>
            </w:r>
          </w:p>
        </w:tc>
        <w:tc>
          <w:tcPr>
            <w:tcW w:w="2490" w:type="dxa"/>
          </w:tcPr>
          <w:p w:rsidR="00EA3483" w:rsidRDefault="001E02DB">
            <w:pPr>
              <w:pStyle w:val="TableParagraph"/>
              <w:spacing w:before="26"/>
              <w:ind w:left="29"/>
              <w:rPr>
                <w:sz w:val="20"/>
              </w:rPr>
            </w:pPr>
            <w:r>
              <w:rPr>
                <w:sz w:val="20"/>
              </w:rPr>
              <w:t>1/REWRITE</w:t>
            </w:r>
          </w:p>
        </w:tc>
      </w:tr>
      <w:tr w:rsidR="00EA3483">
        <w:trPr>
          <w:trHeight w:val="286"/>
        </w:trPr>
        <w:tc>
          <w:tcPr>
            <w:tcW w:w="2490" w:type="dxa"/>
            <w:tcBorders>
              <w:left w:val="double" w:sz="2" w:space="0" w:color="EFEFEF"/>
            </w:tcBorders>
          </w:tcPr>
          <w:p w:rsidR="00EA3483" w:rsidRDefault="001E02DB">
            <w:pPr>
              <w:pStyle w:val="TableParagraph"/>
              <w:spacing w:before="28"/>
              <w:ind w:left="2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494" w:type="dxa"/>
          </w:tcPr>
          <w:p w:rsidR="00EA3483" w:rsidRDefault="00EA3483">
            <w:pPr>
              <w:pStyle w:val="TableParagraph"/>
              <w:rPr>
                <w:sz w:val="20"/>
              </w:rPr>
            </w:pPr>
          </w:p>
        </w:tc>
        <w:tc>
          <w:tcPr>
            <w:tcW w:w="2490" w:type="dxa"/>
          </w:tcPr>
          <w:p w:rsidR="00EA3483" w:rsidRDefault="001E02DB">
            <w:pPr>
              <w:pStyle w:val="TableParagraph"/>
              <w:spacing w:before="28"/>
              <w:ind w:left="29"/>
              <w:rPr>
                <w:sz w:val="20"/>
              </w:rPr>
            </w:pPr>
            <w:r>
              <w:rPr>
                <w:sz w:val="20"/>
              </w:rPr>
              <w:t>2/REWRITE</w:t>
            </w:r>
          </w:p>
        </w:tc>
      </w:tr>
      <w:tr w:rsidR="00EA3483">
        <w:trPr>
          <w:trHeight w:val="283"/>
        </w:trPr>
        <w:tc>
          <w:tcPr>
            <w:tcW w:w="2490" w:type="dxa"/>
            <w:tcBorders>
              <w:left w:val="double" w:sz="2" w:space="0" w:color="EFEFEF"/>
            </w:tcBorders>
          </w:tcPr>
          <w:p w:rsidR="00EA3483" w:rsidRDefault="001E02DB">
            <w:pPr>
              <w:pStyle w:val="TableParagraph"/>
              <w:spacing w:before="26"/>
              <w:ind w:left="2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494" w:type="dxa"/>
          </w:tcPr>
          <w:p w:rsidR="00EA3483" w:rsidRDefault="00EA3483">
            <w:pPr>
              <w:pStyle w:val="TableParagraph"/>
              <w:rPr>
                <w:sz w:val="20"/>
              </w:rPr>
            </w:pPr>
          </w:p>
        </w:tc>
        <w:tc>
          <w:tcPr>
            <w:tcW w:w="2490" w:type="dxa"/>
          </w:tcPr>
          <w:p w:rsidR="00EA3483" w:rsidRDefault="001E02DB">
            <w:pPr>
              <w:pStyle w:val="TableParagraph"/>
              <w:spacing w:before="26"/>
              <w:ind w:left="29"/>
              <w:rPr>
                <w:sz w:val="20"/>
              </w:rPr>
            </w:pPr>
            <w:r>
              <w:rPr>
                <w:sz w:val="20"/>
              </w:rPr>
              <w:t>3/REWRITE</w:t>
            </w:r>
          </w:p>
        </w:tc>
      </w:tr>
      <w:tr w:rsidR="00EA3483">
        <w:trPr>
          <w:trHeight w:val="286"/>
        </w:trPr>
        <w:tc>
          <w:tcPr>
            <w:tcW w:w="2490" w:type="dxa"/>
            <w:tcBorders>
              <w:left w:val="double" w:sz="2" w:space="0" w:color="EFEFEF"/>
            </w:tcBorders>
          </w:tcPr>
          <w:p w:rsidR="00EA3483" w:rsidRDefault="001E02DB">
            <w:pPr>
              <w:pStyle w:val="TableParagraph"/>
              <w:spacing w:before="28"/>
              <w:ind w:left="2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494" w:type="dxa"/>
          </w:tcPr>
          <w:p w:rsidR="00EA3483" w:rsidRDefault="00EA3483">
            <w:pPr>
              <w:pStyle w:val="TableParagraph"/>
              <w:rPr>
                <w:sz w:val="20"/>
              </w:rPr>
            </w:pPr>
          </w:p>
        </w:tc>
        <w:tc>
          <w:tcPr>
            <w:tcW w:w="2490" w:type="dxa"/>
          </w:tcPr>
          <w:p w:rsidR="00EA3483" w:rsidRDefault="001E02DB">
            <w:pPr>
              <w:pStyle w:val="TableParagraph"/>
              <w:spacing w:before="28"/>
              <w:ind w:left="29"/>
              <w:rPr>
                <w:sz w:val="20"/>
              </w:rPr>
            </w:pPr>
            <w:r>
              <w:rPr>
                <w:sz w:val="20"/>
              </w:rPr>
              <w:t>4/REWRITE</w:t>
            </w:r>
          </w:p>
        </w:tc>
      </w:tr>
      <w:tr w:rsidR="00EA3483">
        <w:trPr>
          <w:trHeight w:val="283"/>
        </w:trPr>
        <w:tc>
          <w:tcPr>
            <w:tcW w:w="2490" w:type="dxa"/>
            <w:tcBorders>
              <w:left w:val="double" w:sz="2" w:space="0" w:color="EFEFEF"/>
            </w:tcBorders>
          </w:tcPr>
          <w:p w:rsidR="00EA3483" w:rsidRDefault="001E02DB">
            <w:pPr>
              <w:pStyle w:val="TableParagraph"/>
              <w:spacing w:before="26"/>
              <w:ind w:left="2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494" w:type="dxa"/>
          </w:tcPr>
          <w:p w:rsidR="00EA3483" w:rsidRDefault="00EA3483">
            <w:pPr>
              <w:pStyle w:val="TableParagraph"/>
              <w:rPr>
                <w:sz w:val="20"/>
              </w:rPr>
            </w:pPr>
          </w:p>
        </w:tc>
        <w:tc>
          <w:tcPr>
            <w:tcW w:w="2490" w:type="dxa"/>
          </w:tcPr>
          <w:p w:rsidR="00EA3483" w:rsidRDefault="001E02DB">
            <w:pPr>
              <w:pStyle w:val="TableParagraph"/>
              <w:spacing w:before="26"/>
              <w:ind w:left="29"/>
              <w:rPr>
                <w:sz w:val="20"/>
              </w:rPr>
            </w:pPr>
            <w:r>
              <w:rPr>
                <w:sz w:val="20"/>
              </w:rPr>
              <w:t>5/REWRITE</w:t>
            </w:r>
          </w:p>
        </w:tc>
      </w:tr>
      <w:tr w:rsidR="00EA3483">
        <w:trPr>
          <w:trHeight w:val="286"/>
        </w:trPr>
        <w:tc>
          <w:tcPr>
            <w:tcW w:w="2490" w:type="dxa"/>
            <w:tcBorders>
              <w:left w:val="double" w:sz="2" w:space="0" w:color="EFEFEF"/>
            </w:tcBorders>
          </w:tcPr>
          <w:p w:rsidR="00EA3483" w:rsidRDefault="001E02DB">
            <w:pPr>
              <w:pStyle w:val="TableParagraph"/>
              <w:spacing w:before="28"/>
              <w:ind w:left="2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494" w:type="dxa"/>
          </w:tcPr>
          <w:p w:rsidR="00EA3483" w:rsidRDefault="00EA3483">
            <w:pPr>
              <w:pStyle w:val="TableParagraph"/>
              <w:rPr>
                <w:sz w:val="20"/>
              </w:rPr>
            </w:pPr>
          </w:p>
        </w:tc>
        <w:tc>
          <w:tcPr>
            <w:tcW w:w="2490" w:type="dxa"/>
          </w:tcPr>
          <w:p w:rsidR="00EA3483" w:rsidRDefault="001E02DB">
            <w:pPr>
              <w:pStyle w:val="TableParagraph"/>
              <w:spacing w:before="28"/>
              <w:ind w:left="29"/>
              <w:rPr>
                <w:sz w:val="20"/>
              </w:rPr>
            </w:pPr>
            <w:r>
              <w:rPr>
                <w:sz w:val="20"/>
              </w:rPr>
              <w:t>6/REWRITE</w:t>
            </w:r>
          </w:p>
        </w:tc>
      </w:tr>
      <w:tr w:rsidR="00EA3483">
        <w:trPr>
          <w:trHeight w:val="283"/>
        </w:trPr>
        <w:tc>
          <w:tcPr>
            <w:tcW w:w="2490" w:type="dxa"/>
            <w:tcBorders>
              <w:left w:val="double" w:sz="2" w:space="0" w:color="EFEFEF"/>
            </w:tcBorders>
          </w:tcPr>
          <w:p w:rsidR="00EA3483" w:rsidRDefault="001E02DB">
            <w:pPr>
              <w:pStyle w:val="TableParagraph"/>
              <w:spacing w:before="26"/>
              <w:ind w:left="2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494" w:type="dxa"/>
          </w:tcPr>
          <w:p w:rsidR="00EA3483" w:rsidRDefault="00EA3483">
            <w:pPr>
              <w:pStyle w:val="TableParagraph"/>
              <w:rPr>
                <w:sz w:val="20"/>
              </w:rPr>
            </w:pPr>
          </w:p>
        </w:tc>
        <w:tc>
          <w:tcPr>
            <w:tcW w:w="2490" w:type="dxa"/>
          </w:tcPr>
          <w:p w:rsidR="00EA3483" w:rsidRDefault="001E02DB">
            <w:pPr>
              <w:pStyle w:val="TableParagraph"/>
              <w:spacing w:before="26"/>
              <w:ind w:left="29"/>
              <w:rPr>
                <w:sz w:val="20"/>
              </w:rPr>
            </w:pPr>
            <w:r>
              <w:rPr>
                <w:sz w:val="20"/>
              </w:rPr>
              <w:t>7/REWRITE</w:t>
            </w:r>
          </w:p>
        </w:tc>
      </w:tr>
      <w:tr w:rsidR="00EA3483">
        <w:trPr>
          <w:trHeight w:val="285"/>
        </w:trPr>
        <w:tc>
          <w:tcPr>
            <w:tcW w:w="2490" w:type="dxa"/>
            <w:tcBorders>
              <w:left w:val="double" w:sz="2" w:space="0" w:color="EFEFEF"/>
            </w:tcBorders>
          </w:tcPr>
          <w:p w:rsidR="00EA3483" w:rsidRDefault="001E02DB">
            <w:pPr>
              <w:pStyle w:val="TableParagraph"/>
              <w:spacing w:before="28"/>
              <w:ind w:left="2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2494" w:type="dxa"/>
          </w:tcPr>
          <w:p w:rsidR="00EA3483" w:rsidRDefault="00EA3483">
            <w:pPr>
              <w:pStyle w:val="TableParagraph"/>
              <w:rPr>
                <w:sz w:val="20"/>
              </w:rPr>
            </w:pPr>
          </w:p>
        </w:tc>
        <w:tc>
          <w:tcPr>
            <w:tcW w:w="2490" w:type="dxa"/>
          </w:tcPr>
          <w:p w:rsidR="00EA3483" w:rsidRDefault="001E02DB">
            <w:pPr>
              <w:pStyle w:val="TableParagraph"/>
              <w:spacing w:before="28"/>
              <w:ind w:left="29"/>
              <w:rPr>
                <w:sz w:val="20"/>
              </w:rPr>
            </w:pPr>
            <w:r>
              <w:rPr>
                <w:sz w:val="20"/>
              </w:rPr>
              <w:t>8/REWRITE</w:t>
            </w:r>
          </w:p>
        </w:tc>
      </w:tr>
    </w:tbl>
    <w:p w:rsidR="00EA3483" w:rsidRDefault="00EA3483">
      <w:pPr>
        <w:rPr>
          <w:sz w:val="20"/>
        </w:rPr>
        <w:sectPr w:rsidR="00EA3483">
          <w:pgSz w:w="12240" w:h="15840"/>
          <w:pgMar w:top="1020" w:right="220" w:bottom="280" w:left="420" w:header="65" w:footer="91" w:gutter="0"/>
          <w:cols w:space="720"/>
        </w:sectPr>
      </w:pPr>
    </w:p>
    <w:p w:rsidR="00EA3483" w:rsidRDefault="00EA3483">
      <w:pPr>
        <w:pStyle w:val="BodyText"/>
        <w:rPr>
          <w:b/>
        </w:rPr>
      </w:pPr>
    </w:p>
    <w:p w:rsidR="00EA3483" w:rsidRDefault="00EA3483">
      <w:pPr>
        <w:pStyle w:val="BodyText"/>
        <w:spacing w:before="6"/>
        <w:rPr>
          <w:b/>
          <w:sz w:val="19"/>
        </w:rPr>
      </w:pPr>
    </w:p>
    <w:p w:rsidR="00EA3483" w:rsidRDefault="001E02DB">
      <w:pPr>
        <w:pStyle w:val="BodyText"/>
        <w:tabs>
          <w:tab w:val="left" w:pos="1977"/>
        </w:tabs>
        <w:ind w:left="1020"/>
      </w:pPr>
      <w:r>
        <w:t>Rule</w:t>
      </w:r>
      <w:r>
        <w:rPr>
          <w:spacing w:val="-2"/>
        </w:rPr>
        <w:t xml:space="preserve"> </w:t>
      </w:r>
      <w:r>
        <w:t>3:</w:t>
      </w:r>
      <w:r>
        <w:tab/>
        <w:t>If</w:t>
      </w:r>
      <w:r>
        <w:rPr>
          <w:spacing w:val="-3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three</w:t>
      </w:r>
      <w:r>
        <w:rPr>
          <w:spacing w:val="-2"/>
        </w:rPr>
        <w:t xml:space="preserve"> </w:t>
      </w:r>
      <w:r>
        <w:t>successive</w:t>
      </w:r>
      <w:r>
        <w:rPr>
          <w:spacing w:val="-2"/>
        </w:rPr>
        <w:t xml:space="preserve"> </w:t>
      </w:r>
      <w:r>
        <w:t>errors,</w:t>
      </w:r>
      <w:r>
        <w:rPr>
          <w:spacing w:val="-2"/>
        </w:rPr>
        <w:t xml:space="preserve"> </w:t>
      </w:r>
      <w:r>
        <w:t>erase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centimeters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tape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then</w:t>
      </w:r>
      <w:r>
        <w:rPr>
          <w:spacing w:val="-2"/>
        </w:rPr>
        <w:t xml:space="preserve"> </w:t>
      </w:r>
      <w:r>
        <w:t>rewrite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block.</w:t>
      </w:r>
    </w:p>
    <w:p w:rsidR="00EA3483" w:rsidRDefault="001E02DB">
      <w:pPr>
        <w:pStyle w:val="Heading5"/>
        <w:spacing w:before="104"/>
        <w:ind w:left="3639"/>
      </w:pPr>
      <w:r>
        <w:t>INPUT</w:t>
      </w:r>
    </w:p>
    <w:p w:rsidR="00EA3483" w:rsidRDefault="00EA3483">
      <w:pPr>
        <w:pStyle w:val="BodyText"/>
        <w:spacing w:before="10"/>
        <w:rPr>
          <w:b/>
          <w:sz w:val="5"/>
        </w:rPr>
      </w:pPr>
    </w:p>
    <w:tbl>
      <w:tblPr>
        <w:tblpPr w:leftFromText="180" w:rightFromText="180" w:vertAnchor="text" w:tblpY="1"/>
        <w:tblOverlap w:val="never"/>
        <w:tblW w:w="0" w:type="auto"/>
        <w:tblInd w:w="1002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874"/>
        <w:gridCol w:w="1878"/>
        <w:gridCol w:w="3721"/>
      </w:tblGrid>
      <w:tr w:rsidR="00EA3483" w:rsidTr="00E90093">
        <w:trPr>
          <w:trHeight w:val="285"/>
        </w:trPr>
        <w:tc>
          <w:tcPr>
            <w:tcW w:w="1874" w:type="dxa"/>
            <w:tcBorders>
              <w:left w:val="double" w:sz="2" w:space="0" w:color="EFEFEF"/>
            </w:tcBorders>
          </w:tcPr>
          <w:p w:rsidR="00EA3483" w:rsidRDefault="001E02DB" w:rsidP="00E90093">
            <w:pPr>
              <w:pStyle w:val="TableParagraph"/>
              <w:spacing w:before="32"/>
              <w:ind w:left="25"/>
              <w:rPr>
                <w:b/>
                <w:sz w:val="20"/>
              </w:rPr>
            </w:pPr>
            <w:r>
              <w:rPr>
                <w:b/>
                <w:sz w:val="20"/>
              </w:rPr>
              <w:t>STATE</w:t>
            </w:r>
          </w:p>
        </w:tc>
        <w:tc>
          <w:tcPr>
            <w:tcW w:w="1878" w:type="dxa"/>
          </w:tcPr>
          <w:p w:rsidR="00EA3483" w:rsidRDefault="001E02DB" w:rsidP="00E90093">
            <w:pPr>
              <w:pStyle w:val="TableParagraph"/>
              <w:spacing w:before="32"/>
              <w:ind w:left="28"/>
              <w:rPr>
                <w:b/>
                <w:sz w:val="20"/>
              </w:rPr>
            </w:pPr>
            <w:r>
              <w:rPr>
                <w:b/>
                <w:sz w:val="20"/>
              </w:rPr>
              <w:t>OKAY</w:t>
            </w:r>
          </w:p>
        </w:tc>
        <w:tc>
          <w:tcPr>
            <w:tcW w:w="3721" w:type="dxa"/>
          </w:tcPr>
          <w:p w:rsidR="00EA3483" w:rsidRDefault="001E02DB" w:rsidP="00E90093">
            <w:pPr>
              <w:pStyle w:val="TableParagraph"/>
              <w:spacing w:before="32"/>
              <w:ind w:left="30"/>
              <w:rPr>
                <w:b/>
                <w:sz w:val="20"/>
              </w:rPr>
            </w:pPr>
            <w:r>
              <w:rPr>
                <w:b/>
                <w:sz w:val="20"/>
              </w:rPr>
              <w:t>ERROR</w:t>
            </w:r>
          </w:p>
        </w:tc>
      </w:tr>
      <w:tr w:rsidR="00EA3483" w:rsidTr="00E90093">
        <w:trPr>
          <w:trHeight w:val="286"/>
        </w:trPr>
        <w:tc>
          <w:tcPr>
            <w:tcW w:w="1874" w:type="dxa"/>
            <w:tcBorders>
              <w:left w:val="double" w:sz="2" w:space="0" w:color="EFEFEF"/>
            </w:tcBorders>
          </w:tcPr>
          <w:p w:rsidR="00EA3483" w:rsidRDefault="001E02DB" w:rsidP="00E90093">
            <w:pPr>
              <w:pStyle w:val="TableParagraph"/>
              <w:spacing w:before="28"/>
              <w:ind w:left="2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878" w:type="dxa"/>
          </w:tcPr>
          <w:p w:rsidR="00EA3483" w:rsidRDefault="001E02DB" w:rsidP="00E90093">
            <w:pPr>
              <w:pStyle w:val="TableParagraph"/>
              <w:spacing w:before="28"/>
              <w:ind w:left="28"/>
              <w:rPr>
                <w:sz w:val="20"/>
              </w:rPr>
            </w:pPr>
            <w:r>
              <w:rPr>
                <w:sz w:val="20"/>
              </w:rPr>
              <w:t>0/NONE</w:t>
            </w:r>
          </w:p>
        </w:tc>
        <w:tc>
          <w:tcPr>
            <w:tcW w:w="3721" w:type="dxa"/>
          </w:tcPr>
          <w:p w:rsidR="00EA3483" w:rsidRDefault="001E02DB" w:rsidP="00E90093">
            <w:pPr>
              <w:pStyle w:val="TableParagraph"/>
              <w:spacing w:before="28"/>
              <w:ind w:left="30"/>
              <w:rPr>
                <w:sz w:val="20"/>
              </w:rPr>
            </w:pPr>
            <w:r>
              <w:rPr>
                <w:sz w:val="20"/>
              </w:rPr>
              <w:t>1/REWRITE</w:t>
            </w:r>
          </w:p>
        </w:tc>
      </w:tr>
      <w:tr w:rsidR="00EA3483" w:rsidTr="00E90093">
        <w:trPr>
          <w:trHeight w:val="283"/>
        </w:trPr>
        <w:tc>
          <w:tcPr>
            <w:tcW w:w="1874" w:type="dxa"/>
            <w:tcBorders>
              <w:left w:val="double" w:sz="2" w:space="0" w:color="EFEFEF"/>
            </w:tcBorders>
          </w:tcPr>
          <w:p w:rsidR="00EA3483" w:rsidRDefault="001E02DB" w:rsidP="00E90093">
            <w:pPr>
              <w:pStyle w:val="TableParagraph"/>
              <w:spacing w:before="26"/>
              <w:ind w:left="2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78" w:type="dxa"/>
          </w:tcPr>
          <w:p w:rsidR="00EA3483" w:rsidRDefault="00EA3483" w:rsidP="00E90093">
            <w:pPr>
              <w:pStyle w:val="TableParagraph"/>
              <w:rPr>
                <w:sz w:val="20"/>
              </w:rPr>
            </w:pPr>
          </w:p>
        </w:tc>
        <w:tc>
          <w:tcPr>
            <w:tcW w:w="3721" w:type="dxa"/>
          </w:tcPr>
          <w:p w:rsidR="00EA3483" w:rsidRDefault="001E02DB" w:rsidP="00E90093">
            <w:pPr>
              <w:pStyle w:val="TableParagraph"/>
              <w:spacing w:before="26"/>
              <w:ind w:left="30"/>
              <w:rPr>
                <w:sz w:val="20"/>
              </w:rPr>
            </w:pPr>
            <w:r>
              <w:rPr>
                <w:sz w:val="20"/>
              </w:rPr>
              <w:t>2/REWRITE</w:t>
            </w:r>
          </w:p>
        </w:tc>
      </w:tr>
      <w:tr w:rsidR="00EA3483" w:rsidTr="00E90093">
        <w:trPr>
          <w:trHeight w:val="286"/>
        </w:trPr>
        <w:tc>
          <w:tcPr>
            <w:tcW w:w="1874" w:type="dxa"/>
            <w:tcBorders>
              <w:left w:val="double" w:sz="2" w:space="0" w:color="EFEFEF"/>
            </w:tcBorders>
          </w:tcPr>
          <w:p w:rsidR="00EA3483" w:rsidRDefault="001E02DB" w:rsidP="00E90093">
            <w:pPr>
              <w:pStyle w:val="TableParagraph"/>
              <w:spacing w:before="28"/>
              <w:ind w:left="2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878" w:type="dxa"/>
          </w:tcPr>
          <w:p w:rsidR="00EA3483" w:rsidRDefault="00EA3483" w:rsidP="00E90093">
            <w:pPr>
              <w:pStyle w:val="TableParagraph"/>
              <w:rPr>
                <w:sz w:val="20"/>
              </w:rPr>
            </w:pPr>
          </w:p>
        </w:tc>
        <w:tc>
          <w:tcPr>
            <w:tcW w:w="3721" w:type="dxa"/>
          </w:tcPr>
          <w:p w:rsidR="00EA3483" w:rsidRDefault="001E02DB" w:rsidP="00E90093">
            <w:pPr>
              <w:pStyle w:val="TableParagraph"/>
              <w:spacing w:before="28"/>
              <w:ind w:left="30"/>
              <w:rPr>
                <w:sz w:val="20"/>
              </w:rPr>
            </w:pPr>
            <w:r>
              <w:rPr>
                <w:sz w:val="20"/>
              </w:rPr>
              <w:t>3/REWRITE,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ERASE,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REWRITE</w:t>
            </w:r>
          </w:p>
        </w:tc>
      </w:tr>
      <w:tr w:rsidR="00EA3483" w:rsidTr="00E90093">
        <w:trPr>
          <w:trHeight w:val="283"/>
        </w:trPr>
        <w:tc>
          <w:tcPr>
            <w:tcW w:w="1874" w:type="dxa"/>
            <w:tcBorders>
              <w:left w:val="double" w:sz="2" w:space="0" w:color="EFEFEF"/>
            </w:tcBorders>
          </w:tcPr>
          <w:p w:rsidR="00EA3483" w:rsidRDefault="001E02DB" w:rsidP="00E90093">
            <w:pPr>
              <w:pStyle w:val="TableParagraph"/>
              <w:spacing w:before="26"/>
              <w:ind w:left="2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878" w:type="dxa"/>
          </w:tcPr>
          <w:p w:rsidR="00EA3483" w:rsidRDefault="00EA3483" w:rsidP="00E90093">
            <w:pPr>
              <w:pStyle w:val="TableParagraph"/>
              <w:rPr>
                <w:sz w:val="20"/>
              </w:rPr>
            </w:pPr>
          </w:p>
        </w:tc>
        <w:tc>
          <w:tcPr>
            <w:tcW w:w="3721" w:type="dxa"/>
          </w:tcPr>
          <w:p w:rsidR="00EA3483" w:rsidRDefault="001E02DB" w:rsidP="00E90093">
            <w:pPr>
              <w:pStyle w:val="TableParagraph"/>
              <w:spacing w:before="26"/>
              <w:ind w:left="30"/>
              <w:rPr>
                <w:sz w:val="20"/>
              </w:rPr>
            </w:pPr>
            <w:r>
              <w:rPr>
                <w:sz w:val="20"/>
              </w:rPr>
              <w:t>4/REWRITE,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ERASE,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REWRITE</w:t>
            </w:r>
          </w:p>
        </w:tc>
      </w:tr>
      <w:tr w:rsidR="00EA3483" w:rsidTr="00E90093">
        <w:trPr>
          <w:trHeight w:val="286"/>
        </w:trPr>
        <w:tc>
          <w:tcPr>
            <w:tcW w:w="1874" w:type="dxa"/>
            <w:tcBorders>
              <w:left w:val="double" w:sz="2" w:space="0" w:color="EFEFEF"/>
            </w:tcBorders>
          </w:tcPr>
          <w:p w:rsidR="00EA3483" w:rsidRDefault="001E02DB" w:rsidP="00E90093">
            <w:pPr>
              <w:pStyle w:val="TableParagraph"/>
              <w:spacing w:before="28"/>
              <w:ind w:left="2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878" w:type="dxa"/>
          </w:tcPr>
          <w:p w:rsidR="00EA3483" w:rsidRDefault="00EA3483" w:rsidP="00E90093">
            <w:pPr>
              <w:pStyle w:val="TableParagraph"/>
              <w:rPr>
                <w:sz w:val="20"/>
              </w:rPr>
            </w:pPr>
          </w:p>
        </w:tc>
        <w:tc>
          <w:tcPr>
            <w:tcW w:w="3721" w:type="dxa"/>
          </w:tcPr>
          <w:p w:rsidR="00EA3483" w:rsidRDefault="001E02DB" w:rsidP="00E90093">
            <w:pPr>
              <w:pStyle w:val="TableParagraph"/>
              <w:spacing w:before="28"/>
              <w:ind w:left="30"/>
              <w:rPr>
                <w:sz w:val="20"/>
              </w:rPr>
            </w:pPr>
            <w:r>
              <w:rPr>
                <w:sz w:val="20"/>
              </w:rPr>
              <w:t>5/REWRITE,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ERASE,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REWRITE</w:t>
            </w:r>
          </w:p>
        </w:tc>
      </w:tr>
      <w:tr w:rsidR="00EA3483" w:rsidTr="00E90093">
        <w:trPr>
          <w:trHeight w:val="283"/>
        </w:trPr>
        <w:tc>
          <w:tcPr>
            <w:tcW w:w="1874" w:type="dxa"/>
            <w:tcBorders>
              <w:left w:val="double" w:sz="2" w:space="0" w:color="EFEFEF"/>
            </w:tcBorders>
          </w:tcPr>
          <w:p w:rsidR="00EA3483" w:rsidRDefault="001E02DB" w:rsidP="00E90093">
            <w:pPr>
              <w:pStyle w:val="TableParagraph"/>
              <w:spacing w:before="26"/>
              <w:ind w:left="2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878" w:type="dxa"/>
          </w:tcPr>
          <w:p w:rsidR="00EA3483" w:rsidRDefault="00EA3483" w:rsidP="00E90093">
            <w:pPr>
              <w:pStyle w:val="TableParagraph"/>
              <w:rPr>
                <w:sz w:val="20"/>
              </w:rPr>
            </w:pPr>
          </w:p>
        </w:tc>
        <w:tc>
          <w:tcPr>
            <w:tcW w:w="3721" w:type="dxa"/>
          </w:tcPr>
          <w:p w:rsidR="00EA3483" w:rsidRDefault="001E02DB" w:rsidP="00E90093">
            <w:pPr>
              <w:pStyle w:val="TableParagraph"/>
              <w:spacing w:before="26"/>
              <w:ind w:left="30"/>
              <w:rPr>
                <w:sz w:val="20"/>
              </w:rPr>
            </w:pPr>
            <w:r>
              <w:rPr>
                <w:sz w:val="20"/>
              </w:rPr>
              <w:t>6/REWRITE,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ERASE,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REWRITE</w:t>
            </w:r>
          </w:p>
        </w:tc>
      </w:tr>
      <w:tr w:rsidR="00EA3483" w:rsidTr="00E90093">
        <w:trPr>
          <w:trHeight w:val="286"/>
        </w:trPr>
        <w:tc>
          <w:tcPr>
            <w:tcW w:w="1874" w:type="dxa"/>
            <w:tcBorders>
              <w:left w:val="double" w:sz="2" w:space="0" w:color="EFEFEF"/>
            </w:tcBorders>
          </w:tcPr>
          <w:p w:rsidR="00EA3483" w:rsidRDefault="001E02DB" w:rsidP="00E90093">
            <w:pPr>
              <w:pStyle w:val="TableParagraph"/>
              <w:spacing w:before="28"/>
              <w:ind w:left="2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878" w:type="dxa"/>
          </w:tcPr>
          <w:p w:rsidR="00EA3483" w:rsidRDefault="00EA3483" w:rsidP="00E90093">
            <w:pPr>
              <w:pStyle w:val="TableParagraph"/>
              <w:rPr>
                <w:sz w:val="20"/>
              </w:rPr>
            </w:pPr>
          </w:p>
        </w:tc>
        <w:tc>
          <w:tcPr>
            <w:tcW w:w="3721" w:type="dxa"/>
          </w:tcPr>
          <w:p w:rsidR="00EA3483" w:rsidRDefault="001E02DB" w:rsidP="00E90093">
            <w:pPr>
              <w:pStyle w:val="TableParagraph"/>
              <w:spacing w:before="28"/>
              <w:ind w:left="30"/>
              <w:rPr>
                <w:sz w:val="20"/>
              </w:rPr>
            </w:pPr>
            <w:r>
              <w:rPr>
                <w:sz w:val="20"/>
              </w:rPr>
              <w:t>7/REWRITE,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ERASE,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REWRITE</w:t>
            </w:r>
          </w:p>
        </w:tc>
      </w:tr>
      <w:tr w:rsidR="00EA3483" w:rsidTr="00E90093">
        <w:trPr>
          <w:trHeight w:val="285"/>
        </w:trPr>
        <w:tc>
          <w:tcPr>
            <w:tcW w:w="1874" w:type="dxa"/>
            <w:tcBorders>
              <w:left w:val="double" w:sz="2" w:space="0" w:color="EFEFEF"/>
            </w:tcBorders>
          </w:tcPr>
          <w:p w:rsidR="00EA3483" w:rsidRDefault="001E02DB" w:rsidP="00E90093">
            <w:pPr>
              <w:pStyle w:val="TableParagraph"/>
              <w:spacing w:before="26"/>
              <w:ind w:left="2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878" w:type="dxa"/>
          </w:tcPr>
          <w:p w:rsidR="00EA3483" w:rsidRDefault="00EA3483" w:rsidP="00E90093">
            <w:pPr>
              <w:pStyle w:val="TableParagraph"/>
              <w:rPr>
                <w:sz w:val="20"/>
              </w:rPr>
            </w:pPr>
          </w:p>
        </w:tc>
        <w:tc>
          <w:tcPr>
            <w:tcW w:w="3721" w:type="dxa"/>
          </w:tcPr>
          <w:p w:rsidR="00EA3483" w:rsidRDefault="001E02DB" w:rsidP="00E90093">
            <w:pPr>
              <w:pStyle w:val="TableParagraph"/>
              <w:spacing w:before="26"/>
              <w:ind w:left="30"/>
              <w:rPr>
                <w:sz w:val="20"/>
              </w:rPr>
            </w:pPr>
            <w:r>
              <w:rPr>
                <w:sz w:val="20"/>
              </w:rPr>
              <w:t>8/REWRITE,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ERASE,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REWRITE</w:t>
            </w:r>
          </w:p>
        </w:tc>
      </w:tr>
    </w:tbl>
    <w:p w:rsidR="00EA3483" w:rsidRDefault="00E90093">
      <w:pPr>
        <w:pStyle w:val="BodyText"/>
        <w:spacing w:before="8"/>
        <w:rPr>
          <w:b/>
          <w:sz w:val="26"/>
        </w:rPr>
      </w:pPr>
      <w:r>
        <w:rPr>
          <w:b/>
          <w:sz w:val="26"/>
        </w:rPr>
        <w:br w:type="textWrapping" w:clear="all"/>
      </w:r>
    </w:p>
    <w:p w:rsidR="00EA3483" w:rsidRDefault="001E02DB">
      <w:pPr>
        <w:pStyle w:val="BodyText"/>
        <w:spacing w:line="247" w:lineRule="auto"/>
        <w:ind w:left="1020" w:right="1323"/>
        <w:jc w:val="both"/>
      </w:pPr>
      <w:r>
        <w:t>Rule</w:t>
      </w:r>
      <w:r>
        <w:rPr>
          <w:spacing w:val="1"/>
        </w:rPr>
        <w:t xml:space="preserve"> </w:t>
      </w:r>
      <w:r>
        <w:t>3, if followed blindly,</w:t>
      </w:r>
      <w:r>
        <w:rPr>
          <w:spacing w:val="1"/>
        </w:rPr>
        <w:t xml:space="preserve"> </w:t>
      </w:r>
      <w:r>
        <w:t>causes an unnecessary rewrite.</w:t>
      </w:r>
      <w:r>
        <w:rPr>
          <w:spacing w:val="1"/>
        </w:rPr>
        <w:t xml:space="preserve"> </w:t>
      </w:r>
      <w:r>
        <w:t>It‘s a</w:t>
      </w:r>
      <w:r>
        <w:rPr>
          <w:spacing w:val="1"/>
        </w:rPr>
        <w:t xml:space="preserve"> </w:t>
      </w:r>
      <w:r>
        <w:t>minor bug,</w:t>
      </w:r>
      <w:r>
        <w:rPr>
          <w:spacing w:val="1"/>
        </w:rPr>
        <w:t xml:space="preserve"> </w:t>
      </w:r>
      <w:r>
        <w:t>so let</w:t>
      </w:r>
      <w:r>
        <w:rPr>
          <w:spacing w:val="50"/>
        </w:rPr>
        <w:t xml:space="preserve"> </w:t>
      </w:r>
      <w:r>
        <w:t>it go for now, but it pays to</w:t>
      </w:r>
      <w:r>
        <w:rPr>
          <w:spacing w:val="1"/>
        </w:rPr>
        <w:t xml:space="preserve"> </w:t>
      </w:r>
      <w:r>
        <w:t>check</w:t>
      </w:r>
      <w:r>
        <w:rPr>
          <w:spacing w:val="-1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things.</w:t>
      </w:r>
      <w:r>
        <w:rPr>
          <w:spacing w:val="-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might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arcane</w:t>
      </w:r>
      <w:r>
        <w:rPr>
          <w:spacing w:val="-1"/>
        </w:rPr>
        <w:t xml:space="preserve"> </w:t>
      </w:r>
      <w:r>
        <w:t>security</w:t>
      </w:r>
      <w:r>
        <w:rPr>
          <w:spacing w:val="-3"/>
        </w:rPr>
        <w:t xml:space="preserve"> </w:t>
      </w:r>
      <w:r>
        <w:t>reason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rewriting,</w:t>
      </w:r>
      <w:r>
        <w:rPr>
          <w:spacing w:val="-2"/>
        </w:rPr>
        <w:t xml:space="preserve"> </w:t>
      </w:r>
      <w:r>
        <w:t>erasing,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then</w:t>
      </w:r>
      <w:r>
        <w:rPr>
          <w:spacing w:val="-3"/>
        </w:rPr>
        <w:t xml:space="preserve"> </w:t>
      </w:r>
      <w:r>
        <w:t>rewriting</w:t>
      </w:r>
      <w:r>
        <w:rPr>
          <w:spacing w:val="-2"/>
        </w:rPr>
        <w:t xml:space="preserve"> </w:t>
      </w:r>
      <w:r>
        <w:t>again.</w:t>
      </w:r>
    </w:p>
    <w:p w:rsidR="00EA3483" w:rsidRDefault="00EA3483">
      <w:pPr>
        <w:pStyle w:val="BodyText"/>
        <w:spacing w:before="11"/>
        <w:rPr>
          <w:sz w:val="28"/>
        </w:rPr>
      </w:pPr>
    </w:p>
    <w:p w:rsidR="00EA3483" w:rsidRDefault="001E02DB">
      <w:pPr>
        <w:pStyle w:val="BodyText"/>
        <w:tabs>
          <w:tab w:val="left" w:pos="1977"/>
        </w:tabs>
        <w:ind w:left="1020"/>
      </w:pPr>
      <w:r>
        <w:t>Rule</w:t>
      </w:r>
      <w:r>
        <w:rPr>
          <w:spacing w:val="-2"/>
        </w:rPr>
        <w:t xml:space="preserve"> </w:t>
      </w:r>
      <w:r>
        <w:t>4:</w:t>
      </w:r>
      <w:r>
        <w:tab/>
        <w:t>If</w:t>
      </w:r>
      <w:r>
        <w:rPr>
          <w:spacing w:val="-3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t>three</w:t>
      </w:r>
      <w:r>
        <w:rPr>
          <w:spacing w:val="-2"/>
        </w:rPr>
        <w:t xml:space="preserve"> </w:t>
      </w:r>
      <w:r>
        <w:t>successive</w:t>
      </w:r>
      <w:r>
        <w:rPr>
          <w:spacing w:val="-2"/>
        </w:rPr>
        <w:t xml:space="preserve"> </w:t>
      </w:r>
      <w:r>
        <w:t>erasures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another</w:t>
      </w:r>
      <w:r>
        <w:rPr>
          <w:spacing w:val="-1"/>
        </w:rPr>
        <w:t xml:space="preserve"> </w:t>
      </w:r>
      <w:r>
        <w:t>error</w:t>
      </w:r>
      <w:r>
        <w:rPr>
          <w:spacing w:val="-2"/>
        </w:rPr>
        <w:t xml:space="preserve"> </w:t>
      </w:r>
      <w:r>
        <w:t>occurs,</w:t>
      </w:r>
      <w:r>
        <w:rPr>
          <w:spacing w:val="-2"/>
        </w:rPr>
        <w:t xml:space="preserve"> </w:t>
      </w:r>
      <w:r>
        <w:t>put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unit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service.</w:t>
      </w:r>
    </w:p>
    <w:p w:rsidR="00EA3483" w:rsidRDefault="001E02DB">
      <w:pPr>
        <w:pStyle w:val="BodyText"/>
        <w:spacing w:before="99"/>
        <w:ind w:left="3639"/>
      </w:pPr>
      <w:r>
        <w:t>INPUT</w:t>
      </w:r>
    </w:p>
    <w:p w:rsidR="00EA3483" w:rsidRDefault="00EA3483">
      <w:pPr>
        <w:pStyle w:val="BodyText"/>
        <w:spacing w:before="4"/>
        <w:rPr>
          <w:sz w:val="6"/>
        </w:rPr>
      </w:pPr>
    </w:p>
    <w:tbl>
      <w:tblPr>
        <w:tblW w:w="0" w:type="auto"/>
        <w:tblInd w:w="1002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490"/>
        <w:gridCol w:w="2494"/>
        <w:gridCol w:w="2490"/>
      </w:tblGrid>
      <w:tr w:rsidR="00EA3483">
        <w:trPr>
          <w:trHeight w:val="285"/>
        </w:trPr>
        <w:tc>
          <w:tcPr>
            <w:tcW w:w="2490" w:type="dxa"/>
            <w:tcBorders>
              <w:left w:val="double" w:sz="2" w:space="0" w:color="EFEFEF"/>
            </w:tcBorders>
          </w:tcPr>
          <w:p w:rsidR="00EA3483" w:rsidRDefault="001E02DB">
            <w:pPr>
              <w:pStyle w:val="TableParagraph"/>
              <w:spacing w:before="32"/>
              <w:ind w:left="25"/>
              <w:rPr>
                <w:b/>
                <w:sz w:val="20"/>
              </w:rPr>
            </w:pPr>
            <w:r>
              <w:rPr>
                <w:b/>
                <w:sz w:val="20"/>
              </w:rPr>
              <w:t>STATE</w:t>
            </w:r>
          </w:p>
        </w:tc>
        <w:tc>
          <w:tcPr>
            <w:tcW w:w="2494" w:type="dxa"/>
          </w:tcPr>
          <w:p w:rsidR="00EA3483" w:rsidRDefault="001E02DB">
            <w:pPr>
              <w:pStyle w:val="TableParagraph"/>
              <w:spacing w:before="32"/>
              <w:ind w:left="29"/>
              <w:rPr>
                <w:b/>
                <w:sz w:val="20"/>
              </w:rPr>
            </w:pPr>
            <w:r>
              <w:rPr>
                <w:b/>
                <w:sz w:val="20"/>
              </w:rPr>
              <w:t>OKAY</w:t>
            </w:r>
          </w:p>
        </w:tc>
        <w:tc>
          <w:tcPr>
            <w:tcW w:w="2490" w:type="dxa"/>
          </w:tcPr>
          <w:p w:rsidR="00EA3483" w:rsidRDefault="001E02DB">
            <w:pPr>
              <w:pStyle w:val="TableParagraph"/>
              <w:spacing w:before="32"/>
              <w:ind w:left="29"/>
              <w:rPr>
                <w:b/>
                <w:sz w:val="20"/>
              </w:rPr>
            </w:pPr>
            <w:r>
              <w:rPr>
                <w:b/>
                <w:sz w:val="20"/>
              </w:rPr>
              <w:t>ERROR</w:t>
            </w:r>
          </w:p>
        </w:tc>
      </w:tr>
      <w:tr w:rsidR="00EA3483">
        <w:trPr>
          <w:trHeight w:val="283"/>
        </w:trPr>
        <w:tc>
          <w:tcPr>
            <w:tcW w:w="2490" w:type="dxa"/>
            <w:tcBorders>
              <w:left w:val="double" w:sz="2" w:space="0" w:color="EFEFEF"/>
            </w:tcBorders>
          </w:tcPr>
          <w:p w:rsidR="00EA3483" w:rsidRDefault="001E02DB">
            <w:pPr>
              <w:pStyle w:val="TableParagraph"/>
              <w:spacing w:before="28"/>
              <w:ind w:left="2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494" w:type="dxa"/>
          </w:tcPr>
          <w:p w:rsidR="00EA3483" w:rsidRDefault="001E02DB">
            <w:pPr>
              <w:pStyle w:val="TableParagraph"/>
              <w:spacing w:before="28"/>
              <w:ind w:left="29"/>
              <w:rPr>
                <w:sz w:val="20"/>
              </w:rPr>
            </w:pPr>
            <w:r>
              <w:rPr>
                <w:sz w:val="20"/>
              </w:rPr>
              <w:t>0/NONE</w:t>
            </w:r>
          </w:p>
        </w:tc>
        <w:tc>
          <w:tcPr>
            <w:tcW w:w="2490" w:type="dxa"/>
          </w:tcPr>
          <w:p w:rsidR="00EA3483" w:rsidRDefault="001E02DB">
            <w:pPr>
              <w:pStyle w:val="TableParagraph"/>
              <w:spacing w:before="28"/>
              <w:ind w:left="29"/>
              <w:rPr>
                <w:sz w:val="20"/>
              </w:rPr>
            </w:pPr>
            <w:r>
              <w:rPr>
                <w:sz w:val="20"/>
              </w:rPr>
              <w:t>1/RW</w:t>
            </w:r>
          </w:p>
        </w:tc>
      </w:tr>
      <w:tr w:rsidR="00EA3483">
        <w:trPr>
          <w:trHeight w:val="286"/>
        </w:trPr>
        <w:tc>
          <w:tcPr>
            <w:tcW w:w="2490" w:type="dxa"/>
            <w:tcBorders>
              <w:left w:val="double" w:sz="2" w:space="0" w:color="EFEFEF"/>
            </w:tcBorders>
          </w:tcPr>
          <w:p w:rsidR="00EA3483" w:rsidRDefault="001E02DB">
            <w:pPr>
              <w:pStyle w:val="TableParagraph"/>
              <w:spacing w:before="28"/>
              <w:ind w:left="2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494" w:type="dxa"/>
          </w:tcPr>
          <w:p w:rsidR="00EA3483" w:rsidRDefault="00EA3483">
            <w:pPr>
              <w:pStyle w:val="TableParagraph"/>
              <w:rPr>
                <w:sz w:val="20"/>
              </w:rPr>
            </w:pPr>
          </w:p>
        </w:tc>
        <w:tc>
          <w:tcPr>
            <w:tcW w:w="2490" w:type="dxa"/>
          </w:tcPr>
          <w:p w:rsidR="00EA3483" w:rsidRDefault="001E02DB">
            <w:pPr>
              <w:pStyle w:val="TableParagraph"/>
              <w:spacing w:before="28"/>
              <w:ind w:left="29"/>
              <w:rPr>
                <w:sz w:val="20"/>
              </w:rPr>
            </w:pPr>
            <w:r>
              <w:rPr>
                <w:sz w:val="20"/>
              </w:rPr>
              <w:t>2/RW</w:t>
            </w:r>
          </w:p>
        </w:tc>
      </w:tr>
      <w:tr w:rsidR="00EA3483">
        <w:trPr>
          <w:trHeight w:val="283"/>
        </w:trPr>
        <w:tc>
          <w:tcPr>
            <w:tcW w:w="2490" w:type="dxa"/>
            <w:tcBorders>
              <w:left w:val="double" w:sz="2" w:space="0" w:color="EFEFEF"/>
            </w:tcBorders>
          </w:tcPr>
          <w:p w:rsidR="00EA3483" w:rsidRDefault="001E02DB">
            <w:pPr>
              <w:pStyle w:val="TableParagraph"/>
              <w:spacing w:before="28"/>
              <w:ind w:left="2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494" w:type="dxa"/>
          </w:tcPr>
          <w:p w:rsidR="00EA3483" w:rsidRDefault="00EA3483">
            <w:pPr>
              <w:pStyle w:val="TableParagraph"/>
              <w:rPr>
                <w:sz w:val="20"/>
              </w:rPr>
            </w:pPr>
          </w:p>
        </w:tc>
        <w:tc>
          <w:tcPr>
            <w:tcW w:w="2490" w:type="dxa"/>
          </w:tcPr>
          <w:p w:rsidR="00EA3483" w:rsidRDefault="001E02DB">
            <w:pPr>
              <w:pStyle w:val="TableParagraph"/>
              <w:spacing w:before="28"/>
              <w:ind w:left="29"/>
              <w:rPr>
                <w:sz w:val="20"/>
              </w:rPr>
            </w:pPr>
            <w:r>
              <w:rPr>
                <w:sz w:val="20"/>
              </w:rPr>
              <w:t>3/ER,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RW</w:t>
            </w:r>
          </w:p>
        </w:tc>
      </w:tr>
      <w:tr w:rsidR="00EA3483">
        <w:trPr>
          <w:trHeight w:val="286"/>
        </w:trPr>
        <w:tc>
          <w:tcPr>
            <w:tcW w:w="2490" w:type="dxa"/>
            <w:tcBorders>
              <w:left w:val="double" w:sz="2" w:space="0" w:color="EFEFEF"/>
            </w:tcBorders>
          </w:tcPr>
          <w:p w:rsidR="00EA3483" w:rsidRDefault="001E02DB">
            <w:pPr>
              <w:pStyle w:val="TableParagraph"/>
              <w:spacing w:before="28"/>
              <w:ind w:left="2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494" w:type="dxa"/>
          </w:tcPr>
          <w:p w:rsidR="00EA3483" w:rsidRDefault="00EA3483">
            <w:pPr>
              <w:pStyle w:val="TableParagraph"/>
              <w:rPr>
                <w:sz w:val="20"/>
              </w:rPr>
            </w:pPr>
          </w:p>
        </w:tc>
        <w:tc>
          <w:tcPr>
            <w:tcW w:w="2490" w:type="dxa"/>
          </w:tcPr>
          <w:p w:rsidR="00EA3483" w:rsidRDefault="001E02DB">
            <w:pPr>
              <w:pStyle w:val="TableParagraph"/>
              <w:spacing w:before="28"/>
              <w:ind w:left="29"/>
              <w:rPr>
                <w:sz w:val="20"/>
              </w:rPr>
            </w:pPr>
            <w:r>
              <w:rPr>
                <w:sz w:val="20"/>
              </w:rPr>
              <w:t>4/ER,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RW</w:t>
            </w:r>
          </w:p>
        </w:tc>
      </w:tr>
      <w:tr w:rsidR="00EA3483">
        <w:trPr>
          <w:trHeight w:val="283"/>
        </w:trPr>
        <w:tc>
          <w:tcPr>
            <w:tcW w:w="2490" w:type="dxa"/>
            <w:tcBorders>
              <w:left w:val="double" w:sz="2" w:space="0" w:color="EFEFEF"/>
            </w:tcBorders>
          </w:tcPr>
          <w:p w:rsidR="00EA3483" w:rsidRDefault="001E02DB">
            <w:pPr>
              <w:pStyle w:val="TableParagraph"/>
              <w:spacing w:before="28"/>
              <w:ind w:left="2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494" w:type="dxa"/>
          </w:tcPr>
          <w:p w:rsidR="00EA3483" w:rsidRDefault="00EA3483">
            <w:pPr>
              <w:pStyle w:val="TableParagraph"/>
              <w:rPr>
                <w:sz w:val="20"/>
              </w:rPr>
            </w:pPr>
          </w:p>
        </w:tc>
        <w:tc>
          <w:tcPr>
            <w:tcW w:w="2490" w:type="dxa"/>
          </w:tcPr>
          <w:p w:rsidR="00EA3483" w:rsidRDefault="001E02DB">
            <w:pPr>
              <w:pStyle w:val="TableParagraph"/>
              <w:spacing w:before="28"/>
              <w:ind w:left="29"/>
              <w:rPr>
                <w:sz w:val="20"/>
              </w:rPr>
            </w:pPr>
            <w:r>
              <w:rPr>
                <w:sz w:val="20"/>
              </w:rPr>
              <w:t>5/ER,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RW</w:t>
            </w:r>
          </w:p>
        </w:tc>
      </w:tr>
      <w:tr w:rsidR="00EA3483">
        <w:trPr>
          <w:trHeight w:val="286"/>
        </w:trPr>
        <w:tc>
          <w:tcPr>
            <w:tcW w:w="2490" w:type="dxa"/>
            <w:tcBorders>
              <w:left w:val="double" w:sz="2" w:space="0" w:color="EFEFEF"/>
            </w:tcBorders>
          </w:tcPr>
          <w:p w:rsidR="00EA3483" w:rsidRDefault="001E02DB">
            <w:pPr>
              <w:pStyle w:val="TableParagraph"/>
              <w:spacing w:before="28"/>
              <w:ind w:left="2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494" w:type="dxa"/>
          </w:tcPr>
          <w:p w:rsidR="00EA3483" w:rsidRDefault="00EA3483">
            <w:pPr>
              <w:pStyle w:val="TableParagraph"/>
              <w:rPr>
                <w:sz w:val="20"/>
              </w:rPr>
            </w:pPr>
          </w:p>
        </w:tc>
        <w:tc>
          <w:tcPr>
            <w:tcW w:w="2490" w:type="dxa"/>
          </w:tcPr>
          <w:p w:rsidR="00EA3483" w:rsidRDefault="001E02DB">
            <w:pPr>
              <w:pStyle w:val="TableParagraph"/>
              <w:spacing w:before="28"/>
              <w:ind w:left="29"/>
              <w:rPr>
                <w:sz w:val="20"/>
              </w:rPr>
            </w:pPr>
            <w:r>
              <w:rPr>
                <w:sz w:val="20"/>
              </w:rPr>
              <w:t>6/OUT</w:t>
            </w:r>
          </w:p>
        </w:tc>
      </w:tr>
      <w:tr w:rsidR="00EA3483">
        <w:trPr>
          <w:trHeight w:val="283"/>
        </w:trPr>
        <w:tc>
          <w:tcPr>
            <w:tcW w:w="2490" w:type="dxa"/>
            <w:tcBorders>
              <w:left w:val="double" w:sz="2" w:space="0" w:color="EFEFEF"/>
            </w:tcBorders>
          </w:tcPr>
          <w:p w:rsidR="00EA3483" w:rsidRDefault="001E02DB">
            <w:pPr>
              <w:pStyle w:val="TableParagraph"/>
              <w:spacing w:before="28"/>
              <w:ind w:left="2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494" w:type="dxa"/>
          </w:tcPr>
          <w:p w:rsidR="00EA3483" w:rsidRDefault="00EA3483">
            <w:pPr>
              <w:pStyle w:val="TableParagraph"/>
              <w:rPr>
                <w:sz w:val="20"/>
              </w:rPr>
            </w:pPr>
          </w:p>
        </w:tc>
        <w:tc>
          <w:tcPr>
            <w:tcW w:w="2490" w:type="dxa"/>
          </w:tcPr>
          <w:p w:rsidR="00EA3483" w:rsidRDefault="00EA3483">
            <w:pPr>
              <w:pStyle w:val="TableParagraph"/>
              <w:rPr>
                <w:sz w:val="20"/>
              </w:rPr>
            </w:pPr>
          </w:p>
        </w:tc>
      </w:tr>
      <w:tr w:rsidR="00EA3483">
        <w:trPr>
          <w:trHeight w:val="285"/>
        </w:trPr>
        <w:tc>
          <w:tcPr>
            <w:tcW w:w="2490" w:type="dxa"/>
            <w:tcBorders>
              <w:left w:val="double" w:sz="2" w:space="0" w:color="EFEFEF"/>
            </w:tcBorders>
          </w:tcPr>
          <w:p w:rsidR="00EA3483" w:rsidRDefault="001E02DB">
            <w:pPr>
              <w:pStyle w:val="TableParagraph"/>
              <w:spacing w:before="28"/>
              <w:ind w:left="2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2494" w:type="dxa"/>
          </w:tcPr>
          <w:p w:rsidR="00EA3483" w:rsidRDefault="00EA3483">
            <w:pPr>
              <w:pStyle w:val="TableParagraph"/>
              <w:rPr>
                <w:sz w:val="20"/>
              </w:rPr>
            </w:pPr>
          </w:p>
        </w:tc>
        <w:tc>
          <w:tcPr>
            <w:tcW w:w="2490" w:type="dxa"/>
          </w:tcPr>
          <w:p w:rsidR="00EA3483" w:rsidRDefault="00EA3483">
            <w:pPr>
              <w:pStyle w:val="TableParagraph"/>
              <w:rPr>
                <w:sz w:val="20"/>
              </w:rPr>
            </w:pPr>
          </w:p>
        </w:tc>
      </w:tr>
    </w:tbl>
    <w:p w:rsidR="00EA3483" w:rsidRDefault="00EA3483">
      <w:pPr>
        <w:pStyle w:val="BodyText"/>
        <w:spacing w:before="7"/>
        <w:rPr>
          <w:sz w:val="26"/>
        </w:rPr>
      </w:pPr>
    </w:p>
    <w:p w:rsidR="00EA3483" w:rsidRDefault="001E02DB">
      <w:pPr>
        <w:pStyle w:val="BodyText"/>
        <w:spacing w:line="249" w:lineRule="auto"/>
        <w:ind w:left="1020" w:right="1319"/>
        <w:jc w:val="both"/>
      </w:pPr>
      <w:r>
        <w:t>Rule 4 terminates our interest in this state graph so we can dispose of states beyond 6. The details of state 6 will not</w:t>
      </w:r>
      <w:r>
        <w:rPr>
          <w:spacing w:val="-47"/>
        </w:rPr>
        <w:t xml:space="preserve"> </w:t>
      </w:r>
      <w:r>
        <w:t>be covered by this specification; presumably there is a way to get back to state 0. Also, we can credit the specifier</w:t>
      </w:r>
      <w:r>
        <w:rPr>
          <w:spacing w:val="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enough</w:t>
      </w:r>
      <w:r>
        <w:rPr>
          <w:spacing w:val="-2"/>
        </w:rPr>
        <w:t xml:space="preserve"> </w:t>
      </w:r>
      <w:r>
        <w:t>intelligence</w:t>
      </w:r>
      <w:r>
        <w:rPr>
          <w:spacing w:val="-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to have</w:t>
      </w:r>
      <w:r>
        <w:rPr>
          <w:spacing w:val="-1"/>
        </w:rPr>
        <w:t xml:space="preserve"> </w:t>
      </w:r>
      <w:r>
        <w:t>expected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useless</w:t>
      </w:r>
      <w:r>
        <w:rPr>
          <w:spacing w:val="-2"/>
        </w:rPr>
        <w:t xml:space="preserve"> </w:t>
      </w:r>
      <w:r>
        <w:t>rewrite</w:t>
      </w:r>
      <w:r>
        <w:rPr>
          <w:spacing w:val="-1"/>
        </w:rPr>
        <w:t xml:space="preserve"> </w:t>
      </w:r>
      <w:r>
        <w:t>and erase</w:t>
      </w:r>
      <w:r>
        <w:rPr>
          <w:spacing w:val="-1"/>
        </w:rPr>
        <w:t xml:space="preserve"> </w:t>
      </w:r>
      <w:r>
        <w:t>prior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going</w:t>
      </w:r>
      <w:r>
        <w:rPr>
          <w:spacing w:val="-2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service.</w:t>
      </w:r>
    </w:p>
    <w:p w:rsidR="00EA3483" w:rsidRDefault="00EA3483">
      <w:pPr>
        <w:pStyle w:val="BodyText"/>
        <w:spacing w:before="7"/>
        <w:rPr>
          <w:sz w:val="28"/>
        </w:rPr>
      </w:pPr>
    </w:p>
    <w:p w:rsidR="00EA3483" w:rsidRDefault="001E02DB">
      <w:pPr>
        <w:pStyle w:val="BodyText"/>
        <w:tabs>
          <w:tab w:val="left" w:pos="1977"/>
        </w:tabs>
        <w:ind w:left="1020"/>
      </w:pPr>
      <w:r>
        <w:t>Rule</w:t>
      </w:r>
      <w:r>
        <w:rPr>
          <w:spacing w:val="-2"/>
        </w:rPr>
        <w:t xml:space="preserve"> </w:t>
      </w:r>
      <w:r>
        <w:t>5:</w:t>
      </w:r>
      <w:r>
        <w:tab/>
        <w:t>If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erasure was</w:t>
      </w:r>
      <w:r>
        <w:rPr>
          <w:spacing w:val="-3"/>
        </w:rPr>
        <w:t xml:space="preserve"> </w:t>
      </w:r>
      <w:r>
        <w:t>successful,</w:t>
      </w:r>
      <w:r>
        <w:rPr>
          <w:spacing w:val="-3"/>
        </w:rPr>
        <w:t xml:space="preserve"> </w:t>
      </w:r>
      <w:r>
        <w:t>return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normal state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clear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counter.</w:t>
      </w:r>
    </w:p>
    <w:p w:rsidR="00EA3483" w:rsidRDefault="001E02DB">
      <w:pPr>
        <w:pStyle w:val="Heading5"/>
        <w:spacing w:before="106"/>
        <w:ind w:left="3639"/>
      </w:pPr>
      <w:r>
        <w:t>INPUT</w:t>
      </w:r>
    </w:p>
    <w:p w:rsidR="00EA3483" w:rsidRDefault="00EA3483">
      <w:pPr>
        <w:pStyle w:val="BodyText"/>
        <w:rPr>
          <w:b/>
          <w:sz w:val="6"/>
        </w:rPr>
      </w:pPr>
    </w:p>
    <w:tbl>
      <w:tblPr>
        <w:tblW w:w="0" w:type="auto"/>
        <w:tblInd w:w="1002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490"/>
        <w:gridCol w:w="2494"/>
        <w:gridCol w:w="2490"/>
      </w:tblGrid>
      <w:tr w:rsidR="00EA3483">
        <w:trPr>
          <w:trHeight w:val="285"/>
        </w:trPr>
        <w:tc>
          <w:tcPr>
            <w:tcW w:w="2490" w:type="dxa"/>
            <w:tcBorders>
              <w:left w:val="double" w:sz="2" w:space="0" w:color="EFEFEF"/>
            </w:tcBorders>
          </w:tcPr>
          <w:p w:rsidR="00EA3483" w:rsidRDefault="001E02DB">
            <w:pPr>
              <w:pStyle w:val="TableParagraph"/>
              <w:spacing w:before="32"/>
              <w:ind w:left="25"/>
              <w:rPr>
                <w:b/>
                <w:sz w:val="20"/>
              </w:rPr>
            </w:pPr>
            <w:r>
              <w:rPr>
                <w:b/>
                <w:sz w:val="20"/>
              </w:rPr>
              <w:t>STATE</w:t>
            </w:r>
          </w:p>
        </w:tc>
        <w:tc>
          <w:tcPr>
            <w:tcW w:w="2494" w:type="dxa"/>
          </w:tcPr>
          <w:p w:rsidR="00EA3483" w:rsidRDefault="001E02DB">
            <w:pPr>
              <w:pStyle w:val="TableParagraph"/>
              <w:spacing w:before="32"/>
              <w:ind w:left="29"/>
              <w:rPr>
                <w:b/>
                <w:sz w:val="20"/>
              </w:rPr>
            </w:pPr>
            <w:r>
              <w:rPr>
                <w:b/>
                <w:sz w:val="20"/>
              </w:rPr>
              <w:t>OKAY</w:t>
            </w:r>
          </w:p>
        </w:tc>
        <w:tc>
          <w:tcPr>
            <w:tcW w:w="2490" w:type="dxa"/>
          </w:tcPr>
          <w:p w:rsidR="00EA3483" w:rsidRDefault="001E02DB">
            <w:pPr>
              <w:pStyle w:val="TableParagraph"/>
              <w:spacing w:before="32"/>
              <w:ind w:left="29"/>
              <w:rPr>
                <w:b/>
                <w:sz w:val="20"/>
              </w:rPr>
            </w:pPr>
            <w:r>
              <w:rPr>
                <w:b/>
                <w:sz w:val="20"/>
              </w:rPr>
              <w:t>ERROR</w:t>
            </w:r>
          </w:p>
        </w:tc>
      </w:tr>
      <w:tr w:rsidR="00EA3483">
        <w:trPr>
          <w:trHeight w:val="283"/>
        </w:trPr>
        <w:tc>
          <w:tcPr>
            <w:tcW w:w="2490" w:type="dxa"/>
            <w:tcBorders>
              <w:left w:val="double" w:sz="2" w:space="0" w:color="EFEFEF"/>
            </w:tcBorders>
          </w:tcPr>
          <w:p w:rsidR="00EA3483" w:rsidRDefault="001E02DB">
            <w:pPr>
              <w:pStyle w:val="TableParagraph"/>
              <w:spacing w:before="26"/>
              <w:ind w:left="2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494" w:type="dxa"/>
          </w:tcPr>
          <w:p w:rsidR="00EA3483" w:rsidRDefault="001E02DB">
            <w:pPr>
              <w:pStyle w:val="TableParagraph"/>
              <w:spacing w:before="26"/>
              <w:ind w:left="29"/>
              <w:rPr>
                <w:sz w:val="20"/>
              </w:rPr>
            </w:pPr>
            <w:r>
              <w:rPr>
                <w:sz w:val="20"/>
              </w:rPr>
              <w:t>0/NONE</w:t>
            </w:r>
          </w:p>
        </w:tc>
        <w:tc>
          <w:tcPr>
            <w:tcW w:w="2490" w:type="dxa"/>
          </w:tcPr>
          <w:p w:rsidR="00EA3483" w:rsidRDefault="001E02DB">
            <w:pPr>
              <w:pStyle w:val="TableParagraph"/>
              <w:spacing w:before="26"/>
              <w:ind w:left="29"/>
              <w:rPr>
                <w:sz w:val="20"/>
              </w:rPr>
            </w:pPr>
            <w:r>
              <w:rPr>
                <w:sz w:val="20"/>
              </w:rPr>
              <w:t>1/RW</w:t>
            </w:r>
          </w:p>
        </w:tc>
      </w:tr>
      <w:tr w:rsidR="00EA3483">
        <w:trPr>
          <w:trHeight w:val="286"/>
        </w:trPr>
        <w:tc>
          <w:tcPr>
            <w:tcW w:w="2490" w:type="dxa"/>
            <w:tcBorders>
              <w:left w:val="double" w:sz="2" w:space="0" w:color="EFEFEF"/>
            </w:tcBorders>
          </w:tcPr>
          <w:p w:rsidR="00EA3483" w:rsidRDefault="001E02DB">
            <w:pPr>
              <w:pStyle w:val="TableParagraph"/>
              <w:spacing w:before="28"/>
              <w:ind w:left="2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494" w:type="dxa"/>
          </w:tcPr>
          <w:p w:rsidR="00EA3483" w:rsidRDefault="00EA3483">
            <w:pPr>
              <w:pStyle w:val="TableParagraph"/>
              <w:rPr>
                <w:sz w:val="20"/>
              </w:rPr>
            </w:pPr>
          </w:p>
        </w:tc>
        <w:tc>
          <w:tcPr>
            <w:tcW w:w="2490" w:type="dxa"/>
          </w:tcPr>
          <w:p w:rsidR="00EA3483" w:rsidRDefault="001E02DB">
            <w:pPr>
              <w:pStyle w:val="TableParagraph"/>
              <w:spacing w:before="28"/>
              <w:ind w:left="29"/>
              <w:rPr>
                <w:sz w:val="20"/>
              </w:rPr>
            </w:pPr>
            <w:r>
              <w:rPr>
                <w:sz w:val="20"/>
              </w:rPr>
              <w:t>2/RW</w:t>
            </w:r>
          </w:p>
        </w:tc>
      </w:tr>
      <w:tr w:rsidR="00EA3483">
        <w:trPr>
          <w:trHeight w:val="283"/>
        </w:trPr>
        <w:tc>
          <w:tcPr>
            <w:tcW w:w="2490" w:type="dxa"/>
            <w:tcBorders>
              <w:left w:val="double" w:sz="2" w:space="0" w:color="EFEFEF"/>
            </w:tcBorders>
          </w:tcPr>
          <w:p w:rsidR="00EA3483" w:rsidRDefault="001E02DB">
            <w:pPr>
              <w:pStyle w:val="TableParagraph"/>
              <w:spacing w:before="26"/>
              <w:ind w:left="2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494" w:type="dxa"/>
          </w:tcPr>
          <w:p w:rsidR="00EA3483" w:rsidRDefault="00EA3483">
            <w:pPr>
              <w:pStyle w:val="TableParagraph"/>
              <w:rPr>
                <w:sz w:val="20"/>
              </w:rPr>
            </w:pPr>
          </w:p>
        </w:tc>
        <w:tc>
          <w:tcPr>
            <w:tcW w:w="2490" w:type="dxa"/>
          </w:tcPr>
          <w:p w:rsidR="00EA3483" w:rsidRDefault="001E02DB">
            <w:pPr>
              <w:pStyle w:val="TableParagraph"/>
              <w:spacing w:before="26"/>
              <w:ind w:left="29"/>
              <w:rPr>
                <w:sz w:val="20"/>
              </w:rPr>
            </w:pPr>
            <w:r>
              <w:rPr>
                <w:sz w:val="20"/>
              </w:rPr>
              <w:t>3/ER,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RW</w:t>
            </w:r>
          </w:p>
        </w:tc>
      </w:tr>
      <w:tr w:rsidR="00EA3483">
        <w:trPr>
          <w:trHeight w:val="286"/>
        </w:trPr>
        <w:tc>
          <w:tcPr>
            <w:tcW w:w="2490" w:type="dxa"/>
            <w:tcBorders>
              <w:left w:val="double" w:sz="2" w:space="0" w:color="EFEFEF"/>
            </w:tcBorders>
          </w:tcPr>
          <w:p w:rsidR="00EA3483" w:rsidRDefault="001E02DB">
            <w:pPr>
              <w:pStyle w:val="TableParagraph"/>
              <w:spacing w:before="28"/>
              <w:ind w:left="2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494" w:type="dxa"/>
          </w:tcPr>
          <w:p w:rsidR="00EA3483" w:rsidRDefault="001E02DB">
            <w:pPr>
              <w:pStyle w:val="TableParagraph"/>
              <w:spacing w:before="28"/>
              <w:ind w:left="29"/>
              <w:rPr>
                <w:sz w:val="20"/>
              </w:rPr>
            </w:pPr>
            <w:r>
              <w:rPr>
                <w:sz w:val="20"/>
              </w:rPr>
              <w:t>0/NONE</w:t>
            </w:r>
          </w:p>
        </w:tc>
        <w:tc>
          <w:tcPr>
            <w:tcW w:w="2490" w:type="dxa"/>
          </w:tcPr>
          <w:p w:rsidR="00EA3483" w:rsidRDefault="001E02DB">
            <w:pPr>
              <w:pStyle w:val="TableParagraph"/>
              <w:spacing w:before="28"/>
              <w:ind w:left="29"/>
              <w:rPr>
                <w:sz w:val="20"/>
              </w:rPr>
            </w:pPr>
            <w:r>
              <w:rPr>
                <w:sz w:val="20"/>
              </w:rPr>
              <w:t>4/ER,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RW</w:t>
            </w:r>
          </w:p>
        </w:tc>
      </w:tr>
      <w:tr w:rsidR="00EA3483">
        <w:trPr>
          <w:trHeight w:val="283"/>
        </w:trPr>
        <w:tc>
          <w:tcPr>
            <w:tcW w:w="2490" w:type="dxa"/>
            <w:tcBorders>
              <w:left w:val="double" w:sz="2" w:space="0" w:color="EFEFEF"/>
            </w:tcBorders>
          </w:tcPr>
          <w:p w:rsidR="00EA3483" w:rsidRDefault="001E02DB">
            <w:pPr>
              <w:pStyle w:val="TableParagraph"/>
              <w:spacing w:before="26"/>
              <w:ind w:left="2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494" w:type="dxa"/>
          </w:tcPr>
          <w:p w:rsidR="00EA3483" w:rsidRDefault="001E02DB">
            <w:pPr>
              <w:pStyle w:val="TableParagraph"/>
              <w:spacing w:before="26"/>
              <w:ind w:left="29"/>
              <w:rPr>
                <w:sz w:val="20"/>
              </w:rPr>
            </w:pPr>
            <w:r>
              <w:rPr>
                <w:sz w:val="20"/>
              </w:rPr>
              <w:t>0/NONE</w:t>
            </w:r>
          </w:p>
        </w:tc>
        <w:tc>
          <w:tcPr>
            <w:tcW w:w="2490" w:type="dxa"/>
          </w:tcPr>
          <w:p w:rsidR="00EA3483" w:rsidRDefault="001E02DB">
            <w:pPr>
              <w:pStyle w:val="TableParagraph"/>
              <w:spacing w:before="26"/>
              <w:ind w:left="29"/>
              <w:rPr>
                <w:sz w:val="20"/>
              </w:rPr>
            </w:pPr>
            <w:r>
              <w:rPr>
                <w:sz w:val="20"/>
              </w:rPr>
              <w:t>5/ER,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RW</w:t>
            </w:r>
          </w:p>
        </w:tc>
      </w:tr>
      <w:tr w:rsidR="00EA3483">
        <w:trPr>
          <w:trHeight w:val="286"/>
        </w:trPr>
        <w:tc>
          <w:tcPr>
            <w:tcW w:w="2490" w:type="dxa"/>
            <w:tcBorders>
              <w:left w:val="double" w:sz="2" w:space="0" w:color="EFEFEF"/>
            </w:tcBorders>
          </w:tcPr>
          <w:p w:rsidR="00EA3483" w:rsidRDefault="001E02DB">
            <w:pPr>
              <w:pStyle w:val="TableParagraph"/>
              <w:spacing w:before="28"/>
              <w:ind w:left="2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494" w:type="dxa"/>
          </w:tcPr>
          <w:p w:rsidR="00EA3483" w:rsidRDefault="001E02DB">
            <w:pPr>
              <w:pStyle w:val="TableParagraph"/>
              <w:spacing w:before="28"/>
              <w:ind w:left="29"/>
              <w:rPr>
                <w:sz w:val="20"/>
              </w:rPr>
            </w:pPr>
            <w:r>
              <w:rPr>
                <w:sz w:val="20"/>
              </w:rPr>
              <w:t>0/NONE</w:t>
            </w:r>
          </w:p>
        </w:tc>
        <w:tc>
          <w:tcPr>
            <w:tcW w:w="2490" w:type="dxa"/>
          </w:tcPr>
          <w:p w:rsidR="00EA3483" w:rsidRDefault="001E02DB">
            <w:pPr>
              <w:pStyle w:val="TableParagraph"/>
              <w:spacing w:before="28"/>
              <w:ind w:left="29"/>
              <w:rPr>
                <w:sz w:val="20"/>
              </w:rPr>
            </w:pPr>
            <w:r>
              <w:rPr>
                <w:sz w:val="20"/>
              </w:rPr>
              <w:t>6/OUT</w:t>
            </w:r>
          </w:p>
        </w:tc>
      </w:tr>
      <w:tr w:rsidR="00EA3483">
        <w:trPr>
          <w:trHeight w:val="285"/>
        </w:trPr>
        <w:tc>
          <w:tcPr>
            <w:tcW w:w="2490" w:type="dxa"/>
            <w:tcBorders>
              <w:left w:val="double" w:sz="2" w:space="0" w:color="EFEFEF"/>
            </w:tcBorders>
          </w:tcPr>
          <w:p w:rsidR="00EA3483" w:rsidRDefault="001E02DB">
            <w:pPr>
              <w:pStyle w:val="TableParagraph"/>
              <w:spacing w:before="26"/>
              <w:ind w:left="2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494" w:type="dxa"/>
          </w:tcPr>
          <w:p w:rsidR="00EA3483" w:rsidRDefault="00EA3483">
            <w:pPr>
              <w:pStyle w:val="TableParagraph"/>
              <w:rPr>
                <w:sz w:val="20"/>
              </w:rPr>
            </w:pPr>
          </w:p>
        </w:tc>
        <w:tc>
          <w:tcPr>
            <w:tcW w:w="2490" w:type="dxa"/>
          </w:tcPr>
          <w:p w:rsidR="00EA3483" w:rsidRDefault="00EA3483">
            <w:pPr>
              <w:pStyle w:val="TableParagraph"/>
              <w:rPr>
                <w:sz w:val="20"/>
              </w:rPr>
            </w:pPr>
          </w:p>
        </w:tc>
      </w:tr>
    </w:tbl>
    <w:p w:rsidR="00EA3483" w:rsidRDefault="00EA3483">
      <w:pPr>
        <w:rPr>
          <w:sz w:val="20"/>
        </w:rPr>
        <w:sectPr w:rsidR="00EA3483">
          <w:pgSz w:w="12240" w:h="15840"/>
          <w:pgMar w:top="1020" w:right="220" w:bottom="280" w:left="420" w:header="65" w:footer="91" w:gutter="0"/>
          <w:cols w:space="720"/>
        </w:sectPr>
      </w:pPr>
    </w:p>
    <w:p w:rsidR="00EA3483" w:rsidRDefault="00EA3483">
      <w:pPr>
        <w:pStyle w:val="BodyText"/>
        <w:rPr>
          <w:b/>
        </w:rPr>
      </w:pPr>
    </w:p>
    <w:p w:rsidR="00EA3483" w:rsidRDefault="00EA3483">
      <w:pPr>
        <w:pStyle w:val="BodyText"/>
        <w:spacing w:before="6"/>
        <w:rPr>
          <w:b/>
          <w:sz w:val="19"/>
        </w:rPr>
      </w:pPr>
    </w:p>
    <w:p w:rsidR="00EA3483" w:rsidRDefault="001E02DB">
      <w:pPr>
        <w:pStyle w:val="BodyText"/>
        <w:ind w:left="1020"/>
        <w:jc w:val="both"/>
      </w:pPr>
      <w:r>
        <w:t>Rule</w:t>
      </w:r>
      <w:r>
        <w:rPr>
          <w:spacing w:val="-2"/>
        </w:rPr>
        <w:t xml:space="preserve"> </w:t>
      </w:r>
      <w:r>
        <w:t xml:space="preserve">6:     </w:t>
      </w:r>
      <w:r>
        <w:rPr>
          <w:spacing w:val="13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rewrite was unsuccessful,</w:t>
      </w:r>
      <w:r>
        <w:rPr>
          <w:spacing w:val="-2"/>
        </w:rPr>
        <w:t xml:space="preserve"> </w:t>
      </w:r>
      <w:r>
        <w:t>increment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error</w:t>
      </w:r>
      <w:r>
        <w:rPr>
          <w:spacing w:val="-2"/>
        </w:rPr>
        <w:t xml:space="preserve"> </w:t>
      </w:r>
      <w:r>
        <w:t>counter,</w:t>
      </w:r>
      <w:r>
        <w:rPr>
          <w:spacing w:val="-2"/>
        </w:rPr>
        <w:t xml:space="preserve"> </w:t>
      </w:r>
      <w:r>
        <w:t>advance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state,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try</w:t>
      </w:r>
      <w:r>
        <w:rPr>
          <w:spacing w:val="-6"/>
        </w:rPr>
        <w:t xml:space="preserve"> </w:t>
      </w:r>
      <w:r>
        <w:t>another</w:t>
      </w:r>
      <w:r>
        <w:rPr>
          <w:spacing w:val="-1"/>
        </w:rPr>
        <w:t xml:space="preserve"> </w:t>
      </w:r>
      <w:r>
        <w:t>rewrite.</w:t>
      </w:r>
    </w:p>
    <w:p w:rsidR="00EA3483" w:rsidRDefault="00EA3483">
      <w:pPr>
        <w:pStyle w:val="BodyText"/>
        <w:rPr>
          <w:sz w:val="29"/>
        </w:rPr>
      </w:pPr>
    </w:p>
    <w:p w:rsidR="00EA3483" w:rsidRDefault="001E02DB">
      <w:pPr>
        <w:pStyle w:val="BodyText"/>
        <w:spacing w:before="1" w:line="249" w:lineRule="auto"/>
        <w:ind w:left="1020" w:right="1318"/>
        <w:jc w:val="both"/>
      </w:pPr>
      <w:r>
        <w:t>Because the value of the error counter is the state, and because rules I and 2 specified the same action, there seems</w:t>
      </w:r>
      <w:r>
        <w:rPr>
          <w:spacing w:val="1"/>
        </w:rPr>
        <w:t xml:space="preserve"> </w:t>
      </w:r>
      <w:r>
        <w:t>to be no point to rule 6 unless yet another rewrite was wanted. Furthermore, the order of the actions is wrong. If the</w:t>
      </w:r>
      <w:r>
        <w:rPr>
          <w:spacing w:val="-47"/>
        </w:rPr>
        <w:t xml:space="preserve"> </w:t>
      </w:r>
      <w:r>
        <w:t>state is</w:t>
      </w:r>
      <w:r>
        <w:rPr>
          <w:spacing w:val="-1"/>
        </w:rPr>
        <w:t xml:space="preserve"> </w:t>
      </w:r>
      <w:r>
        <w:t>advanced</w:t>
      </w:r>
      <w:r>
        <w:rPr>
          <w:spacing w:val="1"/>
        </w:rPr>
        <w:t xml:space="preserve"> </w:t>
      </w:r>
      <w:r>
        <w:t>before the</w:t>
      </w:r>
      <w:r>
        <w:rPr>
          <w:spacing w:val="1"/>
        </w:rPr>
        <w:t xml:space="preserve"> </w:t>
      </w:r>
      <w:r>
        <w:t>rewrite,</w:t>
      </w:r>
      <w:r>
        <w:rPr>
          <w:spacing w:val="2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could</w:t>
      </w:r>
      <w:r>
        <w:rPr>
          <w:spacing w:val="1"/>
        </w:rPr>
        <w:t xml:space="preserve"> </w:t>
      </w:r>
      <w:r>
        <w:t>end up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 wrong</w:t>
      </w:r>
      <w:r>
        <w:rPr>
          <w:spacing w:val="-1"/>
        </w:rPr>
        <w:t xml:space="preserve"> </w:t>
      </w:r>
      <w:r>
        <w:t>state.</w:t>
      </w:r>
      <w:r>
        <w:rPr>
          <w:spacing w:val="1"/>
        </w:rPr>
        <w:t xml:space="preserve"> </w:t>
      </w:r>
      <w:r>
        <w:t>The proper</w:t>
      </w:r>
      <w:r>
        <w:rPr>
          <w:spacing w:val="-1"/>
        </w:rPr>
        <w:t xml:space="preserve"> </w:t>
      </w:r>
      <w:r>
        <w:t>order</w:t>
      </w:r>
      <w:r>
        <w:rPr>
          <w:spacing w:val="-1"/>
        </w:rPr>
        <w:t xml:space="preserve"> </w:t>
      </w:r>
      <w:r>
        <w:t>should have</w:t>
      </w:r>
      <w:r>
        <w:rPr>
          <w:spacing w:val="1"/>
        </w:rPr>
        <w:t xml:space="preserve"> </w:t>
      </w:r>
      <w:r>
        <w:t>been: output</w:t>
      </w:r>
    </w:p>
    <w:p w:rsidR="00EA3483" w:rsidRDefault="001E02DB">
      <w:pPr>
        <w:pStyle w:val="BodyText"/>
        <w:ind w:left="1020"/>
        <w:jc w:val="both"/>
      </w:pPr>
      <w:r>
        <w:t>=</w:t>
      </w:r>
      <w:r>
        <w:rPr>
          <w:spacing w:val="-3"/>
        </w:rPr>
        <w:t xml:space="preserve"> </w:t>
      </w:r>
      <w:r>
        <w:t>attempt-rewrite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then</w:t>
      </w:r>
      <w:r>
        <w:rPr>
          <w:spacing w:val="-4"/>
        </w:rPr>
        <w:t xml:space="preserve"> </w:t>
      </w:r>
      <w:r>
        <w:t>increment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error</w:t>
      </w:r>
      <w:r>
        <w:rPr>
          <w:spacing w:val="-2"/>
        </w:rPr>
        <w:t xml:space="preserve"> </w:t>
      </w:r>
      <w:r>
        <w:t>counter.</w:t>
      </w:r>
    </w:p>
    <w:p w:rsidR="00EA3483" w:rsidRDefault="00EA3483">
      <w:pPr>
        <w:pStyle w:val="BodyText"/>
        <w:spacing w:before="5"/>
        <w:rPr>
          <w:sz w:val="29"/>
        </w:rPr>
      </w:pPr>
    </w:p>
    <w:p w:rsidR="00EA3483" w:rsidRDefault="001E02DB">
      <w:pPr>
        <w:pStyle w:val="BodyText"/>
        <w:ind w:left="1020"/>
        <w:jc w:val="both"/>
      </w:pPr>
      <w:r>
        <w:t>Rule</w:t>
      </w:r>
      <w:r>
        <w:rPr>
          <w:spacing w:val="-2"/>
        </w:rPr>
        <w:t xml:space="preserve"> </w:t>
      </w:r>
      <w:r>
        <w:t xml:space="preserve">7:     </w:t>
      </w:r>
      <w:r>
        <w:rPr>
          <w:spacing w:val="13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rewrite was successful,</w:t>
      </w:r>
      <w:r>
        <w:rPr>
          <w:spacing w:val="-2"/>
        </w:rPr>
        <w:t xml:space="preserve"> </w:t>
      </w:r>
      <w:r>
        <w:t>decrement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error</w:t>
      </w:r>
      <w:r>
        <w:rPr>
          <w:spacing w:val="-2"/>
        </w:rPr>
        <w:t xml:space="preserve"> </w:t>
      </w:r>
      <w:r>
        <w:t>counter</w:t>
      </w:r>
      <w:r>
        <w:rPr>
          <w:spacing w:val="-1"/>
        </w:rPr>
        <w:t xml:space="preserve"> </w:t>
      </w:r>
      <w:r>
        <w:t>and return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previous</w:t>
      </w:r>
      <w:r>
        <w:rPr>
          <w:spacing w:val="-3"/>
        </w:rPr>
        <w:t xml:space="preserve"> </w:t>
      </w:r>
      <w:r>
        <w:t>state.</w:t>
      </w:r>
    </w:p>
    <w:p w:rsidR="00EA3483" w:rsidRDefault="001E02DB">
      <w:pPr>
        <w:pStyle w:val="Heading5"/>
        <w:spacing w:before="104"/>
        <w:ind w:left="2664"/>
      </w:pPr>
      <w:r>
        <w:t>INPUT</w:t>
      </w:r>
    </w:p>
    <w:p w:rsidR="00EA3483" w:rsidRDefault="00EA3483">
      <w:pPr>
        <w:pStyle w:val="BodyText"/>
        <w:spacing w:before="7"/>
        <w:rPr>
          <w:b/>
          <w:sz w:val="5"/>
        </w:rPr>
      </w:pPr>
    </w:p>
    <w:tbl>
      <w:tblPr>
        <w:tblpPr w:leftFromText="180" w:rightFromText="180" w:vertAnchor="text" w:tblpY="1"/>
        <w:tblOverlap w:val="never"/>
        <w:tblW w:w="0" w:type="auto"/>
        <w:tblInd w:w="1002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177"/>
        <w:gridCol w:w="2182"/>
        <w:gridCol w:w="2177"/>
      </w:tblGrid>
      <w:tr w:rsidR="00EA3483" w:rsidTr="00E90093">
        <w:trPr>
          <w:trHeight w:val="285"/>
        </w:trPr>
        <w:tc>
          <w:tcPr>
            <w:tcW w:w="2177" w:type="dxa"/>
            <w:tcBorders>
              <w:left w:val="double" w:sz="2" w:space="0" w:color="EFEFEF"/>
            </w:tcBorders>
          </w:tcPr>
          <w:p w:rsidR="00EA3483" w:rsidRDefault="001E02DB" w:rsidP="00E90093">
            <w:pPr>
              <w:pStyle w:val="TableParagraph"/>
              <w:spacing w:before="35" w:line="229" w:lineRule="exact"/>
              <w:ind w:left="25"/>
              <w:rPr>
                <w:b/>
                <w:sz w:val="20"/>
              </w:rPr>
            </w:pPr>
            <w:r>
              <w:rPr>
                <w:b/>
                <w:sz w:val="20"/>
              </w:rPr>
              <w:t>STATE</w:t>
            </w:r>
          </w:p>
        </w:tc>
        <w:tc>
          <w:tcPr>
            <w:tcW w:w="2182" w:type="dxa"/>
          </w:tcPr>
          <w:p w:rsidR="00EA3483" w:rsidRDefault="001E02DB" w:rsidP="00E90093">
            <w:pPr>
              <w:pStyle w:val="TableParagraph"/>
              <w:spacing w:before="35" w:line="229" w:lineRule="exact"/>
              <w:ind w:left="30"/>
              <w:rPr>
                <w:b/>
                <w:sz w:val="20"/>
              </w:rPr>
            </w:pPr>
            <w:r>
              <w:rPr>
                <w:b/>
                <w:sz w:val="20"/>
              </w:rPr>
              <w:t>OKAY</w:t>
            </w:r>
          </w:p>
        </w:tc>
        <w:tc>
          <w:tcPr>
            <w:tcW w:w="2177" w:type="dxa"/>
          </w:tcPr>
          <w:p w:rsidR="00EA3483" w:rsidRDefault="001E02DB" w:rsidP="00E90093">
            <w:pPr>
              <w:pStyle w:val="TableParagraph"/>
              <w:spacing w:before="35" w:line="229" w:lineRule="exact"/>
              <w:ind w:left="30"/>
              <w:rPr>
                <w:b/>
                <w:sz w:val="20"/>
              </w:rPr>
            </w:pPr>
            <w:r>
              <w:rPr>
                <w:b/>
                <w:sz w:val="20"/>
              </w:rPr>
              <w:t>ERROR</w:t>
            </w:r>
          </w:p>
        </w:tc>
      </w:tr>
      <w:tr w:rsidR="00EA3483" w:rsidTr="00E90093">
        <w:trPr>
          <w:trHeight w:val="283"/>
        </w:trPr>
        <w:tc>
          <w:tcPr>
            <w:tcW w:w="2177" w:type="dxa"/>
            <w:tcBorders>
              <w:left w:val="double" w:sz="2" w:space="0" w:color="EFEFEF"/>
            </w:tcBorders>
          </w:tcPr>
          <w:p w:rsidR="00EA3483" w:rsidRDefault="001E02DB" w:rsidP="00E90093">
            <w:pPr>
              <w:pStyle w:val="TableParagraph"/>
              <w:spacing w:before="32"/>
              <w:ind w:left="2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182" w:type="dxa"/>
          </w:tcPr>
          <w:p w:rsidR="00EA3483" w:rsidRDefault="001E02DB" w:rsidP="00E90093">
            <w:pPr>
              <w:pStyle w:val="TableParagraph"/>
              <w:spacing w:before="32"/>
              <w:ind w:left="30"/>
              <w:rPr>
                <w:sz w:val="20"/>
              </w:rPr>
            </w:pPr>
            <w:r>
              <w:rPr>
                <w:sz w:val="20"/>
              </w:rPr>
              <w:t>0/NONE</w:t>
            </w:r>
          </w:p>
        </w:tc>
        <w:tc>
          <w:tcPr>
            <w:tcW w:w="2177" w:type="dxa"/>
          </w:tcPr>
          <w:p w:rsidR="00EA3483" w:rsidRDefault="001E02DB" w:rsidP="00E90093">
            <w:pPr>
              <w:pStyle w:val="TableParagraph"/>
              <w:spacing w:before="32"/>
              <w:ind w:left="30"/>
              <w:rPr>
                <w:sz w:val="20"/>
              </w:rPr>
            </w:pPr>
            <w:r>
              <w:rPr>
                <w:sz w:val="20"/>
              </w:rPr>
              <w:t>1/RW</w:t>
            </w:r>
          </w:p>
        </w:tc>
      </w:tr>
      <w:tr w:rsidR="00EA3483" w:rsidTr="00E90093">
        <w:trPr>
          <w:trHeight w:val="286"/>
        </w:trPr>
        <w:tc>
          <w:tcPr>
            <w:tcW w:w="2177" w:type="dxa"/>
            <w:tcBorders>
              <w:left w:val="double" w:sz="2" w:space="0" w:color="EFEFEF"/>
            </w:tcBorders>
          </w:tcPr>
          <w:p w:rsidR="00EA3483" w:rsidRDefault="001E02DB" w:rsidP="00E90093">
            <w:pPr>
              <w:pStyle w:val="TableParagraph"/>
              <w:spacing w:before="32"/>
              <w:ind w:left="2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82" w:type="dxa"/>
          </w:tcPr>
          <w:p w:rsidR="00EA3483" w:rsidRDefault="001E02DB" w:rsidP="00E90093">
            <w:pPr>
              <w:pStyle w:val="TableParagraph"/>
              <w:spacing w:before="32"/>
              <w:ind w:left="30"/>
              <w:rPr>
                <w:sz w:val="20"/>
              </w:rPr>
            </w:pPr>
            <w:r>
              <w:rPr>
                <w:sz w:val="20"/>
              </w:rPr>
              <w:t>0/NONE</w:t>
            </w:r>
          </w:p>
        </w:tc>
        <w:tc>
          <w:tcPr>
            <w:tcW w:w="2177" w:type="dxa"/>
          </w:tcPr>
          <w:p w:rsidR="00EA3483" w:rsidRDefault="001E02DB" w:rsidP="00E90093">
            <w:pPr>
              <w:pStyle w:val="TableParagraph"/>
              <w:spacing w:before="32"/>
              <w:ind w:left="30"/>
              <w:rPr>
                <w:sz w:val="20"/>
              </w:rPr>
            </w:pPr>
            <w:r>
              <w:rPr>
                <w:sz w:val="20"/>
              </w:rPr>
              <w:t>2/RW</w:t>
            </w:r>
          </w:p>
        </w:tc>
      </w:tr>
      <w:tr w:rsidR="00EA3483" w:rsidTr="00E90093">
        <w:trPr>
          <w:trHeight w:val="284"/>
        </w:trPr>
        <w:tc>
          <w:tcPr>
            <w:tcW w:w="2177" w:type="dxa"/>
            <w:tcBorders>
              <w:left w:val="double" w:sz="2" w:space="0" w:color="EFEFEF"/>
            </w:tcBorders>
          </w:tcPr>
          <w:p w:rsidR="00EA3483" w:rsidRDefault="001E02DB" w:rsidP="00E90093">
            <w:pPr>
              <w:pStyle w:val="TableParagraph"/>
              <w:spacing w:before="32"/>
              <w:ind w:left="2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182" w:type="dxa"/>
          </w:tcPr>
          <w:p w:rsidR="00EA3483" w:rsidRDefault="001E02DB" w:rsidP="00E90093">
            <w:pPr>
              <w:pStyle w:val="TableParagraph"/>
              <w:spacing w:before="32"/>
              <w:ind w:left="30"/>
              <w:rPr>
                <w:sz w:val="20"/>
              </w:rPr>
            </w:pPr>
            <w:r>
              <w:rPr>
                <w:sz w:val="20"/>
              </w:rPr>
              <w:t>1/NONE</w:t>
            </w:r>
          </w:p>
        </w:tc>
        <w:tc>
          <w:tcPr>
            <w:tcW w:w="2177" w:type="dxa"/>
          </w:tcPr>
          <w:p w:rsidR="00EA3483" w:rsidRDefault="001E02DB" w:rsidP="00E90093">
            <w:pPr>
              <w:pStyle w:val="TableParagraph"/>
              <w:spacing w:before="32"/>
              <w:ind w:left="30"/>
              <w:rPr>
                <w:sz w:val="20"/>
              </w:rPr>
            </w:pPr>
            <w:r>
              <w:rPr>
                <w:sz w:val="20"/>
              </w:rPr>
              <w:t>3/ER,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RW</w:t>
            </w:r>
          </w:p>
        </w:tc>
      </w:tr>
      <w:tr w:rsidR="00EA3483" w:rsidTr="00E90093">
        <w:trPr>
          <w:trHeight w:val="526"/>
        </w:trPr>
        <w:tc>
          <w:tcPr>
            <w:tcW w:w="2177" w:type="dxa"/>
            <w:tcBorders>
              <w:left w:val="double" w:sz="2" w:space="0" w:color="EFEFEF"/>
            </w:tcBorders>
          </w:tcPr>
          <w:p w:rsidR="00EA3483" w:rsidRDefault="001E02DB" w:rsidP="00E90093">
            <w:pPr>
              <w:pStyle w:val="TableParagraph"/>
              <w:spacing w:before="32"/>
              <w:ind w:left="2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182" w:type="dxa"/>
          </w:tcPr>
          <w:p w:rsidR="00EA3483" w:rsidRDefault="001E02DB" w:rsidP="00E90093">
            <w:pPr>
              <w:pStyle w:val="TableParagraph"/>
              <w:spacing w:before="32"/>
              <w:ind w:left="30"/>
              <w:rPr>
                <w:sz w:val="20"/>
              </w:rPr>
            </w:pPr>
            <w:r>
              <w:rPr>
                <w:sz w:val="20"/>
              </w:rPr>
              <w:t>0/NONE</w:t>
            </w:r>
          </w:p>
          <w:p w:rsidR="00EA3483" w:rsidRDefault="001E02DB" w:rsidP="00E90093">
            <w:pPr>
              <w:pStyle w:val="TableParagraph"/>
              <w:spacing w:before="10"/>
              <w:ind w:left="30"/>
              <w:rPr>
                <w:sz w:val="20"/>
              </w:rPr>
            </w:pPr>
            <w:r>
              <w:rPr>
                <w:sz w:val="20"/>
              </w:rPr>
              <w:t>2/NONE</w:t>
            </w:r>
          </w:p>
        </w:tc>
        <w:tc>
          <w:tcPr>
            <w:tcW w:w="2177" w:type="dxa"/>
          </w:tcPr>
          <w:p w:rsidR="00EA3483" w:rsidRDefault="001E02DB" w:rsidP="00E90093">
            <w:pPr>
              <w:pStyle w:val="TableParagraph"/>
              <w:spacing w:before="32"/>
              <w:ind w:left="30"/>
              <w:rPr>
                <w:sz w:val="20"/>
              </w:rPr>
            </w:pPr>
            <w:r>
              <w:rPr>
                <w:sz w:val="20"/>
              </w:rPr>
              <w:t>4/ER,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RW</w:t>
            </w:r>
          </w:p>
        </w:tc>
      </w:tr>
      <w:tr w:rsidR="00EA3483" w:rsidTr="00E90093">
        <w:trPr>
          <w:trHeight w:val="523"/>
        </w:trPr>
        <w:tc>
          <w:tcPr>
            <w:tcW w:w="2177" w:type="dxa"/>
            <w:tcBorders>
              <w:left w:val="double" w:sz="2" w:space="0" w:color="EFEFEF"/>
            </w:tcBorders>
          </w:tcPr>
          <w:p w:rsidR="00EA3483" w:rsidRDefault="001E02DB" w:rsidP="00E90093">
            <w:pPr>
              <w:pStyle w:val="TableParagraph"/>
              <w:spacing w:before="32"/>
              <w:ind w:left="2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182" w:type="dxa"/>
          </w:tcPr>
          <w:p w:rsidR="00EA3483" w:rsidRDefault="001E02DB" w:rsidP="00E90093">
            <w:pPr>
              <w:pStyle w:val="TableParagraph"/>
              <w:spacing w:before="32"/>
              <w:ind w:left="30"/>
              <w:rPr>
                <w:sz w:val="20"/>
              </w:rPr>
            </w:pPr>
            <w:r>
              <w:rPr>
                <w:sz w:val="20"/>
              </w:rPr>
              <w:t>0/NONE</w:t>
            </w:r>
          </w:p>
          <w:p w:rsidR="00EA3483" w:rsidRDefault="001E02DB" w:rsidP="00E90093">
            <w:pPr>
              <w:pStyle w:val="TableParagraph"/>
              <w:spacing w:before="10"/>
              <w:ind w:left="30"/>
              <w:rPr>
                <w:sz w:val="20"/>
              </w:rPr>
            </w:pPr>
            <w:r>
              <w:rPr>
                <w:sz w:val="20"/>
              </w:rPr>
              <w:t>3/NONE</w:t>
            </w:r>
          </w:p>
        </w:tc>
        <w:tc>
          <w:tcPr>
            <w:tcW w:w="2177" w:type="dxa"/>
          </w:tcPr>
          <w:p w:rsidR="00EA3483" w:rsidRDefault="001E02DB" w:rsidP="00E90093">
            <w:pPr>
              <w:pStyle w:val="TableParagraph"/>
              <w:spacing w:before="32"/>
              <w:ind w:left="30"/>
              <w:rPr>
                <w:sz w:val="20"/>
              </w:rPr>
            </w:pPr>
            <w:r>
              <w:rPr>
                <w:sz w:val="20"/>
              </w:rPr>
              <w:t>5/ER,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RW</w:t>
            </w:r>
          </w:p>
        </w:tc>
      </w:tr>
      <w:tr w:rsidR="00EA3483" w:rsidTr="00E90093">
        <w:trPr>
          <w:trHeight w:val="526"/>
        </w:trPr>
        <w:tc>
          <w:tcPr>
            <w:tcW w:w="2177" w:type="dxa"/>
            <w:tcBorders>
              <w:left w:val="double" w:sz="2" w:space="0" w:color="EFEFEF"/>
            </w:tcBorders>
          </w:tcPr>
          <w:p w:rsidR="00EA3483" w:rsidRDefault="001E02DB" w:rsidP="00E90093">
            <w:pPr>
              <w:pStyle w:val="TableParagraph"/>
              <w:spacing w:before="32"/>
              <w:ind w:left="2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182" w:type="dxa"/>
          </w:tcPr>
          <w:p w:rsidR="00EA3483" w:rsidRDefault="001E02DB" w:rsidP="00E90093">
            <w:pPr>
              <w:pStyle w:val="TableParagraph"/>
              <w:spacing w:before="32"/>
              <w:ind w:left="30"/>
              <w:rPr>
                <w:sz w:val="20"/>
              </w:rPr>
            </w:pPr>
            <w:r>
              <w:rPr>
                <w:sz w:val="20"/>
              </w:rPr>
              <w:t>0/NONE</w:t>
            </w:r>
          </w:p>
          <w:p w:rsidR="00EA3483" w:rsidRDefault="001E02DB" w:rsidP="00E90093">
            <w:pPr>
              <w:pStyle w:val="TableParagraph"/>
              <w:spacing w:before="10"/>
              <w:ind w:left="30"/>
              <w:rPr>
                <w:sz w:val="20"/>
              </w:rPr>
            </w:pPr>
            <w:r>
              <w:rPr>
                <w:sz w:val="20"/>
              </w:rPr>
              <w:t>4/NONE</w:t>
            </w:r>
          </w:p>
        </w:tc>
        <w:tc>
          <w:tcPr>
            <w:tcW w:w="2177" w:type="dxa"/>
          </w:tcPr>
          <w:p w:rsidR="00EA3483" w:rsidRDefault="001E02DB" w:rsidP="00E90093">
            <w:pPr>
              <w:pStyle w:val="TableParagraph"/>
              <w:spacing w:before="32"/>
              <w:ind w:left="30"/>
              <w:rPr>
                <w:sz w:val="20"/>
              </w:rPr>
            </w:pPr>
            <w:r>
              <w:rPr>
                <w:sz w:val="20"/>
              </w:rPr>
              <w:t>6/OUT</w:t>
            </w:r>
          </w:p>
        </w:tc>
      </w:tr>
      <w:tr w:rsidR="00EA3483" w:rsidTr="00E90093">
        <w:trPr>
          <w:trHeight w:val="285"/>
        </w:trPr>
        <w:tc>
          <w:tcPr>
            <w:tcW w:w="2177" w:type="dxa"/>
            <w:tcBorders>
              <w:left w:val="double" w:sz="2" w:space="0" w:color="EFEFEF"/>
            </w:tcBorders>
          </w:tcPr>
          <w:p w:rsidR="00EA3483" w:rsidRDefault="001E02DB" w:rsidP="00E90093">
            <w:pPr>
              <w:pStyle w:val="TableParagraph"/>
              <w:spacing w:before="32"/>
              <w:ind w:left="2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182" w:type="dxa"/>
          </w:tcPr>
          <w:p w:rsidR="00EA3483" w:rsidRDefault="00EA3483" w:rsidP="00E90093">
            <w:pPr>
              <w:pStyle w:val="TableParagraph"/>
              <w:rPr>
                <w:sz w:val="20"/>
              </w:rPr>
            </w:pPr>
          </w:p>
        </w:tc>
        <w:tc>
          <w:tcPr>
            <w:tcW w:w="2177" w:type="dxa"/>
          </w:tcPr>
          <w:p w:rsidR="00EA3483" w:rsidRDefault="00EA3483" w:rsidP="00E90093">
            <w:pPr>
              <w:pStyle w:val="TableParagraph"/>
              <w:rPr>
                <w:sz w:val="20"/>
              </w:rPr>
            </w:pPr>
          </w:p>
        </w:tc>
      </w:tr>
    </w:tbl>
    <w:p w:rsidR="00EA3483" w:rsidRDefault="00E90093">
      <w:pPr>
        <w:pStyle w:val="BodyText"/>
        <w:tabs>
          <w:tab w:val="left" w:pos="1977"/>
        </w:tabs>
        <w:spacing w:line="560" w:lineRule="atLeast"/>
        <w:ind w:left="1020" w:right="2632"/>
      </w:pPr>
      <w:r>
        <w:br w:type="textWrapping" w:clear="all"/>
      </w:r>
      <w:r w:rsidR="001E02DB">
        <w:t>Rule</w:t>
      </w:r>
      <w:r w:rsidR="001E02DB">
        <w:rPr>
          <w:spacing w:val="-3"/>
        </w:rPr>
        <w:t xml:space="preserve"> </w:t>
      </w:r>
      <w:r w:rsidR="001E02DB">
        <w:t>7</w:t>
      </w:r>
      <w:r w:rsidR="001E02DB">
        <w:rPr>
          <w:spacing w:val="-2"/>
        </w:rPr>
        <w:t xml:space="preserve"> </w:t>
      </w:r>
      <w:r w:rsidR="001E02DB">
        <w:t>got</w:t>
      </w:r>
      <w:r w:rsidR="001E02DB">
        <w:rPr>
          <w:spacing w:val="-3"/>
        </w:rPr>
        <w:t xml:space="preserve"> </w:t>
      </w:r>
      <w:r w:rsidR="001E02DB">
        <w:t>rid</w:t>
      </w:r>
      <w:r w:rsidR="001E02DB">
        <w:rPr>
          <w:spacing w:val="-2"/>
        </w:rPr>
        <w:t xml:space="preserve"> </w:t>
      </w:r>
      <w:r w:rsidR="001E02DB">
        <w:t>of</w:t>
      </w:r>
      <w:r w:rsidR="001E02DB">
        <w:rPr>
          <w:spacing w:val="-5"/>
        </w:rPr>
        <w:t xml:space="preserve"> </w:t>
      </w:r>
      <w:r w:rsidR="001E02DB">
        <w:t>the</w:t>
      </w:r>
      <w:r w:rsidR="001E02DB">
        <w:rPr>
          <w:spacing w:val="-2"/>
        </w:rPr>
        <w:t xml:space="preserve"> </w:t>
      </w:r>
      <w:r w:rsidR="001E02DB">
        <w:t>ambiguities</w:t>
      </w:r>
      <w:r w:rsidR="001E02DB">
        <w:rPr>
          <w:spacing w:val="-4"/>
        </w:rPr>
        <w:t xml:space="preserve"> </w:t>
      </w:r>
      <w:r w:rsidR="001E02DB">
        <w:t>but</w:t>
      </w:r>
      <w:r w:rsidR="001E02DB">
        <w:rPr>
          <w:spacing w:val="-3"/>
        </w:rPr>
        <w:t xml:space="preserve"> </w:t>
      </w:r>
      <w:r w:rsidR="001E02DB">
        <w:t>created</w:t>
      </w:r>
      <w:r w:rsidR="001E02DB">
        <w:rPr>
          <w:spacing w:val="-2"/>
        </w:rPr>
        <w:t xml:space="preserve"> </w:t>
      </w:r>
      <w:r w:rsidR="001E02DB">
        <w:t>contradictions.</w:t>
      </w:r>
      <w:r w:rsidR="001E02DB">
        <w:rPr>
          <w:spacing w:val="-1"/>
        </w:rPr>
        <w:t xml:space="preserve"> </w:t>
      </w:r>
      <w:r w:rsidR="001E02DB">
        <w:t>The</w:t>
      </w:r>
      <w:r w:rsidR="001E02DB">
        <w:rPr>
          <w:spacing w:val="4"/>
        </w:rPr>
        <w:t xml:space="preserve"> </w:t>
      </w:r>
      <w:r w:rsidR="001E02DB">
        <w:t>specifier‘s</w:t>
      </w:r>
      <w:r w:rsidR="001E02DB">
        <w:rPr>
          <w:spacing w:val="-4"/>
        </w:rPr>
        <w:t xml:space="preserve"> </w:t>
      </w:r>
      <w:r w:rsidR="001E02DB">
        <w:t>intention</w:t>
      </w:r>
      <w:r w:rsidR="001E02DB">
        <w:rPr>
          <w:spacing w:val="-1"/>
        </w:rPr>
        <w:t xml:space="preserve"> </w:t>
      </w:r>
      <w:r w:rsidR="001E02DB">
        <w:t>was</w:t>
      </w:r>
      <w:r w:rsidR="001E02DB">
        <w:rPr>
          <w:spacing w:val="-1"/>
        </w:rPr>
        <w:t xml:space="preserve"> </w:t>
      </w:r>
      <w:r w:rsidR="001E02DB">
        <w:t>probably:</w:t>
      </w:r>
      <w:r w:rsidR="001E02DB">
        <w:rPr>
          <w:spacing w:val="-47"/>
        </w:rPr>
        <w:t xml:space="preserve"> </w:t>
      </w:r>
      <w:r w:rsidR="001E02DB">
        <w:t>Rule</w:t>
      </w:r>
      <w:r w:rsidR="001E02DB">
        <w:rPr>
          <w:spacing w:val="-2"/>
        </w:rPr>
        <w:t xml:space="preserve"> </w:t>
      </w:r>
      <w:r w:rsidR="001E02DB">
        <w:t>7A:</w:t>
      </w:r>
      <w:r w:rsidR="001E02DB">
        <w:tab/>
        <w:t>If</w:t>
      </w:r>
      <w:r w:rsidR="001E02DB">
        <w:rPr>
          <w:spacing w:val="-5"/>
        </w:rPr>
        <w:t xml:space="preserve"> </w:t>
      </w:r>
      <w:r w:rsidR="001E02DB">
        <w:t>there</w:t>
      </w:r>
      <w:r w:rsidR="001E02DB">
        <w:rPr>
          <w:spacing w:val="-2"/>
        </w:rPr>
        <w:t xml:space="preserve"> </w:t>
      </w:r>
      <w:r w:rsidR="001E02DB">
        <w:t>have</w:t>
      </w:r>
      <w:r w:rsidR="001E02DB">
        <w:rPr>
          <w:spacing w:val="-2"/>
        </w:rPr>
        <w:t xml:space="preserve"> </w:t>
      </w:r>
      <w:r w:rsidR="001E02DB">
        <w:t>been</w:t>
      </w:r>
      <w:r w:rsidR="001E02DB">
        <w:rPr>
          <w:spacing w:val="-2"/>
        </w:rPr>
        <w:t xml:space="preserve"> </w:t>
      </w:r>
      <w:r w:rsidR="001E02DB">
        <w:t>no</w:t>
      </w:r>
      <w:r w:rsidR="001E02DB">
        <w:rPr>
          <w:spacing w:val="-1"/>
        </w:rPr>
        <w:t xml:space="preserve"> </w:t>
      </w:r>
      <w:r w:rsidR="001E02DB">
        <w:t>erasures</w:t>
      </w:r>
      <w:r w:rsidR="001E02DB">
        <w:rPr>
          <w:spacing w:val="-1"/>
        </w:rPr>
        <w:t xml:space="preserve"> </w:t>
      </w:r>
      <w:r w:rsidR="001E02DB">
        <w:t>and</w:t>
      </w:r>
      <w:r w:rsidR="001E02DB">
        <w:rPr>
          <w:spacing w:val="-1"/>
        </w:rPr>
        <w:t xml:space="preserve"> </w:t>
      </w:r>
      <w:r w:rsidR="001E02DB">
        <w:t>the</w:t>
      </w:r>
      <w:r w:rsidR="001E02DB">
        <w:rPr>
          <w:spacing w:val="-3"/>
        </w:rPr>
        <w:t xml:space="preserve"> </w:t>
      </w:r>
      <w:r w:rsidR="001E02DB">
        <w:t>rewrite</w:t>
      </w:r>
      <w:r w:rsidR="001E02DB">
        <w:rPr>
          <w:spacing w:val="-2"/>
        </w:rPr>
        <w:t xml:space="preserve"> </w:t>
      </w:r>
      <w:r w:rsidR="001E02DB">
        <w:t>is</w:t>
      </w:r>
      <w:r w:rsidR="001E02DB">
        <w:rPr>
          <w:spacing w:val="-3"/>
        </w:rPr>
        <w:t xml:space="preserve"> </w:t>
      </w:r>
      <w:r w:rsidR="001E02DB">
        <w:t>successful,</w:t>
      </w:r>
      <w:r w:rsidR="001E02DB">
        <w:rPr>
          <w:spacing w:val="-3"/>
        </w:rPr>
        <w:t xml:space="preserve"> </w:t>
      </w:r>
      <w:r w:rsidR="001E02DB">
        <w:t>return</w:t>
      </w:r>
      <w:r w:rsidR="001E02DB">
        <w:rPr>
          <w:spacing w:val="-3"/>
        </w:rPr>
        <w:t xml:space="preserve"> </w:t>
      </w:r>
      <w:r w:rsidR="001E02DB">
        <w:t>to</w:t>
      </w:r>
      <w:r w:rsidR="001E02DB">
        <w:rPr>
          <w:spacing w:val="-1"/>
        </w:rPr>
        <w:t xml:space="preserve"> </w:t>
      </w:r>
      <w:r w:rsidR="001E02DB">
        <w:t>the</w:t>
      </w:r>
      <w:r w:rsidR="001E02DB">
        <w:rPr>
          <w:spacing w:val="-3"/>
        </w:rPr>
        <w:t xml:space="preserve"> </w:t>
      </w:r>
      <w:r w:rsidR="001E02DB">
        <w:t>previous state.</w:t>
      </w:r>
    </w:p>
    <w:p w:rsidR="00EA3483" w:rsidRDefault="00EA3483">
      <w:pPr>
        <w:pStyle w:val="BodyText"/>
        <w:rPr>
          <w:sz w:val="21"/>
        </w:rPr>
      </w:pPr>
    </w:p>
    <w:p w:rsidR="00EA3483" w:rsidRDefault="001E02DB" w:rsidP="00C57A7F">
      <w:pPr>
        <w:pStyle w:val="ListParagraph"/>
        <w:numPr>
          <w:ilvl w:val="2"/>
          <w:numId w:val="16"/>
        </w:numPr>
        <w:tabs>
          <w:tab w:val="left" w:pos="1521"/>
        </w:tabs>
        <w:rPr>
          <w:sz w:val="20"/>
        </w:rPr>
      </w:pPr>
      <w:r>
        <w:rPr>
          <w:sz w:val="20"/>
        </w:rPr>
        <w:t>Unreachable</w:t>
      </w:r>
      <w:r>
        <w:rPr>
          <w:spacing w:val="-4"/>
          <w:sz w:val="20"/>
        </w:rPr>
        <w:t xml:space="preserve"> </w:t>
      </w:r>
      <w:r>
        <w:rPr>
          <w:sz w:val="20"/>
        </w:rPr>
        <w:t>States</w:t>
      </w:r>
    </w:p>
    <w:p w:rsidR="00EA3483" w:rsidRDefault="00EA3483">
      <w:pPr>
        <w:pStyle w:val="BodyText"/>
        <w:spacing w:before="1"/>
        <w:rPr>
          <w:sz w:val="25"/>
        </w:rPr>
      </w:pPr>
    </w:p>
    <w:p w:rsidR="00EA3483" w:rsidRDefault="001E02DB">
      <w:pPr>
        <w:pStyle w:val="BodyText"/>
        <w:spacing w:line="249" w:lineRule="auto"/>
        <w:ind w:left="1020" w:right="1312"/>
        <w:jc w:val="both"/>
      </w:pPr>
      <w:r>
        <w:t xml:space="preserve">An </w:t>
      </w:r>
      <w:r>
        <w:rPr>
          <w:b/>
        </w:rPr>
        <w:t xml:space="preserve">unreachable state </w:t>
      </w:r>
      <w:r>
        <w:t>is like unreachable code—a state that no input sequence can reach. An unreachable state is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impossible,</w:t>
      </w:r>
      <w:r>
        <w:rPr>
          <w:spacing w:val="1"/>
        </w:rPr>
        <w:t xml:space="preserve"> </w:t>
      </w:r>
      <w:r>
        <w:t>just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unreachable</w:t>
      </w:r>
      <w:r>
        <w:rPr>
          <w:spacing w:val="1"/>
        </w:rPr>
        <w:t xml:space="preserve"> </w:t>
      </w:r>
      <w:r>
        <w:t>code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impossible.</w:t>
      </w:r>
      <w:r>
        <w:rPr>
          <w:spacing w:val="1"/>
        </w:rPr>
        <w:t xml:space="preserve"> </w:t>
      </w:r>
      <w:r>
        <w:t>Furthermore,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transitions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unreachable state to other states; there usually are because the state became unreachable as a result of incorrect</w:t>
      </w:r>
      <w:r>
        <w:rPr>
          <w:spacing w:val="1"/>
        </w:rPr>
        <w:t xml:space="preserve"> </w:t>
      </w:r>
      <w:r>
        <w:t>transitions.</w:t>
      </w:r>
    </w:p>
    <w:p w:rsidR="00EA3483" w:rsidRDefault="00EA3483">
      <w:pPr>
        <w:pStyle w:val="BodyText"/>
        <w:spacing w:before="8"/>
        <w:rPr>
          <w:sz w:val="24"/>
        </w:rPr>
      </w:pPr>
    </w:p>
    <w:p w:rsidR="00EA3483" w:rsidRDefault="001E02DB">
      <w:pPr>
        <w:pStyle w:val="BodyText"/>
        <w:spacing w:line="249" w:lineRule="auto"/>
        <w:ind w:left="1020" w:right="1307"/>
        <w:jc w:val="both"/>
      </w:pPr>
      <w:r>
        <w:rPr>
          <w:spacing w:val="-1"/>
          <w:w w:val="99"/>
        </w:rPr>
        <w:t>U</w:t>
      </w:r>
      <w:r>
        <w:rPr>
          <w:spacing w:val="-2"/>
          <w:w w:val="99"/>
        </w:rPr>
        <w:t>n</w:t>
      </w:r>
      <w:r>
        <w:rPr>
          <w:w w:val="99"/>
        </w:rPr>
        <w:t>reac</w:t>
      </w:r>
      <w:r>
        <w:rPr>
          <w:spacing w:val="-1"/>
          <w:w w:val="99"/>
        </w:rPr>
        <w:t>h</w:t>
      </w:r>
      <w:r>
        <w:rPr>
          <w:w w:val="99"/>
        </w:rPr>
        <w:t>a</w:t>
      </w:r>
      <w:r>
        <w:rPr>
          <w:spacing w:val="1"/>
          <w:w w:val="99"/>
        </w:rPr>
        <w:t>b</w:t>
      </w:r>
      <w:r>
        <w:rPr>
          <w:w w:val="99"/>
        </w:rPr>
        <w:t>le</w:t>
      </w:r>
      <w:r>
        <w:rPr>
          <w:spacing w:val="21"/>
        </w:rPr>
        <w:t xml:space="preserve"> </w:t>
      </w:r>
      <w:r>
        <w:rPr>
          <w:spacing w:val="-1"/>
          <w:w w:val="99"/>
        </w:rPr>
        <w:t>s</w:t>
      </w:r>
      <w:r>
        <w:rPr>
          <w:w w:val="99"/>
        </w:rPr>
        <w:t>tates</w:t>
      </w:r>
      <w:r>
        <w:rPr>
          <w:spacing w:val="21"/>
        </w:rPr>
        <w:t xml:space="preserve"> </w:t>
      </w:r>
      <w:r>
        <w:rPr>
          <w:w w:val="99"/>
        </w:rPr>
        <w:t>can</w:t>
      </w:r>
      <w:r>
        <w:rPr>
          <w:spacing w:val="18"/>
        </w:rPr>
        <w:t xml:space="preserve"> </w:t>
      </w:r>
      <w:r>
        <w:rPr>
          <w:w w:val="99"/>
        </w:rPr>
        <w:t>c</w:t>
      </w:r>
      <w:r>
        <w:rPr>
          <w:spacing w:val="3"/>
          <w:w w:val="99"/>
        </w:rPr>
        <w:t>o</w:t>
      </w:r>
      <w:r>
        <w:rPr>
          <w:spacing w:val="-2"/>
          <w:w w:val="99"/>
        </w:rPr>
        <w:t>m</w:t>
      </w:r>
      <w:r>
        <w:rPr>
          <w:w w:val="99"/>
        </w:rPr>
        <w:t>e</w:t>
      </w:r>
      <w:r>
        <w:rPr>
          <w:spacing w:val="22"/>
        </w:rPr>
        <w:t xml:space="preserve"> </w:t>
      </w:r>
      <w:r>
        <w:rPr>
          <w:w w:val="99"/>
        </w:rPr>
        <w:t>a</w:t>
      </w:r>
      <w:r>
        <w:rPr>
          <w:spacing w:val="1"/>
          <w:w w:val="99"/>
        </w:rPr>
        <w:t>bo</w:t>
      </w:r>
      <w:r>
        <w:rPr>
          <w:spacing w:val="-2"/>
          <w:w w:val="99"/>
        </w:rPr>
        <w:t>u</w:t>
      </w:r>
      <w:r>
        <w:rPr>
          <w:w w:val="99"/>
        </w:rPr>
        <w:t>t</w:t>
      </w:r>
      <w:r>
        <w:rPr>
          <w:spacing w:val="19"/>
        </w:rPr>
        <w:t xml:space="preserve"> </w:t>
      </w:r>
      <w:r>
        <w:rPr>
          <w:spacing w:val="-2"/>
          <w:w w:val="99"/>
        </w:rPr>
        <w:t>f</w:t>
      </w:r>
      <w:r>
        <w:rPr>
          <w:w w:val="99"/>
        </w:rPr>
        <w:t>r</w:t>
      </w:r>
      <w:r>
        <w:rPr>
          <w:spacing w:val="3"/>
          <w:w w:val="99"/>
        </w:rPr>
        <w:t>o</w:t>
      </w:r>
      <w:r>
        <w:rPr>
          <w:w w:val="99"/>
        </w:rPr>
        <w:t>m</w:t>
      </w:r>
      <w:r>
        <w:rPr>
          <w:spacing w:val="15"/>
        </w:rPr>
        <w:t xml:space="preserve"> </w:t>
      </w:r>
      <w:r>
        <w:rPr>
          <w:spacing w:val="1"/>
          <w:w w:val="99"/>
        </w:rPr>
        <w:t>p</w:t>
      </w:r>
      <w:r>
        <w:rPr>
          <w:w w:val="99"/>
        </w:rPr>
        <w:t>r</w:t>
      </w:r>
      <w:r>
        <w:rPr>
          <w:spacing w:val="2"/>
          <w:w w:val="99"/>
        </w:rPr>
        <w:t>e</w:t>
      </w:r>
      <w:r>
        <w:rPr>
          <w:spacing w:val="-2"/>
          <w:w w:val="99"/>
        </w:rPr>
        <w:t>v</w:t>
      </w:r>
      <w:r>
        <w:rPr>
          <w:w w:val="99"/>
        </w:rPr>
        <w:t>io</w:t>
      </w:r>
      <w:r>
        <w:rPr>
          <w:spacing w:val="-2"/>
          <w:w w:val="99"/>
        </w:rPr>
        <w:t>u</w:t>
      </w:r>
      <w:r>
        <w:rPr>
          <w:spacing w:val="1"/>
          <w:w w:val="99"/>
        </w:rPr>
        <w:t>s</w:t>
      </w:r>
      <w:r>
        <w:rPr>
          <w:spacing w:val="2"/>
          <w:w w:val="99"/>
        </w:rPr>
        <w:t>l</w:t>
      </w:r>
      <w:r>
        <w:rPr>
          <w:w w:val="99"/>
        </w:rPr>
        <w:t>y</w:t>
      </w:r>
      <w:r>
        <w:rPr>
          <w:spacing w:val="18"/>
        </w:rPr>
        <w:t xml:space="preserve"> </w:t>
      </w:r>
      <w:r>
        <w:rPr>
          <w:w w:val="56"/>
        </w:rPr>
        <w:t>―</w:t>
      </w:r>
      <w:r>
        <w:rPr>
          <w:spacing w:val="2"/>
          <w:w w:val="56"/>
        </w:rPr>
        <w:t>i</w:t>
      </w:r>
      <w:r>
        <w:rPr>
          <w:spacing w:val="-4"/>
          <w:w w:val="99"/>
        </w:rPr>
        <w:t>m</w:t>
      </w:r>
      <w:r>
        <w:rPr>
          <w:spacing w:val="1"/>
          <w:w w:val="99"/>
        </w:rPr>
        <w:t>p</w:t>
      </w:r>
      <w:r>
        <w:rPr>
          <w:spacing w:val="3"/>
          <w:w w:val="99"/>
        </w:rPr>
        <w:t>o</w:t>
      </w:r>
      <w:r>
        <w:rPr>
          <w:spacing w:val="-1"/>
          <w:w w:val="99"/>
        </w:rPr>
        <w:t>ss</w:t>
      </w:r>
      <w:r>
        <w:rPr>
          <w:w w:val="99"/>
        </w:rPr>
        <w:t>ib</w:t>
      </w:r>
      <w:r>
        <w:rPr>
          <w:w w:val="115"/>
        </w:rPr>
        <w:t>le‖</w:t>
      </w:r>
      <w:r>
        <w:rPr>
          <w:spacing w:val="19"/>
        </w:rPr>
        <w:t xml:space="preserve"> </w:t>
      </w:r>
      <w:r>
        <w:rPr>
          <w:spacing w:val="1"/>
          <w:w w:val="99"/>
        </w:rPr>
        <w:t>s</w:t>
      </w:r>
      <w:r>
        <w:rPr>
          <w:w w:val="99"/>
        </w:rPr>
        <w:t>tates.</w:t>
      </w:r>
      <w:r>
        <w:rPr>
          <w:spacing w:val="19"/>
        </w:rPr>
        <w:t xml:space="preserve"> </w:t>
      </w:r>
      <w:r>
        <w:rPr>
          <w:spacing w:val="-1"/>
          <w:w w:val="99"/>
        </w:rPr>
        <w:t>Y</w:t>
      </w:r>
      <w:r>
        <w:rPr>
          <w:spacing w:val="3"/>
          <w:w w:val="99"/>
        </w:rPr>
        <w:t>o</w:t>
      </w:r>
      <w:r>
        <w:rPr>
          <w:w w:val="99"/>
        </w:rPr>
        <w:t>u</w:t>
      </w:r>
      <w:r>
        <w:rPr>
          <w:spacing w:val="18"/>
        </w:rPr>
        <w:t xml:space="preserve"> </w:t>
      </w:r>
      <w:r>
        <w:rPr>
          <w:w w:val="99"/>
        </w:rPr>
        <w:t>l</w:t>
      </w:r>
      <w:r>
        <w:rPr>
          <w:spacing w:val="1"/>
          <w:w w:val="99"/>
        </w:rPr>
        <w:t>i</w:t>
      </w:r>
      <w:r>
        <w:rPr>
          <w:spacing w:val="-1"/>
          <w:w w:val="99"/>
        </w:rPr>
        <w:t>s</w:t>
      </w:r>
      <w:r>
        <w:rPr>
          <w:w w:val="99"/>
        </w:rPr>
        <w:t>ted</w:t>
      </w:r>
      <w:r>
        <w:rPr>
          <w:spacing w:val="20"/>
        </w:rPr>
        <w:t xml:space="preserve"> </w:t>
      </w:r>
      <w:r>
        <w:rPr>
          <w:w w:val="99"/>
        </w:rPr>
        <w:t>all</w:t>
      </w:r>
      <w:r>
        <w:rPr>
          <w:spacing w:val="19"/>
        </w:rPr>
        <w:t xml:space="preserve"> </w:t>
      </w:r>
      <w:r>
        <w:rPr>
          <w:spacing w:val="2"/>
          <w:w w:val="99"/>
        </w:rPr>
        <w:t>t</w:t>
      </w:r>
      <w:r>
        <w:rPr>
          <w:spacing w:val="-2"/>
          <w:w w:val="99"/>
        </w:rPr>
        <w:t>h</w:t>
      </w:r>
      <w:r>
        <w:rPr>
          <w:w w:val="99"/>
        </w:rPr>
        <w:t>e</w:t>
      </w:r>
      <w:r>
        <w:rPr>
          <w:spacing w:val="22"/>
        </w:rPr>
        <w:t xml:space="preserve"> </w:t>
      </w:r>
      <w:r>
        <w:rPr>
          <w:spacing w:val="-2"/>
          <w:w w:val="99"/>
        </w:rPr>
        <w:t>f</w:t>
      </w:r>
      <w:r>
        <w:rPr>
          <w:w w:val="99"/>
        </w:rPr>
        <w:t>actors</w:t>
      </w:r>
      <w:r>
        <w:rPr>
          <w:spacing w:val="18"/>
        </w:rPr>
        <w:t xml:space="preserve"> </w:t>
      </w:r>
      <w:r>
        <w:rPr>
          <w:w w:val="99"/>
        </w:rPr>
        <w:t>a</w:t>
      </w:r>
      <w:r>
        <w:rPr>
          <w:spacing w:val="-1"/>
          <w:w w:val="99"/>
        </w:rPr>
        <w:t>n</w:t>
      </w:r>
      <w:r>
        <w:rPr>
          <w:w w:val="99"/>
        </w:rPr>
        <w:t>d</w:t>
      </w:r>
      <w:r>
        <w:rPr>
          <w:spacing w:val="20"/>
        </w:rPr>
        <w:t xml:space="preserve"> </w:t>
      </w:r>
      <w:r>
        <w:rPr>
          <w:w w:val="99"/>
        </w:rPr>
        <w:t>laid</w:t>
      </w:r>
      <w:r>
        <w:rPr>
          <w:spacing w:val="20"/>
        </w:rPr>
        <w:t xml:space="preserve"> </w:t>
      </w:r>
      <w:r>
        <w:rPr>
          <w:spacing w:val="3"/>
          <w:w w:val="99"/>
        </w:rPr>
        <w:t>o</w:t>
      </w:r>
      <w:r>
        <w:rPr>
          <w:spacing w:val="-2"/>
          <w:w w:val="99"/>
        </w:rPr>
        <w:t>u</w:t>
      </w:r>
      <w:r>
        <w:rPr>
          <w:w w:val="99"/>
        </w:rPr>
        <w:t>t</w:t>
      </w:r>
      <w:r>
        <w:rPr>
          <w:spacing w:val="19"/>
        </w:rPr>
        <w:t xml:space="preserve"> </w:t>
      </w:r>
      <w:r>
        <w:rPr>
          <w:w w:val="99"/>
        </w:rPr>
        <w:t xml:space="preserve">a </w:t>
      </w:r>
      <w:r>
        <w:rPr>
          <w:spacing w:val="-1"/>
          <w:w w:val="99"/>
        </w:rPr>
        <w:t>s</w:t>
      </w:r>
      <w:r>
        <w:rPr>
          <w:w w:val="99"/>
        </w:rPr>
        <w:t>tate</w:t>
      </w:r>
      <w:r>
        <w:rPr>
          <w:spacing w:val="12"/>
        </w:rPr>
        <w:t xml:space="preserve"> </w:t>
      </w:r>
      <w:r>
        <w:rPr>
          <w:w w:val="99"/>
        </w:rPr>
        <w:t>ta</w:t>
      </w:r>
      <w:r>
        <w:rPr>
          <w:spacing w:val="1"/>
          <w:w w:val="99"/>
        </w:rPr>
        <w:t>b</w:t>
      </w:r>
      <w:r>
        <w:rPr>
          <w:w w:val="99"/>
        </w:rPr>
        <w:t>le.</w:t>
      </w:r>
      <w:r>
        <w:rPr>
          <w:spacing w:val="12"/>
        </w:rPr>
        <w:t xml:space="preserve"> </w:t>
      </w:r>
      <w:r>
        <w:rPr>
          <w:spacing w:val="-1"/>
          <w:w w:val="99"/>
        </w:rPr>
        <w:t>S</w:t>
      </w:r>
      <w:r>
        <w:rPr>
          <w:spacing w:val="2"/>
          <w:w w:val="99"/>
        </w:rPr>
        <w:t>o</w:t>
      </w:r>
      <w:r>
        <w:rPr>
          <w:spacing w:val="-4"/>
          <w:w w:val="99"/>
        </w:rPr>
        <w:t>m</w:t>
      </w:r>
      <w:r>
        <w:rPr>
          <w:w w:val="99"/>
        </w:rPr>
        <w:t>e</w:t>
      </w:r>
      <w:r>
        <w:rPr>
          <w:spacing w:val="12"/>
        </w:rPr>
        <w:t xml:space="preserve"> </w:t>
      </w:r>
      <w:r>
        <w:rPr>
          <w:spacing w:val="1"/>
          <w:w w:val="99"/>
        </w:rPr>
        <w:t>o</w:t>
      </w:r>
      <w:r>
        <w:rPr>
          <w:w w:val="99"/>
        </w:rPr>
        <w:t>f</w:t>
      </w:r>
      <w:r>
        <w:rPr>
          <w:spacing w:val="10"/>
        </w:rPr>
        <w:t xml:space="preserve"> </w:t>
      </w:r>
      <w:r>
        <w:rPr>
          <w:w w:val="99"/>
        </w:rPr>
        <w:t>t</w:t>
      </w:r>
      <w:r>
        <w:rPr>
          <w:spacing w:val="-2"/>
          <w:w w:val="99"/>
        </w:rPr>
        <w:t>h</w:t>
      </w:r>
      <w:r>
        <w:rPr>
          <w:spacing w:val="2"/>
          <w:w w:val="99"/>
        </w:rPr>
        <w:t>e</w:t>
      </w:r>
      <w:r>
        <w:rPr>
          <w:spacing w:val="-1"/>
          <w:w w:val="99"/>
        </w:rPr>
        <w:t>s</w:t>
      </w:r>
      <w:r>
        <w:rPr>
          <w:w w:val="99"/>
        </w:rPr>
        <w:t>e</w:t>
      </w:r>
      <w:r>
        <w:rPr>
          <w:spacing w:val="12"/>
        </w:rPr>
        <w:t xml:space="preserve"> </w:t>
      </w:r>
      <w:r>
        <w:rPr>
          <w:spacing w:val="-1"/>
          <w:w w:val="99"/>
        </w:rPr>
        <w:t>s</w:t>
      </w:r>
      <w:r>
        <w:rPr>
          <w:w w:val="99"/>
        </w:rPr>
        <w:t>ta</w:t>
      </w:r>
      <w:r>
        <w:rPr>
          <w:spacing w:val="2"/>
          <w:w w:val="99"/>
        </w:rPr>
        <w:t>t</w:t>
      </w:r>
      <w:r>
        <w:rPr>
          <w:w w:val="99"/>
        </w:rPr>
        <w:t>es</w:t>
      </w:r>
      <w:r>
        <w:rPr>
          <w:spacing w:val="12"/>
        </w:rPr>
        <w:t xml:space="preserve"> </w:t>
      </w:r>
      <w:r>
        <w:rPr>
          <w:w w:val="99"/>
        </w:rPr>
        <w:t>c</w:t>
      </w:r>
      <w:r>
        <w:rPr>
          <w:spacing w:val="1"/>
          <w:w w:val="99"/>
        </w:rPr>
        <w:t>o</w:t>
      </w:r>
      <w:r>
        <w:rPr>
          <w:w w:val="99"/>
        </w:rPr>
        <w:t>rresp</w:t>
      </w:r>
      <w:r>
        <w:rPr>
          <w:spacing w:val="1"/>
          <w:w w:val="99"/>
        </w:rPr>
        <w:t>o</w:t>
      </w:r>
      <w:r>
        <w:rPr>
          <w:spacing w:val="-2"/>
          <w:w w:val="99"/>
        </w:rPr>
        <w:t>n</w:t>
      </w:r>
      <w:r>
        <w:rPr>
          <w:spacing w:val="1"/>
          <w:w w:val="99"/>
        </w:rPr>
        <w:t>d</w:t>
      </w:r>
      <w:r>
        <w:rPr>
          <w:w w:val="99"/>
        </w:rPr>
        <w:t>ed</w:t>
      </w:r>
      <w:r>
        <w:rPr>
          <w:spacing w:val="13"/>
        </w:rPr>
        <w:t xml:space="preserve"> </w:t>
      </w:r>
      <w:r>
        <w:rPr>
          <w:spacing w:val="-3"/>
          <w:w w:val="99"/>
        </w:rPr>
        <w:t>t</w:t>
      </w:r>
      <w:r>
        <w:rPr>
          <w:w w:val="99"/>
        </w:rPr>
        <w:t>o</w:t>
      </w:r>
      <w:r>
        <w:rPr>
          <w:spacing w:val="13"/>
        </w:rPr>
        <w:t xml:space="preserve"> </w:t>
      </w:r>
      <w:r>
        <w:rPr>
          <w:spacing w:val="-2"/>
          <w:w w:val="99"/>
        </w:rPr>
        <w:t>p</w:t>
      </w:r>
      <w:r>
        <w:rPr>
          <w:w w:val="99"/>
        </w:rPr>
        <w:t>re</w:t>
      </w:r>
      <w:r>
        <w:rPr>
          <w:spacing w:val="-1"/>
          <w:w w:val="99"/>
        </w:rPr>
        <w:t>v</w:t>
      </w:r>
      <w:r>
        <w:rPr>
          <w:w w:val="99"/>
        </w:rPr>
        <w:t>io</w:t>
      </w:r>
      <w:r>
        <w:rPr>
          <w:spacing w:val="-2"/>
          <w:w w:val="99"/>
        </w:rPr>
        <w:t>u</w:t>
      </w:r>
      <w:r>
        <w:rPr>
          <w:spacing w:val="-1"/>
          <w:w w:val="99"/>
        </w:rPr>
        <w:t>s</w:t>
      </w:r>
      <w:r>
        <w:rPr>
          <w:spacing w:val="2"/>
          <w:w w:val="99"/>
        </w:rPr>
        <w:t>l</w:t>
      </w:r>
      <w:r>
        <w:rPr>
          <w:w w:val="99"/>
        </w:rPr>
        <w:t>y</w:t>
      </w:r>
      <w:r>
        <w:rPr>
          <w:spacing w:val="13"/>
        </w:rPr>
        <w:t xml:space="preserve"> </w:t>
      </w:r>
      <w:r>
        <w:rPr>
          <w:spacing w:val="-2"/>
          <w:w w:val="44"/>
        </w:rPr>
        <w:t>―</w:t>
      </w:r>
      <w:r>
        <w:rPr>
          <w:spacing w:val="2"/>
          <w:w w:val="99"/>
        </w:rPr>
        <w:t>i</w:t>
      </w:r>
      <w:r>
        <w:rPr>
          <w:spacing w:val="-4"/>
          <w:w w:val="99"/>
        </w:rPr>
        <w:t>m</w:t>
      </w:r>
      <w:r>
        <w:rPr>
          <w:spacing w:val="1"/>
          <w:w w:val="99"/>
        </w:rPr>
        <w:t>pos</w:t>
      </w:r>
      <w:r>
        <w:rPr>
          <w:spacing w:val="-1"/>
          <w:w w:val="99"/>
        </w:rPr>
        <w:t>s</w:t>
      </w:r>
      <w:r>
        <w:rPr>
          <w:w w:val="99"/>
        </w:rPr>
        <w:t>ibl</w:t>
      </w:r>
      <w:r>
        <w:rPr>
          <w:spacing w:val="7"/>
          <w:w w:val="99"/>
        </w:rPr>
        <w:t>e</w:t>
      </w:r>
      <w:r>
        <w:rPr>
          <w:w w:val="157"/>
        </w:rPr>
        <w:t>‖</w:t>
      </w:r>
      <w:r>
        <w:rPr>
          <w:spacing w:val="12"/>
        </w:rPr>
        <w:t xml:space="preserve"> </w:t>
      </w:r>
      <w:r>
        <w:rPr>
          <w:spacing w:val="-1"/>
          <w:w w:val="99"/>
        </w:rPr>
        <w:t>s</w:t>
      </w:r>
      <w:r>
        <w:rPr>
          <w:w w:val="99"/>
        </w:rPr>
        <w:t>tat</w:t>
      </w:r>
      <w:r>
        <w:rPr>
          <w:spacing w:val="2"/>
          <w:w w:val="99"/>
        </w:rPr>
        <w:t>e</w:t>
      </w:r>
      <w:r>
        <w:rPr>
          <w:spacing w:val="-1"/>
          <w:w w:val="99"/>
        </w:rPr>
        <w:t>s</w:t>
      </w:r>
      <w:r>
        <w:rPr>
          <w:w w:val="99"/>
        </w:rPr>
        <w:t>.</w:t>
      </w:r>
      <w:r>
        <w:rPr>
          <w:spacing w:val="12"/>
        </w:rPr>
        <w:t xml:space="preserve"> </w:t>
      </w:r>
      <w:r>
        <w:rPr>
          <w:spacing w:val="3"/>
          <w:w w:val="99"/>
        </w:rPr>
        <w:t>T</w:t>
      </w:r>
      <w:r>
        <w:rPr>
          <w:spacing w:val="-2"/>
          <w:w w:val="99"/>
        </w:rPr>
        <w:t>h</w:t>
      </w:r>
      <w:r>
        <w:rPr>
          <w:w w:val="99"/>
        </w:rPr>
        <w:t>e</w:t>
      </w:r>
      <w:r>
        <w:rPr>
          <w:spacing w:val="12"/>
        </w:rPr>
        <w:t xml:space="preserve"> </w:t>
      </w:r>
      <w:r>
        <w:rPr>
          <w:spacing w:val="1"/>
          <w:w w:val="99"/>
        </w:rPr>
        <w:t>d</w:t>
      </w:r>
      <w:r>
        <w:rPr>
          <w:w w:val="99"/>
        </w:rPr>
        <w:t>es</w:t>
      </w:r>
      <w:r>
        <w:rPr>
          <w:spacing w:val="-3"/>
          <w:w w:val="99"/>
        </w:rPr>
        <w:t>i</w:t>
      </w:r>
      <w:r>
        <w:rPr>
          <w:spacing w:val="-2"/>
          <w:w w:val="99"/>
        </w:rPr>
        <w:t>gn</w:t>
      </w:r>
      <w:r>
        <w:rPr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,</w:t>
      </w:r>
      <w:r>
        <w:rPr>
          <w:spacing w:val="12"/>
        </w:rPr>
        <w:t xml:space="preserve"> </w:t>
      </w:r>
      <w:r>
        <w:rPr>
          <w:spacing w:val="1"/>
          <w:w w:val="99"/>
        </w:rPr>
        <w:t>p</w:t>
      </w:r>
      <w:r>
        <w:rPr>
          <w:w w:val="99"/>
        </w:rPr>
        <w:t>e</w:t>
      </w:r>
      <w:r>
        <w:rPr>
          <w:spacing w:val="1"/>
          <w:w w:val="99"/>
        </w:rPr>
        <w:t>r</w:t>
      </w:r>
      <w:r>
        <w:rPr>
          <w:spacing w:val="-2"/>
          <w:w w:val="99"/>
        </w:rPr>
        <w:t>h</w:t>
      </w:r>
      <w:r>
        <w:rPr>
          <w:w w:val="99"/>
        </w:rPr>
        <w:t>a</w:t>
      </w:r>
      <w:r>
        <w:rPr>
          <w:spacing w:val="1"/>
          <w:w w:val="99"/>
        </w:rPr>
        <w:t>p</w:t>
      </w:r>
      <w:r>
        <w:rPr>
          <w:w w:val="99"/>
        </w:rPr>
        <w:t>s</w:t>
      </w:r>
      <w:r>
        <w:rPr>
          <w:spacing w:val="11"/>
        </w:rPr>
        <w:t xml:space="preserve"> </w:t>
      </w:r>
      <w:r>
        <w:rPr>
          <w:w w:val="99"/>
        </w:rPr>
        <w:t>a</w:t>
      </w:r>
      <w:r>
        <w:rPr>
          <w:spacing w:val="-2"/>
          <w:w w:val="99"/>
        </w:rPr>
        <w:t>f</w:t>
      </w:r>
      <w:r>
        <w:rPr>
          <w:w w:val="99"/>
        </w:rPr>
        <w:t>ter</w:t>
      </w:r>
      <w:r>
        <w:rPr>
          <w:spacing w:val="12"/>
        </w:rPr>
        <w:t xml:space="preserve"> </w:t>
      </w:r>
      <w:r>
        <w:rPr>
          <w:spacing w:val="-1"/>
          <w:w w:val="99"/>
        </w:rPr>
        <w:t>s</w:t>
      </w:r>
      <w:r>
        <w:rPr>
          <w:spacing w:val="3"/>
          <w:w w:val="99"/>
        </w:rPr>
        <w:t>o</w:t>
      </w:r>
      <w:r>
        <w:rPr>
          <w:spacing w:val="-2"/>
          <w:w w:val="99"/>
        </w:rPr>
        <w:t>m</w:t>
      </w:r>
      <w:r>
        <w:rPr>
          <w:w w:val="99"/>
        </w:rPr>
        <w:t>e r</w:t>
      </w:r>
      <w:r>
        <w:rPr>
          <w:spacing w:val="1"/>
          <w:w w:val="99"/>
        </w:rPr>
        <w:t>o</w:t>
      </w:r>
      <w:r>
        <w:rPr>
          <w:spacing w:val="-2"/>
          <w:w w:val="99"/>
        </w:rPr>
        <w:t>ug</w:t>
      </w:r>
      <w:r>
        <w:rPr>
          <w:w w:val="99"/>
        </w:rPr>
        <w:t>h</w:t>
      </w:r>
      <w:r>
        <w:rPr>
          <w:spacing w:val="13"/>
        </w:rPr>
        <w:t xml:space="preserve"> </w:t>
      </w:r>
      <w:r>
        <w:rPr>
          <w:spacing w:val="1"/>
          <w:w w:val="99"/>
        </w:rPr>
        <w:t>p</w:t>
      </w:r>
      <w:r>
        <w:rPr>
          <w:w w:val="99"/>
        </w:rPr>
        <w:t>e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s</w:t>
      </w:r>
      <w:r>
        <w:rPr>
          <w:spacing w:val="-2"/>
          <w:w w:val="99"/>
        </w:rPr>
        <w:t>u</w:t>
      </w:r>
      <w:r>
        <w:rPr>
          <w:spacing w:val="2"/>
          <w:w w:val="99"/>
        </w:rPr>
        <w:t>a</w:t>
      </w:r>
      <w:r>
        <w:rPr>
          <w:spacing w:val="-1"/>
          <w:w w:val="99"/>
        </w:rPr>
        <w:t>s</w:t>
      </w:r>
      <w:r>
        <w:rPr>
          <w:w w:val="99"/>
        </w:rPr>
        <w:t>io</w:t>
      </w:r>
      <w:r>
        <w:rPr>
          <w:spacing w:val="-2"/>
          <w:w w:val="99"/>
        </w:rPr>
        <w:t>n</w:t>
      </w:r>
      <w:r>
        <w:rPr>
          <w:w w:val="99"/>
        </w:rPr>
        <w:t>,</w:t>
      </w:r>
      <w:r>
        <w:rPr>
          <w:spacing w:val="14"/>
        </w:rPr>
        <w:t xml:space="preserve"> </w:t>
      </w:r>
      <w:r>
        <w:rPr>
          <w:w w:val="99"/>
        </w:rPr>
        <w:t>a</w:t>
      </w:r>
      <w:r>
        <w:rPr>
          <w:spacing w:val="-1"/>
          <w:w w:val="99"/>
        </w:rPr>
        <w:t>g</w:t>
      </w:r>
      <w:r>
        <w:rPr>
          <w:w w:val="99"/>
        </w:rPr>
        <w:t>rees</w:t>
      </w:r>
      <w:r>
        <w:rPr>
          <w:spacing w:val="13"/>
        </w:rPr>
        <w:t xml:space="preserve"> </w:t>
      </w:r>
      <w:r>
        <w:rPr>
          <w:spacing w:val="2"/>
          <w:w w:val="99"/>
        </w:rPr>
        <w:t>t</w:t>
      </w:r>
      <w:r>
        <w:rPr>
          <w:spacing w:val="-2"/>
          <w:w w:val="99"/>
        </w:rPr>
        <w:t>h</w:t>
      </w:r>
      <w:r>
        <w:rPr>
          <w:w w:val="99"/>
        </w:rPr>
        <w:t>at</w:t>
      </w:r>
      <w:r>
        <w:rPr>
          <w:spacing w:val="14"/>
        </w:rPr>
        <w:t xml:space="preserve"> </w:t>
      </w:r>
      <w:r>
        <w:rPr>
          <w:spacing w:val="-1"/>
          <w:w w:val="99"/>
        </w:rPr>
        <w:t>s</w:t>
      </w:r>
      <w:r>
        <w:rPr>
          <w:spacing w:val="3"/>
          <w:w w:val="99"/>
        </w:rPr>
        <w:t>o</w:t>
      </w:r>
      <w:r>
        <w:rPr>
          <w:spacing w:val="-4"/>
          <w:w w:val="99"/>
        </w:rPr>
        <w:t>m</w:t>
      </w:r>
      <w:r>
        <w:rPr>
          <w:w w:val="99"/>
        </w:rPr>
        <w:t>e</w:t>
      </w:r>
      <w:r>
        <w:rPr>
          <w:spacing w:val="2"/>
          <w:w w:val="99"/>
        </w:rPr>
        <w:t>t</w:t>
      </w:r>
      <w:r>
        <w:rPr>
          <w:spacing w:val="-2"/>
          <w:w w:val="99"/>
        </w:rPr>
        <w:t>h</w:t>
      </w:r>
      <w:r>
        <w:rPr>
          <w:spacing w:val="2"/>
          <w:w w:val="99"/>
        </w:rPr>
        <w:t>i</w:t>
      </w:r>
      <w:r>
        <w:rPr>
          <w:spacing w:val="-2"/>
          <w:w w:val="99"/>
        </w:rPr>
        <w:t>n</w:t>
      </w:r>
      <w:r>
        <w:rPr>
          <w:w w:val="99"/>
        </w:rPr>
        <w:t>g</w:t>
      </w:r>
      <w:r>
        <w:rPr>
          <w:spacing w:val="13"/>
        </w:rPr>
        <w:t xml:space="preserve"> </w:t>
      </w:r>
      <w:r>
        <w:rPr>
          <w:spacing w:val="1"/>
          <w:w w:val="99"/>
        </w:rPr>
        <w:t>s</w:t>
      </w:r>
      <w:r>
        <w:rPr>
          <w:spacing w:val="-2"/>
          <w:w w:val="99"/>
        </w:rPr>
        <w:t>h</w:t>
      </w:r>
      <w:r>
        <w:rPr>
          <w:spacing w:val="1"/>
          <w:w w:val="99"/>
        </w:rPr>
        <w:t>o</w:t>
      </w:r>
      <w:r>
        <w:rPr>
          <w:spacing w:val="-2"/>
          <w:w w:val="99"/>
        </w:rPr>
        <w:t>u</w:t>
      </w:r>
      <w:r>
        <w:rPr>
          <w:w w:val="99"/>
        </w:rPr>
        <w:t>ld</w:t>
      </w:r>
      <w:r>
        <w:rPr>
          <w:spacing w:val="12"/>
        </w:rPr>
        <w:t xml:space="preserve"> </w:t>
      </w:r>
      <w:r>
        <w:rPr>
          <w:spacing w:val="1"/>
          <w:w w:val="99"/>
        </w:rPr>
        <w:t>b</w:t>
      </w:r>
      <w:r>
        <w:rPr>
          <w:w w:val="99"/>
        </w:rPr>
        <w:t>e</w:t>
      </w:r>
      <w:r>
        <w:rPr>
          <w:spacing w:val="12"/>
        </w:rPr>
        <w:t xml:space="preserve"> </w:t>
      </w:r>
      <w:r>
        <w:rPr>
          <w:spacing w:val="1"/>
          <w:w w:val="99"/>
        </w:rPr>
        <w:t>do</w:t>
      </w:r>
      <w:r>
        <w:rPr>
          <w:spacing w:val="-2"/>
          <w:w w:val="99"/>
        </w:rPr>
        <w:t>n</w:t>
      </w:r>
      <w:r>
        <w:rPr>
          <w:w w:val="99"/>
        </w:rPr>
        <w:t>e</w:t>
      </w:r>
      <w:r>
        <w:rPr>
          <w:spacing w:val="14"/>
        </w:rPr>
        <w:t xml:space="preserve"> </w:t>
      </w:r>
      <w:r>
        <w:rPr>
          <w:w w:val="99"/>
        </w:rPr>
        <w:t>a</w:t>
      </w:r>
      <w:r>
        <w:rPr>
          <w:spacing w:val="1"/>
          <w:w w:val="99"/>
        </w:rPr>
        <w:t>bo</w:t>
      </w:r>
      <w:r>
        <w:rPr>
          <w:spacing w:val="-2"/>
          <w:w w:val="99"/>
        </w:rPr>
        <w:t>u</w:t>
      </w:r>
      <w:r>
        <w:rPr>
          <w:w w:val="99"/>
        </w:rPr>
        <w:t>t</w:t>
      </w:r>
      <w:r>
        <w:rPr>
          <w:spacing w:val="12"/>
        </w:rPr>
        <w:t xml:space="preserve"> </w:t>
      </w:r>
      <w:r>
        <w:rPr>
          <w:spacing w:val="2"/>
          <w:w w:val="99"/>
        </w:rPr>
        <w:t>t</w:t>
      </w:r>
      <w:r>
        <w:rPr>
          <w:spacing w:val="-2"/>
          <w:w w:val="99"/>
        </w:rPr>
        <w:t>h</w:t>
      </w:r>
      <w:r>
        <w:rPr>
          <w:w w:val="99"/>
        </w:rPr>
        <w:t>e</w:t>
      </w:r>
      <w:r>
        <w:rPr>
          <w:spacing w:val="15"/>
        </w:rPr>
        <w:t xml:space="preserve"> </w:t>
      </w:r>
      <w:r>
        <w:rPr>
          <w:spacing w:val="-2"/>
          <w:w w:val="99"/>
        </w:rPr>
        <w:t>un</w:t>
      </w:r>
      <w:r>
        <w:rPr>
          <w:w w:val="99"/>
        </w:rPr>
        <w:t>rea</w:t>
      </w:r>
      <w:r>
        <w:rPr>
          <w:spacing w:val="2"/>
          <w:w w:val="99"/>
        </w:rPr>
        <w:t>c</w:t>
      </w:r>
      <w:r>
        <w:rPr>
          <w:spacing w:val="-2"/>
          <w:w w:val="99"/>
        </w:rPr>
        <w:t>h</w:t>
      </w:r>
      <w:r>
        <w:rPr>
          <w:w w:val="99"/>
        </w:rPr>
        <w:t>a</w:t>
      </w:r>
      <w:r>
        <w:rPr>
          <w:spacing w:val="1"/>
          <w:w w:val="99"/>
        </w:rPr>
        <w:t>b</w:t>
      </w:r>
      <w:r>
        <w:rPr>
          <w:w w:val="99"/>
        </w:rPr>
        <w:t>le</w:t>
      </w:r>
      <w:r>
        <w:rPr>
          <w:spacing w:val="12"/>
        </w:rPr>
        <w:t xml:space="preserve"> </w:t>
      </w:r>
      <w:r>
        <w:rPr>
          <w:spacing w:val="1"/>
          <w:w w:val="99"/>
        </w:rPr>
        <w:t>s</w:t>
      </w:r>
      <w:r>
        <w:rPr>
          <w:w w:val="99"/>
        </w:rPr>
        <w:t>tates.</w:t>
      </w:r>
      <w:r>
        <w:rPr>
          <w:spacing w:val="15"/>
        </w:rPr>
        <w:t xml:space="preserve"> </w:t>
      </w:r>
      <w:r>
        <w:rPr>
          <w:spacing w:val="-2"/>
          <w:w w:val="44"/>
        </w:rPr>
        <w:t>―</w:t>
      </w:r>
      <w:r>
        <w:rPr>
          <w:spacing w:val="3"/>
          <w:w w:val="99"/>
        </w:rPr>
        <w:t>E</w:t>
      </w:r>
      <w:r>
        <w:rPr>
          <w:w w:val="99"/>
        </w:rPr>
        <w:t>a</w:t>
      </w:r>
      <w:r>
        <w:rPr>
          <w:spacing w:val="1"/>
          <w:w w:val="99"/>
        </w:rPr>
        <w:t>s</w:t>
      </w:r>
      <w:r>
        <w:rPr>
          <w:spacing w:val="-4"/>
          <w:w w:val="99"/>
        </w:rPr>
        <w:t>y</w:t>
      </w:r>
      <w:r>
        <w:rPr>
          <w:w w:val="99"/>
        </w:rPr>
        <w:t>,</w:t>
      </w:r>
      <w:r>
        <w:rPr>
          <w:w w:val="157"/>
        </w:rPr>
        <w:t>‖</w:t>
      </w:r>
      <w:r>
        <w:rPr>
          <w:spacing w:val="15"/>
        </w:rPr>
        <w:t xml:space="preserve"> </w:t>
      </w:r>
      <w:r>
        <w:rPr>
          <w:spacing w:val="-2"/>
          <w:w w:val="99"/>
        </w:rPr>
        <w:t>h</w:t>
      </w:r>
      <w:r>
        <w:rPr>
          <w:w w:val="99"/>
        </w:rPr>
        <w:t>e</w:t>
      </w:r>
      <w:r>
        <w:rPr>
          <w:spacing w:val="15"/>
        </w:rPr>
        <w:t xml:space="preserve"> </w:t>
      </w:r>
      <w:r>
        <w:rPr>
          <w:w w:val="99"/>
        </w:rPr>
        <w:t>t</w:t>
      </w:r>
      <w:r>
        <w:rPr>
          <w:spacing w:val="-2"/>
          <w:w w:val="99"/>
        </w:rPr>
        <w:t>h</w:t>
      </w:r>
      <w:r>
        <w:rPr>
          <w:spacing w:val="2"/>
          <w:w w:val="99"/>
        </w:rPr>
        <w:t>i</w:t>
      </w:r>
      <w:r>
        <w:rPr>
          <w:spacing w:val="1"/>
          <w:w w:val="99"/>
        </w:rPr>
        <w:t>n</w:t>
      </w:r>
      <w:r>
        <w:rPr>
          <w:spacing w:val="-2"/>
          <w:w w:val="99"/>
        </w:rPr>
        <w:t>k</w:t>
      </w:r>
      <w:r>
        <w:rPr>
          <w:spacing w:val="-1"/>
          <w:w w:val="99"/>
        </w:rPr>
        <w:t>s</w:t>
      </w:r>
      <w:r>
        <w:rPr>
          <w:w w:val="99"/>
        </w:rPr>
        <w:t>,</w:t>
      </w:r>
      <w:r>
        <w:rPr>
          <w:spacing w:val="14"/>
        </w:rPr>
        <w:t xml:space="preserve"> </w:t>
      </w:r>
      <w:r>
        <w:rPr>
          <w:spacing w:val="-2"/>
          <w:w w:val="44"/>
        </w:rPr>
        <w:t>―</w:t>
      </w:r>
      <w:r>
        <w:rPr>
          <w:spacing w:val="1"/>
          <w:w w:val="99"/>
        </w:rPr>
        <w:t>p</w:t>
      </w:r>
      <w:r>
        <w:rPr>
          <w:w w:val="99"/>
        </w:rPr>
        <w:t>r</w:t>
      </w:r>
      <w:r>
        <w:rPr>
          <w:spacing w:val="1"/>
          <w:w w:val="99"/>
        </w:rPr>
        <w:t>o</w:t>
      </w:r>
      <w:r>
        <w:rPr>
          <w:spacing w:val="-2"/>
          <w:w w:val="99"/>
        </w:rPr>
        <w:t>v</w:t>
      </w:r>
      <w:r>
        <w:rPr>
          <w:w w:val="99"/>
        </w:rPr>
        <w:t>i</w:t>
      </w:r>
      <w:r>
        <w:rPr>
          <w:spacing w:val="3"/>
          <w:w w:val="99"/>
        </w:rPr>
        <w:t>d</w:t>
      </w:r>
      <w:r>
        <w:rPr>
          <w:w w:val="99"/>
        </w:rPr>
        <w:t xml:space="preserve">e </w:t>
      </w:r>
      <w:r>
        <w:t xml:space="preserve">no transitions into them.‖ Yet there should still be a transition </w:t>
      </w:r>
      <w:r>
        <w:rPr>
          <w:i/>
        </w:rPr>
        <w:t xml:space="preserve">out </w:t>
      </w:r>
      <w:r>
        <w:t>of all such states. At least there should be a</w:t>
      </w:r>
      <w:r>
        <w:rPr>
          <w:spacing w:val="1"/>
        </w:rPr>
        <w:t xml:space="preserve"> </w:t>
      </w:r>
      <w:r>
        <w:t>transition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error-recovery</w:t>
      </w:r>
      <w:r>
        <w:rPr>
          <w:spacing w:val="-1"/>
        </w:rPr>
        <w:t xml:space="preserve"> </w:t>
      </w:r>
      <w:r>
        <w:t>procedure or an</w:t>
      </w:r>
      <w:r>
        <w:rPr>
          <w:spacing w:val="-2"/>
        </w:rPr>
        <w:t xml:space="preserve"> </w:t>
      </w:r>
      <w:r>
        <w:t>exception</w:t>
      </w:r>
      <w:r>
        <w:rPr>
          <w:spacing w:val="-1"/>
        </w:rPr>
        <w:t xml:space="preserve"> </w:t>
      </w:r>
      <w:r>
        <w:t>handler.</w:t>
      </w:r>
    </w:p>
    <w:p w:rsidR="00EA3483" w:rsidRDefault="00EA3483">
      <w:pPr>
        <w:pStyle w:val="BodyText"/>
        <w:spacing w:before="10"/>
        <w:rPr>
          <w:sz w:val="24"/>
        </w:rPr>
      </w:pPr>
    </w:p>
    <w:p w:rsidR="00EA3483" w:rsidRDefault="001E02DB">
      <w:pPr>
        <w:pStyle w:val="BodyText"/>
        <w:spacing w:line="249" w:lineRule="auto"/>
        <w:ind w:left="1020" w:right="1308"/>
        <w:jc w:val="both"/>
      </w:pPr>
      <w:r>
        <w:t>An isolated, unreachable state here and there, which clearly relates to impossible combinations of real-world state-</w:t>
      </w:r>
      <w:r>
        <w:rPr>
          <w:spacing w:val="1"/>
        </w:rPr>
        <w:t xml:space="preserve"> </w:t>
      </w:r>
      <w:r>
        <w:t>determining conditions, is acceptable, but if you find groups of connected states that are isolated from others,</w:t>
      </w:r>
      <w:r>
        <w:rPr>
          <w:spacing w:val="1"/>
        </w:rPr>
        <w:t xml:space="preserve"> </w:t>
      </w:r>
      <w:r>
        <w:t>there‘s cause for concern. There are two possibilities: (1) There is a bug; that is, some transitions are missing. (2)</w:t>
      </w:r>
      <w:r>
        <w:rPr>
          <w:spacing w:val="1"/>
        </w:rPr>
        <w:t xml:space="preserve"> </w:t>
      </w:r>
      <w:r>
        <w:t>The transitions are there, but you don‘t know about it; in other words, there are other inputs and associated</w:t>
      </w:r>
      <w:r>
        <w:rPr>
          <w:spacing w:val="1"/>
        </w:rPr>
        <w:t xml:space="preserve"> </w:t>
      </w:r>
      <w:r>
        <w:t>transitions to reckon with. Typically, such hidden transitions are caused by software operating at a higher priority</w:t>
      </w:r>
      <w:r>
        <w:rPr>
          <w:spacing w:val="1"/>
        </w:rPr>
        <w:t xml:space="preserve"> </w:t>
      </w:r>
      <w:r>
        <w:t>level</w:t>
      </w:r>
      <w:r>
        <w:rPr>
          <w:spacing w:val="-1"/>
        </w:rPr>
        <w:t xml:space="preserve"> </w:t>
      </w:r>
      <w:r>
        <w:t>or by</w:t>
      </w:r>
      <w:r>
        <w:rPr>
          <w:spacing w:val="-4"/>
        </w:rPr>
        <w:t xml:space="preserve"> </w:t>
      </w:r>
      <w:r>
        <w:t>interrupt</w:t>
      </w:r>
      <w:r>
        <w:rPr>
          <w:spacing w:val="-1"/>
        </w:rPr>
        <w:t xml:space="preserve"> </w:t>
      </w:r>
      <w:r>
        <w:t>processing.</w:t>
      </w:r>
    </w:p>
    <w:p w:rsidR="00EA3483" w:rsidRDefault="00EA3483">
      <w:pPr>
        <w:pStyle w:val="BodyText"/>
        <w:spacing w:before="9"/>
        <w:rPr>
          <w:sz w:val="24"/>
        </w:rPr>
      </w:pPr>
    </w:p>
    <w:p w:rsidR="00EA3483" w:rsidRDefault="001E02DB" w:rsidP="00C57A7F">
      <w:pPr>
        <w:pStyle w:val="ListParagraph"/>
        <w:numPr>
          <w:ilvl w:val="2"/>
          <w:numId w:val="16"/>
        </w:numPr>
        <w:tabs>
          <w:tab w:val="left" w:pos="1521"/>
        </w:tabs>
        <w:rPr>
          <w:sz w:val="20"/>
        </w:rPr>
      </w:pPr>
      <w:r>
        <w:rPr>
          <w:sz w:val="20"/>
        </w:rPr>
        <w:t>Dead</w:t>
      </w:r>
      <w:r>
        <w:rPr>
          <w:spacing w:val="-1"/>
          <w:sz w:val="20"/>
        </w:rPr>
        <w:t xml:space="preserve"> </w:t>
      </w:r>
      <w:r>
        <w:rPr>
          <w:sz w:val="20"/>
        </w:rPr>
        <w:t>States</w:t>
      </w:r>
    </w:p>
    <w:p w:rsidR="00EA3483" w:rsidRDefault="00EA3483">
      <w:pPr>
        <w:pStyle w:val="BodyText"/>
        <w:spacing w:before="1"/>
        <w:rPr>
          <w:sz w:val="25"/>
        </w:rPr>
      </w:pPr>
    </w:p>
    <w:p w:rsidR="00EA3483" w:rsidRDefault="001E02DB">
      <w:pPr>
        <w:pStyle w:val="BodyText"/>
        <w:spacing w:line="249" w:lineRule="auto"/>
        <w:ind w:left="1020" w:right="1314"/>
        <w:jc w:val="both"/>
      </w:pPr>
      <w:r>
        <w:t xml:space="preserve">A </w:t>
      </w:r>
      <w:r>
        <w:rPr>
          <w:b/>
        </w:rPr>
        <w:t>dead state</w:t>
      </w:r>
      <w:r>
        <w:t>, (or set of dead states) is a state that once entered cannot be left. This is not necessarily a bug, but it is</w:t>
      </w:r>
      <w:r>
        <w:rPr>
          <w:spacing w:val="-47"/>
        </w:rPr>
        <w:t xml:space="preserve"> </w:t>
      </w:r>
      <w:r>
        <w:t>suspicious.</w:t>
      </w:r>
      <w:r>
        <w:rPr>
          <w:spacing w:val="-2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designed</w:t>
      </w:r>
      <w:r>
        <w:rPr>
          <w:spacing w:val="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the fuse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bomb, we</w:t>
      </w:r>
      <w:r>
        <w:rPr>
          <w:spacing w:val="3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expect</w:t>
      </w:r>
      <w:r>
        <w:rPr>
          <w:spacing w:val="-3"/>
        </w:rPr>
        <w:t xml:space="preserve"> </w:t>
      </w:r>
      <w:r>
        <w:t>at least</w:t>
      </w:r>
      <w:r>
        <w:rPr>
          <w:spacing w:val="-3"/>
        </w:rPr>
        <w:t xml:space="preserve"> </w:t>
      </w:r>
      <w:r>
        <w:t>one such</w:t>
      </w:r>
      <w:r>
        <w:rPr>
          <w:spacing w:val="-1"/>
        </w:rPr>
        <w:t xml:space="preserve"> </w:t>
      </w:r>
      <w:r>
        <w:t>state.</w:t>
      </w:r>
      <w:r>
        <w:rPr>
          <w:spacing w:val="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set</w:t>
      </w:r>
      <w:r>
        <w:rPr>
          <w:spacing w:val="-2"/>
        </w:rPr>
        <w:t xml:space="preserve"> </w:t>
      </w:r>
      <w:r>
        <w:t>of</w:t>
      </w:r>
    </w:p>
    <w:p w:rsidR="00EA3483" w:rsidRDefault="00EA3483">
      <w:pPr>
        <w:spacing w:line="249" w:lineRule="auto"/>
        <w:jc w:val="both"/>
        <w:sectPr w:rsidR="00EA3483">
          <w:pgSz w:w="12240" w:h="15840"/>
          <w:pgMar w:top="1020" w:right="220" w:bottom="280" w:left="420" w:header="65" w:footer="91" w:gutter="0"/>
          <w:cols w:space="720"/>
        </w:sectPr>
      </w:pPr>
    </w:p>
    <w:p w:rsidR="00EA3483" w:rsidRDefault="00EA3483">
      <w:pPr>
        <w:pStyle w:val="BodyText"/>
        <w:spacing w:before="7"/>
        <w:rPr>
          <w:sz w:val="27"/>
        </w:rPr>
      </w:pPr>
    </w:p>
    <w:p w:rsidR="00EA3483" w:rsidRDefault="001E02DB">
      <w:pPr>
        <w:pStyle w:val="BodyText"/>
        <w:spacing w:before="91" w:line="249" w:lineRule="auto"/>
        <w:ind w:left="1020" w:right="1308"/>
        <w:jc w:val="both"/>
      </w:pPr>
      <w:r>
        <w:t>states may appear to be dead because the program has two modes of operation. In the first mode it goes through an</w:t>
      </w:r>
      <w:r>
        <w:rPr>
          <w:spacing w:val="1"/>
        </w:rPr>
        <w:t xml:space="preserve"> </w:t>
      </w:r>
      <w:r>
        <w:t>initialization process that consists of several states. Once initialized, it goes to a strongly connected set of working</w:t>
      </w:r>
      <w:r>
        <w:rPr>
          <w:spacing w:val="1"/>
        </w:rPr>
        <w:t xml:space="preserve"> </w:t>
      </w:r>
      <w:r>
        <w:t>states, which, within the context of the routine, cannot be exited. The initialization states are unreachable to the</w:t>
      </w:r>
      <w:r>
        <w:rPr>
          <w:spacing w:val="1"/>
        </w:rPr>
        <w:t xml:space="preserve"> </w:t>
      </w:r>
      <w:r>
        <w:t>working states, and the working states are dead to the initialization states. The only way to get back might be after a</w:t>
      </w:r>
      <w:r>
        <w:rPr>
          <w:spacing w:val="-48"/>
        </w:rPr>
        <w:t xml:space="preserve"> </w:t>
      </w:r>
      <w:r>
        <w:t>system crash and restart. Legitimate dead states are rare. They occur mainly with system-level issues and device</w:t>
      </w:r>
      <w:r>
        <w:rPr>
          <w:spacing w:val="1"/>
        </w:rPr>
        <w:t xml:space="preserve"> </w:t>
      </w:r>
      <w:r>
        <w:t>handlers.</w:t>
      </w:r>
      <w:r>
        <w:rPr>
          <w:spacing w:val="-2"/>
        </w:rPr>
        <w:t xml:space="preserve"> </w:t>
      </w:r>
      <w:r>
        <w:t>In normal software,</w:t>
      </w:r>
      <w:r>
        <w:rPr>
          <w:spacing w:val="-1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it‘s not</w:t>
      </w:r>
      <w:r>
        <w:rPr>
          <w:spacing w:val="-3"/>
        </w:rPr>
        <w:t xml:space="preserve"> </w:t>
      </w:r>
      <w:r>
        <w:t>possible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get</w:t>
      </w:r>
      <w:r>
        <w:rPr>
          <w:spacing w:val="-1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state</w:t>
      </w:r>
      <w:r>
        <w:rPr>
          <w:spacing w:val="-2"/>
        </w:rPr>
        <w:t xml:space="preserve"> </w:t>
      </w:r>
      <w:r>
        <w:t>to any</w:t>
      </w:r>
      <w:r>
        <w:rPr>
          <w:spacing w:val="-3"/>
        </w:rPr>
        <w:t xml:space="preserve"> </w:t>
      </w:r>
      <w:r>
        <w:t>other,</w:t>
      </w:r>
      <w:r>
        <w:rPr>
          <w:spacing w:val="-1"/>
        </w:rPr>
        <w:t xml:space="preserve"> </w:t>
      </w:r>
      <w:r>
        <w:t>there‘s</w:t>
      </w:r>
      <w:r>
        <w:rPr>
          <w:spacing w:val="-1"/>
        </w:rPr>
        <w:t xml:space="preserve"> </w:t>
      </w:r>
      <w:r>
        <w:t>reason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concern.</w:t>
      </w:r>
    </w:p>
    <w:p w:rsidR="00EA3483" w:rsidRDefault="00EA3483">
      <w:pPr>
        <w:pStyle w:val="BodyText"/>
        <w:rPr>
          <w:sz w:val="25"/>
        </w:rPr>
      </w:pPr>
    </w:p>
    <w:p w:rsidR="00EA3483" w:rsidRDefault="001E02DB" w:rsidP="00C57A7F">
      <w:pPr>
        <w:pStyle w:val="Heading6"/>
        <w:numPr>
          <w:ilvl w:val="1"/>
          <w:numId w:val="18"/>
        </w:numPr>
        <w:tabs>
          <w:tab w:val="left" w:pos="1385"/>
        </w:tabs>
      </w:pPr>
      <w:r>
        <w:t>Output</w:t>
      </w:r>
      <w:r>
        <w:rPr>
          <w:spacing w:val="-6"/>
        </w:rPr>
        <w:t xml:space="preserve"> </w:t>
      </w:r>
      <w:r>
        <w:t>Errors</w:t>
      </w:r>
    </w:p>
    <w:p w:rsidR="00EA3483" w:rsidRDefault="00EA3483">
      <w:pPr>
        <w:pStyle w:val="BodyText"/>
        <w:spacing w:before="1"/>
        <w:rPr>
          <w:rFonts w:ascii="Cambria"/>
          <w:b/>
          <w:i/>
          <w:sz w:val="24"/>
        </w:rPr>
      </w:pPr>
    </w:p>
    <w:p w:rsidR="00EA3483" w:rsidRDefault="001E02DB">
      <w:pPr>
        <w:pStyle w:val="BodyText"/>
        <w:spacing w:line="249" w:lineRule="auto"/>
        <w:ind w:left="1020" w:right="1312"/>
        <w:jc w:val="both"/>
      </w:pPr>
      <w:r>
        <w:t>The states, the transitions, and the inputs could be correct, there could be no dead or unreachable states, but the</w:t>
      </w:r>
      <w:r>
        <w:rPr>
          <w:spacing w:val="1"/>
        </w:rPr>
        <w:t xml:space="preserve"> </w:t>
      </w:r>
      <w:r>
        <w:t>output for the transition could be incorrect. Output actions must be verified independently of states and transitions.</w:t>
      </w:r>
      <w:r>
        <w:rPr>
          <w:spacing w:val="1"/>
        </w:rPr>
        <w:t xml:space="preserve"> </w:t>
      </w:r>
      <w:r>
        <w:t>That is, you should distinguish between a program whose state graph is correct but has the wrong output for a</w:t>
      </w:r>
      <w:r>
        <w:rPr>
          <w:spacing w:val="1"/>
        </w:rPr>
        <w:t xml:space="preserve"> </w:t>
      </w:r>
      <w:r>
        <w:t>transition and one whose state graph is incorrect. The likeliest reason for an incorrect output is an incorrect call to</w:t>
      </w:r>
      <w:r>
        <w:rPr>
          <w:spacing w:val="1"/>
        </w:rPr>
        <w:t xml:space="preserve"> </w:t>
      </w:r>
      <w:r>
        <w:t>the routine that executes the output. This is usually a localized and minor bug. Bugs in the state graph are more</w:t>
      </w:r>
      <w:r>
        <w:rPr>
          <w:spacing w:val="1"/>
        </w:rPr>
        <w:t xml:space="preserve"> </w:t>
      </w:r>
      <w:r>
        <w:t>serious</w:t>
      </w:r>
      <w:r>
        <w:rPr>
          <w:spacing w:val="4"/>
        </w:rPr>
        <w:t xml:space="preserve"> </w:t>
      </w:r>
      <w:r>
        <w:t>because</w:t>
      </w:r>
      <w:r>
        <w:rPr>
          <w:spacing w:val="5"/>
        </w:rPr>
        <w:t xml:space="preserve"> </w:t>
      </w:r>
      <w:r>
        <w:t>they</w:t>
      </w:r>
      <w:r>
        <w:rPr>
          <w:spacing w:val="5"/>
        </w:rPr>
        <w:t xml:space="preserve"> </w:t>
      </w:r>
      <w:r>
        <w:t>tend</w:t>
      </w:r>
      <w:r>
        <w:rPr>
          <w:spacing w:val="6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be</w:t>
      </w:r>
      <w:r>
        <w:rPr>
          <w:spacing w:val="6"/>
        </w:rPr>
        <w:t xml:space="preserve"> </w:t>
      </w:r>
      <w:r>
        <w:t>related</w:t>
      </w:r>
      <w:r>
        <w:rPr>
          <w:spacing w:val="6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fundamental</w:t>
      </w:r>
      <w:r>
        <w:rPr>
          <w:spacing w:val="5"/>
        </w:rPr>
        <w:t xml:space="preserve"> </w:t>
      </w:r>
      <w:r>
        <w:t>control-structure</w:t>
      </w:r>
      <w:r>
        <w:rPr>
          <w:spacing w:val="5"/>
        </w:rPr>
        <w:t xml:space="preserve"> </w:t>
      </w:r>
      <w:r>
        <w:t>problems.</w:t>
      </w:r>
      <w:r>
        <w:rPr>
          <w:spacing w:val="6"/>
        </w:rPr>
        <w:t xml:space="preserve"> </w:t>
      </w:r>
      <w:r>
        <w:t>If</w:t>
      </w:r>
      <w:r>
        <w:rPr>
          <w:spacing w:val="3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routine</w:t>
      </w:r>
      <w:r>
        <w:rPr>
          <w:spacing w:val="5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implemented</w:t>
      </w:r>
      <w:r>
        <w:rPr>
          <w:spacing w:val="7"/>
        </w:rPr>
        <w:t xml:space="preserve"> </w:t>
      </w:r>
      <w:r>
        <w:t>as</w:t>
      </w:r>
      <w:r>
        <w:rPr>
          <w:spacing w:val="-48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state table, both</w:t>
      </w:r>
      <w:r>
        <w:rPr>
          <w:spacing w:val="-2"/>
        </w:rPr>
        <w:t xml:space="preserve"> </w:t>
      </w:r>
      <w:r>
        <w:t>types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bugs</w:t>
      </w:r>
      <w:r>
        <w:rPr>
          <w:spacing w:val="-1"/>
        </w:rPr>
        <w:t xml:space="preserve"> </w:t>
      </w:r>
      <w:r>
        <w:t>are comparably</w:t>
      </w:r>
      <w:r>
        <w:rPr>
          <w:spacing w:val="-4"/>
        </w:rPr>
        <w:t xml:space="preserve"> </w:t>
      </w:r>
      <w:r>
        <w:t>severe.</w:t>
      </w:r>
    </w:p>
    <w:p w:rsidR="00EA3483" w:rsidRDefault="00EA3483">
      <w:pPr>
        <w:pStyle w:val="BodyText"/>
        <w:spacing w:before="1"/>
        <w:rPr>
          <w:sz w:val="25"/>
        </w:rPr>
      </w:pPr>
    </w:p>
    <w:p w:rsidR="00EA3483" w:rsidRDefault="001E02DB" w:rsidP="00C57A7F">
      <w:pPr>
        <w:pStyle w:val="Heading6"/>
        <w:numPr>
          <w:ilvl w:val="1"/>
          <w:numId w:val="18"/>
        </w:numPr>
        <w:tabs>
          <w:tab w:val="left" w:pos="1385"/>
        </w:tabs>
      </w:pPr>
      <w:r>
        <w:t>Encoding</w:t>
      </w:r>
      <w:r>
        <w:rPr>
          <w:spacing w:val="-3"/>
        </w:rPr>
        <w:t xml:space="preserve"> </w:t>
      </w:r>
      <w:r>
        <w:t>Bugs</w:t>
      </w:r>
    </w:p>
    <w:p w:rsidR="00EA3483" w:rsidRDefault="00EA3483">
      <w:pPr>
        <w:pStyle w:val="BodyText"/>
        <w:spacing w:before="1"/>
        <w:rPr>
          <w:rFonts w:ascii="Cambria"/>
          <w:b/>
          <w:i/>
          <w:sz w:val="24"/>
        </w:rPr>
      </w:pPr>
    </w:p>
    <w:p w:rsidR="00EA3483" w:rsidRDefault="001E02DB">
      <w:pPr>
        <w:pStyle w:val="BodyText"/>
        <w:spacing w:before="1" w:line="249" w:lineRule="auto"/>
        <w:ind w:left="1020" w:right="1306"/>
        <w:jc w:val="both"/>
      </w:pPr>
      <w:r>
        <w:t>It would seem that encoding bugs for input coding, output coding, state codes, and state-symbol product formation</w:t>
      </w:r>
      <w:r>
        <w:rPr>
          <w:spacing w:val="1"/>
        </w:rPr>
        <w:t xml:space="preserve"> </w:t>
      </w:r>
      <w:r>
        <w:t>could exist as such only in an explicit finite-state machine implementation. The possibility of such bugs is obvious</w:t>
      </w:r>
      <w:r>
        <w:rPr>
          <w:spacing w:val="1"/>
        </w:rPr>
        <w:t xml:space="preserve"> </w:t>
      </w:r>
      <w:r>
        <w:t>for a finite-state machine implementation, but the bugs can also occur when the finite-state machine is implicit. If</w:t>
      </w:r>
      <w:r>
        <w:rPr>
          <w:spacing w:val="1"/>
        </w:rPr>
        <w:t xml:space="preserve"> </w:t>
      </w:r>
      <w:r>
        <w:t>the programmer has a notion of state and has built an implicit finite-state machine, say by using a bunch of program</w:t>
      </w:r>
      <w:r>
        <w:rPr>
          <w:spacing w:val="-47"/>
        </w:rPr>
        <w:t xml:space="preserve"> </w:t>
      </w:r>
      <w:r>
        <w:rPr>
          <w:spacing w:val="-2"/>
          <w:w w:val="99"/>
        </w:rPr>
        <w:t>f</w:t>
      </w:r>
      <w:r>
        <w:rPr>
          <w:w w:val="99"/>
        </w:rPr>
        <w:t>l</w:t>
      </w:r>
      <w:r>
        <w:rPr>
          <w:spacing w:val="2"/>
          <w:w w:val="99"/>
        </w:rPr>
        <w:t>a</w:t>
      </w:r>
      <w:r>
        <w:rPr>
          <w:spacing w:val="-2"/>
          <w:w w:val="99"/>
        </w:rPr>
        <w:t>g</w:t>
      </w:r>
      <w:r>
        <w:rPr>
          <w:spacing w:val="-1"/>
          <w:w w:val="99"/>
        </w:rPr>
        <w:t>s</w:t>
      </w:r>
      <w:r>
        <w:rPr>
          <w:w w:val="99"/>
        </w:rPr>
        <w:t>,</w:t>
      </w:r>
      <w:r>
        <w:t xml:space="preserve"> </w:t>
      </w:r>
      <w:r>
        <w:rPr>
          <w:spacing w:val="1"/>
          <w:w w:val="99"/>
        </w:rPr>
        <w:t>s</w:t>
      </w:r>
      <w:r>
        <w:rPr>
          <w:spacing w:val="-3"/>
          <w:w w:val="99"/>
        </w:rPr>
        <w:t>w</w:t>
      </w:r>
      <w:r>
        <w:rPr>
          <w:spacing w:val="2"/>
          <w:w w:val="99"/>
        </w:rPr>
        <w:t>i</w:t>
      </w:r>
      <w:r>
        <w:rPr>
          <w:w w:val="99"/>
        </w:rPr>
        <w:t>tc</w:t>
      </w:r>
      <w:r>
        <w:rPr>
          <w:spacing w:val="-1"/>
          <w:w w:val="99"/>
        </w:rPr>
        <w:t>h</w:t>
      </w:r>
      <w:r>
        <w:rPr>
          <w:spacing w:val="2"/>
          <w:w w:val="99"/>
        </w:rPr>
        <w:t>e</w:t>
      </w:r>
      <w:r>
        <w:rPr>
          <w:spacing w:val="-1"/>
          <w:w w:val="99"/>
        </w:rPr>
        <w:t>s</w:t>
      </w:r>
      <w:r>
        <w:rPr>
          <w:w w:val="99"/>
        </w:rPr>
        <w:t>,</w:t>
      </w:r>
      <w:r>
        <w:t xml:space="preserve"> </w:t>
      </w:r>
      <w:r>
        <w:rPr>
          <w:w w:val="99"/>
        </w:rPr>
        <w:t>a</w:t>
      </w:r>
      <w:r>
        <w:rPr>
          <w:spacing w:val="-1"/>
          <w:w w:val="99"/>
        </w:rPr>
        <w:t>n</w:t>
      </w:r>
      <w:r>
        <w:rPr>
          <w:w w:val="99"/>
        </w:rPr>
        <w:t>d</w:t>
      </w:r>
      <w:r>
        <w:rPr>
          <w:spacing w:val="3"/>
        </w:rPr>
        <w:t xml:space="preserve"> </w:t>
      </w:r>
      <w:r>
        <w:rPr>
          <w:spacing w:val="-2"/>
          <w:w w:val="44"/>
        </w:rPr>
        <w:t>―</w:t>
      </w:r>
      <w:r>
        <w:rPr>
          <w:w w:val="99"/>
        </w:rPr>
        <w:t>c</w:t>
      </w:r>
      <w:r>
        <w:rPr>
          <w:spacing w:val="1"/>
          <w:w w:val="99"/>
        </w:rPr>
        <w:t>o</w:t>
      </w:r>
      <w:r>
        <w:rPr>
          <w:spacing w:val="-2"/>
          <w:w w:val="99"/>
        </w:rPr>
        <w:t>n</w:t>
      </w:r>
      <w:r>
        <w:rPr>
          <w:spacing w:val="1"/>
          <w:w w:val="99"/>
        </w:rPr>
        <w:t>d</w:t>
      </w:r>
      <w:r>
        <w:rPr>
          <w:w w:val="99"/>
        </w:rPr>
        <w:t>iti</w:t>
      </w:r>
      <w:r>
        <w:rPr>
          <w:spacing w:val="2"/>
          <w:w w:val="99"/>
        </w:rPr>
        <w:t>o</w:t>
      </w:r>
      <w:r>
        <w:rPr>
          <w:spacing w:val="-2"/>
          <w:w w:val="99"/>
        </w:rPr>
        <w:t>n</w:t>
      </w:r>
      <w:r>
        <w:rPr>
          <w:w w:val="157"/>
        </w:rPr>
        <w:t>‖</w:t>
      </w:r>
      <w:r>
        <w:t xml:space="preserve"> </w:t>
      </w:r>
      <w:r>
        <w:rPr>
          <w:spacing w:val="1"/>
          <w:w w:val="99"/>
        </w:rPr>
        <w:t>o</w:t>
      </w:r>
      <w:r>
        <w:rPr>
          <w:w w:val="99"/>
        </w:rPr>
        <w:t>r</w:t>
      </w:r>
      <w:r>
        <w:t xml:space="preserve"> </w:t>
      </w:r>
      <w:r>
        <w:rPr>
          <w:spacing w:val="-2"/>
          <w:w w:val="44"/>
        </w:rPr>
        <w:t>―</w:t>
      </w:r>
      <w:r>
        <w:rPr>
          <w:spacing w:val="-1"/>
          <w:w w:val="99"/>
        </w:rPr>
        <w:t>s</w:t>
      </w:r>
      <w:r>
        <w:rPr>
          <w:w w:val="99"/>
        </w:rPr>
        <w:t>ta</w:t>
      </w:r>
      <w:r>
        <w:rPr>
          <w:spacing w:val="2"/>
          <w:w w:val="99"/>
        </w:rPr>
        <w:t>t</w:t>
      </w:r>
      <w:r>
        <w:rPr>
          <w:spacing w:val="1"/>
          <w:w w:val="99"/>
        </w:rPr>
        <w:t>u</w:t>
      </w:r>
      <w:r>
        <w:rPr>
          <w:spacing w:val="-1"/>
          <w:w w:val="99"/>
        </w:rPr>
        <w:t>s</w:t>
      </w:r>
      <w:r>
        <w:rPr>
          <w:w w:val="157"/>
        </w:rPr>
        <w:t>‖</w:t>
      </w:r>
      <w:r>
        <w:rPr>
          <w:spacing w:val="3"/>
        </w:rPr>
        <w:t xml:space="preserve"> </w:t>
      </w:r>
      <w:r>
        <w:rPr>
          <w:spacing w:val="-5"/>
          <w:w w:val="99"/>
        </w:rPr>
        <w:t>w</w:t>
      </w:r>
      <w:r>
        <w:rPr>
          <w:spacing w:val="1"/>
          <w:w w:val="99"/>
        </w:rPr>
        <w:t>o</w:t>
      </w:r>
      <w:r>
        <w:rPr>
          <w:w w:val="99"/>
        </w:rPr>
        <w:t>r</w:t>
      </w:r>
      <w:r>
        <w:rPr>
          <w:spacing w:val="1"/>
          <w:w w:val="99"/>
        </w:rPr>
        <w:t>d</w:t>
      </w:r>
      <w:r>
        <w:rPr>
          <w:spacing w:val="-1"/>
          <w:w w:val="99"/>
        </w:rPr>
        <w:t>s</w:t>
      </w:r>
      <w:r>
        <w:rPr>
          <w:w w:val="99"/>
        </w:rPr>
        <w:t>,</w:t>
      </w:r>
      <w:r>
        <w:t xml:space="preserve"> </w:t>
      </w:r>
      <w:r>
        <w:rPr>
          <w:spacing w:val="2"/>
          <w:w w:val="99"/>
        </w:rPr>
        <w:t>t</w:t>
      </w:r>
      <w:r>
        <w:rPr>
          <w:spacing w:val="-2"/>
          <w:w w:val="99"/>
        </w:rPr>
        <w:t>h</w:t>
      </w:r>
      <w:r>
        <w:rPr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>
          <w:spacing w:val="3"/>
        </w:rPr>
        <w:t xml:space="preserve"> </w:t>
      </w:r>
      <w:r>
        <w:rPr>
          <w:spacing w:val="-4"/>
          <w:w w:val="99"/>
        </w:rPr>
        <w:t>m</w:t>
      </w:r>
      <w:r>
        <w:rPr>
          <w:spacing w:val="2"/>
          <w:w w:val="99"/>
        </w:rPr>
        <w:t>a</w:t>
      </w:r>
      <w:r>
        <w:rPr>
          <w:w w:val="99"/>
        </w:rPr>
        <w:t>y</w:t>
      </w:r>
      <w:r>
        <w:rPr>
          <w:spacing w:val="-1"/>
        </w:rPr>
        <w:t xml:space="preserve"> </w:t>
      </w:r>
      <w:r>
        <w:rPr>
          <w:spacing w:val="1"/>
          <w:w w:val="99"/>
        </w:rPr>
        <w:t>b</w:t>
      </w:r>
      <w:r>
        <w:rPr>
          <w:w w:val="99"/>
        </w:rPr>
        <w:t>e</w:t>
      </w:r>
      <w:r>
        <w:t xml:space="preserve"> </w:t>
      </w:r>
      <w:r>
        <w:rPr>
          <w:w w:val="99"/>
        </w:rPr>
        <w:t>an</w:t>
      </w:r>
      <w:r>
        <w:rPr>
          <w:spacing w:val="-1"/>
        </w:rPr>
        <w:t xml:space="preserve"> </w:t>
      </w:r>
      <w:r>
        <w:rPr>
          <w:w w:val="99"/>
        </w:rPr>
        <w:t>e</w:t>
      </w:r>
      <w:r>
        <w:rPr>
          <w:spacing w:val="-1"/>
          <w:w w:val="99"/>
        </w:rPr>
        <w:t>n</w:t>
      </w:r>
      <w:r>
        <w:rPr>
          <w:w w:val="99"/>
        </w:rPr>
        <w:t>c</w:t>
      </w:r>
      <w:r>
        <w:rPr>
          <w:spacing w:val="1"/>
          <w:w w:val="99"/>
        </w:rPr>
        <w:t>od</w:t>
      </w:r>
      <w:r>
        <w:rPr>
          <w:w w:val="99"/>
        </w:rPr>
        <w:t>ing</w:t>
      </w:r>
      <w:r>
        <w:rPr>
          <w:spacing w:val="-1"/>
        </w:rPr>
        <w:t xml:space="preserve"> </w:t>
      </w:r>
      <w:r>
        <w:rPr>
          <w:spacing w:val="1"/>
          <w:w w:val="99"/>
        </w:rPr>
        <w:t>p</w:t>
      </w:r>
      <w:r>
        <w:rPr>
          <w:w w:val="99"/>
        </w:rPr>
        <w:t>r</w:t>
      </w:r>
      <w:r>
        <w:rPr>
          <w:spacing w:val="1"/>
          <w:w w:val="99"/>
        </w:rPr>
        <w:t>o</w:t>
      </w:r>
      <w:r>
        <w:rPr>
          <w:w w:val="99"/>
        </w:rPr>
        <w:t>ce</w:t>
      </w:r>
      <w:r>
        <w:rPr>
          <w:spacing w:val="-1"/>
          <w:w w:val="99"/>
        </w:rPr>
        <w:t>s</w:t>
      </w:r>
      <w:r>
        <w:rPr>
          <w:w w:val="99"/>
        </w:rPr>
        <w:t>s</w:t>
      </w:r>
      <w:r>
        <w:rPr>
          <w:spacing w:val="-1"/>
        </w:rPr>
        <w:t xml:space="preserve"> </w:t>
      </w:r>
      <w:r>
        <w:rPr>
          <w:w w:val="99"/>
        </w:rPr>
        <w:t>in</w:t>
      </w:r>
      <w:r>
        <w:rPr>
          <w:spacing w:val="-2"/>
        </w:rPr>
        <w:t xml:space="preserve"> </w:t>
      </w:r>
      <w:r>
        <w:rPr>
          <w:spacing w:val="1"/>
          <w:w w:val="99"/>
        </w:rPr>
        <w:t>p</w:t>
      </w:r>
      <w:r>
        <w:rPr>
          <w:spacing w:val="2"/>
          <w:w w:val="99"/>
        </w:rPr>
        <w:t>l</w:t>
      </w:r>
      <w:r>
        <w:rPr>
          <w:w w:val="99"/>
        </w:rPr>
        <w:t>ace.</w:t>
      </w:r>
    </w:p>
    <w:p w:rsidR="00EA3483" w:rsidRDefault="00EA3483">
      <w:pPr>
        <w:pStyle w:val="BodyText"/>
        <w:spacing w:before="8"/>
        <w:rPr>
          <w:sz w:val="24"/>
        </w:rPr>
      </w:pPr>
    </w:p>
    <w:p w:rsidR="00EA3483" w:rsidRDefault="001E02DB">
      <w:pPr>
        <w:pStyle w:val="BodyText"/>
        <w:spacing w:line="249" w:lineRule="auto"/>
        <w:ind w:left="1020" w:right="1305"/>
        <w:jc w:val="both"/>
      </w:pPr>
      <w:r>
        <w:t xml:space="preserve">Make it a point </w:t>
      </w:r>
      <w:r>
        <w:rPr>
          <w:i/>
        </w:rPr>
        <w:t xml:space="preserve">not </w:t>
      </w:r>
      <w:r>
        <w:t>to use the programmer‘s state numbers and/or input codes. As a tester, you‘re dealing with an</w:t>
      </w:r>
      <w:r>
        <w:rPr>
          <w:spacing w:val="1"/>
        </w:rPr>
        <w:t xml:space="preserve"> </w:t>
      </w:r>
      <w:r>
        <w:t xml:space="preserve">abstract machine that you‘re going to use to develop tests. </w:t>
      </w:r>
      <w:r>
        <w:rPr>
          <w:i/>
        </w:rPr>
        <w:t>The behavior of a finite-state machine is invariant under</w:t>
      </w:r>
      <w:r>
        <w:rPr>
          <w:i/>
          <w:spacing w:val="-47"/>
        </w:rPr>
        <w:t xml:space="preserve"> </w:t>
      </w:r>
      <w:r>
        <w:rPr>
          <w:i/>
        </w:rPr>
        <w:t>all</w:t>
      </w:r>
      <w:r>
        <w:rPr>
          <w:i/>
          <w:spacing w:val="1"/>
        </w:rPr>
        <w:t xml:space="preserve"> </w:t>
      </w:r>
      <w:r>
        <w:rPr>
          <w:i/>
        </w:rPr>
        <w:t>encodings.</w:t>
      </w:r>
      <w:r>
        <w:rPr>
          <w:i/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is,</w:t>
      </w:r>
      <w:r>
        <w:rPr>
          <w:spacing w:val="1"/>
        </w:rPr>
        <w:t xml:space="preserve"> </w:t>
      </w:r>
      <w:r>
        <w:t>say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states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numbered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n.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renumber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states</w:t>
      </w:r>
      <w:r>
        <w:rPr>
          <w:spacing w:val="1"/>
        </w:rPr>
        <w:t xml:space="preserve"> </w:t>
      </w:r>
      <w:r>
        <w:t>by an</w:t>
      </w:r>
      <w:r>
        <w:rPr>
          <w:spacing w:val="1"/>
        </w:rPr>
        <w:t xml:space="preserve"> </w:t>
      </w:r>
      <w:r>
        <w:t>arbitrary</w:t>
      </w:r>
      <w:r>
        <w:rPr>
          <w:spacing w:val="-47"/>
        </w:rPr>
        <w:t xml:space="preserve"> </w:t>
      </w:r>
      <w:r>
        <w:t>permutation, the finite-state machine is unchanged—similarly for input and output codes. Therefore, if you present</w:t>
      </w:r>
      <w:r>
        <w:rPr>
          <w:spacing w:val="1"/>
        </w:rPr>
        <w:t xml:space="preserve"> </w:t>
      </w:r>
      <w:r>
        <w:t>your version of the finite-state machine with a different encoding, and if the programmer objects to the renaming or</w:t>
      </w:r>
      <w:r>
        <w:rPr>
          <w:spacing w:val="-47"/>
        </w:rPr>
        <w:t xml:space="preserve"> </w:t>
      </w:r>
      <w:r>
        <w:t>claims that behavior is changed as a result, then use that as a signal to look for encoding bugs. You may have to</w:t>
      </w:r>
      <w:r>
        <w:rPr>
          <w:spacing w:val="1"/>
        </w:rPr>
        <w:t xml:space="preserve"> </w:t>
      </w:r>
      <w:r>
        <w:t>look at the implementation for these, especially the data dictionary. Look for ―status‖ codes and read the list</w:t>
      </w:r>
      <w:r>
        <w:rPr>
          <w:spacing w:val="1"/>
        </w:rPr>
        <w:t xml:space="preserve"> </w:t>
      </w:r>
      <w:r>
        <w:rPr>
          <w:w w:val="99"/>
        </w:rPr>
        <w:t>care</w:t>
      </w:r>
      <w:r>
        <w:rPr>
          <w:spacing w:val="-2"/>
          <w:w w:val="99"/>
        </w:rPr>
        <w:t>fu</w:t>
      </w:r>
      <w:r>
        <w:rPr>
          <w:w w:val="99"/>
        </w:rPr>
        <w:t>l</w:t>
      </w:r>
      <w:r>
        <w:rPr>
          <w:spacing w:val="1"/>
          <w:w w:val="99"/>
        </w:rPr>
        <w:t>l</w:t>
      </w:r>
      <w:r>
        <w:rPr>
          <w:spacing w:val="-2"/>
          <w:w w:val="99"/>
        </w:rPr>
        <w:t>y</w:t>
      </w:r>
      <w:r>
        <w:rPr>
          <w:w w:val="99"/>
        </w:rPr>
        <w:t>.</w:t>
      </w:r>
      <w:r>
        <w:t xml:space="preserve"> </w:t>
      </w:r>
      <w:r>
        <w:rPr>
          <w:spacing w:val="3"/>
          <w:w w:val="99"/>
        </w:rPr>
        <w:t>T</w:t>
      </w:r>
      <w:r>
        <w:rPr>
          <w:spacing w:val="-2"/>
          <w:w w:val="99"/>
        </w:rPr>
        <w:t>h</w:t>
      </w:r>
      <w:r>
        <w:rPr>
          <w:w w:val="99"/>
        </w:rPr>
        <w:t>e</w:t>
      </w:r>
      <w:r>
        <w:t xml:space="preserve"> </w:t>
      </w:r>
      <w:r>
        <w:rPr>
          <w:spacing w:val="-2"/>
          <w:w w:val="99"/>
        </w:rPr>
        <w:t>k</w:t>
      </w:r>
      <w:r>
        <w:rPr>
          <w:spacing w:val="2"/>
          <w:w w:val="99"/>
        </w:rPr>
        <w:t>e</w:t>
      </w:r>
      <w:r>
        <w:rPr>
          <w:w w:val="99"/>
        </w:rPr>
        <w:t>y</w:t>
      </w:r>
      <w:r>
        <w:rPr>
          <w:spacing w:val="1"/>
        </w:rPr>
        <w:t xml:space="preserve"> </w:t>
      </w:r>
      <w:r>
        <w:rPr>
          <w:spacing w:val="-5"/>
          <w:w w:val="99"/>
        </w:rPr>
        <w:t>w</w:t>
      </w:r>
      <w:r>
        <w:rPr>
          <w:spacing w:val="1"/>
          <w:w w:val="99"/>
        </w:rPr>
        <w:t>o</w:t>
      </w:r>
      <w:r>
        <w:rPr>
          <w:w w:val="99"/>
        </w:rPr>
        <w:t>r</w:t>
      </w:r>
      <w:r>
        <w:rPr>
          <w:spacing w:val="1"/>
          <w:w w:val="99"/>
        </w:rPr>
        <w:t>d</w:t>
      </w:r>
      <w:r>
        <w:rPr>
          <w:w w:val="99"/>
        </w:rPr>
        <w:t>s</w:t>
      </w:r>
      <w:r>
        <w:rPr>
          <w:spacing w:val="-1"/>
        </w:rPr>
        <w:t xml:space="preserve"> </w:t>
      </w:r>
      <w:r>
        <w:rPr>
          <w:w w:val="99"/>
        </w:rPr>
        <w:t>a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t xml:space="preserve"> </w:t>
      </w:r>
      <w:r>
        <w:rPr>
          <w:w w:val="62"/>
        </w:rPr>
        <w:t>―</w:t>
      </w:r>
      <w:r>
        <w:rPr>
          <w:spacing w:val="-1"/>
          <w:w w:val="62"/>
        </w:rPr>
        <w:t>u</w:t>
      </w:r>
      <w:r>
        <w:rPr>
          <w:spacing w:val="-2"/>
          <w:w w:val="99"/>
        </w:rPr>
        <w:t>n</w:t>
      </w:r>
      <w:r>
        <w:rPr>
          <w:spacing w:val="2"/>
          <w:w w:val="99"/>
        </w:rPr>
        <w:t>a</w:t>
      </w:r>
      <w:r>
        <w:rPr>
          <w:spacing w:val="-1"/>
          <w:w w:val="99"/>
        </w:rPr>
        <w:t>ss</w:t>
      </w:r>
      <w:r>
        <w:rPr>
          <w:spacing w:val="5"/>
          <w:w w:val="99"/>
        </w:rPr>
        <w:t>i</w:t>
      </w:r>
      <w:r>
        <w:rPr>
          <w:spacing w:val="1"/>
          <w:w w:val="99"/>
        </w:rPr>
        <w:t>g</w:t>
      </w:r>
      <w:r>
        <w:rPr>
          <w:spacing w:val="-2"/>
          <w:w w:val="99"/>
        </w:rPr>
        <w:t>n</w:t>
      </w:r>
      <w:r>
        <w:rPr>
          <w:w w:val="99"/>
        </w:rPr>
        <w:t>e</w:t>
      </w:r>
      <w:r>
        <w:rPr>
          <w:spacing w:val="1"/>
          <w:w w:val="99"/>
        </w:rPr>
        <w:t>d</w:t>
      </w:r>
      <w:r>
        <w:rPr>
          <w:w w:val="99"/>
        </w:rPr>
        <w:t>,</w:t>
      </w:r>
      <w:r>
        <w:rPr>
          <w:w w:val="157"/>
        </w:rPr>
        <w:t>‖</w:t>
      </w:r>
      <w:r>
        <w:t xml:space="preserve"> </w:t>
      </w:r>
      <w:r>
        <w:rPr>
          <w:spacing w:val="-2"/>
          <w:w w:val="44"/>
        </w:rPr>
        <w:t>―</w:t>
      </w:r>
      <w:r>
        <w:rPr>
          <w:w w:val="99"/>
        </w:rPr>
        <w:t>rese</w:t>
      </w:r>
      <w:r>
        <w:rPr>
          <w:spacing w:val="3"/>
          <w:w w:val="99"/>
        </w:rPr>
        <w:t>r</w:t>
      </w:r>
      <w:r>
        <w:rPr>
          <w:spacing w:val="-2"/>
          <w:w w:val="99"/>
        </w:rPr>
        <w:t>v</w:t>
      </w:r>
      <w:r>
        <w:rPr>
          <w:w w:val="99"/>
        </w:rPr>
        <w:t>e</w:t>
      </w:r>
      <w:r>
        <w:rPr>
          <w:spacing w:val="1"/>
          <w:w w:val="99"/>
        </w:rPr>
        <w:t>d</w:t>
      </w:r>
      <w:r>
        <w:rPr>
          <w:w w:val="99"/>
        </w:rPr>
        <w:t>,</w:t>
      </w:r>
      <w:r>
        <w:rPr>
          <w:w w:val="157"/>
        </w:rPr>
        <w:t>‖</w:t>
      </w:r>
      <w:r>
        <w:t xml:space="preserve"> </w:t>
      </w:r>
      <w:r>
        <w:rPr>
          <w:spacing w:val="-2"/>
          <w:w w:val="44"/>
        </w:rPr>
        <w:t>―</w:t>
      </w:r>
      <w:r>
        <w:rPr>
          <w:spacing w:val="2"/>
          <w:w w:val="99"/>
        </w:rPr>
        <w:t>i</w:t>
      </w:r>
      <w:r>
        <w:rPr>
          <w:spacing w:val="-2"/>
          <w:w w:val="99"/>
        </w:rPr>
        <w:t>m</w:t>
      </w:r>
      <w:r>
        <w:rPr>
          <w:spacing w:val="3"/>
          <w:w w:val="99"/>
        </w:rPr>
        <w:t>p</w:t>
      </w:r>
      <w:r>
        <w:rPr>
          <w:spacing w:val="1"/>
          <w:w w:val="99"/>
        </w:rPr>
        <w:t>o</w:t>
      </w:r>
      <w:r>
        <w:rPr>
          <w:spacing w:val="-1"/>
          <w:w w:val="99"/>
        </w:rPr>
        <w:t>ss</w:t>
      </w:r>
      <w:r>
        <w:rPr>
          <w:w w:val="99"/>
        </w:rPr>
        <w:t>ible,</w:t>
      </w:r>
      <w:r>
        <w:rPr>
          <w:w w:val="157"/>
        </w:rPr>
        <w:t>‖</w:t>
      </w:r>
      <w:r>
        <w:t xml:space="preserve"> </w:t>
      </w:r>
      <w:r>
        <w:rPr>
          <w:spacing w:val="-2"/>
          <w:w w:val="44"/>
        </w:rPr>
        <w:t>―</w:t>
      </w:r>
      <w:r>
        <w:rPr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r</w:t>
      </w:r>
      <w:r>
        <w:rPr>
          <w:spacing w:val="1"/>
          <w:w w:val="99"/>
        </w:rPr>
        <w:t>o</w:t>
      </w:r>
      <w:r>
        <w:rPr>
          <w:w w:val="99"/>
        </w:rPr>
        <w:t>r,</w:t>
      </w:r>
      <w:r>
        <w:rPr>
          <w:w w:val="157"/>
        </w:rPr>
        <w:t>‖</w:t>
      </w:r>
      <w:r>
        <w:t xml:space="preserve"> </w:t>
      </w:r>
      <w:r>
        <w:rPr>
          <w:spacing w:val="1"/>
          <w:w w:val="99"/>
        </w:rPr>
        <w:t>o</w:t>
      </w:r>
      <w:r>
        <w:rPr>
          <w:w w:val="99"/>
        </w:rPr>
        <w:t>r</w:t>
      </w:r>
      <w:r>
        <w:rPr>
          <w:spacing w:val="-2"/>
        </w:rPr>
        <w:t xml:space="preserve"> </w:t>
      </w:r>
      <w:r>
        <w:rPr>
          <w:spacing w:val="2"/>
          <w:w w:val="99"/>
        </w:rPr>
        <w:t>j</w:t>
      </w:r>
      <w:r>
        <w:rPr>
          <w:spacing w:val="-2"/>
          <w:w w:val="99"/>
        </w:rPr>
        <w:t>u</w:t>
      </w:r>
      <w:r>
        <w:rPr>
          <w:spacing w:val="-1"/>
          <w:w w:val="99"/>
        </w:rPr>
        <w:t>s</w:t>
      </w:r>
      <w:r>
        <w:rPr>
          <w:w w:val="99"/>
        </w:rPr>
        <w:t>t</w:t>
      </w:r>
      <w:r>
        <w:rPr>
          <w:spacing w:val="-1"/>
        </w:rPr>
        <w:t xml:space="preserve"> </w:t>
      </w:r>
      <w:r>
        <w:rPr>
          <w:spacing w:val="-1"/>
          <w:w w:val="99"/>
        </w:rPr>
        <w:t>g</w:t>
      </w:r>
      <w:r>
        <w:rPr>
          <w:w w:val="99"/>
        </w:rPr>
        <w:t>a</w:t>
      </w:r>
      <w:r>
        <w:rPr>
          <w:spacing w:val="1"/>
          <w:w w:val="99"/>
        </w:rPr>
        <w:t>p</w:t>
      </w:r>
      <w:r>
        <w:rPr>
          <w:spacing w:val="-1"/>
          <w:w w:val="99"/>
        </w:rPr>
        <w:t>s</w:t>
      </w:r>
      <w:r>
        <w:rPr>
          <w:w w:val="99"/>
        </w:rPr>
        <w:t>.</w:t>
      </w:r>
    </w:p>
    <w:p w:rsidR="00EA3483" w:rsidRDefault="00EA3483">
      <w:pPr>
        <w:pStyle w:val="BodyText"/>
        <w:spacing w:before="1"/>
        <w:rPr>
          <w:sz w:val="25"/>
        </w:rPr>
      </w:pPr>
    </w:p>
    <w:p w:rsidR="00EA3483" w:rsidRDefault="001E02DB">
      <w:pPr>
        <w:pStyle w:val="BodyText"/>
        <w:spacing w:line="249" w:lineRule="auto"/>
        <w:ind w:left="1020" w:right="1308"/>
        <w:jc w:val="both"/>
      </w:pPr>
      <w:r>
        <w:t>The implementation of the fields as a bunch of bits or bytes tells you the potential size of the code. If the number of</w:t>
      </w:r>
      <w:r>
        <w:rPr>
          <w:spacing w:val="-47"/>
        </w:rPr>
        <w:t xml:space="preserve"> </w:t>
      </w:r>
      <w:r>
        <w:t>code values is less than this potential, there is an encoding process going on,</w:t>
      </w:r>
      <w:r>
        <w:rPr>
          <w:spacing w:val="50"/>
        </w:rPr>
        <w:t xml:space="preserve"> </w:t>
      </w:r>
      <w:r>
        <w:t>even if it‘s only to catch values that</w:t>
      </w:r>
      <w:r>
        <w:rPr>
          <w:spacing w:val="1"/>
        </w:rPr>
        <w:t xml:space="preserve"> </w:t>
      </w:r>
      <w:r>
        <w:t>are out of range. In strongly typed languages with user-defined semantic types, the encoding process is probably a</w:t>
      </w:r>
      <w:r>
        <w:rPr>
          <w:spacing w:val="1"/>
        </w:rPr>
        <w:t xml:space="preserve"> </w:t>
      </w:r>
      <w:r>
        <w:t>type conversion from a set membership, say, to a pointer type or integer. Again, you may have to look at the</w:t>
      </w:r>
      <w:r>
        <w:rPr>
          <w:spacing w:val="1"/>
        </w:rPr>
        <w:t xml:space="preserve"> </w:t>
      </w:r>
      <w:r>
        <w:t>program</w:t>
      </w:r>
      <w:r>
        <w:rPr>
          <w:spacing w:val="-5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spot</w:t>
      </w:r>
      <w:r>
        <w:rPr>
          <w:spacing w:val="-1"/>
        </w:rPr>
        <w:t xml:space="preserve"> </w:t>
      </w:r>
      <w:r>
        <w:t>potential</w:t>
      </w:r>
      <w:r>
        <w:rPr>
          <w:spacing w:val="-1"/>
        </w:rPr>
        <w:t xml:space="preserve"> </w:t>
      </w:r>
      <w:r>
        <w:t>bugs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kind.</w:t>
      </w:r>
    </w:p>
    <w:p w:rsidR="00EA3483" w:rsidRDefault="00EA3483">
      <w:pPr>
        <w:pStyle w:val="BodyText"/>
        <w:spacing w:before="11"/>
        <w:rPr>
          <w:sz w:val="24"/>
        </w:rPr>
      </w:pPr>
    </w:p>
    <w:p w:rsidR="00EA3483" w:rsidRDefault="001E02DB" w:rsidP="00C57A7F">
      <w:pPr>
        <w:pStyle w:val="Heading5"/>
        <w:numPr>
          <w:ilvl w:val="0"/>
          <w:numId w:val="15"/>
        </w:numPr>
        <w:tabs>
          <w:tab w:val="left" w:pos="1222"/>
        </w:tabs>
        <w:ind w:hanging="202"/>
      </w:pPr>
      <w:r>
        <w:t>STATE</w:t>
      </w:r>
      <w:r>
        <w:rPr>
          <w:spacing w:val="-4"/>
        </w:rPr>
        <w:t xml:space="preserve"> </w:t>
      </w:r>
      <w:r>
        <w:t>TESTING</w:t>
      </w:r>
    </w:p>
    <w:p w:rsidR="00EA3483" w:rsidRDefault="00EA3483">
      <w:pPr>
        <w:pStyle w:val="BodyText"/>
        <w:spacing w:before="1"/>
        <w:rPr>
          <w:b/>
          <w:sz w:val="25"/>
        </w:rPr>
      </w:pPr>
    </w:p>
    <w:p w:rsidR="00EA3483" w:rsidRDefault="001E02DB" w:rsidP="00C57A7F">
      <w:pPr>
        <w:pStyle w:val="Heading6"/>
        <w:numPr>
          <w:ilvl w:val="1"/>
          <w:numId w:val="15"/>
        </w:numPr>
        <w:tabs>
          <w:tab w:val="left" w:pos="1385"/>
        </w:tabs>
      </w:pPr>
      <w:r>
        <w:t>Impact</w:t>
      </w:r>
      <w:r>
        <w:rPr>
          <w:spacing w:val="-5"/>
        </w:rPr>
        <w:t xml:space="preserve"> </w:t>
      </w:r>
      <w:r>
        <w:t>of Bugs</w:t>
      </w:r>
    </w:p>
    <w:p w:rsidR="00EA3483" w:rsidRDefault="00EA3483">
      <w:pPr>
        <w:pStyle w:val="BodyText"/>
        <w:spacing w:before="1"/>
        <w:rPr>
          <w:rFonts w:ascii="Cambria"/>
          <w:b/>
          <w:i/>
          <w:sz w:val="24"/>
        </w:rPr>
      </w:pPr>
    </w:p>
    <w:p w:rsidR="00EA3483" w:rsidRDefault="001E02DB">
      <w:pPr>
        <w:pStyle w:val="BodyText"/>
        <w:spacing w:line="249" w:lineRule="auto"/>
        <w:ind w:left="1020" w:right="1316"/>
        <w:jc w:val="both"/>
      </w:pPr>
      <w:r>
        <w:t>Let‘s say that a routine is specified as a state graph that has been verified as correct in all details. Program code or</w:t>
      </w:r>
      <w:r>
        <w:rPr>
          <w:spacing w:val="1"/>
        </w:rPr>
        <w:t xml:space="preserve"> </w:t>
      </w:r>
      <w:r>
        <w:t>tables or a combination of both must still be implemented. A bug can manifest itself as one or</w:t>
      </w:r>
      <w:r>
        <w:rPr>
          <w:spacing w:val="50"/>
        </w:rPr>
        <w:t xml:space="preserve"> </w:t>
      </w:r>
      <w:r>
        <w:t>more of the</w:t>
      </w:r>
      <w:r>
        <w:rPr>
          <w:spacing w:val="1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symptoms:</w:t>
      </w:r>
    </w:p>
    <w:p w:rsidR="00EA3483" w:rsidRDefault="00EA3483">
      <w:pPr>
        <w:pStyle w:val="BodyText"/>
        <w:spacing w:before="9"/>
        <w:rPr>
          <w:sz w:val="24"/>
        </w:rPr>
      </w:pPr>
    </w:p>
    <w:p w:rsidR="00EA3483" w:rsidRDefault="001E02DB" w:rsidP="00C57A7F">
      <w:pPr>
        <w:pStyle w:val="ListParagraph"/>
        <w:numPr>
          <w:ilvl w:val="2"/>
          <w:numId w:val="15"/>
        </w:numPr>
        <w:tabs>
          <w:tab w:val="left" w:pos="1993"/>
        </w:tabs>
        <w:ind w:hanging="253"/>
        <w:rPr>
          <w:sz w:val="20"/>
        </w:rPr>
      </w:pPr>
      <w:r>
        <w:rPr>
          <w:sz w:val="20"/>
        </w:rPr>
        <w:t>Wrong</w:t>
      </w:r>
      <w:r>
        <w:rPr>
          <w:spacing w:val="-4"/>
          <w:sz w:val="20"/>
        </w:rPr>
        <w:t xml:space="preserve"> </w:t>
      </w:r>
      <w:r>
        <w:rPr>
          <w:sz w:val="20"/>
        </w:rPr>
        <w:t>number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states.</w:t>
      </w:r>
    </w:p>
    <w:p w:rsidR="00EA3483" w:rsidRDefault="001E02DB" w:rsidP="00C57A7F">
      <w:pPr>
        <w:pStyle w:val="ListParagraph"/>
        <w:numPr>
          <w:ilvl w:val="2"/>
          <w:numId w:val="15"/>
        </w:numPr>
        <w:tabs>
          <w:tab w:val="left" w:pos="1993"/>
        </w:tabs>
        <w:spacing w:before="10"/>
        <w:ind w:hanging="253"/>
        <w:rPr>
          <w:sz w:val="20"/>
        </w:rPr>
      </w:pPr>
      <w:r>
        <w:rPr>
          <w:sz w:val="20"/>
        </w:rPr>
        <w:t>Wrong</w:t>
      </w:r>
      <w:r>
        <w:rPr>
          <w:spacing w:val="-4"/>
          <w:sz w:val="20"/>
        </w:rPr>
        <w:t xml:space="preserve"> </w:t>
      </w:r>
      <w:r>
        <w:rPr>
          <w:sz w:val="20"/>
        </w:rPr>
        <w:t>transition</w:t>
      </w:r>
      <w:r>
        <w:rPr>
          <w:spacing w:val="-1"/>
          <w:sz w:val="20"/>
        </w:rPr>
        <w:t xml:space="preserve"> </w:t>
      </w: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given</w:t>
      </w:r>
      <w:r>
        <w:rPr>
          <w:spacing w:val="-4"/>
          <w:sz w:val="20"/>
        </w:rPr>
        <w:t xml:space="preserve"> </w:t>
      </w:r>
      <w:r>
        <w:rPr>
          <w:sz w:val="20"/>
        </w:rPr>
        <w:t>state-input</w:t>
      </w:r>
      <w:r>
        <w:rPr>
          <w:spacing w:val="-3"/>
          <w:sz w:val="20"/>
        </w:rPr>
        <w:t xml:space="preserve"> </w:t>
      </w:r>
      <w:r>
        <w:rPr>
          <w:sz w:val="20"/>
        </w:rPr>
        <w:t>combination.</w:t>
      </w:r>
    </w:p>
    <w:p w:rsidR="00EA3483" w:rsidRDefault="001E02DB" w:rsidP="00C57A7F">
      <w:pPr>
        <w:pStyle w:val="ListParagraph"/>
        <w:numPr>
          <w:ilvl w:val="2"/>
          <w:numId w:val="15"/>
        </w:numPr>
        <w:tabs>
          <w:tab w:val="left" w:pos="1993"/>
        </w:tabs>
        <w:spacing w:before="10"/>
        <w:ind w:hanging="253"/>
        <w:rPr>
          <w:sz w:val="20"/>
        </w:rPr>
      </w:pPr>
      <w:r>
        <w:rPr>
          <w:sz w:val="20"/>
        </w:rPr>
        <w:t>Wrong</w:t>
      </w:r>
      <w:r>
        <w:rPr>
          <w:spacing w:val="-4"/>
          <w:sz w:val="20"/>
        </w:rPr>
        <w:t xml:space="preserve"> </w:t>
      </w:r>
      <w:r>
        <w:rPr>
          <w:sz w:val="20"/>
        </w:rPr>
        <w:t>output</w:t>
      </w:r>
      <w:r>
        <w:rPr>
          <w:spacing w:val="-1"/>
          <w:sz w:val="20"/>
        </w:rPr>
        <w:t xml:space="preserve"> </w:t>
      </w: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given</w:t>
      </w:r>
      <w:r>
        <w:rPr>
          <w:spacing w:val="-4"/>
          <w:sz w:val="20"/>
        </w:rPr>
        <w:t xml:space="preserve"> </w:t>
      </w:r>
      <w:r>
        <w:rPr>
          <w:sz w:val="20"/>
        </w:rPr>
        <w:t>transition.</w:t>
      </w:r>
    </w:p>
    <w:p w:rsidR="00EA3483" w:rsidRDefault="001E02DB" w:rsidP="00C57A7F">
      <w:pPr>
        <w:pStyle w:val="ListParagraph"/>
        <w:numPr>
          <w:ilvl w:val="2"/>
          <w:numId w:val="15"/>
        </w:numPr>
        <w:tabs>
          <w:tab w:val="left" w:pos="1993"/>
        </w:tabs>
        <w:spacing w:before="10"/>
        <w:ind w:hanging="253"/>
        <w:rPr>
          <w:sz w:val="20"/>
        </w:rPr>
      </w:pPr>
      <w:r>
        <w:rPr>
          <w:sz w:val="20"/>
        </w:rPr>
        <w:t>Pairs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states</w:t>
      </w:r>
      <w:r>
        <w:rPr>
          <w:spacing w:val="-3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sets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states</w:t>
      </w:r>
      <w:r>
        <w:rPr>
          <w:spacing w:val="-3"/>
          <w:sz w:val="20"/>
        </w:rPr>
        <w:t xml:space="preserve"> </w:t>
      </w:r>
      <w:r>
        <w:rPr>
          <w:sz w:val="20"/>
        </w:rPr>
        <w:t>that</w:t>
      </w:r>
      <w:r>
        <w:rPr>
          <w:spacing w:val="-3"/>
          <w:sz w:val="20"/>
        </w:rPr>
        <w:t xml:space="preserve"> </w:t>
      </w:r>
      <w:r>
        <w:rPr>
          <w:sz w:val="20"/>
        </w:rPr>
        <w:t>are</w:t>
      </w:r>
      <w:r>
        <w:rPr>
          <w:spacing w:val="-2"/>
          <w:sz w:val="20"/>
        </w:rPr>
        <w:t xml:space="preserve"> </w:t>
      </w:r>
      <w:r>
        <w:rPr>
          <w:sz w:val="20"/>
        </w:rPr>
        <w:t>inadvertently</w:t>
      </w:r>
      <w:r>
        <w:rPr>
          <w:spacing w:val="-3"/>
          <w:sz w:val="20"/>
        </w:rPr>
        <w:t xml:space="preserve"> </w:t>
      </w:r>
      <w:r>
        <w:rPr>
          <w:sz w:val="20"/>
        </w:rPr>
        <w:t>made equivalent</w:t>
      </w:r>
      <w:r>
        <w:rPr>
          <w:spacing w:val="-3"/>
          <w:sz w:val="20"/>
        </w:rPr>
        <w:t xml:space="preserve"> </w:t>
      </w:r>
      <w:r>
        <w:rPr>
          <w:sz w:val="20"/>
        </w:rPr>
        <w:t>(factor</w:t>
      </w:r>
      <w:r>
        <w:rPr>
          <w:spacing w:val="-2"/>
          <w:sz w:val="20"/>
        </w:rPr>
        <w:t xml:space="preserve"> </w:t>
      </w:r>
      <w:r>
        <w:rPr>
          <w:sz w:val="20"/>
        </w:rPr>
        <w:t>lost).</w:t>
      </w:r>
    </w:p>
    <w:p w:rsidR="00EA3483" w:rsidRDefault="001E02DB" w:rsidP="00C57A7F">
      <w:pPr>
        <w:pStyle w:val="ListParagraph"/>
        <w:numPr>
          <w:ilvl w:val="2"/>
          <w:numId w:val="15"/>
        </w:numPr>
        <w:tabs>
          <w:tab w:val="left" w:pos="1993"/>
        </w:tabs>
        <w:spacing w:before="10"/>
        <w:ind w:hanging="253"/>
        <w:rPr>
          <w:sz w:val="20"/>
        </w:rPr>
      </w:pPr>
      <w:r>
        <w:rPr>
          <w:sz w:val="20"/>
        </w:rPr>
        <w:t>States</w:t>
      </w:r>
      <w:r>
        <w:rPr>
          <w:spacing w:val="-3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sets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states</w:t>
      </w:r>
      <w:r>
        <w:rPr>
          <w:spacing w:val="-3"/>
          <w:sz w:val="20"/>
        </w:rPr>
        <w:t xml:space="preserve"> </w:t>
      </w:r>
      <w:r>
        <w:rPr>
          <w:sz w:val="20"/>
        </w:rPr>
        <w:t>that are</w:t>
      </w:r>
      <w:r>
        <w:rPr>
          <w:spacing w:val="-1"/>
          <w:sz w:val="20"/>
        </w:rPr>
        <w:t xml:space="preserve"> </w:t>
      </w:r>
      <w:r>
        <w:rPr>
          <w:sz w:val="20"/>
        </w:rPr>
        <w:t>split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create</w:t>
      </w:r>
      <w:r>
        <w:rPr>
          <w:spacing w:val="-1"/>
          <w:sz w:val="20"/>
        </w:rPr>
        <w:t xml:space="preserve"> </w:t>
      </w:r>
      <w:r>
        <w:rPr>
          <w:sz w:val="20"/>
        </w:rPr>
        <w:t>inequivalent duplicates.</w:t>
      </w:r>
    </w:p>
    <w:p w:rsidR="00EA3483" w:rsidRDefault="00EA3483">
      <w:pPr>
        <w:rPr>
          <w:sz w:val="20"/>
        </w:rPr>
        <w:sectPr w:rsidR="00EA3483">
          <w:pgSz w:w="12240" w:h="15840"/>
          <w:pgMar w:top="1020" w:right="220" w:bottom="280" w:left="420" w:header="65" w:footer="91" w:gutter="0"/>
          <w:cols w:space="720"/>
        </w:sectPr>
      </w:pPr>
    </w:p>
    <w:p w:rsidR="00EA3483" w:rsidRDefault="00EA3483">
      <w:pPr>
        <w:pStyle w:val="BodyText"/>
        <w:spacing w:before="7"/>
        <w:rPr>
          <w:sz w:val="27"/>
        </w:rPr>
      </w:pPr>
    </w:p>
    <w:p w:rsidR="00EA3483" w:rsidRDefault="001E02DB" w:rsidP="00C57A7F">
      <w:pPr>
        <w:pStyle w:val="ListParagraph"/>
        <w:numPr>
          <w:ilvl w:val="2"/>
          <w:numId w:val="15"/>
        </w:numPr>
        <w:tabs>
          <w:tab w:val="left" w:pos="1993"/>
        </w:tabs>
        <w:spacing w:before="91"/>
        <w:ind w:hanging="253"/>
        <w:rPr>
          <w:sz w:val="20"/>
        </w:rPr>
      </w:pPr>
      <w:r>
        <w:rPr>
          <w:sz w:val="20"/>
        </w:rPr>
        <w:t>States</w:t>
      </w:r>
      <w:r>
        <w:rPr>
          <w:spacing w:val="-3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sets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states</w:t>
      </w:r>
      <w:r>
        <w:rPr>
          <w:spacing w:val="-2"/>
          <w:sz w:val="20"/>
        </w:rPr>
        <w:t xml:space="preserve"> </w:t>
      </w:r>
      <w:r>
        <w:rPr>
          <w:sz w:val="20"/>
        </w:rPr>
        <w:t>that have</w:t>
      </w:r>
      <w:r>
        <w:rPr>
          <w:spacing w:val="-1"/>
          <w:sz w:val="20"/>
        </w:rPr>
        <w:t xml:space="preserve"> </w:t>
      </w:r>
      <w:r>
        <w:rPr>
          <w:sz w:val="20"/>
        </w:rPr>
        <w:t>become</w:t>
      </w:r>
      <w:r>
        <w:rPr>
          <w:spacing w:val="-2"/>
          <w:sz w:val="20"/>
        </w:rPr>
        <w:t xml:space="preserve"> </w:t>
      </w:r>
      <w:r>
        <w:rPr>
          <w:sz w:val="20"/>
        </w:rPr>
        <w:t>dead.</w:t>
      </w:r>
    </w:p>
    <w:p w:rsidR="00EA3483" w:rsidRDefault="001E02DB" w:rsidP="00C57A7F">
      <w:pPr>
        <w:pStyle w:val="ListParagraph"/>
        <w:numPr>
          <w:ilvl w:val="2"/>
          <w:numId w:val="15"/>
        </w:numPr>
        <w:tabs>
          <w:tab w:val="left" w:pos="1993"/>
        </w:tabs>
        <w:spacing w:before="11"/>
        <w:ind w:hanging="253"/>
        <w:rPr>
          <w:sz w:val="20"/>
        </w:rPr>
      </w:pPr>
      <w:r>
        <w:rPr>
          <w:sz w:val="20"/>
        </w:rPr>
        <w:t>States</w:t>
      </w:r>
      <w:r>
        <w:rPr>
          <w:spacing w:val="-4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sets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states</w:t>
      </w:r>
      <w:r>
        <w:rPr>
          <w:spacing w:val="-3"/>
          <w:sz w:val="20"/>
        </w:rPr>
        <w:t xml:space="preserve"> </w:t>
      </w:r>
      <w:r>
        <w:rPr>
          <w:sz w:val="20"/>
        </w:rPr>
        <w:t>that have</w:t>
      </w:r>
      <w:r>
        <w:rPr>
          <w:spacing w:val="-3"/>
          <w:sz w:val="20"/>
        </w:rPr>
        <w:t xml:space="preserve"> </w:t>
      </w:r>
      <w:r>
        <w:rPr>
          <w:sz w:val="20"/>
        </w:rPr>
        <w:t>become</w:t>
      </w:r>
      <w:r>
        <w:rPr>
          <w:spacing w:val="1"/>
          <w:sz w:val="20"/>
        </w:rPr>
        <w:t xml:space="preserve"> </w:t>
      </w:r>
      <w:r>
        <w:rPr>
          <w:sz w:val="20"/>
        </w:rPr>
        <w:t>unreachable.</w:t>
      </w:r>
    </w:p>
    <w:p w:rsidR="00EA3483" w:rsidRDefault="00EA3483">
      <w:pPr>
        <w:pStyle w:val="BodyText"/>
        <w:spacing w:before="3"/>
        <w:rPr>
          <w:sz w:val="18"/>
        </w:rPr>
      </w:pPr>
    </w:p>
    <w:p w:rsidR="00EA3483" w:rsidRDefault="001E02DB" w:rsidP="00C57A7F">
      <w:pPr>
        <w:pStyle w:val="Heading6"/>
        <w:numPr>
          <w:ilvl w:val="1"/>
          <w:numId w:val="15"/>
        </w:numPr>
        <w:tabs>
          <w:tab w:val="left" w:pos="1385"/>
        </w:tabs>
      </w:pPr>
      <w:r>
        <w:t>Principles</w:t>
      </w:r>
    </w:p>
    <w:p w:rsidR="00EA3483" w:rsidRDefault="00EA3483">
      <w:pPr>
        <w:pStyle w:val="BodyText"/>
        <w:spacing w:before="1"/>
        <w:rPr>
          <w:rFonts w:ascii="Cambria"/>
          <w:b/>
          <w:i/>
          <w:sz w:val="24"/>
        </w:rPr>
      </w:pPr>
    </w:p>
    <w:p w:rsidR="00EA3483" w:rsidRDefault="001E02DB">
      <w:pPr>
        <w:pStyle w:val="BodyText"/>
        <w:spacing w:line="249" w:lineRule="auto"/>
        <w:ind w:left="1020" w:right="1306"/>
        <w:jc w:val="both"/>
      </w:pPr>
      <w:r>
        <w:t>The strategy for state testing is analogous to that used for path-testing flowgraphs. Just as it‘s impractical to go</w:t>
      </w:r>
      <w:r>
        <w:rPr>
          <w:spacing w:val="1"/>
        </w:rPr>
        <w:t xml:space="preserve"> </w:t>
      </w:r>
      <w:r>
        <w:t>through every possible path in a flowgraph, it‘s impractical to go through every path in a state graph. A path in a</w:t>
      </w:r>
      <w:r>
        <w:rPr>
          <w:spacing w:val="1"/>
        </w:rPr>
        <w:t xml:space="preserve"> </w:t>
      </w:r>
      <w:r>
        <w:t>state graph, of course, is a succession of transitions caused by a sequence of inputs. The notion of coverage is</w:t>
      </w:r>
      <w:r>
        <w:rPr>
          <w:spacing w:val="1"/>
        </w:rPr>
        <w:t xml:space="preserve"> </w:t>
      </w:r>
      <w:r>
        <w:t>identical to that used for flowgraphs—pass through each link (i.e., each transition must be exercised). Assume that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is especially interesting—call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initial</w:t>
      </w:r>
      <w:r>
        <w:rPr>
          <w:spacing w:val="1"/>
        </w:rPr>
        <w:t xml:space="preserve"> </w:t>
      </w:r>
      <w:r>
        <w:t>state.</w:t>
      </w:r>
      <w:r>
        <w:rPr>
          <w:spacing w:val="1"/>
        </w:rPr>
        <w:t xml:space="preserve"> </w:t>
      </w:r>
      <w:r>
        <w:t>Because</w:t>
      </w:r>
      <w:r>
        <w:rPr>
          <w:spacing w:val="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realistic state graphs are</w:t>
      </w:r>
      <w:r>
        <w:rPr>
          <w:spacing w:val="1"/>
        </w:rPr>
        <w:t xml:space="preserve"> </w:t>
      </w:r>
      <w:r>
        <w:t>strongly</w:t>
      </w:r>
      <w:r>
        <w:rPr>
          <w:spacing w:val="1"/>
        </w:rPr>
        <w:t xml:space="preserve"> </w:t>
      </w:r>
      <w:r>
        <w:t>connected, it should be possible to go through all states and back to the initial state, when starting from there. But</w:t>
      </w:r>
      <w:r>
        <w:rPr>
          <w:spacing w:val="1"/>
        </w:rPr>
        <w:t xml:space="preserve"> </w:t>
      </w:r>
      <w:r>
        <w:t>don‘t do it. Even though most state testing can be done as a single case in a grand tour, it‘s impractical to do it that</w:t>
      </w:r>
      <w:r>
        <w:rPr>
          <w:spacing w:val="1"/>
        </w:rPr>
        <w:t xml:space="preserve"> </w:t>
      </w:r>
      <w:r>
        <w:t>way</w:t>
      </w:r>
      <w:r>
        <w:rPr>
          <w:spacing w:val="-2"/>
        </w:rPr>
        <w:t xml:space="preserve"> </w:t>
      </w:r>
      <w:r>
        <w:t>for several reasons:</w:t>
      </w:r>
    </w:p>
    <w:p w:rsidR="00EA3483" w:rsidRDefault="00EA3483">
      <w:pPr>
        <w:pStyle w:val="BodyText"/>
        <w:spacing w:before="3"/>
        <w:rPr>
          <w:sz w:val="25"/>
        </w:rPr>
      </w:pPr>
    </w:p>
    <w:p w:rsidR="00EA3483" w:rsidRDefault="001E02DB" w:rsidP="00C57A7F">
      <w:pPr>
        <w:pStyle w:val="ListParagraph"/>
        <w:numPr>
          <w:ilvl w:val="2"/>
          <w:numId w:val="15"/>
        </w:numPr>
        <w:tabs>
          <w:tab w:val="left" w:pos="1993"/>
        </w:tabs>
        <w:ind w:hanging="253"/>
        <w:rPr>
          <w:sz w:val="20"/>
        </w:rPr>
      </w:pP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early</w:t>
      </w:r>
      <w:r>
        <w:rPr>
          <w:spacing w:val="-6"/>
          <w:sz w:val="20"/>
        </w:rPr>
        <w:t xml:space="preserve"> </w:t>
      </w:r>
      <w:r>
        <w:rPr>
          <w:sz w:val="20"/>
        </w:rPr>
        <w:t>phases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testing, you‘ll never</w:t>
      </w:r>
      <w:r>
        <w:rPr>
          <w:spacing w:val="-2"/>
          <w:sz w:val="20"/>
        </w:rPr>
        <w:t xml:space="preserve"> </w:t>
      </w:r>
      <w:r>
        <w:rPr>
          <w:sz w:val="20"/>
        </w:rPr>
        <w:t>complete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grand</w:t>
      </w:r>
      <w:r>
        <w:rPr>
          <w:spacing w:val="-1"/>
          <w:sz w:val="20"/>
        </w:rPr>
        <w:t xml:space="preserve"> </w:t>
      </w:r>
      <w:r>
        <w:rPr>
          <w:sz w:val="20"/>
        </w:rPr>
        <w:t>tour</w:t>
      </w:r>
      <w:r>
        <w:rPr>
          <w:spacing w:val="-2"/>
          <w:sz w:val="20"/>
        </w:rPr>
        <w:t xml:space="preserve"> </w:t>
      </w:r>
      <w:r>
        <w:rPr>
          <w:sz w:val="20"/>
        </w:rPr>
        <w:t>because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bugs.</w:t>
      </w:r>
    </w:p>
    <w:p w:rsidR="00EA3483" w:rsidRDefault="001E02DB" w:rsidP="00C57A7F">
      <w:pPr>
        <w:pStyle w:val="ListParagraph"/>
        <w:numPr>
          <w:ilvl w:val="2"/>
          <w:numId w:val="15"/>
        </w:numPr>
        <w:tabs>
          <w:tab w:val="left" w:pos="1993"/>
        </w:tabs>
        <w:spacing w:before="10" w:line="249" w:lineRule="auto"/>
        <w:ind w:left="1740" w:right="1318" w:firstLine="0"/>
        <w:rPr>
          <w:sz w:val="20"/>
        </w:rPr>
      </w:pPr>
      <w:r>
        <w:rPr>
          <w:sz w:val="20"/>
        </w:rPr>
        <w:t>Later,</w:t>
      </w:r>
      <w:r>
        <w:rPr>
          <w:spacing w:val="20"/>
          <w:sz w:val="20"/>
        </w:rPr>
        <w:t xml:space="preserve"> </w:t>
      </w:r>
      <w:r>
        <w:rPr>
          <w:sz w:val="20"/>
        </w:rPr>
        <w:t>in</w:t>
      </w:r>
      <w:r>
        <w:rPr>
          <w:spacing w:val="20"/>
          <w:sz w:val="20"/>
        </w:rPr>
        <w:t xml:space="preserve"> </w:t>
      </w:r>
      <w:r>
        <w:rPr>
          <w:sz w:val="20"/>
        </w:rPr>
        <w:t>maintenance,</w:t>
      </w:r>
      <w:r>
        <w:rPr>
          <w:spacing w:val="20"/>
          <w:sz w:val="20"/>
        </w:rPr>
        <w:t xml:space="preserve"> </w:t>
      </w:r>
      <w:r>
        <w:rPr>
          <w:sz w:val="20"/>
        </w:rPr>
        <w:t>testing</w:t>
      </w:r>
      <w:r>
        <w:rPr>
          <w:spacing w:val="18"/>
          <w:sz w:val="20"/>
        </w:rPr>
        <w:t xml:space="preserve"> </w:t>
      </w:r>
      <w:r>
        <w:rPr>
          <w:sz w:val="20"/>
        </w:rPr>
        <w:t>objectives</w:t>
      </w:r>
      <w:r>
        <w:rPr>
          <w:spacing w:val="19"/>
          <w:sz w:val="20"/>
        </w:rPr>
        <w:t xml:space="preserve"> </w:t>
      </w:r>
      <w:r>
        <w:rPr>
          <w:sz w:val="20"/>
        </w:rPr>
        <w:t>are</w:t>
      </w:r>
      <w:r>
        <w:rPr>
          <w:spacing w:val="20"/>
          <w:sz w:val="20"/>
        </w:rPr>
        <w:t xml:space="preserve"> </w:t>
      </w:r>
      <w:r>
        <w:rPr>
          <w:sz w:val="20"/>
        </w:rPr>
        <w:t>understood,</w:t>
      </w:r>
      <w:r>
        <w:rPr>
          <w:spacing w:val="21"/>
          <w:sz w:val="20"/>
        </w:rPr>
        <w:t xml:space="preserve"> </w:t>
      </w:r>
      <w:r>
        <w:rPr>
          <w:sz w:val="20"/>
        </w:rPr>
        <w:t>and</w:t>
      </w:r>
      <w:r>
        <w:rPr>
          <w:spacing w:val="20"/>
          <w:sz w:val="20"/>
        </w:rPr>
        <w:t xml:space="preserve"> </w:t>
      </w:r>
      <w:r>
        <w:rPr>
          <w:sz w:val="20"/>
        </w:rPr>
        <w:t>only</w:t>
      </w:r>
      <w:r>
        <w:rPr>
          <w:spacing w:val="16"/>
          <w:sz w:val="20"/>
        </w:rPr>
        <w:t xml:space="preserve"> </w:t>
      </w:r>
      <w:r>
        <w:rPr>
          <w:sz w:val="20"/>
        </w:rPr>
        <w:t>a</w:t>
      </w:r>
      <w:r>
        <w:rPr>
          <w:spacing w:val="20"/>
          <w:sz w:val="20"/>
        </w:rPr>
        <w:t xml:space="preserve"> </w:t>
      </w:r>
      <w:r>
        <w:rPr>
          <w:sz w:val="20"/>
        </w:rPr>
        <w:t>few</w:t>
      </w:r>
      <w:r>
        <w:rPr>
          <w:spacing w:val="17"/>
          <w:sz w:val="20"/>
        </w:rPr>
        <w:t xml:space="preserve"> </w:t>
      </w:r>
      <w:r>
        <w:rPr>
          <w:sz w:val="20"/>
        </w:rPr>
        <w:t>of</w:t>
      </w:r>
      <w:r>
        <w:rPr>
          <w:spacing w:val="19"/>
          <w:sz w:val="20"/>
        </w:rPr>
        <w:t xml:space="preserve"> </w:t>
      </w:r>
      <w:r>
        <w:rPr>
          <w:sz w:val="20"/>
        </w:rPr>
        <w:t>the</w:t>
      </w:r>
      <w:r>
        <w:rPr>
          <w:spacing w:val="20"/>
          <w:sz w:val="20"/>
        </w:rPr>
        <w:t xml:space="preserve"> </w:t>
      </w:r>
      <w:r>
        <w:rPr>
          <w:sz w:val="20"/>
        </w:rPr>
        <w:t>states</w:t>
      </w:r>
      <w:r>
        <w:rPr>
          <w:spacing w:val="21"/>
          <w:sz w:val="20"/>
        </w:rPr>
        <w:t xml:space="preserve"> </w:t>
      </w:r>
      <w:r>
        <w:rPr>
          <w:sz w:val="20"/>
        </w:rPr>
        <w:t>and</w:t>
      </w:r>
      <w:r>
        <w:rPr>
          <w:spacing w:val="20"/>
          <w:sz w:val="20"/>
        </w:rPr>
        <w:t xml:space="preserve"> </w:t>
      </w:r>
      <w:r>
        <w:rPr>
          <w:sz w:val="20"/>
        </w:rPr>
        <w:t>transitions</w:t>
      </w:r>
      <w:r>
        <w:rPr>
          <w:spacing w:val="-47"/>
          <w:sz w:val="20"/>
        </w:rPr>
        <w:t xml:space="preserve"> </w:t>
      </w:r>
      <w:r>
        <w:rPr>
          <w:sz w:val="20"/>
        </w:rPr>
        <w:t>have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be retested. A</w:t>
      </w:r>
      <w:r>
        <w:rPr>
          <w:spacing w:val="-1"/>
          <w:sz w:val="20"/>
        </w:rPr>
        <w:t xml:space="preserve"> </w:t>
      </w:r>
      <w:r>
        <w:rPr>
          <w:sz w:val="20"/>
        </w:rPr>
        <w:t>grand</w:t>
      </w:r>
      <w:r>
        <w:rPr>
          <w:spacing w:val="1"/>
          <w:sz w:val="20"/>
        </w:rPr>
        <w:t xml:space="preserve"> </w:t>
      </w:r>
      <w:r>
        <w:rPr>
          <w:sz w:val="20"/>
        </w:rPr>
        <w:t>tour is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3"/>
          <w:sz w:val="20"/>
        </w:rPr>
        <w:t xml:space="preserve"> </w:t>
      </w:r>
      <w:r>
        <w:rPr>
          <w:sz w:val="20"/>
        </w:rPr>
        <w:t>waste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time.</w:t>
      </w:r>
    </w:p>
    <w:p w:rsidR="00EA3483" w:rsidRDefault="001E02DB" w:rsidP="00C57A7F">
      <w:pPr>
        <w:pStyle w:val="ListParagraph"/>
        <w:numPr>
          <w:ilvl w:val="2"/>
          <w:numId w:val="15"/>
        </w:numPr>
        <w:tabs>
          <w:tab w:val="left" w:pos="1990"/>
        </w:tabs>
        <w:spacing w:before="2"/>
        <w:ind w:left="1990" w:hanging="250"/>
        <w:rPr>
          <w:sz w:val="20"/>
        </w:rPr>
      </w:pPr>
      <w:r>
        <w:rPr>
          <w:sz w:val="20"/>
        </w:rPr>
        <w:t>There‘s</w:t>
      </w:r>
      <w:r>
        <w:rPr>
          <w:spacing w:val="-4"/>
          <w:sz w:val="20"/>
        </w:rPr>
        <w:t xml:space="preserve"> </w:t>
      </w:r>
      <w:r>
        <w:rPr>
          <w:sz w:val="20"/>
        </w:rPr>
        <w:t>so</w:t>
      </w:r>
      <w:r>
        <w:rPr>
          <w:spacing w:val="1"/>
          <w:sz w:val="20"/>
        </w:rPr>
        <w:t xml:space="preserve"> </w:t>
      </w:r>
      <w:r>
        <w:rPr>
          <w:sz w:val="20"/>
        </w:rPr>
        <w:t>much</w:t>
      </w:r>
      <w:r>
        <w:rPr>
          <w:spacing w:val="-3"/>
          <w:sz w:val="20"/>
        </w:rPr>
        <w:t xml:space="preserve"> </w:t>
      </w:r>
      <w:r>
        <w:rPr>
          <w:sz w:val="20"/>
        </w:rPr>
        <w:t>history</w:t>
      </w:r>
      <w:r>
        <w:rPr>
          <w:spacing w:val="-6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long</w:t>
      </w:r>
      <w:r>
        <w:rPr>
          <w:spacing w:val="-3"/>
          <w:sz w:val="20"/>
        </w:rPr>
        <w:t xml:space="preserve"> </w:t>
      </w:r>
      <w:r>
        <w:rPr>
          <w:sz w:val="20"/>
        </w:rPr>
        <w:t>test</w:t>
      </w:r>
      <w:r>
        <w:rPr>
          <w:spacing w:val="-4"/>
          <w:sz w:val="20"/>
        </w:rPr>
        <w:t xml:space="preserve"> </w:t>
      </w:r>
      <w:r>
        <w:rPr>
          <w:sz w:val="20"/>
        </w:rPr>
        <w:t>sequence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so</w:t>
      </w:r>
      <w:r>
        <w:rPr>
          <w:spacing w:val="1"/>
          <w:sz w:val="20"/>
        </w:rPr>
        <w:t xml:space="preserve"> </w:t>
      </w:r>
      <w:r>
        <w:rPr>
          <w:sz w:val="20"/>
        </w:rPr>
        <w:t>much</w:t>
      </w:r>
      <w:r>
        <w:rPr>
          <w:spacing w:val="-1"/>
          <w:sz w:val="20"/>
        </w:rPr>
        <w:t xml:space="preserve"> </w:t>
      </w:r>
      <w:r>
        <w:rPr>
          <w:sz w:val="20"/>
        </w:rPr>
        <w:t>has</w:t>
      </w:r>
      <w:r>
        <w:rPr>
          <w:spacing w:val="-1"/>
          <w:sz w:val="20"/>
        </w:rPr>
        <w:t xml:space="preserve"> </w:t>
      </w:r>
      <w:r>
        <w:rPr>
          <w:sz w:val="20"/>
        </w:rPr>
        <w:t>happened</w:t>
      </w:r>
      <w:r>
        <w:rPr>
          <w:spacing w:val="-1"/>
          <w:sz w:val="20"/>
        </w:rPr>
        <w:t xml:space="preserve"> </w:t>
      </w:r>
      <w:r>
        <w:rPr>
          <w:sz w:val="20"/>
        </w:rPr>
        <w:t>that verification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difficult.</w:t>
      </w:r>
    </w:p>
    <w:p w:rsidR="00EA3483" w:rsidRDefault="00EA3483">
      <w:pPr>
        <w:pStyle w:val="BodyText"/>
        <w:spacing w:before="1"/>
        <w:rPr>
          <w:sz w:val="25"/>
        </w:rPr>
      </w:pPr>
    </w:p>
    <w:p w:rsidR="00EA3483" w:rsidRDefault="001E02DB">
      <w:pPr>
        <w:pStyle w:val="BodyText"/>
        <w:ind w:left="1020"/>
        <w:jc w:val="both"/>
      </w:pPr>
      <w:r>
        <w:t>The</w:t>
      </w:r>
      <w:r>
        <w:rPr>
          <w:spacing w:val="-2"/>
        </w:rPr>
        <w:t xml:space="preserve"> </w:t>
      </w:r>
      <w:r>
        <w:t>starting</w:t>
      </w:r>
      <w:r>
        <w:rPr>
          <w:spacing w:val="-2"/>
        </w:rPr>
        <w:t xml:space="preserve"> </w:t>
      </w:r>
      <w:r>
        <w:t>point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testing</w:t>
      </w:r>
      <w:r>
        <w:rPr>
          <w:spacing w:val="-2"/>
        </w:rPr>
        <w:t xml:space="preserve"> </w:t>
      </w:r>
      <w:r>
        <w:t>is:</w:t>
      </w:r>
    </w:p>
    <w:p w:rsidR="00EA3483" w:rsidRDefault="00EA3483">
      <w:pPr>
        <w:pStyle w:val="BodyText"/>
        <w:spacing w:before="3"/>
        <w:rPr>
          <w:sz w:val="25"/>
        </w:rPr>
      </w:pPr>
    </w:p>
    <w:p w:rsidR="00EA3483" w:rsidRDefault="001E02DB" w:rsidP="00C57A7F">
      <w:pPr>
        <w:pStyle w:val="ListParagraph"/>
        <w:numPr>
          <w:ilvl w:val="0"/>
          <w:numId w:val="14"/>
        </w:numPr>
        <w:tabs>
          <w:tab w:val="left" w:pos="1993"/>
        </w:tabs>
        <w:spacing w:line="249" w:lineRule="auto"/>
        <w:ind w:right="1317" w:firstLine="0"/>
        <w:rPr>
          <w:sz w:val="20"/>
        </w:rPr>
      </w:pPr>
      <w:r>
        <w:rPr>
          <w:sz w:val="20"/>
        </w:rPr>
        <w:t>Define</w:t>
      </w:r>
      <w:r>
        <w:rPr>
          <w:spacing w:val="7"/>
          <w:sz w:val="20"/>
        </w:rPr>
        <w:t xml:space="preserve"> </w:t>
      </w:r>
      <w:r>
        <w:rPr>
          <w:sz w:val="20"/>
        </w:rPr>
        <w:t>a</w:t>
      </w:r>
      <w:r>
        <w:rPr>
          <w:spacing w:val="8"/>
          <w:sz w:val="20"/>
        </w:rPr>
        <w:t xml:space="preserve"> </w:t>
      </w:r>
      <w:r>
        <w:rPr>
          <w:sz w:val="20"/>
        </w:rPr>
        <w:t>set</w:t>
      </w:r>
      <w:r>
        <w:rPr>
          <w:spacing w:val="8"/>
          <w:sz w:val="20"/>
        </w:rPr>
        <w:t xml:space="preserve"> </w:t>
      </w:r>
      <w:r>
        <w:rPr>
          <w:sz w:val="20"/>
        </w:rPr>
        <w:t>of</w:t>
      </w:r>
      <w:r>
        <w:rPr>
          <w:spacing w:val="6"/>
          <w:sz w:val="20"/>
        </w:rPr>
        <w:t xml:space="preserve"> </w:t>
      </w:r>
      <w:r>
        <w:rPr>
          <w:sz w:val="20"/>
        </w:rPr>
        <w:t>covering</w:t>
      </w:r>
      <w:r>
        <w:rPr>
          <w:spacing w:val="6"/>
          <w:sz w:val="20"/>
        </w:rPr>
        <w:t xml:space="preserve"> </w:t>
      </w:r>
      <w:r>
        <w:rPr>
          <w:sz w:val="20"/>
        </w:rPr>
        <w:t>input</w:t>
      </w:r>
      <w:r>
        <w:rPr>
          <w:spacing w:val="7"/>
          <w:sz w:val="20"/>
        </w:rPr>
        <w:t xml:space="preserve"> </w:t>
      </w:r>
      <w:r>
        <w:rPr>
          <w:sz w:val="20"/>
        </w:rPr>
        <w:t>sequences</w:t>
      </w:r>
      <w:r>
        <w:rPr>
          <w:spacing w:val="6"/>
          <w:sz w:val="20"/>
        </w:rPr>
        <w:t xml:space="preserve"> </w:t>
      </w:r>
      <w:r>
        <w:rPr>
          <w:sz w:val="20"/>
        </w:rPr>
        <w:t>that</w:t>
      </w:r>
      <w:r>
        <w:rPr>
          <w:spacing w:val="7"/>
          <w:sz w:val="20"/>
        </w:rPr>
        <w:t xml:space="preserve"> </w:t>
      </w:r>
      <w:r>
        <w:rPr>
          <w:sz w:val="20"/>
        </w:rPr>
        <w:t>get</w:t>
      </w:r>
      <w:r>
        <w:rPr>
          <w:spacing w:val="7"/>
          <w:sz w:val="20"/>
        </w:rPr>
        <w:t xml:space="preserve"> </w:t>
      </w:r>
      <w:r>
        <w:rPr>
          <w:sz w:val="20"/>
        </w:rPr>
        <w:t>back</w:t>
      </w:r>
      <w:r>
        <w:rPr>
          <w:spacing w:val="6"/>
          <w:sz w:val="20"/>
        </w:rPr>
        <w:t xml:space="preserve"> </w:t>
      </w:r>
      <w:r>
        <w:rPr>
          <w:sz w:val="20"/>
        </w:rPr>
        <w:t>to</w:t>
      </w:r>
      <w:r>
        <w:rPr>
          <w:spacing w:val="10"/>
          <w:sz w:val="20"/>
        </w:rPr>
        <w:t xml:space="preserve"> </w:t>
      </w:r>
      <w:r>
        <w:rPr>
          <w:sz w:val="20"/>
        </w:rPr>
        <w:t>the</w:t>
      </w:r>
      <w:r>
        <w:rPr>
          <w:spacing w:val="8"/>
          <w:sz w:val="20"/>
        </w:rPr>
        <w:t xml:space="preserve"> </w:t>
      </w:r>
      <w:r>
        <w:rPr>
          <w:sz w:val="20"/>
        </w:rPr>
        <w:t>initial</w:t>
      </w:r>
      <w:r>
        <w:rPr>
          <w:spacing w:val="6"/>
          <w:sz w:val="20"/>
        </w:rPr>
        <w:t xml:space="preserve"> </w:t>
      </w:r>
      <w:r>
        <w:rPr>
          <w:sz w:val="20"/>
        </w:rPr>
        <w:t>state</w:t>
      </w:r>
      <w:r>
        <w:rPr>
          <w:spacing w:val="10"/>
          <w:sz w:val="20"/>
        </w:rPr>
        <w:t xml:space="preserve"> </w:t>
      </w:r>
      <w:r>
        <w:rPr>
          <w:sz w:val="20"/>
        </w:rPr>
        <w:t>when</w:t>
      </w:r>
      <w:r>
        <w:rPr>
          <w:spacing w:val="9"/>
          <w:sz w:val="20"/>
        </w:rPr>
        <w:t xml:space="preserve"> </w:t>
      </w:r>
      <w:r>
        <w:rPr>
          <w:sz w:val="20"/>
        </w:rPr>
        <w:t>starting</w:t>
      </w:r>
      <w:r>
        <w:rPr>
          <w:spacing w:val="8"/>
          <w:sz w:val="20"/>
        </w:rPr>
        <w:t xml:space="preserve"> </w:t>
      </w:r>
      <w:r>
        <w:rPr>
          <w:sz w:val="20"/>
        </w:rPr>
        <w:t>from</w:t>
      </w:r>
      <w:r>
        <w:rPr>
          <w:spacing w:val="4"/>
          <w:sz w:val="20"/>
        </w:rPr>
        <w:t xml:space="preserve"> </w:t>
      </w:r>
      <w:r>
        <w:rPr>
          <w:sz w:val="20"/>
        </w:rPr>
        <w:t>the</w:t>
      </w:r>
      <w:r>
        <w:rPr>
          <w:spacing w:val="7"/>
          <w:sz w:val="20"/>
        </w:rPr>
        <w:t xml:space="preserve"> </w:t>
      </w:r>
      <w:r>
        <w:rPr>
          <w:sz w:val="20"/>
        </w:rPr>
        <w:t>initial</w:t>
      </w:r>
      <w:r>
        <w:rPr>
          <w:spacing w:val="-47"/>
          <w:sz w:val="20"/>
        </w:rPr>
        <w:t xml:space="preserve"> </w:t>
      </w:r>
      <w:r>
        <w:rPr>
          <w:sz w:val="20"/>
        </w:rPr>
        <w:t>state.</w:t>
      </w:r>
    </w:p>
    <w:p w:rsidR="00EA3483" w:rsidRDefault="001E02DB" w:rsidP="00C57A7F">
      <w:pPr>
        <w:pStyle w:val="ListParagraph"/>
        <w:numPr>
          <w:ilvl w:val="0"/>
          <w:numId w:val="14"/>
        </w:numPr>
        <w:tabs>
          <w:tab w:val="left" w:pos="1993"/>
        </w:tabs>
        <w:spacing w:before="2" w:line="249" w:lineRule="auto"/>
        <w:ind w:right="1318" w:firstLine="0"/>
        <w:rPr>
          <w:sz w:val="20"/>
        </w:rPr>
      </w:pPr>
      <w:r>
        <w:rPr>
          <w:sz w:val="20"/>
        </w:rPr>
        <w:t>For</w:t>
      </w:r>
      <w:r>
        <w:rPr>
          <w:spacing w:val="16"/>
          <w:sz w:val="20"/>
        </w:rPr>
        <w:t xml:space="preserve"> </w:t>
      </w:r>
      <w:r>
        <w:rPr>
          <w:sz w:val="20"/>
        </w:rPr>
        <w:t>each</w:t>
      </w:r>
      <w:r>
        <w:rPr>
          <w:spacing w:val="16"/>
          <w:sz w:val="20"/>
        </w:rPr>
        <w:t xml:space="preserve"> </w:t>
      </w:r>
      <w:r>
        <w:rPr>
          <w:sz w:val="20"/>
        </w:rPr>
        <w:t>step</w:t>
      </w:r>
      <w:r>
        <w:rPr>
          <w:spacing w:val="18"/>
          <w:sz w:val="20"/>
        </w:rPr>
        <w:t xml:space="preserve"> </w:t>
      </w:r>
      <w:r>
        <w:rPr>
          <w:sz w:val="20"/>
        </w:rPr>
        <w:t>in</w:t>
      </w:r>
      <w:r>
        <w:rPr>
          <w:spacing w:val="14"/>
          <w:sz w:val="20"/>
        </w:rPr>
        <w:t xml:space="preserve"> </w:t>
      </w:r>
      <w:r>
        <w:rPr>
          <w:sz w:val="20"/>
        </w:rPr>
        <w:t>each</w:t>
      </w:r>
      <w:r>
        <w:rPr>
          <w:spacing w:val="16"/>
          <w:sz w:val="20"/>
        </w:rPr>
        <w:t xml:space="preserve"> </w:t>
      </w:r>
      <w:r>
        <w:rPr>
          <w:sz w:val="20"/>
        </w:rPr>
        <w:t>input</w:t>
      </w:r>
      <w:r>
        <w:rPr>
          <w:spacing w:val="17"/>
          <w:sz w:val="20"/>
        </w:rPr>
        <w:t xml:space="preserve"> </w:t>
      </w:r>
      <w:r>
        <w:rPr>
          <w:sz w:val="20"/>
        </w:rPr>
        <w:t>sequence,</w:t>
      </w:r>
      <w:r>
        <w:rPr>
          <w:spacing w:val="16"/>
          <w:sz w:val="20"/>
        </w:rPr>
        <w:t xml:space="preserve"> </w:t>
      </w:r>
      <w:r>
        <w:rPr>
          <w:sz w:val="20"/>
        </w:rPr>
        <w:t>define</w:t>
      </w:r>
      <w:r>
        <w:rPr>
          <w:spacing w:val="17"/>
          <w:sz w:val="20"/>
        </w:rPr>
        <w:t xml:space="preserve"> </w:t>
      </w:r>
      <w:r>
        <w:rPr>
          <w:sz w:val="20"/>
        </w:rPr>
        <w:t>the</w:t>
      </w:r>
      <w:r>
        <w:rPr>
          <w:spacing w:val="17"/>
          <w:sz w:val="20"/>
        </w:rPr>
        <w:t xml:space="preserve"> </w:t>
      </w:r>
      <w:r>
        <w:rPr>
          <w:sz w:val="20"/>
        </w:rPr>
        <w:t>expected</w:t>
      </w:r>
      <w:r>
        <w:rPr>
          <w:spacing w:val="18"/>
          <w:sz w:val="20"/>
        </w:rPr>
        <w:t xml:space="preserve"> </w:t>
      </w:r>
      <w:r>
        <w:rPr>
          <w:sz w:val="20"/>
        </w:rPr>
        <w:t>next</w:t>
      </w:r>
      <w:r>
        <w:rPr>
          <w:spacing w:val="16"/>
          <w:sz w:val="20"/>
        </w:rPr>
        <w:t xml:space="preserve"> </w:t>
      </w:r>
      <w:r>
        <w:rPr>
          <w:sz w:val="20"/>
        </w:rPr>
        <w:t>state,</w:t>
      </w:r>
      <w:r>
        <w:rPr>
          <w:spacing w:val="17"/>
          <w:sz w:val="20"/>
        </w:rPr>
        <w:t xml:space="preserve"> </w:t>
      </w:r>
      <w:r>
        <w:rPr>
          <w:sz w:val="20"/>
        </w:rPr>
        <w:t>the</w:t>
      </w:r>
      <w:r>
        <w:rPr>
          <w:spacing w:val="17"/>
          <w:sz w:val="20"/>
        </w:rPr>
        <w:t xml:space="preserve"> </w:t>
      </w:r>
      <w:r>
        <w:rPr>
          <w:sz w:val="20"/>
        </w:rPr>
        <w:t>expected</w:t>
      </w:r>
      <w:r>
        <w:rPr>
          <w:spacing w:val="17"/>
          <w:sz w:val="20"/>
        </w:rPr>
        <w:t xml:space="preserve"> </w:t>
      </w:r>
      <w:r>
        <w:rPr>
          <w:sz w:val="20"/>
        </w:rPr>
        <w:t>transition,</w:t>
      </w:r>
      <w:r>
        <w:rPr>
          <w:spacing w:val="17"/>
          <w:sz w:val="20"/>
        </w:rPr>
        <w:t xml:space="preserve"> </w:t>
      </w:r>
      <w:r>
        <w:rPr>
          <w:sz w:val="20"/>
        </w:rPr>
        <w:t>and</w:t>
      </w:r>
      <w:r>
        <w:rPr>
          <w:spacing w:val="18"/>
          <w:sz w:val="20"/>
        </w:rPr>
        <w:t xml:space="preserve"> </w:t>
      </w:r>
      <w:r>
        <w:rPr>
          <w:sz w:val="20"/>
        </w:rPr>
        <w:t>the</w:t>
      </w:r>
      <w:r>
        <w:rPr>
          <w:spacing w:val="-47"/>
          <w:sz w:val="20"/>
        </w:rPr>
        <w:t xml:space="preserve"> </w:t>
      </w:r>
      <w:r>
        <w:rPr>
          <w:sz w:val="20"/>
        </w:rPr>
        <w:t>expected output</w:t>
      </w:r>
      <w:r>
        <w:rPr>
          <w:spacing w:val="-1"/>
          <w:sz w:val="20"/>
        </w:rPr>
        <w:t xml:space="preserve"> </w:t>
      </w:r>
      <w:r>
        <w:rPr>
          <w:sz w:val="20"/>
        </w:rPr>
        <w:t>code.</w:t>
      </w:r>
    </w:p>
    <w:p w:rsidR="00EA3483" w:rsidRDefault="00EA3483">
      <w:pPr>
        <w:pStyle w:val="BodyText"/>
        <w:spacing w:before="4"/>
        <w:rPr>
          <w:sz w:val="24"/>
        </w:rPr>
      </w:pPr>
    </w:p>
    <w:p w:rsidR="00EA3483" w:rsidRDefault="001E02DB">
      <w:pPr>
        <w:pStyle w:val="BodyText"/>
        <w:ind w:left="1020"/>
        <w:jc w:val="both"/>
      </w:pPr>
      <w:r>
        <w:t>A</w:t>
      </w:r>
      <w:r>
        <w:rPr>
          <w:spacing w:val="-4"/>
        </w:rPr>
        <w:t xml:space="preserve"> </w:t>
      </w:r>
      <w:r>
        <w:t>set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tests,</w:t>
      </w:r>
      <w:r>
        <w:rPr>
          <w:spacing w:val="-2"/>
        </w:rPr>
        <w:t xml:space="preserve"> </w:t>
      </w:r>
      <w:r>
        <w:t>then,</w:t>
      </w:r>
      <w:r>
        <w:rPr>
          <w:spacing w:val="-2"/>
        </w:rPr>
        <w:t xml:space="preserve"> </w:t>
      </w:r>
      <w:r>
        <w:t>consists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three</w:t>
      </w:r>
      <w:r>
        <w:rPr>
          <w:spacing w:val="-2"/>
        </w:rPr>
        <w:t xml:space="preserve"> </w:t>
      </w:r>
      <w:r>
        <w:t>sets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sequences:</w:t>
      </w:r>
    </w:p>
    <w:p w:rsidR="00EA3483" w:rsidRDefault="00EA3483">
      <w:pPr>
        <w:pStyle w:val="BodyText"/>
        <w:spacing w:before="3"/>
        <w:rPr>
          <w:sz w:val="25"/>
        </w:rPr>
      </w:pPr>
    </w:p>
    <w:p w:rsidR="00EA3483" w:rsidRDefault="001E02DB" w:rsidP="00C57A7F">
      <w:pPr>
        <w:pStyle w:val="ListParagraph"/>
        <w:numPr>
          <w:ilvl w:val="0"/>
          <w:numId w:val="13"/>
        </w:numPr>
        <w:tabs>
          <w:tab w:val="left" w:pos="1993"/>
        </w:tabs>
        <w:spacing w:before="1"/>
        <w:ind w:hanging="253"/>
        <w:rPr>
          <w:sz w:val="20"/>
        </w:rPr>
      </w:pPr>
      <w:r>
        <w:rPr>
          <w:sz w:val="20"/>
        </w:rPr>
        <w:t>Input</w:t>
      </w:r>
      <w:r>
        <w:rPr>
          <w:spacing w:val="-5"/>
          <w:sz w:val="20"/>
        </w:rPr>
        <w:t xml:space="preserve"> </w:t>
      </w:r>
      <w:r>
        <w:rPr>
          <w:sz w:val="20"/>
        </w:rPr>
        <w:t>sequences.</w:t>
      </w:r>
    </w:p>
    <w:p w:rsidR="00EA3483" w:rsidRDefault="001E02DB" w:rsidP="00C57A7F">
      <w:pPr>
        <w:pStyle w:val="ListParagraph"/>
        <w:numPr>
          <w:ilvl w:val="0"/>
          <w:numId w:val="13"/>
        </w:numPr>
        <w:tabs>
          <w:tab w:val="left" w:pos="1993"/>
        </w:tabs>
        <w:spacing w:before="10"/>
        <w:ind w:hanging="253"/>
        <w:rPr>
          <w:sz w:val="20"/>
        </w:rPr>
      </w:pPr>
      <w:r>
        <w:rPr>
          <w:sz w:val="20"/>
        </w:rPr>
        <w:t>Corresponding</w:t>
      </w:r>
      <w:r>
        <w:rPr>
          <w:spacing w:val="-5"/>
          <w:sz w:val="20"/>
        </w:rPr>
        <w:t xml:space="preserve"> </w:t>
      </w:r>
      <w:r>
        <w:rPr>
          <w:sz w:val="20"/>
        </w:rPr>
        <w:t>transitions</w:t>
      </w:r>
      <w:r>
        <w:rPr>
          <w:spacing w:val="-4"/>
          <w:sz w:val="20"/>
        </w:rPr>
        <w:t xml:space="preserve"> </w:t>
      </w:r>
      <w:r>
        <w:rPr>
          <w:sz w:val="20"/>
        </w:rPr>
        <w:t>or</w:t>
      </w:r>
      <w:r>
        <w:rPr>
          <w:spacing w:val="-3"/>
          <w:sz w:val="20"/>
        </w:rPr>
        <w:t xml:space="preserve"> </w:t>
      </w:r>
      <w:r>
        <w:rPr>
          <w:sz w:val="20"/>
        </w:rPr>
        <w:t>next-state names.</w:t>
      </w:r>
    </w:p>
    <w:p w:rsidR="00EA3483" w:rsidRDefault="001E02DB" w:rsidP="00C57A7F">
      <w:pPr>
        <w:pStyle w:val="ListParagraph"/>
        <w:numPr>
          <w:ilvl w:val="0"/>
          <w:numId w:val="13"/>
        </w:numPr>
        <w:tabs>
          <w:tab w:val="left" w:pos="1993"/>
        </w:tabs>
        <w:spacing w:before="10"/>
        <w:ind w:hanging="253"/>
        <w:rPr>
          <w:sz w:val="20"/>
        </w:rPr>
      </w:pPr>
      <w:r>
        <w:rPr>
          <w:sz w:val="20"/>
        </w:rPr>
        <w:t>Output</w:t>
      </w:r>
      <w:r>
        <w:rPr>
          <w:spacing w:val="-6"/>
          <w:sz w:val="20"/>
        </w:rPr>
        <w:t xml:space="preserve"> </w:t>
      </w:r>
      <w:r>
        <w:rPr>
          <w:sz w:val="20"/>
        </w:rPr>
        <w:t>sequences.</w:t>
      </w:r>
    </w:p>
    <w:p w:rsidR="00EA3483" w:rsidRDefault="00EA3483">
      <w:pPr>
        <w:pStyle w:val="BodyText"/>
        <w:spacing w:before="3"/>
        <w:rPr>
          <w:sz w:val="18"/>
        </w:rPr>
      </w:pPr>
    </w:p>
    <w:p w:rsidR="00EA3483" w:rsidRDefault="001E02DB" w:rsidP="00C57A7F">
      <w:pPr>
        <w:pStyle w:val="Heading6"/>
        <w:numPr>
          <w:ilvl w:val="1"/>
          <w:numId w:val="15"/>
        </w:numPr>
        <w:tabs>
          <w:tab w:val="left" w:pos="1385"/>
        </w:tabs>
      </w:pPr>
      <w:r>
        <w:t>Limitations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Extensions</w:t>
      </w:r>
    </w:p>
    <w:p w:rsidR="00EA3483" w:rsidRDefault="00EA3483">
      <w:pPr>
        <w:pStyle w:val="BodyText"/>
        <w:spacing w:before="4"/>
        <w:rPr>
          <w:rFonts w:ascii="Cambria"/>
          <w:b/>
          <w:i/>
          <w:sz w:val="24"/>
        </w:rPr>
      </w:pPr>
    </w:p>
    <w:p w:rsidR="00EA3483" w:rsidRDefault="001E02DB">
      <w:pPr>
        <w:pStyle w:val="BodyText"/>
        <w:spacing w:line="249" w:lineRule="auto"/>
        <w:ind w:left="1020" w:right="1305"/>
        <w:jc w:val="both"/>
      </w:pPr>
      <w:r>
        <w:t>Just as link coverage in a flowgraph model of program behavior did not guarantee ―complete testing,‖ state-</w:t>
      </w:r>
      <w:r>
        <w:rPr>
          <w:spacing w:val="1"/>
        </w:rPr>
        <w:t xml:space="preserve"> </w:t>
      </w:r>
      <w:r>
        <w:t>transition coverage in a state-graph model does not guarantee complete testing. Things are slightly better because</w:t>
      </w:r>
      <w:r>
        <w:rPr>
          <w:spacing w:val="1"/>
        </w:rPr>
        <w:t xml:space="preserve"> </w:t>
      </w:r>
      <w:r>
        <w:t>it‘s not necessary to consider any sequence longer than the total number of states.</w:t>
      </w:r>
      <w:r>
        <w:rPr>
          <w:spacing w:val="50"/>
        </w:rPr>
        <w:t xml:space="preserve"> </w:t>
      </w:r>
      <w:r>
        <w:rPr>
          <w:i/>
        </w:rPr>
        <w:t xml:space="preserve">Note: </w:t>
      </w:r>
      <w:r>
        <w:t>Everything discussed in</w:t>
      </w:r>
      <w:r>
        <w:rPr>
          <w:spacing w:val="1"/>
        </w:rPr>
        <w:t xml:space="preserve"> </w:t>
      </w:r>
      <w:r>
        <w:t>this section</w:t>
      </w:r>
      <w:r>
        <w:rPr>
          <w:spacing w:val="-1"/>
        </w:rPr>
        <w:t xml:space="preserve"> </w:t>
      </w:r>
      <w:r>
        <w:t>applies</w:t>
      </w:r>
      <w:r>
        <w:rPr>
          <w:spacing w:val="-2"/>
        </w:rPr>
        <w:t xml:space="preserve"> </w:t>
      </w:r>
      <w:r>
        <w:t>equally</w:t>
      </w:r>
      <w:r>
        <w:rPr>
          <w:spacing w:val="-1"/>
        </w:rPr>
        <w:t xml:space="preserve"> </w:t>
      </w:r>
      <w:r>
        <w:t>well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control</w:t>
      </w:r>
      <w:r>
        <w:rPr>
          <w:spacing w:val="-1"/>
        </w:rPr>
        <w:t xml:space="preserve"> </w:t>
      </w:r>
      <w:r>
        <w:t>flowgraphs</w:t>
      </w:r>
      <w:r>
        <w:rPr>
          <w:spacing w:val="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suitable</w:t>
      </w:r>
      <w:r>
        <w:rPr>
          <w:spacing w:val="-1"/>
        </w:rPr>
        <w:t xml:space="preserve"> </w:t>
      </w:r>
      <w:r>
        <w:t>translation.</w:t>
      </w:r>
    </w:p>
    <w:p w:rsidR="00EA3483" w:rsidRDefault="00EA3483">
      <w:pPr>
        <w:pStyle w:val="BodyText"/>
        <w:spacing w:before="8"/>
        <w:rPr>
          <w:sz w:val="24"/>
        </w:rPr>
      </w:pPr>
    </w:p>
    <w:p w:rsidR="00EA3483" w:rsidRDefault="001E02DB">
      <w:pPr>
        <w:pStyle w:val="BodyText"/>
        <w:spacing w:line="249" w:lineRule="auto"/>
        <w:ind w:left="1020" w:right="1306"/>
        <w:jc w:val="both"/>
      </w:pPr>
      <w:r>
        <w:t>Chow (CHOW78) defines a hierarchy of paths and methods for combining paths to produce covers of a state graph.</w:t>
      </w:r>
      <w:r>
        <w:rPr>
          <w:spacing w:val="-47"/>
        </w:rPr>
        <w:t xml:space="preserve"> </w:t>
      </w:r>
      <w:r>
        <w:rPr>
          <w:spacing w:val="3"/>
          <w:w w:val="99"/>
        </w:rPr>
        <w:t>T</w:t>
      </w:r>
      <w:r>
        <w:rPr>
          <w:spacing w:val="-2"/>
          <w:w w:val="99"/>
        </w:rPr>
        <w:t>h</w:t>
      </w:r>
      <w:r>
        <w:rPr>
          <w:w w:val="99"/>
        </w:rPr>
        <w:t>e</w:t>
      </w:r>
      <w:r>
        <w:t xml:space="preserve"> </w:t>
      </w:r>
      <w:r>
        <w:rPr>
          <w:spacing w:val="-11"/>
        </w:rPr>
        <w:t xml:space="preserve"> </w:t>
      </w:r>
      <w:r>
        <w:rPr>
          <w:spacing w:val="-1"/>
          <w:w w:val="99"/>
        </w:rPr>
        <w:t>s</w:t>
      </w:r>
      <w:r>
        <w:rPr>
          <w:spacing w:val="2"/>
          <w:w w:val="99"/>
        </w:rPr>
        <w:t>i</w:t>
      </w:r>
      <w:r>
        <w:rPr>
          <w:spacing w:val="-4"/>
          <w:w w:val="99"/>
        </w:rPr>
        <w:t>m</w:t>
      </w:r>
      <w:r>
        <w:rPr>
          <w:spacing w:val="1"/>
          <w:w w:val="99"/>
        </w:rPr>
        <w:t>p</w:t>
      </w:r>
      <w:r>
        <w:rPr>
          <w:w w:val="99"/>
        </w:rPr>
        <w:t>lest</w:t>
      </w:r>
      <w:r>
        <w:t xml:space="preserve"> </w:t>
      </w:r>
      <w:r>
        <w:rPr>
          <w:spacing w:val="-12"/>
        </w:rPr>
        <w:t xml:space="preserve"> </w:t>
      </w:r>
      <w:r>
        <w:rPr>
          <w:spacing w:val="2"/>
          <w:w w:val="99"/>
        </w:rPr>
        <w:t>i</w:t>
      </w:r>
      <w:r>
        <w:rPr>
          <w:w w:val="99"/>
        </w:rPr>
        <w:t>s</w:t>
      </w:r>
      <w:r>
        <w:t xml:space="preserve"> </w:t>
      </w:r>
      <w:r>
        <w:rPr>
          <w:spacing w:val="-12"/>
        </w:rPr>
        <w:t xml:space="preserve"> </w:t>
      </w:r>
      <w:r>
        <w:rPr>
          <w:w w:val="99"/>
        </w:rPr>
        <w:t>called</w:t>
      </w:r>
      <w:r>
        <w:t xml:space="preserve"> </w:t>
      </w:r>
      <w:r>
        <w:rPr>
          <w:spacing w:val="-11"/>
        </w:rPr>
        <w:t xml:space="preserve"> </w:t>
      </w:r>
      <w:r>
        <w:rPr>
          <w:w w:val="99"/>
        </w:rPr>
        <w:t>a</w:t>
      </w:r>
      <w:r>
        <w:t xml:space="preserve"> </w:t>
      </w:r>
      <w:r>
        <w:rPr>
          <w:spacing w:val="-11"/>
        </w:rPr>
        <w:t xml:space="preserve"> </w:t>
      </w:r>
      <w:r>
        <w:rPr>
          <w:spacing w:val="-2"/>
          <w:w w:val="44"/>
        </w:rPr>
        <w:t>―</w:t>
      </w:r>
      <w:r>
        <w:rPr>
          <w:w w:val="99"/>
        </w:rPr>
        <w:t>0</w:t>
      </w:r>
      <w:r>
        <w:t xml:space="preserve"> </w:t>
      </w:r>
      <w:r>
        <w:rPr>
          <w:spacing w:val="-8"/>
        </w:rPr>
        <w:t xml:space="preserve"> </w:t>
      </w:r>
      <w:r>
        <w:rPr>
          <w:spacing w:val="1"/>
          <w:w w:val="99"/>
        </w:rPr>
        <w:t>s</w:t>
      </w:r>
      <w:r>
        <w:rPr>
          <w:spacing w:val="-3"/>
          <w:w w:val="99"/>
        </w:rPr>
        <w:t>w</w:t>
      </w:r>
      <w:r>
        <w:rPr>
          <w:w w:val="99"/>
        </w:rPr>
        <w:t>it</w:t>
      </w:r>
      <w:r>
        <w:rPr>
          <w:spacing w:val="2"/>
          <w:w w:val="99"/>
        </w:rPr>
        <w:t>c</w:t>
      </w:r>
      <w:r>
        <w:rPr>
          <w:spacing w:val="-2"/>
          <w:w w:val="99"/>
        </w:rPr>
        <w:t>h</w:t>
      </w:r>
      <w:r>
        <w:rPr>
          <w:w w:val="99"/>
        </w:rPr>
        <w:t>,</w:t>
      </w:r>
      <w:r>
        <w:rPr>
          <w:w w:val="157"/>
        </w:rPr>
        <w:t>‖</w:t>
      </w:r>
      <w:r>
        <w:t xml:space="preserve"> </w:t>
      </w:r>
      <w:r>
        <w:rPr>
          <w:spacing w:val="-9"/>
        </w:rPr>
        <w:t xml:space="preserve"> </w:t>
      </w:r>
      <w:r>
        <w:rPr>
          <w:spacing w:val="-3"/>
          <w:w w:val="99"/>
        </w:rPr>
        <w:t>w</w:t>
      </w:r>
      <w:r>
        <w:rPr>
          <w:spacing w:val="-2"/>
          <w:w w:val="99"/>
        </w:rPr>
        <w:t>h</w:t>
      </w:r>
      <w:r>
        <w:rPr>
          <w:w w:val="99"/>
        </w:rPr>
        <w:t>i</w:t>
      </w:r>
      <w:r>
        <w:rPr>
          <w:spacing w:val="2"/>
          <w:w w:val="99"/>
        </w:rPr>
        <w:t>c</w:t>
      </w:r>
      <w:r>
        <w:rPr>
          <w:w w:val="99"/>
        </w:rPr>
        <w:t>h</w:t>
      </w:r>
      <w:r>
        <w:t xml:space="preserve"> </w:t>
      </w:r>
      <w:r>
        <w:rPr>
          <w:spacing w:val="-13"/>
        </w:rPr>
        <w:t xml:space="preserve"> </w:t>
      </w:r>
      <w:r>
        <w:rPr>
          <w:w w:val="99"/>
        </w:rPr>
        <w:t>c</w:t>
      </w:r>
      <w:r>
        <w:rPr>
          <w:spacing w:val="1"/>
          <w:w w:val="99"/>
        </w:rPr>
        <w:t>o</w:t>
      </w:r>
      <w:r>
        <w:rPr>
          <w:w w:val="99"/>
        </w:rPr>
        <w:t>rresp</w:t>
      </w:r>
      <w:r>
        <w:rPr>
          <w:spacing w:val="1"/>
          <w:w w:val="99"/>
        </w:rPr>
        <w:t>o</w:t>
      </w:r>
      <w:r>
        <w:rPr>
          <w:spacing w:val="-2"/>
          <w:w w:val="99"/>
        </w:rPr>
        <w:t>n</w:t>
      </w:r>
      <w:r>
        <w:rPr>
          <w:spacing w:val="1"/>
          <w:w w:val="99"/>
        </w:rPr>
        <w:t>d</w:t>
      </w:r>
      <w:r>
        <w:rPr>
          <w:w w:val="99"/>
        </w:rPr>
        <w:t>s</w:t>
      </w:r>
      <w:r>
        <w:t xml:space="preserve"> </w:t>
      </w:r>
      <w:r>
        <w:rPr>
          <w:spacing w:val="-12"/>
        </w:rPr>
        <w:t xml:space="preserve"> </w:t>
      </w:r>
      <w:r>
        <w:rPr>
          <w:spacing w:val="2"/>
          <w:w w:val="99"/>
        </w:rPr>
        <w:t>t</w:t>
      </w:r>
      <w:r>
        <w:rPr>
          <w:w w:val="99"/>
        </w:rPr>
        <w:t>o</w:t>
      </w:r>
      <w:r>
        <w:t xml:space="preserve"> </w:t>
      </w:r>
      <w:r>
        <w:rPr>
          <w:spacing w:val="-11"/>
        </w:rPr>
        <w:t xml:space="preserve"> </w:t>
      </w:r>
      <w:r>
        <w:rPr>
          <w:w w:val="99"/>
        </w:rPr>
        <w:t>tes</w:t>
      </w:r>
      <w:r>
        <w:rPr>
          <w:spacing w:val="-1"/>
          <w:w w:val="99"/>
        </w:rPr>
        <w:t>t</w:t>
      </w:r>
      <w:r>
        <w:rPr>
          <w:w w:val="99"/>
        </w:rPr>
        <w:t>ing</w:t>
      </w:r>
      <w:r>
        <w:t xml:space="preserve"> </w:t>
      </w:r>
      <w:r>
        <w:rPr>
          <w:spacing w:val="-13"/>
        </w:rPr>
        <w:t xml:space="preserve"> </w:t>
      </w:r>
      <w:r>
        <w:rPr>
          <w:w w:val="99"/>
        </w:rPr>
        <w:t>each</w:t>
      </w:r>
      <w:r>
        <w:t xml:space="preserve"> </w:t>
      </w:r>
      <w:r>
        <w:rPr>
          <w:spacing w:val="-13"/>
        </w:rPr>
        <w:t xml:space="preserve"> </w:t>
      </w:r>
      <w:r>
        <w:rPr>
          <w:w w:val="99"/>
        </w:rPr>
        <w:t>tr</w:t>
      </w:r>
      <w:r>
        <w:rPr>
          <w:spacing w:val="2"/>
          <w:w w:val="99"/>
        </w:rPr>
        <w:t>a</w:t>
      </w:r>
      <w:r>
        <w:rPr>
          <w:spacing w:val="-2"/>
          <w:w w:val="99"/>
        </w:rPr>
        <w:t>n</w:t>
      </w:r>
      <w:r>
        <w:rPr>
          <w:spacing w:val="-1"/>
          <w:w w:val="99"/>
        </w:rPr>
        <w:t>s</w:t>
      </w:r>
      <w:r>
        <w:rPr>
          <w:spacing w:val="2"/>
          <w:w w:val="99"/>
        </w:rPr>
        <w:t>i</w:t>
      </w:r>
      <w:r>
        <w:rPr>
          <w:w w:val="99"/>
        </w:rPr>
        <w:t>tion</w:t>
      </w:r>
      <w:r>
        <w:t xml:space="preserve"> </w:t>
      </w:r>
      <w:r>
        <w:rPr>
          <w:spacing w:val="-13"/>
        </w:rPr>
        <w:t xml:space="preserve"> </w:t>
      </w:r>
      <w:r>
        <w:rPr>
          <w:spacing w:val="2"/>
          <w:w w:val="99"/>
        </w:rPr>
        <w:t>i</w:t>
      </w:r>
      <w:r>
        <w:rPr>
          <w:spacing w:val="-2"/>
          <w:w w:val="99"/>
        </w:rPr>
        <w:t>n</w:t>
      </w:r>
      <w:r>
        <w:rPr>
          <w:spacing w:val="1"/>
          <w:w w:val="99"/>
        </w:rPr>
        <w:t>d</w:t>
      </w:r>
      <w:r>
        <w:rPr>
          <w:spacing w:val="2"/>
          <w:w w:val="99"/>
        </w:rPr>
        <w:t>i</w:t>
      </w:r>
      <w:r>
        <w:rPr>
          <w:spacing w:val="-2"/>
          <w:w w:val="99"/>
        </w:rPr>
        <w:t>v</w:t>
      </w:r>
      <w:r>
        <w:rPr>
          <w:w w:val="99"/>
        </w:rPr>
        <w:t>id</w:t>
      </w:r>
      <w:r>
        <w:rPr>
          <w:spacing w:val="-2"/>
          <w:w w:val="99"/>
        </w:rPr>
        <w:t>u</w:t>
      </w:r>
      <w:r>
        <w:rPr>
          <w:w w:val="99"/>
        </w:rPr>
        <w:t>al</w:t>
      </w:r>
      <w:r>
        <w:rPr>
          <w:spacing w:val="2"/>
          <w:w w:val="99"/>
        </w:rPr>
        <w:t>l</w:t>
      </w:r>
      <w:r>
        <w:rPr>
          <w:spacing w:val="-2"/>
          <w:w w:val="99"/>
        </w:rPr>
        <w:t>y</w:t>
      </w:r>
      <w:r>
        <w:rPr>
          <w:w w:val="99"/>
        </w:rPr>
        <w:t>.</w:t>
      </w:r>
      <w:r>
        <w:t xml:space="preserve"> </w:t>
      </w:r>
      <w:r>
        <w:rPr>
          <w:spacing w:val="-11"/>
        </w:rPr>
        <w:t xml:space="preserve"> </w:t>
      </w:r>
      <w:r>
        <w:rPr>
          <w:spacing w:val="3"/>
          <w:w w:val="99"/>
        </w:rPr>
        <w:t>T</w:t>
      </w:r>
      <w:r>
        <w:rPr>
          <w:spacing w:val="-2"/>
          <w:w w:val="99"/>
        </w:rPr>
        <w:t>h</w:t>
      </w:r>
      <w:r>
        <w:rPr>
          <w:w w:val="99"/>
        </w:rPr>
        <w:t>e</w:t>
      </w:r>
      <w:r>
        <w:t xml:space="preserve"> </w:t>
      </w:r>
      <w:r>
        <w:rPr>
          <w:spacing w:val="-11"/>
        </w:rPr>
        <w:t xml:space="preserve"> </w:t>
      </w:r>
      <w:r>
        <w:rPr>
          <w:spacing w:val="-2"/>
          <w:w w:val="99"/>
        </w:rPr>
        <w:t>n</w:t>
      </w:r>
      <w:r>
        <w:rPr>
          <w:spacing w:val="2"/>
          <w:w w:val="99"/>
        </w:rPr>
        <w:t>e</w:t>
      </w:r>
      <w:r>
        <w:rPr>
          <w:spacing w:val="-2"/>
          <w:w w:val="99"/>
        </w:rPr>
        <w:t>x</w:t>
      </w:r>
      <w:r>
        <w:rPr>
          <w:w w:val="99"/>
        </w:rPr>
        <w:t>t</w:t>
      </w:r>
      <w:r>
        <w:t xml:space="preserve"> </w:t>
      </w:r>
      <w:r>
        <w:rPr>
          <w:spacing w:val="-12"/>
        </w:rPr>
        <w:t xml:space="preserve"> </w:t>
      </w:r>
      <w:r>
        <w:rPr>
          <w:w w:val="99"/>
        </w:rPr>
        <w:t>l</w:t>
      </w:r>
      <w:r>
        <w:rPr>
          <w:spacing w:val="2"/>
          <w:w w:val="99"/>
        </w:rPr>
        <w:t>e</w:t>
      </w:r>
      <w:r>
        <w:rPr>
          <w:spacing w:val="-2"/>
          <w:w w:val="99"/>
        </w:rPr>
        <w:t>v</w:t>
      </w:r>
      <w:r>
        <w:rPr>
          <w:w w:val="99"/>
        </w:rPr>
        <w:t>el c</w:t>
      </w:r>
      <w:r>
        <w:rPr>
          <w:spacing w:val="1"/>
          <w:w w:val="99"/>
        </w:rPr>
        <w:t>o</w:t>
      </w:r>
      <w:r>
        <w:rPr>
          <w:spacing w:val="-2"/>
          <w:w w:val="99"/>
        </w:rPr>
        <w:t>n</w:t>
      </w:r>
      <w:r>
        <w:rPr>
          <w:spacing w:val="-1"/>
          <w:w w:val="99"/>
        </w:rPr>
        <w:t>s</w:t>
      </w:r>
      <w:r>
        <w:rPr>
          <w:w w:val="99"/>
        </w:rPr>
        <w:t>i</w:t>
      </w:r>
      <w:r>
        <w:rPr>
          <w:spacing w:val="1"/>
          <w:w w:val="99"/>
        </w:rPr>
        <w:t>s</w:t>
      </w:r>
      <w:r>
        <w:rPr>
          <w:w w:val="99"/>
        </w:rPr>
        <w:t>ts</w:t>
      </w:r>
      <w:r>
        <w:t xml:space="preserve"> </w:t>
      </w:r>
      <w:r>
        <w:rPr>
          <w:spacing w:val="-22"/>
        </w:rPr>
        <w:t xml:space="preserve"> </w:t>
      </w:r>
      <w:r>
        <w:rPr>
          <w:spacing w:val="1"/>
          <w:w w:val="99"/>
        </w:rPr>
        <w:t>o</w:t>
      </w:r>
      <w:r>
        <w:rPr>
          <w:w w:val="99"/>
        </w:rPr>
        <w:t>f</w:t>
      </w:r>
      <w:r>
        <w:t xml:space="preserve"> </w:t>
      </w:r>
      <w:r>
        <w:rPr>
          <w:spacing w:val="-23"/>
        </w:rPr>
        <w:t xml:space="preserve"> </w:t>
      </w:r>
      <w:r>
        <w:rPr>
          <w:w w:val="99"/>
        </w:rPr>
        <w:t>t</w:t>
      </w:r>
      <w:r>
        <w:rPr>
          <w:spacing w:val="2"/>
          <w:w w:val="99"/>
        </w:rPr>
        <w:t>e</w:t>
      </w:r>
      <w:r>
        <w:rPr>
          <w:spacing w:val="-1"/>
          <w:w w:val="99"/>
        </w:rPr>
        <w:t>s</w:t>
      </w:r>
      <w:r>
        <w:rPr>
          <w:w w:val="99"/>
        </w:rPr>
        <w:t>t</w:t>
      </w:r>
      <w:r>
        <w:rPr>
          <w:spacing w:val="1"/>
          <w:w w:val="99"/>
        </w:rPr>
        <w:t>i</w:t>
      </w:r>
      <w:r>
        <w:rPr>
          <w:spacing w:val="-2"/>
          <w:w w:val="99"/>
        </w:rPr>
        <w:t>n</w:t>
      </w:r>
      <w:r>
        <w:rPr>
          <w:w w:val="99"/>
        </w:rPr>
        <w:t>g</w:t>
      </w:r>
      <w:r>
        <w:t xml:space="preserve"> </w:t>
      </w:r>
      <w:r>
        <w:rPr>
          <w:spacing w:val="-20"/>
        </w:rPr>
        <w:t xml:space="preserve"> </w:t>
      </w:r>
      <w:r>
        <w:rPr>
          <w:w w:val="99"/>
        </w:rPr>
        <w:t>tra</w:t>
      </w:r>
      <w:r>
        <w:rPr>
          <w:spacing w:val="-1"/>
          <w:w w:val="99"/>
        </w:rPr>
        <w:t>n</w:t>
      </w:r>
      <w:r>
        <w:rPr>
          <w:spacing w:val="1"/>
          <w:w w:val="99"/>
        </w:rPr>
        <w:t>s</w:t>
      </w:r>
      <w:r>
        <w:rPr>
          <w:w w:val="99"/>
        </w:rPr>
        <w:t>ition</w:t>
      </w:r>
      <w:r>
        <w:t xml:space="preserve"> </w:t>
      </w:r>
      <w:r>
        <w:rPr>
          <w:spacing w:val="-20"/>
        </w:rPr>
        <w:t xml:space="preserve"> </w:t>
      </w:r>
      <w:r>
        <w:rPr>
          <w:spacing w:val="-1"/>
          <w:w w:val="99"/>
        </w:rPr>
        <w:t>s</w:t>
      </w:r>
      <w:r>
        <w:rPr>
          <w:w w:val="99"/>
        </w:rPr>
        <w:t>e</w:t>
      </w:r>
      <w:r>
        <w:rPr>
          <w:spacing w:val="3"/>
          <w:w w:val="99"/>
        </w:rPr>
        <w:t>q</w:t>
      </w:r>
      <w:r>
        <w:rPr>
          <w:spacing w:val="-2"/>
          <w:w w:val="99"/>
        </w:rPr>
        <w:t>u</w:t>
      </w:r>
      <w:r>
        <w:rPr>
          <w:w w:val="99"/>
        </w:rPr>
        <w:t>e</w:t>
      </w:r>
      <w:r>
        <w:rPr>
          <w:spacing w:val="-1"/>
          <w:w w:val="99"/>
        </w:rPr>
        <w:t>n</w:t>
      </w:r>
      <w:r>
        <w:rPr>
          <w:w w:val="99"/>
        </w:rPr>
        <w:t>c</w:t>
      </w:r>
      <w:r>
        <w:rPr>
          <w:spacing w:val="3"/>
          <w:w w:val="99"/>
        </w:rPr>
        <w:t>e</w:t>
      </w:r>
      <w:r>
        <w:rPr>
          <w:w w:val="99"/>
        </w:rPr>
        <w:t>s</w:t>
      </w:r>
      <w:r>
        <w:t xml:space="preserve"> </w:t>
      </w:r>
      <w:r>
        <w:rPr>
          <w:spacing w:val="-22"/>
        </w:rPr>
        <w:t xml:space="preserve"> </w:t>
      </w:r>
      <w:r>
        <w:rPr>
          <w:w w:val="99"/>
        </w:rPr>
        <w:t>c</w:t>
      </w:r>
      <w:r>
        <w:rPr>
          <w:spacing w:val="1"/>
          <w:w w:val="99"/>
        </w:rPr>
        <w:t>on</w:t>
      </w:r>
      <w:r>
        <w:rPr>
          <w:spacing w:val="-1"/>
          <w:w w:val="99"/>
        </w:rPr>
        <w:t>s</w:t>
      </w:r>
      <w:r>
        <w:rPr>
          <w:w w:val="99"/>
        </w:rPr>
        <w:t>i</w:t>
      </w:r>
      <w:r>
        <w:rPr>
          <w:spacing w:val="-1"/>
          <w:w w:val="99"/>
        </w:rPr>
        <w:t>s</w:t>
      </w:r>
      <w:r>
        <w:rPr>
          <w:w w:val="99"/>
        </w:rPr>
        <w:t>t</w:t>
      </w:r>
      <w:r>
        <w:rPr>
          <w:spacing w:val="1"/>
          <w:w w:val="99"/>
        </w:rPr>
        <w:t>in</w:t>
      </w:r>
      <w:r>
        <w:rPr>
          <w:w w:val="99"/>
        </w:rPr>
        <w:t>g</w:t>
      </w:r>
      <w:r>
        <w:t xml:space="preserve"> </w:t>
      </w:r>
      <w:r>
        <w:rPr>
          <w:spacing w:val="-23"/>
        </w:rPr>
        <w:t xml:space="preserve"> </w:t>
      </w:r>
      <w:r>
        <w:rPr>
          <w:spacing w:val="1"/>
          <w:w w:val="99"/>
        </w:rPr>
        <w:t>o</w:t>
      </w:r>
      <w:r>
        <w:rPr>
          <w:w w:val="99"/>
        </w:rPr>
        <w:t>f</w:t>
      </w:r>
      <w:r>
        <w:t xml:space="preserve"> </w:t>
      </w:r>
      <w:r>
        <w:rPr>
          <w:spacing w:val="-23"/>
        </w:rPr>
        <w:t xml:space="preserve"> </w:t>
      </w:r>
      <w:r>
        <w:rPr>
          <w:spacing w:val="2"/>
          <w:w w:val="99"/>
        </w:rPr>
        <w:t>t</w:t>
      </w:r>
      <w:r>
        <w:rPr>
          <w:spacing w:val="-3"/>
          <w:w w:val="99"/>
        </w:rPr>
        <w:t>w</w:t>
      </w:r>
      <w:r>
        <w:rPr>
          <w:w w:val="99"/>
        </w:rPr>
        <w:t>o</w:t>
      </w:r>
      <w:r>
        <w:t xml:space="preserve"> </w:t>
      </w:r>
      <w:r>
        <w:rPr>
          <w:spacing w:val="-18"/>
        </w:rPr>
        <w:t xml:space="preserve"> </w:t>
      </w:r>
      <w:r>
        <w:rPr>
          <w:w w:val="99"/>
        </w:rPr>
        <w:t>tra</w:t>
      </w:r>
      <w:r>
        <w:rPr>
          <w:spacing w:val="-1"/>
          <w:w w:val="99"/>
        </w:rPr>
        <w:t>ns</w:t>
      </w:r>
      <w:r>
        <w:rPr>
          <w:w w:val="99"/>
        </w:rPr>
        <w:t>iti</w:t>
      </w:r>
      <w:r>
        <w:rPr>
          <w:spacing w:val="2"/>
          <w:w w:val="99"/>
        </w:rPr>
        <w:t>o</w:t>
      </w:r>
      <w:r>
        <w:rPr>
          <w:spacing w:val="-2"/>
          <w:w w:val="99"/>
        </w:rPr>
        <w:t>n</w:t>
      </w:r>
      <w:r>
        <w:rPr>
          <w:spacing w:val="-1"/>
          <w:w w:val="99"/>
        </w:rPr>
        <w:t>s</w:t>
      </w:r>
      <w:r>
        <w:rPr>
          <w:w w:val="99"/>
        </w:rPr>
        <w:t>,</w:t>
      </w:r>
      <w:r>
        <w:t xml:space="preserve"> </w:t>
      </w:r>
      <w:r>
        <w:rPr>
          <w:spacing w:val="-21"/>
        </w:rPr>
        <w:t xml:space="preserve"> </w:t>
      </w:r>
      <w:r>
        <w:rPr>
          <w:w w:val="99"/>
        </w:rPr>
        <w:t>called</w:t>
      </w:r>
      <w:r>
        <w:t xml:space="preserve"> </w:t>
      </w:r>
      <w:r>
        <w:rPr>
          <w:spacing w:val="-18"/>
        </w:rPr>
        <w:t xml:space="preserve"> </w:t>
      </w:r>
      <w:r>
        <w:rPr>
          <w:spacing w:val="-2"/>
          <w:w w:val="44"/>
        </w:rPr>
        <w:t>―</w:t>
      </w:r>
      <w:r>
        <w:rPr>
          <w:w w:val="99"/>
        </w:rPr>
        <w:t>1</w:t>
      </w:r>
      <w:r>
        <w:t xml:space="preserve"> </w:t>
      </w:r>
      <w:r>
        <w:rPr>
          <w:spacing w:val="-20"/>
        </w:rPr>
        <w:t xml:space="preserve"> </w:t>
      </w:r>
      <w:r>
        <w:rPr>
          <w:spacing w:val="1"/>
          <w:w w:val="99"/>
        </w:rPr>
        <w:t>s</w:t>
      </w:r>
      <w:r>
        <w:rPr>
          <w:spacing w:val="-3"/>
          <w:w w:val="99"/>
        </w:rPr>
        <w:t>w</w:t>
      </w:r>
      <w:r>
        <w:rPr>
          <w:w w:val="99"/>
        </w:rPr>
        <w:t>it</w:t>
      </w:r>
      <w:r>
        <w:rPr>
          <w:spacing w:val="2"/>
          <w:w w:val="99"/>
        </w:rPr>
        <w:t>c</w:t>
      </w:r>
      <w:r>
        <w:rPr>
          <w:spacing w:val="-2"/>
          <w:w w:val="99"/>
        </w:rPr>
        <w:t>h</w:t>
      </w:r>
      <w:r>
        <w:rPr>
          <w:spacing w:val="2"/>
          <w:w w:val="99"/>
        </w:rPr>
        <w:t>e</w:t>
      </w:r>
      <w:r>
        <w:rPr>
          <w:spacing w:val="-1"/>
          <w:w w:val="99"/>
        </w:rPr>
        <w:t>s</w:t>
      </w:r>
      <w:r>
        <w:rPr>
          <w:w w:val="99"/>
        </w:rPr>
        <w:t>.</w:t>
      </w:r>
      <w:r>
        <w:rPr>
          <w:w w:val="157"/>
        </w:rPr>
        <w:t>‖</w:t>
      </w:r>
      <w:r>
        <w:t xml:space="preserve"> </w:t>
      </w:r>
      <w:r>
        <w:rPr>
          <w:spacing w:val="-21"/>
        </w:rPr>
        <w:t xml:space="preserve"> </w:t>
      </w:r>
      <w:r>
        <w:rPr>
          <w:spacing w:val="3"/>
          <w:w w:val="99"/>
        </w:rPr>
        <w:t>T</w:t>
      </w:r>
      <w:r>
        <w:rPr>
          <w:spacing w:val="-2"/>
          <w:w w:val="99"/>
        </w:rPr>
        <w:t>h</w:t>
      </w:r>
      <w:r>
        <w:rPr>
          <w:w w:val="99"/>
        </w:rPr>
        <w:t>e</w:t>
      </w:r>
      <w:r>
        <w:t xml:space="preserve"> </w:t>
      </w:r>
      <w:r>
        <w:rPr>
          <w:spacing w:val="-21"/>
        </w:rPr>
        <w:t xml:space="preserve"> </w:t>
      </w:r>
      <w:r>
        <w:rPr>
          <w:spacing w:val="-4"/>
          <w:w w:val="99"/>
        </w:rPr>
        <w:t>m</w:t>
      </w:r>
      <w:r>
        <w:rPr>
          <w:spacing w:val="2"/>
          <w:w w:val="99"/>
        </w:rPr>
        <w:t>a</w:t>
      </w:r>
      <w:r>
        <w:rPr>
          <w:spacing w:val="-2"/>
          <w:w w:val="99"/>
        </w:rPr>
        <w:t>x</w:t>
      </w:r>
      <w:r>
        <w:rPr>
          <w:spacing w:val="2"/>
          <w:w w:val="99"/>
        </w:rPr>
        <w:t>i</w:t>
      </w:r>
      <w:r>
        <w:rPr>
          <w:spacing w:val="-2"/>
          <w:w w:val="99"/>
        </w:rPr>
        <w:t>m</w:t>
      </w:r>
      <w:r>
        <w:rPr>
          <w:spacing w:val="3"/>
          <w:w w:val="99"/>
        </w:rPr>
        <w:t>u</w:t>
      </w:r>
      <w:r>
        <w:rPr>
          <w:spacing w:val="4"/>
          <w:w w:val="99"/>
        </w:rPr>
        <w:t>m</w:t>
      </w:r>
      <w:r>
        <w:rPr>
          <w:w w:val="99"/>
        </w:rPr>
        <w:t>-le</w:t>
      </w:r>
      <w:r>
        <w:rPr>
          <w:spacing w:val="1"/>
          <w:w w:val="99"/>
        </w:rPr>
        <w:t>n</w:t>
      </w:r>
      <w:r>
        <w:rPr>
          <w:spacing w:val="-2"/>
          <w:w w:val="99"/>
        </w:rPr>
        <w:t>g</w:t>
      </w:r>
      <w:r>
        <w:rPr>
          <w:spacing w:val="2"/>
          <w:w w:val="99"/>
        </w:rPr>
        <w:t>t</w:t>
      </w:r>
      <w:r>
        <w:rPr>
          <w:w w:val="99"/>
        </w:rPr>
        <w:t xml:space="preserve">h </w:t>
      </w:r>
      <w:r>
        <w:t xml:space="preserve">switch is an </w:t>
      </w:r>
      <w:r>
        <w:rPr>
          <w:i/>
        </w:rPr>
        <w:t xml:space="preserve">n </w:t>
      </w:r>
      <w:r>
        <w:t xml:space="preserve">– 1 switch, where </w:t>
      </w:r>
      <w:r>
        <w:rPr>
          <w:i/>
        </w:rPr>
        <w:t xml:space="preserve">n </w:t>
      </w:r>
      <w:r>
        <w:t>is the number of states. Chow‘s primary result shows that in general, a 0 switch</w:t>
      </w:r>
      <w:r>
        <w:rPr>
          <w:spacing w:val="1"/>
        </w:rPr>
        <w:t xml:space="preserve"> </w:t>
      </w:r>
      <w:r>
        <w:t>cover (which we recognize as branch cover for control flowgraphs) can catch output errors but may not catch some</w:t>
      </w:r>
      <w:r>
        <w:rPr>
          <w:spacing w:val="1"/>
        </w:rPr>
        <w:t xml:space="preserve"> </w:t>
      </w:r>
      <w:r>
        <w:t>transition errors. In general, one must use longer and longer covering sequences to catch transition errors, missing</w:t>
      </w:r>
      <w:r>
        <w:rPr>
          <w:spacing w:val="1"/>
        </w:rPr>
        <w:t xml:space="preserve"> </w:t>
      </w:r>
      <w:r>
        <w:t>states, extra states, and the like. The theory of what constitutes a sufficient number of tests (i.e., input sequences) to</w:t>
      </w:r>
      <w:r>
        <w:rPr>
          <w:spacing w:val="-47"/>
        </w:rPr>
        <w:t xml:space="preserve"> </w:t>
      </w:r>
      <w:r>
        <w:t>catch specified kinds of state-graph errors is still in its infancy and is beyond the scope of this book. Furthermore,</w:t>
      </w:r>
      <w:r>
        <w:rPr>
          <w:spacing w:val="1"/>
        </w:rPr>
        <w:t xml:space="preserve"> </w:t>
      </w:r>
      <w:r>
        <w:t>practical experience with the application of such theory to software as exists is limited, and the efficacy of such</w:t>
      </w:r>
      <w:r>
        <w:rPr>
          <w:spacing w:val="1"/>
        </w:rPr>
        <w:t xml:space="preserve"> </w:t>
      </w:r>
      <w:r>
        <w:t>methods as bug catchers has yet to be demonstrated sufficiently well to earn these methods a solid place in the</w:t>
      </w:r>
      <w:r>
        <w:rPr>
          <w:spacing w:val="1"/>
        </w:rPr>
        <w:t xml:space="preserve"> </w:t>
      </w:r>
      <w:r>
        <w:t>software tester‘s tool repertoire. Work continues and progress in the form of semiautomatic test tools and effective</w:t>
      </w:r>
      <w:r>
        <w:rPr>
          <w:spacing w:val="1"/>
        </w:rPr>
        <w:t xml:space="preserve"> </w:t>
      </w:r>
      <w:r>
        <w:t>methods</w:t>
      </w:r>
      <w:r>
        <w:rPr>
          <w:spacing w:val="-2"/>
        </w:rPr>
        <w:t xml:space="preserve"> </w:t>
      </w:r>
      <w:r>
        <w:t>are sure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come.</w:t>
      </w:r>
      <w:r>
        <w:rPr>
          <w:spacing w:val="1"/>
        </w:rPr>
        <w:t xml:space="preserve"> </w:t>
      </w:r>
      <w:r>
        <w:t>Meanwhile,</w:t>
      </w:r>
      <w:r>
        <w:rPr>
          <w:spacing w:val="2"/>
        </w:rPr>
        <w:t xml:space="preserve"> </w:t>
      </w:r>
      <w:r>
        <w:t>we have the</w:t>
      </w:r>
      <w:r>
        <w:rPr>
          <w:spacing w:val="2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experience:</w:t>
      </w:r>
    </w:p>
    <w:p w:rsidR="00EA3483" w:rsidRDefault="00EA3483">
      <w:pPr>
        <w:pStyle w:val="BodyText"/>
        <w:spacing w:before="3"/>
        <w:rPr>
          <w:sz w:val="25"/>
        </w:rPr>
      </w:pPr>
    </w:p>
    <w:p w:rsidR="00EA3483" w:rsidRDefault="001E02DB" w:rsidP="00C57A7F">
      <w:pPr>
        <w:pStyle w:val="ListParagraph"/>
        <w:numPr>
          <w:ilvl w:val="2"/>
          <w:numId w:val="15"/>
        </w:numPr>
        <w:tabs>
          <w:tab w:val="left" w:pos="1993"/>
        </w:tabs>
        <w:spacing w:before="1" w:line="249" w:lineRule="auto"/>
        <w:ind w:left="1740" w:right="1321" w:firstLine="0"/>
        <w:rPr>
          <w:sz w:val="20"/>
        </w:rPr>
      </w:pPr>
      <w:r>
        <w:rPr>
          <w:sz w:val="20"/>
        </w:rPr>
        <w:t>Simply</w:t>
      </w:r>
      <w:r>
        <w:rPr>
          <w:spacing w:val="16"/>
          <w:sz w:val="20"/>
        </w:rPr>
        <w:t xml:space="preserve"> </w:t>
      </w:r>
      <w:r>
        <w:rPr>
          <w:sz w:val="20"/>
        </w:rPr>
        <w:t>identifying</w:t>
      </w:r>
      <w:r>
        <w:rPr>
          <w:spacing w:val="18"/>
          <w:sz w:val="20"/>
        </w:rPr>
        <w:t xml:space="preserve"> </w:t>
      </w:r>
      <w:r>
        <w:rPr>
          <w:sz w:val="20"/>
        </w:rPr>
        <w:t>the</w:t>
      </w:r>
      <w:r>
        <w:rPr>
          <w:spacing w:val="23"/>
          <w:sz w:val="20"/>
        </w:rPr>
        <w:t xml:space="preserve"> </w:t>
      </w:r>
      <w:r>
        <w:rPr>
          <w:sz w:val="20"/>
        </w:rPr>
        <w:t>factors</w:t>
      </w:r>
      <w:r>
        <w:rPr>
          <w:spacing w:val="19"/>
          <w:sz w:val="20"/>
        </w:rPr>
        <w:t xml:space="preserve"> </w:t>
      </w:r>
      <w:r>
        <w:rPr>
          <w:sz w:val="20"/>
        </w:rPr>
        <w:t>that</w:t>
      </w:r>
      <w:r>
        <w:rPr>
          <w:spacing w:val="22"/>
          <w:sz w:val="20"/>
        </w:rPr>
        <w:t xml:space="preserve"> </w:t>
      </w:r>
      <w:r>
        <w:rPr>
          <w:sz w:val="20"/>
        </w:rPr>
        <w:t>contribute</w:t>
      </w:r>
      <w:r>
        <w:rPr>
          <w:spacing w:val="22"/>
          <w:sz w:val="20"/>
        </w:rPr>
        <w:t xml:space="preserve"> </w:t>
      </w:r>
      <w:r>
        <w:rPr>
          <w:sz w:val="20"/>
        </w:rPr>
        <w:t>to</w:t>
      </w:r>
      <w:r>
        <w:rPr>
          <w:spacing w:val="21"/>
          <w:sz w:val="20"/>
        </w:rPr>
        <w:t xml:space="preserve"> </w:t>
      </w:r>
      <w:r>
        <w:rPr>
          <w:sz w:val="20"/>
        </w:rPr>
        <w:t>the</w:t>
      </w:r>
      <w:r>
        <w:rPr>
          <w:spacing w:val="20"/>
          <w:sz w:val="20"/>
        </w:rPr>
        <w:t xml:space="preserve"> </w:t>
      </w:r>
      <w:r>
        <w:rPr>
          <w:sz w:val="20"/>
        </w:rPr>
        <w:t>state,</w:t>
      </w:r>
      <w:r>
        <w:rPr>
          <w:spacing w:val="20"/>
          <w:sz w:val="20"/>
        </w:rPr>
        <w:t xml:space="preserve"> </w:t>
      </w:r>
      <w:r>
        <w:rPr>
          <w:sz w:val="20"/>
        </w:rPr>
        <w:t>calculating</w:t>
      </w:r>
      <w:r>
        <w:rPr>
          <w:spacing w:val="19"/>
          <w:sz w:val="20"/>
        </w:rPr>
        <w:t xml:space="preserve"> </w:t>
      </w:r>
      <w:r>
        <w:rPr>
          <w:sz w:val="20"/>
        </w:rPr>
        <w:t>the</w:t>
      </w:r>
      <w:r>
        <w:rPr>
          <w:spacing w:val="20"/>
          <w:sz w:val="20"/>
        </w:rPr>
        <w:t xml:space="preserve"> </w:t>
      </w:r>
      <w:r>
        <w:rPr>
          <w:sz w:val="20"/>
        </w:rPr>
        <w:t>total</w:t>
      </w:r>
      <w:r>
        <w:rPr>
          <w:spacing w:val="21"/>
          <w:sz w:val="20"/>
        </w:rPr>
        <w:t xml:space="preserve"> </w:t>
      </w:r>
      <w:r>
        <w:rPr>
          <w:sz w:val="20"/>
        </w:rPr>
        <w:t>number</w:t>
      </w:r>
      <w:r>
        <w:rPr>
          <w:spacing w:val="21"/>
          <w:sz w:val="20"/>
        </w:rPr>
        <w:t xml:space="preserve"> </w:t>
      </w:r>
      <w:r>
        <w:rPr>
          <w:sz w:val="20"/>
        </w:rPr>
        <w:t>of</w:t>
      </w:r>
      <w:r>
        <w:rPr>
          <w:spacing w:val="18"/>
          <w:sz w:val="20"/>
        </w:rPr>
        <w:t xml:space="preserve"> </w:t>
      </w:r>
      <w:r>
        <w:rPr>
          <w:sz w:val="20"/>
        </w:rPr>
        <w:t>states,</w:t>
      </w:r>
      <w:r>
        <w:rPr>
          <w:spacing w:val="19"/>
          <w:sz w:val="20"/>
        </w:rPr>
        <w:t xml:space="preserve"> </w:t>
      </w:r>
      <w:r>
        <w:rPr>
          <w:sz w:val="20"/>
        </w:rPr>
        <w:t>and</w:t>
      </w:r>
      <w:r>
        <w:rPr>
          <w:spacing w:val="-47"/>
          <w:sz w:val="20"/>
        </w:rPr>
        <w:t xml:space="preserve"> </w:t>
      </w:r>
      <w:r>
        <w:rPr>
          <w:sz w:val="20"/>
        </w:rPr>
        <w:t>comparing</w:t>
      </w:r>
      <w:r>
        <w:rPr>
          <w:spacing w:val="-2"/>
          <w:sz w:val="20"/>
        </w:rPr>
        <w:t xml:space="preserve"> </w:t>
      </w:r>
      <w:r>
        <w:rPr>
          <w:sz w:val="20"/>
        </w:rPr>
        <w:t>this</w:t>
      </w:r>
      <w:r>
        <w:rPr>
          <w:spacing w:val="-1"/>
          <w:sz w:val="20"/>
        </w:rPr>
        <w:t xml:space="preserve"> </w:t>
      </w:r>
      <w:r>
        <w:rPr>
          <w:sz w:val="20"/>
        </w:rPr>
        <w:t>number to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3"/>
          <w:sz w:val="20"/>
        </w:rPr>
        <w:t xml:space="preserve"> </w:t>
      </w:r>
      <w:r>
        <w:rPr>
          <w:sz w:val="20"/>
        </w:rPr>
        <w:t>designer‘s</w:t>
      </w:r>
      <w:r>
        <w:rPr>
          <w:spacing w:val="-2"/>
          <w:sz w:val="20"/>
        </w:rPr>
        <w:t xml:space="preserve"> </w:t>
      </w:r>
      <w:r>
        <w:rPr>
          <w:sz w:val="20"/>
        </w:rPr>
        <w:t>notion</w:t>
      </w:r>
      <w:r>
        <w:rPr>
          <w:spacing w:val="-1"/>
          <w:sz w:val="20"/>
        </w:rPr>
        <w:t xml:space="preserve"> </w:t>
      </w:r>
      <w:r>
        <w:rPr>
          <w:sz w:val="20"/>
        </w:rPr>
        <w:t>catches</w:t>
      </w:r>
      <w:r>
        <w:rPr>
          <w:spacing w:val="2"/>
          <w:sz w:val="20"/>
        </w:rPr>
        <w:t xml:space="preserve"> </w:t>
      </w:r>
      <w:r>
        <w:rPr>
          <w:sz w:val="20"/>
        </w:rPr>
        <w:t>some</w:t>
      </w:r>
      <w:r>
        <w:rPr>
          <w:spacing w:val="-1"/>
          <w:sz w:val="20"/>
        </w:rPr>
        <w:t xml:space="preserve"> </w:t>
      </w:r>
      <w:r>
        <w:rPr>
          <w:sz w:val="20"/>
        </w:rPr>
        <w:t>bugs.</w:t>
      </w:r>
    </w:p>
    <w:p w:rsidR="00EA3483" w:rsidRDefault="00EA3483">
      <w:pPr>
        <w:spacing w:line="249" w:lineRule="auto"/>
        <w:rPr>
          <w:sz w:val="20"/>
        </w:rPr>
        <w:sectPr w:rsidR="00EA3483">
          <w:pgSz w:w="12240" w:h="15840"/>
          <w:pgMar w:top="1020" w:right="220" w:bottom="280" w:left="420" w:header="65" w:footer="91" w:gutter="0"/>
          <w:cols w:space="720"/>
        </w:sectPr>
      </w:pPr>
    </w:p>
    <w:p w:rsidR="00EA3483" w:rsidRDefault="00EA3483">
      <w:pPr>
        <w:pStyle w:val="BodyText"/>
        <w:spacing w:before="7"/>
        <w:rPr>
          <w:sz w:val="27"/>
        </w:rPr>
      </w:pPr>
    </w:p>
    <w:p w:rsidR="00EA3483" w:rsidRDefault="001E02DB" w:rsidP="00C57A7F">
      <w:pPr>
        <w:pStyle w:val="ListParagraph"/>
        <w:numPr>
          <w:ilvl w:val="2"/>
          <w:numId w:val="15"/>
        </w:numPr>
        <w:tabs>
          <w:tab w:val="left" w:pos="1993"/>
        </w:tabs>
        <w:spacing w:before="91" w:line="252" w:lineRule="auto"/>
        <w:ind w:left="1740" w:right="1317" w:firstLine="0"/>
        <w:jc w:val="both"/>
        <w:rPr>
          <w:sz w:val="20"/>
        </w:rPr>
      </w:pPr>
      <w:r>
        <w:rPr>
          <w:sz w:val="20"/>
        </w:rPr>
        <w:t>Insisting on a justification for all supposedly dead, unreachable, and impossible states and transitions</w:t>
      </w:r>
      <w:r>
        <w:rPr>
          <w:spacing w:val="1"/>
          <w:sz w:val="20"/>
        </w:rPr>
        <w:t xml:space="preserve"> </w:t>
      </w:r>
      <w:r>
        <w:rPr>
          <w:sz w:val="20"/>
        </w:rPr>
        <w:t>catches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3"/>
          <w:sz w:val="20"/>
        </w:rPr>
        <w:t xml:space="preserve"> </w:t>
      </w:r>
      <w:r>
        <w:rPr>
          <w:sz w:val="20"/>
        </w:rPr>
        <w:t>few more bugs.</w:t>
      </w:r>
    </w:p>
    <w:p w:rsidR="00EA3483" w:rsidRDefault="001E02DB" w:rsidP="00C57A7F">
      <w:pPr>
        <w:pStyle w:val="ListParagraph"/>
        <w:numPr>
          <w:ilvl w:val="2"/>
          <w:numId w:val="15"/>
        </w:numPr>
        <w:tabs>
          <w:tab w:val="left" w:pos="1993"/>
        </w:tabs>
        <w:spacing w:line="249" w:lineRule="auto"/>
        <w:ind w:left="1740" w:right="1318" w:firstLine="0"/>
        <w:jc w:val="both"/>
        <w:rPr>
          <w:sz w:val="20"/>
        </w:rPr>
      </w:pPr>
      <w:r>
        <w:rPr>
          <w:sz w:val="20"/>
        </w:rPr>
        <w:t>Insisting on an explicit specification of the transition and output for every combination of input and</w:t>
      </w:r>
      <w:r>
        <w:rPr>
          <w:spacing w:val="1"/>
          <w:sz w:val="20"/>
        </w:rPr>
        <w:t xml:space="preserve"> </w:t>
      </w:r>
      <w:r>
        <w:rPr>
          <w:sz w:val="20"/>
        </w:rPr>
        <w:t>state</w:t>
      </w:r>
      <w:r>
        <w:rPr>
          <w:spacing w:val="-1"/>
          <w:sz w:val="20"/>
        </w:rPr>
        <w:t xml:space="preserve"> </w:t>
      </w:r>
      <w:r>
        <w:rPr>
          <w:sz w:val="20"/>
        </w:rPr>
        <w:t>catches</w:t>
      </w:r>
      <w:r>
        <w:rPr>
          <w:spacing w:val="2"/>
          <w:sz w:val="20"/>
        </w:rPr>
        <w:t xml:space="preserve"> </w:t>
      </w:r>
      <w:r>
        <w:rPr>
          <w:sz w:val="20"/>
        </w:rPr>
        <w:t>many</w:t>
      </w:r>
      <w:r>
        <w:rPr>
          <w:spacing w:val="1"/>
          <w:sz w:val="20"/>
        </w:rPr>
        <w:t xml:space="preserve"> </w:t>
      </w:r>
      <w:r>
        <w:rPr>
          <w:sz w:val="20"/>
        </w:rPr>
        <w:t>more bugs.</w:t>
      </w:r>
    </w:p>
    <w:p w:rsidR="00EA3483" w:rsidRDefault="001E02DB" w:rsidP="00C57A7F">
      <w:pPr>
        <w:pStyle w:val="ListParagraph"/>
        <w:numPr>
          <w:ilvl w:val="2"/>
          <w:numId w:val="15"/>
        </w:numPr>
        <w:tabs>
          <w:tab w:val="left" w:pos="1993"/>
        </w:tabs>
        <w:spacing w:line="249" w:lineRule="auto"/>
        <w:ind w:left="1740" w:right="1314" w:firstLine="0"/>
        <w:jc w:val="both"/>
        <w:rPr>
          <w:sz w:val="20"/>
        </w:rPr>
      </w:pPr>
      <w:r>
        <w:rPr>
          <w:sz w:val="20"/>
        </w:rPr>
        <w:t>A set of input sequences that</w:t>
      </w:r>
      <w:r>
        <w:rPr>
          <w:spacing w:val="1"/>
          <w:sz w:val="20"/>
        </w:rPr>
        <w:t xml:space="preserve"> </w:t>
      </w:r>
      <w:r>
        <w:rPr>
          <w:sz w:val="20"/>
        </w:rPr>
        <w:t>provide coverage of all nodes and links is a</w:t>
      </w:r>
      <w:r>
        <w:rPr>
          <w:spacing w:val="1"/>
          <w:sz w:val="20"/>
        </w:rPr>
        <w:t xml:space="preserve"> </w:t>
      </w:r>
      <w:r>
        <w:rPr>
          <w:sz w:val="20"/>
        </w:rPr>
        <w:t>mandatory minimum</w:t>
      </w:r>
      <w:r>
        <w:rPr>
          <w:spacing w:val="1"/>
          <w:sz w:val="20"/>
        </w:rPr>
        <w:t xml:space="preserve"> </w:t>
      </w:r>
      <w:r>
        <w:rPr>
          <w:sz w:val="20"/>
        </w:rPr>
        <w:t>requirement.</w:t>
      </w:r>
    </w:p>
    <w:p w:rsidR="00EA3483" w:rsidRDefault="001E02DB" w:rsidP="00C57A7F">
      <w:pPr>
        <w:pStyle w:val="ListParagraph"/>
        <w:numPr>
          <w:ilvl w:val="2"/>
          <w:numId w:val="15"/>
        </w:numPr>
        <w:tabs>
          <w:tab w:val="left" w:pos="1993"/>
        </w:tabs>
        <w:spacing w:before="1" w:line="249" w:lineRule="auto"/>
        <w:ind w:left="1740" w:right="1313" w:firstLine="0"/>
        <w:jc w:val="both"/>
        <w:rPr>
          <w:sz w:val="20"/>
        </w:rPr>
      </w:pPr>
      <w:r>
        <w:rPr>
          <w:sz w:val="20"/>
        </w:rPr>
        <w:t>In executing state tests, it is essential that means be provided (e.g., instrumentation software) to record</w:t>
      </w:r>
      <w:r>
        <w:rPr>
          <w:spacing w:val="1"/>
          <w:sz w:val="20"/>
        </w:rPr>
        <w:t xml:space="preserve"> </w:t>
      </w:r>
      <w:r>
        <w:rPr>
          <w:sz w:val="20"/>
        </w:rPr>
        <w:t>the sequence of states (e.g., transitions) resulting from the input sequence and not just the outputs that</w:t>
      </w:r>
      <w:r>
        <w:rPr>
          <w:spacing w:val="1"/>
          <w:sz w:val="20"/>
        </w:rPr>
        <w:t xml:space="preserve"> </w:t>
      </w:r>
      <w:r>
        <w:rPr>
          <w:sz w:val="20"/>
        </w:rPr>
        <w:t>result</w:t>
      </w:r>
      <w:r>
        <w:rPr>
          <w:spacing w:val="1"/>
          <w:sz w:val="20"/>
        </w:rPr>
        <w:t xml:space="preserve"> </w:t>
      </w:r>
      <w:r>
        <w:rPr>
          <w:sz w:val="20"/>
        </w:rPr>
        <w:t>from</w:t>
      </w:r>
      <w:r>
        <w:rPr>
          <w:spacing w:val="-4"/>
          <w:sz w:val="20"/>
        </w:rPr>
        <w:t xml:space="preserve"> </w:t>
      </w:r>
      <w:r>
        <w:rPr>
          <w:sz w:val="20"/>
        </w:rPr>
        <w:t>the input</w:t>
      </w:r>
      <w:r>
        <w:rPr>
          <w:spacing w:val="-1"/>
          <w:sz w:val="20"/>
        </w:rPr>
        <w:t xml:space="preserve"> </w:t>
      </w:r>
      <w:r>
        <w:rPr>
          <w:sz w:val="20"/>
        </w:rPr>
        <w:t>sequence.</w:t>
      </w:r>
    </w:p>
    <w:p w:rsidR="00EA3483" w:rsidRDefault="00EA3483">
      <w:pPr>
        <w:pStyle w:val="BodyText"/>
        <w:spacing w:before="7"/>
        <w:rPr>
          <w:sz w:val="17"/>
        </w:rPr>
      </w:pPr>
    </w:p>
    <w:p w:rsidR="00EA3483" w:rsidRDefault="001E02DB" w:rsidP="00C57A7F">
      <w:pPr>
        <w:pStyle w:val="Heading6"/>
        <w:numPr>
          <w:ilvl w:val="1"/>
          <w:numId w:val="15"/>
        </w:numPr>
        <w:tabs>
          <w:tab w:val="left" w:pos="1385"/>
        </w:tabs>
      </w:pPr>
      <w:r>
        <w:t>What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Model</w:t>
      </w:r>
    </w:p>
    <w:p w:rsidR="00EA3483" w:rsidRDefault="00EA3483">
      <w:pPr>
        <w:pStyle w:val="BodyText"/>
        <w:spacing w:before="1"/>
        <w:rPr>
          <w:rFonts w:ascii="Cambria"/>
          <w:b/>
          <w:i/>
          <w:sz w:val="24"/>
        </w:rPr>
      </w:pPr>
    </w:p>
    <w:p w:rsidR="00EA3483" w:rsidRDefault="001E02DB">
      <w:pPr>
        <w:pStyle w:val="BodyText"/>
        <w:spacing w:before="1" w:line="249" w:lineRule="auto"/>
        <w:ind w:left="1020" w:right="1306"/>
        <w:jc w:val="both"/>
      </w:pPr>
      <w:r>
        <w:t>Because every combination of hardware and software can in principle be modeled by a sufficiently complicated</w:t>
      </w:r>
      <w:r>
        <w:rPr>
          <w:spacing w:val="1"/>
        </w:rPr>
        <w:t xml:space="preserve"> </w:t>
      </w:r>
      <w:r>
        <w:t>state graph, this representation of software behavior is applicable to every program. The utility of such tests,</w:t>
      </w:r>
      <w:r>
        <w:rPr>
          <w:spacing w:val="1"/>
        </w:rPr>
        <w:t xml:space="preserve"> </w:t>
      </w:r>
      <w:r>
        <w:t>however, is more limited. The state graph is a behavioral model—it is functional rather than structural and is</w:t>
      </w:r>
      <w:r>
        <w:rPr>
          <w:spacing w:val="1"/>
        </w:rPr>
        <w:t xml:space="preserve"> </w:t>
      </w:r>
      <w:r>
        <w:t>thereby far removed from the code. As a testing method, it is a bottom-line method that ignores structural detail to</w:t>
      </w:r>
      <w:r>
        <w:rPr>
          <w:spacing w:val="1"/>
        </w:rPr>
        <w:t xml:space="preserve"> </w:t>
      </w:r>
      <w:r>
        <w:t>focus on behavior. It is advantageous to look into the database to see how the factors that create the states are</w:t>
      </w:r>
      <w:r>
        <w:rPr>
          <w:spacing w:val="1"/>
        </w:rPr>
        <w:t xml:space="preserve"> </w:t>
      </w:r>
      <w:r>
        <w:t>represented in order to get a state count. More than most test methods, state testing yield the biggest payoffs during</w:t>
      </w:r>
      <w:r>
        <w:rPr>
          <w:spacing w:val="1"/>
        </w:rPr>
        <w:t xml:space="preserve"> </w:t>
      </w:r>
      <w:r>
        <w:t>the design of the tests rather than during the running thereof. Because the tests can be constructed from a design</w:t>
      </w:r>
      <w:r>
        <w:rPr>
          <w:spacing w:val="1"/>
        </w:rPr>
        <w:t xml:space="preserve"> </w:t>
      </w:r>
      <w:r>
        <w:t>specification long before coding, they help catch deep bugs early in the game when correction is inexpensive. Here</w:t>
      </w:r>
      <w:r>
        <w:rPr>
          <w:spacing w:val="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some</w:t>
      </w:r>
      <w:r>
        <w:rPr>
          <w:spacing w:val="3"/>
        </w:rPr>
        <w:t xml:space="preserve"> </w:t>
      </w:r>
      <w:r>
        <w:t>situations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state testing</w:t>
      </w:r>
      <w:r>
        <w:rPr>
          <w:spacing w:val="1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prove</w:t>
      </w:r>
      <w:r>
        <w:rPr>
          <w:spacing w:val="-1"/>
        </w:rPr>
        <w:t xml:space="preserve"> </w:t>
      </w:r>
      <w:r>
        <w:t>useful:</w:t>
      </w:r>
    </w:p>
    <w:p w:rsidR="00EA3483" w:rsidRDefault="00EA3483">
      <w:pPr>
        <w:pStyle w:val="BodyText"/>
        <w:spacing w:before="3"/>
        <w:rPr>
          <w:sz w:val="25"/>
        </w:rPr>
      </w:pPr>
    </w:p>
    <w:p w:rsidR="00EA3483" w:rsidRDefault="001E02DB" w:rsidP="00C57A7F">
      <w:pPr>
        <w:pStyle w:val="ListParagraph"/>
        <w:numPr>
          <w:ilvl w:val="2"/>
          <w:numId w:val="15"/>
        </w:numPr>
        <w:tabs>
          <w:tab w:val="left" w:pos="1993"/>
        </w:tabs>
        <w:spacing w:line="249" w:lineRule="auto"/>
        <w:ind w:left="1740" w:right="1309" w:firstLine="0"/>
        <w:jc w:val="both"/>
        <w:rPr>
          <w:sz w:val="20"/>
        </w:rPr>
      </w:pPr>
      <w:r>
        <w:rPr>
          <w:sz w:val="20"/>
        </w:rPr>
        <w:t>Any processing where the output is based on the occurrence of one or more sequences of events, such</w:t>
      </w:r>
      <w:r>
        <w:rPr>
          <w:spacing w:val="1"/>
          <w:sz w:val="20"/>
        </w:rPr>
        <w:t xml:space="preserve"> </w:t>
      </w:r>
      <w:r>
        <w:rPr>
          <w:sz w:val="20"/>
        </w:rPr>
        <w:t>as detection of specified input sequences, sequential format validation, parsing, and other situations in</w:t>
      </w:r>
      <w:r>
        <w:rPr>
          <w:spacing w:val="1"/>
          <w:sz w:val="20"/>
        </w:rPr>
        <w:t xml:space="preserve"> </w:t>
      </w:r>
      <w:r>
        <w:rPr>
          <w:sz w:val="20"/>
        </w:rPr>
        <w:t>which</w:t>
      </w:r>
      <w:r>
        <w:rPr>
          <w:spacing w:val="-2"/>
          <w:sz w:val="20"/>
        </w:rPr>
        <w:t xml:space="preserve"> </w:t>
      </w:r>
      <w:r>
        <w:rPr>
          <w:sz w:val="20"/>
        </w:rPr>
        <w:t>the order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inputs</w:t>
      </w:r>
      <w:r>
        <w:rPr>
          <w:spacing w:val="-1"/>
          <w:sz w:val="20"/>
        </w:rPr>
        <w:t xml:space="preserve"> </w:t>
      </w:r>
      <w:r>
        <w:rPr>
          <w:sz w:val="20"/>
        </w:rPr>
        <w:t>is</w:t>
      </w:r>
      <w:r>
        <w:rPr>
          <w:spacing w:val="-1"/>
          <w:sz w:val="20"/>
        </w:rPr>
        <w:t xml:space="preserve"> </w:t>
      </w:r>
      <w:r>
        <w:rPr>
          <w:sz w:val="20"/>
        </w:rPr>
        <w:t>important.</w:t>
      </w:r>
    </w:p>
    <w:p w:rsidR="00EA3483" w:rsidRDefault="001E02DB" w:rsidP="00C57A7F">
      <w:pPr>
        <w:pStyle w:val="ListParagraph"/>
        <w:numPr>
          <w:ilvl w:val="2"/>
          <w:numId w:val="15"/>
        </w:numPr>
        <w:tabs>
          <w:tab w:val="left" w:pos="1993"/>
        </w:tabs>
        <w:spacing w:before="3" w:line="249" w:lineRule="auto"/>
        <w:ind w:left="1740" w:right="1314" w:firstLine="0"/>
        <w:jc w:val="both"/>
        <w:rPr>
          <w:sz w:val="20"/>
        </w:rPr>
      </w:pPr>
      <w:r>
        <w:rPr>
          <w:sz w:val="20"/>
        </w:rPr>
        <w:t>Most protocols between systems, between humans and machines, between components of a system</w:t>
      </w:r>
      <w:r>
        <w:rPr>
          <w:spacing w:val="1"/>
          <w:sz w:val="20"/>
        </w:rPr>
        <w:t xml:space="preserve"> </w:t>
      </w:r>
      <w:r>
        <w:rPr>
          <w:sz w:val="20"/>
        </w:rPr>
        <w:t>(CHOI84,</w:t>
      </w:r>
      <w:r>
        <w:rPr>
          <w:spacing w:val="-1"/>
          <w:sz w:val="20"/>
        </w:rPr>
        <w:t xml:space="preserve"> </w:t>
      </w:r>
      <w:r>
        <w:rPr>
          <w:sz w:val="20"/>
        </w:rPr>
        <w:t>CHUN78, SARI88).</w:t>
      </w:r>
    </w:p>
    <w:p w:rsidR="00EA3483" w:rsidRDefault="001E02DB" w:rsidP="00C57A7F">
      <w:pPr>
        <w:pStyle w:val="ListParagraph"/>
        <w:numPr>
          <w:ilvl w:val="2"/>
          <w:numId w:val="15"/>
        </w:numPr>
        <w:tabs>
          <w:tab w:val="left" w:pos="1993"/>
        </w:tabs>
        <w:spacing w:before="1" w:line="252" w:lineRule="auto"/>
        <w:ind w:left="1740" w:right="1313" w:firstLine="0"/>
        <w:jc w:val="both"/>
        <w:rPr>
          <w:sz w:val="20"/>
        </w:rPr>
      </w:pPr>
      <w:r>
        <w:rPr>
          <w:sz w:val="20"/>
        </w:rPr>
        <w:t>Device drivers such as for tapes and discs that have complicated retry and recovery procedures if the</w:t>
      </w:r>
      <w:r>
        <w:rPr>
          <w:spacing w:val="1"/>
          <w:sz w:val="20"/>
        </w:rPr>
        <w:t xml:space="preserve"> </w:t>
      </w:r>
      <w:r>
        <w:rPr>
          <w:sz w:val="20"/>
        </w:rPr>
        <w:t>action</w:t>
      </w:r>
      <w:r>
        <w:rPr>
          <w:spacing w:val="-2"/>
          <w:sz w:val="20"/>
        </w:rPr>
        <w:t xml:space="preserve"> </w:t>
      </w:r>
      <w:r>
        <w:rPr>
          <w:sz w:val="20"/>
        </w:rPr>
        <w:t>depends</w:t>
      </w:r>
      <w:r>
        <w:rPr>
          <w:spacing w:val="-1"/>
          <w:sz w:val="20"/>
        </w:rPr>
        <w:t xml:space="preserve"> </w:t>
      </w:r>
      <w:r>
        <w:rPr>
          <w:sz w:val="20"/>
        </w:rPr>
        <w:t>on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3"/>
          <w:sz w:val="20"/>
        </w:rPr>
        <w:t xml:space="preserve"> </w:t>
      </w:r>
      <w:r>
        <w:rPr>
          <w:sz w:val="20"/>
        </w:rPr>
        <w:t>state.</w:t>
      </w:r>
    </w:p>
    <w:p w:rsidR="00EA3483" w:rsidRDefault="001E02DB" w:rsidP="00C57A7F">
      <w:pPr>
        <w:pStyle w:val="ListParagraph"/>
        <w:numPr>
          <w:ilvl w:val="2"/>
          <w:numId w:val="15"/>
        </w:numPr>
        <w:tabs>
          <w:tab w:val="left" w:pos="1990"/>
        </w:tabs>
        <w:spacing w:line="249" w:lineRule="auto"/>
        <w:ind w:left="1740" w:right="1305" w:firstLine="0"/>
        <w:jc w:val="both"/>
        <w:rPr>
          <w:sz w:val="20"/>
        </w:rPr>
      </w:pPr>
      <w:r>
        <w:rPr>
          <w:sz w:val="20"/>
        </w:rPr>
        <w:t>Transaction flows where the transactions are such that they can stay in the system indefinitely—for</w:t>
      </w:r>
      <w:r>
        <w:rPr>
          <w:spacing w:val="1"/>
          <w:sz w:val="20"/>
        </w:rPr>
        <w:t xml:space="preserve"> </w:t>
      </w:r>
      <w:r>
        <w:rPr>
          <w:sz w:val="20"/>
        </w:rPr>
        <w:t>example,</w:t>
      </w:r>
      <w:r>
        <w:rPr>
          <w:spacing w:val="-1"/>
          <w:sz w:val="20"/>
        </w:rPr>
        <w:t xml:space="preserve"> </w:t>
      </w:r>
      <w:r>
        <w:rPr>
          <w:sz w:val="20"/>
        </w:rPr>
        <w:t>online</w:t>
      </w:r>
      <w:r>
        <w:rPr>
          <w:spacing w:val="3"/>
          <w:sz w:val="20"/>
        </w:rPr>
        <w:t xml:space="preserve"> </w:t>
      </w:r>
      <w:r>
        <w:rPr>
          <w:sz w:val="20"/>
        </w:rPr>
        <w:t>users, tasks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a multitasking</w:t>
      </w:r>
      <w:r>
        <w:rPr>
          <w:spacing w:val="1"/>
          <w:sz w:val="20"/>
        </w:rPr>
        <w:t xml:space="preserve"> </w:t>
      </w:r>
      <w:r>
        <w:rPr>
          <w:sz w:val="20"/>
        </w:rPr>
        <w:t>system.</w:t>
      </w:r>
    </w:p>
    <w:p w:rsidR="00EA3483" w:rsidRDefault="001E02DB" w:rsidP="00C57A7F">
      <w:pPr>
        <w:pStyle w:val="ListParagraph"/>
        <w:numPr>
          <w:ilvl w:val="2"/>
          <w:numId w:val="15"/>
        </w:numPr>
        <w:tabs>
          <w:tab w:val="left" w:pos="1993"/>
        </w:tabs>
        <w:spacing w:line="249" w:lineRule="auto"/>
        <w:ind w:left="1740" w:right="1309" w:firstLine="0"/>
        <w:jc w:val="both"/>
        <w:rPr>
          <w:sz w:val="20"/>
        </w:rPr>
      </w:pPr>
      <w:r>
        <w:rPr>
          <w:sz w:val="20"/>
        </w:rPr>
        <w:t>High-level control functions within an operating system. Transitions between user states, supervisor‘s</w:t>
      </w:r>
      <w:r>
        <w:rPr>
          <w:spacing w:val="1"/>
          <w:sz w:val="20"/>
        </w:rPr>
        <w:t xml:space="preserve"> </w:t>
      </w:r>
      <w:r>
        <w:rPr>
          <w:sz w:val="20"/>
        </w:rPr>
        <w:t>states, and so on. Security handling of records, permission for read/write/modify privileges, priority</w:t>
      </w:r>
      <w:r>
        <w:rPr>
          <w:spacing w:val="1"/>
          <w:sz w:val="20"/>
        </w:rPr>
        <w:t xml:space="preserve"> </w:t>
      </w:r>
      <w:r>
        <w:rPr>
          <w:sz w:val="20"/>
        </w:rPr>
        <w:t>interrupts and transitions between interrupt states and levels,</w:t>
      </w:r>
      <w:r>
        <w:rPr>
          <w:spacing w:val="50"/>
          <w:sz w:val="20"/>
        </w:rPr>
        <w:t xml:space="preserve"> </w:t>
      </w:r>
      <w:r>
        <w:rPr>
          <w:sz w:val="20"/>
        </w:rPr>
        <w:t>recovery issues and the safety state of</w:t>
      </w:r>
      <w:r>
        <w:rPr>
          <w:spacing w:val="1"/>
          <w:sz w:val="20"/>
        </w:rPr>
        <w:t xml:space="preserve"> </w:t>
      </w:r>
      <w:r>
        <w:rPr>
          <w:sz w:val="20"/>
        </w:rPr>
        <w:t>records</w:t>
      </w:r>
      <w:r>
        <w:rPr>
          <w:spacing w:val="-2"/>
          <w:sz w:val="20"/>
        </w:rPr>
        <w:t xml:space="preserve"> </w:t>
      </w:r>
      <w:r>
        <w:rPr>
          <w:sz w:val="20"/>
        </w:rPr>
        <w:t>and/or processes</w:t>
      </w:r>
      <w:r>
        <w:rPr>
          <w:spacing w:val="2"/>
          <w:sz w:val="20"/>
        </w:rPr>
        <w:t xml:space="preserve"> </w:t>
      </w:r>
      <w:r>
        <w:rPr>
          <w:sz w:val="20"/>
        </w:rPr>
        <w:t>with respect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recording</w:t>
      </w:r>
      <w:r>
        <w:rPr>
          <w:spacing w:val="-2"/>
          <w:sz w:val="20"/>
        </w:rPr>
        <w:t xml:space="preserve"> </w:t>
      </w:r>
      <w:r>
        <w:rPr>
          <w:sz w:val="20"/>
        </w:rPr>
        <w:t>recovery</w:t>
      </w:r>
      <w:r>
        <w:rPr>
          <w:spacing w:val="-1"/>
          <w:sz w:val="20"/>
        </w:rPr>
        <w:t xml:space="preserve"> </w:t>
      </w:r>
      <w:r>
        <w:rPr>
          <w:sz w:val="20"/>
        </w:rPr>
        <w:t>data.</w:t>
      </w:r>
    </w:p>
    <w:p w:rsidR="00EA3483" w:rsidRDefault="001E02DB" w:rsidP="00C57A7F">
      <w:pPr>
        <w:pStyle w:val="ListParagraph"/>
        <w:numPr>
          <w:ilvl w:val="2"/>
          <w:numId w:val="15"/>
        </w:numPr>
        <w:tabs>
          <w:tab w:val="left" w:pos="1990"/>
        </w:tabs>
        <w:spacing w:before="3" w:line="249" w:lineRule="auto"/>
        <w:ind w:left="1740" w:right="1304" w:firstLine="0"/>
        <w:jc w:val="both"/>
        <w:rPr>
          <w:sz w:val="20"/>
        </w:rPr>
      </w:pPr>
      <w:r>
        <w:rPr>
          <w:sz w:val="20"/>
        </w:rPr>
        <w:t>The behavior of the system with respect to resource management and what it will do when various</w:t>
      </w:r>
      <w:r>
        <w:rPr>
          <w:spacing w:val="1"/>
          <w:sz w:val="20"/>
        </w:rPr>
        <w:t xml:space="preserve"> </w:t>
      </w:r>
      <w:r>
        <w:rPr>
          <w:sz w:val="20"/>
        </w:rPr>
        <w:t>levels of resource utilization are reached. Any control function that involves responses to thresholds where</w:t>
      </w:r>
      <w:r>
        <w:rPr>
          <w:spacing w:val="-47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system‘s</w:t>
      </w:r>
      <w:r>
        <w:rPr>
          <w:spacing w:val="1"/>
          <w:sz w:val="20"/>
        </w:rPr>
        <w:t xml:space="preserve"> </w:t>
      </w:r>
      <w:r>
        <w:rPr>
          <w:sz w:val="20"/>
        </w:rPr>
        <w:t>action depends</w:t>
      </w:r>
      <w:r>
        <w:rPr>
          <w:spacing w:val="1"/>
          <w:sz w:val="20"/>
        </w:rPr>
        <w:t xml:space="preserve"> </w:t>
      </w:r>
      <w:r>
        <w:rPr>
          <w:sz w:val="20"/>
        </w:rPr>
        <w:t>not</w:t>
      </w:r>
      <w:r>
        <w:rPr>
          <w:spacing w:val="1"/>
          <w:sz w:val="20"/>
        </w:rPr>
        <w:t xml:space="preserve"> </w:t>
      </w:r>
      <w:r>
        <w:rPr>
          <w:sz w:val="20"/>
        </w:rPr>
        <w:t>just</w:t>
      </w:r>
      <w:r>
        <w:rPr>
          <w:spacing w:val="1"/>
          <w:sz w:val="20"/>
        </w:rPr>
        <w:t xml:space="preserve"> </w:t>
      </w:r>
      <w:r>
        <w:rPr>
          <w:sz w:val="20"/>
        </w:rPr>
        <w:t>on the</w:t>
      </w:r>
      <w:r>
        <w:rPr>
          <w:spacing w:val="1"/>
          <w:sz w:val="20"/>
        </w:rPr>
        <w:t xml:space="preserve"> </w:t>
      </w:r>
      <w:r>
        <w:rPr>
          <w:sz w:val="20"/>
        </w:rPr>
        <w:t>threshold</w:t>
      </w:r>
      <w:r>
        <w:rPr>
          <w:spacing w:val="1"/>
          <w:sz w:val="20"/>
        </w:rPr>
        <w:t xml:space="preserve"> </w:t>
      </w:r>
      <w:r>
        <w:rPr>
          <w:sz w:val="20"/>
        </w:rPr>
        <w:t>value,</w:t>
      </w:r>
      <w:r>
        <w:rPr>
          <w:spacing w:val="1"/>
          <w:sz w:val="20"/>
        </w:rPr>
        <w:t xml:space="preserve"> </w:t>
      </w:r>
      <w:r>
        <w:rPr>
          <w:sz w:val="20"/>
        </w:rPr>
        <w:t>but</w:t>
      </w:r>
      <w:r>
        <w:rPr>
          <w:spacing w:val="1"/>
          <w:sz w:val="20"/>
        </w:rPr>
        <w:t xml:space="preserve"> </w:t>
      </w:r>
      <w:r>
        <w:rPr>
          <w:sz w:val="20"/>
        </w:rPr>
        <w:t>also</w:t>
      </w:r>
      <w:r>
        <w:rPr>
          <w:spacing w:val="1"/>
          <w:sz w:val="20"/>
        </w:rPr>
        <w:t xml:space="preserve"> </w:t>
      </w:r>
      <w:r>
        <w:rPr>
          <w:sz w:val="20"/>
        </w:rPr>
        <w:t>on the</w:t>
      </w:r>
      <w:r>
        <w:rPr>
          <w:spacing w:val="1"/>
          <w:sz w:val="20"/>
        </w:rPr>
        <w:t xml:space="preserve"> </w:t>
      </w:r>
      <w:r>
        <w:rPr>
          <w:sz w:val="20"/>
        </w:rPr>
        <w:t>direction in</w:t>
      </w:r>
      <w:r>
        <w:rPr>
          <w:spacing w:val="50"/>
          <w:sz w:val="20"/>
        </w:rPr>
        <w:t xml:space="preserve"> </w:t>
      </w:r>
      <w:r>
        <w:rPr>
          <w:sz w:val="20"/>
        </w:rPr>
        <w:t>which the</w:t>
      </w:r>
      <w:r>
        <w:rPr>
          <w:spacing w:val="1"/>
          <w:sz w:val="20"/>
        </w:rPr>
        <w:t xml:space="preserve"> </w:t>
      </w:r>
      <w:r>
        <w:rPr>
          <w:sz w:val="20"/>
        </w:rPr>
        <w:t>threshold is crossed. This is a normal approach to control functions. A threshold passage in one direction</w:t>
      </w:r>
      <w:r>
        <w:rPr>
          <w:spacing w:val="1"/>
          <w:sz w:val="20"/>
        </w:rPr>
        <w:t xml:space="preserve"> </w:t>
      </w:r>
      <w:r>
        <w:rPr>
          <w:sz w:val="20"/>
        </w:rPr>
        <w:t>stimulates a recovery function, but that recovery function is not suspended until a second, lower threshold</w:t>
      </w:r>
      <w:r>
        <w:rPr>
          <w:spacing w:val="1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passed</w:t>
      </w:r>
      <w:r>
        <w:rPr>
          <w:spacing w:val="1"/>
          <w:sz w:val="20"/>
        </w:rPr>
        <w:t xml:space="preserve"> </w:t>
      </w:r>
      <w:r>
        <w:rPr>
          <w:sz w:val="20"/>
        </w:rPr>
        <w:t>going</w:t>
      </w:r>
      <w:r>
        <w:rPr>
          <w:spacing w:val="-1"/>
          <w:sz w:val="20"/>
        </w:rPr>
        <w:t xml:space="preserve"> </w:t>
      </w:r>
      <w:r>
        <w:rPr>
          <w:sz w:val="20"/>
        </w:rPr>
        <w:t>the other</w:t>
      </w:r>
      <w:r>
        <w:rPr>
          <w:spacing w:val="3"/>
          <w:sz w:val="20"/>
        </w:rPr>
        <w:t xml:space="preserve"> </w:t>
      </w:r>
      <w:r>
        <w:rPr>
          <w:sz w:val="20"/>
        </w:rPr>
        <w:t>way.</w:t>
      </w:r>
    </w:p>
    <w:p w:rsidR="00EA3483" w:rsidRDefault="001E02DB" w:rsidP="00C57A7F">
      <w:pPr>
        <w:pStyle w:val="ListParagraph"/>
        <w:numPr>
          <w:ilvl w:val="2"/>
          <w:numId w:val="15"/>
        </w:numPr>
        <w:tabs>
          <w:tab w:val="left" w:pos="1993"/>
        </w:tabs>
        <w:spacing w:before="5" w:line="249" w:lineRule="auto"/>
        <w:ind w:left="1740" w:right="1309" w:firstLine="0"/>
        <w:jc w:val="both"/>
        <w:rPr>
          <w:sz w:val="20"/>
        </w:rPr>
      </w:pPr>
      <w:r>
        <w:rPr>
          <w:sz w:val="20"/>
        </w:rPr>
        <w:t>A set of menus and ways that one can go from one to the other. The currently active menus are the</w:t>
      </w:r>
      <w:r>
        <w:rPr>
          <w:spacing w:val="1"/>
          <w:sz w:val="20"/>
        </w:rPr>
        <w:t xml:space="preserve"> </w:t>
      </w:r>
      <w:r>
        <w:rPr>
          <w:sz w:val="20"/>
        </w:rPr>
        <w:t>states, the input alphabet is the choices one can make, and the transitions are invocations of the next menu</w:t>
      </w:r>
      <w:r>
        <w:rPr>
          <w:spacing w:val="1"/>
          <w:sz w:val="20"/>
        </w:rPr>
        <w:t xml:space="preserve"> </w:t>
      </w:r>
      <w:r>
        <w:rPr>
          <w:sz w:val="20"/>
        </w:rPr>
        <w:t>in a</w:t>
      </w:r>
      <w:r>
        <w:rPr>
          <w:spacing w:val="1"/>
          <w:sz w:val="20"/>
        </w:rPr>
        <w:t xml:space="preserve"> </w:t>
      </w:r>
      <w:r>
        <w:rPr>
          <w:sz w:val="20"/>
        </w:rPr>
        <w:t>menu tree. Many menu-driven</w:t>
      </w:r>
      <w:r>
        <w:rPr>
          <w:spacing w:val="1"/>
          <w:sz w:val="20"/>
        </w:rPr>
        <w:t xml:space="preserve"> </w:t>
      </w:r>
      <w:r>
        <w:rPr>
          <w:sz w:val="20"/>
        </w:rPr>
        <w:t>software packages suffer from dead states—menus</w:t>
      </w:r>
      <w:r>
        <w:rPr>
          <w:spacing w:val="50"/>
          <w:sz w:val="20"/>
        </w:rPr>
        <w:t xml:space="preserve"> </w:t>
      </w:r>
      <w:r>
        <w:rPr>
          <w:sz w:val="20"/>
        </w:rPr>
        <w:t>from which the</w:t>
      </w:r>
      <w:r>
        <w:rPr>
          <w:spacing w:val="1"/>
          <w:sz w:val="20"/>
        </w:rPr>
        <w:t xml:space="preserve"> </w:t>
      </w:r>
      <w:r>
        <w:rPr>
          <w:sz w:val="20"/>
        </w:rPr>
        <w:t>only</w:t>
      </w:r>
      <w:r>
        <w:rPr>
          <w:spacing w:val="-2"/>
          <w:sz w:val="20"/>
        </w:rPr>
        <w:t xml:space="preserve"> </w:t>
      </w:r>
      <w:r>
        <w:rPr>
          <w:sz w:val="20"/>
        </w:rPr>
        <w:t>way</w:t>
      </w:r>
      <w:r>
        <w:rPr>
          <w:spacing w:val="-1"/>
          <w:sz w:val="20"/>
        </w:rPr>
        <w:t xml:space="preserve"> </w:t>
      </w:r>
      <w:r>
        <w:rPr>
          <w:sz w:val="20"/>
        </w:rPr>
        <w:t>out</w:t>
      </w:r>
      <w:r>
        <w:rPr>
          <w:spacing w:val="-1"/>
          <w:sz w:val="20"/>
        </w:rPr>
        <w:t xml:space="preserve"> </w:t>
      </w:r>
      <w:r>
        <w:rPr>
          <w:sz w:val="20"/>
        </w:rPr>
        <w:t>is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reboot.</w:t>
      </w:r>
    </w:p>
    <w:p w:rsidR="00EA3483" w:rsidRDefault="001E02DB" w:rsidP="00C57A7F">
      <w:pPr>
        <w:pStyle w:val="ListParagraph"/>
        <w:numPr>
          <w:ilvl w:val="2"/>
          <w:numId w:val="15"/>
        </w:numPr>
        <w:tabs>
          <w:tab w:val="left" w:pos="1993"/>
        </w:tabs>
        <w:spacing w:before="4"/>
        <w:ind w:hanging="253"/>
        <w:jc w:val="both"/>
        <w:rPr>
          <w:sz w:val="20"/>
        </w:rPr>
      </w:pPr>
      <w:r>
        <w:rPr>
          <w:sz w:val="20"/>
        </w:rPr>
        <w:t>Whenever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feature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1"/>
          <w:sz w:val="20"/>
        </w:rPr>
        <w:t xml:space="preserve"> </w:t>
      </w:r>
      <w:r>
        <w:rPr>
          <w:sz w:val="20"/>
        </w:rPr>
        <w:t>directly</w:t>
      </w:r>
      <w:r>
        <w:rPr>
          <w:spacing w:val="-6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explicitly</w:t>
      </w:r>
      <w:r>
        <w:rPr>
          <w:spacing w:val="-3"/>
          <w:sz w:val="20"/>
        </w:rPr>
        <w:t xml:space="preserve"> </w:t>
      </w:r>
      <w:r>
        <w:rPr>
          <w:sz w:val="20"/>
        </w:rPr>
        <w:t>implemented</w:t>
      </w:r>
      <w:r>
        <w:rPr>
          <w:spacing w:val="1"/>
          <w:sz w:val="20"/>
        </w:rPr>
        <w:t xml:space="preserve"> </w:t>
      </w:r>
      <w:r>
        <w:rPr>
          <w:sz w:val="20"/>
        </w:rPr>
        <w:t>as</w:t>
      </w:r>
      <w:r>
        <w:rPr>
          <w:spacing w:val="-3"/>
          <w:sz w:val="20"/>
        </w:rPr>
        <w:t xml:space="preserve"> </w:t>
      </w:r>
      <w:r>
        <w:rPr>
          <w:sz w:val="20"/>
        </w:rPr>
        <w:t>one</w:t>
      </w:r>
      <w:r>
        <w:rPr>
          <w:spacing w:val="-2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more</w:t>
      </w:r>
      <w:r>
        <w:rPr>
          <w:spacing w:val="-2"/>
          <w:sz w:val="20"/>
        </w:rPr>
        <w:t xml:space="preserve"> </w:t>
      </w:r>
      <w:r>
        <w:rPr>
          <w:sz w:val="20"/>
        </w:rPr>
        <w:t>state-transition</w:t>
      </w:r>
      <w:r>
        <w:rPr>
          <w:spacing w:val="-3"/>
          <w:sz w:val="20"/>
        </w:rPr>
        <w:t xml:space="preserve"> </w:t>
      </w:r>
      <w:r>
        <w:rPr>
          <w:sz w:val="20"/>
        </w:rPr>
        <w:t>tables.</w:t>
      </w:r>
    </w:p>
    <w:p w:rsidR="00EA3483" w:rsidRDefault="00EA3483">
      <w:pPr>
        <w:pStyle w:val="BodyText"/>
        <w:spacing w:before="3"/>
        <w:rPr>
          <w:sz w:val="18"/>
        </w:rPr>
      </w:pPr>
    </w:p>
    <w:p w:rsidR="00EA3483" w:rsidRDefault="001E02DB" w:rsidP="00C57A7F">
      <w:pPr>
        <w:pStyle w:val="Heading6"/>
        <w:numPr>
          <w:ilvl w:val="1"/>
          <w:numId w:val="15"/>
        </w:numPr>
        <w:tabs>
          <w:tab w:val="left" w:pos="1385"/>
        </w:tabs>
      </w:pPr>
      <w:r>
        <w:t>Getting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Data</w:t>
      </w:r>
    </w:p>
    <w:p w:rsidR="00EA3483" w:rsidRDefault="00EA3483">
      <w:pPr>
        <w:pStyle w:val="BodyText"/>
        <w:spacing w:before="1"/>
        <w:rPr>
          <w:rFonts w:ascii="Cambria"/>
          <w:b/>
          <w:i/>
          <w:sz w:val="24"/>
        </w:rPr>
      </w:pPr>
    </w:p>
    <w:p w:rsidR="00EA3483" w:rsidRDefault="001E02DB">
      <w:pPr>
        <w:pStyle w:val="BodyText"/>
        <w:spacing w:line="252" w:lineRule="auto"/>
        <w:ind w:left="1020" w:right="1308"/>
        <w:jc w:val="both"/>
      </w:pPr>
      <w:r>
        <w:t>As is so often the case in the independent tester‘s life, getting the data on which the model is to be based is half the</w:t>
      </w:r>
      <w:r>
        <w:rPr>
          <w:spacing w:val="1"/>
        </w:rPr>
        <w:t xml:space="preserve"> </w:t>
      </w:r>
      <w:r>
        <w:t>job or more. There‘s no magic for doing that: reading documents, interviews, and all the rest. State testing, more</w:t>
      </w:r>
      <w:r>
        <w:rPr>
          <w:spacing w:val="1"/>
        </w:rPr>
        <w:t xml:space="preserve"> </w:t>
      </w:r>
      <w:r>
        <w:t>than most functional test strategies, tends to have a labor-intensive data-gathering phase and tends to need many</w:t>
      </w:r>
      <w:r>
        <w:rPr>
          <w:spacing w:val="1"/>
        </w:rPr>
        <w:t xml:space="preserve"> </w:t>
      </w:r>
      <w:r>
        <w:t>more meetings to resolve issues. This is the case because most of the participants don‘t realize that there‘s an</w:t>
      </w:r>
      <w:r>
        <w:rPr>
          <w:spacing w:val="1"/>
        </w:rPr>
        <w:t xml:space="preserve"> </w:t>
      </w:r>
      <w:r>
        <w:t>essential</w:t>
      </w:r>
      <w:r>
        <w:rPr>
          <w:spacing w:val="11"/>
        </w:rPr>
        <w:t xml:space="preserve"> </w:t>
      </w:r>
      <w:r>
        <w:t>state-machine</w:t>
      </w:r>
      <w:r>
        <w:rPr>
          <w:spacing w:val="12"/>
        </w:rPr>
        <w:t xml:space="preserve"> </w:t>
      </w:r>
      <w:r>
        <w:t>behavior.</w:t>
      </w:r>
      <w:r>
        <w:rPr>
          <w:spacing w:val="12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nonprogrammers,</w:t>
      </w:r>
      <w:r>
        <w:rPr>
          <w:spacing w:val="14"/>
        </w:rPr>
        <w:t xml:space="preserve"> </w:t>
      </w:r>
      <w:r>
        <w:t>especially,</w:t>
      </w:r>
      <w:r>
        <w:rPr>
          <w:spacing w:val="12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very</w:t>
      </w:r>
      <w:r>
        <w:rPr>
          <w:spacing w:val="8"/>
        </w:rPr>
        <w:t xml:space="preserve"> </w:t>
      </w:r>
      <w:r>
        <w:t>concept</w:t>
      </w:r>
      <w:r>
        <w:rPr>
          <w:spacing w:val="13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finite-state</w:t>
      </w:r>
      <w:r>
        <w:rPr>
          <w:spacing w:val="14"/>
        </w:rPr>
        <w:t xml:space="preserve"> </w:t>
      </w:r>
      <w:r>
        <w:t>machine</w:t>
      </w:r>
    </w:p>
    <w:p w:rsidR="00EA3483" w:rsidRDefault="00EA3483">
      <w:pPr>
        <w:spacing w:line="252" w:lineRule="auto"/>
        <w:jc w:val="both"/>
        <w:sectPr w:rsidR="00EA3483">
          <w:pgSz w:w="12240" w:h="15840"/>
          <w:pgMar w:top="1020" w:right="220" w:bottom="280" w:left="420" w:header="65" w:footer="91" w:gutter="0"/>
          <w:cols w:space="720"/>
        </w:sectPr>
      </w:pPr>
    </w:p>
    <w:p w:rsidR="00EA3483" w:rsidRDefault="00EA3483">
      <w:pPr>
        <w:pStyle w:val="BodyText"/>
        <w:spacing w:before="7"/>
        <w:rPr>
          <w:sz w:val="27"/>
        </w:rPr>
      </w:pPr>
    </w:p>
    <w:p w:rsidR="00EA3483" w:rsidRDefault="001E02DB">
      <w:pPr>
        <w:pStyle w:val="BodyText"/>
        <w:spacing w:before="91" w:line="247" w:lineRule="auto"/>
        <w:ind w:left="1020" w:right="1306"/>
        <w:jc w:val="both"/>
      </w:pPr>
      <w:r>
        <w:t>behavior may be missing. Be prepared to spend more time on getting data than you think is reasonable and be</w:t>
      </w:r>
      <w:r>
        <w:rPr>
          <w:spacing w:val="1"/>
        </w:rPr>
        <w:t xml:space="preserve"> </w:t>
      </w:r>
      <w:r>
        <w:t>prepared to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a lot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educating</w:t>
      </w:r>
      <w:r>
        <w:rPr>
          <w:spacing w:val="-2"/>
        </w:rPr>
        <w:t xml:space="preserve"> </w:t>
      </w:r>
      <w:r>
        <w:t>along</w:t>
      </w:r>
      <w:r>
        <w:rPr>
          <w:spacing w:val="-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way.</w:t>
      </w:r>
    </w:p>
    <w:p w:rsidR="00EA3483" w:rsidRDefault="00EA3483">
      <w:pPr>
        <w:pStyle w:val="BodyText"/>
        <w:spacing w:before="1"/>
        <w:rPr>
          <w:sz w:val="25"/>
        </w:rPr>
      </w:pPr>
    </w:p>
    <w:p w:rsidR="00EA3483" w:rsidRDefault="001E02DB" w:rsidP="00C57A7F">
      <w:pPr>
        <w:pStyle w:val="Heading6"/>
        <w:numPr>
          <w:ilvl w:val="1"/>
          <w:numId w:val="15"/>
        </w:numPr>
        <w:tabs>
          <w:tab w:val="left" w:pos="1385"/>
        </w:tabs>
        <w:spacing w:before="1"/>
      </w:pPr>
      <w:r>
        <w:t>Tools</w:t>
      </w:r>
    </w:p>
    <w:p w:rsidR="00EA3483" w:rsidRDefault="00EA3483">
      <w:pPr>
        <w:pStyle w:val="BodyText"/>
        <w:rPr>
          <w:rFonts w:ascii="Cambria"/>
          <w:b/>
          <w:i/>
          <w:sz w:val="24"/>
        </w:rPr>
      </w:pPr>
    </w:p>
    <w:p w:rsidR="00EA3483" w:rsidRDefault="001E02DB">
      <w:pPr>
        <w:pStyle w:val="BodyText"/>
        <w:spacing w:before="1" w:line="249" w:lineRule="auto"/>
        <w:ind w:left="1020" w:right="1308"/>
        <w:jc w:val="both"/>
      </w:pPr>
      <w:r>
        <w:t>Good news and bad news: The telecommunications industry, especially in telephony, has been using finite-state</w:t>
      </w:r>
      <w:r>
        <w:rPr>
          <w:spacing w:val="1"/>
        </w:rPr>
        <w:t xml:space="preserve"> </w:t>
      </w:r>
      <w:r>
        <w:t>machine implementations of control functions for decades (BAUE79). They also use several languages/systems to</w:t>
      </w:r>
      <w:r>
        <w:rPr>
          <w:spacing w:val="1"/>
        </w:rPr>
        <w:t xml:space="preserve"> </w:t>
      </w:r>
      <w:r>
        <w:t>code state tables directly. Similarly, there are tools to do the same</w:t>
      </w:r>
      <w:r>
        <w:rPr>
          <w:spacing w:val="1"/>
        </w:rPr>
        <w:t xml:space="preserve"> </w:t>
      </w:r>
      <w:r>
        <w:t>for hardware logic</w:t>
      </w:r>
      <w:r>
        <w:rPr>
          <w:spacing w:val="1"/>
        </w:rPr>
        <w:t xml:space="preserve"> </w:t>
      </w:r>
      <w:r>
        <w:t>designs. That‘s the</w:t>
      </w:r>
      <w:r>
        <w:rPr>
          <w:spacing w:val="50"/>
        </w:rPr>
        <w:t xml:space="preserve"> </w:t>
      </w:r>
      <w:r>
        <w:t>good</w:t>
      </w:r>
      <w:r>
        <w:rPr>
          <w:spacing w:val="1"/>
        </w:rPr>
        <w:t xml:space="preserve"> </w:t>
      </w:r>
      <w:r>
        <w:t>news. The bad news is that these systems and languages are proprietary, of the home-brew variety, internal, and/or</w:t>
      </w:r>
      <w:r>
        <w:rPr>
          <w:spacing w:val="1"/>
        </w:rPr>
        <w:t xml:space="preserve"> </w:t>
      </w:r>
      <w:r>
        <w:t>not applicable to the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use of software implementations of finite-state</w:t>
      </w:r>
      <w:r>
        <w:rPr>
          <w:spacing w:val="1"/>
        </w:rPr>
        <w:t xml:space="preserve"> </w:t>
      </w:r>
      <w:r>
        <w:t>machines. The most successful</w:t>
      </w:r>
      <w:r>
        <w:rPr>
          <w:spacing w:val="50"/>
        </w:rPr>
        <w:t xml:space="preserve"> </w:t>
      </w:r>
      <w:r>
        <w:t>tools</w:t>
      </w:r>
      <w:r>
        <w:rPr>
          <w:spacing w:val="1"/>
        </w:rPr>
        <w:t xml:space="preserve"> </w:t>
      </w:r>
      <w:r>
        <w:t>are not published and are unlikely to be published because of the competitive advantage they give to the users of</w:t>
      </w:r>
      <w:r>
        <w:rPr>
          <w:spacing w:val="1"/>
        </w:rPr>
        <w:t xml:space="preserve"> </w:t>
      </w:r>
      <w:r>
        <w:t>those</w:t>
      </w:r>
      <w:r>
        <w:rPr>
          <w:spacing w:val="-1"/>
        </w:rPr>
        <w:t xml:space="preserve"> </w:t>
      </w:r>
      <w:r>
        <w:t>tools.</w:t>
      </w:r>
    </w:p>
    <w:p w:rsidR="00EA3483" w:rsidRDefault="00EA3483">
      <w:pPr>
        <w:pStyle w:val="BodyText"/>
        <w:spacing w:before="1"/>
        <w:rPr>
          <w:sz w:val="25"/>
        </w:rPr>
      </w:pPr>
    </w:p>
    <w:p w:rsidR="00EA3483" w:rsidRDefault="001E02DB" w:rsidP="00C57A7F">
      <w:pPr>
        <w:pStyle w:val="Heading5"/>
        <w:numPr>
          <w:ilvl w:val="0"/>
          <w:numId w:val="15"/>
        </w:numPr>
        <w:tabs>
          <w:tab w:val="left" w:pos="1222"/>
        </w:tabs>
        <w:ind w:hanging="202"/>
      </w:pPr>
      <w:r>
        <w:t>TESTABILITY</w:t>
      </w:r>
      <w:r>
        <w:rPr>
          <w:spacing w:val="-2"/>
        </w:rPr>
        <w:t xml:space="preserve"> </w:t>
      </w:r>
      <w:r>
        <w:t>TIPS</w:t>
      </w:r>
    </w:p>
    <w:p w:rsidR="00EA3483" w:rsidRDefault="00EA3483">
      <w:pPr>
        <w:pStyle w:val="BodyText"/>
        <w:spacing w:before="3"/>
        <w:rPr>
          <w:b/>
          <w:sz w:val="25"/>
        </w:rPr>
      </w:pPr>
    </w:p>
    <w:p w:rsidR="00EA3483" w:rsidRDefault="001E02DB" w:rsidP="00C57A7F">
      <w:pPr>
        <w:pStyle w:val="Heading6"/>
        <w:numPr>
          <w:ilvl w:val="1"/>
          <w:numId w:val="15"/>
        </w:numPr>
        <w:tabs>
          <w:tab w:val="left" w:pos="1385"/>
        </w:tabs>
      </w:pPr>
      <w:r>
        <w:t>A</w:t>
      </w:r>
      <w:r>
        <w:rPr>
          <w:spacing w:val="-4"/>
        </w:rPr>
        <w:t xml:space="preserve"> </w:t>
      </w:r>
      <w:r>
        <w:t>Balm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Programmers</w:t>
      </w:r>
    </w:p>
    <w:p w:rsidR="00EA3483" w:rsidRDefault="00EA3483">
      <w:pPr>
        <w:pStyle w:val="BodyText"/>
        <w:spacing w:before="1"/>
        <w:rPr>
          <w:rFonts w:ascii="Cambria"/>
          <w:b/>
          <w:i/>
          <w:sz w:val="24"/>
        </w:rPr>
      </w:pPr>
    </w:p>
    <w:p w:rsidR="00EA3483" w:rsidRDefault="001E02DB">
      <w:pPr>
        <w:pStyle w:val="BodyText"/>
        <w:spacing w:line="249" w:lineRule="auto"/>
        <w:ind w:left="1020" w:right="1311"/>
        <w:jc w:val="both"/>
      </w:pPr>
      <w:r>
        <w:t>Most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chapter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taken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independent</w:t>
      </w:r>
      <w:r>
        <w:rPr>
          <w:spacing w:val="1"/>
        </w:rPr>
        <w:t xml:space="preserve"> </w:t>
      </w:r>
      <w:r>
        <w:t>tester‘s</w:t>
      </w:r>
      <w:r>
        <w:rPr>
          <w:spacing w:val="1"/>
        </w:rPr>
        <w:t xml:space="preserve"> </w:t>
      </w:r>
      <w:r>
        <w:t>viewpoint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prescription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making</w:t>
      </w:r>
      <w:r>
        <w:rPr>
          <w:spacing w:val="1"/>
        </w:rPr>
        <w:t xml:space="preserve"> </w:t>
      </w:r>
      <w:r>
        <w:t>programmers squirm. What is testability but means by which programmers can protect themselves from the ravages</w:t>
      </w:r>
      <w:r>
        <w:rPr>
          <w:spacing w:val="-47"/>
        </w:rPr>
        <w:t xml:space="preserve"> </w:t>
      </w:r>
      <w:r>
        <w:t>of sinister independent testers? What is testability but a guide to cheating—how to design software so that the</w:t>
      </w:r>
      <w:r>
        <w:rPr>
          <w:spacing w:val="1"/>
        </w:rPr>
        <w:t xml:space="preserve"> </w:t>
      </w:r>
      <w:r>
        <w:t>pesticide paradox works and the tester‘s strongest technique is made ineffectual? The key to testability design is</w:t>
      </w:r>
      <w:r>
        <w:rPr>
          <w:spacing w:val="1"/>
        </w:rPr>
        <w:t xml:space="preserve"> </w:t>
      </w:r>
      <w:r>
        <w:t>easy:</w:t>
      </w:r>
      <w:r>
        <w:rPr>
          <w:spacing w:val="-2"/>
        </w:rPr>
        <w:t xml:space="preserve"> </w:t>
      </w:r>
      <w:r>
        <w:t>build explicit</w:t>
      </w:r>
      <w:r>
        <w:rPr>
          <w:spacing w:val="2"/>
        </w:rPr>
        <w:t xml:space="preserve"> </w:t>
      </w:r>
      <w:r>
        <w:t>finite-state</w:t>
      </w:r>
      <w:r>
        <w:rPr>
          <w:spacing w:val="5"/>
        </w:rPr>
        <w:t xml:space="preserve"> </w:t>
      </w:r>
      <w:r>
        <w:t>machines.</w:t>
      </w:r>
    </w:p>
    <w:p w:rsidR="00EA3483" w:rsidRDefault="00EA3483">
      <w:pPr>
        <w:pStyle w:val="BodyText"/>
        <w:spacing w:before="10"/>
        <w:rPr>
          <w:sz w:val="24"/>
        </w:rPr>
      </w:pPr>
    </w:p>
    <w:p w:rsidR="00EA3483" w:rsidRDefault="001E02DB" w:rsidP="00C57A7F">
      <w:pPr>
        <w:pStyle w:val="Heading6"/>
        <w:numPr>
          <w:ilvl w:val="1"/>
          <w:numId w:val="15"/>
        </w:numPr>
        <w:tabs>
          <w:tab w:val="left" w:pos="1385"/>
        </w:tabs>
        <w:spacing w:before="1"/>
      </w:pPr>
      <w:r>
        <w:t>How</w:t>
      </w:r>
      <w:r>
        <w:rPr>
          <w:spacing w:val="-4"/>
        </w:rPr>
        <w:t xml:space="preserve"> </w:t>
      </w:r>
      <w:r>
        <w:t>Big,</w:t>
      </w:r>
      <w:r>
        <w:rPr>
          <w:spacing w:val="-2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Small?</w:t>
      </w:r>
    </w:p>
    <w:p w:rsidR="00EA3483" w:rsidRDefault="00EA3483">
      <w:pPr>
        <w:pStyle w:val="BodyText"/>
        <w:rPr>
          <w:rFonts w:ascii="Cambria"/>
          <w:b/>
          <w:i/>
          <w:sz w:val="24"/>
        </w:rPr>
      </w:pPr>
    </w:p>
    <w:p w:rsidR="00EA3483" w:rsidRDefault="001E02DB">
      <w:pPr>
        <w:pStyle w:val="BodyText"/>
        <w:spacing w:before="1" w:line="249" w:lineRule="auto"/>
        <w:ind w:left="1020" w:right="1308"/>
        <w:jc w:val="both"/>
      </w:pPr>
      <w:r>
        <w:t>I understand every two-state finite-state machine because, including the good and bad ones, there are only eight of</w:t>
      </w:r>
      <w:r>
        <w:rPr>
          <w:spacing w:val="1"/>
        </w:rPr>
        <w:t xml:space="preserve"> </w:t>
      </w:r>
      <w:r>
        <w:t>them. There are about eighty possible good and bad three-state machines, 2700 four-state machines, 275,000 five-</w:t>
      </w:r>
      <w:r>
        <w:rPr>
          <w:spacing w:val="1"/>
        </w:rPr>
        <w:t xml:space="preserve"> </w:t>
      </w:r>
      <w:r>
        <w:t>state machines, and close to 100 million six-state machines, most of which are bad. We learned long ago, as</w:t>
      </w:r>
      <w:r>
        <w:rPr>
          <w:spacing w:val="1"/>
        </w:rPr>
        <w:t xml:space="preserve"> </w:t>
      </w:r>
      <w:r>
        <w:t>hardware logic designers, that it paid to build explicit finite-state machines for even very small machines. I think</w:t>
      </w:r>
      <w:r>
        <w:rPr>
          <w:spacing w:val="1"/>
        </w:rPr>
        <w:t xml:space="preserve"> </w:t>
      </w:r>
      <w:r>
        <w:t>you can safely get away with two states, it‘s getting difficult for three states, a heroic act for four, and beyond</w:t>
      </w:r>
      <w:r>
        <w:rPr>
          <w:spacing w:val="1"/>
        </w:rPr>
        <w:t xml:space="preserve"> </w:t>
      </w:r>
      <w:r>
        <w:t>human comprehension for five states. That doesn‘t mean that you have to build your finite-state machine as in the</w:t>
      </w:r>
      <w:r>
        <w:rPr>
          <w:spacing w:val="1"/>
        </w:rPr>
        <w:t xml:space="preserve"> </w:t>
      </w:r>
      <w:r>
        <w:t>explicit PDL example given above, but that you must do a finite-state machine model and identify how you‘re</w:t>
      </w:r>
      <w:r>
        <w:rPr>
          <w:spacing w:val="1"/>
        </w:rPr>
        <w:t xml:space="preserve"> </w:t>
      </w:r>
      <w:r>
        <w:t>implementing</w:t>
      </w:r>
      <w:r>
        <w:rPr>
          <w:spacing w:val="-2"/>
        </w:rPr>
        <w:t xml:space="preserve"> </w:t>
      </w:r>
      <w:r>
        <w:t>every</w:t>
      </w:r>
      <w:r>
        <w:rPr>
          <w:spacing w:val="-1"/>
        </w:rPr>
        <w:t xml:space="preserve"> </w:t>
      </w:r>
      <w:r>
        <w:t>part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model for</w:t>
      </w:r>
      <w:r>
        <w:rPr>
          <w:spacing w:val="-1"/>
        </w:rPr>
        <w:t xml:space="preserve"> </w:t>
      </w:r>
      <w:r>
        <w:t>anything</w:t>
      </w:r>
      <w:r>
        <w:rPr>
          <w:spacing w:val="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four</w:t>
      </w:r>
      <w:r>
        <w:rPr>
          <w:spacing w:val="-1"/>
        </w:rPr>
        <w:t xml:space="preserve"> </w:t>
      </w:r>
      <w:r>
        <w:t>or more states.</w:t>
      </w:r>
    </w:p>
    <w:p w:rsidR="00EA3483" w:rsidRDefault="00EA3483">
      <w:pPr>
        <w:pStyle w:val="BodyText"/>
        <w:spacing w:before="1"/>
        <w:rPr>
          <w:sz w:val="25"/>
        </w:rPr>
      </w:pPr>
    </w:p>
    <w:p w:rsidR="00EA3483" w:rsidRDefault="001E02DB" w:rsidP="00C57A7F">
      <w:pPr>
        <w:pStyle w:val="Heading6"/>
        <w:numPr>
          <w:ilvl w:val="1"/>
          <w:numId w:val="15"/>
        </w:numPr>
        <w:tabs>
          <w:tab w:val="left" w:pos="1385"/>
        </w:tabs>
      </w:pPr>
      <w:r>
        <w:t>Switches,</w:t>
      </w:r>
      <w:r>
        <w:rPr>
          <w:spacing w:val="-5"/>
        </w:rPr>
        <w:t xml:space="preserve"> </w:t>
      </w:r>
      <w:r>
        <w:t>Flags,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Unachievable</w:t>
      </w:r>
      <w:r>
        <w:rPr>
          <w:spacing w:val="-3"/>
        </w:rPr>
        <w:t xml:space="preserve"> </w:t>
      </w:r>
      <w:r>
        <w:t>Paths</w:t>
      </w:r>
    </w:p>
    <w:p w:rsidR="00EA3483" w:rsidRDefault="00EA3483">
      <w:pPr>
        <w:pStyle w:val="BodyText"/>
        <w:spacing w:before="1"/>
        <w:rPr>
          <w:rFonts w:ascii="Cambria"/>
          <w:b/>
          <w:i/>
          <w:sz w:val="24"/>
        </w:rPr>
      </w:pPr>
    </w:p>
    <w:p w:rsidR="00EA3483" w:rsidRDefault="001E02DB">
      <w:pPr>
        <w:pStyle w:val="BodyText"/>
        <w:spacing w:before="1" w:line="249" w:lineRule="auto"/>
        <w:ind w:left="1020" w:right="1308"/>
        <w:jc w:val="both"/>
      </w:pPr>
      <w:r>
        <w:t xml:space="preserve">Something may look like a finite-state machine but not be one. </w:t>
      </w:r>
      <w:r>
        <w:rPr>
          <w:u w:val="single"/>
        </w:rPr>
        <w:t>Figure 11.9a</w:t>
      </w:r>
      <w:r>
        <w:t xml:space="preserve"> shows a program with a switch or flag.</w:t>
      </w:r>
      <w:r>
        <w:rPr>
          <w:spacing w:val="-47"/>
        </w:rPr>
        <w:t xml:space="preserve"> </w:t>
      </w:r>
      <w:r>
        <w:t>Someplace</w:t>
      </w:r>
      <w:r>
        <w:rPr>
          <w:spacing w:val="8"/>
        </w:rPr>
        <w:t xml:space="preserve"> </w:t>
      </w:r>
      <w:r>
        <w:t>early</w:t>
      </w:r>
      <w:r>
        <w:rPr>
          <w:spacing w:val="7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routine</w:t>
      </w:r>
      <w:r>
        <w:rPr>
          <w:spacing w:val="10"/>
        </w:rPr>
        <w:t xml:space="preserve"> </w:t>
      </w:r>
      <w:r>
        <w:t>we</w:t>
      </w:r>
      <w:r>
        <w:rPr>
          <w:spacing w:val="11"/>
        </w:rPr>
        <w:t xml:space="preserve"> </w:t>
      </w:r>
      <w:r>
        <w:t>set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flag,</w:t>
      </w:r>
      <w:r>
        <w:rPr>
          <w:spacing w:val="12"/>
        </w:rPr>
        <w:t xml:space="preserve"> </w:t>
      </w:r>
      <w:r>
        <w:t>A,</w:t>
      </w:r>
      <w:r>
        <w:rPr>
          <w:spacing w:val="9"/>
        </w:rPr>
        <w:t xml:space="preserve"> </w:t>
      </w:r>
      <w:r>
        <w:t>then</w:t>
      </w:r>
      <w:r>
        <w:rPr>
          <w:spacing w:val="9"/>
        </w:rPr>
        <w:t xml:space="preserve"> </w:t>
      </w:r>
      <w:r>
        <w:t>later</w:t>
      </w:r>
      <w:r>
        <w:rPr>
          <w:spacing w:val="12"/>
        </w:rPr>
        <w:t xml:space="preserve"> </w:t>
      </w:r>
      <w:r>
        <w:t>we</w:t>
      </w:r>
      <w:r>
        <w:rPr>
          <w:spacing w:val="10"/>
        </w:rPr>
        <w:t xml:space="preserve"> </w:t>
      </w:r>
      <w:r>
        <w:t>test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flag</w:t>
      </w:r>
      <w:r>
        <w:rPr>
          <w:spacing w:val="7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go</w:t>
      </w:r>
      <w:r>
        <w:rPr>
          <w:spacing w:val="9"/>
        </w:rPr>
        <w:t xml:space="preserve"> </w:t>
      </w:r>
      <w:r>
        <w:t>one</w:t>
      </w:r>
      <w:r>
        <w:rPr>
          <w:spacing w:val="10"/>
        </w:rPr>
        <w:t xml:space="preserve"> </w:t>
      </w:r>
      <w:r>
        <w:t>way</w:t>
      </w:r>
      <w:r>
        <w:rPr>
          <w:spacing w:val="5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other</w:t>
      </w:r>
      <w:r>
        <w:rPr>
          <w:spacing w:val="9"/>
        </w:rPr>
        <w:t xml:space="preserve"> </w:t>
      </w:r>
      <w:r>
        <w:t>depending</w:t>
      </w:r>
      <w:r>
        <w:rPr>
          <w:spacing w:val="-48"/>
        </w:rPr>
        <w:t xml:space="preserve"> </w:t>
      </w:r>
      <w:r>
        <w:t xml:space="preserve">on its value. In </w:t>
      </w:r>
      <w:r>
        <w:rPr>
          <w:u w:val="single"/>
        </w:rPr>
        <w:t>Figure 11.9b</w:t>
      </w:r>
      <w:r>
        <w:t xml:space="preserve"> we‘ve rewritten the routine to eliminate the flag. As soon as the flag value is</w:t>
      </w:r>
      <w:r>
        <w:rPr>
          <w:spacing w:val="1"/>
        </w:rPr>
        <w:t xml:space="preserve"> </w:t>
      </w:r>
      <w:r>
        <w:t>calculated, we branch. The cost is the cost of converting segment V into a subroutine and calling it twice. But note</w:t>
      </w:r>
      <w:r>
        <w:rPr>
          <w:spacing w:val="1"/>
        </w:rPr>
        <w:t xml:space="preserve"> </w:t>
      </w:r>
      <w:r>
        <w:t>that we went from four paths, two of which are unachievable to two paths, both of which are achievable and both of</w:t>
      </w:r>
      <w:r>
        <w:rPr>
          <w:spacing w:val="-48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are needed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achieve branch</w:t>
      </w:r>
      <w:r>
        <w:rPr>
          <w:spacing w:val="-1"/>
        </w:rPr>
        <w:t xml:space="preserve"> </w:t>
      </w:r>
      <w:r>
        <w:t>coverage.</w:t>
      </w:r>
    </w:p>
    <w:p w:rsidR="00EA3483" w:rsidRDefault="00EA3483">
      <w:pPr>
        <w:pStyle w:val="BodyText"/>
        <w:spacing w:before="1"/>
        <w:rPr>
          <w:sz w:val="25"/>
        </w:rPr>
      </w:pPr>
    </w:p>
    <w:p w:rsidR="00EA3483" w:rsidRDefault="001E02DB">
      <w:pPr>
        <w:pStyle w:val="BodyText"/>
        <w:spacing w:line="249" w:lineRule="auto"/>
        <w:ind w:left="1020" w:right="1313"/>
        <w:jc w:val="both"/>
      </w:pPr>
      <w:r>
        <w:t xml:space="preserve">In </w:t>
      </w:r>
      <w:r>
        <w:rPr>
          <w:u w:val="single"/>
        </w:rPr>
        <w:t>Figure 11.10</w:t>
      </w:r>
      <w:r>
        <w:t>, the situation is more complicated. There are three switches this time. Again, where we go depends</w:t>
      </w:r>
      <w:r>
        <w:rPr>
          <w:spacing w:val="1"/>
        </w:rPr>
        <w:t xml:space="preserve"> </w:t>
      </w:r>
      <w:r>
        <w:t>on the switch settings calculated earlier in the program. We can put the decision up front and branch directly, and</w:t>
      </w:r>
      <w:r>
        <w:rPr>
          <w:spacing w:val="1"/>
        </w:rPr>
        <w:t xml:space="preserve"> </w:t>
      </w:r>
      <w:r>
        <w:t>again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subroutines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make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path</w:t>
      </w:r>
      <w:r>
        <w:rPr>
          <w:spacing w:val="1"/>
        </w:rPr>
        <w:t xml:space="preserve"> </w:t>
      </w:r>
      <w:r>
        <w:t>explicit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without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switches.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advantages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implementation</w:t>
      </w:r>
      <w:r>
        <w:rPr>
          <w:spacing w:val="6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that</w:t>
      </w:r>
      <w:r>
        <w:rPr>
          <w:spacing w:val="8"/>
        </w:rPr>
        <w:t xml:space="preserve"> </w:t>
      </w:r>
      <w:r>
        <w:t>if</w:t>
      </w:r>
      <w:r>
        <w:rPr>
          <w:spacing w:val="6"/>
        </w:rPr>
        <w:t xml:space="preserve"> </w:t>
      </w:r>
      <w:r>
        <w:t>any</w:t>
      </w:r>
      <w:r>
        <w:rPr>
          <w:spacing w:val="6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combinations</w:t>
      </w:r>
      <w:r>
        <w:rPr>
          <w:spacing w:val="8"/>
        </w:rPr>
        <w:t xml:space="preserve"> </w:t>
      </w:r>
      <w:r>
        <w:t>are</w:t>
      </w:r>
      <w:r>
        <w:rPr>
          <w:spacing w:val="8"/>
        </w:rPr>
        <w:t xml:space="preserve"> </w:t>
      </w:r>
      <w:r>
        <w:t>not</w:t>
      </w:r>
      <w:r>
        <w:rPr>
          <w:spacing w:val="7"/>
        </w:rPr>
        <w:t xml:space="preserve"> </w:t>
      </w:r>
      <w:r>
        <w:t>needed,</w:t>
      </w:r>
      <w:r>
        <w:rPr>
          <w:spacing w:val="9"/>
        </w:rPr>
        <w:t xml:space="preserve"> </w:t>
      </w:r>
      <w:r>
        <w:t>we</w:t>
      </w:r>
      <w:r>
        <w:rPr>
          <w:spacing w:val="10"/>
        </w:rPr>
        <w:t xml:space="preserve"> </w:t>
      </w:r>
      <w:r>
        <w:t>merely</w:t>
      </w:r>
      <w:r>
        <w:rPr>
          <w:spacing w:val="6"/>
        </w:rPr>
        <w:t xml:space="preserve"> </w:t>
      </w:r>
      <w:r>
        <w:t>clip</w:t>
      </w:r>
      <w:r>
        <w:rPr>
          <w:spacing w:val="9"/>
        </w:rPr>
        <w:t xml:space="preserve"> </w:t>
      </w:r>
      <w:r>
        <w:t>out</w:t>
      </w:r>
      <w:r>
        <w:rPr>
          <w:spacing w:val="7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part</w:t>
      </w:r>
      <w:r>
        <w:rPr>
          <w:spacing w:val="8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decision</w:t>
      </w:r>
      <w:r>
        <w:rPr>
          <w:spacing w:val="7"/>
        </w:rPr>
        <w:t xml:space="preserve"> </w:t>
      </w:r>
      <w:r>
        <w:t>tree,</w:t>
      </w:r>
      <w:r>
        <w:rPr>
          <w:spacing w:val="-48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rPr>
          <w:u w:val="single"/>
        </w:rPr>
        <w:t>Figure</w:t>
      </w:r>
      <w:r>
        <w:rPr>
          <w:spacing w:val="-1"/>
          <w:u w:val="single"/>
        </w:rPr>
        <w:t xml:space="preserve"> </w:t>
      </w:r>
      <w:r>
        <w:rPr>
          <w:u w:val="single"/>
        </w:rPr>
        <w:t>11.10c</w:t>
      </w:r>
      <w:r>
        <w:t>. Again,</w:t>
      </w:r>
      <w:r>
        <w:rPr>
          <w:spacing w:val="-1"/>
        </w:rPr>
        <w:t xml:space="preserve"> </w:t>
      </w:r>
      <w:r>
        <w:t>all</w:t>
      </w:r>
      <w:r>
        <w:rPr>
          <w:spacing w:val="2"/>
        </w:rPr>
        <w:t xml:space="preserve"> </w:t>
      </w:r>
      <w:r>
        <w:t>paths</w:t>
      </w:r>
      <w:r>
        <w:rPr>
          <w:spacing w:val="-2"/>
        </w:rPr>
        <w:t xml:space="preserve"> </w:t>
      </w:r>
      <w:r>
        <w:t>are achievable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paths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needed</w:t>
      </w:r>
      <w:r>
        <w:rPr>
          <w:spacing w:val="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branch</w:t>
      </w:r>
      <w:r>
        <w:rPr>
          <w:spacing w:val="-1"/>
        </w:rPr>
        <w:t xml:space="preserve"> </w:t>
      </w:r>
      <w:r>
        <w:t>cover.</w:t>
      </w:r>
    </w:p>
    <w:p w:rsidR="00EA3483" w:rsidRDefault="00EA3483">
      <w:pPr>
        <w:pStyle w:val="BodyText"/>
        <w:spacing w:before="6"/>
        <w:rPr>
          <w:sz w:val="24"/>
        </w:rPr>
      </w:pPr>
    </w:p>
    <w:p w:rsidR="00EA3483" w:rsidRDefault="001E02DB">
      <w:pPr>
        <w:pStyle w:val="BodyText"/>
        <w:spacing w:line="249" w:lineRule="auto"/>
        <w:ind w:left="1020" w:right="1308"/>
        <w:jc w:val="both"/>
      </w:pPr>
      <w:r>
        <w:rPr>
          <w:u w:val="single"/>
        </w:rPr>
        <w:t>Figure 11.11</w:t>
      </w:r>
      <w:r>
        <w:t xml:space="preserve"> is similar to the previous two except that we‘ve put the switched parts in a loop. It‘s even worse if the</w:t>
      </w:r>
      <w:r>
        <w:rPr>
          <w:spacing w:val="1"/>
        </w:rPr>
        <w:t xml:space="preserve"> </w:t>
      </w:r>
      <w:r>
        <w:t>loop includes the switch value calculations (dotted link). We now have a very difficult situation. We don‘t know</w:t>
      </w:r>
      <w:r>
        <w:rPr>
          <w:spacing w:val="1"/>
        </w:rPr>
        <w:t xml:space="preserve"> </w:t>
      </w:r>
      <w:r>
        <w:t>which of these paths are achievable and which are or are not required. What is or is not achievable depends on the</w:t>
      </w:r>
      <w:r>
        <w:rPr>
          <w:spacing w:val="1"/>
        </w:rPr>
        <w:t xml:space="preserve"> </w:t>
      </w:r>
      <w:r>
        <w:t>switch</w:t>
      </w:r>
      <w:r>
        <w:rPr>
          <w:spacing w:val="-3"/>
        </w:rPr>
        <w:t xml:space="preserve"> </w:t>
      </w:r>
      <w:r>
        <w:t>settings.</w:t>
      </w:r>
      <w:r>
        <w:rPr>
          <w:spacing w:val="-1"/>
        </w:rPr>
        <w:t xml:space="preserve"> </w:t>
      </w:r>
      <w:r>
        <w:t>Branch</w:t>
      </w:r>
      <w:r>
        <w:rPr>
          <w:spacing w:val="-2"/>
        </w:rPr>
        <w:t xml:space="preserve"> </w:t>
      </w:r>
      <w:r>
        <w:t>coverage</w:t>
      </w:r>
      <w:r>
        <w:rPr>
          <w:spacing w:val="2"/>
        </w:rPr>
        <w:t xml:space="preserve"> </w:t>
      </w:r>
      <w:r>
        <w:t>won‘t</w:t>
      </w:r>
      <w:r>
        <w:rPr>
          <w:spacing w:val="-2"/>
        </w:rPr>
        <w:t xml:space="preserve"> </w:t>
      </w:r>
      <w:r>
        <w:t>do it: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do or</w:t>
      </w:r>
      <w:r>
        <w:rPr>
          <w:spacing w:val="-1"/>
        </w:rPr>
        <w:t xml:space="preserve"> </w:t>
      </w:r>
      <w:r>
        <w:t>attempt</w:t>
      </w:r>
      <w:r>
        <w:rPr>
          <w:spacing w:val="-2"/>
        </w:rPr>
        <w:t xml:space="preserve"> </w:t>
      </w:r>
      <w:r>
        <w:t>branch</w:t>
      </w:r>
      <w:r>
        <w:rPr>
          <w:spacing w:val="-2"/>
        </w:rPr>
        <w:t xml:space="preserve"> </w:t>
      </w:r>
      <w:r>
        <w:t>coverage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every</w:t>
      </w:r>
      <w:r>
        <w:rPr>
          <w:spacing w:val="-5"/>
        </w:rPr>
        <w:t xml:space="preserve"> </w:t>
      </w:r>
      <w:r>
        <w:t>possible</w:t>
      </w:r>
      <w:r>
        <w:rPr>
          <w:spacing w:val="-1"/>
        </w:rPr>
        <w:t xml:space="preserve"> </w:t>
      </w:r>
      <w:r>
        <w:t>state.</w:t>
      </w:r>
    </w:p>
    <w:p w:rsidR="00EA3483" w:rsidRDefault="00EA3483">
      <w:pPr>
        <w:spacing w:line="249" w:lineRule="auto"/>
        <w:jc w:val="both"/>
        <w:sectPr w:rsidR="00EA3483">
          <w:pgSz w:w="12240" w:h="15840"/>
          <w:pgMar w:top="1020" w:right="220" w:bottom="280" w:left="420" w:header="65" w:footer="91" w:gutter="0"/>
          <w:cols w:space="720"/>
        </w:sectPr>
      </w:pPr>
    </w:p>
    <w:p w:rsidR="00EA3483" w:rsidRDefault="00EA3483">
      <w:pPr>
        <w:pStyle w:val="BodyText"/>
        <w:rPr>
          <w:sz w:val="27"/>
        </w:rPr>
      </w:pPr>
    </w:p>
    <w:p w:rsidR="00EA3483" w:rsidRDefault="001E02DB" w:rsidP="00C57A7F">
      <w:pPr>
        <w:pStyle w:val="Heading6"/>
        <w:numPr>
          <w:ilvl w:val="1"/>
          <w:numId w:val="15"/>
        </w:numPr>
        <w:tabs>
          <w:tab w:val="left" w:pos="1385"/>
        </w:tabs>
        <w:spacing w:before="100"/>
      </w:pPr>
      <w:r>
        <w:t>Essential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Inessential</w:t>
      </w:r>
      <w:r>
        <w:rPr>
          <w:spacing w:val="-4"/>
        </w:rPr>
        <w:t xml:space="preserve"> </w:t>
      </w:r>
      <w:r>
        <w:t>Finite-State</w:t>
      </w:r>
      <w:r>
        <w:rPr>
          <w:spacing w:val="-6"/>
        </w:rPr>
        <w:t xml:space="preserve"> </w:t>
      </w:r>
      <w:r>
        <w:t>Behavior</w:t>
      </w:r>
    </w:p>
    <w:p w:rsidR="00EA3483" w:rsidRDefault="00EA3483">
      <w:pPr>
        <w:pStyle w:val="BodyText"/>
        <w:spacing w:before="1"/>
        <w:rPr>
          <w:rFonts w:ascii="Cambria"/>
          <w:b/>
          <w:i/>
          <w:sz w:val="24"/>
        </w:rPr>
      </w:pPr>
    </w:p>
    <w:p w:rsidR="00EA3483" w:rsidRDefault="001E02DB">
      <w:pPr>
        <w:pStyle w:val="BodyText"/>
        <w:spacing w:line="249" w:lineRule="auto"/>
        <w:ind w:left="1020" w:right="1306"/>
        <w:jc w:val="both"/>
      </w:pPr>
      <w:r>
        <w:t>Program flags and switches are predicates deferred. There is a significant, qualitative difference between finite-</w:t>
      </w:r>
      <w:r>
        <w:rPr>
          <w:spacing w:val="1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machines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combinational</w:t>
      </w:r>
      <w:r>
        <w:rPr>
          <w:spacing w:val="1"/>
        </w:rPr>
        <w:t xml:space="preserve"> </w:t>
      </w:r>
      <w:r>
        <w:t>machines.</w:t>
      </w:r>
      <w:r>
        <w:rPr>
          <w:spacing w:val="1"/>
        </w:rPr>
        <w:t xml:space="preserve"> </w:t>
      </w:r>
      <w:r>
        <w:t>A combinational</w:t>
      </w:r>
      <w:r>
        <w:rPr>
          <w:spacing w:val="1"/>
        </w:rPr>
        <w:t xml:space="preserve"> </w:t>
      </w:r>
      <w:r>
        <w:t>machine</w:t>
      </w:r>
      <w:r>
        <w:rPr>
          <w:spacing w:val="1"/>
        </w:rPr>
        <w:t xml:space="preserve"> </w:t>
      </w:r>
      <w:r>
        <w:t>selects</w:t>
      </w:r>
      <w:r>
        <w:rPr>
          <w:spacing w:val="1"/>
        </w:rPr>
        <w:t xml:space="preserve"> </w:t>
      </w:r>
      <w:r>
        <w:t>paths</w:t>
      </w:r>
      <w:r>
        <w:rPr>
          <w:spacing w:val="1"/>
        </w:rPr>
        <w:t xml:space="preserve"> </w:t>
      </w:r>
      <w:r>
        <w:t>based</w:t>
      </w:r>
      <w:r>
        <w:rPr>
          <w:spacing w:val="1"/>
        </w:rPr>
        <w:t xml:space="preserve"> </w:t>
      </w:r>
      <w:r>
        <w:t>on the</w:t>
      </w:r>
      <w:r>
        <w:rPr>
          <w:spacing w:val="1"/>
        </w:rPr>
        <w:t xml:space="preserve"> </w:t>
      </w:r>
      <w:r>
        <w:t>values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predicates, the predicates depend only on prior processing and the predicates‘ truth values will</w:t>
      </w:r>
      <w:r>
        <w:rPr>
          <w:spacing w:val="50"/>
        </w:rPr>
        <w:t xml:space="preserve"> </w:t>
      </w:r>
      <w:r>
        <w:t>not change once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determined.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path</w:t>
      </w:r>
      <w:r>
        <w:rPr>
          <w:spacing w:val="1"/>
        </w:rPr>
        <w:t xml:space="preserve"> </w:t>
      </w:r>
      <w:r>
        <w:t>corresponds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boolean</w:t>
      </w:r>
      <w:r>
        <w:rPr>
          <w:spacing w:val="1"/>
        </w:rPr>
        <w:t xml:space="preserve"> </w:t>
      </w:r>
      <w:r>
        <w:t>algebra</w:t>
      </w:r>
      <w:r>
        <w:rPr>
          <w:spacing w:val="1"/>
        </w:rPr>
        <w:t xml:space="preserve"> </w:t>
      </w:r>
      <w:r>
        <w:t>expression</w:t>
      </w:r>
      <w:r>
        <w:rPr>
          <w:spacing w:val="1"/>
        </w:rPr>
        <w:t xml:space="preserve"> </w:t>
      </w:r>
      <w:r>
        <w:t>over</w:t>
      </w:r>
      <w:r>
        <w:rPr>
          <w:spacing w:val="1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t>predicates.</w:t>
      </w:r>
      <w:r>
        <w:rPr>
          <w:spacing w:val="1"/>
        </w:rPr>
        <w:t xml:space="preserve"> </w:t>
      </w:r>
      <w:r>
        <w:t>Furthermore, it does not matter in which order the decisions are made. The fact that there is an ordering is a</w:t>
      </w:r>
      <w:r>
        <w:rPr>
          <w:spacing w:val="1"/>
        </w:rPr>
        <w:t xml:space="preserve"> </w:t>
      </w:r>
      <w:r>
        <w:t>consequence of a sequential, Von Neumann computer architecture. In a parallel-data-flow machine, for example,</w:t>
      </w:r>
      <w:r>
        <w:rPr>
          <w:spacing w:val="1"/>
        </w:rPr>
        <w:t xml:space="preserve"> </w:t>
      </w:r>
      <w:r>
        <w:t>the decisions and path selections could be made simultaneously. Sequence and finite-state behavior are in this case</w:t>
      </w:r>
      <w:r>
        <w:rPr>
          <w:spacing w:val="1"/>
        </w:rPr>
        <w:t xml:space="preserve"> </w:t>
      </w:r>
      <w:r>
        <w:t>implementation</w:t>
      </w:r>
      <w:r>
        <w:rPr>
          <w:spacing w:val="1"/>
        </w:rPr>
        <w:t xml:space="preserve"> </w:t>
      </w:r>
      <w:r>
        <w:t>consequences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essential.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combinational</w:t>
      </w:r>
      <w:r>
        <w:rPr>
          <w:spacing w:val="1"/>
        </w:rPr>
        <w:t xml:space="preserve"> </w:t>
      </w:r>
      <w:r>
        <w:t>machine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exactly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and</w:t>
      </w:r>
      <w:r>
        <w:rPr>
          <w:spacing w:val="50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transition back to itself for all possible inputs. The control logic of a combinational program can be described by a</w:t>
      </w:r>
      <w:r>
        <w:rPr>
          <w:spacing w:val="1"/>
        </w:rPr>
        <w:t xml:space="preserve"> </w:t>
      </w:r>
      <w:r>
        <w:t>decision</w:t>
      </w:r>
      <w:r>
        <w:rPr>
          <w:spacing w:val="-2"/>
        </w:rPr>
        <w:t xml:space="preserve"> </w:t>
      </w:r>
      <w:r>
        <w:t>table or a decision</w:t>
      </w:r>
      <w:r>
        <w:rPr>
          <w:spacing w:val="-1"/>
        </w:rPr>
        <w:t xml:space="preserve"> </w:t>
      </w:r>
      <w:r>
        <w:t>tree.</w:t>
      </w:r>
    </w:p>
    <w:p w:rsidR="00EA3483" w:rsidRDefault="00EA3483">
      <w:pPr>
        <w:pStyle w:val="BodyText"/>
        <w:spacing w:before="1"/>
        <w:rPr>
          <w:sz w:val="25"/>
        </w:rPr>
      </w:pPr>
    </w:p>
    <w:p w:rsidR="00EA3483" w:rsidRDefault="001E02DB">
      <w:pPr>
        <w:pStyle w:val="BodyText"/>
        <w:spacing w:before="1" w:line="249" w:lineRule="auto"/>
        <w:ind w:left="1020" w:right="1315"/>
        <w:jc w:val="both"/>
      </w:pPr>
      <w:r>
        <w:t>The simplest essential finite-state machine is a flip-flop. There is no logic that can implement it without some kind</w:t>
      </w:r>
      <w:r>
        <w:rPr>
          <w:spacing w:val="1"/>
        </w:rPr>
        <w:t xml:space="preserve"> </w:t>
      </w:r>
      <w:r>
        <w:t>of feedback. You cannot describe this behavior by a decision table or decision tree</w:t>
      </w:r>
      <w:r>
        <w:rPr>
          <w:spacing w:val="1"/>
        </w:rPr>
        <w:t xml:space="preserve"> </w:t>
      </w:r>
      <w:r>
        <w:t>unless</w:t>
      </w:r>
      <w:r>
        <w:rPr>
          <w:spacing w:val="1"/>
        </w:rPr>
        <w:t xml:space="preserve"> </w:t>
      </w:r>
      <w:r>
        <w:t>you provide</w:t>
      </w:r>
      <w:r>
        <w:rPr>
          <w:spacing w:val="50"/>
        </w:rPr>
        <w:t xml:space="preserve"> </w:t>
      </w:r>
      <w:r>
        <w:t>feedback</w:t>
      </w:r>
      <w:r>
        <w:rPr>
          <w:spacing w:val="1"/>
        </w:rPr>
        <w:t xml:space="preserve"> </w:t>
      </w:r>
      <w:r>
        <w:t>into the table</w:t>
      </w:r>
      <w:r>
        <w:rPr>
          <w:spacing w:val="-1"/>
        </w:rPr>
        <w:t xml:space="preserve"> </w:t>
      </w:r>
      <w:r>
        <w:t>or call</w:t>
      </w:r>
      <w:r>
        <w:rPr>
          <w:spacing w:val="-2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recursively. It</w:t>
      </w:r>
      <w:r>
        <w:rPr>
          <w:spacing w:val="1"/>
        </w:rPr>
        <w:t xml:space="preserve"> </w:t>
      </w:r>
      <w:r>
        <w:t>must</w:t>
      </w:r>
      <w:r>
        <w:rPr>
          <w:spacing w:val="2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a loop or the equivalent.</w:t>
      </w:r>
    </w:p>
    <w:p w:rsidR="00EA3483" w:rsidRDefault="00EA3483">
      <w:pPr>
        <w:pStyle w:val="BodyText"/>
        <w:spacing w:before="7"/>
        <w:rPr>
          <w:sz w:val="24"/>
        </w:rPr>
      </w:pPr>
    </w:p>
    <w:p w:rsidR="00EA3483" w:rsidRDefault="001E02DB">
      <w:pPr>
        <w:pStyle w:val="BodyText"/>
        <w:spacing w:line="247" w:lineRule="auto"/>
        <w:ind w:left="1020" w:right="1315"/>
        <w:jc w:val="both"/>
      </w:pPr>
      <w:r>
        <w:t>The problem with nontrivial finite-state machine behavior is that to do the equivalent of branch testing, say, you</w:t>
      </w:r>
      <w:r>
        <w:rPr>
          <w:spacing w:val="1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do it</w:t>
      </w:r>
      <w:r>
        <w:rPr>
          <w:spacing w:val="-2"/>
        </w:rPr>
        <w:t xml:space="preserve"> </w:t>
      </w:r>
      <w:r>
        <w:t>over for</w:t>
      </w:r>
      <w:r>
        <w:rPr>
          <w:spacing w:val="-2"/>
        </w:rPr>
        <w:t xml:space="preserve"> </w:t>
      </w:r>
      <w:r>
        <w:t>every</w:t>
      </w:r>
      <w:r>
        <w:rPr>
          <w:spacing w:val="-2"/>
        </w:rPr>
        <w:t xml:space="preserve"> </w:t>
      </w:r>
      <w:r>
        <w:t>state.</w:t>
      </w:r>
      <w:r>
        <w:rPr>
          <w:spacing w:val="2"/>
        </w:rPr>
        <w:t xml:space="preserve"> </w:t>
      </w:r>
      <w:r>
        <w:t>Why</w:t>
      </w:r>
      <w:r>
        <w:rPr>
          <w:spacing w:val="-5"/>
        </w:rPr>
        <w:t xml:space="preserve"> </w:t>
      </w:r>
      <w:r>
        <w:t>take</w:t>
      </w:r>
      <w:r>
        <w:rPr>
          <w:spacing w:val="-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extra</w:t>
      </w:r>
      <w:r>
        <w:rPr>
          <w:spacing w:val="-1"/>
        </w:rPr>
        <w:t xml:space="preserve"> </w:t>
      </w:r>
      <w:r>
        <w:t>burden</w:t>
      </w:r>
      <w:r>
        <w:rPr>
          <w:spacing w:val="-2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finite-state</w:t>
      </w:r>
      <w:r>
        <w:rPr>
          <w:spacing w:val="2"/>
        </w:rPr>
        <w:t xml:space="preserve"> </w:t>
      </w:r>
      <w:r>
        <w:t>machine</w:t>
      </w:r>
      <w:r>
        <w:rPr>
          <w:spacing w:val="-1"/>
        </w:rPr>
        <w:t xml:space="preserve"> </w:t>
      </w:r>
      <w:r>
        <w:t>behavior</w:t>
      </w:r>
      <w:r>
        <w:rPr>
          <w:spacing w:val="-2"/>
        </w:rPr>
        <w:t xml:space="preserve"> </w:t>
      </w:r>
      <w:r>
        <w:t>isn‘t</w:t>
      </w:r>
      <w:r>
        <w:rPr>
          <w:spacing w:val="-2"/>
        </w:rPr>
        <w:t xml:space="preserve"> </w:t>
      </w:r>
      <w:r>
        <w:t>essential?</w:t>
      </w:r>
    </w:p>
    <w:p w:rsidR="00EA3483" w:rsidRDefault="00EA3483">
      <w:pPr>
        <w:pStyle w:val="BodyText"/>
        <w:rPr>
          <w:sz w:val="25"/>
        </w:rPr>
      </w:pPr>
    </w:p>
    <w:p w:rsidR="00EA3483" w:rsidRDefault="001E02DB">
      <w:pPr>
        <w:pStyle w:val="BodyText"/>
        <w:spacing w:line="249" w:lineRule="auto"/>
        <w:ind w:left="1020" w:right="1310"/>
        <w:jc w:val="both"/>
      </w:pPr>
      <w:r>
        <w:t>Most programmers‘ implementation of finite-state behavior is not essential—it appears to be convenient. Most</w:t>
      </w:r>
      <w:r>
        <w:rPr>
          <w:spacing w:val="1"/>
        </w:rPr>
        <w:t xml:space="preserve"> </w:t>
      </w:r>
      <w:r>
        <w:t>programmers, having implemented finite-state behavior, will not test it properly. I‘ve yet to see a programmer who</w:t>
      </w:r>
      <w:r>
        <w:rPr>
          <w:spacing w:val="1"/>
        </w:rPr>
        <w:t xml:space="preserve"> </w:t>
      </w:r>
      <w:r>
        <w:t>implemented a</w:t>
      </w:r>
      <w:r>
        <w:rPr>
          <w:spacing w:val="-1"/>
        </w:rPr>
        <w:t xml:space="preserve"> </w:t>
      </w:r>
      <w:r>
        <w:t>routine</w:t>
      </w:r>
      <w:r>
        <w:rPr>
          <w:spacing w:val="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flags</w:t>
      </w:r>
      <w:r>
        <w:rPr>
          <w:spacing w:val="-2"/>
        </w:rPr>
        <w:t xml:space="preserve"> </w:t>
      </w:r>
      <w:r>
        <w:t>rerun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tests</w:t>
      </w:r>
      <w:r>
        <w:rPr>
          <w:spacing w:val="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all 1024 possible flag</w:t>
      </w:r>
      <w:r>
        <w:rPr>
          <w:spacing w:val="-2"/>
        </w:rPr>
        <w:t xml:space="preserve"> </w:t>
      </w:r>
      <w:r>
        <w:t>settings.</w:t>
      </w:r>
    </w:p>
    <w:p w:rsidR="00EA3483" w:rsidRDefault="00EA3483">
      <w:pPr>
        <w:pStyle w:val="BodyText"/>
        <w:spacing w:before="5"/>
        <w:rPr>
          <w:sz w:val="24"/>
        </w:rPr>
      </w:pPr>
    </w:p>
    <w:p w:rsidR="00EA3483" w:rsidRDefault="001E02DB">
      <w:pPr>
        <w:pStyle w:val="BodyText"/>
        <w:spacing w:line="249" w:lineRule="auto"/>
        <w:ind w:left="1020" w:right="1302"/>
        <w:jc w:val="both"/>
      </w:pPr>
      <w:r>
        <w:t>Learn to distinguish between essential and inessential finite-state behavior. It‘s not essential if you can do it by a</w:t>
      </w:r>
      <w:r>
        <w:rPr>
          <w:spacing w:val="1"/>
        </w:rPr>
        <w:t xml:space="preserve"> </w:t>
      </w:r>
      <w:r>
        <w:t>parallel</w:t>
      </w:r>
      <w:r>
        <w:rPr>
          <w:spacing w:val="8"/>
        </w:rPr>
        <w:t xml:space="preserve"> </w:t>
      </w:r>
      <w:r>
        <w:t>program</w:t>
      </w:r>
      <w:r>
        <w:rPr>
          <w:spacing w:val="4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hypothetical</w:t>
      </w:r>
      <w:r>
        <w:rPr>
          <w:spacing w:val="8"/>
        </w:rPr>
        <w:t xml:space="preserve"> </w:t>
      </w:r>
      <w:r>
        <w:t>data-flow</w:t>
      </w:r>
      <w:r>
        <w:rPr>
          <w:spacing w:val="6"/>
        </w:rPr>
        <w:t xml:space="preserve"> </w:t>
      </w:r>
      <w:r>
        <w:t>machine.</w:t>
      </w:r>
      <w:r>
        <w:rPr>
          <w:spacing w:val="8"/>
        </w:rPr>
        <w:t xml:space="preserve"> </w:t>
      </w:r>
      <w:r>
        <w:t>It‘s</w:t>
      </w:r>
      <w:r>
        <w:rPr>
          <w:spacing w:val="7"/>
        </w:rPr>
        <w:t xml:space="preserve"> </w:t>
      </w:r>
      <w:r>
        <w:t>not</w:t>
      </w:r>
      <w:r>
        <w:rPr>
          <w:spacing w:val="8"/>
        </w:rPr>
        <w:t xml:space="preserve"> </w:t>
      </w:r>
      <w:r>
        <w:t>essential</w:t>
      </w:r>
      <w:r>
        <w:rPr>
          <w:spacing w:val="7"/>
        </w:rPr>
        <w:t xml:space="preserve"> </w:t>
      </w:r>
      <w:r>
        <w:t>if</w:t>
      </w:r>
      <w:r>
        <w:rPr>
          <w:spacing w:val="6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decision-table</w:t>
      </w:r>
      <w:r>
        <w:rPr>
          <w:spacing w:val="12"/>
        </w:rPr>
        <w:t xml:space="preserve"> </w:t>
      </w:r>
      <w:r>
        <w:t>model</w:t>
      </w:r>
      <w:r>
        <w:rPr>
          <w:spacing w:val="10"/>
        </w:rPr>
        <w:t xml:space="preserve"> </w:t>
      </w:r>
      <w:r>
        <w:t>will</w:t>
      </w:r>
      <w:r>
        <w:rPr>
          <w:spacing w:val="8"/>
        </w:rPr>
        <w:t xml:space="preserve"> </w:t>
      </w:r>
      <w:r>
        <w:t>do</w:t>
      </w:r>
      <w:r>
        <w:rPr>
          <w:spacing w:val="8"/>
        </w:rPr>
        <w:t xml:space="preserve"> </w:t>
      </w:r>
      <w:r>
        <w:t>it</w:t>
      </w:r>
      <w:r>
        <w:rPr>
          <w:spacing w:val="7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you</w:t>
      </w:r>
      <w:r>
        <w:rPr>
          <w:spacing w:val="-48"/>
        </w:rPr>
        <w:t xml:space="preserve"> </w:t>
      </w:r>
      <w:r>
        <w:t>or if you can program it as a big decision tree. It‘s not essential if the program‘s exit expression (</w:t>
      </w:r>
      <w:r>
        <w:rPr>
          <w:u w:val="single"/>
        </w:rPr>
        <w:t>Chapter 10</w:t>
      </w:r>
      <w:r>
        <w:t>), even</w:t>
      </w:r>
      <w:r>
        <w:rPr>
          <w:spacing w:val="1"/>
        </w:rPr>
        <w:t xml:space="preserve"> </w:t>
      </w:r>
      <w:r>
        <w:t>with explicit loops,</w:t>
      </w:r>
      <w:r>
        <w:rPr>
          <w:spacing w:val="1"/>
        </w:rPr>
        <w:t xml:space="preserve"> </w:t>
      </w:r>
      <w:r>
        <w:t>equals unity.</w:t>
      </w:r>
      <w:r>
        <w:rPr>
          <w:spacing w:val="1"/>
        </w:rPr>
        <w:t xml:space="preserve"> </w:t>
      </w:r>
      <w:r>
        <w:t>It‘s not</w:t>
      </w:r>
      <w:r>
        <w:rPr>
          <w:spacing w:val="1"/>
        </w:rPr>
        <w:t xml:space="preserve"> </w:t>
      </w:r>
      <w:r>
        <w:t>essential</w:t>
      </w:r>
      <w:r>
        <w:rPr>
          <w:spacing w:val="1"/>
        </w:rPr>
        <w:t xml:space="preserve"> </w:t>
      </w:r>
      <w:r>
        <w:t>if there‘s a</w:t>
      </w:r>
      <w:r>
        <w:rPr>
          <w:spacing w:val="1"/>
        </w:rPr>
        <w:t xml:space="preserve"> </w:t>
      </w:r>
      <w:r>
        <w:t>nonunity exit expression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it turns out</w:t>
      </w:r>
      <w:r>
        <w:rPr>
          <w:spacing w:val="1"/>
        </w:rPr>
        <w:t xml:space="preserve"> </w:t>
      </w:r>
      <w:r>
        <w:t>that</w:t>
      </w:r>
      <w:r>
        <w:rPr>
          <w:spacing w:val="50"/>
        </w:rPr>
        <w:t xml:space="preserve"> </w:t>
      </w:r>
      <w:r>
        <w:t>you</w:t>
      </w:r>
      <w:r>
        <w:rPr>
          <w:spacing w:val="-47"/>
        </w:rPr>
        <w:t xml:space="preserve"> </w:t>
      </w:r>
      <w:r>
        <w:rPr>
          <w:spacing w:val="1"/>
          <w:w w:val="99"/>
        </w:rPr>
        <w:t>do</w:t>
      </w:r>
      <w:r>
        <w:rPr>
          <w:spacing w:val="-2"/>
          <w:w w:val="99"/>
        </w:rPr>
        <w:t>n‘</w:t>
      </w:r>
      <w:r>
        <w:rPr>
          <w:w w:val="99"/>
        </w:rPr>
        <w:t>t</w:t>
      </w:r>
      <w:r>
        <w:rPr>
          <w:spacing w:val="21"/>
        </w:rPr>
        <w:t xml:space="preserve"> </w:t>
      </w:r>
      <w:r>
        <w:rPr>
          <w:w w:val="99"/>
        </w:rPr>
        <w:t>real</w:t>
      </w:r>
      <w:r>
        <w:rPr>
          <w:spacing w:val="1"/>
          <w:w w:val="99"/>
        </w:rPr>
        <w:t>l</w:t>
      </w:r>
      <w:r>
        <w:rPr>
          <w:w w:val="99"/>
        </w:rPr>
        <w:t>y</w:t>
      </w:r>
      <w:r>
        <w:rPr>
          <w:spacing w:val="20"/>
        </w:rPr>
        <w:t xml:space="preserve"> </w:t>
      </w:r>
      <w:r>
        <w:rPr>
          <w:spacing w:val="-3"/>
          <w:w w:val="99"/>
        </w:rPr>
        <w:t>w</w:t>
      </w:r>
      <w:r>
        <w:rPr>
          <w:spacing w:val="2"/>
          <w:w w:val="99"/>
        </w:rPr>
        <w:t>a</w:t>
      </w:r>
      <w:r>
        <w:rPr>
          <w:spacing w:val="-2"/>
          <w:w w:val="99"/>
        </w:rPr>
        <w:t>n</w:t>
      </w:r>
      <w:r>
        <w:rPr>
          <w:w w:val="99"/>
        </w:rPr>
        <w:t>t</w:t>
      </w:r>
      <w:r>
        <w:rPr>
          <w:spacing w:val="21"/>
        </w:rPr>
        <w:t xml:space="preserve"> </w:t>
      </w:r>
      <w:r>
        <w:rPr>
          <w:w w:val="99"/>
        </w:rPr>
        <w:t>to</w:t>
      </w:r>
      <w:r>
        <w:rPr>
          <w:spacing w:val="22"/>
        </w:rPr>
        <w:t xml:space="preserve"> </w:t>
      </w:r>
      <w:r>
        <w:rPr>
          <w:w w:val="99"/>
        </w:rPr>
        <w:t>lo</w:t>
      </w:r>
      <w:r>
        <w:rPr>
          <w:spacing w:val="1"/>
          <w:w w:val="99"/>
        </w:rPr>
        <w:t>o</w:t>
      </w:r>
      <w:r>
        <w:rPr>
          <w:w w:val="99"/>
        </w:rPr>
        <w:t>p</w:t>
      </w:r>
      <w:r>
        <w:rPr>
          <w:spacing w:val="20"/>
        </w:rPr>
        <w:t xml:space="preserve"> </w:t>
      </w:r>
      <w:r>
        <w:rPr>
          <w:spacing w:val="-2"/>
          <w:w w:val="99"/>
        </w:rPr>
        <w:t>un</w:t>
      </w:r>
      <w:r>
        <w:rPr>
          <w:spacing w:val="1"/>
          <w:w w:val="99"/>
        </w:rPr>
        <w:t>d</w:t>
      </w:r>
      <w:r>
        <w:rPr>
          <w:w w:val="99"/>
        </w:rPr>
        <w:t>er</w:t>
      </w:r>
      <w:r>
        <w:rPr>
          <w:spacing w:val="22"/>
        </w:rPr>
        <w:t xml:space="preserve"> </w:t>
      </w:r>
      <w:r>
        <w:rPr>
          <w:w w:val="99"/>
        </w:rPr>
        <w:t>t</w:t>
      </w:r>
      <w:r>
        <w:rPr>
          <w:spacing w:val="-2"/>
          <w:w w:val="99"/>
        </w:rPr>
        <w:t>h</w:t>
      </w:r>
      <w:r>
        <w:rPr>
          <w:w w:val="99"/>
        </w:rPr>
        <w:t>e</w:t>
      </w:r>
      <w:r>
        <w:rPr>
          <w:spacing w:val="22"/>
        </w:rPr>
        <w:t xml:space="preserve"> </w:t>
      </w:r>
      <w:r>
        <w:rPr>
          <w:w w:val="99"/>
        </w:rPr>
        <w:t>lo</w:t>
      </w:r>
      <w:r>
        <w:rPr>
          <w:spacing w:val="1"/>
          <w:w w:val="99"/>
        </w:rPr>
        <w:t>op</w:t>
      </w:r>
      <w:r>
        <w:rPr>
          <w:w w:val="99"/>
        </w:rPr>
        <w:t>i</w:t>
      </w:r>
      <w:r>
        <w:rPr>
          <w:spacing w:val="-2"/>
          <w:w w:val="99"/>
        </w:rPr>
        <w:t>n</w:t>
      </w:r>
      <w:r>
        <w:rPr>
          <w:w w:val="99"/>
        </w:rPr>
        <w:t>g</w:t>
      </w:r>
      <w:r>
        <w:rPr>
          <w:spacing w:val="20"/>
        </w:rPr>
        <w:t xml:space="preserve"> </w:t>
      </w:r>
      <w:r>
        <w:rPr>
          <w:w w:val="99"/>
        </w:rPr>
        <w:t>c</w:t>
      </w:r>
      <w:r>
        <w:rPr>
          <w:spacing w:val="1"/>
          <w:w w:val="99"/>
        </w:rPr>
        <w:t>o</w:t>
      </w:r>
      <w:r>
        <w:rPr>
          <w:spacing w:val="4"/>
          <w:w w:val="99"/>
        </w:rPr>
        <w:t>n</w:t>
      </w:r>
      <w:r>
        <w:rPr>
          <w:spacing w:val="1"/>
          <w:w w:val="99"/>
        </w:rPr>
        <w:t>d</w:t>
      </w:r>
      <w:r>
        <w:rPr>
          <w:w w:val="99"/>
        </w:rPr>
        <w:t>itio</w:t>
      </w:r>
      <w:r>
        <w:rPr>
          <w:spacing w:val="-2"/>
          <w:w w:val="99"/>
        </w:rPr>
        <w:t>n</w:t>
      </w:r>
      <w:r>
        <w:rPr>
          <w:spacing w:val="-1"/>
          <w:w w:val="99"/>
        </w:rPr>
        <w:t>s</w:t>
      </w:r>
      <w:r>
        <w:rPr>
          <w:w w:val="99"/>
        </w:rPr>
        <w:t>.</w:t>
      </w:r>
      <w:r>
        <w:rPr>
          <w:spacing w:val="22"/>
        </w:rPr>
        <w:t xml:space="preserve"> </w:t>
      </w:r>
      <w:r>
        <w:rPr>
          <w:w w:val="99"/>
        </w:rPr>
        <w:t>I‘m</w:t>
      </w:r>
      <w:r>
        <w:rPr>
          <w:spacing w:val="20"/>
        </w:rPr>
        <w:t xml:space="preserve"> </w:t>
      </w:r>
      <w:r>
        <w:rPr>
          <w:spacing w:val="-2"/>
          <w:w w:val="99"/>
        </w:rPr>
        <w:t>n</w:t>
      </w:r>
      <w:r>
        <w:rPr>
          <w:spacing w:val="1"/>
          <w:w w:val="99"/>
        </w:rPr>
        <w:t>o</w:t>
      </w:r>
      <w:r>
        <w:rPr>
          <w:w w:val="99"/>
        </w:rPr>
        <w:t>t</w:t>
      </w:r>
      <w:r>
        <w:rPr>
          <w:spacing w:val="21"/>
        </w:rPr>
        <w:t xml:space="preserve"> </w:t>
      </w:r>
      <w:r>
        <w:rPr>
          <w:w w:val="99"/>
        </w:rPr>
        <w:t>tell</w:t>
      </w:r>
      <w:r>
        <w:rPr>
          <w:spacing w:val="1"/>
          <w:w w:val="99"/>
        </w:rPr>
        <w:t>i</w:t>
      </w:r>
      <w:r>
        <w:rPr>
          <w:spacing w:val="-2"/>
          <w:w w:val="99"/>
        </w:rPr>
        <w:t>n</w:t>
      </w:r>
      <w:r>
        <w:rPr>
          <w:w w:val="99"/>
        </w:rPr>
        <w:t>g</w:t>
      </w:r>
      <w:r>
        <w:rPr>
          <w:spacing w:val="22"/>
        </w:rPr>
        <w:t xml:space="preserve"> </w:t>
      </w:r>
      <w:r>
        <w:rPr>
          <w:spacing w:val="-4"/>
          <w:w w:val="99"/>
        </w:rPr>
        <w:t>y</w:t>
      </w:r>
      <w:r>
        <w:rPr>
          <w:spacing w:val="3"/>
          <w:w w:val="99"/>
        </w:rPr>
        <w:t>o</w:t>
      </w:r>
      <w:r>
        <w:rPr>
          <w:w w:val="99"/>
        </w:rPr>
        <w:t>u</w:t>
      </w:r>
      <w:r>
        <w:rPr>
          <w:spacing w:val="20"/>
        </w:rPr>
        <w:t xml:space="preserve"> </w:t>
      </w:r>
      <w:r>
        <w:rPr>
          <w:w w:val="99"/>
        </w:rPr>
        <w:t>to</w:t>
      </w:r>
      <w:r>
        <w:rPr>
          <w:spacing w:val="22"/>
        </w:rPr>
        <w:t xml:space="preserve"> </w:t>
      </w:r>
      <w:r>
        <w:rPr>
          <w:w w:val="99"/>
        </w:rPr>
        <w:t>t</w:t>
      </w:r>
      <w:r>
        <w:rPr>
          <w:spacing w:val="-2"/>
          <w:w w:val="99"/>
        </w:rPr>
        <w:t>h</w:t>
      </w:r>
      <w:r>
        <w:rPr>
          <w:w w:val="99"/>
        </w:rPr>
        <w:t>r</w:t>
      </w:r>
      <w:r>
        <w:rPr>
          <w:spacing w:val="3"/>
          <w:w w:val="99"/>
        </w:rPr>
        <w:t>o</w:t>
      </w:r>
      <w:r>
        <w:rPr>
          <w:w w:val="99"/>
        </w:rPr>
        <w:t>w</w:t>
      </w:r>
      <w:r>
        <w:rPr>
          <w:spacing w:val="17"/>
        </w:rPr>
        <w:t xml:space="preserve"> </w:t>
      </w:r>
      <w:r>
        <w:rPr>
          <w:spacing w:val="2"/>
          <w:w w:val="99"/>
        </w:rPr>
        <w:t>a</w:t>
      </w:r>
      <w:r>
        <w:rPr>
          <w:spacing w:val="-3"/>
          <w:w w:val="99"/>
        </w:rPr>
        <w:t>w</w:t>
      </w:r>
      <w:r>
        <w:rPr>
          <w:spacing w:val="2"/>
          <w:w w:val="99"/>
        </w:rPr>
        <w:t>a</w:t>
      </w:r>
      <w:r>
        <w:rPr>
          <w:w w:val="99"/>
        </w:rPr>
        <w:t>y</w:t>
      </w:r>
      <w:r>
        <w:rPr>
          <w:spacing w:val="20"/>
        </w:rPr>
        <w:t xml:space="preserve"> </w:t>
      </w:r>
      <w:r>
        <w:rPr>
          <w:spacing w:val="-2"/>
          <w:w w:val="99"/>
        </w:rPr>
        <w:t>y</w:t>
      </w:r>
      <w:r>
        <w:rPr>
          <w:spacing w:val="1"/>
          <w:w w:val="99"/>
        </w:rPr>
        <w:t>o</w:t>
      </w:r>
      <w:r>
        <w:rPr>
          <w:spacing w:val="-2"/>
          <w:w w:val="99"/>
        </w:rPr>
        <w:t>u</w:t>
      </w:r>
      <w:r>
        <w:rPr>
          <w:w w:val="99"/>
        </w:rPr>
        <w:t>r</w:t>
      </w:r>
      <w:r>
        <w:rPr>
          <w:spacing w:val="24"/>
        </w:rPr>
        <w:t xml:space="preserve"> </w:t>
      </w:r>
      <w:r>
        <w:rPr>
          <w:spacing w:val="-2"/>
          <w:w w:val="44"/>
        </w:rPr>
        <w:t>―</w:t>
      </w:r>
      <w:r>
        <w:rPr>
          <w:spacing w:val="-2"/>
          <w:w w:val="99"/>
        </w:rPr>
        <w:t>h</w:t>
      </w:r>
      <w:r>
        <w:rPr>
          <w:w w:val="99"/>
        </w:rPr>
        <w:t>a</w:t>
      </w:r>
      <w:r>
        <w:rPr>
          <w:spacing w:val="3"/>
          <w:w w:val="99"/>
        </w:rPr>
        <w:t>r</w:t>
      </w:r>
      <w:r>
        <w:rPr>
          <w:spacing w:val="-2"/>
          <w:w w:val="99"/>
        </w:rPr>
        <w:t>m</w:t>
      </w:r>
      <w:r>
        <w:rPr>
          <w:w w:val="99"/>
        </w:rPr>
        <w:t>l</w:t>
      </w:r>
      <w:r>
        <w:rPr>
          <w:spacing w:val="2"/>
          <w:w w:val="99"/>
        </w:rPr>
        <w:t>e</w:t>
      </w:r>
      <w:r>
        <w:rPr>
          <w:spacing w:val="-1"/>
          <w:w w:val="99"/>
        </w:rPr>
        <w:t>ss</w:t>
      </w:r>
      <w:r>
        <w:rPr>
          <w:w w:val="157"/>
        </w:rPr>
        <w:t>‖</w:t>
      </w:r>
      <w:r>
        <w:rPr>
          <w:spacing w:val="22"/>
        </w:rPr>
        <w:t xml:space="preserve"> </w:t>
      </w:r>
      <w:r>
        <w:rPr>
          <w:w w:val="99"/>
        </w:rPr>
        <w:t>lit</w:t>
      </w:r>
      <w:r>
        <w:rPr>
          <w:spacing w:val="-1"/>
          <w:w w:val="99"/>
        </w:rPr>
        <w:t>t</w:t>
      </w:r>
      <w:r>
        <w:rPr>
          <w:spacing w:val="2"/>
          <w:w w:val="99"/>
        </w:rPr>
        <w:t>l</w:t>
      </w:r>
      <w:r>
        <w:rPr>
          <w:w w:val="99"/>
        </w:rPr>
        <w:t xml:space="preserve">e </w:t>
      </w:r>
      <w:r>
        <w:t>flags and switches and not to implement inessential finite-state machine behavior. All I ask is that you be prepared</w:t>
      </w:r>
      <w:r>
        <w:rPr>
          <w:spacing w:val="1"/>
        </w:rPr>
        <w:t xml:space="preserve"> </w:t>
      </w:r>
      <w:r>
        <w:t>to repeat</w:t>
      </w:r>
      <w:r>
        <w:rPr>
          <w:spacing w:val="-1"/>
        </w:rPr>
        <w:t xml:space="preserve"> </w:t>
      </w:r>
      <w:r>
        <w:t>your tests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every</w:t>
      </w:r>
      <w:r>
        <w:rPr>
          <w:spacing w:val="-1"/>
        </w:rPr>
        <w:t xml:space="preserve"> </w:t>
      </w:r>
      <w:r>
        <w:t>state.</w:t>
      </w:r>
    </w:p>
    <w:p w:rsidR="00EA3483" w:rsidRDefault="00EA3483">
      <w:pPr>
        <w:pStyle w:val="BodyText"/>
        <w:spacing w:before="1"/>
        <w:rPr>
          <w:sz w:val="25"/>
        </w:rPr>
      </w:pPr>
    </w:p>
    <w:p w:rsidR="00EA3483" w:rsidRDefault="001E02DB" w:rsidP="00C57A7F">
      <w:pPr>
        <w:pStyle w:val="Heading6"/>
        <w:numPr>
          <w:ilvl w:val="1"/>
          <w:numId w:val="15"/>
        </w:numPr>
        <w:tabs>
          <w:tab w:val="left" w:pos="1385"/>
        </w:tabs>
      </w:pPr>
      <w:r>
        <w:t>Design</w:t>
      </w:r>
      <w:r>
        <w:rPr>
          <w:spacing w:val="-5"/>
        </w:rPr>
        <w:t xml:space="preserve"> </w:t>
      </w:r>
      <w:r>
        <w:t>Guidelines</w:t>
      </w:r>
    </w:p>
    <w:p w:rsidR="00EA3483" w:rsidRDefault="00EA3483">
      <w:pPr>
        <w:pStyle w:val="BodyText"/>
        <w:spacing w:before="1"/>
        <w:rPr>
          <w:rFonts w:ascii="Cambria"/>
          <w:b/>
          <w:i/>
          <w:sz w:val="24"/>
        </w:rPr>
      </w:pPr>
    </w:p>
    <w:p w:rsidR="00EA3483" w:rsidRDefault="001E02DB">
      <w:pPr>
        <w:pStyle w:val="BodyText"/>
        <w:spacing w:line="249" w:lineRule="auto"/>
        <w:ind w:left="1020" w:right="1316"/>
        <w:jc w:val="both"/>
      </w:pPr>
      <w:r>
        <w:t>I‘ll assume that you‘ve checked the design and the specification and that you‘re not about to implement inessential</w:t>
      </w:r>
      <w:r>
        <w:rPr>
          <w:spacing w:val="1"/>
        </w:rPr>
        <w:t xml:space="preserve"> </w:t>
      </w:r>
      <w:r>
        <w:t>finite-state</w:t>
      </w:r>
      <w:r>
        <w:rPr>
          <w:spacing w:val="1"/>
        </w:rPr>
        <w:t xml:space="preserve"> </w:t>
      </w:r>
      <w:r>
        <w:t>machine</w:t>
      </w:r>
      <w:r>
        <w:rPr>
          <w:spacing w:val="-1"/>
        </w:rPr>
        <w:t xml:space="preserve"> </w:t>
      </w:r>
      <w:r>
        <w:t>behavior. What</w:t>
      </w:r>
      <w:r>
        <w:rPr>
          <w:spacing w:val="-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build</w:t>
      </w:r>
      <w:r>
        <w:rPr>
          <w:spacing w:val="-2"/>
        </w:rPr>
        <w:t xml:space="preserve"> </w:t>
      </w:r>
      <w:r>
        <w:t>finite-state</w:t>
      </w:r>
      <w:r>
        <w:rPr>
          <w:spacing w:val="2"/>
        </w:rPr>
        <w:t xml:space="preserve"> </w:t>
      </w:r>
      <w:r>
        <w:t>machines</w:t>
      </w:r>
      <w:r>
        <w:rPr>
          <w:spacing w:val="-3"/>
        </w:rPr>
        <w:t xml:space="preserve"> </w:t>
      </w:r>
      <w:r>
        <w:t>into</w:t>
      </w:r>
      <w:r>
        <w:rPr>
          <w:spacing w:val="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code?</w:t>
      </w:r>
    </w:p>
    <w:p w:rsidR="00EA3483" w:rsidRDefault="00EA3483">
      <w:pPr>
        <w:pStyle w:val="BodyText"/>
        <w:spacing w:before="6"/>
        <w:rPr>
          <w:sz w:val="24"/>
        </w:rPr>
      </w:pPr>
    </w:p>
    <w:p w:rsidR="00EA3483" w:rsidRDefault="001E02DB" w:rsidP="00C57A7F">
      <w:pPr>
        <w:pStyle w:val="ListParagraph"/>
        <w:numPr>
          <w:ilvl w:val="2"/>
          <w:numId w:val="15"/>
        </w:numPr>
        <w:tabs>
          <w:tab w:val="left" w:pos="1993"/>
        </w:tabs>
        <w:spacing w:line="249" w:lineRule="auto"/>
        <w:ind w:left="1740" w:right="1312" w:firstLine="0"/>
        <w:jc w:val="both"/>
        <w:rPr>
          <w:sz w:val="20"/>
        </w:rPr>
      </w:pPr>
      <w:r>
        <w:rPr>
          <w:sz w:val="20"/>
        </w:rPr>
        <w:t>Learn how it‘s done in hardware. I know of no books on finite-state machine design for programmers.</w:t>
      </w:r>
      <w:r>
        <w:rPr>
          <w:spacing w:val="1"/>
          <w:sz w:val="20"/>
        </w:rPr>
        <w:t xml:space="preserve"> </w:t>
      </w:r>
      <w:r>
        <w:rPr>
          <w:sz w:val="20"/>
        </w:rPr>
        <w:t>There are only books on hardware logic design and switching theory, with a distinct hardware flavor and</w:t>
      </w:r>
      <w:r>
        <w:rPr>
          <w:spacing w:val="1"/>
          <w:sz w:val="20"/>
        </w:rPr>
        <w:t xml:space="preserve"> </w:t>
      </w:r>
      <w:r>
        <w:rPr>
          <w:sz w:val="20"/>
        </w:rPr>
        <w:t>you‘ll</w:t>
      </w:r>
      <w:r>
        <w:rPr>
          <w:spacing w:val="1"/>
          <w:sz w:val="20"/>
        </w:rPr>
        <w:t xml:space="preserve"> </w:t>
      </w:r>
      <w:r>
        <w:rPr>
          <w:sz w:val="20"/>
        </w:rPr>
        <w:t>have to</w:t>
      </w:r>
      <w:r>
        <w:rPr>
          <w:spacing w:val="1"/>
          <w:sz w:val="20"/>
        </w:rPr>
        <w:t xml:space="preserve"> </w:t>
      </w:r>
      <w:r>
        <w:rPr>
          <w:sz w:val="20"/>
        </w:rPr>
        <w:t>adapt</w:t>
      </w:r>
      <w:r>
        <w:rPr>
          <w:spacing w:val="-1"/>
          <w:sz w:val="20"/>
        </w:rPr>
        <w:t xml:space="preserve"> </w:t>
      </w:r>
      <w:r>
        <w:rPr>
          <w:sz w:val="20"/>
        </w:rPr>
        <w:t>their</w:t>
      </w:r>
      <w:r>
        <w:rPr>
          <w:spacing w:val="3"/>
          <w:sz w:val="20"/>
        </w:rPr>
        <w:t xml:space="preserve"> </w:t>
      </w:r>
      <w:r>
        <w:rPr>
          <w:sz w:val="20"/>
        </w:rPr>
        <w:t>methods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software.</w:t>
      </w:r>
    </w:p>
    <w:p w:rsidR="00EA3483" w:rsidRDefault="001E02DB" w:rsidP="00C57A7F">
      <w:pPr>
        <w:pStyle w:val="ListParagraph"/>
        <w:numPr>
          <w:ilvl w:val="2"/>
          <w:numId w:val="15"/>
        </w:numPr>
        <w:tabs>
          <w:tab w:val="left" w:pos="1993"/>
        </w:tabs>
        <w:spacing w:before="3" w:line="252" w:lineRule="auto"/>
        <w:ind w:left="1740" w:right="1312" w:firstLine="0"/>
        <w:jc w:val="both"/>
        <w:rPr>
          <w:sz w:val="20"/>
        </w:rPr>
      </w:pPr>
      <w:r>
        <w:rPr>
          <w:sz w:val="20"/>
        </w:rPr>
        <w:t>Start</w:t>
      </w:r>
      <w:r>
        <w:rPr>
          <w:spacing w:val="7"/>
          <w:sz w:val="20"/>
        </w:rPr>
        <w:t xml:space="preserve"> </w:t>
      </w:r>
      <w:r>
        <w:rPr>
          <w:sz w:val="20"/>
        </w:rPr>
        <w:t>by</w:t>
      </w:r>
      <w:r>
        <w:rPr>
          <w:spacing w:val="4"/>
          <w:sz w:val="20"/>
        </w:rPr>
        <w:t xml:space="preserve"> </w:t>
      </w:r>
      <w:r>
        <w:rPr>
          <w:sz w:val="20"/>
        </w:rPr>
        <w:t>designing</w:t>
      </w:r>
      <w:r>
        <w:rPr>
          <w:spacing w:val="7"/>
          <w:sz w:val="20"/>
        </w:rPr>
        <w:t xml:space="preserve"> </w:t>
      </w:r>
      <w:r>
        <w:rPr>
          <w:sz w:val="20"/>
        </w:rPr>
        <w:t>the</w:t>
      </w:r>
      <w:r>
        <w:rPr>
          <w:spacing w:val="8"/>
          <w:sz w:val="20"/>
        </w:rPr>
        <w:t xml:space="preserve"> </w:t>
      </w:r>
      <w:r>
        <w:rPr>
          <w:sz w:val="20"/>
        </w:rPr>
        <w:t>abstract</w:t>
      </w:r>
      <w:r>
        <w:rPr>
          <w:spacing w:val="9"/>
          <w:sz w:val="20"/>
        </w:rPr>
        <w:t xml:space="preserve"> </w:t>
      </w:r>
      <w:r>
        <w:rPr>
          <w:sz w:val="20"/>
        </w:rPr>
        <w:t>machine.</w:t>
      </w:r>
      <w:r>
        <w:rPr>
          <w:spacing w:val="13"/>
          <w:sz w:val="20"/>
        </w:rPr>
        <w:t xml:space="preserve"> </w:t>
      </w:r>
      <w:r>
        <w:rPr>
          <w:sz w:val="20"/>
        </w:rPr>
        <w:t>Verify</w:t>
      </w:r>
      <w:r>
        <w:rPr>
          <w:spacing w:val="5"/>
          <w:sz w:val="20"/>
        </w:rPr>
        <w:t xml:space="preserve"> </w:t>
      </w:r>
      <w:r>
        <w:rPr>
          <w:sz w:val="20"/>
        </w:rPr>
        <w:t>that</w:t>
      </w:r>
      <w:r>
        <w:rPr>
          <w:spacing w:val="8"/>
          <w:sz w:val="20"/>
        </w:rPr>
        <w:t xml:space="preserve"> </w:t>
      </w:r>
      <w:r>
        <w:rPr>
          <w:sz w:val="20"/>
        </w:rPr>
        <w:t>it</w:t>
      </w:r>
      <w:r>
        <w:rPr>
          <w:spacing w:val="7"/>
          <w:sz w:val="20"/>
        </w:rPr>
        <w:t xml:space="preserve"> </w:t>
      </w:r>
      <w:r>
        <w:rPr>
          <w:sz w:val="20"/>
        </w:rPr>
        <w:t>is</w:t>
      </w:r>
      <w:r>
        <w:rPr>
          <w:spacing w:val="10"/>
          <w:sz w:val="20"/>
        </w:rPr>
        <w:t xml:space="preserve"> </w:t>
      </w:r>
      <w:r>
        <w:rPr>
          <w:sz w:val="20"/>
        </w:rPr>
        <w:t>what</w:t>
      </w:r>
      <w:r>
        <w:rPr>
          <w:spacing w:val="10"/>
          <w:sz w:val="20"/>
        </w:rPr>
        <w:t xml:space="preserve"> </w:t>
      </w:r>
      <w:r>
        <w:rPr>
          <w:sz w:val="20"/>
        </w:rPr>
        <w:t>you</w:t>
      </w:r>
      <w:r>
        <w:rPr>
          <w:spacing w:val="8"/>
          <w:sz w:val="20"/>
        </w:rPr>
        <w:t xml:space="preserve"> </w:t>
      </w:r>
      <w:r>
        <w:rPr>
          <w:sz w:val="20"/>
        </w:rPr>
        <w:t>want</w:t>
      </w:r>
      <w:r>
        <w:rPr>
          <w:spacing w:val="8"/>
          <w:sz w:val="20"/>
        </w:rPr>
        <w:t xml:space="preserve"> </w:t>
      </w:r>
      <w:r>
        <w:rPr>
          <w:sz w:val="20"/>
        </w:rPr>
        <w:t>to</w:t>
      </w:r>
      <w:r>
        <w:rPr>
          <w:spacing w:val="8"/>
          <w:sz w:val="20"/>
        </w:rPr>
        <w:t xml:space="preserve"> </w:t>
      </w:r>
      <w:r>
        <w:rPr>
          <w:sz w:val="20"/>
        </w:rPr>
        <w:t>do.</w:t>
      </w:r>
      <w:r>
        <w:rPr>
          <w:spacing w:val="8"/>
          <w:sz w:val="20"/>
        </w:rPr>
        <w:t xml:space="preserve"> </w:t>
      </w:r>
      <w:r>
        <w:rPr>
          <w:sz w:val="20"/>
        </w:rPr>
        <w:t>Do</w:t>
      </w:r>
      <w:r>
        <w:rPr>
          <w:spacing w:val="8"/>
          <w:sz w:val="20"/>
        </w:rPr>
        <w:t xml:space="preserve"> </w:t>
      </w:r>
      <w:r>
        <w:rPr>
          <w:sz w:val="20"/>
        </w:rPr>
        <w:t>an</w:t>
      </w:r>
      <w:r>
        <w:rPr>
          <w:spacing w:val="7"/>
          <w:sz w:val="20"/>
        </w:rPr>
        <w:t xml:space="preserve"> </w:t>
      </w:r>
      <w:r>
        <w:rPr>
          <w:sz w:val="20"/>
        </w:rPr>
        <w:t>explicit</w:t>
      </w:r>
      <w:r>
        <w:rPr>
          <w:spacing w:val="7"/>
          <w:sz w:val="20"/>
        </w:rPr>
        <w:t xml:space="preserve"> </w:t>
      </w:r>
      <w:r>
        <w:rPr>
          <w:sz w:val="20"/>
        </w:rPr>
        <w:t>analysis,</w:t>
      </w:r>
      <w:r>
        <w:rPr>
          <w:spacing w:val="-48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3"/>
          <w:sz w:val="20"/>
        </w:rPr>
        <w:t xml:space="preserve"> </w:t>
      </w:r>
      <w:r>
        <w:rPr>
          <w:sz w:val="20"/>
        </w:rPr>
        <w:t>form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a state</w:t>
      </w:r>
      <w:r>
        <w:rPr>
          <w:spacing w:val="-1"/>
          <w:sz w:val="20"/>
        </w:rPr>
        <w:t xml:space="preserve"> </w:t>
      </w:r>
      <w:r>
        <w:rPr>
          <w:sz w:val="20"/>
        </w:rPr>
        <w:t>graph</w:t>
      </w:r>
      <w:r>
        <w:rPr>
          <w:spacing w:val="-1"/>
          <w:sz w:val="20"/>
        </w:rPr>
        <w:t xml:space="preserve"> </w:t>
      </w:r>
      <w:r>
        <w:rPr>
          <w:sz w:val="20"/>
        </w:rPr>
        <w:t>or table,</w:t>
      </w:r>
      <w:r>
        <w:rPr>
          <w:spacing w:val="-1"/>
          <w:sz w:val="20"/>
        </w:rPr>
        <w:t xml:space="preserve"> </w:t>
      </w:r>
      <w:r>
        <w:rPr>
          <w:sz w:val="20"/>
        </w:rPr>
        <w:t>for anything</w:t>
      </w:r>
      <w:r>
        <w:rPr>
          <w:spacing w:val="1"/>
          <w:sz w:val="20"/>
        </w:rPr>
        <w:t xml:space="preserve"> </w:t>
      </w:r>
      <w:r>
        <w:rPr>
          <w:sz w:val="20"/>
        </w:rPr>
        <w:t>with</w:t>
      </w:r>
      <w:r>
        <w:rPr>
          <w:spacing w:val="-3"/>
          <w:sz w:val="20"/>
        </w:rPr>
        <w:t xml:space="preserve"> </w:t>
      </w:r>
      <w:r>
        <w:rPr>
          <w:sz w:val="20"/>
        </w:rPr>
        <w:t>three states</w:t>
      </w:r>
      <w:r>
        <w:rPr>
          <w:spacing w:val="-1"/>
          <w:sz w:val="20"/>
        </w:rPr>
        <w:t xml:space="preserve"> </w:t>
      </w:r>
      <w:r>
        <w:rPr>
          <w:sz w:val="20"/>
        </w:rPr>
        <w:t>or</w:t>
      </w:r>
      <w:r>
        <w:rPr>
          <w:spacing w:val="2"/>
          <w:sz w:val="20"/>
        </w:rPr>
        <w:t xml:space="preserve"> </w:t>
      </w:r>
      <w:r>
        <w:rPr>
          <w:sz w:val="20"/>
        </w:rPr>
        <w:t>more.</w:t>
      </w:r>
    </w:p>
    <w:p w:rsidR="00EA3483" w:rsidRDefault="001E02DB" w:rsidP="00C57A7F">
      <w:pPr>
        <w:pStyle w:val="ListParagraph"/>
        <w:numPr>
          <w:ilvl w:val="2"/>
          <w:numId w:val="15"/>
        </w:numPr>
        <w:tabs>
          <w:tab w:val="left" w:pos="1993"/>
        </w:tabs>
        <w:spacing w:line="249" w:lineRule="auto"/>
        <w:ind w:left="1740" w:right="1310" w:firstLine="0"/>
        <w:jc w:val="both"/>
        <w:rPr>
          <w:sz w:val="20"/>
        </w:rPr>
      </w:pPr>
      <w:r>
        <w:rPr>
          <w:sz w:val="20"/>
        </w:rPr>
        <w:t>Start</w:t>
      </w:r>
      <w:r>
        <w:rPr>
          <w:spacing w:val="1"/>
          <w:sz w:val="20"/>
        </w:rPr>
        <w:t xml:space="preserve"> </w:t>
      </w:r>
      <w:r>
        <w:rPr>
          <w:sz w:val="20"/>
        </w:rPr>
        <w:t>with</w:t>
      </w:r>
      <w:r>
        <w:rPr>
          <w:spacing w:val="1"/>
          <w:sz w:val="20"/>
        </w:rPr>
        <w:t xml:space="preserve"> </w:t>
      </w:r>
      <w:r>
        <w:rPr>
          <w:sz w:val="20"/>
        </w:rPr>
        <w:t>an</w:t>
      </w:r>
      <w:r>
        <w:rPr>
          <w:spacing w:val="1"/>
          <w:sz w:val="20"/>
        </w:rPr>
        <w:t xml:space="preserve"> </w:t>
      </w:r>
      <w:r>
        <w:rPr>
          <w:sz w:val="20"/>
        </w:rPr>
        <w:t>explicit</w:t>
      </w:r>
      <w:r>
        <w:rPr>
          <w:spacing w:val="1"/>
          <w:sz w:val="20"/>
        </w:rPr>
        <w:t xml:space="preserve"> </w:t>
      </w:r>
      <w:r>
        <w:rPr>
          <w:sz w:val="20"/>
        </w:rPr>
        <w:t>design—that</w:t>
      </w:r>
      <w:r>
        <w:rPr>
          <w:spacing w:val="1"/>
          <w:sz w:val="20"/>
        </w:rPr>
        <w:t xml:space="preserve"> </w:t>
      </w:r>
      <w:r>
        <w:rPr>
          <w:sz w:val="20"/>
        </w:rPr>
        <w:t>is,</w:t>
      </w:r>
      <w:r>
        <w:rPr>
          <w:spacing w:val="1"/>
          <w:sz w:val="20"/>
        </w:rPr>
        <w:t xml:space="preserve"> </w:t>
      </w:r>
      <w:r>
        <w:rPr>
          <w:sz w:val="20"/>
        </w:rPr>
        <w:t>input</w:t>
      </w:r>
      <w:r>
        <w:rPr>
          <w:spacing w:val="1"/>
          <w:sz w:val="20"/>
        </w:rPr>
        <w:t xml:space="preserve"> </w:t>
      </w:r>
      <w:r>
        <w:rPr>
          <w:sz w:val="20"/>
        </w:rPr>
        <w:t>encoding,</w:t>
      </w:r>
      <w:r>
        <w:rPr>
          <w:spacing w:val="1"/>
          <w:sz w:val="20"/>
        </w:rPr>
        <w:t xml:space="preserve"> </w:t>
      </w:r>
      <w:r>
        <w:rPr>
          <w:sz w:val="20"/>
        </w:rPr>
        <w:t>output</w:t>
      </w:r>
      <w:r>
        <w:rPr>
          <w:spacing w:val="1"/>
          <w:sz w:val="20"/>
        </w:rPr>
        <w:t xml:space="preserve"> </w:t>
      </w:r>
      <w:r>
        <w:rPr>
          <w:sz w:val="20"/>
        </w:rPr>
        <w:t>encoding,</w:t>
      </w:r>
      <w:r>
        <w:rPr>
          <w:spacing w:val="1"/>
          <w:sz w:val="20"/>
        </w:rPr>
        <w:t xml:space="preserve"> </w:t>
      </w:r>
      <w:r>
        <w:rPr>
          <w:sz w:val="20"/>
        </w:rPr>
        <w:t>state</w:t>
      </w:r>
      <w:r>
        <w:rPr>
          <w:spacing w:val="1"/>
          <w:sz w:val="20"/>
        </w:rPr>
        <w:t xml:space="preserve"> </w:t>
      </w:r>
      <w:r>
        <w:rPr>
          <w:sz w:val="20"/>
        </w:rPr>
        <w:t>code</w:t>
      </w:r>
      <w:r>
        <w:rPr>
          <w:spacing w:val="50"/>
          <w:sz w:val="20"/>
        </w:rPr>
        <w:t xml:space="preserve"> </w:t>
      </w:r>
      <w:r>
        <w:rPr>
          <w:sz w:val="20"/>
        </w:rPr>
        <w:t>assignment,</w:t>
      </w:r>
      <w:r>
        <w:rPr>
          <w:spacing w:val="1"/>
          <w:sz w:val="20"/>
        </w:rPr>
        <w:t xml:space="preserve"> </w:t>
      </w:r>
      <w:r>
        <w:rPr>
          <w:sz w:val="20"/>
        </w:rPr>
        <w:t>transition</w:t>
      </w:r>
      <w:r>
        <w:rPr>
          <w:spacing w:val="6"/>
          <w:sz w:val="20"/>
        </w:rPr>
        <w:t xml:space="preserve"> </w:t>
      </w:r>
      <w:r>
        <w:rPr>
          <w:sz w:val="20"/>
        </w:rPr>
        <w:t>table,</w:t>
      </w:r>
      <w:r>
        <w:rPr>
          <w:spacing w:val="9"/>
          <w:sz w:val="20"/>
        </w:rPr>
        <w:t xml:space="preserve"> </w:t>
      </w:r>
      <w:r>
        <w:rPr>
          <w:sz w:val="20"/>
        </w:rPr>
        <w:t>output</w:t>
      </w:r>
      <w:r>
        <w:rPr>
          <w:spacing w:val="9"/>
          <w:sz w:val="20"/>
        </w:rPr>
        <w:t xml:space="preserve"> </w:t>
      </w:r>
      <w:r>
        <w:rPr>
          <w:sz w:val="20"/>
        </w:rPr>
        <w:t>table,</w:t>
      </w:r>
      <w:r>
        <w:rPr>
          <w:spacing w:val="11"/>
          <w:sz w:val="20"/>
        </w:rPr>
        <w:t xml:space="preserve"> </w:t>
      </w:r>
      <w:r>
        <w:rPr>
          <w:sz w:val="20"/>
        </w:rPr>
        <w:t>state</w:t>
      </w:r>
      <w:r>
        <w:rPr>
          <w:spacing w:val="11"/>
          <w:sz w:val="20"/>
        </w:rPr>
        <w:t xml:space="preserve"> </w:t>
      </w:r>
      <w:r>
        <w:rPr>
          <w:sz w:val="20"/>
        </w:rPr>
        <w:t>storage,</w:t>
      </w:r>
      <w:r>
        <w:rPr>
          <w:spacing w:val="8"/>
          <w:sz w:val="20"/>
        </w:rPr>
        <w:t xml:space="preserve"> </w:t>
      </w:r>
      <w:r>
        <w:rPr>
          <w:sz w:val="20"/>
        </w:rPr>
        <w:t>and</w:t>
      </w:r>
      <w:r>
        <w:rPr>
          <w:spacing w:val="9"/>
          <w:sz w:val="20"/>
        </w:rPr>
        <w:t xml:space="preserve"> </w:t>
      </w:r>
      <w:r>
        <w:rPr>
          <w:sz w:val="20"/>
        </w:rPr>
        <w:t>how</w:t>
      </w:r>
      <w:r>
        <w:rPr>
          <w:spacing w:val="8"/>
          <w:sz w:val="20"/>
        </w:rPr>
        <w:t xml:space="preserve"> </w:t>
      </w:r>
      <w:r>
        <w:rPr>
          <w:sz w:val="20"/>
        </w:rPr>
        <w:t>you</w:t>
      </w:r>
      <w:r>
        <w:rPr>
          <w:spacing w:val="6"/>
          <w:sz w:val="20"/>
        </w:rPr>
        <w:t xml:space="preserve"> </w:t>
      </w:r>
      <w:r>
        <w:rPr>
          <w:sz w:val="20"/>
        </w:rPr>
        <w:t>intend</w:t>
      </w:r>
      <w:r>
        <w:rPr>
          <w:spacing w:val="9"/>
          <w:sz w:val="20"/>
        </w:rPr>
        <w:t xml:space="preserve"> </w:t>
      </w:r>
      <w:r>
        <w:rPr>
          <w:sz w:val="20"/>
        </w:rPr>
        <w:t>to</w:t>
      </w:r>
      <w:r>
        <w:rPr>
          <w:spacing w:val="11"/>
          <w:sz w:val="20"/>
        </w:rPr>
        <w:t xml:space="preserve"> </w:t>
      </w:r>
      <w:r>
        <w:rPr>
          <w:sz w:val="20"/>
        </w:rPr>
        <w:t>form</w:t>
      </w:r>
      <w:r>
        <w:rPr>
          <w:spacing w:val="4"/>
          <w:sz w:val="20"/>
        </w:rPr>
        <w:t xml:space="preserve"> </w:t>
      </w:r>
      <w:r>
        <w:rPr>
          <w:sz w:val="20"/>
        </w:rPr>
        <w:t>the</w:t>
      </w:r>
      <w:r>
        <w:rPr>
          <w:spacing w:val="11"/>
          <w:sz w:val="20"/>
        </w:rPr>
        <w:t xml:space="preserve"> </w:t>
      </w:r>
      <w:r>
        <w:rPr>
          <w:sz w:val="20"/>
        </w:rPr>
        <w:t>state-symbol</w:t>
      </w:r>
      <w:r>
        <w:rPr>
          <w:spacing w:val="12"/>
          <w:sz w:val="20"/>
        </w:rPr>
        <w:t xml:space="preserve"> </w:t>
      </w:r>
      <w:r>
        <w:rPr>
          <w:sz w:val="20"/>
        </w:rPr>
        <w:t>product.</w:t>
      </w:r>
      <w:r>
        <w:rPr>
          <w:spacing w:val="9"/>
          <w:sz w:val="20"/>
        </w:rPr>
        <w:t xml:space="preserve"> </w:t>
      </w:r>
      <w:r>
        <w:rPr>
          <w:sz w:val="20"/>
        </w:rPr>
        <w:t>Do</w:t>
      </w:r>
      <w:r>
        <w:rPr>
          <w:spacing w:val="9"/>
          <w:sz w:val="20"/>
        </w:rPr>
        <w:t xml:space="preserve"> </w:t>
      </w:r>
      <w:r>
        <w:rPr>
          <w:sz w:val="20"/>
        </w:rPr>
        <w:t>this</w:t>
      </w:r>
      <w:r>
        <w:rPr>
          <w:spacing w:val="-48"/>
          <w:sz w:val="20"/>
        </w:rPr>
        <w:t xml:space="preserve"> </w:t>
      </w:r>
      <w:r>
        <w:rPr>
          <w:sz w:val="20"/>
        </w:rPr>
        <w:t>at</w:t>
      </w:r>
      <w:r>
        <w:rPr>
          <w:spacing w:val="-1"/>
          <w:sz w:val="20"/>
        </w:rPr>
        <w:t xml:space="preserve"> </w:t>
      </w:r>
      <w:r>
        <w:rPr>
          <w:sz w:val="20"/>
        </w:rPr>
        <w:t>the PDL</w:t>
      </w:r>
      <w:r>
        <w:rPr>
          <w:spacing w:val="-2"/>
          <w:sz w:val="20"/>
        </w:rPr>
        <w:t xml:space="preserve"> </w:t>
      </w:r>
      <w:r>
        <w:rPr>
          <w:sz w:val="20"/>
        </w:rPr>
        <w:t>level.</w:t>
      </w:r>
      <w:r>
        <w:rPr>
          <w:spacing w:val="-1"/>
          <w:sz w:val="20"/>
        </w:rPr>
        <w:t xml:space="preserve"> </w:t>
      </w:r>
      <w:r>
        <w:rPr>
          <w:sz w:val="20"/>
        </w:rPr>
        <w:t>But</w:t>
      </w:r>
      <w:r>
        <w:rPr>
          <w:spacing w:val="-1"/>
          <w:sz w:val="20"/>
        </w:rPr>
        <w:t xml:space="preserve"> </w:t>
      </w:r>
      <w:r>
        <w:rPr>
          <w:sz w:val="20"/>
        </w:rPr>
        <w:t>be sure to document</w:t>
      </w:r>
      <w:r>
        <w:rPr>
          <w:spacing w:val="-1"/>
          <w:sz w:val="20"/>
        </w:rPr>
        <w:t xml:space="preserve"> </w:t>
      </w:r>
      <w:r>
        <w:rPr>
          <w:sz w:val="20"/>
        </w:rPr>
        <w:t>that explicit</w:t>
      </w:r>
      <w:r>
        <w:rPr>
          <w:spacing w:val="-1"/>
          <w:sz w:val="20"/>
        </w:rPr>
        <w:t xml:space="preserve"> </w:t>
      </w:r>
      <w:r>
        <w:rPr>
          <w:sz w:val="20"/>
        </w:rPr>
        <w:t>design.</w:t>
      </w:r>
    </w:p>
    <w:p w:rsidR="00EA3483" w:rsidRDefault="001E02DB" w:rsidP="00C57A7F">
      <w:pPr>
        <w:pStyle w:val="ListParagraph"/>
        <w:numPr>
          <w:ilvl w:val="2"/>
          <w:numId w:val="15"/>
        </w:numPr>
        <w:tabs>
          <w:tab w:val="left" w:pos="1993"/>
        </w:tabs>
        <w:spacing w:line="249" w:lineRule="auto"/>
        <w:ind w:left="1740" w:right="1308" w:firstLine="0"/>
        <w:jc w:val="both"/>
        <w:rPr>
          <w:sz w:val="20"/>
        </w:rPr>
      </w:pPr>
      <w:r>
        <w:rPr>
          <w:sz w:val="20"/>
        </w:rPr>
        <w:t>Before you start taking shortcuts, see if it really matters. Neither the time nor the memory for the</w:t>
      </w:r>
      <w:r>
        <w:rPr>
          <w:spacing w:val="1"/>
          <w:sz w:val="20"/>
        </w:rPr>
        <w:t xml:space="preserve"> </w:t>
      </w:r>
      <w:r>
        <w:rPr>
          <w:sz w:val="20"/>
        </w:rPr>
        <w:t>explicit implementation usually matters. Do a prototype based on the explicit design and analyze that or</w:t>
      </w:r>
      <w:r>
        <w:rPr>
          <w:spacing w:val="1"/>
          <w:sz w:val="20"/>
        </w:rPr>
        <w:t xml:space="preserve"> </w:t>
      </w:r>
      <w:r>
        <w:rPr>
          <w:sz w:val="20"/>
        </w:rPr>
        <w:t>measure it to see what the processing time actually is and if that‘s significant. Remember that explicit</w:t>
      </w:r>
      <w:r>
        <w:rPr>
          <w:spacing w:val="1"/>
          <w:sz w:val="20"/>
        </w:rPr>
        <w:t xml:space="preserve"> </w:t>
      </w:r>
      <w:r>
        <w:rPr>
          <w:sz w:val="20"/>
        </w:rPr>
        <w:t>finite-state machines are usually very fast and that the penalty is likelier to be a memory cost than a time</w:t>
      </w:r>
      <w:r>
        <w:rPr>
          <w:spacing w:val="1"/>
          <w:sz w:val="20"/>
        </w:rPr>
        <w:t xml:space="preserve"> </w:t>
      </w:r>
      <w:r>
        <w:rPr>
          <w:sz w:val="20"/>
        </w:rPr>
        <w:t>cost. Test the prototype thoroughly, as discussed above. The prototype test suite should be kept for later</w:t>
      </w:r>
      <w:r>
        <w:rPr>
          <w:spacing w:val="1"/>
          <w:sz w:val="20"/>
        </w:rPr>
        <w:t xml:space="preserve"> </w:t>
      </w:r>
      <w:r>
        <w:rPr>
          <w:sz w:val="20"/>
        </w:rPr>
        <w:t>use.</w:t>
      </w:r>
    </w:p>
    <w:p w:rsidR="00EA3483" w:rsidRDefault="001E02DB" w:rsidP="00C57A7F">
      <w:pPr>
        <w:pStyle w:val="ListParagraph"/>
        <w:numPr>
          <w:ilvl w:val="2"/>
          <w:numId w:val="15"/>
        </w:numPr>
        <w:tabs>
          <w:tab w:val="left" w:pos="1990"/>
        </w:tabs>
        <w:spacing w:before="5" w:line="249" w:lineRule="auto"/>
        <w:ind w:left="1740" w:right="1312" w:firstLine="0"/>
        <w:jc w:val="both"/>
        <w:rPr>
          <w:sz w:val="20"/>
        </w:rPr>
      </w:pPr>
      <w:r>
        <w:rPr>
          <w:sz w:val="20"/>
        </w:rPr>
        <w:t>Take shortcuts by making things implicit only as you must to make significant reductions in time or</w:t>
      </w:r>
      <w:r>
        <w:rPr>
          <w:spacing w:val="1"/>
          <w:sz w:val="20"/>
        </w:rPr>
        <w:t xml:space="preserve"> </w:t>
      </w:r>
      <w:r>
        <w:rPr>
          <w:sz w:val="20"/>
        </w:rPr>
        <w:t>space and only if you can show that such savings matter in the context of the whole system. After all,</w:t>
      </w:r>
      <w:r>
        <w:rPr>
          <w:spacing w:val="1"/>
          <w:sz w:val="20"/>
        </w:rPr>
        <w:t xml:space="preserve"> </w:t>
      </w:r>
      <w:r>
        <w:rPr>
          <w:sz w:val="20"/>
        </w:rPr>
        <w:t>doubling</w:t>
      </w:r>
      <w:r>
        <w:rPr>
          <w:spacing w:val="11"/>
          <w:sz w:val="20"/>
        </w:rPr>
        <w:t xml:space="preserve"> </w:t>
      </w:r>
      <w:r>
        <w:rPr>
          <w:sz w:val="20"/>
        </w:rPr>
        <w:t>the</w:t>
      </w:r>
      <w:r>
        <w:rPr>
          <w:spacing w:val="11"/>
          <w:sz w:val="20"/>
        </w:rPr>
        <w:t xml:space="preserve"> </w:t>
      </w:r>
      <w:r>
        <w:rPr>
          <w:sz w:val="20"/>
        </w:rPr>
        <w:t>speed</w:t>
      </w:r>
      <w:r>
        <w:rPr>
          <w:spacing w:val="11"/>
          <w:sz w:val="20"/>
        </w:rPr>
        <w:t xml:space="preserve"> </w:t>
      </w:r>
      <w:r>
        <w:rPr>
          <w:sz w:val="20"/>
        </w:rPr>
        <w:t>of</w:t>
      </w:r>
      <w:r>
        <w:rPr>
          <w:spacing w:val="11"/>
          <w:sz w:val="20"/>
        </w:rPr>
        <w:t xml:space="preserve"> </w:t>
      </w:r>
      <w:r>
        <w:rPr>
          <w:sz w:val="20"/>
        </w:rPr>
        <w:t>your</w:t>
      </w:r>
      <w:r>
        <w:rPr>
          <w:spacing w:val="13"/>
          <w:sz w:val="20"/>
        </w:rPr>
        <w:t xml:space="preserve"> </w:t>
      </w:r>
      <w:r>
        <w:rPr>
          <w:sz w:val="20"/>
        </w:rPr>
        <w:t>implementation</w:t>
      </w:r>
      <w:r>
        <w:rPr>
          <w:spacing w:val="13"/>
          <w:sz w:val="20"/>
        </w:rPr>
        <w:t xml:space="preserve"> </w:t>
      </w:r>
      <w:r>
        <w:rPr>
          <w:sz w:val="20"/>
        </w:rPr>
        <w:t>may</w:t>
      </w:r>
      <w:r>
        <w:rPr>
          <w:spacing w:val="11"/>
          <w:sz w:val="20"/>
        </w:rPr>
        <w:t xml:space="preserve"> </w:t>
      </w:r>
      <w:r>
        <w:rPr>
          <w:sz w:val="20"/>
        </w:rPr>
        <w:t>mean</w:t>
      </w:r>
      <w:r>
        <w:rPr>
          <w:spacing w:val="11"/>
          <w:sz w:val="20"/>
        </w:rPr>
        <w:t xml:space="preserve"> </w:t>
      </w:r>
      <w:r>
        <w:rPr>
          <w:sz w:val="20"/>
        </w:rPr>
        <w:t>nothing</w:t>
      </w:r>
      <w:r>
        <w:rPr>
          <w:spacing w:val="11"/>
          <w:sz w:val="20"/>
        </w:rPr>
        <w:t xml:space="preserve"> </w:t>
      </w:r>
      <w:r>
        <w:rPr>
          <w:sz w:val="20"/>
        </w:rPr>
        <w:t>if</w:t>
      </w:r>
      <w:r>
        <w:rPr>
          <w:spacing w:val="10"/>
          <w:sz w:val="20"/>
        </w:rPr>
        <w:t xml:space="preserve"> </w:t>
      </w:r>
      <w:r>
        <w:rPr>
          <w:sz w:val="20"/>
        </w:rPr>
        <w:t>all</w:t>
      </w:r>
      <w:r>
        <w:rPr>
          <w:spacing w:val="15"/>
          <w:sz w:val="20"/>
        </w:rPr>
        <w:t xml:space="preserve"> </w:t>
      </w:r>
      <w:r>
        <w:rPr>
          <w:sz w:val="20"/>
        </w:rPr>
        <w:t>you‘ve</w:t>
      </w:r>
      <w:r>
        <w:rPr>
          <w:spacing w:val="11"/>
          <w:sz w:val="20"/>
        </w:rPr>
        <w:t xml:space="preserve"> </w:t>
      </w:r>
      <w:r>
        <w:rPr>
          <w:sz w:val="20"/>
        </w:rPr>
        <w:t>done</w:t>
      </w:r>
      <w:r>
        <w:rPr>
          <w:spacing w:val="13"/>
          <w:sz w:val="20"/>
        </w:rPr>
        <w:t xml:space="preserve"> </w:t>
      </w:r>
      <w:r>
        <w:rPr>
          <w:sz w:val="20"/>
        </w:rPr>
        <w:t>is</w:t>
      </w:r>
      <w:r>
        <w:rPr>
          <w:spacing w:val="12"/>
          <w:sz w:val="20"/>
        </w:rPr>
        <w:t xml:space="preserve"> </w:t>
      </w:r>
      <w:r>
        <w:rPr>
          <w:sz w:val="20"/>
        </w:rPr>
        <w:t>shaved</w:t>
      </w:r>
      <w:r>
        <w:rPr>
          <w:spacing w:val="11"/>
          <w:sz w:val="20"/>
        </w:rPr>
        <w:t xml:space="preserve"> </w:t>
      </w:r>
      <w:r>
        <w:rPr>
          <w:sz w:val="20"/>
        </w:rPr>
        <w:t>100</w:t>
      </w:r>
    </w:p>
    <w:p w:rsidR="00EA3483" w:rsidRDefault="00EA3483">
      <w:pPr>
        <w:spacing w:line="249" w:lineRule="auto"/>
        <w:jc w:val="both"/>
        <w:rPr>
          <w:sz w:val="20"/>
        </w:rPr>
        <w:sectPr w:rsidR="00EA3483">
          <w:pgSz w:w="12240" w:h="15840"/>
          <w:pgMar w:top="1020" w:right="220" w:bottom="280" w:left="420" w:header="65" w:footer="91" w:gutter="0"/>
          <w:cols w:space="720"/>
        </w:sectPr>
      </w:pPr>
    </w:p>
    <w:p w:rsidR="00EA3483" w:rsidRDefault="00EA3483">
      <w:pPr>
        <w:pStyle w:val="BodyText"/>
        <w:spacing w:before="7"/>
        <w:rPr>
          <w:sz w:val="27"/>
        </w:rPr>
      </w:pPr>
    </w:p>
    <w:p w:rsidR="00EA3483" w:rsidRDefault="001E02DB">
      <w:pPr>
        <w:pStyle w:val="BodyText"/>
        <w:spacing w:before="91" w:line="249" w:lineRule="auto"/>
        <w:ind w:left="1740" w:right="1311"/>
        <w:jc w:val="both"/>
      </w:pPr>
      <w:r>
        <w:t>microseconds from a 500-millisecond process. The order in which you should make things implicit are:</w:t>
      </w:r>
      <w:r>
        <w:rPr>
          <w:spacing w:val="1"/>
        </w:rPr>
        <w:t xml:space="preserve"> </w:t>
      </w:r>
      <w:r>
        <w:t>output encoding, input encoding, state code, state-symbol product, output table, transition table, state</w:t>
      </w:r>
      <w:r>
        <w:rPr>
          <w:spacing w:val="1"/>
        </w:rPr>
        <w:t xml:space="preserve"> </w:t>
      </w:r>
      <w:r>
        <w:t>storage. That‘s</w:t>
      </w:r>
      <w:r>
        <w:rPr>
          <w:spacing w:val="-1"/>
        </w:rPr>
        <w:t xml:space="preserve"> </w:t>
      </w:r>
      <w:r>
        <w:t>the order</w:t>
      </w:r>
      <w:r>
        <w:rPr>
          <w:spacing w:val="1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least</w:t>
      </w:r>
      <w:r>
        <w:rPr>
          <w:spacing w:val="-1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most</w:t>
      </w:r>
      <w:r>
        <w:rPr>
          <w:spacing w:val="-1"/>
        </w:rPr>
        <w:t xml:space="preserve"> </w:t>
      </w:r>
      <w:r>
        <w:t>dangerous.</w:t>
      </w:r>
    </w:p>
    <w:p w:rsidR="00EA3483" w:rsidRDefault="001E02DB" w:rsidP="00C57A7F">
      <w:pPr>
        <w:pStyle w:val="ListParagraph"/>
        <w:numPr>
          <w:ilvl w:val="2"/>
          <w:numId w:val="15"/>
        </w:numPr>
        <w:tabs>
          <w:tab w:val="left" w:pos="1993"/>
        </w:tabs>
        <w:spacing w:before="3"/>
        <w:ind w:hanging="253"/>
        <w:rPr>
          <w:sz w:val="20"/>
        </w:rPr>
      </w:pPr>
      <w:r>
        <w:rPr>
          <w:sz w:val="20"/>
        </w:rPr>
        <w:t>Consider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hierarchical</w:t>
      </w:r>
      <w:r>
        <w:rPr>
          <w:spacing w:val="-2"/>
          <w:sz w:val="20"/>
        </w:rPr>
        <w:t xml:space="preserve"> </w:t>
      </w:r>
      <w:r>
        <w:rPr>
          <w:sz w:val="20"/>
        </w:rPr>
        <w:t>design</w:t>
      </w:r>
      <w:r>
        <w:rPr>
          <w:spacing w:val="-3"/>
          <w:sz w:val="20"/>
        </w:rPr>
        <w:t xml:space="preserve"> </w:t>
      </w:r>
      <w:r>
        <w:rPr>
          <w:sz w:val="20"/>
        </w:rPr>
        <w:t>if</w:t>
      </w:r>
      <w:r>
        <w:rPr>
          <w:spacing w:val="-1"/>
          <w:sz w:val="20"/>
        </w:rPr>
        <w:t xml:space="preserve"> </w:t>
      </w:r>
      <w:r>
        <w:rPr>
          <w:sz w:val="20"/>
        </w:rPr>
        <w:t>you</w:t>
      </w:r>
      <w:r>
        <w:rPr>
          <w:spacing w:val="-1"/>
          <w:sz w:val="20"/>
        </w:rPr>
        <w:t xml:space="preserve"> </w:t>
      </w:r>
      <w:r>
        <w:rPr>
          <w:sz w:val="20"/>
        </w:rPr>
        <w:t>have</w:t>
      </w:r>
      <w:r>
        <w:rPr>
          <w:spacing w:val="1"/>
          <w:sz w:val="20"/>
        </w:rPr>
        <w:t xml:space="preserve"> </w:t>
      </w:r>
      <w:r>
        <w:rPr>
          <w:sz w:val="20"/>
        </w:rPr>
        <w:t>more</w:t>
      </w:r>
      <w:r>
        <w:rPr>
          <w:spacing w:val="-2"/>
          <w:sz w:val="20"/>
        </w:rPr>
        <w:t xml:space="preserve"> </w:t>
      </w:r>
      <w:r>
        <w:rPr>
          <w:sz w:val="20"/>
        </w:rPr>
        <w:t>than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few</w:t>
      </w:r>
      <w:r>
        <w:rPr>
          <w:spacing w:val="-4"/>
          <w:sz w:val="20"/>
        </w:rPr>
        <w:t xml:space="preserve"> </w:t>
      </w:r>
      <w:r>
        <w:rPr>
          <w:sz w:val="20"/>
        </w:rPr>
        <w:t>dozen</w:t>
      </w:r>
      <w:r>
        <w:rPr>
          <w:spacing w:val="-3"/>
          <w:sz w:val="20"/>
        </w:rPr>
        <w:t xml:space="preserve"> </w:t>
      </w:r>
      <w:r>
        <w:rPr>
          <w:sz w:val="20"/>
        </w:rPr>
        <w:t>states.</w:t>
      </w:r>
    </w:p>
    <w:p w:rsidR="00EA3483" w:rsidRDefault="001E02DB" w:rsidP="00C57A7F">
      <w:pPr>
        <w:pStyle w:val="ListParagraph"/>
        <w:numPr>
          <w:ilvl w:val="2"/>
          <w:numId w:val="15"/>
        </w:numPr>
        <w:tabs>
          <w:tab w:val="left" w:pos="1993"/>
        </w:tabs>
        <w:spacing w:before="10" w:line="249" w:lineRule="auto"/>
        <w:ind w:left="1740" w:right="1308" w:firstLine="0"/>
        <w:rPr>
          <w:sz w:val="20"/>
        </w:rPr>
      </w:pPr>
      <w:r>
        <w:rPr>
          <w:sz w:val="20"/>
        </w:rPr>
        <w:t>Build,</w:t>
      </w:r>
      <w:r>
        <w:rPr>
          <w:spacing w:val="40"/>
          <w:sz w:val="20"/>
        </w:rPr>
        <w:t xml:space="preserve"> </w:t>
      </w:r>
      <w:r>
        <w:rPr>
          <w:sz w:val="20"/>
        </w:rPr>
        <w:t>buy,</w:t>
      </w:r>
      <w:r>
        <w:rPr>
          <w:spacing w:val="40"/>
          <w:sz w:val="20"/>
        </w:rPr>
        <w:t xml:space="preserve"> </w:t>
      </w:r>
      <w:r>
        <w:rPr>
          <w:sz w:val="20"/>
        </w:rPr>
        <w:t>or</w:t>
      </w:r>
      <w:r>
        <w:rPr>
          <w:spacing w:val="42"/>
          <w:sz w:val="20"/>
        </w:rPr>
        <w:t xml:space="preserve"> </w:t>
      </w:r>
      <w:r>
        <w:rPr>
          <w:sz w:val="20"/>
        </w:rPr>
        <w:t>implement</w:t>
      </w:r>
      <w:r>
        <w:rPr>
          <w:spacing w:val="42"/>
          <w:sz w:val="20"/>
        </w:rPr>
        <w:t xml:space="preserve"> </w:t>
      </w:r>
      <w:r>
        <w:rPr>
          <w:sz w:val="20"/>
        </w:rPr>
        <w:t>tools</w:t>
      </w:r>
      <w:r>
        <w:rPr>
          <w:spacing w:val="40"/>
          <w:sz w:val="20"/>
        </w:rPr>
        <w:t xml:space="preserve"> </w:t>
      </w:r>
      <w:r>
        <w:rPr>
          <w:sz w:val="20"/>
        </w:rPr>
        <w:t>and</w:t>
      </w:r>
      <w:r>
        <w:rPr>
          <w:spacing w:val="41"/>
          <w:sz w:val="20"/>
        </w:rPr>
        <w:t xml:space="preserve"> </w:t>
      </w:r>
      <w:r>
        <w:rPr>
          <w:sz w:val="20"/>
        </w:rPr>
        <w:t>languages</w:t>
      </w:r>
      <w:r>
        <w:rPr>
          <w:spacing w:val="41"/>
          <w:sz w:val="20"/>
        </w:rPr>
        <w:t xml:space="preserve"> </w:t>
      </w:r>
      <w:r>
        <w:rPr>
          <w:sz w:val="20"/>
        </w:rPr>
        <w:t>that</w:t>
      </w:r>
      <w:r>
        <w:rPr>
          <w:spacing w:val="40"/>
          <w:sz w:val="20"/>
        </w:rPr>
        <w:t xml:space="preserve"> </w:t>
      </w:r>
      <w:r>
        <w:rPr>
          <w:sz w:val="20"/>
        </w:rPr>
        <w:t>implement</w:t>
      </w:r>
      <w:r>
        <w:rPr>
          <w:spacing w:val="43"/>
          <w:sz w:val="20"/>
        </w:rPr>
        <w:t xml:space="preserve"> </w:t>
      </w:r>
      <w:r>
        <w:rPr>
          <w:sz w:val="20"/>
        </w:rPr>
        <w:t>finite-state</w:t>
      </w:r>
      <w:r>
        <w:rPr>
          <w:spacing w:val="43"/>
          <w:sz w:val="20"/>
        </w:rPr>
        <w:t xml:space="preserve"> </w:t>
      </w:r>
      <w:r>
        <w:rPr>
          <w:sz w:val="20"/>
        </w:rPr>
        <w:t>machines</w:t>
      </w:r>
      <w:r>
        <w:rPr>
          <w:spacing w:val="43"/>
          <w:sz w:val="20"/>
        </w:rPr>
        <w:t xml:space="preserve"> </w:t>
      </w:r>
      <w:r>
        <w:rPr>
          <w:sz w:val="20"/>
        </w:rPr>
        <w:t>as</w:t>
      </w:r>
      <w:r>
        <w:rPr>
          <w:spacing w:val="40"/>
          <w:sz w:val="20"/>
        </w:rPr>
        <w:t xml:space="preserve"> </w:t>
      </w:r>
      <w:r>
        <w:rPr>
          <w:sz w:val="20"/>
        </w:rPr>
        <w:t>software</w:t>
      </w:r>
      <w:r>
        <w:rPr>
          <w:spacing w:val="41"/>
          <w:sz w:val="20"/>
        </w:rPr>
        <w:t xml:space="preserve"> </w:t>
      </w:r>
      <w:r>
        <w:rPr>
          <w:sz w:val="20"/>
        </w:rPr>
        <w:t>if</w:t>
      </w:r>
      <w:r>
        <w:rPr>
          <w:spacing w:val="-47"/>
          <w:sz w:val="20"/>
        </w:rPr>
        <w:t xml:space="preserve"> </w:t>
      </w:r>
      <w:r>
        <w:rPr>
          <w:sz w:val="20"/>
        </w:rPr>
        <w:t>you‘re</w:t>
      </w:r>
      <w:r>
        <w:rPr>
          <w:spacing w:val="-1"/>
          <w:sz w:val="20"/>
        </w:rPr>
        <w:t xml:space="preserve"> </w:t>
      </w:r>
      <w:r>
        <w:rPr>
          <w:sz w:val="20"/>
        </w:rPr>
        <w:t>doing</w:t>
      </w:r>
      <w:r>
        <w:rPr>
          <w:spacing w:val="1"/>
          <w:sz w:val="20"/>
        </w:rPr>
        <w:t xml:space="preserve"> </w:t>
      </w:r>
      <w:r>
        <w:rPr>
          <w:sz w:val="20"/>
        </w:rPr>
        <w:t>more than</w:t>
      </w:r>
      <w:r>
        <w:rPr>
          <w:spacing w:val="-1"/>
          <w:sz w:val="20"/>
        </w:rPr>
        <w:t xml:space="preserve"> </w:t>
      </w:r>
      <w:r>
        <w:rPr>
          <w:sz w:val="20"/>
        </w:rPr>
        <w:t>a dozen</w:t>
      </w:r>
      <w:r>
        <w:rPr>
          <w:spacing w:val="-2"/>
          <w:sz w:val="20"/>
        </w:rPr>
        <w:t xml:space="preserve"> </w:t>
      </w:r>
      <w:r>
        <w:rPr>
          <w:sz w:val="20"/>
        </w:rPr>
        <w:t>states</w:t>
      </w:r>
      <w:r>
        <w:rPr>
          <w:spacing w:val="-1"/>
          <w:sz w:val="20"/>
        </w:rPr>
        <w:t xml:space="preserve"> </w:t>
      </w:r>
      <w:r>
        <w:rPr>
          <w:sz w:val="20"/>
        </w:rPr>
        <w:t>routinely.</w:t>
      </w:r>
    </w:p>
    <w:p w:rsidR="00EA3483" w:rsidRDefault="001E02DB" w:rsidP="00C57A7F">
      <w:pPr>
        <w:pStyle w:val="ListParagraph"/>
        <w:numPr>
          <w:ilvl w:val="2"/>
          <w:numId w:val="15"/>
        </w:numPr>
        <w:tabs>
          <w:tab w:val="left" w:pos="1993"/>
        </w:tabs>
        <w:spacing w:before="2" w:line="249" w:lineRule="auto"/>
        <w:ind w:left="1740" w:right="1312" w:firstLine="0"/>
        <w:rPr>
          <w:sz w:val="20"/>
        </w:rPr>
      </w:pPr>
      <w:r>
        <w:rPr>
          <w:sz w:val="20"/>
        </w:rPr>
        <w:t>Build in the means to initialize to any arbitrary state. Build in the transition verification instrumentation</w:t>
      </w:r>
      <w:r>
        <w:rPr>
          <w:spacing w:val="-47"/>
          <w:sz w:val="20"/>
        </w:rPr>
        <w:t xml:space="preserve"> </w:t>
      </w:r>
      <w:r>
        <w:rPr>
          <w:sz w:val="20"/>
        </w:rPr>
        <w:t>(the</w:t>
      </w:r>
      <w:r>
        <w:rPr>
          <w:spacing w:val="-1"/>
          <w:sz w:val="20"/>
        </w:rPr>
        <w:t xml:space="preserve"> </w:t>
      </w:r>
      <w:r>
        <w:rPr>
          <w:sz w:val="20"/>
        </w:rPr>
        <w:t>coverage</w:t>
      </w:r>
      <w:r>
        <w:rPr>
          <w:spacing w:val="-1"/>
          <w:sz w:val="20"/>
        </w:rPr>
        <w:t xml:space="preserve"> </w:t>
      </w:r>
      <w:r>
        <w:rPr>
          <w:sz w:val="20"/>
        </w:rPr>
        <w:t>analyzer). These</w:t>
      </w:r>
      <w:r>
        <w:rPr>
          <w:spacing w:val="1"/>
          <w:sz w:val="20"/>
        </w:rPr>
        <w:t xml:space="preserve"> </w:t>
      </w:r>
      <w:r>
        <w:rPr>
          <w:sz w:val="20"/>
        </w:rPr>
        <w:t>are</w:t>
      </w:r>
      <w:r>
        <w:rPr>
          <w:spacing w:val="-1"/>
          <w:sz w:val="20"/>
        </w:rPr>
        <w:t xml:space="preserve"> </w:t>
      </w:r>
      <w:r>
        <w:rPr>
          <w:sz w:val="20"/>
        </w:rPr>
        <w:t>much</w:t>
      </w:r>
      <w:r>
        <w:rPr>
          <w:spacing w:val="-1"/>
          <w:sz w:val="20"/>
        </w:rPr>
        <w:t xml:space="preserve"> </w:t>
      </w:r>
      <w:r>
        <w:rPr>
          <w:sz w:val="20"/>
        </w:rPr>
        <w:t>easier to</w:t>
      </w:r>
      <w:r>
        <w:rPr>
          <w:spacing w:val="1"/>
          <w:sz w:val="20"/>
        </w:rPr>
        <w:t xml:space="preserve"> </w:t>
      </w:r>
      <w:r>
        <w:rPr>
          <w:sz w:val="20"/>
        </w:rPr>
        <w:t>do</w:t>
      </w:r>
      <w:r>
        <w:rPr>
          <w:spacing w:val="2"/>
          <w:sz w:val="20"/>
        </w:rPr>
        <w:t xml:space="preserve"> </w:t>
      </w:r>
      <w:r>
        <w:rPr>
          <w:sz w:val="20"/>
        </w:rPr>
        <w:t>with</w:t>
      </w:r>
      <w:r>
        <w:rPr>
          <w:spacing w:val="-2"/>
          <w:sz w:val="20"/>
        </w:rPr>
        <w:t xml:space="preserve"> </w:t>
      </w:r>
      <w:r>
        <w:rPr>
          <w:sz w:val="20"/>
        </w:rPr>
        <w:t>an</w:t>
      </w:r>
      <w:r>
        <w:rPr>
          <w:spacing w:val="1"/>
          <w:sz w:val="20"/>
        </w:rPr>
        <w:t xml:space="preserve"> </w:t>
      </w:r>
      <w:r>
        <w:rPr>
          <w:sz w:val="20"/>
        </w:rPr>
        <w:t>explicit</w:t>
      </w:r>
      <w:r>
        <w:rPr>
          <w:spacing w:val="1"/>
          <w:sz w:val="20"/>
        </w:rPr>
        <w:t xml:space="preserve"> </w:t>
      </w:r>
      <w:r>
        <w:rPr>
          <w:sz w:val="20"/>
        </w:rPr>
        <w:t>machine.</w:t>
      </w:r>
    </w:p>
    <w:p w:rsidR="00EA3483" w:rsidRDefault="00EA3483">
      <w:pPr>
        <w:pStyle w:val="BodyText"/>
        <w:spacing w:before="8"/>
        <w:rPr>
          <w:sz w:val="24"/>
        </w:rPr>
      </w:pPr>
    </w:p>
    <w:p w:rsidR="00EA3483" w:rsidRDefault="001E02DB" w:rsidP="00C57A7F">
      <w:pPr>
        <w:pStyle w:val="Heading5"/>
        <w:numPr>
          <w:ilvl w:val="0"/>
          <w:numId w:val="12"/>
        </w:numPr>
        <w:tabs>
          <w:tab w:val="left" w:pos="1222"/>
        </w:tabs>
        <w:ind w:hanging="202"/>
      </w:pPr>
      <w:r>
        <w:t>SUMMARY</w:t>
      </w:r>
    </w:p>
    <w:p w:rsidR="00EA3483" w:rsidRDefault="00EA3483">
      <w:pPr>
        <w:pStyle w:val="BodyText"/>
        <w:spacing w:before="10"/>
        <w:rPr>
          <w:b/>
          <w:sz w:val="24"/>
        </w:rPr>
      </w:pPr>
    </w:p>
    <w:p w:rsidR="00EA3483" w:rsidRDefault="001E02DB" w:rsidP="00C57A7F">
      <w:pPr>
        <w:pStyle w:val="ListParagraph"/>
        <w:numPr>
          <w:ilvl w:val="1"/>
          <w:numId w:val="12"/>
        </w:numPr>
        <w:tabs>
          <w:tab w:val="left" w:pos="1993"/>
        </w:tabs>
        <w:spacing w:before="1"/>
        <w:ind w:hanging="253"/>
        <w:rPr>
          <w:sz w:val="20"/>
        </w:rPr>
      </w:pPr>
      <w:r>
        <w:rPr>
          <w:sz w:val="20"/>
        </w:rPr>
        <w:t>State</w:t>
      </w:r>
      <w:r>
        <w:rPr>
          <w:spacing w:val="-2"/>
          <w:sz w:val="20"/>
        </w:rPr>
        <w:t xml:space="preserve"> </w:t>
      </w:r>
      <w:r>
        <w:rPr>
          <w:sz w:val="20"/>
        </w:rPr>
        <w:t>testing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primarily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2"/>
          <w:sz w:val="20"/>
        </w:rPr>
        <w:t xml:space="preserve"> </w:t>
      </w:r>
      <w:r>
        <w:rPr>
          <w:sz w:val="20"/>
        </w:rPr>
        <w:t>functional</w:t>
      </w:r>
      <w:r>
        <w:rPr>
          <w:spacing w:val="-2"/>
          <w:sz w:val="20"/>
        </w:rPr>
        <w:t xml:space="preserve"> </w:t>
      </w:r>
      <w:r>
        <w:rPr>
          <w:sz w:val="20"/>
        </w:rPr>
        <w:t>testing</w:t>
      </w:r>
      <w:r>
        <w:rPr>
          <w:spacing w:val="-2"/>
          <w:sz w:val="20"/>
        </w:rPr>
        <w:t xml:space="preserve"> </w:t>
      </w:r>
      <w:r>
        <w:rPr>
          <w:sz w:val="20"/>
        </w:rPr>
        <w:t>tool whose</w:t>
      </w:r>
      <w:r>
        <w:rPr>
          <w:spacing w:val="1"/>
          <w:sz w:val="20"/>
        </w:rPr>
        <w:t xml:space="preserve"> </w:t>
      </w:r>
      <w:r>
        <w:rPr>
          <w:sz w:val="20"/>
        </w:rPr>
        <w:t>payoff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best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early</w:t>
      </w:r>
      <w:r>
        <w:rPr>
          <w:spacing w:val="-2"/>
          <w:sz w:val="20"/>
        </w:rPr>
        <w:t xml:space="preserve"> </w:t>
      </w:r>
      <w:r>
        <w:rPr>
          <w:sz w:val="20"/>
        </w:rPr>
        <w:t>phases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design.</w:t>
      </w:r>
    </w:p>
    <w:p w:rsidR="00EA3483" w:rsidRDefault="001E02DB" w:rsidP="00C57A7F">
      <w:pPr>
        <w:pStyle w:val="ListParagraph"/>
        <w:numPr>
          <w:ilvl w:val="1"/>
          <w:numId w:val="12"/>
        </w:numPr>
        <w:tabs>
          <w:tab w:val="left" w:pos="1993"/>
        </w:tabs>
        <w:spacing w:before="10" w:line="249" w:lineRule="auto"/>
        <w:ind w:left="1740" w:right="1321" w:firstLine="0"/>
        <w:rPr>
          <w:sz w:val="20"/>
        </w:rPr>
      </w:pPr>
      <w:r>
        <w:rPr>
          <w:sz w:val="20"/>
        </w:rPr>
        <w:t>A</w:t>
      </w:r>
      <w:r>
        <w:rPr>
          <w:spacing w:val="17"/>
          <w:sz w:val="20"/>
        </w:rPr>
        <w:t xml:space="preserve"> </w:t>
      </w:r>
      <w:r>
        <w:rPr>
          <w:sz w:val="20"/>
        </w:rPr>
        <w:t>program</w:t>
      </w:r>
      <w:r>
        <w:rPr>
          <w:spacing w:val="16"/>
          <w:sz w:val="20"/>
        </w:rPr>
        <w:t xml:space="preserve"> </w:t>
      </w:r>
      <w:r>
        <w:rPr>
          <w:sz w:val="20"/>
        </w:rPr>
        <w:t>can‘t</w:t>
      </w:r>
      <w:r>
        <w:rPr>
          <w:spacing w:val="23"/>
          <w:sz w:val="20"/>
        </w:rPr>
        <w:t xml:space="preserve"> </w:t>
      </w:r>
      <w:r>
        <w:rPr>
          <w:sz w:val="20"/>
        </w:rPr>
        <w:t>have</w:t>
      </w:r>
      <w:r>
        <w:rPr>
          <w:spacing w:val="21"/>
          <w:sz w:val="20"/>
        </w:rPr>
        <w:t xml:space="preserve"> </w:t>
      </w:r>
      <w:r>
        <w:rPr>
          <w:sz w:val="20"/>
        </w:rPr>
        <w:t>contradictory</w:t>
      </w:r>
      <w:r>
        <w:rPr>
          <w:spacing w:val="16"/>
          <w:sz w:val="20"/>
        </w:rPr>
        <w:t xml:space="preserve"> </w:t>
      </w:r>
      <w:r>
        <w:rPr>
          <w:sz w:val="20"/>
        </w:rPr>
        <w:t>or</w:t>
      </w:r>
      <w:r>
        <w:rPr>
          <w:spacing w:val="21"/>
          <w:sz w:val="20"/>
        </w:rPr>
        <w:t xml:space="preserve"> </w:t>
      </w:r>
      <w:r>
        <w:rPr>
          <w:sz w:val="20"/>
        </w:rPr>
        <w:t>ambiguous</w:t>
      </w:r>
      <w:r>
        <w:rPr>
          <w:spacing w:val="20"/>
          <w:sz w:val="20"/>
        </w:rPr>
        <w:t xml:space="preserve"> </w:t>
      </w:r>
      <w:r>
        <w:rPr>
          <w:sz w:val="20"/>
        </w:rPr>
        <w:t>transitions</w:t>
      </w:r>
      <w:r>
        <w:rPr>
          <w:spacing w:val="21"/>
          <w:sz w:val="20"/>
        </w:rPr>
        <w:t xml:space="preserve"> </w:t>
      </w:r>
      <w:r>
        <w:rPr>
          <w:sz w:val="20"/>
        </w:rPr>
        <w:t>or</w:t>
      </w:r>
      <w:r>
        <w:rPr>
          <w:spacing w:val="21"/>
          <w:sz w:val="20"/>
        </w:rPr>
        <w:t xml:space="preserve"> </w:t>
      </w:r>
      <w:r>
        <w:rPr>
          <w:sz w:val="20"/>
        </w:rPr>
        <w:t>outputs,</w:t>
      </w:r>
      <w:r>
        <w:rPr>
          <w:spacing w:val="21"/>
          <w:sz w:val="20"/>
        </w:rPr>
        <w:t xml:space="preserve"> </w:t>
      </w:r>
      <w:r>
        <w:rPr>
          <w:sz w:val="20"/>
        </w:rPr>
        <w:t>but</w:t>
      </w:r>
      <w:r>
        <w:rPr>
          <w:spacing w:val="22"/>
          <w:sz w:val="20"/>
        </w:rPr>
        <w:t xml:space="preserve"> </w:t>
      </w:r>
      <w:r>
        <w:rPr>
          <w:sz w:val="20"/>
        </w:rPr>
        <w:t>a</w:t>
      </w:r>
      <w:r>
        <w:rPr>
          <w:spacing w:val="20"/>
          <w:sz w:val="20"/>
        </w:rPr>
        <w:t xml:space="preserve"> </w:t>
      </w:r>
      <w:r>
        <w:rPr>
          <w:sz w:val="20"/>
        </w:rPr>
        <w:t>specification</w:t>
      </w:r>
      <w:r>
        <w:rPr>
          <w:spacing w:val="19"/>
          <w:sz w:val="20"/>
        </w:rPr>
        <w:t xml:space="preserve"> </w:t>
      </w:r>
      <w:r>
        <w:rPr>
          <w:sz w:val="20"/>
        </w:rPr>
        <w:t>can</w:t>
      </w:r>
      <w:r>
        <w:rPr>
          <w:spacing w:val="19"/>
          <w:sz w:val="20"/>
        </w:rPr>
        <w:t xml:space="preserve"> </w:t>
      </w:r>
      <w:r>
        <w:rPr>
          <w:sz w:val="20"/>
        </w:rPr>
        <w:t>and</w:t>
      </w:r>
      <w:r>
        <w:rPr>
          <w:spacing w:val="-47"/>
          <w:sz w:val="20"/>
        </w:rPr>
        <w:t xml:space="preserve"> </w:t>
      </w:r>
      <w:r>
        <w:rPr>
          <w:sz w:val="20"/>
        </w:rPr>
        <w:t>does.</w:t>
      </w:r>
      <w:r>
        <w:rPr>
          <w:spacing w:val="-1"/>
          <w:sz w:val="20"/>
        </w:rPr>
        <w:t xml:space="preserve"> </w:t>
      </w:r>
      <w:r>
        <w:rPr>
          <w:sz w:val="20"/>
        </w:rPr>
        <w:t>Use</w:t>
      </w:r>
      <w:r>
        <w:rPr>
          <w:spacing w:val="-1"/>
          <w:sz w:val="20"/>
        </w:rPr>
        <w:t xml:space="preserve"> </w:t>
      </w:r>
      <w:r>
        <w:rPr>
          <w:sz w:val="20"/>
        </w:rPr>
        <w:t>a state table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verify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3"/>
          <w:sz w:val="20"/>
        </w:rPr>
        <w:t xml:space="preserve"> </w:t>
      </w:r>
      <w:r>
        <w:rPr>
          <w:sz w:val="20"/>
        </w:rPr>
        <w:t>specification‘s validity.</w:t>
      </w:r>
    </w:p>
    <w:p w:rsidR="00EA3483" w:rsidRDefault="001E02DB" w:rsidP="00C57A7F">
      <w:pPr>
        <w:pStyle w:val="ListParagraph"/>
        <w:numPr>
          <w:ilvl w:val="1"/>
          <w:numId w:val="12"/>
        </w:numPr>
        <w:tabs>
          <w:tab w:val="left" w:pos="1993"/>
        </w:tabs>
        <w:spacing w:before="2"/>
        <w:ind w:hanging="253"/>
        <w:rPr>
          <w:sz w:val="20"/>
        </w:rPr>
      </w:pPr>
      <w:r>
        <w:rPr>
          <w:sz w:val="20"/>
        </w:rPr>
        <w:t>Count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states.</w:t>
      </w:r>
    </w:p>
    <w:p w:rsidR="00EA3483" w:rsidRDefault="001E02DB" w:rsidP="00C57A7F">
      <w:pPr>
        <w:pStyle w:val="ListParagraph"/>
        <w:numPr>
          <w:ilvl w:val="1"/>
          <w:numId w:val="12"/>
        </w:numPr>
        <w:tabs>
          <w:tab w:val="left" w:pos="1993"/>
        </w:tabs>
        <w:spacing w:before="10"/>
        <w:ind w:hanging="253"/>
        <w:rPr>
          <w:sz w:val="20"/>
        </w:rPr>
      </w:pPr>
      <w:r>
        <w:rPr>
          <w:sz w:val="20"/>
        </w:rPr>
        <w:t>Insist</w:t>
      </w:r>
      <w:r>
        <w:rPr>
          <w:spacing w:val="-3"/>
          <w:sz w:val="20"/>
        </w:rPr>
        <w:t xml:space="preserve"> </w:t>
      </w:r>
      <w:r>
        <w:rPr>
          <w:sz w:val="20"/>
        </w:rPr>
        <w:t>on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specification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transition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output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-1"/>
          <w:sz w:val="20"/>
        </w:rPr>
        <w:t xml:space="preserve"> </w:t>
      </w:r>
      <w:r>
        <w:rPr>
          <w:sz w:val="20"/>
        </w:rPr>
        <w:t>every</w:t>
      </w:r>
      <w:r>
        <w:rPr>
          <w:spacing w:val="-1"/>
          <w:sz w:val="20"/>
        </w:rPr>
        <w:t xml:space="preserve"> </w:t>
      </w:r>
      <w:r>
        <w:rPr>
          <w:sz w:val="20"/>
        </w:rPr>
        <w:t>combination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input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states.</w:t>
      </w:r>
    </w:p>
    <w:p w:rsidR="00EA3483" w:rsidRDefault="001E02DB" w:rsidP="00C57A7F">
      <w:pPr>
        <w:pStyle w:val="ListParagraph"/>
        <w:numPr>
          <w:ilvl w:val="1"/>
          <w:numId w:val="12"/>
        </w:numPr>
        <w:tabs>
          <w:tab w:val="left" w:pos="1993"/>
        </w:tabs>
        <w:spacing w:before="10"/>
        <w:ind w:hanging="253"/>
        <w:rPr>
          <w:sz w:val="20"/>
        </w:rPr>
      </w:pPr>
      <w:r>
        <w:rPr>
          <w:sz w:val="20"/>
        </w:rPr>
        <w:t>Apply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minimum</w:t>
      </w:r>
      <w:r>
        <w:rPr>
          <w:spacing w:val="-1"/>
          <w:sz w:val="20"/>
        </w:rPr>
        <w:t xml:space="preserve"> </w:t>
      </w:r>
      <w:r>
        <w:rPr>
          <w:sz w:val="20"/>
        </w:rPr>
        <w:t>set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covering</w:t>
      </w:r>
      <w:r>
        <w:rPr>
          <w:spacing w:val="-3"/>
          <w:sz w:val="20"/>
        </w:rPr>
        <w:t xml:space="preserve"> </w:t>
      </w:r>
      <w:r>
        <w:rPr>
          <w:sz w:val="20"/>
        </w:rPr>
        <w:t>tests.</w:t>
      </w:r>
    </w:p>
    <w:p w:rsidR="00EA3483" w:rsidRDefault="001E02DB" w:rsidP="00C57A7F">
      <w:pPr>
        <w:pStyle w:val="ListParagraph"/>
        <w:numPr>
          <w:ilvl w:val="1"/>
          <w:numId w:val="12"/>
        </w:numPr>
        <w:tabs>
          <w:tab w:val="left" w:pos="1993"/>
        </w:tabs>
        <w:spacing w:before="10"/>
        <w:ind w:hanging="253"/>
        <w:rPr>
          <w:sz w:val="20"/>
        </w:rPr>
      </w:pPr>
      <w:r>
        <w:rPr>
          <w:sz w:val="20"/>
        </w:rPr>
        <w:t>Instrument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transitions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capture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sequence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states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4"/>
          <w:sz w:val="20"/>
        </w:rPr>
        <w:t xml:space="preserve"> </w:t>
      </w:r>
      <w:r>
        <w:rPr>
          <w:sz w:val="20"/>
        </w:rPr>
        <w:t>not</w:t>
      </w:r>
      <w:r>
        <w:rPr>
          <w:spacing w:val="-3"/>
          <w:sz w:val="20"/>
        </w:rPr>
        <w:t xml:space="preserve"> </w:t>
      </w:r>
      <w:r>
        <w:rPr>
          <w:sz w:val="20"/>
        </w:rPr>
        <w:t>just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sequence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outputs.</w:t>
      </w:r>
    </w:p>
    <w:p w:rsidR="00EA3483" w:rsidRDefault="001E02DB" w:rsidP="00C57A7F">
      <w:pPr>
        <w:pStyle w:val="ListParagraph"/>
        <w:numPr>
          <w:ilvl w:val="1"/>
          <w:numId w:val="12"/>
        </w:numPr>
        <w:tabs>
          <w:tab w:val="left" w:pos="1993"/>
        </w:tabs>
        <w:spacing w:before="10"/>
        <w:ind w:hanging="253"/>
        <w:rPr>
          <w:sz w:val="20"/>
        </w:rPr>
      </w:pPr>
      <w:r>
        <w:rPr>
          <w:sz w:val="20"/>
        </w:rPr>
        <w:t>Count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states.</w:t>
      </w:r>
    </w:p>
    <w:p w:rsidR="00EA3483" w:rsidRDefault="00EA3483">
      <w:pPr>
        <w:pStyle w:val="BodyText"/>
        <w:rPr>
          <w:sz w:val="22"/>
        </w:rPr>
      </w:pPr>
    </w:p>
    <w:p w:rsidR="00EA3483" w:rsidRDefault="00EA3483">
      <w:pPr>
        <w:pStyle w:val="BodyText"/>
        <w:rPr>
          <w:sz w:val="22"/>
        </w:rPr>
      </w:pPr>
    </w:p>
    <w:p w:rsidR="00EA3483" w:rsidRDefault="00EA3483">
      <w:pPr>
        <w:pStyle w:val="BodyText"/>
        <w:spacing w:before="10"/>
        <w:rPr>
          <w:sz w:val="19"/>
        </w:rPr>
      </w:pPr>
    </w:p>
    <w:p w:rsidR="00EA3483" w:rsidRDefault="001E02DB">
      <w:pPr>
        <w:spacing w:before="5" w:line="249" w:lineRule="auto"/>
        <w:ind w:left="1020" w:right="1314"/>
        <w:jc w:val="both"/>
        <w:rPr>
          <w:sz w:val="20"/>
        </w:rPr>
      </w:pPr>
      <w:r>
        <w:rPr>
          <w:b/>
          <w:sz w:val="20"/>
        </w:rPr>
        <w:t xml:space="preserve">Graph Matrices and Application </w:t>
      </w:r>
      <w:r>
        <w:rPr>
          <w:sz w:val="20"/>
        </w:rPr>
        <w:t>: Motivational overview, matrix of graph, relations, power of a matrix, node</w:t>
      </w:r>
      <w:r>
        <w:rPr>
          <w:spacing w:val="1"/>
          <w:sz w:val="20"/>
        </w:rPr>
        <w:t xml:space="preserve"> </w:t>
      </w:r>
      <w:r>
        <w:rPr>
          <w:sz w:val="20"/>
        </w:rPr>
        <w:t>reduction</w:t>
      </w:r>
      <w:r>
        <w:rPr>
          <w:spacing w:val="-2"/>
          <w:sz w:val="20"/>
        </w:rPr>
        <w:t xml:space="preserve"> </w:t>
      </w:r>
      <w:r>
        <w:rPr>
          <w:sz w:val="20"/>
        </w:rPr>
        <w:t>algorithm, building</w:t>
      </w:r>
      <w:r>
        <w:rPr>
          <w:spacing w:val="-1"/>
          <w:sz w:val="20"/>
        </w:rPr>
        <w:t xml:space="preserve"> </w:t>
      </w:r>
      <w:r>
        <w:rPr>
          <w:sz w:val="20"/>
        </w:rPr>
        <w:t>tools.</w:t>
      </w:r>
    </w:p>
    <w:p w:rsidR="00EA3483" w:rsidRDefault="00EA3483">
      <w:pPr>
        <w:pStyle w:val="BodyText"/>
        <w:spacing w:before="10"/>
        <w:rPr>
          <w:sz w:val="17"/>
        </w:rPr>
      </w:pPr>
    </w:p>
    <w:p w:rsidR="00EA3483" w:rsidRDefault="001E02DB">
      <w:pPr>
        <w:pStyle w:val="Heading5"/>
        <w:spacing w:before="1"/>
        <w:jc w:val="both"/>
      </w:pPr>
      <w:r>
        <w:t>GRAPH</w:t>
      </w:r>
      <w:r>
        <w:rPr>
          <w:spacing w:val="-3"/>
        </w:rPr>
        <w:t xml:space="preserve"> </w:t>
      </w:r>
      <w:r>
        <w:t>MATRICES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APPLICATIONS</w:t>
      </w:r>
    </w:p>
    <w:p w:rsidR="00EA3483" w:rsidRDefault="00EA3483">
      <w:pPr>
        <w:pStyle w:val="BodyText"/>
        <w:spacing w:before="3"/>
        <w:rPr>
          <w:b/>
          <w:sz w:val="25"/>
        </w:rPr>
      </w:pPr>
    </w:p>
    <w:p w:rsidR="00EA3483" w:rsidRDefault="001E02DB" w:rsidP="00C57A7F">
      <w:pPr>
        <w:pStyle w:val="ListParagraph"/>
        <w:numPr>
          <w:ilvl w:val="0"/>
          <w:numId w:val="11"/>
        </w:numPr>
        <w:tabs>
          <w:tab w:val="left" w:pos="1223"/>
        </w:tabs>
        <w:ind w:hanging="203"/>
        <w:rPr>
          <w:b/>
          <w:sz w:val="20"/>
        </w:rPr>
      </w:pPr>
      <w:r>
        <w:rPr>
          <w:b/>
          <w:sz w:val="20"/>
        </w:rPr>
        <w:t>SYNOPSIS</w:t>
      </w:r>
    </w:p>
    <w:p w:rsidR="00EA3483" w:rsidRDefault="00EA3483">
      <w:pPr>
        <w:pStyle w:val="BodyText"/>
        <w:spacing w:before="10"/>
        <w:rPr>
          <w:b/>
          <w:sz w:val="24"/>
        </w:rPr>
      </w:pPr>
    </w:p>
    <w:p w:rsidR="00EA3483" w:rsidRDefault="001E02DB">
      <w:pPr>
        <w:pStyle w:val="BodyText"/>
        <w:spacing w:line="247" w:lineRule="auto"/>
        <w:ind w:left="1020" w:right="1318"/>
        <w:jc w:val="both"/>
      </w:pPr>
      <w:r>
        <w:rPr>
          <w:b/>
        </w:rPr>
        <w:t xml:space="preserve">Graph matrices </w:t>
      </w:r>
      <w:r>
        <w:t>are introduced as another representation for graphs; some useful tools resulting therefrom are</w:t>
      </w:r>
      <w:r>
        <w:rPr>
          <w:spacing w:val="1"/>
        </w:rPr>
        <w:t xml:space="preserve"> </w:t>
      </w:r>
      <w:r>
        <w:t>examined.</w:t>
      </w:r>
      <w:r>
        <w:rPr>
          <w:spacing w:val="-2"/>
        </w:rPr>
        <w:t xml:space="preserve"> </w:t>
      </w:r>
      <w:r>
        <w:t>Matrix</w:t>
      </w:r>
      <w:r>
        <w:rPr>
          <w:spacing w:val="-3"/>
        </w:rPr>
        <w:t xml:space="preserve"> </w:t>
      </w:r>
      <w:r>
        <w:t>operations,</w:t>
      </w:r>
      <w:r>
        <w:rPr>
          <w:spacing w:val="1"/>
        </w:rPr>
        <w:t xml:space="preserve"> </w:t>
      </w:r>
      <w:r>
        <w:t>relations,</w:t>
      </w:r>
      <w:r>
        <w:rPr>
          <w:spacing w:val="-1"/>
        </w:rPr>
        <w:t xml:space="preserve"> </w:t>
      </w:r>
      <w:r>
        <w:t>node-reduction</w:t>
      </w:r>
      <w:r>
        <w:rPr>
          <w:spacing w:val="-2"/>
        </w:rPr>
        <w:t xml:space="preserve"> </w:t>
      </w:r>
      <w:r>
        <w:t>algorithm</w:t>
      </w:r>
      <w:r>
        <w:rPr>
          <w:spacing w:val="-5"/>
        </w:rPr>
        <w:t xml:space="preserve"> </w:t>
      </w:r>
      <w:r>
        <w:t>revisited,</w:t>
      </w:r>
      <w:r>
        <w:rPr>
          <w:spacing w:val="-1"/>
        </w:rPr>
        <w:t xml:space="preserve"> </w:t>
      </w:r>
      <w:r>
        <w:t>equivalence</w:t>
      </w:r>
      <w:r>
        <w:rPr>
          <w:spacing w:val="-1"/>
        </w:rPr>
        <w:t xml:space="preserve"> </w:t>
      </w:r>
      <w:r>
        <w:t>class</w:t>
      </w:r>
      <w:r>
        <w:rPr>
          <w:spacing w:val="-2"/>
        </w:rPr>
        <w:t xml:space="preserve"> </w:t>
      </w:r>
      <w:r>
        <w:t>partitions.</w:t>
      </w:r>
    </w:p>
    <w:p w:rsidR="00EA3483" w:rsidRDefault="00EA3483">
      <w:pPr>
        <w:pStyle w:val="BodyText"/>
        <w:spacing w:before="2"/>
        <w:rPr>
          <w:sz w:val="25"/>
        </w:rPr>
      </w:pPr>
    </w:p>
    <w:p w:rsidR="00EA3483" w:rsidRDefault="001E02DB" w:rsidP="00C57A7F">
      <w:pPr>
        <w:pStyle w:val="Heading5"/>
        <w:numPr>
          <w:ilvl w:val="0"/>
          <w:numId w:val="11"/>
        </w:numPr>
        <w:tabs>
          <w:tab w:val="left" w:pos="1220"/>
        </w:tabs>
        <w:ind w:left="1219" w:hanging="200"/>
      </w:pPr>
      <w:r>
        <w:t>MOTIVATIONAL</w:t>
      </w:r>
      <w:r>
        <w:rPr>
          <w:spacing w:val="-5"/>
        </w:rPr>
        <w:t xml:space="preserve"> </w:t>
      </w:r>
      <w:r>
        <w:t>OVERVIEW</w:t>
      </w:r>
    </w:p>
    <w:p w:rsidR="00EA3483" w:rsidRDefault="00EA3483">
      <w:pPr>
        <w:pStyle w:val="BodyText"/>
        <w:rPr>
          <w:b/>
          <w:sz w:val="25"/>
        </w:rPr>
      </w:pPr>
    </w:p>
    <w:p w:rsidR="00EA3483" w:rsidRDefault="001E02DB" w:rsidP="00C57A7F">
      <w:pPr>
        <w:pStyle w:val="Heading6"/>
        <w:numPr>
          <w:ilvl w:val="1"/>
          <w:numId w:val="11"/>
        </w:numPr>
        <w:tabs>
          <w:tab w:val="left" w:pos="1385"/>
        </w:tabs>
      </w:pPr>
      <w:r>
        <w:t>The</w:t>
      </w:r>
      <w:r>
        <w:rPr>
          <w:spacing w:val="-7"/>
        </w:rPr>
        <w:t xml:space="preserve"> </w:t>
      </w:r>
      <w:r>
        <w:t>Problem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Pictorial</w:t>
      </w:r>
      <w:r>
        <w:rPr>
          <w:spacing w:val="-4"/>
        </w:rPr>
        <w:t xml:space="preserve"> </w:t>
      </w:r>
      <w:r>
        <w:t>Graphs</w:t>
      </w:r>
    </w:p>
    <w:p w:rsidR="00EA3483" w:rsidRDefault="00EA3483">
      <w:pPr>
        <w:pStyle w:val="BodyText"/>
        <w:spacing w:before="1"/>
        <w:rPr>
          <w:rFonts w:ascii="Cambria"/>
          <w:b/>
          <w:i/>
          <w:sz w:val="24"/>
        </w:rPr>
      </w:pPr>
    </w:p>
    <w:p w:rsidR="00EA3483" w:rsidRDefault="001E02DB">
      <w:pPr>
        <w:pStyle w:val="BodyText"/>
        <w:spacing w:line="249" w:lineRule="auto"/>
        <w:ind w:left="1020" w:right="1309"/>
        <w:jc w:val="both"/>
      </w:pPr>
      <w:r>
        <w:t>Graphs were introduced as an abstraction of software structure early in this book and used throughout. Yet another</w:t>
      </w:r>
      <w:r>
        <w:rPr>
          <w:spacing w:val="1"/>
        </w:rPr>
        <w:t xml:space="preserve"> </w:t>
      </w:r>
      <w:r>
        <w:t xml:space="preserve">graph that modeled software behavior was introduced in </w:t>
      </w:r>
      <w:r>
        <w:rPr>
          <w:u w:val="single"/>
        </w:rPr>
        <w:t>Chapter 11</w:t>
      </w:r>
      <w:r>
        <w:t>. There are many other kinds of graphs, not</w:t>
      </w:r>
      <w:r>
        <w:rPr>
          <w:spacing w:val="1"/>
        </w:rPr>
        <w:t xml:space="preserve"> </w:t>
      </w:r>
      <w:r>
        <w:t>discussed in this book, that are useful in software testing. Whenever a graph is used as a model, sooner or later we</w:t>
      </w:r>
      <w:r>
        <w:rPr>
          <w:spacing w:val="1"/>
        </w:rPr>
        <w:t xml:space="preserve"> </w:t>
      </w:r>
      <w:r>
        <w:t>trace paths through it—to find a set of covering paths, a set of values that</w:t>
      </w:r>
      <w:r>
        <w:rPr>
          <w:spacing w:val="1"/>
        </w:rPr>
        <w:t xml:space="preserve"> </w:t>
      </w:r>
      <w:r>
        <w:t>will sensitize</w:t>
      </w:r>
      <w:r>
        <w:rPr>
          <w:spacing w:val="1"/>
        </w:rPr>
        <w:t xml:space="preserve"> </w:t>
      </w:r>
      <w:r>
        <w:t>paths, the logic</w:t>
      </w:r>
      <w:r>
        <w:rPr>
          <w:spacing w:val="50"/>
        </w:rPr>
        <w:t xml:space="preserve"> </w:t>
      </w:r>
      <w:r>
        <w:t>function</w:t>
      </w:r>
      <w:r>
        <w:rPr>
          <w:spacing w:val="1"/>
        </w:rPr>
        <w:t xml:space="preserve"> </w:t>
      </w:r>
      <w:r>
        <w:t>that controls the flow, the processing time of the routine, the equations that define a domain, whether the routine</w:t>
      </w:r>
      <w:r>
        <w:rPr>
          <w:spacing w:val="1"/>
        </w:rPr>
        <w:t xml:space="preserve"> </w:t>
      </w:r>
      <w:r>
        <w:t>pushes or pops, or whether a state is reachable or not. Even algebraic representations such as BNF and regular</w:t>
      </w:r>
      <w:r>
        <w:rPr>
          <w:spacing w:val="1"/>
        </w:rPr>
        <w:t xml:space="preserve"> </w:t>
      </w:r>
      <w:r>
        <w:t>expressions can be converted to equivalent graphs. Much of test design consists of tracing paths through a graph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most</w:t>
      </w:r>
      <w:r>
        <w:rPr>
          <w:spacing w:val="-1"/>
        </w:rPr>
        <w:t xml:space="preserve"> </w:t>
      </w:r>
      <w:r>
        <w:t>testing strategies</w:t>
      </w:r>
      <w:r>
        <w:rPr>
          <w:spacing w:val="-1"/>
        </w:rPr>
        <w:t xml:space="preserve"> </w:t>
      </w:r>
      <w:r>
        <w:t>define</w:t>
      </w:r>
      <w:r>
        <w:rPr>
          <w:spacing w:val="-1"/>
        </w:rPr>
        <w:t xml:space="preserve"> </w:t>
      </w:r>
      <w:r>
        <w:t>some kind of</w:t>
      </w:r>
      <w:r>
        <w:rPr>
          <w:spacing w:val="-2"/>
        </w:rPr>
        <w:t xml:space="preserve"> </w:t>
      </w:r>
      <w:r>
        <w:t>cover over</w:t>
      </w:r>
      <w:r>
        <w:rPr>
          <w:spacing w:val="1"/>
        </w:rPr>
        <w:t xml:space="preserve"> </w:t>
      </w:r>
      <w:r>
        <w:t>some</w:t>
      </w:r>
      <w:r>
        <w:rPr>
          <w:spacing w:val="2"/>
        </w:rPr>
        <w:t xml:space="preserve"> </w:t>
      </w:r>
      <w:r>
        <w:t>kind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graph.</w:t>
      </w:r>
    </w:p>
    <w:p w:rsidR="00EA3483" w:rsidRDefault="00EA3483">
      <w:pPr>
        <w:pStyle w:val="BodyText"/>
        <w:spacing w:before="3"/>
        <w:rPr>
          <w:sz w:val="25"/>
        </w:rPr>
      </w:pPr>
    </w:p>
    <w:p w:rsidR="00EA3483" w:rsidRDefault="001E02DB">
      <w:pPr>
        <w:pStyle w:val="BodyText"/>
        <w:spacing w:line="249" w:lineRule="auto"/>
        <w:ind w:left="1020" w:right="1307"/>
        <w:jc w:val="both"/>
      </w:pPr>
      <w:r>
        <w:t>Path tracing is not easy, and it‘s subject to error. You can miss a link here and there or cover some links twice—</w:t>
      </w:r>
      <w:r>
        <w:rPr>
          <w:spacing w:val="1"/>
        </w:rPr>
        <w:t xml:space="preserve"> </w:t>
      </w:r>
      <w:r>
        <w:t>even if you do use a marking pen to note which paths have been taken. You‘re tracing a long complicated path</w:t>
      </w:r>
      <w:r>
        <w:rPr>
          <w:spacing w:val="1"/>
        </w:rPr>
        <w:t xml:space="preserve"> </w:t>
      </w:r>
      <w:r>
        <w:t>through a routine when the telephone rings—you‘ve lost your place before you‘ve had a chance to mark it. I get</w:t>
      </w:r>
      <w:r>
        <w:rPr>
          <w:spacing w:val="1"/>
        </w:rPr>
        <w:t xml:space="preserve"> </w:t>
      </w:r>
      <w:r>
        <w:t>confused tracing</w:t>
      </w:r>
      <w:r>
        <w:rPr>
          <w:spacing w:val="-1"/>
        </w:rPr>
        <w:t xml:space="preserve"> </w:t>
      </w:r>
      <w:r>
        <w:t>paths,</w:t>
      </w:r>
      <w:r>
        <w:rPr>
          <w:spacing w:val="-1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naturally</w:t>
      </w:r>
      <w:r>
        <w:rPr>
          <w:spacing w:val="-5"/>
        </w:rPr>
        <w:t xml:space="preserve"> </w:t>
      </w:r>
      <w:r>
        <w:t>I assume that</w:t>
      </w:r>
      <w:r>
        <w:rPr>
          <w:spacing w:val="-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also get</w:t>
      </w:r>
      <w:r>
        <w:rPr>
          <w:spacing w:val="-1"/>
        </w:rPr>
        <w:t xml:space="preserve"> </w:t>
      </w:r>
      <w:r>
        <w:t>confused.</w:t>
      </w:r>
    </w:p>
    <w:p w:rsidR="00EA3483" w:rsidRDefault="00EA3483">
      <w:pPr>
        <w:pStyle w:val="BodyText"/>
        <w:spacing w:before="6"/>
        <w:rPr>
          <w:sz w:val="24"/>
        </w:rPr>
      </w:pPr>
    </w:p>
    <w:p w:rsidR="00EA3483" w:rsidRDefault="001E02DB">
      <w:pPr>
        <w:pStyle w:val="BodyText"/>
        <w:spacing w:line="249" w:lineRule="auto"/>
        <w:ind w:left="1020" w:right="1313"/>
        <w:jc w:val="both"/>
      </w:pPr>
      <w:r>
        <w:t>One solution to this problem is to represent the graph as a matrix and to use matrix operations equivalent to path</w:t>
      </w:r>
      <w:r>
        <w:rPr>
          <w:spacing w:val="1"/>
        </w:rPr>
        <w:t xml:space="preserve"> </w:t>
      </w:r>
      <w:r>
        <w:t>tracing. These</w:t>
      </w:r>
      <w:r>
        <w:rPr>
          <w:spacing w:val="1"/>
        </w:rPr>
        <w:t xml:space="preserve"> </w:t>
      </w:r>
      <w:r>
        <w:t>methods aren‘t necessarily easier than path tracing, but because they‘re more methodical and</w:t>
      </w:r>
      <w:r>
        <w:rPr>
          <w:spacing w:val="1"/>
        </w:rPr>
        <w:t xml:space="preserve"> </w:t>
      </w:r>
      <w:r>
        <w:t>mechanical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don‘t</w:t>
      </w:r>
      <w:r>
        <w:rPr>
          <w:spacing w:val="-2"/>
        </w:rPr>
        <w:t xml:space="preserve"> </w:t>
      </w:r>
      <w:r>
        <w:t>depend</w:t>
      </w:r>
      <w:r>
        <w:rPr>
          <w:spacing w:val="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ability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―see‖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path,</w:t>
      </w:r>
      <w:r>
        <w:rPr>
          <w:spacing w:val="1"/>
        </w:rPr>
        <w:t xml:space="preserve"> </w:t>
      </w:r>
      <w:r>
        <w:t>they‘re</w:t>
      </w:r>
      <w:r>
        <w:rPr>
          <w:spacing w:val="1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reliable.</w:t>
      </w:r>
    </w:p>
    <w:p w:rsidR="00EA3483" w:rsidRDefault="00EA3483">
      <w:pPr>
        <w:spacing w:line="249" w:lineRule="auto"/>
        <w:jc w:val="both"/>
        <w:sectPr w:rsidR="00EA3483">
          <w:pgSz w:w="12240" w:h="15840"/>
          <w:pgMar w:top="1020" w:right="220" w:bottom="280" w:left="420" w:header="65" w:footer="91" w:gutter="0"/>
          <w:cols w:space="720"/>
        </w:sectPr>
      </w:pPr>
    </w:p>
    <w:p w:rsidR="00EA3483" w:rsidRDefault="00EA3483">
      <w:pPr>
        <w:pStyle w:val="BodyText"/>
        <w:spacing w:before="7"/>
        <w:rPr>
          <w:sz w:val="27"/>
        </w:rPr>
      </w:pPr>
    </w:p>
    <w:p w:rsidR="00EA3483" w:rsidRDefault="001E02DB">
      <w:pPr>
        <w:pStyle w:val="BodyText"/>
        <w:spacing w:before="91" w:line="249" w:lineRule="auto"/>
        <w:ind w:left="1020" w:right="1317"/>
        <w:jc w:val="both"/>
      </w:pPr>
      <w:r>
        <w:t>Even</w:t>
      </w:r>
      <w:r>
        <w:rPr>
          <w:spacing w:val="3"/>
        </w:rPr>
        <w:t xml:space="preserve"> </w:t>
      </w:r>
      <w:r>
        <w:t>if</w:t>
      </w:r>
      <w:r>
        <w:rPr>
          <w:spacing w:val="6"/>
        </w:rPr>
        <w:t xml:space="preserve"> </w:t>
      </w:r>
      <w:r>
        <w:t>you</w:t>
      </w:r>
      <w:r>
        <w:rPr>
          <w:spacing w:val="4"/>
        </w:rPr>
        <w:t xml:space="preserve"> </w:t>
      </w:r>
      <w:r>
        <w:t>use</w:t>
      </w:r>
      <w:r>
        <w:rPr>
          <w:spacing w:val="5"/>
        </w:rPr>
        <w:t xml:space="preserve"> </w:t>
      </w:r>
      <w:r>
        <w:t>powerful</w:t>
      </w:r>
      <w:r>
        <w:rPr>
          <w:spacing w:val="5"/>
        </w:rPr>
        <w:t xml:space="preserve"> </w:t>
      </w:r>
      <w:r>
        <w:t>tools</w:t>
      </w:r>
      <w:r>
        <w:rPr>
          <w:spacing w:val="4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do</w:t>
      </w:r>
      <w:r>
        <w:rPr>
          <w:spacing w:val="6"/>
        </w:rPr>
        <w:t xml:space="preserve"> </w:t>
      </w:r>
      <w:r>
        <w:t>everything</w:t>
      </w:r>
      <w:r>
        <w:rPr>
          <w:spacing w:val="4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can</w:t>
      </w:r>
      <w:r>
        <w:rPr>
          <w:spacing w:val="4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done</w:t>
      </w:r>
      <w:r>
        <w:rPr>
          <w:spacing w:val="8"/>
        </w:rPr>
        <w:t xml:space="preserve"> </w:t>
      </w:r>
      <w:r>
        <w:t>with</w:t>
      </w:r>
      <w:r>
        <w:rPr>
          <w:spacing w:val="4"/>
        </w:rPr>
        <w:t xml:space="preserve"> </w:t>
      </w:r>
      <w:r>
        <w:t>graphs,</w:t>
      </w:r>
      <w:r>
        <w:rPr>
          <w:spacing w:val="5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furthermore,</w:t>
      </w:r>
      <w:r>
        <w:rPr>
          <w:spacing w:val="5"/>
        </w:rPr>
        <w:t xml:space="preserve"> </w:t>
      </w:r>
      <w:r>
        <w:t>enable</w:t>
      </w:r>
      <w:r>
        <w:rPr>
          <w:spacing w:val="5"/>
        </w:rPr>
        <w:t xml:space="preserve"> </w:t>
      </w:r>
      <w:r>
        <w:t>you</w:t>
      </w:r>
      <w:r>
        <w:rPr>
          <w:spacing w:val="4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do</w:t>
      </w:r>
      <w:r>
        <w:rPr>
          <w:spacing w:val="-48"/>
        </w:rPr>
        <w:t xml:space="preserve"> </w:t>
      </w:r>
      <w:r>
        <w:t>it graphically, it‘s still a good idea to know how to do it by hand; just as having a calculator should not mean that</w:t>
      </w:r>
      <w:r>
        <w:rPr>
          <w:spacing w:val="1"/>
        </w:rPr>
        <w:t xml:space="preserve"> </w:t>
      </w:r>
      <w:r>
        <w:t>you don‘t need to know how to do arithmetic. Besides, with a little practice, you might find these methods easier</w:t>
      </w:r>
      <w:r>
        <w:rPr>
          <w:spacing w:val="1"/>
        </w:rPr>
        <w:t xml:space="preserve"> </w:t>
      </w:r>
      <w:r>
        <w:t>and faster</w:t>
      </w:r>
      <w:r>
        <w:rPr>
          <w:spacing w:val="-1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doing</w:t>
      </w:r>
      <w:r>
        <w:rPr>
          <w:spacing w:val="-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screen;</w:t>
      </w:r>
      <w:r>
        <w:rPr>
          <w:spacing w:val="2"/>
        </w:rPr>
        <w:t xml:space="preserve"> </w:t>
      </w:r>
      <w:r>
        <w:t>moreover,</w:t>
      </w:r>
      <w:r>
        <w:rPr>
          <w:spacing w:val="1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them</w:t>
      </w:r>
      <w:r>
        <w:rPr>
          <w:spacing w:val="-4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 plane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anywhere.</w:t>
      </w:r>
    </w:p>
    <w:p w:rsidR="00EA3483" w:rsidRDefault="00EA3483">
      <w:pPr>
        <w:pStyle w:val="BodyText"/>
        <w:spacing w:before="10"/>
        <w:rPr>
          <w:sz w:val="24"/>
        </w:rPr>
      </w:pPr>
    </w:p>
    <w:p w:rsidR="00EA3483" w:rsidRDefault="001E02DB" w:rsidP="00C57A7F">
      <w:pPr>
        <w:pStyle w:val="Heading6"/>
        <w:numPr>
          <w:ilvl w:val="1"/>
          <w:numId w:val="11"/>
        </w:numPr>
        <w:tabs>
          <w:tab w:val="left" w:pos="1385"/>
        </w:tabs>
      </w:pPr>
      <w:r>
        <w:t>Tool</w:t>
      </w:r>
      <w:r>
        <w:rPr>
          <w:spacing w:val="-4"/>
        </w:rPr>
        <w:t xml:space="preserve"> </w:t>
      </w:r>
      <w:r>
        <w:t>Building</w:t>
      </w:r>
    </w:p>
    <w:p w:rsidR="00EA3483" w:rsidRDefault="00EA3483">
      <w:pPr>
        <w:pStyle w:val="BodyText"/>
        <w:spacing w:before="1"/>
        <w:rPr>
          <w:rFonts w:ascii="Cambria"/>
          <w:b/>
          <w:i/>
          <w:sz w:val="24"/>
        </w:rPr>
      </w:pPr>
    </w:p>
    <w:p w:rsidR="00EA3483" w:rsidRDefault="001E02DB">
      <w:pPr>
        <w:pStyle w:val="BodyText"/>
        <w:spacing w:line="249" w:lineRule="auto"/>
        <w:ind w:left="1020" w:right="1309"/>
        <w:jc w:val="both"/>
      </w:pPr>
      <w:r>
        <w:t>If you build test tools or want to know how they work, sooner or later you‘ll be implementing or investigating</w:t>
      </w:r>
      <w:r>
        <w:rPr>
          <w:spacing w:val="1"/>
        </w:rPr>
        <w:t xml:space="preserve"> </w:t>
      </w:r>
      <w:r>
        <w:t>analysis routines based on these methods—or you should be. Think about how a naive tool builder would go about</w:t>
      </w:r>
      <w:r>
        <w:rPr>
          <w:spacing w:val="1"/>
        </w:rPr>
        <w:t xml:space="preserve"> </w:t>
      </w:r>
      <w:r>
        <w:t>finding a property of all paths (a possibly infinite number) versus how one might do it based on the methods of</w:t>
      </w:r>
      <w:r>
        <w:rPr>
          <w:spacing w:val="1"/>
        </w:rPr>
        <w:t xml:space="preserve"> </w:t>
      </w:r>
      <w:r>
        <w:rPr>
          <w:u w:val="single"/>
        </w:rPr>
        <w:t>Chapter 8</w:t>
      </w:r>
      <w:r>
        <w:t>. But</w:t>
      </w:r>
      <w:r>
        <w:rPr>
          <w:spacing w:val="1"/>
        </w:rPr>
        <w:t xml:space="preserve"> </w:t>
      </w:r>
      <w:r>
        <w:rPr>
          <w:u w:val="single"/>
        </w:rPr>
        <w:t>Chapter 8</w:t>
      </w:r>
      <w:r>
        <w:rPr>
          <w:spacing w:val="1"/>
        </w:rPr>
        <w:t xml:space="preserve"> </w:t>
      </w:r>
      <w:r>
        <w:t>was graphical and it‘s</w:t>
      </w:r>
      <w:r>
        <w:rPr>
          <w:spacing w:val="1"/>
        </w:rPr>
        <w:t xml:space="preserve"> </w:t>
      </w:r>
      <w:r>
        <w:t>hard to build algorithms</w:t>
      </w:r>
      <w:r>
        <w:rPr>
          <w:spacing w:val="1"/>
        </w:rPr>
        <w:t xml:space="preserve"> </w:t>
      </w:r>
      <w:r>
        <w:t>over</w:t>
      </w:r>
      <w:r>
        <w:rPr>
          <w:spacing w:val="1"/>
        </w:rPr>
        <w:t xml:space="preserve"> </w:t>
      </w:r>
      <w:r>
        <w:t>visual</w:t>
      </w:r>
      <w:r>
        <w:rPr>
          <w:spacing w:val="50"/>
        </w:rPr>
        <w:t xml:space="preserve"> </w:t>
      </w:r>
      <w:r>
        <w:t>graphs. The properties of</w:t>
      </w:r>
      <w:r>
        <w:rPr>
          <w:spacing w:val="1"/>
        </w:rPr>
        <w:t xml:space="preserve"> </w:t>
      </w:r>
      <w:r>
        <w:t>graph matrices</w:t>
      </w:r>
      <w:r>
        <w:rPr>
          <w:spacing w:val="-1"/>
        </w:rPr>
        <w:t xml:space="preserve"> </w:t>
      </w:r>
      <w:r>
        <w:t>are fundamental to</w:t>
      </w:r>
      <w:r>
        <w:rPr>
          <w:spacing w:val="1"/>
        </w:rPr>
        <w:t xml:space="preserve"> </w:t>
      </w:r>
      <w:r>
        <w:t>test</w:t>
      </w:r>
      <w:r>
        <w:rPr>
          <w:spacing w:val="-1"/>
        </w:rPr>
        <w:t xml:space="preserve"> </w:t>
      </w:r>
      <w:r>
        <w:t>tool</w:t>
      </w:r>
      <w:r>
        <w:rPr>
          <w:spacing w:val="-2"/>
        </w:rPr>
        <w:t xml:space="preserve"> </w:t>
      </w:r>
      <w:r>
        <w:t>building.</w:t>
      </w:r>
    </w:p>
    <w:p w:rsidR="00EA3483" w:rsidRDefault="00EA3483">
      <w:pPr>
        <w:pStyle w:val="BodyText"/>
        <w:spacing w:before="10"/>
        <w:rPr>
          <w:sz w:val="24"/>
        </w:rPr>
      </w:pPr>
    </w:p>
    <w:p w:rsidR="00EA3483" w:rsidRDefault="001E02DB" w:rsidP="00C57A7F">
      <w:pPr>
        <w:pStyle w:val="Heading6"/>
        <w:numPr>
          <w:ilvl w:val="1"/>
          <w:numId w:val="11"/>
        </w:numPr>
        <w:tabs>
          <w:tab w:val="left" w:pos="1385"/>
        </w:tabs>
        <w:spacing w:before="1"/>
      </w:pPr>
      <w:r>
        <w:t>Doing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Understanding</w:t>
      </w:r>
      <w:r>
        <w:rPr>
          <w:spacing w:val="-4"/>
        </w:rPr>
        <w:t xml:space="preserve"> </w:t>
      </w:r>
      <w:r>
        <w:t>Testing</w:t>
      </w:r>
      <w:r>
        <w:rPr>
          <w:spacing w:val="-3"/>
        </w:rPr>
        <w:t xml:space="preserve"> </w:t>
      </w:r>
      <w:r>
        <w:t>Theory</w:t>
      </w:r>
    </w:p>
    <w:p w:rsidR="00EA3483" w:rsidRDefault="00EA3483">
      <w:pPr>
        <w:pStyle w:val="BodyText"/>
        <w:spacing w:before="1"/>
        <w:rPr>
          <w:rFonts w:ascii="Cambria"/>
          <w:b/>
          <w:i/>
          <w:sz w:val="24"/>
        </w:rPr>
      </w:pPr>
    </w:p>
    <w:p w:rsidR="00EA3483" w:rsidRDefault="001E02DB">
      <w:pPr>
        <w:pStyle w:val="BodyText"/>
        <w:spacing w:line="249" w:lineRule="auto"/>
        <w:ind w:left="1020" w:right="1308"/>
        <w:jc w:val="both"/>
      </w:pPr>
      <w:r>
        <w:t>We talk about graphs in testing theory, but we prove theorems about graphs by proving theorems about their matrix</w:t>
      </w:r>
      <w:r>
        <w:rPr>
          <w:spacing w:val="-47"/>
        </w:rPr>
        <w:t xml:space="preserve"> </w:t>
      </w:r>
      <w:r>
        <w:t>representations. Without the conceptual apparatus of graph matrices, you‘ll be blind to much of testing theory,</w:t>
      </w:r>
      <w:r>
        <w:rPr>
          <w:spacing w:val="1"/>
        </w:rPr>
        <w:t xml:space="preserve"> </w:t>
      </w:r>
      <w:r>
        <w:t>especially</w:t>
      </w:r>
      <w:r>
        <w:rPr>
          <w:spacing w:val="-5"/>
        </w:rPr>
        <w:t xml:space="preserve"> </w:t>
      </w:r>
      <w:r>
        <w:t>those parts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lead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useful</w:t>
      </w:r>
      <w:r>
        <w:rPr>
          <w:spacing w:val="-2"/>
        </w:rPr>
        <w:t xml:space="preserve"> </w:t>
      </w:r>
      <w:r>
        <w:t>algorithms.</w:t>
      </w:r>
    </w:p>
    <w:p w:rsidR="00EA3483" w:rsidRDefault="00EA3483">
      <w:pPr>
        <w:pStyle w:val="BodyText"/>
        <w:spacing w:before="9"/>
        <w:rPr>
          <w:sz w:val="24"/>
        </w:rPr>
      </w:pPr>
    </w:p>
    <w:p w:rsidR="00EA3483" w:rsidRDefault="001E02DB" w:rsidP="00C57A7F">
      <w:pPr>
        <w:pStyle w:val="Heading6"/>
        <w:numPr>
          <w:ilvl w:val="1"/>
          <w:numId w:val="11"/>
        </w:numPr>
        <w:tabs>
          <w:tab w:val="left" w:pos="1385"/>
        </w:tabs>
      </w:pPr>
      <w:r>
        <w:t>The</w:t>
      </w:r>
      <w:r>
        <w:rPr>
          <w:spacing w:val="-7"/>
        </w:rPr>
        <w:t xml:space="preserve"> </w:t>
      </w:r>
      <w:r>
        <w:t>Basic</w:t>
      </w:r>
      <w:r>
        <w:rPr>
          <w:spacing w:val="-3"/>
        </w:rPr>
        <w:t xml:space="preserve"> </w:t>
      </w:r>
      <w:r>
        <w:t>Algorithms</w:t>
      </w:r>
    </w:p>
    <w:p w:rsidR="00EA3483" w:rsidRDefault="00EA3483">
      <w:pPr>
        <w:pStyle w:val="BodyText"/>
        <w:spacing w:before="1"/>
        <w:rPr>
          <w:rFonts w:ascii="Cambria"/>
          <w:b/>
          <w:i/>
          <w:sz w:val="24"/>
        </w:rPr>
      </w:pPr>
    </w:p>
    <w:p w:rsidR="00EA3483" w:rsidRDefault="001E02DB">
      <w:pPr>
        <w:pStyle w:val="BodyText"/>
        <w:spacing w:line="249" w:lineRule="auto"/>
        <w:ind w:left="1020" w:right="1313"/>
        <w:jc w:val="both"/>
      </w:pPr>
      <w:r>
        <w:t>This is not intended to be a survey of graph-theoretic algorithms based on the matrix representation of graphs. It‘s</w:t>
      </w:r>
      <w:r>
        <w:rPr>
          <w:spacing w:val="1"/>
        </w:rPr>
        <w:t xml:space="preserve"> </w:t>
      </w:r>
      <w:r>
        <w:t>intended only to be a basic toolkit. For more on this subject, see EVEN79, MAYE72, PHIL81. The basic toolkit</w:t>
      </w:r>
      <w:r>
        <w:rPr>
          <w:spacing w:val="1"/>
        </w:rPr>
        <w:t xml:space="preserve"> </w:t>
      </w:r>
      <w:r>
        <w:t>consists</w:t>
      </w:r>
      <w:r>
        <w:rPr>
          <w:spacing w:val="-2"/>
        </w:rPr>
        <w:t xml:space="preserve"> </w:t>
      </w:r>
      <w:r>
        <w:t>of:</w:t>
      </w:r>
    </w:p>
    <w:p w:rsidR="00EA3483" w:rsidRDefault="00EA3483">
      <w:pPr>
        <w:pStyle w:val="BodyText"/>
        <w:spacing w:before="10"/>
        <w:rPr>
          <w:sz w:val="24"/>
        </w:rPr>
      </w:pPr>
    </w:p>
    <w:p w:rsidR="00EA3483" w:rsidRDefault="001E02DB" w:rsidP="00C57A7F">
      <w:pPr>
        <w:pStyle w:val="ListParagraph"/>
        <w:numPr>
          <w:ilvl w:val="2"/>
          <w:numId w:val="11"/>
        </w:numPr>
        <w:tabs>
          <w:tab w:val="left" w:pos="1993"/>
        </w:tabs>
        <w:ind w:hanging="253"/>
        <w:rPr>
          <w:sz w:val="20"/>
        </w:rPr>
      </w:pPr>
      <w:r>
        <w:rPr>
          <w:sz w:val="20"/>
        </w:rPr>
        <w:t>Matrix</w:t>
      </w:r>
      <w:r>
        <w:rPr>
          <w:spacing w:val="-2"/>
          <w:sz w:val="20"/>
        </w:rPr>
        <w:t xml:space="preserve"> </w:t>
      </w:r>
      <w:r>
        <w:rPr>
          <w:sz w:val="20"/>
        </w:rPr>
        <w:t>multiplication, which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-1"/>
          <w:sz w:val="20"/>
        </w:rPr>
        <w:t xml:space="preserve"> </w:t>
      </w:r>
      <w:r>
        <w:rPr>
          <w:sz w:val="20"/>
        </w:rPr>
        <w:t>used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get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path</w:t>
      </w:r>
      <w:r>
        <w:rPr>
          <w:spacing w:val="-3"/>
          <w:sz w:val="20"/>
        </w:rPr>
        <w:t xml:space="preserve"> </w:t>
      </w:r>
      <w:r>
        <w:rPr>
          <w:sz w:val="20"/>
        </w:rPr>
        <w:t>expression</w:t>
      </w:r>
      <w:r>
        <w:rPr>
          <w:spacing w:val="-1"/>
          <w:sz w:val="20"/>
        </w:rPr>
        <w:t xml:space="preserve"> </w:t>
      </w:r>
      <w:r>
        <w:rPr>
          <w:sz w:val="20"/>
        </w:rPr>
        <w:t>from</w:t>
      </w:r>
      <w:r>
        <w:rPr>
          <w:spacing w:val="-6"/>
          <w:sz w:val="20"/>
        </w:rPr>
        <w:t xml:space="preserve"> </w:t>
      </w:r>
      <w:r>
        <w:rPr>
          <w:sz w:val="20"/>
        </w:rPr>
        <w:t>every</w:t>
      </w:r>
      <w:r>
        <w:rPr>
          <w:spacing w:val="-3"/>
          <w:sz w:val="20"/>
        </w:rPr>
        <w:t xml:space="preserve"> </w:t>
      </w:r>
      <w:r>
        <w:rPr>
          <w:sz w:val="20"/>
        </w:rPr>
        <w:t>node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every</w:t>
      </w:r>
      <w:r>
        <w:rPr>
          <w:spacing w:val="-3"/>
          <w:sz w:val="20"/>
        </w:rPr>
        <w:t xml:space="preserve"> </w:t>
      </w:r>
      <w:r>
        <w:rPr>
          <w:sz w:val="20"/>
        </w:rPr>
        <w:t>other</w:t>
      </w:r>
      <w:r>
        <w:rPr>
          <w:spacing w:val="-1"/>
          <w:sz w:val="20"/>
        </w:rPr>
        <w:t xml:space="preserve"> </w:t>
      </w:r>
      <w:r>
        <w:rPr>
          <w:sz w:val="20"/>
        </w:rPr>
        <w:t>node.</w:t>
      </w:r>
    </w:p>
    <w:p w:rsidR="00EA3483" w:rsidRDefault="001E02DB" w:rsidP="00C57A7F">
      <w:pPr>
        <w:pStyle w:val="ListParagraph"/>
        <w:numPr>
          <w:ilvl w:val="2"/>
          <w:numId w:val="11"/>
        </w:numPr>
        <w:tabs>
          <w:tab w:val="left" w:pos="1993"/>
        </w:tabs>
        <w:spacing w:before="10"/>
        <w:ind w:hanging="253"/>
        <w:rPr>
          <w:sz w:val="20"/>
        </w:rPr>
      </w:pP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partitioning</w:t>
      </w:r>
      <w:r>
        <w:rPr>
          <w:spacing w:val="-3"/>
          <w:sz w:val="20"/>
        </w:rPr>
        <w:t xml:space="preserve"> </w:t>
      </w:r>
      <w:r>
        <w:rPr>
          <w:sz w:val="20"/>
        </w:rPr>
        <w:t>algorithm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converting</w:t>
      </w:r>
      <w:r>
        <w:rPr>
          <w:spacing w:val="-3"/>
          <w:sz w:val="20"/>
        </w:rPr>
        <w:t xml:space="preserve"> </w:t>
      </w:r>
      <w:r>
        <w:rPr>
          <w:sz w:val="20"/>
        </w:rPr>
        <w:t>graphs</w:t>
      </w:r>
      <w:r>
        <w:rPr>
          <w:spacing w:val="-1"/>
          <w:sz w:val="20"/>
        </w:rPr>
        <w:t xml:space="preserve"> </w:t>
      </w:r>
      <w:r>
        <w:rPr>
          <w:sz w:val="20"/>
        </w:rPr>
        <w:t>with</w:t>
      </w:r>
      <w:r>
        <w:rPr>
          <w:spacing w:val="-3"/>
          <w:sz w:val="20"/>
        </w:rPr>
        <w:t xml:space="preserve"> </w:t>
      </w:r>
      <w:r>
        <w:rPr>
          <w:sz w:val="20"/>
        </w:rPr>
        <w:t>loops</w:t>
      </w:r>
      <w:r>
        <w:rPr>
          <w:spacing w:val="-4"/>
          <w:sz w:val="20"/>
        </w:rPr>
        <w:t xml:space="preserve"> </w:t>
      </w:r>
      <w:r>
        <w:rPr>
          <w:sz w:val="20"/>
        </w:rPr>
        <w:t>into</w:t>
      </w:r>
      <w:r>
        <w:rPr>
          <w:spacing w:val="6"/>
          <w:sz w:val="20"/>
        </w:rPr>
        <w:t xml:space="preserve"> </w:t>
      </w:r>
      <w:r>
        <w:rPr>
          <w:sz w:val="20"/>
        </w:rPr>
        <w:t>loop-free</w:t>
      </w:r>
      <w:r>
        <w:rPr>
          <w:spacing w:val="-3"/>
          <w:sz w:val="20"/>
        </w:rPr>
        <w:t xml:space="preserve"> </w:t>
      </w:r>
      <w:r>
        <w:rPr>
          <w:sz w:val="20"/>
        </w:rPr>
        <w:t>graphs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equivalence</w:t>
      </w:r>
      <w:r>
        <w:rPr>
          <w:spacing w:val="-3"/>
          <w:sz w:val="20"/>
        </w:rPr>
        <w:t xml:space="preserve"> </w:t>
      </w:r>
      <w:r>
        <w:rPr>
          <w:sz w:val="20"/>
        </w:rPr>
        <w:t>classes.</w:t>
      </w:r>
    </w:p>
    <w:p w:rsidR="00EA3483" w:rsidRDefault="001E02DB" w:rsidP="00C57A7F">
      <w:pPr>
        <w:pStyle w:val="ListParagraph"/>
        <w:numPr>
          <w:ilvl w:val="2"/>
          <w:numId w:val="11"/>
        </w:numPr>
        <w:tabs>
          <w:tab w:val="left" w:pos="1993"/>
        </w:tabs>
        <w:spacing w:before="10" w:line="249" w:lineRule="auto"/>
        <w:ind w:left="1740" w:right="1314" w:firstLine="0"/>
        <w:rPr>
          <w:sz w:val="20"/>
        </w:rPr>
      </w:pPr>
      <w:r>
        <w:rPr>
          <w:sz w:val="20"/>
        </w:rPr>
        <w:t>A</w:t>
      </w:r>
      <w:r>
        <w:rPr>
          <w:spacing w:val="9"/>
          <w:sz w:val="20"/>
        </w:rPr>
        <w:t xml:space="preserve"> </w:t>
      </w:r>
      <w:r>
        <w:rPr>
          <w:sz w:val="20"/>
        </w:rPr>
        <w:t>collapsing</w:t>
      </w:r>
      <w:r>
        <w:rPr>
          <w:spacing w:val="11"/>
          <w:sz w:val="20"/>
        </w:rPr>
        <w:t xml:space="preserve"> </w:t>
      </w:r>
      <w:r>
        <w:rPr>
          <w:sz w:val="20"/>
        </w:rPr>
        <w:t>process</w:t>
      </w:r>
      <w:r>
        <w:rPr>
          <w:spacing w:val="10"/>
          <w:sz w:val="20"/>
        </w:rPr>
        <w:t xml:space="preserve"> </w:t>
      </w:r>
      <w:r>
        <w:rPr>
          <w:sz w:val="20"/>
        </w:rPr>
        <w:t>(analogous</w:t>
      </w:r>
      <w:r>
        <w:rPr>
          <w:spacing w:val="11"/>
          <w:sz w:val="20"/>
        </w:rPr>
        <w:t xml:space="preserve"> </w:t>
      </w:r>
      <w:r>
        <w:rPr>
          <w:sz w:val="20"/>
        </w:rPr>
        <w:t>to</w:t>
      </w:r>
      <w:r>
        <w:rPr>
          <w:spacing w:val="12"/>
          <w:sz w:val="20"/>
        </w:rPr>
        <w:t xml:space="preserve"> </w:t>
      </w:r>
      <w:r>
        <w:rPr>
          <w:sz w:val="20"/>
        </w:rPr>
        <w:t>the</w:t>
      </w:r>
      <w:r>
        <w:rPr>
          <w:spacing w:val="12"/>
          <w:sz w:val="20"/>
        </w:rPr>
        <w:t xml:space="preserve"> </w:t>
      </w:r>
      <w:r>
        <w:rPr>
          <w:sz w:val="20"/>
        </w:rPr>
        <w:t>determinant</w:t>
      </w:r>
      <w:r>
        <w:rPr>
          <w:spacing w:val="11"/>
          <w:sz w:val="20"/>
        </w:rPr>
        <w:t xml:space="preserve"> </w:t>
      </w:r>
      <w:r>
        <w:rPr>
          <w:sz w:val="20"/>
        </w:rPr>
        <w:t>of</w:t>
      </w:r>
      <w:r>
        <w:rPr>
          <w:spacing w:val="10"/>
          <w:sz w:val="20"/>
        </w:rPr>
        <w:t xml:space="preserve"> </w:t>
      </w:r>
      <w:r>
        <w:rPr>
          <w:sz w:val="20"/>
        </w:rPr>
        <w:t>a</w:t>
      </w:r>
      <w:r>
        <w:rPr>
          <w:spacing w:val="16"/>
          <w:sz w:val="20"/>
        </w:rPr>
        <w:t xml:space="preserve"> </w:t>
      </w:r>
      <w:r>
        <w:rPr>
          <w:sz w:val="20"/>
        </w:rPr>
        <w:t>matrix),</w:t>
      </w:r>
      <w:r>
        <w:rPr>
          <w:spacing w:val="15"/>
          <w:sz w:val="20"/>
        </w:rPr>
        <w:t xml:space="preserve"> </w:t>
      </w:r>
      <w:r>
        <w:rPr>
          <w:sz w:val="20"/>
        </w:rPr>
        <w:t>which</w:t>
      </w:r>
      <w:r>
        <w:rPr>
          <w:spacing w:val="12"/>
          <w:sz w:val="20"/>
        </w:rPr>
        <w:t xml:space="preserve"> </w:t>
      </w:r>
      <w:r>
        <w:rPr>
          <w:sz w:val="20"/>
        </w:rPr>
        <w:t>gets</w:t>
      </w:r>
      <w:r>
        <w:rPr>
          <w:spacing w:val="12"/>
          <w:sz w:val="20"/>
        </w:rPr>
        <w:t xml:space="preserve"> </w:t>
      </w:r>
      <w:r>
        <w:rPr>
          <w:sz w:val="20"/>
        </w:rPr>
        <w:t>the</w:t>
      </w:r>
      <w:r>
        <w:rPr>
          <w:spacing w:val="11"/>
          <w:sz w:val="20"/>
        </w:rPr>
        <w:t xml:space="preserve"> </w:t>
      </w:r>
      <w:r>
        <w:rPr>
          <w:sz w:val="20"/>
        </w:rPr>
        <w:t>path</w:t>
      </w:r>
      <w:r>
        <w:rPr>
          <w:spacing w:val="13"/>
          <w:sz w:val="20"/>
        </w:rPr>
        <w:t xml:space="preserve"> </w:t>
      </w:r>
      <w:r>
        <w:rPr>
          <w:sz w:val="20"/>
        </w:rPr>
        <w:t>expression</w:t>
      </w:r>
      <w:r>
        <w:rPr>
          <w:spacing w:val="12"/>
          <w:sz w:val="20"/>
        </w:rPr>
        <w:t xml:space="preserve"> </w:t>
      </w:r>
      <w:r>
        <w:rPr>
          <w:sz w:val="20"/>
        </w:rPr>
        <w:t>from</w:t>
      </w:r>
      <w:r>
        <w:rPr>
          <w:spacing w:val="-47"/>
          <w:sz w:val="20"/>
        </w:rPr>
        <w:t xml:space="preserve"> </w:t>
      </w:r>
      <w:r>
        <w:rPr>
          <w:sz w:val="20"/>
        </w:rPr>
        <w:t>any</w:t>
      </w:r>
      <w:r>
        <w:rPr>
          <w:spacing w:val="-2"/>
          <w:sz w:val="20"/>
        </w:rPr>
        <w:t xml:space="preserve"> </w:t>
      </w:r>
      <w:r>
        <w:rPr>
          <w:sz w:val="20"/>
        </w:rPr>
        <w:t>node to</w:t>
      </w:r>
      <w:r>
        <w:rPr>
          <w:spacing w:val="1"/>
          <w:sz w:val="20"/>
        </w:rPr>
        <w:t xml:space="preserve"> </w:t>
      </w:r>
      <w:r>
        <w:rPr>
          <w:sz w:val="20"/>
        </w:rPr>
        <w:t>any</w:t>
      </w:r>
      <w:r>
        <w:rPr>
          <w:spacing w:val="-4"/>
          <w:sz w:val="20"/>
        </w:rPr>
        <w:t xml:space="preserve"> </w:t>
      </w:r>
      <w:r>
        <w:rPr>
          <w:sz w:val="20"/>
        </w:rPr>
        <w:t>other</w:t>
      </w:r>
      <w:r>
        <w:rPr>
          <w:spacing w:val="3"/>
          <w:sz w:val="20"/>
        </w:rPr>
        <w:t xml:space="preserve"> </w:t>
      </w:r>
      <w:r>
        <w:rPr>
          <w:sz w:val="20"/>
        </w:rPr>
        <w:t>node.</w:t>
      </w:r>
    </w:p>
    <w:p w:rsidR="00EA3483" w:rsidRDefault="00EA3483">
      <w:pPr>
        <w:pStyle w:val="BodyText"/>
        <w:spacing w:before="9"/>
        <w:rPr>
          <w:sz w:val="24"/>
        </w:rPr>
      </w:pPr>
    </w:p>
    <w:p w:rsidR="00EA3483" w:rsidRDefault="001E02DB" w:rsidP="00C57A7F">
      <w:pPr>
        <w:pStyle w:val="Heading5"/>
        <w:numPr>
          <w:ilvl w:val="0"/>
          <w:numId w:val="10"/>
        </w:numPr>
        <w:tabs>
          <w:tab w:val="left" w:pos="1222"/>
        </w:tabs>
        <w:ind w:hanging="202"/>
        <w:jc w:val="left"/>
      </w:pPr>
      <w:r>
        <w:t>THE</w:t>
      </w:r>
      <w:r>
        <w:rPr>
          <w:spacing w:val="-3"/>
        </w:rPr>
        <w:t xml:space="preserve"> </w:t>
      </w:r>
      <w:r>
        <w:t>MATRIX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GRAPH</w:t>
      </w:r>
    </w:p>
    <w:p w:rsidR="00EA3483" w:rsidRDefault="00EA3483">
      <w:pPr>
        <w:pStyle w:val="BodyText"/>
        <w:rPr>
          <w:b/>
          <w:sz w:val="25"/>
        </w:rPr>
      </w:pPr>
    </w:p>
    <w:p w:rsidR="00EA3483" w:rsidRDefault="001E02DB" w:rsidP="00C57A7F">
      <w:pPr>
        <w:pStyle w:val="Heading6"/>
        <w:numPr>
          <w:ilvl w:val="1"/>
          <w:numId w:val="10"/>
        </w:numPr>
        <w:tabs>
          <w:tab w:val="left" w:pos="1385"/>
        </w:tabs>
      </w:pPr>
      <w:r>
        <w:t>Basic</w:t>
      </w:r>
      <w:r>
        <w:rPr>
          <w:spacing w:val="-6"/>
        </w:rPr>
        <w:t xml:space="preserve"> </w:t>
      </w:r>
      <w:r>
        <w:t>Principles</w:t>
      </w:r>
    </w:p>
    <w:p w:rsidR="00EA3483" w:rsidRDefault="00EA3483">
      <w:pPr>
        <w:pStyle w:val="BodyText"/>
        <w:spacing w:before="1"/>
        <w:rPr>
          <w:rFonts w:ascii="Cambria"/>
          <w:b/>
          <w:i/>
          <w:sz w:val="24"/>
        </w:rPr>
      </w:pPr>
    </w:p>
    <w:p w:rsidR="00EA3483" w:rsidRDefault="001E02DB">
      <w:pPr>
        <w:pStyle w:val="BodyText"/>
        <w:spacing w:line="249" w:lineRule="auto"/>
        <w:ind w:left="1020" w:right="1308"/>
        <w:jc w:val="both"/>
      </w:pPr>
      <w:r>
        <w:t xml:space="preserve">A </w:t>
      </w:r>
      <w:r>
        <w:rPr>
          <w:b/>
        </w:rPr>
        <w:t xml:space="preserve">graph matrix </w:t>
      </w:r>
      <w:r>
        <w:t>is a square array with one row and one column for every node in the graph. Each row-column</w:t>
      </w:r>
      <w:r>
        <w:rPr>
          <w:spacing w:val="1"/>
        </w:rPr>
        <w:t xml:space="preserve"> </w:t>
      </w:r>
      <w:r>
        <w:t>combination</w:t>
      </w:r>
      <w:r>
        <w:rPr>
          <w:spacing w:val="13"/>
        </w:rPr>
        <w:t xml:space="preserve"> </w:t>
      </w:r>
      <w:r>
        <w:t>corresponds</w:t>
      </w:r>
      <w:r>
        <w:rPr>
          <w:spacing w:val="14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relation</w:t>
      </w:r>
      <w:r>
        <w:rPr>
          <w:spacing w:val="13"/>
        </w:rPr>
        <w:t xml:space="preserve"> </w:t>
      </w:r>
      <w:r>
        <w:t>between</w:t>
      </w:r>
      <w:r>
        <w:rPr>
          <w:spacing w:val="13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node</w:t>
      </w:r>
      <w:r>
        <w:rPr>
          <w:spacing w:val="15"/>
        </w:rPr>
        <w:t xml:space="preserve"> </w:t>
      </w:r>
      <w:r>
        <w:t>corresponding</w:t>
      </w:r>
      <w:r>
        <w:rPr>
          <w:spacing w:val="13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row</w:t>
      </w:r>
      <w:r>
        <w:rPr>
          <w:spacing w:val="10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node</w:t>
      </w:r>
      <w:r>
        <w:rPr>
          <w:spacing w:val="15"/>
        </w:rPr>
        <w:t xml:space="preserve"> </w:t>
      </w:r>
      <w:r>
        <w:t>corresponding</w:t>
      </w:r>
      <w:r>
        <w:rPr>
          <w:spacing w:val="14"/>
        </w:rPr>
        <w:t xml:space="preserve"> </w:t>
      </w:r>
      <w:r>
        <w:t>to</w:t>
      </w:r>
      <w:r>
        <w:rPr>
          <w:spacing w:val="-48"/>
        </w:rPr>
        <w:t xml:space="preserve"> </w:t>
      </w:r>
      <w:r>
        <w:t>the column. The relation, for example, could be as simple as the link name, if there is a link between the nodes.</w:t>
      </w:r>
      <w:r>
        <w:rPr>
          <w:spacing w:val="1"/>
        </w:rPr>
        <w:t xml:space="preserve"> </w:t>
      </w:r>
      <w:r>
        <w:t xml:space="preserve">Some examples of graphs and their associated matrices are shown in </w:t>
      </w:r>
      <w:r>
        <w:rPr>
          <w:u w:val="single"/>
        </w:rPr>
        <w:t>Figure 12. 1</w:t>
      </w:r>
      <w:r>
        <w:t xml:space="preserve"> a through g. Observe the</w:t>
      </w:r>
      <w:r>
        <w:rPr>
          <w:spacing w:val="1"/>
        </w:rPr>
        <w:t xml:space="preserve"> </w:t>
      </w:r>
      <w:r>
        <w:t>following:</w:t>
      </w:r>
    </w:p>
    <w:p w:rsidR="00EA3483" w:rsidRDefault="00EA3483">
      <w:pPr>
        <w:pStyle w:val="BodyText"/>
        <w:spacing w:before="9"/>
        <w:rPr>
          <w:sz w:val="24"/>
        </w:rPr>
      </w:pPr>
    </w:p>
    <w:p w:rsidR="00EA3483" w:rsidRDefault="001E02DB" w:rsidP="00C57A7F">
      <w:pPr>
        <w:pStyle w:val="ListParagraph"/>
        <w:numPr>
          <w:ilvl w:val="2"/>
          <w:numId w:val="10"/>
        </w:numPr>
        <w:tabs>
          <w:tab w:val="left" w:pos="1990"/>
        </w:tabs>
        <w:ind w:hanging="250"/>
        <w:rPr>
          <w:sz w:val="20"/>
        </w:rPr>
      </w:pP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size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matrix</w:t>
      </w:r>
      <w:r>
        <w:rPr>
          <w:spacing w:val="-4"/>
          <w:sz w:val="20"/>
        </w:rPr>
        <w:t xml:space="preserve"> </w:t>
      </w:r>
      <w:r>
        <w:rPr>
          <w:sz w:val="20"/>
        </w:rPr>
        <w:t>(i.e., the</w:t>
      </w:r>
      <w:r>
        <w:rPr>
          <w:spacing w:val="-1"/>
          <w:sz w:val="20"/>
        </w:rPr>
        <w:t xml:space="preserve"> </w:t>
      </w:r>
      <w:r>
        <w:rPr>
          <w:sz w:val="20"/>
        </w:rPr>
        <w:t>number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rows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columns)</w:t>
      </w:r>
      <w:r>
        <w:rPr>
          <w:spacing w:val="-2"/>
          <w:sz w:val="20"/>
        </w:rPr>
        <w:t xml:space="preserve"> </w:t>
      </w:r>
      <w:r>
        <w:rPr>
          <w:sz w:val="20"/>
        </w:rPr>
        <w:t>equals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number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nodes.</w:t>
      </w:r>
    </w:p>
    <w:p w:rsidR="00EA3483" w:rsidRDefault="001E02DB" w:rsidP="00C57A7F">
      <w:pPr>
        <w:pStyle w:val="ListParagraph"/>
        <w:numPr>
          <w:ilvl w:val="2"/>
          <w:numId w:val="10"/>
        </w:numPr>
        <w:tabs>
          <w:tab w:val="left" w:pos="1990"/>
        </w:tabs>
        <w:spacing w:before="11"/>
        <w:ind w:hanging="250"/>
        <w:rPr>
          <w:sz w:val="20"/>
        </w:rPr>
      </w:pPr>
      <w:r>
        <w:rPr>
          <w:sz w:val="20"/>
        </w:rPr>
        <w:t>There</w:t>
      </w:r>
      <w:r>
        <w:rPr>
          <w:spacing w:val="-1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place</w:t>
      </w:r>
      <w:r>
        <w:rPr>
          <w:spacing w:val="-1"/>
          <w:sz w:val="20"/>
        </w:rPr>
        <w:t xml:space="preserve"> </w:t>
      </w:r>
      <w:r>
        <w:rPr>
          <w:sz w:val="20"/>
        </w:rPr>
        <w:t>to put</w:t>
      </w:r>
      <w:r>
        <w:rPr>
          <w:spacing w:val="-2"/>
          <w:sz w:val="20"/>
        </w:rPr>
        <w:t xml:space="preserve"> </w:t>
      </w:r>
      <w:r>
        <w:rPr>
          <w:sz w:val="20"/>
        </w:rPr>
        <w:t>every</w:t>
      </w:r>
      <w:r>
        <w:rPr>
          <w:spacing w:val="-2"/>
          <w:sz w:val="20"/>
        </w:rPr>
        <w:t xml:space="preserve"> </w:t>
      </w:r>
      <w:r>
        <w:rPr>
          <w:sz w:val="20"/>
        </w:rPr>
        <w:t>possible direct</w:t>
      </w:r>
      <w:r>
        <w:rPr>
          <w:spacing w:val="-2"/>
          <w:sz w:val="20"/>
        </w:rPr>
        <w:t xml:space="preserve"> </w:t>
      </w:r>
      <w:r>
        <w:rPr>
          <w:sz w:val="20"/>
        </w:rPr>
        <w:t>connection</w:t>
      </w:r>
      <w:r>
        <w:rPr>
          <w:spacing w:val="-2"/>
          <w:sz w:val="20"/>
        </w:rPr>
        <w:t xml:space="preserve"> </w:t>
      </w:r>
      <w:r>
        <w:rPr>
          <w:sz w:val="20"/>
        </w:rPr>
        <w:t>or</w:t>
      </w:r>
      <w:r>
        <w:rPr>
          <w:spacing w:val="-1"/>
          <w:sz w:val="20"/>
        </w:rPr>
        <w:t xml:space="preserve"> </w:t>
      </w:r>
      <w:r>
        <w:rPr>
          <w:sz w:val="20"/>
        </w:rPr>
        <w:t>link</w:t>
      </w:r>
      <w:r>
        <w:rPr>
          <w:spacing w:val="-2"/>
          <w:sz w:val="20"/>
        </w:rPr>
        <w:t xml:space="preserve"> </w:t>
      </w:r>
      <w:r>
        <w:rPr>
          <w:sz w:val="20"/>
        </w:rPr>
        <w:t>between</w:t>
      </w:r>
      <w:r>
        <w:rPr>
          <w:spacing w:val="-2"/>
          <w:sz w:val="20"/>
        </w:rPr>
        <w:t xml:space="preserve"> </w:t>
      </w:r>
      <w:r>
        <w:rPr>
          <w:sz w:val="20"/>
        </w:rPr>
        <w:t>any node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any</w:t>
      </w:r>
      <w:r>
        <w:rPr>
          <w:spacing w:val="-2"/>
          <w:sz w:val="20"/>
        </w:rPr>
        <w:t xml:space="preserve"> </w:t>
      </w:r>
      <w:r>
        <w:rPr>
          <w:sz w:val="20"/>
        </w:rPr>
        <w:t>other node.</w:t>
      </w:r>
    </w:p>
    <w:p w:rsidR="00EA3483" w:rsidRDefault="001E02DB" w:rsidP="00C57A7F">
      <w:pPr>
        <w:pStyle w:val="ListParagraph"/>
        <w:numPr>
          <w:ilvl w:val="2"/>
          <w:numId w:val="10"/>
        </w:numPr>
        <w:tabs>
          <w:tab w:val="left" w:pos="1990"/>
        </w:tabs>
        <w:spacing w:before="10" w:line="249" w:lineRule="auto"/>
        <w:ind w:left="1740" w:right="1321" w:firstLine="0"/>
        <w:rPr>
          <w:sz w:val="20"/>
        </w:rPr>
      </w:pPr>
      <w:r>
        <w:rPr>
          <w:sz w:val="20"/>
        </w:rPr>
        <w:t>The</w:t>
      </w:r>
      <w:r>
        <w:rPr>
          <w:spacing w:val="5"/>
          <w:sz w:val="20"/>
        </w:rPr>
        <w:t xml:space="preserve"> </w:t>
      </w:r>
      <w:r>
        <w:rPr>
          <w:sz w:val="20"/>
        </w:rPr>
        <w:t>entry</w:t>
      </w:r>
      <w:r>
        <w:rPr>
          <w:spacing w:val="5"/>
          <w:sz w:val="20"/>
        </w:rPr>
        <w:t xml:space="preserve"> </w:t>
      </w:r>
      <w:r>
        <w:rPr>
          <w:sz w:val="20"/>
        </w:rPr>
        <w:t>at</w:t>
      </w:r>
      <w:r>
        <w:rPr>
          <w:spacing w:val="6"/>
          <w:sz w:val="20"/>
        </w:rPr>
        <w:t xml:space="preserve"> </w:t>
      </w:r>
      <w:r>
        <w:rPr>
          <w:sz w:val="20"/>
        </w:rPr>
        <w:t>a</w:t>
      </w:r>
      <w:r>
        <w:rPr>
          <w:spacing w:val="8"/>
          <w:sz w:val="20"/>
        </w:rPr>
        <w:t xml:space="preserve"> </w:t>
      </w:r>
      <w:r>
        <w:rPr>
          <w:sz w:val="20"/>
        </w:rPr>
        <w:t>row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7"/>
          <w:sz w:val="20"/>
        </w:rPr>
        <w:t xml:space="preserve"> </w:t>
      </w:r>
      <w:r>
        <w:rPr>
          <w:sz w:val="20"/>
        </w:rPr>
        <w:t>column</w:t>
      </w:r>
      <w:r>
        <w:rPr>
          <w:spacing w:val="7"/>
          <w:sz w:val="20"/>
        </w:rPr>
        <w:t xml:space="preserve"> </w:t>
      </w:r>
      <w:r>
        <w:rPr>
          <w:sz w:val="20"/>
        </w:rPr>
        <w:t>intersection</w:t>
      </w:r>
      <w:r>
        <w:rPr>
          <w:spacing w:val="6"/>
          <w:sz w:val="20"/>
        </w:rPr>
        <w:t xml:space="preserve"> </w:t>
      </w:r>
      <w:r>
        <w:rPr>
          <w:sz w:val="20"/>
        </w:rPr>
        <w:t>is</w:t>
      </w:r>
      <w:r>
        <w:rPr>
          <w:spacing w:val="7"/>
          <w:sz w:val="20"/>
        </w:rPr>
        <w:t xml:space="preserve"> </w:t>
      </w:r>
      <w:r>
        <w:rPr>
          <w:sz w:val="20"/>
        </w:rPr>
        <w:t>the</w:t>
      </w:r>
      <w:r>
        <w:rPr>
          <w:spacing w:val="8"/>
          <w:sz w:val="20"/>
        </w:rPr>
        <w:t xml:space="preserve"> </w:t>
      </w:r>
      <w:r>
        <w:rPr>
          <w:sz w:val="20"/>
        </w:rPr>
        <w:t>link</w:t>
      </w:r>
      <w:r>
        <w:rPr>
          <w:spacing w:val="9"/>
          <w:sz w:val="20"/>
        </w:rPr>
        <w:t xml:space="preserve"> </w:t>
      </w:r>
      <w:r>
        <w:rPr>
          <w:sz w:val="20"/>
        </w:rPr>
        <w:t>weight</w:t>
      </w:r>
      <w:r>
        <w:rPr>
          <w:spacing w:val="6"/>
          <w:sz w:val="20"/>
        </w:rPr>
        <w:t xml:space="preserve"> </w:t>
      </w:r>
      <w:r>
        <w:rPr>
          <w:sz w:val="20"/>
        </w:rPr>
        <w:t>of</w:t>
      </w:r>
      <w:r>
        <w:rPr>
          <w:spacing w:val="6"/>
          <w:sz w:val="20"/>
        </w:rPr>
        <w:t xml:space="preserve"> </w:t>
      </w:r>
      <w:r>
        <w:rPr>
          <w:sz w:val="20"/>
        </w:rPr>
        <w:t>the</w:t>
      </w:r>
      <w:r>
        <w:rPr>
          <w:spacing w:val="5"/>
          <w:sz w:val="20"/>
        </w:rPr>
        <w:t xml:space="preserve"> </w:t>
      </w:r>
      <w:r>
        <w:rPr>
          <w:sz w:val="20"/>
        </w:rPr>
        <w:t>link</w:t>
      </w:r>
      <w:r>
        <w:rPr>
          <w:spacing w:val="5"/>
          <w:sz w:val="20"/>
        </w:rPr>
        <w:t xml:space="preserve"> </w:t>
      </w:r>
      <w:r>
        <w:rPr>
          <w:sz w:val="20"/>
        </w:rPr>
        <w:t>(if</w:t>
      </w:r>
      <w:r>
        <w:rPr>
          <w:spacing w:val="4"/>
          <w:sz w:val="20"/>
        </w:rPr>
        <w:t xml:space="preserve"> </w:t>
      </w:r>
      <w:r>
        <w:rPr>
          <w:sz w:val="20"/>
        </w:rPr>
        <w:t>any)</w:t>
      </w:r>
      <w:r>
        <w:rPr>
          <w:spacing w:val="9"/>
          <w:sz w:val="20"/>
        </w:rPr>
        <w:t xml:space="preserve"> </w:t>
      </w:r>
      <w:r>
        <w:rPr>
          <w:sz w:val="20"/>
        </w:rPr>
        <w:t>that</w:t>
      </w:r>
      <w:r>
        <w:rPr>
          <w:spacing w:val="11"/>
          <w:sz w:val="20"/>
        </w:rPr>
        <w:t xml:space="preserve"> </w:t>
      </w:r>
      <w:r>
        <w:rPr>
          <w:sz w:val="20"/>
        </w:rPr>
        <w:t>connects</w:t>
      </w:r>
      <w:r>
        <w:rPr>
          <w:spacing w:val="5"/>
          <w:sz w:val="20"/>
        </w:rPr>
        <w:t xml:space="preserve"> </w:t>
      </w:r>
      <w:r>
        <w:rPr>
          <w:sz w:val="20"/>
        </w:rPr>
        <w:t>the</w:t>
      </w:r>
      <w:r>
        <w:rPr>
          <w:spacing w:val="5"/>
          <w:sz w:val="20"/>
        </w:rPr>
        <w:t xml:space="preserve"> </w:t>
      </w:r>
      <w:r>
        <w:rPr>
          <w:sz w:val="20"/>
        </w:rPr>
        <w:t>two</w:t>
      </w:r>
      <w:r>
        <w:rPr>
          <w:spacing w:val="-47"/>
          <w:sz w:val="20"/>
        </w:rPr>
        <w:t xml:space="preserve"> </w:t>
      </w:r>
      <w:r>
        <w:rPr>
          <w:sz w:val="20"/>
        </w:rPr>
        <w:t>nodes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that direction.</w:t>
      </w:r>
    </w:p>
    <w:p w:rsidR="00EA3483" w:rsidRDefault="001E02DB" w:rsidP="00C57A7F">
      <w:pPr>
        <w:pStyle w:val="ListParagraph"/>
        <w:numPr>
          <w:ilvl w:val="2"/>
          <w:numId w:val="10"/>
        </w:numPr>
        <w:tabs>
          <w:tab w:val="left" w:pos="1993"/>
        </w:tabs>
        <w:spacing w:before="1" w:line="249" w:lineRule="auto"/>
        <w:ind w:left="1740" w:right="1307" w:firstLine="0"/>
        <w:rPr>
          <w:sz w:val="20"/>
        </w:rPr>
      </w:pPr>
      <w:r>
        <w:rPr>
          <w:sz w:val="20"/>
        </w:rPr>
        <w:t>A connection</w:t>
      </w:r>
      <w:r>
        <w:rPr>
          <w:spacing w:val="1"/>
          <w:sz w:val="20"/>
        </w:rPr>
        <w:t xml:space="preserve"> </w:t>
      </w:r>
      <w:r>
        <w:rPr>
          <w:sz w:val="20"/>
        </w:rPr>
        <w:t>from node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 xml:space="preserve">i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node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 xml:space="preserve">j </w:t>
      </w:r>
      <w:r>
        <w:rPr>
          <w:sz w:val="20"/>
        </w:rPr>
        <w:t>does not imply a connection</w:t>
      </w:r>
      <w:r>
        <w:rPr>
          <w:spacing w:val="1"/>
          <w:sz w:val="20"/>
        </w:rPr>
        <w:t xml:space="preserve"> </w:t>
      </w:r>
      <w:r>
        <w:rPr>
          <w:sz w:val="20"/>
        </w:rPr>
        <w:t>from node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 xml:space="preserve">j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node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i</w:t>
      </w:r>
      <w:r>
        <w:rPr>
          <w:sz w:val="20"/>
        </w:rPr>
        <w:t>. Note that in</w:t>
      </w:r>
      <w:r>
        <w:rPr>
          <w:spacing w:val="-47"/>
          <w:sz w:val="20"/>
        </w:rPr>
        <w:t xml:space="preserve"> </w:t>
      </w:r>
      <w:r>
        <w:rPr>
          <w:sz w:val="20"/>
          <w:u w:val="single"/>
        </w:rPr>
        <w:t>Figure</w:t>
      </w:r>
      <w:r>
        <w:rPr>
          <w:spacing w:val="-1"/>
          <w:sz w:val="20"/>
          <w:u w:val="single"/>
        </w:rPr>
        <w:t xml:space="preserve"> </w:t>
      </w:r>
      <w:r>
        <w:rPr>
          <w:sz w:val="20"/>
          <w:u w:val="single"/>
        </w:rPr>
        <w:t>12.1h</w:t>
      </w:r>
      <w:r>
        <w:rPr>
          <w:sz w:val="20"/>
        </w:rPr>
        <w:t xml:space="preserve"> the (5,6) entry</w:t>
      </w:r>
      <w:r>
        <w:rPr>
          <w:spacing w:val="-4"/>
          <w:sz w:val="20"/>
        </w:rPr>
        <w:t xml:space="preserve"> </w:t>
      </w:r>
      <w:r>
        <w:rPr>
          <w:sz w:val="20"/>
        </w:rPr>
        <w:t>is</w:t>
      </w:r>
      <w:r>
        <w:rPr>
          <w:spacing w:val="2"/>
          <w:sz w:val="20"/>
        </w:rPr>
        <w:t xml:space="preserve"> </w:t>
      </w:r>
      <w:r>
        <w:rPr>
          <w:i/>
          <w:sz w:val="20"/>
        </w:rPr>
        <w:t>m</w:t>
      </w:r>
      <w:r>
        <w:rPr>
          <w:sz w:val="20"/>
        </w:rPr>
        <w:t>, but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(6,5) entry</w:t>
      </w:r>
      <w:r>
        <w:rPr>
          <w:spacing w:val="-4"/>
          <w:sz w:val="20"/>
        </w:rPr>
        <w:t xml:space="preserve"> </w:t>
      </w:r>
      <w:r>
        <w:rPr>
          <w:sz w:val="20"/>
        </w:rPr>
        <w:t>is</w:t>
      </w:r>
      <w:r>
        <w:rPr>
          <w:spacing w:val="2"/>
          <w:sz w:val="20"/>
        </w:rPr>
        <w:t xml:space="preserve"> </w:t>
      </w:r>
      <w:r>
        <w:rPr>
          <w:i/>
          <w:sz w:val="20"/>
        </w:rPr>
        <w:t>c</w:t>
      </w:r>
      <w:r>
        <w:rPr>
          <w:sz w:val="20"/>
        </w:rPr>
        <w:t>.</w:t>
      </w:r>
    </w:p>
    <w:p w:rsidR="00EA3483" w:rsidRDefault="001E02DB" w:rsidP="00C57A7F">
      <w:pPr>
        <w:pStyle w:val="ListParagraph"/>
        <w:numPr>
          <w:ilvl w:val="2"/>
          <w:numId w:val="10"/>
        </w:numPr>
        <w:tabs>
          <w:tab w:val="left" w:pos="1993"/>
        </w:tabs>
        <w:spacing w:before="2" w:line="249" w:lineRule="auto"/>
        <w:ind w:left="1740" w:right="1316" w:firstLine="0"/>
        <w:rPr>
          <w:sz w:val="20"/>
        </w:rPr>
      </w:pPr>
      <w:r>
        <w:rPr>
          <w:w w:val="99"/>
          <w:sz w:val="20"/>
        </w:rPr>
        <w:t>If</w:t>
      </w:r>
      <w:r>
        <w:rPr>
          <w:spacing w:val="1"/>
          <w:sz w:val="20"/>
        </w:rPr>
        <w:t xml:space="preserve"> </w:t>
      </w:r>
      <w:r>
        <w:rPr>
          <w:w w:val="99"/>
          <w:sz w:val="20"/>
        </w:rPr>
        <w:t>t</w:t>
      </w:r>
      <w:r>
        <w:rPr>
          <w:spacing w:val="-2"/>
          <w:w w:val="99"/>
          <w:sz w:val="20"/>
        </w:rPr>
        <w:t>h</w:t>
      </w:r>
      <w:r>
        <w:rPr>
          <w:w w:val="99"/>
          <w:sz w:val="20"/>
        </w:rPr>
        <w:t>e</w:t>
      </w:r>
      <w:r>
        <w:rPr>
          <w:spacing w:val="1"/>
          <w:w w:val="99"/>
          <w:sz w:val="20"/>
        </w:rPr>
        <w:t>r</w:t>
      </w:r>
      <w:r>
        <w:rPr>
          <w:w w:val="99"/>
          <w:sz w:val="20"/>
        </w:rPr>
        <w:t>e</w:t>
      </w:r>
      <w:r>
        <w:rPr>
          <w:spacing w:val="3"/>
          <w:sz w:val="20"/>
        </w:rPr>
        <w:t xml:space="preserve"> </w:t>
      </w:r>
      <w:r>
        <w:rPr>
          <w:w w:val="99"/>
          <w:sz w:val="20"/>
        </w:rPr>
        <w:t>a</w:t>
      </w:r>
      <w:r>
        <w:rPr>
          <w:spacing w:val="1"/>
          <w:w w:val="99"/>
          <w:sz w:val="20"/>
        </w:rPr>
        <w:t>r</w:t>
      </w:r>
      <w:r>
        <w:rPr>
          <w:w w:val="99"/>
          <w:sz w:val="20"/>
        </w:rPr>
        <w:t>e</w:t>
      </w:r>
      <w:r>
        <w:rPr>
          <w:spacing w:val="3"/>
          <w:sz w:val="20"/>
        </w:rPr>
        <w:t xml:space="preserve"> </w:t>
      </w:r>
      <w:r>
        <w:rPr>
          <w:spacing w:val="-1"/>
          <w:w w:val="99"/>
          <w:sz w:val="20"/>
        </w:rPr>
        <w:t>s</w:t>
      </w:r>
      <w:r>
        <w:rPr>
          <w:w w:val="99"/>
          <w:sz w:val="20"/>
        </w:rPr>
        <w:t>e</w:t>
      </w:r>
      <w:r>
        <w:rPr>
          <w:spacing w:val="-1"/>
          <w:w w:val="99"/>
          <w:sz w:val="20"/>
        </w:rPr>
        <w:t>v</w:t>
      </w:r>
      <w:r>
        <w:rPr>
          <w:w w:val="99"/>
          <w:sz w:val="20"/>
        </w:rPr>
        <w:t>e</w:t>
      </w:r>
      <w:r>
        <w:rPr>
          <w:spacing w:val="1"/>
          <w:w w:val="99"/>
          <w:sz w:val="20"/>
        </w:rPr>
        <w:t>r</w:t>
      </w:r>
      <w:r>
        <w:rPr>
          <w:w w:val="99"/>
          <w:sz w:val="20"/>
        </w:rPr>
        <w:t>al</w:t>
      </w:r>
      <w:r>
        <w:rPr>
          <w:spacing w:val="2"/>
          <w:sz w:val="20"/>
        </w:rPr>
        <w:t xml:space="preserve"> </w:t>
      </w:r>
      <w:r>
        <w:rPr>
          <w:spacing w:val="2"/>
          <w:w w:val="99"/>
          <w:sz w:val="20"/>
        </w:rPr>
        <w:t>l</w:t>
      </w:r>
      <w:r>
        <w:rPr>
          <w:w w:val="99"/>
          <w:sz w:val="20"/>
        </w:rPr>
        <w:t>in</w:t>
      </w:r>
      <w:r>
        <w:rPr>
          <w:spacing w:val="-2"/>
          <w:w w:val="99"/>
          <w:sz w:val="20"/>
        </w:rPr>
        <w:t>k</w:t>
      </w:r>
      <w:r>
        <w:rPr>
          <w:w w:val="99"/>
          <w:sz w:val="20"/>
        </w:rPr>
        <w:t>s</w:t>
      </w:r>
      <w:r>
        <w:rPr>
          <w:spacing w:val="1"/>
          <w:sz w:val="20"/>
        </w:rPr>
        <w:t xml:space="preserve"> </w:t>
      </w:r>
      <w:r>
        <w:rPr>
          <w:spacing w:val="1"/>
          <w:w w:val="99"/>
          <w:sz w:val="20"/>
        </w:rPr>
        <w:t>b</w:t>
      </w:r>
      <w:r>
        <w:rPr>
          <w:spacing w:val="2"/>
          <w:w w:val="99"/>
          <w:sz w:val="20"/>
        </w:rPr>
        <w:t>et</w:t>
      </w:r>
      <w:r>
        <w:rPr>
          <w:spacing w:val="-5"/>
          <w:w w:val="99"/>
          <w:sz w:val="20"/>
        </w:rPr>
        <w:t>w</w:t>
      </w:r>
      <w:r>
        <w:rPr>
          <w:w w:val="99"/>
          <w:sz w:val="20"/>
        </w:rPr>
        <w:t>e</w:t>
      </w:r>
      <w:r>
        <w:rPr>
          <w:spacing w:val="3"/>
          <w:w w:val="99"/>
          <w:sz w:val="20"/>
        </w:rPr>
        <w:t>e</w:t>
      </w:r>
      <w:r>
        <w:rPr>
          <w:w w:val="99"/>
          <w:sz w:val="20"/>
        </w:rPr>
        <w:t>n</w:t>
      </w:r>
      <w:r>
        <w:rPr>
          <w:spacing w:val="1"/>
          <w:sz w:val="20"/>
        </w:rPr>
        <w:t xml:space="preserve"> </w:t>
      </w:r>
      <w:r>
        <w:rPr>
          <w:spacing w:val="2"/>
          <w:w w:val="99"/>
          <w:sz w:val="20"/>
        </w:rPr>
        <w:t>t</w:t>
      </w:r>
      <w:r>
        <w:rPr>
          <w:spacing w:val="-3"/>
          <w:w w:val="99"/>
          <w:sz w:val="20"/>
        </w:rPr>
        <w:t>w</w:t>
      </w:r>
      <w:r>
        <w:rPr>
          <w:w w:val="99"/>
          <w:sz w:val="20"/>
        </w:rPr>
        <w:t>o</w:t>
      </w:r>
      <w:r>
        <w:rPr>
          <w:spacing w:val="5"/>
          <w:sz w:val="20"/>
        </w:rPr>
        <w:t xml:space="preserve"> </w:t>
      </w:r>
      <w:r>
        <w:rPr>
          <w:spacing w:val="-2"/>
          <w:w w:val="99"/>
          <w:sz w:val="20"/>
        </w:rPr>
        <w:t>n</w:t>
      </w:r>
      <w:r>
        <w:rPr>
          <w:spacing w:val="1"/>
          <w:w w:val="99"/>
          <w:sz w:val="20"/>
        </w:rPr>
        <w:t>od</w:t>
      </w:r>
      <w:r>
        <w:rPr>
          <w:w w:val="99"/>
          <w:sz w:val="20"/>
        </w:rPr>
        <w:t>es,</w:t>
      </w:r>
      <w:r>
        <w:rPr>
          <w:spacing w:val="2"/>
          <w:sz w:val="20"/>
        </w:rPr>
        <w:t xml:space="preserve"> </w:t>
      </w:r>
      <w:r>
        <w:rPr>
          <w:w w:val="99"/>
          <w:sz w:val="20"/>
        </w:rPr>
        <w:t>t</w:t>
      </w:r>
      <w:r>
        <w:rPr>
          <w:spacing w:val="-2"/>
          <w:w w:val="99"/>
          <w:sz w:val="20"/>
        </w:rPr>
        <w:t>h</w:t>
      </w:r>
      <w:r>
        <w:rPr>
          <w:spacing w:val="2"/>
          <w:w w:val="99"/>
          <w:sz w:val="20"/>
        </w:rPr>
        <w:t>e</w:t>
      </w:r>
      <w:r>
        <w:rPr>
          <w:w w:val="99"/>
          <w:sz w:val="20"/>
        </w:rPr>
        <w:t>n</w:t>
      </w:r>
      <w:r>
        <w:rPr>
          <w:spacing w:val="1"/>
          <w:sz w:val="20"/>
        </w:rPr>
        <w:t xml:space="preserve"> </w:t>
      </w:r>
      <w:r>
        <w:rPr>
          <w:spacing w:val="2"/>
          <w:w w:val="99"/>
          <w:sz w:val="20"/>
        </w:rPr>
        <w:t>t</w:t>
      </w:r>
      <w:r>
        <w:rPr>
          <w:spacing w:val="-2"/>
          <w:w w:val="99"/>
          <w:sz w:val="20"/>
        </w:rPr>
        <w:t>h</w:t>
      </w:r>
      <w:r>
        <w:rPr>
          <w:w w:val="99"/>
          <w:sz w:val="20"/>
        </w:rPr>
        <w:t>e</w:t>
      </w:r>
      <w:r>
        <w:rPr>
          <w:spacing w:val="3"/>
          <w:sz w:val="20"/>
        </w:rPr>
        <w:t xml:space="preserve"> </w:t>
      </w:r>
      <w:r>
        <w:rPr>
          <w:spacing w:val="2"/>
          <w:w w:val="99"/>
          <w:sz w:val="20"/>
        </w:rPr>
        <w:t>e</w:t>
      </w:r>
      <w:r>
        <w:rPr>
          <w:spacing w:val="-2"/>
          <w:w w:val="99"/>
          <w:sz w:val="20"/>
        </w:rPr>
        <w:t>n</w:t>
      </w:r>
      <w:r>
        <w:rPr>
          <w:spacing w:val="2"/>
          <w:w w:val="99"/>
          <w:sz w:val="20"/>
        </w:rPr>
        <w:t>t</w:t>
      </w:r>
      <w:r>
        <w:rPr>
          <w:w w:val="99"/>
          <w:sz w:val="20"/>
        </w:rPr>
        <w:t>ry</w:t>
      </w:r>
      <w:r>
        <w:rPr>
          <w:spacing w:val="1"/>
          <w:sz w:val="20"/>
        </w:rPr>
        <w:t xml:space="preserve"> </w:t>
      </w:r>
      <w:r>
        <w:rPr>
          <w:w w:val="99"/>
          <w:sz w:val="20"/>
        </w:rPr>
        <w:t>is</w:t>
      </w:r>
      <w:r>
        <w:rPr>
          <w:spacing w:val="1"/>
          <w:sz w:val="20"/>
        </w:rPr>
        <w:t xml:space="preserve"> </w:t>
      </w:r>
      <w:r>
        <w:rPr>
          <w:w w:val="99"/>
          <w:sz w:val="20"/>
        </w:rPr>
        <w:t>a</w:t>
      </w:r>
      <w:r>
        <w:rPr>
          <w:spacing w:val="5"/>
          <w:sz w:val="20"/>
        </w:rPr>
        <w:t xml:space="preserve"> </w:t>
      </w:r>
      <w:r>
        <w:rPr>
          <w:spacing w:val="-1"/>
          <w:w w:val="99"/>
          <w:sz w:val="20"/>
        </w:rPr>
        <w:t>s</w:t>
      </w:r>
      <w:r>
        <w:rPr>
          <w:spacing w:val="1"/>
          <w:w w:val="99"/>
          <w:sz w:val="20"/>
        </w:rPr>
        <w:t>u</w:t>
      </w:r>
      <w:r>
        <w:rPr>
          <w:spacing w:val="-2"/>
          <w:w w:val="99"/>
          <w:sz w:val="20"/>
        </w:rPr>
        <w:t>m</w:t>
      </w:r>
      <w:r>
        <w:rPr>
          <w:w w:val="99"/>
          <w:sz w:val="20"/>
        </w:rPr>
        <w:t>;</w:t>
      </w:r>
      <w:r>
        <w:rPr>
          <w:spacing w:val="4"/>
          <w:sz w:val="20"/>
        </w:rPr>
        <w:t xml:space="preserve"> </w:t>
      </w:r>
      <w:r>
        <w:rPr>
          <w:w w:val="99"/>
          <w:sz w:val="20"/>
        </w:rPr>
        <w:t>t</w:t>
      </w:r>
      <w:r>
        <w:rPr>
          <w:spacing w:val="-2"/>
          <w:w w:val="99"/>
          <w:sz w:val="20"/>
        </w:rPr>
        <w:t>h</w:t>
      </w:r>
      <w:r>
        <w:rPr>
          <w:w w:val="99"/>
          <w:sz w:val="20"/>
        </w:rPr>
        <w:t>e</w:t>
      </w:r>
      <w:r>
        <w:rPr>
          <w:spacing w:val="5"/>
          <w:sz w:val="20"/>
        </w:rPr>
        <w:t xml:space="preserve"> </w:t>
      </w:r>
      <w:r>
        <w:rPr>
          <w:spacing w:val="-2"/>
          <w:w w:val="44"/>
          <w:sz w:val="20"/>
        </w:rPr>
        <w:t>―</w:t>
      </w:r>
      <w:r>
        <w:rPr>
          <w:w w:val="118"/>
          <w:sz w:val="20"/>
        </w:rPr>
        <w:t>+‖</w:t>
      </w:r>
      <w:r>
        <w:rPr>
          <w:spacing w:val="5"/>
          <w:sz w:val="20"/>
        </w:rPr>
        <w:t xml:space="preserve"> </w:t>
      </w:r>
      <w:r>
        <w:rPr>
          <w:spacing w:val="-1"/>
          <w:w w:val="99"/>
          <w:sz w:val="20"/>
        </w:rPr>
        <w:t>s</w:t>
      </w:r>
      <w:r>
        <w:rPr>
          <w:spacing w:val="2"/>
          <w:w w:val="99"/>
          <w:sz w:val="20"/>
        </w:rPr>
        <w:t>i</w:t>
      </w:r>
      <w:r>
        <w:rPr>
          <w:spacing w:val="-2"/>
          <w:w w:val="99"/>
          <w:sz w:val="20"/>
        </w:rPr>
        <w:t>g</w:t>
      </w:r>
      <w:r>
        <w:rPr>
          <w:w w:val="99"/>
          <w:sz w:val="20"/>
        </w:rPr>
        <w:t>n</w:t>
      </w:r>
      <w:r>
        <w:rPr>
          <w:spacing w:val="1"/>
          <w:sz w:val="20"/>
        </w:rPr>
        <w:t xml:space="preserve"> </w:t>
      </w:r>
      <w:r>
        <w:rPr>
          <w:spacing w:val="1"/>
          <w:w w:val="99"/>
          <w:sz w:val="20"/>
        </w:rPr>
        <w:t>d</w:t>
      </w:r>
      <w:r>
        <w:rPr>
          <w:spacing w:val="2"/>
          <w:w w:val="99"/>
          <w:sz w:val="20"/>
        </w:rPr>
        <w:t>e</w:t>
      </w:r>
      <w:r>
        <w:rPr>
          <w:spacing w:val="-2"/>
          <w:w w:val="99"/>
          <w:sz w:val="20"/>
        </w:rPr>
        <w:t>n</w:t>
      </w:r>
      <w:r>
        <w:rPr>
          <w:spacing w:val="1"/>
          <w:w w:val="99"/>
          <w:sz w:val="20"/>
        </w:rPr>
        <w:t>o</w:t>
      </w:r>
      <w:r>
        <w:rPr>
          <w:w w:val="99"/>
          <w:sz w:val="20"/>
        </w:rPr>
        <w:t>tes</w:t>
      </w:r>
      <w:r>
        <w:rPr>
          <w:spacing w:val="2"/>
          <w:sz w:val="20"/>
        </w:rPr>
        <w:t xml:space="preserve"> </w:t>
      </w:r>
      <w:r>
        <w:rPr>
          <w:spacing w:val="1"/>
          <w:w w:val="99"/>
          <w:sz w:val="20"/>
        </w:rPr>
        <w:t>p</w:t>
      </w:r>
      <w:r>
        <w:rPr>
          <w:w w:val="99"/>
          <w:sz w:val="20"/>
        </w:rPr>
        <w:t>a</w:t>
      </w:r>
      <w:r>
        <w:rPr>
          <w:spacing w:val="1"/>
          <w:w w:val="99"/>
          <w:sz w:val="20"/>
        </w:rPr>
        <w:t>r</w:t>
      </w:r>
      <w:r>
        <w:rPr>
          <w:w w:val="99"/>
          <w:sz w:val="20"/>
        </w:rPr>
        <w:t>allel</w:t>
      </w:r>
      <w:r>
        <w:rPr>
          <w:spacing w:val="2"/>
          <w:sz w:val="20"/>
        </w:rPr>
        <w:t xml:space="preserve"> </w:t>
      </w:r>
      <w:r>
        <w:rPr>
          <w:w w:val="99"/>
          <w:sz w:val="20"/>
        </w:rPr>
        <w:t>l</w:t>
      </w:r>
      <w:r>
        <w:rPr>
          <w:spacing w:val="1"/>
          <w:w w:val="99"/>
          <w:sz w:val="20"/>
        </w:rPr>
        <w:t>i</w:t>
      </w:r>
      <w:r>
        <w:rPr>
          <w:spacing w:val="-2"/>
          <w:w w:val="99"/>
          <w:sz w:val="20"/>
        </w:rPr>
        <w:t>n</w:t>
      </w:r>
      <w:r>
        <w:rPr>
          <w:spacing w:val="1"/>
          <w:w w:val="99"/>
          <w:sz w:val="20"/>
        </w:rPr>
        <w:t>k</w:t>
      </w:r>
      <w:r>
        <w:rPr>
          <w:w w:val="99"/>
          <w:sz w:val="20"/>
        </w:rPr>
        <w:t xml:space="preserve">s </w:t>
      </w:r>
      <w:r>
        <w:rPr>
          <w:sz w:val="20"/>
        </w:rPr>
        <w:t>as</w:t>
      </w:r>
      <w:r>
        <w:rPr>
          <w:spacing w:val="-2"/>
          <w:sz w:val="20"/>
        </w:rPr>
        <w:t xml:space="preserve"> </w:t>
      </w:r>
      <w:r>
        <w:rPr>
          <w:sz w:val="20"/>
        </w:rPr>
        <w:t>usual.</w:t>
      </w:r>
    </w:p>
    <w:p w:rsidR="00EA3483" w:rsidRDefault="00EA3483">
      <w:pPr>
        <w:pStyle w:val="BodyText"/>
        <w:spacing w:before="4"/>
        <w:rPr>
          <w:sz w:val="24"/>
        </w:rPr>
      </w:pPr>
    </w:p>
    <w:p w:rsidR="00EA3483" w:rsidRDefault="001E02DB">
      <w:pPr>
        <w:pStyle w:val="BodyText"/>
        <w:spacing w:line="249" w:lineRule="auto"/>
        <w:ind w:left="1020" w:right="1317"/>
        <w:jc w:val="both"/>
      </w:pPr>
      <w:r>
        <w:t>In general, an entry is not just a simple link name but a path expression corresponding to the paths between the pair</w:t>
      </w:r>
      <w:r>
        <w:rPr>
          <w:spacing w:val="-47"/>
        </w:rPr>
        <w:t xml:space="preserve"> </w:t>
      </w:r>
      <w:r>
        <w:t>of nodes. Furthermore, as with the graphs, an entry can be a link weight or an expression in link weights (see</w:t>
      </w:r>
      <w:r>
        <w:rPr>
          <w:spacing w:val="1"/>
        </w:rPr>
        <w:t xml:space="preserve"> </w:t>
      </w:r>
      <w:r>
        <w:rPr>
          <w:spacing w:val="-1"/>
          <w:w w:val="99"/>
          <w:u w:val="single"/>
        </w:rPr>
        <w:t>C</w:t>
      </w:r>
      <w:r>
        <w:rPr>
          <w:spacing w:val="-2"/>
          <w:w w:val="99"/>
          <w:u w:val="single"/>
        </w:rPr>
        <w:t>h</w:t>
      </w:r>
      <w:r>
        <w:rPr>
          <w:w w:val="99"/>
          <w:u w:val="single"/>
        </w:rPr>
        <w:t>a</w:t>
      </w:r>
      <w:r>
        <w:rPr>
          <w:spacing w:val="1"/>
          <w:w w:val="99"/>
          <w:u w:val="single"/>
        </w:rPr>
        <w:t>p</w:t>
      </w:r>
      <w:r>
        <w:rPr>
          <w:w w:val="99"/>
          <w:u w:val="single"/>
        </w:rPr>
        <w:t>ter</w:t>
      </w:r>
      <w:r>
        <w:rPr>
          <w:spacing w:val="17"/>
          <w:u w:val="single"/>
        </w:rPr>
        <w:t xml:space="preserve"> </w:t>
      </w:r>
      <w:r>
        <w:rPr>
          <w:w w:val="99"/>
          <w:u w:val="single"/>
        </w:rPr>
        <w:t>8</w:t>
      </w:r>
      <w:r>
        <w:rPr>
          <w:spacing w:val="19"/>
        </w:rPr>
        <w:t xml:space="preserve"> </w:t>
      </w:r>
      <w:r>
        <w:rPr>
          <w:spacing w:val="-2"/>
          <w:w w:val="99"/>
        </w:rPr>
        <w:t>f</w:t>
      </w:r>
      <w:r>
        <w:rPr>
          <w:spacing w:val="1"/>
          <w:w w:val="99"/>
        </w:rPr>
        <w:t>o</w:t>
      </w:r>
      <w:r>
        <w:rPr>
          <w:w w:val="99"/>
        </w:rPr>
        <w:t>r</w:t>
      </w:r>
      <w:r>
        <w:rPr>
          <w:spacing w:val="17"/>
        </w:rPr>
        <w:t xml:space="preserve"> </w:t>
      </w:r>
      <w:r>
        <w:rPr>
          <w:w w:val="99"/>
        </w:rPr>
        <w:t>a</w:t>
      </w:r>
      <w:r>
        <w:rPr>
          <w:spacing w:val="17"/>
        </w:rPr>
        <w:t xml:space="preserve"> </w:t>
      </w:r>
      <w:r>
        <w:rPr>
          <w:w w:val="99"/>
        </w:rPr>
        <w:t>re</w:t>
      </w:r>
      <w:r>
        <w:rPr>
          <w:spacing w:val="-2"/>
          <w:w w:val="99"/>
        </w:rPr>
        <w:t>f</w:t>
      </w:r>
      <w:r>
        <w:rPr>
          <w:w w:val="99"/>
        </w:rPr>
        <w:t>res</w:t>
      </w:r>
      <w:r>
        <w:rPr>
          <w:spacing w:val="-2"/>
          <w:w w:val="99"/>
        </w:rPr>
        <w:t>h</w:t>
      </w:r>
      <w:r>
        <w:rPr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).</w:t>
      </w:r>
      <w:r>
        <w:rPr>
          <w:spacing w:val="17"/>
        </w:rPr>
        <w:t xml:space="preserve"> </w:t>
      </w:r>
      <w:r>
        <w:rPr>
          <w:spacing w:val="-1"/>
          <w:w w:val="99"/>
        </w:rPr>
        <w:t>Fi</w:t>
      </w:r>
      <w:r>
        <w:rPr>
          <w:spacing w:val="-2"/>
          <w:w w:val="99"/>
        </w:rPr>
        <w:t>n</w:t>
      </w:r>
      <w:r>
        <w:rPr>
          <w:w w:val="99"/>
        </w:rPr>
        <w:t>al</w:t>
      </w:r>
      <w:r>
        <w:rPr>
          <w:spacing w:val="2"/>
          <w:w w:val="99"/>
        </w:rPr>
        <w:t>l</w:t>
      </w:r>
      <w:r>
        <w:rPr>
          <w:spacing w:val="-4"/>
          <w:w w:val="99"/>
        </w:rPr>
        <w:t>y</w:t>
      </w:r>
      <w:r>
        <w:rPr>
          <w:w w:val="99"/>
        </w:rPr>
        <w:t>,</w:t>
      </w:r>
      <w:r>
        <w:rPr>
          <w:spacing w:val="19"/>
        </w:rPr>
        <w:t xml:space="preserve"> </w:t>
      </w:r>
      <w:r>
        <w:rPr>
          <w:spacing w:val="-2"/>
          <w:w w:val="44"/>
        </w:rPr>
        <w:t>―</w:t>
      </w:r>
      <w:r>
        <w:rPr>
          <w:w w:val="99"/>
        </w:rPr>
        <w:t>a</w:t>
      </w:r>
      <w:r>
        <w:rPr>
          <w:spacing w:val="1"/>
          <w:w w:val="99"/>
        </w:rPr>
        <w:t>r</w:t>
      </w:r>
      <w:r>
        <w:rPr>
          <w:w w:val="99"/>
        </w:rPr>
        <w:t>i</w:t>
      </w:r>
      <w:r>
        <w:rPr>
          <w:spacing w:val="1"/>
          <w:w w:val="99"/>
        </w:rPr>
        <w:t>th</w:t>
      </w:r>
      <w:r>
        <w:rPr>
          <w:spacing w:val="-2"/>
          <w:w w:val="99"/>
        </w:rPr>
        <w:t>m</w:t>
      </w:r>
      <w:r>
        <w:rPr>
          <w:w w:val="99"/>
        </w:rPr>
        <w:t>etic</w:t>
      </w:r>
      <w:r>
        <w:rPr>
          <w:spacing w:val="17"/>
        </w:rPr>
        <w:t xml:space="preserve"> </w:t>
      </w:r>
      <w:r>
        <w:rPr>
          <w:spacing w:val="1"/>
          <w:w w:val="99"/>
        </w:rPr>
        <w:t>op</w:t>
      </w:r>
      <w:r>
        <w:rPr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ati</w:t>
      </w:r>
      <w:r>
        <w:rPr>
          <w:spacing w:val="1"/>
          <w:w w:val="99"/>
        </w:rPr>
        <w:t>o</w:t>
      </w:r>
      <w:r>
        <w:rPr>
          <w:spacing w:val="-2"/>
          <w:w w:val="99"/>
        </w:rPr>
        <w:t>n</w:t>
      </w:r>
      <w:r>
        <w:rPr>
          <w:spacing w:val="-1"/>
          <w:w w:val="99"/>
        </w:rPr>
        <w:t>s</w:t>
      </w:r>
      <w:r>
        <w:rPr>
          <w:w w:val="157"/>
        </w:rPr>
        <w:t>‖</w:t>
      </w:r>
      <w:r>
        <w:rPr>
          <w:spacing w:val="19"/>
        </w:rPr>
        <w:t xml:space="preserve"> </w:t>
      </w:r>
      <w:r>
        <w:rPr>
          <w:w w:val="99"/>
        </w:rPr>
        <w:t>a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>
          <w:spacing w:val="17"/>
        </w:rPr>
        <w:t xml:space="preserve"> </w:t>
      </w:r>
      <w:r>
        <w:rPr>
          <w:w w:val="99"/>
        </w:rPr>
        <w:t>t</w:t>
      </w:r>
      <w:r>
        <w:rPr>
          <w:spacing w:val="-2"/>
          <w:w w:val="99"/>
        </w:rPr>
        <w:t>h</w:t>
      </w:r>
      <w:r>
        <w:rPr>
          <w:w w:val="99"/>
        </w:rPr>
        <w:t>e</w:t>
      </w:r>
      <w:r>
        <w:rPr>
          <w:spacing w:val="17"/>
        </w:rPr>
        <w:t xml:space="preserve"> </w:t>
      </w:r>
      <w:r>
        <w:rPr>
          <w:spacing w:val="1"/>
          <w:w w:val="99"/>
        </w:rPr>
        <w:t>op</w:t>
      </w:r>
      <w:r>
        <w:rPr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ati</w:t>
      </w:r>
      <w:r>
        <w:rPr>
          <w:spacing w:val="1"/>
          <w:w w:val="99"/>
        </w:rPr>
        <w:t>o</w:t>
      </w:r>
      <w:r>
        <w:rPr>
          <w:spacing w:val="-2"/>
          <w:w w:val="99"/>
        </w:rPr>
        <w:t>n</w:t>
      </w:r>
      <w:r>
        <w:rPr>
          <w:w w:val="99"/>
        </w:rPr>
        <w:t>s</w:t>
      </w:r>
      <w:r>
        <w:rPr>
          <w:spacing w:val="16"/>
        </w:rPr>
        <w:t xml:space="preserve"> </w:t>
      </w:r>
      <w:r>
        <w:rPr>
          <w:w w:val="99"/>
        </w:rPr>
        <w:t>a</w:t>
      </w:r>
      <w:r>
        <w:rPr>
          <w:spacing w:val="1"/>
          <w:w w:val="99"/>
        </w:rPr>
        <w:t>p</w:t>
      </w:r>
      <w:r>
        <w:rPr>
          <w:spacing w:val="-2"/>
          <w:w w:val="99"/>
        </w:rPr>
        <w:t>p</w:t>
      </w:r>
      <w:r>
        <w:rPr>
          <w:w w:val="99"/>
        </w:rPr>
        <w:t>r</w:t>
      </w:r>
      <w:r>
        <w:rPr>
          <w:spacing w:val="1"/>
          <w:w w:val="99"/>
        </w:rPr>
        <w:t>op</w:t>
      </w:r>
      <w:r>
        <w:rPr>
          <w:w w:val="99"/>
        </w:rPr>
        <w:t>ria</w:t>
      </w:r>
      <w:r>
        <w:rPr>
          <w:spacing w:val="-3"/>
          <w:w w:val="99"/>
        </w:rPr>
        <w:t>t</w:t>
      </w:r>
      <w:r>
        <w:rPr>
          <w:w w:val="99"/>
        </w:rPr>
        <w:t>e</w:t>
      </w:r>
      <w:r>
        <w:rPr>
          <w:spacing w:val="17"/>
        </w:rPr>
        <w:t xml:space="preserve"> </w:t>
      </w:r>
      <w:r>
        <w:rPr>
          <w:w w:val="99"/>
        </w:rPr>
        <w:t>to</w:t>
      </w:r>
      <w:r>
        <w:rPr>
          <w:spacing w:val="17"/>
        </w:rPr>
        <w:t xml:space="preserve"> </w:t>
      </w:r>
      <w:r>
        <w:rPr>
          <w:w w:val="99"/>
        </w:rPr>
        <w:t>t</w:t>
      </w:r>
      <w:r>
        <w:rPr>
          <w:spacing w:val="-2"/>
          <w:w w:val="99"/>
        </w:rPr>
        <w:t>h</w:t>
      </w:r>
      <w:r>
        <w:rPr>
          <w:w w:val="99"/>
        </w:rPr>
        <w:t>e</w:t>
      </w:r>
      <w:r>
        <w:rPr>
          <w:spacing w:val="19"/>
        </w:rPr>
        <w:t xml:space="preserve"> </w:t>
      </w:r>
      <w:r>
        <w:rPr>
          <w:spacing w:val="-5"/>
          <w:w w:val="99"/>
        </w:rPr>
        <w:t>w</w:t>
      </w:r>
      <w:r>
        <w:rPr>
          <w:w w:val="99"/>
        </w:rPr>
        <w:t>e</w:t>
      </w:r>
      <w:r>
        <w:rPr>
          <w:spacing w:val="2"/>
          <w:w w:val="99"/>
        </w:rPr>
        <w:t>i</w:t>
      </w:r>
      <w:r>
        <w:rPr>
          <w:spacing w:val="-2"/>
          <w:w w:val="99"/>
        </w:rPr>
        <w:t>gh</w:t>
      </w:r>
      <w:r>
        <w:rPr>
          <w:spacing w:val="2"/>
          <w:w w:val="99"/>
        </w:rPr>
        <w:t>t</w:t>
      </w:r>
      <w:r>
        <w:rPr>
          <w:w w:val="99"/>
        </w:rPr>
        <w:t>s</w:t>
      </w:r>
      <w:r>
        <w:rPr>
          <w:spacing w:val="16"/>
        </w:rPr>
        <w:t xml:space="preserve"> </w:t>
      </w:r>
      <w:r>
        <w:rPr>
          <w:w w:val="99"/>
        </w:rPr>
        <w:t>t</w:t>
      </w:r>
      <w:r>
        <w:rPr>
          <w:spacing w:val="-2"/>
          <w:w w:val="99"/>
        </w:rPr>
        <w:t>h</w:t>
      </w:r>
      <w:r>
        <w:rPr>
          <w:w w:val="99"/>
        </w:rPr>
        <w:t>e</w:t>
      </w:r>
      <w:r>
        <w:rPr>
          <w:spacing w:val="17"/>
        </w:rPr>
        <w:t xml:space="preserve"> </w:t>
      </w:r>
      <w:r>
        <w:rPr>
          <w:w w:val="99"/>
        </w:rPr>
        <w:t>l</w:t>
      </w:r>
      <w:r>
        <w:rPr>
          <w:spacing w:val="1"/>
          <w:w w:val="99"/>
        </w:rPr>
        <w:t>in</w:t>
      </w:r>
      <w:r>
        <w:rPr>
          <w:spacing w:val="-2"/>
          <w:w w:val="99"/>
        </w:rPr>
        <w:t>k</w:t>
      </w:r>
      <w:r>
        <w:rPr>
          <w:w w:val="99"/>
        </w:rPr>
        <w:t xml:space="preserve">s </w:t>
      </w:r>
      <w:r>
        <w:t>represent.</w:t>
      </w:r>
    </w:p>
    <w:p w:rsidR="00EA3483" w:rsidRDefault="00EA3483">
      <w:pPr>
        <w:spacing w:line="249" w:lineRule="auto"/>
        <w:jc w:val="both"/>
        <w:sectPr w:rsidR="00EA3483">
          <w:pgSz w:w="12240" w:h="15840"/>
          <w:pgMar w:top="1020" w:right="220" w:bottom="280" w:left="420" w:header="65" w:footer="91" w:gutter="0"/>
          <w:cols w:space="720"/>
        </w:sectPr>
      </w:pPr>
    </w:p>
    <w:p w:rsidR="00EA3483" w:rsidRDefault="00EA3483">
      <w:pPr>
        <w:pStyle w:val="BodyText"/>
        <w:rPr>
          <w:sz w:val="27"/>
        </w:rPr>
      </w:pPr>
    </w:p>
    <w:p w:rsidR="00EA3483" w:rsidRDefault="001E02DB" w:rsidP="00C57A7F">
      <w:pPr>
        <w:pStyle w:val="Heading6"/>
        <w:numPr>
          <w:ilvl w:val="1"/>
          <w:numId w:val="10"/>
        </w:numPr>
        <w:tabs>
          <w:tab w:val="left" w:pos="1385"/>
        </w:tabs>
        <w:spacing w:before="100"/>
      </w:pPr>
      <w:r>
        <w:t>A</w:t>
      </w:r>
      <w:r>
        <w:rPr>
          <w:spacing w:val="-4"/>
        </w:rPr>
        <w:t xml:space="preserve"> </w:t>
      </w:r>
      <w:r>
        <w:t>Simple</w:t>
      </w:r>
      <w:r>
        <w:rPr>
          <w:spacing w:val="-2"/>
        </w:rPr>
        <w:t xml:space="preserve"> </w:t>
      </w:r>
      <w:r>
        <w:t>Weight</w:t>
      </w:r>
    </w:p>
    <w:p w:rsidR="00EA3483" w:rsidRDefault="00EA3483">
      <w:pPr>
        <w:pStyle w:val="BodyText"/>
        <w:spacing w:before="1"/>
        <w:rPr>
          <w:rFonts w:ascii="Cambria"/>
          <w:b/>
          <w:i/>
          <w:sz w:val="24"/>
        </w:rPr>
      </w:pPr>
    </w:p>
    <w:p w:rsidR="00EA3483" w:rsidRDefault="001E02DB">
      <w:pPr>
        <w:pStyle w:val="BodyText"/>
        <w:spacing w:line="249" w:lineRule="auto"/>
        <w:ind w:left="1020" w:right="1306"/>
        <w:jc w:val="both"/>
      </w:pPr>
      <w:r>
        <w:rPr>
          <w:spacing w:val="3"/>
          <w:w w:val="99"/>
        </w:rPr>
        <w:t>T</w:t>
      </w:r>
      <w:r>
        <w:rPr>
          <w:spacing w:val="-2"/>
          <w:w w:val="99"/>
        </w:rPr>
        <w:t>h</w:t>
      </w:r>
      <w:r>
        <w:rPr>
          <w:w w:val="99"/>
        </w:rPr>
        <w:t>e</w:t>
      </w:r>
      <w:r>
        <w:rPr>
          <w:spacing w:val="3"/>
        </w:rPr>
        <w:t xml:space="preserve"> </w:t>
      </w:r>
      <w:r>
        <w:rPr>
          <w:spacing w:val="-1"/>
          <w:w w:val="99"/>
        </w:rPr>
        <w:t>s</w:t>
      </w:r>
      <w:r>
        <w:rPr>
          <w:spacing w:val="2"/>
          <w:w w:val="99"/>
        </w:rPr>
        <w:t>i</w:t>
      </w:r>
      <w:r>
        <w:rPr>
          <w:spacing w:val="-4"/>
          <w:w w:val="99"/>
        </w:rPr>
        <w:t>m</w:t>
      </w:r>
      <w:r>
        <w:rPr>
          <w:spacing w:val="1"/>
          <w:w w:val="99"/>
        </w:rPr>
        <w:t>p</w:t>
      </w:r>
      <w:r>
        <w:rPr>
          <w:w w:val="99"/>
        </w:rPr>
        <w:t>lest</w:t>
      </w:r>
      <w:r>
        <w:rPr>
          <w:spacing w:val="4"/>
        </w:rPr>
        <w:t xml:space="preserve"> </w:t>
      </w:r>
      <w:r>
        <w:rPr>
          <w:spacing w:val="-3"/>
          <w:w w:val="99"/>
        </w:rPr>
        <w:t>w</w:t>
      </w:r>
      <w:r>
        <w:rPr>
          <w:w w:val="99"/>
        </w:rPr>
        <w:t>ei</w:t>
      </w:r>
      <w:r>
        <w:rPr>
          <w:spacing w:val="1"/>
          <w:w w:val="99"/>
        </w:rPr>
        <w:t>g</w:t>
      </w:r>
      <w:r>
        <w:rPr>
          <w:spacing w:val="-2"/>
          <w:w w:val="99"/>
        </w:rPr>
        <w:t>h</w:t>
      </w:r>
      <w:r>
        <w:rPr>
          <w:w w:val="99"/>
        </w:rPr>
        <w:t>t</w:t>
      </w:r>
      <w:r>
        <w:rPr>
          <w:spacing w:val="4"/>
        </w:rPr>
        <w:t xml:space="preserve"> </w:t>
      </w:r>
      <w:r>
        <w:rPr>
          <w:spacing w:val="-3"/>
          <w:w w:val="99"/>
        </w:rPr>
        <w:t>w</w:t>
      </w:r>
      <w:r>
        <w:rPr>
          <w:w w:val="99"/>
        </w:rPr>
        <w:t>e</w:t>
      </w:r>
      <w:r>
        <w:rPr>
          <w:spacing w:val="3"/>
        </w:rPr>
        <w:t xml:space="preserve"> </w:t>
      </w:r>
      <w:r>
        <w:rPr>
          <w:w w:val="99"/>
        </w:rPr>
        <w:t>can</w:t>
      </w:r>
      <w:r>
        <w:rPr>
          <w:spacing w:val="1"/>
        </w:rPr>
        <w:t xml:space="preserve"> </w:t>
      </w:r>
      <w:r>
        <w:rPr>
          <w:spacing w:val="1"/>
          <w:w w:val="99"/>
        </w:rPr>
        <w:t>u</w:t>
      </w:r>
      <w:r>
        <w:rPr>
          <w:spacing w:val="-1"/>
          <w:w w:val="99"/>
        </w:rPr>
        <w:t>s</w:t>
      </w:r>
      <w:r>
        <w:rPr>
          <w:w w:val="99"/>
        </w:rPr>
        <w:t>e</w:t>
      </w:r>
      <w:r>
        <w:rPr>
          <w:spacing w:val="3"/>
        </w:rPr>
        <w:t xml:space="preserve"> </w:t>
      </w:r>
      <w:r>
        <w:rPr>
          <w:w w:val="99"/>
        </w:rPr>
        <w:t>is</w:t>
      </w:r>
      <w:r>
        <w:rPr>
          <w:spacing w:val="1"/>
        </w:rPr>
        <w:t xml:space="preserve"> </w:t>
      </w:r>
      <w:r>
        <w:rPr>
          <w:w w:val="99"/>
        </w:rPr>
        <w:t>to</w:t>
      </w:r>
      <w:r>
        <w:rPr>
          <w:spacing w:val="3"/>
        </w:rPr>
        <w:t xml:space="preserve"> </w:t>
      </w:r>
      <w:r>
        <w:rPr>
          <w:spacing w:val="-2"/>
          <w:w w:val="99"/>
        </w:rPr>
        <w:t>n</w:t>
      </w:r>
      <w:r>
        <w:rPr>
          <w:spacing w:val="1"/>
          <w:w w:val="99"/>
        </w:rPr>
        <w:t>o</w:t>
      </w:r>
      <w:r>
        <w:rPr>
          <w:w w:val="99"/>
        </w:rPr>
        <w:t>te</w:t>
      </w:r>
      <w:r>
        <w:rPr>
          <w:spacing w:val="2"/>
        </w:rPr>
        <w:t xml:space="preserve"> </w:t>
      </w:r>
      <w:r>
        <w:rPr>
          <w:w w:val="99"/>
        </w:rPr>
        <w:t>t</w:t>
      </w:r>
      <w:r>
        <w:rPr>
          <w:spacing w:val="-2"/>
          <w:w w:val="99"/>
        </w:rPr>
        <w:t>h</w:t>
      </w:r>
      <w:r>
        <w:rPr>
          <w:w w:val="99"/>
        </w:rPr>
        <w:t>at</w:t>
      </w:r>
      <w:r>
        <w:rPr>
          <w:spacing w:val="2"/>
        </w:rPr>
        <w:t xml:space="preserve"> </w:t>
      </w:r>
      <w:r>
        <w:rPr>
          <w:w w:val="99"/>
        </w:rPr>
        <w:t>t</w:t>
      </w:r>
      <w:r>
        <w:rPr>
          <w:spacing w:val="-2"/>
          <w:w w:val="99"/>
        </w:rPr>
        <w:t>h</w:t>
      </w:r>
      <w:r>
        <w:rPr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>
          <w:spacing w:val="3"/>
        </w:rPr>
        <w:t xml:space="preserve"> </w:t>
      </w:r>
      <w:r>
        <w:rPr>
          <w:w w:val="99"/>
        </w:rPr>
        <w:t>is</w:t>
      </w:r>
      <w:r>
        <w:rPr>
          <w:spacing w:val="1"/>
        </w:rPr>
        <w:t xml:space="preserve"> </w:t>
      </w:r>
      <w:r>
        <w:rPr>
          <w:spacing w:val="1"/>
          <w:w w:val="99"/>
        </w:rPr>
        <w:t>o</w:t>
      </w:r>
      <w:r>
        <w:rPr>
          <w:w w:val="99"/>
        </w:rPr>
        <w:t>r</w:t>
      </w:r>
      <w:r>
        <w:rPr>
          <w:spacing w:val="3"/>
        </w:rPr>
        <w:t xml:space="preserve"> </w:t>
      </w:r>
      <w:r>
        <w:rPr>
          <w:w w:val="99"/>
        </w:rPr>
        <w:t>i</w:t>
      </w:r>
      <w:r>
        <w:rPr>
          <w:spacing w:val="-1"/>
          <w:w w:val="99"/>
        </w:rPr>
        <w:t>s</w:t>
      </w:r>
      <w:r>
        <w:rPr>
          <w:spacing w:val="1"/>
          <w:w w:val="99"/>
        </w:rPr>
        <w:t>n</w:t>
      </w:r>
      <w:r>
        <w:rPr>
          <w:spacing w:val="-2"/>
          <w:w w:val="99"/>
        </w:rPr>
        <w:t>‘</w:t>
      </w:r>
      <w:r>
        <w:rPr>
          <w:w w:val="99"/>
        </w:rPr>
        <w:t>t</w:t>
      </w:r>
      <w:r>
        <w:rPr>
          <w:spacing w:val="2"/>
        </w:rPr>
        <w:t xml:space="preserve"> </w:t>
      </w:r>
      <w:r>
        <w:rPr>
          <w:w w:val="99"/>
        </w:rPr>
        <w:t>a</w:t>
      </w:r>
      <w:r>
        <w:rPr>
          <w:spacing w:val="3"/>
        </w:rPr>
        <w:t xml:space="preserve"> </w:t>
      </w:r>
      <w:r>
        <w:rPr>
          <w:w w:val="99"/>
        </w:rPr>
        <w:t>c</w:t>
      </w:r>
      <w:r>
        <w:rPr>
          <w:spacing w:val="1"/>
          <w:w w:val="99"/>
        </w:rPr>
        <w:t>o</w:t>
      </w:r>
      <w:r>
        <w:rPr>
          <w:spacing w:val="-2"/>
          <w:w w:val="99"/>
        </w:rPr>
        <w:t>nn</w:t>
      </w:r>
      <w:r>
        <w:rPr>
          <w:w w:val="99"/>
        </w:rPr>
        <w:t>ecti</w:t>
      </w:r>
      <w:r>
        <w:rPr>
          <w:spacing w:val="3"/>
          <w:w w:val="99"/>
        </w:rPr>
        <w:t>o</w:t>
      </w:r>
      <w:r>
        <w:rPr>
          <w:spacing w:val="-2"/>
          <w:w w:val="99"/>
        </w:rPr>
        <w:t>n</w:t>
      </w:r>
      <w:r>
        <w:rPr>
          <w:w w:val="99"/>
        </w:rPr>
        <w:t>.</w:t>
      </w:r>
      <w:r>
        <w:rPr>
          <w:spacing w:val="2"/>
        </w:rPr>
        <w:t xml:space="preserve"> </w:t>
      </w:r>
      <w:r>
        <w:rPr>
          <w:spacing w:val="-2"/>
          <w:w w:val="99"/>
        </w:rPr>
        <w:t>L</w:t>
      </w:r>
      <w:r>
        <w:rPr>
          <w:w w:val="99"/>
        </w:rPr>
        <w:t>et</w:t>
      </w:r>
      <w:r>
        <w:rPr>
          <w:spacing w:val="5"/>
        </w:rPr>
        <w:t xml:space="preserve"> </w:t>
      </w:r>
      <w:r>
        <w:rPr>
          <w:spacing w:val="-2"/>
          <w:w w:val="44"/>
        </w:rPr>
        <w:t>―</w:t>
      </w:r>
      <w:r>
        <w:rPr>
          <w:spacing w:val="1"/>
          <w:w w:val="99"/>
        </w:rPr>
        <w:t>1</w:t>
      </w:r>
      <w:r>
        <w:rPr>
          <w:w w:val="157"/>
        </w:rPr>
        <w:t>‖</w:t>
      </w:r>
      <w:r>
        <w:rPr>
          <w:spacing w:val="5"/>
        </w:rPr>
        <w:t xml:space="preserve"> </w:t>
      </w:r>
      <w:r>
        <w:rPr>
          <w:spacing w:val="-4"/>
          <w:w w:val="99"/>
        </w:rPr>
        <w:t>m</w:t>
      </w:r>
      <w:r>
        <w:rPr>
          <w:w w:val="99"/>
        </w:rPr>
        <w:t>ean</w:t>
      </w:r>
      <w:r>
        <w:rPr>
          <w:spacing w:val="3"/>
        </w:rPr>
        <w:t xml:space="preserve"> </w:t>
      </w:r>
      <w:r>
        <w:rPr>
          <w:w w:val="99"/>
        </w:rPr>
        <w:t>t</w:t>
      </w:r>
      <w:r>
        <w:rPr>
          <w:spacing w:val="-2"/>
          <w:w w:val="99"/>
        </w:rPr>
        <w:t>h</w:t>
      </w:r>
      <w:r>
        <w:rPr>
          <w:w w:val="99"/>
        </w:rPr>
        <w:t>at</w:t>
      </w:r>
      <w:r>
        <w:rPr>
          <w:spacing w:val="2"/>
        </w:rPr>
        <w:t xml:space="preserve"> </w:t>
      </w:r>
      <w:r>
        <w:rPr>
          <w:w w:val="99"/>
        </w:rPr>
        <w:t>t</w:t>
      </w:r>
      <w:r>
        <w:rPr>
          <w:spacing w:val="-2"/>
          <w:w w:val="99"/>
        </w:rPr>
        <w:t>h</w:t>
      </w:r>
      <w:r>
        <w:rPr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>
          <w:spacing w:val="3"/>
        </w:rPr>
        <w:t xml:space="preserve"> </w:t>
      </w:r>
      <w:r>
        <w:rPr>
          <w:w w:val="99"/>
        </w:rPr>
        <w:t>is</w:t>
      </w:r>
      <w:r>
        <w:rPr>
          <w:spacing w:val="1"/>
        </w:rPr>
        <w:t xml:space="preserve"> </w:t>
      </w:r>
      <w:r>
        <w:rPr>
          <w:w w:val="99"/>
        </w:rPr>
        <w:t>a</w:t>
      </w:r>
      <w:r>
        <w:rPr>
          <w:spacing w:val="3"/>
        </w:rPr>
        <w:t xml:space="preserve"> </w:t>
      </w:r>
      <w:r>
        <w:rPr>
          <w:spacing w:val="8"/>
          <w:w w:val="99"/>
        </w:rPr>
        <w:t>c</w:t>
      </w:r>
      <w:r>
        <w:rPr>
          <w:spacing w:val="1"/>
          <w:w w:val="99"/>
        </w:rPr>
        <w:t>o</w:t>
      </w:r>
      <w:r>
        <w:rPr>
          <w:spacing w:val="-2"/>
          <w:w w:val="99"/>
        </w:rPr>
        <w:t>nn</w:t>
      </w:r>
      <w:r>
        <w:rPr>
          <w:w w:val="99"/>
        </w:rPr>
        <w:t>ec</w:t>
      </w:r>
      <w:r>
        <w:rPr>
          <w:spacing w:val="2"/>
          <w:w w:val="99"/>
        </w:rPr>
        <w:t>t</w:t>
      </w:r>
      <w:r>
        <w:rPr>
          <w:w w:val="99"/>
        </w:rPr>
        <w:t>ion a</w:t>
      </w:r>
      <w:r>
        <w:rPr>
          <w:spacing w:val="-1"/>
          <w:w w:val="99"/>
        </w:rPr>
        <w:t>n</w:t>
      </w:r>
      <w:r>
        <w:rPr>
          <w:w w:val="99"/>
        </w:rPr>
        <w:t>d</w:t>
      </w:r>
      <w:r>
        <w:rPr>
          <w:spacing w:val="1"/>
        </w:rPr>
        <w:t xml:space="preserve"> </w:t>
      </w:r>
      <w:r>
        <w:rPr>
          <w:spacing w:val="-2"/>
          <w:w w:val="44"/>
        </w:rPr>
        <w:t>―</w:t>
      </w:r>
      <w:r>
        <w:rPr>
          <w:spacing w:val="1"/>
          <w:w w:val="99"/>
        </w:rPr>
        <w:t>0</w:t>
      </w:r>
      <w:r>
        <w:rPr>
          <w:w w:val="157"/>
        </w:rPr>
        <w:t>‖</w:t>
      </w:r>
      <w:r>
        <w:t xml:space="preserve"> </w:t>
      </w:r>
      <w:r>
        <w:rPr>
          <w:w w:val="99"/>
        </w:rPr>
        <w:t>t</w:t>
      </w:r>
      <w:r>
        <w:rPr>
          <w:spacing w:val="-2"/>
          <w:w w:val="99"/>
        </w:rPr>
        <w:t>h</w:t>
      </w:r>
      <w:r>
        <w:rPr>
          <w:spacing w:val="2"/>
          <w:w w:val="99"/>
        </w:rPr>
        <w:t>a</w:t>
      </w:r>
      <w:r>
        <w:rPr>
          <w:w w:val="99"/>
        </w:rPr>
        <w:t>t</w:t>
      </w:r>
      <w:r>
        <w:rPr>
          <w:spacing w:val="-1"/>
        </w:rPr>
        <w:t xml:space="preserve"> </w:t>
      </w:r>
      <w:r>
        <w:rPr>
          <w:w w:val="99"/>
        </w:rPr>
        <w:t>t</w:t>
      </w:r>
      <w:r>
        <w:rPr>
          <w:spacing w:val="-1"/>
          <w:w w:val="99"/>
        </w:rPr>
        <w:t>h</w:t>
      </w:r>
      <w:r>
        <w:rPr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t xml:space="preserve"> </w:t>
      </w:r>
      <w:r>
        <w:rPr>
          <w:w w:val="99"/>
        </w:rPr>
        <w:t>i</w:t>
      </w:r>
      <w:r>
        <w:rPr>
          <w:spacing w:val="1"/>
          <w:w w:val="99"/>
        </w:rPr>
        <w:t>sn</w:t>
      </w:r>
      <w:r>
        <w:rPr>
          <w:spacing w:val="-2"/>
          <w:w w:val="99"/>
        </w:rPr>
        <w:t>‘</w:t>
      </w:r>
      <w:r>
        <w:rPr>
          <w:w w:val="99"/>
        </w:rPr>
        <w:t>t.</w:t>
      </w:r>
      <w:r>
        <w:t xml:space="preserve"> </w:t>
      </w:r>
      <w:r>
        <w:rPr>
          <w:spacing w:val="3"/>
          <w:w w:val="99"/>
        </w:rPr>
        <w:t>T</w:t>
      </w:r>
      <w:r>
        <w:rPr>
          <w:spacing w:val="-2"/>
          <w:w w:val="99"/>
        </w:rPr>
        <w:t>h</w:t>
      </w:r>
      <w:r>
        <w:rPr>
          <w:w w:val="99"/>
        </w:rPr>
        <w:t>e</w:t>
      </w:r>
      <w:r>
        <w:t xml:space="preserve"> </w:t>
      </w:r>
      <w:r>
        <w:rPr>
          <w:w w:val="99"/>
        </w:rPr>
        <w:t>a</w:t>
      </w:r>
      <w:r>
        <w:rPr>
          <w:spacing w:val="1"/>
          <w:w w:val="99"/>
        </w:rPr>
        <w:t>r</w:t>
      </w:r>
      <w:r>
        <w:rPr>
          <w:w w:val="99"/>
        </w:rPr>
        <w:t>ith</w:t>
      </w:r>
      <w:r>
        <w:rPr>
          <w:spacing w:val="-2"/>
          <w:w w:val="99"/>
        </w:rPr>
        <w:t>m</w:t>
      </w:r>
      <w:r>
        <w:rPr>
          <w:w w:val="99"/>
        </w:rPr>
        <w:t>etic</w:t>
      </w:r>
      <w:r>
        <w:t xml:space="preserve"> </w:t>
      </w:r>
      <w:r>
        <w:rPr>
          <w:w w:val="99"/>
        </w:rPr>
        <w:t>r</w:t>
      </w:r>
      <w:r>
        <w:rPr>
          <w:spacing w:val="1"/>
          <w:w w:val="99"/>
        </w:rPr>
        <w:t>u</w:t>
      </w:r>
      <w:r>
        <w:rPr>
          <w:w w:val="99"/>
        </w:rPr>
        <w:t>les</w:t>
      </w:r>
      <w:r>
        <w:rPr>
          <w:spacing w:val="-1"/>
        </w:rPr>
        <w:t xml:space="preserve"> </w:t>
      </w:r>
      <w:r>
        <w:rPr>
          <w:w w:val="99"/>
        </w:rPr>
        <w:t>a</w:t>
      </w:r>
      <w:r>
        <w:rPr>
          <w:spacing w:val="1"/>
          <w:w w:val="99"/>
        </w:rPr>
        <w:t>r</w:t>
      </w:r>
      <w:r>
        <w:rPr>
          <w:w w:val="99"/>
        </w:rPr>
        <w:t>e:</w:t>
      </w:r>
    </w:p>
    <w:p w:rsidR="00EA3483" w:rsidRDefault="00EA3483">
      <w:pPr>
        <w:pStyle w:val="BodyText"/>
        <w:rPr>
          <w:sz w:val="25"/>
        </w:rPr>
      </w:pPr>
    </w:p>
    <w:tbl>
      <w:tblPr>
        <w:tblpPr w:leftFromText="180" w:rightFromText="180" w:vertAnchor="text" w:tblpY="1"/>
        <w:tblOverlap w:val="never"/>
        <w:tblW w:w="0" w:type="auto"/>
        <w:tblInd w:w="3317" w:type="dxa"/>
        <w:tblLayout w:type="fixed"/>
        <w:tblCellMar>
          <w:left w:w="0" w:type="dxa"/>
          <w:right w:w="0" w:type="dxa"/>
        </w:tblCellMar>
        <w:tblLook w:val="01E0"/>
      </w:tblPr>
      <w:tblGrid>
        <w:gridCol w:w="1213"/>
        <w:gridCol w:w="1551"/>
        <w:gridCol w:w="1213"/>
      </w:tblGrid>
      <w:tr w:rsidR="00EA3483" w:rsidTr="00E90093">
        <w:trPr>
          <w:trHeight w:val="310"/>
        </w:trPr>
        <w:tc>
          <w:tcPr>
            <w:tcW w:w="1213" w:type="dxa"/>
          </w:tcPr>
          <w:p w:rsidR="00EA3483" w:rsidRDefault="001E02DB" w:rsidP="00E90093">
            <w:pPr>
              <w:pStyle w:val="TableParagraph"/>
              <w:spacing w:before="40"/>
              <w:ind w:left="50"/>
              <w:rPr>
                <w:sz w:val="20"/>
              </w:rPr>
            </w:pPr>
            <w:r>
              <w:rPr>
                <w:sz w:val="20"/>
              </w:rPr>
              <w:t>1 + 1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1,</w:t>
            </w:r>
          </w:p>
        </w:tc>
        <w:tc>
          <w:tcPr>
            <w:tcW w:w="1551" w:type="dxa"/>
          </w:tcPr>
          <w:p w:rsidR="00EA3483" w:rsidRDefault="001E02DB" w:rsidP="00E90093">
            <w:pPr>
              <w:pStyle w:val="TableParagraph"/>
              <w:spacing w:before="40"/>
              <w:ind w:left="368" w:right="368"/>
              <w:jc w:val="center"/>
              <w:rPr>
                <w:sz w:val="20"/>
              </w:rPr>
            </w:pPr>
            <w:r>
              <w:rPr>
                <w:sz w:val="20"/>
              </w:rPr>
              <w:t>1 + 0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1,</w:t>
            </w:r>
          </w:p>
        </w:tc>
        <w:tc>
          <w:tcPr>
            <w:tcW w:w="1213" w:type="dxa"/>
          </w:tcPr>
          <w:p w:rsidR="00EA3483" w:rsidRDefault="001E02DB" w:rsidP="00E90093">
            <w:pPr>
              <w:pStyle w:val="TableParagraph"/>
              <w:spacing w:before="40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0 + 0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0,</w:t>
            </w:r>
          </w:p>
        </w:tc>
      </w:tr>
      <w:tr w:rsidR="00EA3483" w:rsidTr="00E90093">
        <w:trPr>
          <w:trHeight w:val="310"/>
        </w:trPr>
        <w:tc>
          <w:tcPr>
            <w:tcW w:w="1213" w:type="dxa"/>
          </w:tcPr>
          <w:p w:rsidR="00EA3483" w:rsidRDefault="001E02DB" w:rsidP="00E90093">
            <w:pPr>
              <w:pStyle w:val="TableParagraph"/>
              <w:spacing w:before="30"/>
              <w:ind w:left="50"/>
              <w:rPr>
                <w:sz w:val="20"/>
              </w:rPr>
            </w:pPr>
            <w:r>
              <w:rPr>
                <w:sz w:val="20"/>
              </w:rPr>
              <w:t>1 × 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1,</w:t>
            </w:r>
          </w:p>
        </w:tc>
        <w:tc>
          <w:tcPr>
            <w:tcW w:w="1551" w:type="dxa"/>
          </w:tcPr>
          <w:p w:rsidR="00EA3483" w:rsidRDefault="001E02DB" w:rsidP="00E90093">
            <w:pPr>
              <w:pStyle w:val="TableParagraph"/>
              <w:spacing w:before="30"/>
              <w:ind w:left="368" w:right="368"/>
              <w:jc w:val="center"/>
              <w:rPr>
                <w:sz w:val="20"/>
              </w:rPr>
            </w:pPr>
            <w:r>
              <w:rPr>
                <w:sz w:val="20"/>
              </w:rPr>
              <w:t>1 × 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0,</w:t>
            </w:r>
          </w:p>
        </w:tc>
        <w:tc>
          <w:tcPr>
            <w:tcW w:w="1213" w:type="dxa"/>
          </w:tcPr>
          <w:p w:rsidR="00EA3483" w:rsidRDefault="001E02DB" w:rsidP="00E90093">
            <w:pPr>
              <w:pStyle w:val="TableParagraph"/>
              <w:spacing w:before="30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0 × 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0.</w:t>
            </w:r>
          </w:p>
        </w:tc>
      </w:tr>
    </w:tbl>
    <w:p w:rsidR="00EA3483" w:rsidRDefault="00E90093">
      <w:pPr>
        <w:pStyle w:val="BodyText"/>
        <w:spacing w:before="8"/>
        <w:rPr>
          <w:sz w:val="24"/>
        </w:rPr>
      </w:pPr>
      <w:r>
        <w:rPr>
          <w:sz w:val="24"/>
        </w:rPr>
        <w:br w:type="textWrapping" w:clear="all"/>
      </w:r>
    </w:p>
    <w:p w:rsidR="00EA3483" w:rsidRDefault="001E02DB">
      <w:pPr>
        <w:pStyle w:val="BodyText"/>
        <w:spacing w:line="249" w:lineRule="auto"/>
        <w:ind w:left="1020" w:right="1304"/>
        <w:jc w:val="both"/>
      </w:pPr>
      <w:r>
        <w:t xml:space="preserve">A matrix with weights defined like this is called a </w:t>
      </w:r>
      <w:r>
        <w:rPr>
          <w:b/>
        </w:rPr>
        <w:t>connection matrix</w:t>
      </w:r>
      <w:r>
        <w:t xml:space="preserve">. The connection matrix for </w:t>
      </w:r>
      <w:r>
        <w:rPr>
          <w:u w:val="single"/>
        </w:rPr>
        <w:t>Figure 12.1h</w:t>
      </w:r>
      <w:r>
        <w:t xml:space="preserve"> is</w:t>
      </w:r>
      <w:r>
        <w:rPr>
          <w:spacing w:val="1"/>
        </w:rPr>
        <w:t xml:space="preserve"> </w:t>
      </w:r>
      <w:r>
        <w:t>obtained by replacing each entry with I if there is a link and 0 if there isn‘t. As usual, to reduce clutter we don‘t</w:t>
      </w:r>
      <w:r>
        <w:rPr>
          <w:spacing w:val="1"/>
        </w:rPr>
        <w:t xml:space="preserve"> </w:t>
      </w:r>
      <w:r>
        <w:t>write</w:t>
      </w:r>
      <w:r>
        <w:rPr>
          <w:spacing w:val="6"/>
        </w:rPr>
        <w:t xml:space="preserve"> </w:t>
      </w:r>
      <w:r>
        <w:t>down</w:t>
      </w:r>
      <w:r>
        <w:rPr>
          <w:spacing w:val="6"/>
        </w:rPr>
        <w:t xml:space="preserve"> </w:t>
      </w:r>
      <w:r>
        <w:t>0</w:t>
      </w:r>
      <w:r>
        <w:rPr>
          <w:spacing w:val="8"/>
        </w:rPr>
        <w:t xml:space="preserve"> </w:t>
      </w:r>
      <w:r>
        <w:t>entries.</w:t>
      </w:r>
      <w:r>
        <w:rPr>
          <w:spacing w:val="8"/>
        </w:rPr>
        <w:t xml:space="preserve"> </w:t>
      </w:r>
      <w:r>
        <w:t>Each</w:t>
      </w:r>
      <w:r>
        <w:rPr>
          <w:spacing w:val="6"/>
        </w:rPr>
        <w:t xml:space="preserve"> </w:t>
      </w:r>
      <w:r>
        <w:t>row</w:t>
      </w:r>
      <w:r>
        <w:rPr>
          <w:spacing w:val="5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matrix</w:t>
      </w:r>
      <w:r>
        <w:rPr>
          <w:spacing w:val="6"/>
        </w:rPr>
        <w:t xml:space="preserve"> </w:t>
      </w:r>
      <w:r>
        <w:t>(whatever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weights)</w:t>
      </w:r>
      <w:r>
        <w:rPr>
          <w:spacing w:val="8"/>
        </w:rPr>
        <w:t xml:space="preserve"> </w:t>
      </w:r>
      <w:r>
        <w:t>denotes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outlinks</w:t>
      </w:r>
      <w:r>
        <w:rPr>
          <w:spacing w:val="8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node</w:t>
      </w:r>
      <w:r>
        <w:rPr>
          <w:spacing w:val="8"/>
        </w:rPr>
        <w:t xml:space="preserve"> </w:t>
      </w:r>
      <w:r>
        <w:t>corresponding</w:t>
      </w:r>
      <w:r>
        <w:rPr>
          <w:spacing w:val="-48"/>
        </w:rPr>
        <w:t xml:space="preserve"> </w:t>
      </w:r>
      <w:r>
        <w:t>to that row, and each column denotes the inlinks corresponding to that node. A branch node is a node with more</w:t>
      </w:r>
      <w:r>
        <w:rPr>
          <w:spacing w:val="1"/>
        </w:rPr>
        <w:t xml:space="preserve"> </w:t>
      </w:r>
      <w:r>
        <w:t>than one nonzero entry in its row. A junction node is a node with more than one nonzero entry in its column. A</w:t>
      </w:r>
      <w:r>
        <w:rPr>
          <w:spacing w:val="1"/>
        </w:rPr>
        <w:t xml:space="preserve"> </w:t>
      </w:r>
      <w:r>
        <w:t xml:space="preserve">self-loop is an entry along the diagonal. Because rows 1, 3, 6, and 8 of </w:t>
      </w:r>
      <w:r>
        <w:rPr>
          <w:u w:val="single"/>
        </w:rPr>
        <w:t>Figure 12.1h</w:t>
      </w:r>
      <w:r>
        <w:t xml:space="preserve"> all have more than one entry,</w:t>
      </w:r>
      <w:r>
        <w:rPr>
          <w:spacing w:val="1"/>
        </w:rPr>
        <w:t xml:space="preserve"> </w:t>
      </w:r>
      <w:r>
        <w:t xml:space="preserve">those nodes are branch nodes. Using the principle that a case statement is equivalent to </w:t>
      </w:r>
      <w:r>
        <w:rPr>
          <w:i/>
        </w:rPr>
        <w:t xml:space="preserve">n </w:t>
      </w:r>
      <w:r>
        <w:t>– 1 binary decisions, by</w:t>
      </w:r>
      <w:r>
        <w:rPr>
          <w:spacing w:val="1"/>
        </w:rPr>
        <w:t xml:space="preserve"> </w:t>
      </w:r>
      <w:r>
        <w:t>subtracting 1 from the total number of entries in each row and ignoring rows with no entries (such as node 2), we</w:t>
      </w:r>
      <w:r>
        <w:rPr>
          <w:spacing w:val="1"/>
        </w:rPr>
        <w:t xml:space="preserve"> </w:t>
      </w:r>
      <w:r>
        <w:t>obtain the equivalent number</w:t>
      </w:r>
      <w:r>
        <w:rPr>
          <w:spacing w:val="1"/>
        </w:rPr>
        <w:t xml:space="preserve"> </w:t>
      </w:r>
      <w:r>
        <w:t>of decisions for each row.</w:t>
      </w:r>
      <w:r>
        <w:rPr>
          <w:spacing w:val="50"/>
        </w:rPr>
        <w:t xml:space="preserve"> </w:t>
      </w:r>
      <w:r>
        <w:t>Adding these values and then adding I to the sum yields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graph‘s</w:t>
      </w:r>
      <w:r>
        <w:rPr>
          <w:spacing w:val="-1"/>
        </w:rPr>
        <w:t xml:space="preserve"> </w:t>
      </w:r>
      <w:r>
        <w:t>cyclomatic complexity.</w:t>
      </w:r>
    </w:p>
    <w:p w:rsidR="00EA3483" w:rsidRDefault="00EA3483">
      <w:pPr>
        <w:pStyle w:val="BodyText"/>
        <w:spacing w:before="3"/>
        <w:rPr>
          <w:sz w:val="25"/>
        </w:rPr>
      </w:pPr>
    </w:p>
    <w:p w:rsidR="00EA3483" w:rsidRDefault="001E02DB" w:rsidP="00C57A7F">
      <w:pPr>
        <w:pStyle w:val="Heading6"/>
        <w:numPr>
          <w:ilvl w:val="1"/>
          <w:numId w:val="10"/>
        </w:numPr>
        <w:tabs>
          <w:tab w:val="left" w:pos="1385"/>
        </w:tabs>
        <w:spacing w:before="1"/>
      </w:pPr>
      <w:r>
        <w:t>Further</w:t>
      </w:r>
      <w:r>
        <w:rPr>
          <w:spacing w:val="-6"/>
        </w:rPr>
        <w:t xml:space="preserve"> </w:t>
      </w:r>
      <w:r>
        <w:t>Notation</w:t>
      </w:r>
    </w:p>
    <w:p w:rsidR="00EA3483" w:rsidRDefault="00EA3483">
      <w:pPr>
        <w:pStyle w:val="BodyText"/>
        <w:rPr>
          <w:rFonts w:ascii="Cambria"/>
          <w:b/>
          <w:i/>
          <w:sz w:val="24"/>
        </w:rPr>
      </w:pPr>
    </w:p>
    <w:p w:rsidR="00EA3483" w:rsidRDefault="001E02DB">
      <w:pPr>
        <w:pStyle w:val="BodyText"/>
        <w:spacing w:before="1" w:line="249" w:lineRule="auto"/>
        <w:ind w:left="1020" w:right="1305"/>
        <w:jc w:val="both"/>
      </w:pPr>
      <w:r>
        <w:rPr>
          <w:spacing w:val="3"/>
          <w:w w:val="99"/>
        </w:rPr>
        <w:t>T</w:t>
      </w:r>
      <w:r>
        <w:rPr>
          <w:w w:val="99"/>
        </w:rPr>
        <w:t>al</w:t>
      </w:r>
      <w:r>
        <w:rPr>
          <w:spacing w:val="-1"/>
          <w:w w:val="99"/>
        </w:rPr>
        <w:t>k</w:t>
      </w:r>
      <w:r>
        <w:rPr>
          <w:w w:val="99"/>
        </w:rPr>
        <w:t>i</w:t>
      </w:r>
      <w:r>
        <w:rPr>
          <w:spacing w:val="-2"/>
          <w:w w:val="99"/>
        </w:rPr>
        <w:t>n</w:t>
      </w:r>
      <w:r>
        <w:rPr>
          <w:w w:val="99"/>
        </w:rPr>
        <w:t>g</w:t>
      </w:r>
      <w:r>
        <w:rPr>
          <w:spacing w:val="10"/>
        </w:rPr>
        <w:t xml:space="preserve"> </w:t>
      </w:r>
      <w:r>
        <w:rPr>
          <w:w w:val="99"/>
        </w:rPr>
        <w:t>a</w:t>
      </w:r>
      <w:r>
        <w:rPr>
          <w:spacing w:val="1"/>
          <w:w w:val="99"/>
        </w:rPr>
        <w:t>bo</w:t>
      </w:r>
      <w:r>
        <w:rPr>
          <w:spacing w:val="-2"/>
          <w:w w:val="99"/>
        </w:rPr>
        <w:t>u</w:t>
      </w:r>
      <w:r>
        <w:rPr>
          <w:w w:val="99"/>
        </w:rPr>
        <w:t>t</w:t>
      </w:r>
      <w:r>
        <w:rPr>
          <w:spacing w:val="12"/>
        </w:rPr>
        <w:t xml:space="preserve"> </w:t>
      </w:r>
      <w:r>
        <w:rPr>
          <w:spacing w:val="2"/>
          <w:w w:val="99"/>
        </w:rPr>
        <w:t>t</w:t>
      </w:r>
      <w:r>
        <w:rPr>
          <w:spacing w:val="-2"/>
          <w:w w:val="99"/>
        </w:rPr>
        <w:t>h</w:t>
      </w:r>
      <w:r>
        <w:rPr>
          <w:w w:val="99"/>
        </w:rPr>
        <w:t>e</w:t>
      </w:r>
      <w:r>
        <w:rPr>
          <w:spacing w:val="15"/>
        </w:rPr>
        <w:t xml:space="preserve"> </w:t>
      </w:r>
      <w:r>
        <w:rPr>
          <w:spacing w:val="-2"/>
          <w:w w:val="44"/>
        </w:rPr>
        <w:t>―</w:t>
      </w:r>
      <w:r>
        <w:rPr>
          <w:spacing w:val="2"/>
          <w:w w:val="99"/>
        </w:rPr>
        <w:t>e</w:t>
      </w:r>
      <w:r>
        <w:rPr>
          <w:spacing w:val="-2"/>
          <w:w w:val="99"/>
        </w:rPr>
        <w:t>n</w:t>
      </w:r>
      <w:r>
        <w:rPr>
          <w:w w:val="99"/>
        </w:rPr>
        <w:t>t</w:t>
      </w:r>
      <w:r>
        <w:rPr>
          <w:spacing w:val="3"/>
          <w:w w:val="99"/>
        </w:rPr>
        <w:t>r</w:t>
      </w:r>
      <w:r>
        <w:rPr>
          <w:w w:val="99"/>
        </w:rPr>
        <w:t>y</w:t>
      </w:r>
      <w:r>
        <w:rPr>
          <w:spacing w:val="8"/>
        </w:rPr>
        <w:t xml:space="preserve"> </w:t>
      </w:r>
      <w:r>
        <w:rPr>
          <w:w w:val="99"/>
        </w:rPr>
        <w:t>at</w:t>
      </w:r>
      <w:r>
        <w:rPr>
          <w:spacing w:val="12"/>
        </w:rPr>
        <w:t xml:space="preserve"> </w:t>
      </w:r>
      <w:r>
        <w:rPr>
          <w:w w:val="99"/>
        </w:rPr>
        <w:t>r</w:t>
      </w:r>
      <w:r>
        <w:rPr>
          <w:spacing w:val="3"/>
          <w:w w:val="99"/>
        </w:rPr>
        <w:t>o</w:t>
      </w:r>
      <w:r>
        <w:rPr>
          <w:w w:val="99"/>
        </w:rPr>
        <w:t>w</w:t>
      </w:r>
      <w:r>
        <w:rPr>
          <w:spacing w:val="9"/>
        </w:rPr>
        <w:t xml:space="preserve"> </w:t>
      </w:r>
      <w:r>
        <w:rPr>
          <w:spacing w:val="1"/>
          <w:w w:val="99"/>
        </w:rPr>
        <w:t>6</w:t>
      </w:r>
      <w:r>
        <w:rPr>
          <w:w w:val="99"/>
        </w:rPr>
        <w:t>,</w:t>
      </w:r>
      <w:r>
        <w:rPr>
          <w:spacing w:val="12"/>
        </w:rPr>
        <w:t xml:space="preserve"> </w:t>
      </w:r>
      <w:r>
        <w:rPr>
          <w:w w:val="99"/>
        </w:rPr>
        <w:t>c</w:t>
      </w:r>
      <w:r>
        <w:rPr>
          <w:spacing w:val="1"/>
          <w:w w:val="99"/>
        </w:rPr>
        <w:t>o</w:t>
      </w:r>
      <w:r>
        <w:rPr>
          <w:w w:val="99"/>
        </w:rPr>
        <w:t>lu</w:t>
      </w:r>
      <w:r>
        <w:rPr>
          <w:spacing w:val="-2"/>
          <w:w w:val="99"/>
        </w:rPr>
        <w:t>m</w:t>
      </w:r>
      <w:r>
        <w:rPr>
          <w:w w:val="99"/>
        </w:rPr>
        <w:t>n</w:t>
      </w:r>
      <w:r>
        <w:rPr>
          <w:spacing w:val="10"/>
        </w:rPr>
        <w:t xml:space="preserve"> </w:t>
      </w:r>
      <w:r>
        <w:rPr>
          <w:spacing w:val="1"/>
          <w:w w:val="99"/>
        </w:rPr>
        <w:t>7</w:t>
      </w:r>
      <w:r>
        <w:rPr>
          <w:w w:val="157"/>
        </w:rPr>
        <w:t>‖</w:t>
      </w:r>
      <w:r>
        <w:rPr>
          <w:spacing w:val="12"/>
        </w:rPr>
        <w:t xml:space="preserve"> </w:t>
      </w:r>
      <w:r>
        <w:rPr>
          <w:spacing w:val="2"/>
          <w:w w:val="99"/>
        </w:rPr>
        <w:t>i</w:t>
      </w:r>
      <w:r>
        <w:rPr>
          <w:w w:val="99"/>
        </w:rPr>
        <w:t>s</w:t>
      </w:r>
      <w:r>
        <w:rPr>
          <w:spacing w:val="13"/>
        </w:rPr>
        <w:t xml:space="preserve"> </w:t>
      </w:r>
      <w:r>
        <w:rPr>
          <w:spacing w:val="-5"/>
          <w:w w:val="99"/>
        </w:rPr>
        <w:t>w</w:t>
      </w:r>
      <w:r>
        <w:rPr>
          <w:spacing w:val="1"/>
          <w:w w:val="99"/>
        </w:rPr>
        <w:t>o</w:t>
      </w:r>
      <w:r>
        <w:rPr>
          <w:w w:val="99"/>
        </w:rPr>
        <w:t>r</w:t>
      </w:r>
      <w:r>
        <w:rPr>
          <w:spacing w:val="3"/>
          <w:w w:val="99"/>
        </w:rPr>
        <w:t>d</w:t>
      </w:r>
      <w:r>
        <w:rPr>
          <w:spacing w:val="-4"/>
          <w:w w:val="99"/>
        </w:rPr>
        <w:t>y</w:t>
      </w:r>
      <w:r>
        <w:rPr>
          <w:w w:val="99"/>
        </w:rPr>
        <w:t>.</w:t>
      </w:r>
      <w:r>
        <w:rPr>
          <w:spacing w:val="12"/>
        </w:rPr>
        <w:t xml:space="preserve"> </w:t>
      </w:r>
      <w:r>
        <w:rPr>
          <w:spacing w:val="3"/>
          <w:w w:val="99"/>
        </w:rPr>
        <w:t>T</w:t>
      </w:r>
      <w:r>
        <w:rPr>
          <w:w w:val="99"/>
        </w:rPr>
        <w:t>o</w:t>
      </w:r>
      <w:r>
        <w:rPr>
          <w:spacing w:val="13"/>
        </w:rPr>
        <w:t xml:space="preserve"> </w:t>
      </w:r>
      <w:r>
        <w:rPr>
          <w:w w:val="99"/>
        </w:rPr>
        <w:t>c</w:t>
      </w:r>
      <w:r>
        <w:rPr>
          <w:spacing w:val="1"/>
          <w:w w:val="99"/>
        </w:rPr>
        <w:t>o</w:t>
      </w:r>
      <w:r>
        <w:rPr>
          <w:spacing w:val="-4"/>
          <w:w w:val="99"/>
        </w:rPr>
        <w:t>m</w:t>
      </w:r>
      <w:r>
        <w:rPr>
          <w:spacing w:val="1"/>
          <w:w w:val="99"/>
        </w:rPr>
        <w:t>p</w:t>
      </w:r>
      <w:r>
        <w:rPr>
          <w:w w:val="99"/>
        </w:rPr>
        <w:t>act</w:t>
      </w:r>
      <w:r>
        <w:rPr>
          <w:spacing w:val="12"/>
        </w:rPr>
        <w:t xml:space="preserve"> </w:t>
      </w:r>
      <w:r>
        <w:rPr>
          <w:spacing w:val="2"/>
          <w:w w:val="99"/>
        </w:rPr>
        <w:t>t</w:t>
      </w:r>
      <w:r>
        <w:rPr>
          <w:spacing w:val="-2"/>
          <w:w w:val="99"/>
        </w:rPr>
        <w:t>h</w:t>
      </w:r>
      <w:r>
        <w:rPr>
          <w:spacing w:val="2"/>
          <w:w w:val="99"/>
        </w:rPr>
        <w:t>i</w:t>
      </w:r>
      <w:r>
        <w:rPr>
          <w:spacing w:val="1"/>
          <w:w w:val="99"/>
        </w:rPr>
        <w:t>n</w:t>
      </w:r>
      <w:r>
        <w:rPr>
          <w:spacing w:val="-2"/>
          <w:w w:val="99"/>
        </w:rPr>
        <w:t>g</w:t>
      </w:r>
      <w:r>
        <w:rPr>
          <w:spacing w:val="-1"/>
          <w:w w:val="99"/>
        </w:rPr>
        <w:t>s</w:t>
      </w:r>
      <w:r>
        <w:rPr>
          <w:w w:val="99"/>
        </w:rPr>
        <w:t>,</w:t>
      </w:r>
      <w:r>
        <w:rPr>
          <w:spacing w:val="12"/>
        </w:rPr>
        <w:t xml:space="preserve"> </w:t>
      </w:r>
      <w:r>
        <w:rPr>
          <w:spacing w:val="2"/>
          <w:w w:val="99"/>
        </w:rPr>
        <w:t>t</w:t>
      </w:r>
      <w:r>
        <w:rPr>
          <w:spacing w:val="-2"/>
          <w:w w:val="99"/>
        </w:rPr>
        <w:t>h</w:t>
      </w:r>
      <w:r>
        <w:rPr>
          <w:w w:val="99"/>
        </w:rPr>
        <w:t>e</w:t>
      </w:r>
      <w:r>
        <w:rPr>
          <w:spacing w:val="12"/>
        </w:rPr>
        <w:t xml:space="preserve"> </w:t>
      </w:r>
      <w:r>
        <w:rPr>
          <w:w w:val="99"/>
        </w:rPr>
        <w:t>e</w:t>
      </w:r>
      <w:r>
        <w:rPr>
          <w:spacing w:val="-1"/>
          <w:w w:val="99"/>
        </w:rPr>
        <w:t>n</w:t>
      </w:r>
      <w:r>
        <w:rPr>
          <w:w w:val="99"/>
        </w:rPr>
        <w:t>t</w:t>
      </w:r>
      <w:r>
        <w:rPr>
          <w:spacing w:val="12"/>
          <w:w w:val="99"/>
        </w:rPr>
        <w:t>r</w:t>
      </w:r>
      <w:r>
        <w:rPr>
          <w:w w:val="99"/>
        </w:rPr>
        <w:t>y</w:t>
      </w:r>
      <w:r>
        <w:rPr>
          <w:spacing w:val="10"/>
        </w:rPr>
        <w:t xml:space="preserve"> </w:t>
      </w:r>
      <w:r>
        <w:rPr>
          <w:w w:val="99"/>
        </w:rPr>
        <w:t>c</w:t>
      </w:r>
      <w:r>
        <w:rPr>
          <w:spacing w:val="1"/>
          <w:w w:val="99"/>
        </w:rPr>
        <w:t>o</w:t>
      </w:r>
      <w:r>
        <w:rPr>
          <w:w w:val="99"/>
        </w:rPr>
        <w:t>rresp</w:t>
      </w:r>
      <w:r>
        <w:rPr>
          <w:spacing w:val="1"/>
          <w:w w:val="99"/>
        </w:rPr>
        <w:t>o</w:t>
      </w:r>
      <w:r>
        <w:rPr>
          <w:spacing w:val="-2"/>
          <w:w w:val="99"/>
        </w:rPr>
        <w:t>n</w:t>
      </w:r>
      <w:r>
        <w:rPr>
          <w:spacing w:val="1"/>
          <w:w w:val="99"/>
        </w:rPr>
        <w:t>d</w:t>
      </w:r>
      <w:r>
        <w:rPr>
          <w:w w:val="99"/>
        </w:rPr>
        <w:t>ing</w:t>
      </w:r>
      <w:r>
        <w:rPr>
          <w:spacing w:val="10"/>
        </w:rPr>
        <w:t xml:space="preserve"> </w:t>
      </w:r>
      <w:r>
        <w:rPr>
          <w:w w:val="99"/>
        </w:rPr>
        <w:t>to</w:t>
      </w:r>
      <w:r>
        <w:rPr>
          <w:spacing w:val="12"/>
        </w:rPr>
        <w:t xml:space="preserve"> </w:t>
      </w:r>
      <w:r>
        <w:rPr>
          <w:spacing w:val="-2"/>
          <w:w w:val="99"/>
        </w:rPr>
        <w:t>n</w:t>
      </w:r>
      <w:r>
        <w:rPr>
          <w:spacing w:val="1"/>
          <w:w w:val="99"/>
        </w:rPr>
        <w:t>od</w:t>
      </w:r>
      <w:r>
        <w:rPr>
          <w:w w:val="99"/>
        </w:rPr>
        <w:t>e</w:t>
      </w:r>
      <w:r>
        <w:rPr>
          <w:spacing w:val="16"/>
        </w:rPr>
        <w:t xml:space="preserve"> </w:t>
      </w:r>
      <w:r>
        <w:rPr>
          <w:i/>
          <w:w w:val="99"/>
        </w:rPr>
        <w:t>i</w:t>
      </w:r>
      <w:r>
        <w:rPr>
          <w:i/>
          <w:spacing w:val="12"/>
        </w:rPr>
        <w:t xml:space="preserve"> </w:t>
      </w:r>
      <w:r>
        <w:rPr>
          <w:w w:val="99"/>
        </w:rPr>
        <w:t>a</w:t>
      </w:r>
      <w:r>
        <w:rPr>
          <w:spacing w:val="-1"/>
          <w:w w:val="99"/>
        </w:rPr>
        <w:t>n</w:t>
      </w:r>
      <w:r>
        <w:rPr>
          <w:w w:val="99"/>
        </w:rPr>
        <w:t xml:space="preserve">d </w:t>
      </w:r>
      <w:r>
        <w:t>column</w:t>
      </w:r>
      <w:r>
        <w:rPr>
          <w:i/>
        </w:rPr>
        <w:t>j</w:t>
      </w:r>
      <w:r>
        <w:t xml:space="preserve">, which is to say the link weights between nodes </w:t>
      </w:r>
      <w:r>
        <w:rPr>
          <w:i/>
        </w:rPr>
        <w:t xml:space="preserve">i </w:t>
      </w:r>
      <w:r>
        <w:t xml:space="preserve">and </w:t>
      </w:r>
      <w:r>
        <w:rPr>
          <w:i/>
        </w:rPr>
        <w:t>j</w:t>
      </w:r>
      <w:r>
        <w:t xml:space="preserve">, is denoted by </w:t>
      </w:r>
      <w:r>
        <w:rPr>
          <w:i/>
        </w:rPr>
        <w:t>a</w:t>
      </w:r>
      <w:r>
        <w:rPr>
          <w:i/>
          <w:vertAlign w:val="subscript"/>
        </w:rPr>
        <w:t>ij</w:t>
      </w:r>
      <w:r>
        <w:t xml:space="preserve">. A self-loop about node </w:t>
      </w:r>
      <w:r>
        <w:rPr>
          <w:i/>
        </w:rPr>
        <w:t xml:space="preserve">i </w:t>
      </w:r>
      <w:r>
        <w:t>is</w:t>
      </w:r>
      <w:r>
        <w:rPr>
          <w:spacing w:val="1"/>
        </w:rPr>
        <w:t xml:space="preserve"> </w:t>
      </w:r>
      <w:r>
        <w:t xml:space="preserve">denoted by </w:t>
      </w:r>
      <w:r>
        <w:rPr>
          <w:i/>
        </w:rPr>
        <w:t>a</w:t>
      </w:r>
      <w:r>
        <w:rPr>
          <w:i/>
          <w:vertAlign w:val="subscript"/>
        </w:rPr>
        <w:t>ii</w:t>
      </w:r>
      <w:r>
        <w:t xml:space="preserve">, while the link weight for the link between nodes </w:t>
      </w:r>
      <w:r>
        <w:rPr>
          <w:i/>
        </w:rPr>
        <w:t xml:space="preserve">j </w:t>
      </w:r>
      <w:r>
        <w:t xml:space="preserve">and </w:t>
      </w:r>
      <w:r>
        <w:rPr>
          <w:i/>
        </w:rPr>
        <w:t xml:space="preserve">i </w:t>
      </w:r>
      <w:r>
        <w:t xml:space="preserve">is denoted by </w:t>
      </w:r>
      <w:r>
        <w:rPr>
          <w:i/>
        </w:rPr>
        <w:t>a</w:t>
      </w:r>
      <w:r>
        <w:rPr>
          <w:i/>
          <w:vertAlign w:val="subscript"/>
        </w:rPr>
        <w:t>ji</w:t>
      </w:r>
      <w:r>
        <w:t>. The path segments</w:t>
      </w:r>
      <w:r>
        <w:rPr>
          <w:spacing w:val="1"/>
        </w:rPr>
        <w:t xml:space="preserve"> </w:t>
      </w:r>
      <w:r>
        <w:t>expressed in</w:t>
      </w:r>
      <w:r>
        <w:rPr>
          <w:spacing w:val="-3"/>
        </w:rPr>
        <w:t xml:space="preserve"> </w:t>
      </w:r>
      <w:r>
        <w:t>terms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link</w:t>
      </w:r>
      <w:r>
        <w:rPr>
          <w:spacing w:val="-2"/>
        </w:rPr>
        <w:t xml:space="preserve"> </w:t>
      </w:r>
      <w:r>
        <w:t>names</w:t>
      </w:r>
      <w:r>
        <w:rPr>
          <w:spacing w:val="-2"/>
        </w:rPr>
        <w:t xml:space="preserve"> </w:t>
      </w:r>
      <w:r>
        <w:t>and,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this notation,</w:t>
      </w:r>
      <w:r>
        <w:rPr>
          <w:spacing w:val="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several paths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graph</w:t>
      </w:r>
      <w:r>
        <w:rPr>
          <w:spacing w:val="-1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u w:val="single"/>
        </w:rPr>
        <w:t>Figure</w:t>
      </w:r>
      <w:r>
        <w:rPr>
          <w:spacing w:val="-1"/>
          <w:u w:val="single"/>
        </w:rPr>
        <w:t xml:space="preserve"> </w:t>
      </w:r>
      <w:r>
        <w:rPr>
          <w:u w:val="single"/>
        </w:rPr>
        <w:t>12.1h</w:t>
      </w:r>
      <w:r>
        <w:t xml:space="preserve"> are:</w:t>
      </w:r>
    </w:p>
    <w:p w:rsidR="00EA3483" w:rsidRDefault="00EA3483">
      <w:pPr>
        <w:pStyle w:val="BodyText"/>
        <w:spacing w:before="10"/>
        <w:rPr>
          <w:sz w:val="24"/>
        </w:rPr>
      </w:pPr>
    </w:p>
    <w:p w:rsidR="00EA3483" w:rsidRDefault="001E02DB">
      <w:pPr>
        <w:spacing w:line="252" w:lineRule="auto"/>
        <w:ind w:left="1740" w:right="8001"/>
        <w:rPr>
          <w:sz w:val="20"/>
        </w:rPr>
      </w:pPr>
      <w:r>
        <w:rPr>
          <w:i/>
          <w:sz w:val="20"/>
        </w:rPr>
        <w:t>abmd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=</w:t>
      </w:r>
      <w:r>
        <w:rPr>
          <w:spacing w:val="-1"/>
          <w:sz w:val="20"/>
        </w:rPr>
        <w:t xml:space="preserve"> </w:t>
      </w:r>
      <w:r>
        <w:rPr>
          <w:i/>
          <w:sz w:val="20"/>
        </w:rPr>
        <w:t>a</w:t>
      </w:r>
      <w:r>
        <w:rPr>
          <w:sz w:val="20"/>
          <w:vertAlign w:val="subscript"/>
        </w:rPr>
        <w:t>13</w:t>
      </w:r>
      <w:r>
        <w:rPr>
          <w:i/>
          <w:sz w:val="20"/>
        </w:rPr>
        <w:t>a</w:t>
      </w:r>
      <w:r>
        <w:rPr>
          <w:sz w:val="20"/>
          <w:vertAlign w:val="subscript"/>
        </w:rPr>
        <w:t>35</w:t>
      </w:r>
      <w:r>
        <w:rPr>
          <w:i/>
          <w:sz w:val="20"/>
        </w:rPr>
        <w:t>a</w:t>
      </w:r>
      <w:r>
        <w:rPr>
          <w:sz w:val="20"/>
          <w:vertAlign w:val="subscript"/>
        </w:rPr>
        <w:t>56</w:t>
      </w:r>
      <w:r>
        <w:rPr>
          <w:i/>
          <w:sz w:val="20"/>
        </w:rPr>
        <w:t>a</w:t>
      </w:r>
      <w:r>
        <w:rPr>
          <w:sz w:val="20"/>
          <w:vertAlign w:val="subscript"/>
        </w:rPr>
        <w:t>67</w:t>
      </w:r>
      <w:r>
        <w:rPr>
          <w:sz w:val="20"/>
        </w:rPr>
        <w:t>;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degef</w:t>
      </w:r>
      <w:r>
        <w:rPr>
          <w:i/>
          <w:spacing w:val="-6"/>
          <w:sz w:val="20"/>
        </w:rPr>
        <w:t xml:space="preserve"> </w:t>
      </w:r>
      <w:r>
        <w:rPr>
          <w:sz w:val="20"/>
        </w:rPr>
        <w:t>=</w:t>
      </w:r>
      <w:r>
        <w:rPr>
          <w:spacing w:val="-7"/>
          <w:sz w:val="20"/>
        </w:rPr>
        <w:t xml:space="preserve"> </w:t>
      </w:r>
      <w:r>
        <w:rPr>
          <w:i/>
          <w:sz w:val="20"/>
        </w:rPr>
        <w:t>a</w:t>
      </w:r>
      <w:r>
        <w:rPr>
          <w:sz w:val="20"/>
          <w:vertAlign w:val="subscript"/>
        </w:rPr>
        <w:t>67</w:t>
      </w:r>
      <w:r>
        <w:rPr>
          <w:i/>
          <w:sz w:val="20"/>
        </w:rPr>
        <w:t>a</w:t>
      </w:r>
      <w:r>
        <w:rPr>
          <w:sz w:val="20"/>
          <w:vertAlign w:val="subscript"/>
        </w:rPr>
        <w:t>78</w:t>
      </w:r>
      <w:r>
        <w:rPr>
          <w:i/>
          <w:sz w:val="20"/>
        </w:rPr>
        <w:t>a</w:t>
      </w:r>
      <w:r>
        <w:rPr>
          <w:sz w:val="20"/>
          <w:vertAlign w:val="subscript"/>
        </w:rPr>
        <w:t>87</w:t>
      </w:r>
      <w:r>
        <w:rPr>
          <w:i/>
          <w:sz w:val="20"/>
        </w:rPr>
        <w:t>a</w:t>
      </w:r>
      <w:r>
        <w:rPr>
          <w:sz w:val="20"/>
          <w:vertAlign w:val="subscript"/>
        </w:rPr>
        <w:t>78</w:t>
      </w:r>
      <w:r>
        <w:rPr>
          <w:i/>
          <w:sz w:val="20"/>
        </w:rPr>
        <w:t>a</w:t>
      </w:r>
      <w:r>
        <w:rPr>
          <w:sz w:val="20"/>
          <w:vertAlign w:val="subscript"/>
        </w:rPr>
        <w:t>82</w:t>
      </w:r>
      <w:r>
        <w:rPr>
          <w:sz w:val="20"/>
        </w:rPr>
        <w:t>;</w:t>
      </w:r>
    </w:p>
    <w:p w:rsidR="00EA3483" w:rsidRDefault="001E02DB">
      <w:pPr>
        <w:spacing w:line="227" w:lineRule="exact"/>
        <w:ind w:left="1740"/>
        <w:rPr>
          <w:sz w:val="20"/>
        </w:rPr>
      </w:pPr>
      <w:r>
        <w:rPr>
          <w:i/>
          <w:sz w:val="20"/>
        </w:rPr>
        <w:t>ahekmlld</w:t>
      </w:r>
      <w:r>
        <w:rPr>
          <w:i/>
          <w:spacing w:val="-1"/>
          <w:sz w:val="20"/>
        </w:rPr>
        <w:t xml:space="preserve"> </w:t>
      </w:r>
      <w:r>
        <w:rPr>
          <w:sz w:val="20"/>
        </w:rPr>
        <w:t>=</w:t>
      </w:r>
      <w:r>
        <w:rPr>
          <w:spacing w:val="-3"/>
          <w:sz w:val="20"/>
        </w:rPr>
        <w:t xml:space="preserve"> </w:t>
      </w:r>
      <w:r>
        <w:rPr>
          <w:i/>
          <w:sz w:val="20"/>
        </w:rPr>
        <w:t>a</w:t>
      </w:r>
      <w:r>
        <w:rPr>
          <w:sz w:val="20"/>
          <w:vertAlign w:val="subscript"/>
        </w:rPr>
        <w:t>13</w:t>
      </w:r>
      <w:r>
        <w:rPr>
          <w:i/>
          <w:sz w:val="20"/>
        </w:rPr>
        <w:t>a</w:t>
      </w:r>
      <w:r>
        <w:rPr>
          <w:sz w:val="20"/>
          <w:vertAlign w:val="subscript"/>
        </w:rPr>
        <w:t>37</w:t>
      </w:r>
      <w:r>
        <w:rPr>
          <w:i/>
          <w:sz w:val="20"/>
        </w:rPr>
        <w:t>a</w:t>
      </w:r>
      <w:r>
        <w:rPr>
          <w:sz w:val="20"/>
          <w:vertAlign w:val="subscript"/>
        </w:rPr>
        <w:t>78</w:t>
      </w:r>
      <w:r>
        <w:rPr>
          <w:i/>
          <w:sz w:val="20"/>
        </w:rPr>
        <w:t>a</w:t>
      </w:r>
      <w:r>
        <w:rPr>
          <w:sz w:val="20"/>
          <w:vertAlign w:val="subscript"/>
        </w:rPr>
        <w:t>85</w:t>
      </w:r>
      <w:r>
        <w:rPr>
          <w:i/>
          <w:sz w:val="20"/>
        </w:rPr>
        <w:t>a</w:t>
      </w:r>
      <w:r>
        <w:rPr>
          <w:sz w:val="20"/>
          <w:vertAlign w:val="subscript"/>
        </w:rPr>
        <w:t>56</w:t>
      </w:r>
      <w:r>
        <w:rPr>
          <w:i/>
          <w:sz w:val="20"/>
        </w:rPr>
        <w:t>a</w:t>
      </w:r>
      <w:r>
        <w:rPr>
          <w:sz w:val="20"/>
          <w:vertAlign w:val="subscript"/>
        </w:rPr>
        <w:t>66</w:t>
      </w:r>
      <w:r>
        <w:rPr>
          <w:i/>
          <w:sz w:val="20"/>
        </w:rPr>
        <w:t>a</w:t>
      </w:r>
      <w:r>
        <w:rPr>
          <w:sz w:val="20"/>
          <w:vertAlign w:val="subscript"/>
        </w:rPr>
        <w:t>66</w:t>
      </w:r>
      <w:r>
        <w:rPr>
          <w:i/>
          <w:sz w:val="20"/>
        </w:rPr>
        <w:t>a</w:t>
      </w:r>
      <w:r>
        <w:rPr>
          <w:sz w:val="20"/>
          <w:vertAlign w:val="subscript"/>
        </w:rPr>
        <w:t>67</w:t>
      </w:r>
      <w:r>
        <w:rPr>
          <w:sz w:val="20"/>
        </w:rPr>
        <w:t>;</w:t>
      </w:r>
    </w:p>
    <w:p w:rsidR="00EA3483" w:rsidRDefault="00EA3483">
      <w:pPr>
        <w:pStyle w:val="BodyText"/>
        <w:spacing w:before="1"/>
        <w:rPr>
          <w:sz w:val="25"/>
        </w:rPr>
      </w:pPr>
    </w:p>
    <w:p w:rsidR="00EA3483" w:rsidRDefault="001E02DB">
      <w:pPr>
        <w:pStyle w:val="BodyText"/>
        <w:ind w:left="1020"/>
      </w:pPr>
      <w:r>
        <w:t>because</w:t>
      </w:r>
    </w:p>
    <w:p w:rsidR="00EA3483" w:rsidRDefault="00EA3483">
      <w:pPr>
        <w:pStyle w:val="BodyText"/>
        <w:spacing w:before="3"/>
        <w:rPr>
          <w:sz w:val="25"/>
        </w:rPr>
      </w:pPr>
    </w:p>
    <w:p w:rsidR="00EA3483" w:rsidRDefault="001E02DB">
      <w:pPr>
        <w:ind w:left="1740"/>
        <w:rPr>
          <w:sz w:val="20"/>
        </w:rPr>
      </w:pPr>
      <w:r>
        <w:rPr>
          <w:i/>
          <w:sz w:val="20"/>
        </w:rPr>
        <w:t>a</w:t>
      </w:r>
      <w:r>
        <w:rPr>
          <w:sz w:val="20"/>
          <w:vertAlign w:val="subscript"/>
        </w:rPr>
        <w:t>13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= </w:t>
      </w:r>
      <w:r>
        <w:rPr>
          <w:i/>
          <w:sz w:val="20"/>
        </w:rPr>
        <w:t>a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a</w:t>
      </w:r>
      <w:r>
        <w:rPr>
          <w:sz w:val="20"/>
          <w:vertAlign w:val="subscript"/>
        </w:rPr>
        <w:t>35</w:t>
      </w:r>
      <w:r>
        <w:rPr>
          <w:spacing w:val="-1"/>
          <w:sz w:val="20"/>
        </w:rPr>
        <w:t xml:space="preserve"> </w:t>
      </w:r>
      <w:r>
        <w:rPr>
          <w:sz w:val="20"/>
        </w:rPr>
        <w:t>=</w:t>
      </w:r>
      <w:r>
        <w:rPr>
          <w:spacing w:val="-2"/>
          <w:sz w:val="20"/>
        </w:rPr>
        <w:t xml:space="preserve"> </w:t>
      </w:r>
      <w:r>
        <w:rPr>
          <w:i/>
          <w:sz w:val="20"/>
        </w:rPr>
        <w:t>b</w:t>
      </w:r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r>
        <w:rPr>
          <w:i/>
          <w:sz w:val="20"/>
        </w:rPr>
        <w:t>a</w:t>
      </w:r>
      <w:r>
        <w:rPr>
          <w:sz w:val="20"/>
          <w:vertAlign w:val="subscript"/>
        </w:rPr>
        <w:t>56</w:t>
      </w:r>
      <w:r>
        <w:rPr>
          <w:spacing w:val="-1"/>
          <w:sz w:val="20"/>
        </w:rPr>
        <w:t xml:space="preserve"> </w:t>
      </w:r>
      <w:r>
        <w:rPr>
          <w:sz w:val="20"/>
        </w:rPr>
        <w:t>=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m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a</w:t>
      </w:r>
      <w:r>
        <w:rPr>
          <w:sz w:val="20"/>
          <w:vertAlign w:val="subscript"/>
        </w:rPr>
        <w:t>66</w:t>
      </w:r>
      <w:r>
        <w:rPr>
          <w:spacing w:val="-1"/>
          <w:sz w:val="20"/>
        </w:rPr>
        <w:t xml:space="preserve"> </w:t>
      </w:r>
      <w:r>
        <w:rPr>
          <w:sz w:val="20"/>
        </w:rPr>
        <w:t>=</w:t>
      </w:r>
      <w:r>
        <w:rPr>
          <w:spacing w:val="-2"/>
          <w:sz w:val="20"/>
        </w:rPr>
        <w:t xml:space="preserve"> </w:t>
      </w:r>
      <w:r>
        <w:rPr>
          <w:i/>
          <w:sz w:val="20"/>
        </w:rPr>
        <w:t>l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a</w:t>
      </w:r>
      <w:r>
        <w:rPr>
          <w:sz w:val="20"/>
          <w:vertAlign w:val="subscript"/>
        </w:rPr>
        <w:t>67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= </w:t>
      </w:r>
      <w:r>
        <w:rPr>
          <w:i/>
          <w:sz w:val="20"/>
        </w:rPr>
        <w:t>d</w:t>
      </w:r>
      <w:r>
        <w:rPr>
          <w:sz w:val="20"/>
        </w:rPr>
        <w:t>, etc.</w:t>
      </w:r>
    </w:p>
    <w:p w:rsidR="00EA3483" w:rsidRDefault="00EA3483">
      <w:pPr>
        <w:pStyle w:val="BodyText"/>
        <w:spacing w:before="1"/>
        <w:rPr>
          <w:sz w:val="25"/>
        </w:rPr>
      </w:pPr>
    </w:p>
    <w:p w:rsidR="00EA3483" w:rsidRDefault="001E02DB">
      <w:pPr>
        <w:pStyle w:val="BodyText"/>
        <w:spacing w:line="252" w:lineRule="auto"/>
        <w:ind w:left="1020" w:right="1304"/>
        <w:jc w:val="both"/>
      </w:pPr>
      <w:r>
        <w:rPr>
          <w:spacing w:val="3"/>
          <w:w w:val="99"/>
        </w:rPr>
        <w:t>T</w:t>
      </w:r>
      <w:r>
        <w:rPr>
          <w:spacing w:val="-2"/>
          <w:w w:val="99"/>
        </w:rPr>
        <w:t>h</w:t>
      </w:r>
      <w:r>
        <w:rPr>
          <w:w w:val="99"/>
        </w:rPr>
        <w:t>e</w:t>
      </w:r>
      <w:r>
        <w:rPr>
          <w:spacing w:val="3"/>
        </w:rPr>
        <w:t xml:space="preserve"> </w:t>
      </w:r>
      <w:r>
        <w:rPr>
          <w:w w:val="99"/>
        </w:rPr>
        <w:t>e</w:t>
      </w:r>
      <w:r>
        <w:rPr>
          <w:spacing w:val="-1"/>
          <w:w w:val="99"/>
        </w:rPr>
        <w:t>x</w:t>
      </w:r>
      <w:r>
        <w:rPr>
          <w:spacing w:val="1"/>
          <w:w w:val="99"/>
        </w:rPr>
        <w:t>p</w:t>
      </w:r>
      <w:r>
        <w:rPr>
          <w:w w:val="99"/>
        </w:rPr>
        <w:t>res</w:t>
      </w:r>
      <w:r>
        <w:rPr>
          <w:spacing w:val="-1"/>
          <w:w w:val="99"/>
        </w:rPr>
        <w:t>s</w:t>
      </w:r>
      <w:r>
        <w:rPr>
          <w:w w:val="99"/>
        </w:rPr>
        <w:t>ion</w:t>
      </w:r>
      <w:r>
        <w:rPr>
          <w:spacing w:val="1"/>
        </w:rPr>
        <w:t xml:space="preserve"> </w:t>
      </w:r>
      <w:r>
        <w:rPr>
          <w:spacing w:val="-2"/>
          <w:w w:val="44"/>
        </w:rPr>
        <w:t>―</w:t>
      </w:r>
      <w:r>
        <w:rPr>
          <w:i/>
          <w:spacing w:val="1"/>
          <w:w w:val="99"/>
        </w:rPr>
        <w:t>a</w:t>
      </w:r>
      <w:r>
        <w:rPr>
          <w:i/>
          <w:spacing w:val="-1"/>
          <w:w w:val="99"/>
          <w:vertAlign w:val="subscript"/>
        </w:rPr>
        <w:t>i</w:t>
      </w:r>
      <w:r>
        <w:rPr>
          <w:i/>
          <w:w w:val="99"/>
          <w:vertAlign w:val="subscript"/>
        </w:rPr>
        <w:t>j</w:t>
      </w:r>
      <w:r>
        <w:rPr>
          <w:i/>
          <w:spacing w:val="1"/>
          <w:w w:val="99"/>
        </w:rPr>
        <w:t>a</w:t>
      </w:r>
      <w:r>
        <w:rPr>
          <w:i/>
          <w:spacing w:val="-1"/>
          <w:w w:val="99"/>
          <w:vertAlign w:val="subscript"/>
        </w:rPr>
        <w:t>j</w:t>
      </w:r>
      <w:r>
        <w:rPr>
          <w:i/>
          <w:w w:val="99"/>
          <w:vertAlign w:val="subscript"/>
        </w:rPr>
        <w:t>j</w:t>
      </w:r>
      <w:r>
        <w:rPr>
          <w:i/>
          <w:spacing w:val="1"/>
          <w:w w:val="99"/>
        </w:rPr>
        <w:t>a</w:t>
      </w:r>
      <w:r>
        <w:rPr>
          <w:i/>
          <w:spacing w:val="-1"/>
          <w:w w:val="99"/>
          <w:vertAlign w:val="subscript"/>
        </w:rPr>
        <w:t>j</w:t>
      </w:r>
      <w:r>
        <w:rPr>
          <w:i/>
          <w:w w:val="99"/>
          <w:vertAlign w:val="subscript"/>
        </w:rPr>
        <w:t>m</w:t>
      </w:r>
      <w:r>
        <w:rPr>
          <w:w w:val="157"/>
        </w:rPr>
        <w:t>‖</w:t>
      </w:r>
      <w:r>
        <w:rPr>
          <w:spacing w:val="3"/>
        </w:rPr>
        <w:t xml:space="preserve"> </w:t>
      </w:r>
      <w:r>
        <w:rPr>
          <w:spacing w:val="1"/>
          <w:w w:val="99"/>
        </w:rPr>
        <w:t>d</w:t>
      </w:r>
      <w:r>
        <w:rPr>
          <w:w w:val="99"/>
        </w:rPr>
        <w:t>e</w:t>
      </w:r>
      <w:r>
        <w:rPr>
          <w:spacing w:val="-1"/>
          <w:w w:val="99"/>
        </w:rPr>
        <w:t>n</w:t>
      </w:r>
      <w:r>
        <w:rPr>
          <w:spacing w:val="1"/>
          <w:w w:val="99"/>
        </w:rPr>
        <w:t>o</w:t>
      </w:r>
      <w:r>
        <w:rPr>
          <w:w w:val="99"/>
        </w:rPr>
        <w:t>tes</w:t>
      </w:r>
      <w:r>
        <w:rPr>
          <w:spacing w:val="2"/>
        </w:rPr>
        <w:t xml:space="preserve"> </w:t>
      </w:r>
      <w:r>
        <w:rPr>
          <w:w w:val="99"/>
        </w:rPr>
        <w:t>a</w:t>
      </w:r>
      <w:r>
        <w:rPr>
          <w:spacing w:val="3"/>
        </w:rPr>
        <w:t xml:space="preserve"> </w:t>
      </w:r>
      <w:r>
        <w:rPr>
          <w:spacing w:val="1"/>
          <w:w w:val="99"/>
        </w:rPr>
        <w:t>p</w:t>
      </w:r>
      <w:r>
        <w:rPr>
          <w:w w:val="99"/>
        </w:rPr>
        <w:t>ath</w:t>
      </w:r>
      <w:r>
        <w:rPr>
          <w:spacing w:val="1"/>
        </w:rPr>
        <w:t xml:space="preserve"> </w:t>
      </w:r>
      <w:r>
        <w:rPr>
          <w:spacing w:val="-2"/>
          <w:w w:val="99"/>
        </w:rPr>
        <w:t>f</w:t>
      </w:r>
      <w:r>
        <w:rPr>
          <w:w w:val="99"/>
        </w:rPr>
        <w:t>r</w:t>
      </w:r>
      <w:r>
        <w:rPr>
          <w:spacing w:val="1"/>
          <w:w w:val="99"/>
        </w:rPr>
        <w:t>o</w:t>
      </w:r>
      <w:r>
        <w:rPr>
          <w:w w:val="99"/>
        </w:rPr>
        <w:t>m</w:t>
      </w:r>
      <w:r>
        <w:rPr>
          <w:spacing w:val="1"/>
        </w:rPr>
        <w:t xml:space="preserve"> </w:t>
      </w:r>
      <w:r>
        <w:rPr>
          <w:spacing w:val="-2"/>
          <w:w w:val="99"/>
        </w:rPr>
        <w:t>n</w:t>
      </w:r>
      <w:r>
        <w:rPr>
          <w:spacing w:val="1"/>
          <w:w w:val="99"/>
        </w:rPr>
        <w:t>od</w:t>
      </w:r>
      <w:r>
        <w:rPr>
          <w:w w:val="99"/>
        </w:rPr>
        <w:t>e</w:t>
      </w:r>
      <w:r>
        <w:rPr>
          <w:spacing w:val="6"/>
        </w:rPr>
        <w:t xml:space="preserve"> </w:t>
      </w:r>
      <w:r>
        <w:rPr>
          <w:w w:val="99"/>
          <w:vertAlign w:val="subscript"/>
        </w:rPr>
        <w:t>i</w:t>
      </w:r>
      <w:r>
        <w:rPr>
          <w:spacing w:val="2"/>
        </w:rPr>
        <w:t xml:space="preserve"> </w:t>
      </w:r>
      <w:r>
        <w:rPr>
          <w:w w:val="99"/>
        </w:rPr>
        <w:t>to</w:t>
      </w:r>
      <w:r>
        <w:rPr>
          <w:spacing w:val="1"/>
        </w:rPr>
        <w:t xml:space="preserve"> </w:t>
      </w:r>
      <w:r>
        <w:rPr>
          <w:w w:val="99"/>
          <w:vertAlign w:val="subscript"/>
        </w:rPr>
        <w:t>j</w:t>
      </w:r>
      <w:r>
        <w:rPr>
          <w:w w:val="99"/>
        </w:rPr>
        <w:t>,</w:t>
      </w:r>
      <w:r>
        <w:rPr>
          <w:spacing w:val="2"/>
        </w:rPr>
        <w:t xml:space="preserve"> </w:t>
      </w:r>
      <w:r>
        <w:rPr>
          <w:spacing w:val="-5"/>
          <w:w w:val="99"/>
        </w:rPr>
        <w:t>w</w:t>
      </w:r>
      <w:r>
        <w:rPr>
          <w:spacing w:val="2"/>
          <w:w w:val="99"/>
        </w:rPr>
        <w:t>i</w:t>
      </w:r>
      <w:r>
        <w:rPr>
          <w:w w:val="99"/>
        </w:rPr>
        <w:t>th</w:t>
      </w:r>
      <w:r>
        <w:rPr>
          <w:spacing w:val="1"/>
        </w:rPr>
        <w:t xml:space="preserve"> </w:t>
      </w:r>
      <w:r>
        <w:rPr>
          <w:w w:val="99"/>
        </w:rPr>
        <w:t>a</w:t>
      </w:r>
      <w:r>
        <w:rPr>
          <w:spacing w:val="3"/>
        </w:rPr>
        <w:t xml:space="preserve"> </w:t>
      </w:r>
      <w:r>
        <w:rPr>
          <w:spacing w:val="-1"/>
          <w:w w:val="99"/>
        </w:rPr>
        <w:t>s</w:t>
      </w:r>
      <w:r>
        <w:rPr>
          <w:w w:val="99"/>
        </w:rPr>
        <w:t>el</w:t>
      </w:r>
      <w:r>
        <w:rPr>
          <w:spacing w:val="2"/>
          <w:w w:val="99"/>
        </w:rPr>
        <w:t>f</w:t>
      </w:r>
      <w:r>
        <w:rPr>
          <w:spacing w:val="-2"/>
          <w:w w:val="99"/>
        </w:rPr>
        <w:t>-</w:t>
      </w:r>
      <w:r>
        <w:rPr>
          <w:w w:val="99"/>
        </w:rPr>
        <w:t>lo</w:t>
      </w:r>
      <w:r>
        <w:rPr>
          <w:spacing w:val="1"/>
          <w:w w:val="99"/>
        </w:rPr>
        <w:t>o</w:t>
      </w:r>
      <w:r>
        <w:rPr>
          <w:w w:val="99"/>
        </w:rPr>
        <w:t>p</w:t>
      </w:r>
      <w:r>
        <w:rPr>
          <w:spacing w:val="3"/>
        </w:rPr>
        <w:t xml:space="preserve"> </w:t>
      </w:r>
      <w:r>
        <w:rPr>
          <w:w w:val="99"/>
        </w:rPr>
        <w:t>at</w:t>
      </w:r>
      <w:r>
        <w:rPr>
          <w:spacing w:val="3"/>
        </w:rPr>
        <w:t xml:space="preserve"> </w:t>
      </w:r>
      <w:r>
        <w:rPr>
          <w:i/>
          <w:w w:val="99"/>
        </w:rPr>
        <w:t>j</w:t>
      </w:r>
      <w:r>
        <w:rPr>
          <w:i/>
          <w:spacing w:val="2"/>
        </w:rPr>
        <w:t xml:space="preserve"> </w:t>
      </w:r>
      <w:r>
        <w:rPr>
          <w:w w:val="99"/>
        </w:rPr>
        <w:t>a</w:t>
      </w:r>
      <w:r>
        <w:rPr>
          <w:spacing w:val="-1"/>
          <w:w w:val="99"/>
        </w:rPr>
        <w:t>n</w:t>
      </w:r>
      <w:r>
        <w:rPr>
          <w:w w:val="99"/>
        </w:rPr>
        <w:t>d</w:t>
      </w:r>
      <w:r>
        <w:rPr>
          <w:spacing w:val="3"/>
        </w:rPr>
        <w:t xml:space="preserve"> </w:t>
      </w:r>
      <w:r>
        <w:rPr>
          <w:w w:val="99"/>
        </w:rPr>
        <w:t>t</w:t>
      </w:r>
      <w:r>
        <w:rPr>
          <w:spacing w:val="-2"/>
          <w:w w:val="99"/>
        </w:rPr>
        <w:t>h</w:t>
      </w:r>
      <w:r>
        <w:rPr>
          <w:w w:val="99"/>
        </w:rPr>
        <w:t>en</w:t>
      </w:r>
      <w:r>
        <w:rPr>
          <w:spacing w:val="1"/>
        </w:rPr>
        <w:t xml:space="preserve"> </w:t>
      </w:r>
      <w:r>
        <w:rPr>
          <w:w w:val="99"/>
        </w:rPr>
        <w:t>a</w:t>
      </w:r>
      <w:r>
        <w:rPr>
          <w:spacing w:val="3"/>
        </w:rPr>
        <w:t xml:space="preserve"> </w:t>
      </w:r>
      <w:r>
        <w:rPr>
          <w:w w:val="99"/>
        </w:rPr>
        <w:t>li</w:t>
      </w:r>
      <w:r>
        <w:rPr>
          <w:spacing w:val="-2"/>
          <w:w w:val="99"/>
        </w:rPr>
        <w:t>n</w:t>
      </w:r>
      <w:r>
        <w:rPr>
          <w:w w:val="99"/>
        </w:rPr>
        <w:t>k</w:t>
      </w:r>
      <w:r>
        <w:rPr>
          <w:spacing w:val="3"/>
        </w:rPr>
        <w:t xml:space="preserve"> </w:t>
      </w:r>
      <w:r>
        <w:rPr>
          <w:spacing w:val="-2"/>
          <w:w w:val="99"/>
        </w:rPr>
        <w:t>f</w:t>
      </w:r>
      <w:r>
        <w:rPr>
          <w:w w:val="99"/>
        </w:rPr>
        <w:t>r</w:t>
      </w:r>
      <w:r>
        <w:rPr>
          <w:spacing w:val="3"/>
          <w:w w:val="99"/>
        </w:rPr>
        <w:t>o</w:t>
      </w:r>
      <w:r>
        <w:rPr>
          <w:w w:val="99"/>
        </w:rPr>
        <w:t>m</w:t>
      </w:r>
      <w:r>
        <w:rPr>
          <w:spacing w:val="-2"/>
        </w:rPr>
        <w:t xml:space="preserve"> </w:t>
      </w:r>
      <w:r>
        <w:rPr>
          <w:spacing w:val="-2"/>
          <w:w w:val="99"/>
        </w:rPr>
        <w:t>n</w:t>
      </w:r>
      <w:r>
        <w:rPr>
          <w:spacing w:val="1"/>
          <w:w w:val="99"/>
        </w:rPr>
        <w:t>od</w:t>
      </w:r>
      <w:r>
        <w:rPr>
          <w:w w:val="99"/>
        </w:rPr>
        <w:t>e</w:t>
      </w:r>
      <w:r>
        <w:rPr>
          <w:spacing w:val="5"/>
        </w:rPr>
        <w:t xml:space="preserve"> </w:t>
      </w:r>
      <w:r>
        <w:rPr>
          <w:i/>
          <w:w w:val="99"/>
        </w:rPr>
        <w:t>j</w:t>
      </w:r>
      <w:r>
        <w:rPr>
          <w:i/>
          <w:spacing w:val="2"/>
        </w:rPr>
        <w:t xml:space="preserve"> </w:t>
      </w:r>
      <w:r>
        <w:rPr>
          <w:w w:val="99"/>
        </w:rPr>
        <w:t>to</w:t>
      </w:r>
      <w:r>
        <w:rPr>
          <w:spacing w:val="3"/>
        </w:rPr>
        <w:t xml:space="preserve"> </w:t>
      </w:r>
      <w:r>
        <w:rPr>
          <w:spacing w:val="-2"/>
          <w:w w:val="99"/>
        </w:rPr>
        <w:t>n</w:t>
      </w:r>
      <w:r>
        <w:rPr>
          <w:spacing w:val="1"/>
          <w:w w:val="99"/>
        </w:rPr>
        <w:t>od</w:t>
      </w:r>
      <w:r>
        <w:rPr>
          <w:w w:val="99"/>
        </w:rPr>
        <w:t>e</w:t>
      </w:r>
      <w:r>
        <w:rPr>
          <w:spacing w:val="4"/>
        </w:rPr>
        <w:t xml:space="preserve"> </w:t>
      </w:r>
      <w:r>
        <w:rPr>
          <w:i/>
          <w:w w:val="99"/>
        </w:rPr>
        <w:t>m</w:t>
      </w:r>
      <w:r>
        <w:rPr>
          <w:w w:val="99"/>
        </w:rPr>
        <w:t xml:space="preserve">. </w:t>
      </w:r>
      <w:r>
        <w:rPr>
          <w:spacing w:val="3"/>
          <w:w w:val="99"/>
        </w:rPr>
        <w:t>T</w:t>
      </w:r>
      <w:r>
        <w:rPr>
          <w:spacing w:val="-2"/>
          <w:w w:val="99"/>
        </w:rPr>
        <w:t>h</w:t>
      </w:r>
      <w:r>
        <w:rPr>
          <w:w w:val="99"/>
        </w:rPr>
        <w:t>e</w:t>
      </w:r>
      <w:r>
        <w:rPr>
          <w:spacing w:val="3"/>
        </w:rPr>
        <w:t xml:space="preserve"> </w:t>
      </w:r>
      <w:r>
        <w:rPr>
          <w:w w:val="99"/>
        </w:rPr>
        <w:t>e</w:t>
      </w:r>
      <w:r>
        <w:rPr>
          <w:spacing w:val="-1"/>
          <w:w w:val="99"/>
        </w:rPr>
        <w:t>x</w:t>
      </w:r>
      <w:r>
        <w:rPr>
          <w:spacing w:val="1"/>
          <w:w w:val="99"/>
        </w:rPr>
        <w:t>p</w:t>
      </w:r>
      <w:r>
        <w:rPr>
          <w:w w:val="99"/>
        </w:rPr>
        <w:t>res</w:t>
      </w:r>
      <w:r>
        <w:rPr>
          <w:spacing w:val="-1"/>
          <w:w w:val="99"/>
        </w:rPr>
        <w:t>s</w:t>
      </w:r>
      <w:r>
        <w:rPr>
          <w:w w:val="99"/>
        </w:rPr>
        <w:t>ion</w:t>
      </w:r>
      <w:r>
        <w:rPr>
          <w:spacing w:val="3"/>
        </w:rPr>
        <w:t xml:space="preserve"> </w:t>
      </w:r>
      <w:r>
        <w:rPr>
          <w:spacing w:val="-2"/>
          <w:w w:val="44"/>
        </w:rPr>
        <w:t>―</w:t>
      </w:r>
      <w:r>
        <w:rPr>
          <w:i/>
          <w:spacing w:val="1"/>
          <w:w w:val="99"/>
        </w:rPr>
        <w:t>a</w:t>
      </w:r>
      <w:r>
        <w:rPr>
          <w:i/>
          <w:spacing w:val="-1"/>
          <w:w w:val="99"/>
          <w:vertAlign w:val="subscript"/>
        </w:rPr>
        <w:t>i</w:t>
      </w:r>
      <w:r>
        <w:rPr>
          <w:i/>
          <w:w w:val="99"/>
          <w:vertAlign w:val="subscript"/>
        </w:rPr>
        <w:t>j</w:t>
      </w:r>
      <w:r>
        <w:rPr>
          <w:i/>
          <w:spacing w:val="1"/>
          <w:w w:val="99"/>
        </w:rPr>
        <w:t>a</w:t>
      </w:r>
      <w:r>
        <w:rPr>
          <w:i/>
          <w:spacing w:val="-1"/>
          <w:w w:val="99"/>
          <w:vertAlign w:val="subscript"/>
        </w:rPr>
        <w:t>j</w:t>
      </w:r>
      <w:r>
        <w:rPr>
          <w:i/>
          <w:w w:val="99"/>
          <w:vertAlign w:val="subscript"/>
        </w:rPr>
        <w:t>k</w:t>
      </w:r>
      <w:r>
        <w:rPr>
          <w:i/>
          <w:spacing w:val="1"/>
          <w:w w:val="99"/>
        </w:rPr>
        <w:t>a</w:t>
      </w:r>
      <w:r>
        <w:rPr>
          <w:i/>
          <w:w w:val="99"/>
          <w:vertAlign w:val="subscript"/>
        </w:rPr>
        <w:t>km</w:t>
      </w:r>
      <w:r>
        <w:rPr>
          <w:i/>
          <w:spacing w:val="1"/>
          <w:w w:val="99"/>
        </w:rPr>
        <w:t>a</w:t>
      </w:r>
      <w:r>
        <w:rPr>
          <w:i/>
          <w:w w:val="99"/>
          <w:vertAlign w:val="subscript"/>
        </w:rPr>
        <w:t>mi</w:t>
      </w:r>
      <w:r>
        <w:rPr>
          <w:w w:val="157"/>
        </w:rPr>
        <w:t>‖</w:t>
      </w:r>
      <w:r>
        <w:rPr>
          <w:spacing w:val="3"/>
        </w:rPr>
        <w:t xml:space="preserve"> </w:t>
      </w:r>
      <w:r>
        <w:rPr>
          <w:spacing w:val="-2"/>
          <w:w w:val="99"/>
        </w:rPr>
        <w:t>d</w:t>
      </w:r>
      <w:r>
        <w:rPr>
          <w:w w:val="99"/>
        </w:rPr>
        <w:t>e</w:t>
      </w:r>
      <w:r>
        <w:rPr>
          <w:spacing w:val="-1"/>
          <w:w w:val="99"/>
        </w:rPr>
        <w:t>n</w:t>
      </w:r>
      <w:r>
        <w:rPr>
          <w:spacing w:val="1"/>
          <w:w w:val="99"/>
        </w:rPr>
        <w:t>o</w:t>
      </w:r>
      <w:r>
        <w:rPr>
          <w:w w:val="99"/>
        </w:rPr>
        <w:t>tes</w:t>
      </w:r>
      <w:r>
        <w:rPr>
          <w:spacing w:val="2"/>
        </w:rPr>
        <w:t xml:space="preserve"> </w:t>
      </w:r>
      <w:r>
        <w:rPr>
          <w:w w:val="99"/>
        </w:rPr>
        <w:t>a</w:t>
      </w:r>
      <w:r>
        <w:rPr>
          <w:spacing w:val="3"/>
        </w:rPr>
        <w:t xml:space="preserve"> </w:t>
      </w:r>
      <w:r>
        <w:rPr>
          <w:spacing w:val="1"/>
          <w:w w:val="99"/>
        </w:rPr>
        <w:t>p</w:t>
      </w:r>
      <w:r>
        <w:rPr>
          <w:w w:val="99"/>
        </w:rPr>
        <w:t>ath</w:t>
      </w:r>
      <w:r>
        <w:rPr>
          <w:spacing w:val="4"/>
        </w:rPr>
        <w:t xml:space="preserve"> </w:t>
      </w:r>
      <w:r>
        <w:rPr>
          <w:spacing w:val="-2"/>
          <w:w w:val="99"/>
        </w:rPr>
        <w:t>f</w:t>
      </w:r>
      <w:r>
        <w:rPr>
          <w:w w:val="99"/>
        </w:rPr>
        <w:t>r</w:t>
      </w:r>
      <w:r>
        <w:rPr>
          <w:spacing w:val="3"/>
          <w:w w:val="99"/>
        </w:rPr>
        <w:t>o</w:t>
      </w:r>
      <w:r>
        <w:rPr>
          <w:w w:val="99"/>
        </w:rPr>
        <w:t>m</w:t>
      </w:r>
      <w:r>
        <w:rPr>
          <w:spacing w:val="-2"/>
        </w:rPr>
        <w:t xml:space="preserve"> </w:t>
      </w:r>
      <w:r>
        <w:rPr>
          <w:spacing w:val="-2"/>
          <w:w w:val="99"/>
        </w:rPr>
        <w:t>n</w:t>
      </w:r>
      <w:r>
        <w:rPr>
          <w:spacing w:val="1"/>
          <w:w w:val="99"/>
        </w:rPr>
        <w:t>od</w:t>
      </w:r>
      <w:r>
        <w:rPr>
          <w:w w:val="99"/>
        </w:rPr>
        <w:t>e</w:t>
      </w:r>
      <w:r>
        <w:rPr>
          <w:spacing w:val="5"/>
        </w:rPr>
        <w:t xml:space="preserve"> </w:t>
      </w:r>
      <w:r>
        <w:rPr>
          <w:i/>
          <w:w w:val="99"/>
        </w:rPr>
        <w:t>i</w:t>
      </w:r>
      <w:r>
        <w:rPr>
          <w:i/>
          <w:spacing w:val="2"/>
        </w:rPr>
        <w:t xml:space="preserve"> </w:t>
      </w:r>
      <w:r>
        <w:rPr>
          <w:spacing w:val="1"/>
          <w:w w:val="99"/>
        </w:rPr>
        <w:t>b</w:t>
      </w:r>
      <w:r>
        <w:rPr>
          <w:w w:val="99"/>
        </w:rPr>
        <w:t>ack</w:t>
      </w:r>
      <w:r>
        <w:rPr>
          <w:spacing w:val="1"/>
        </w:rPr>
        <w:t xml:space="preserve"> </w:t>
      </w:r>
      <w:r>
        <w:rPr>
          <w:w w:val="99"/>
        </w:rPr>
        <w:t>to</w:t>
      </w:r>
      <w:r>
        <w:rPr>
          <w:spacing w:val="3"/>
        </w:rPr>
        <w:t xml:space="preserve"> </w:t>
      </w:r>
      <w:r>
        <w:rPr>
          <w:spacing w:val="-2"/>
          <w:w w:val="99"/>
        </w:rPr>
        <w:t>n</w:t>
      </w:r>
      <w:r>
        <w:rPr>
          <w:spacing w:val="1"/>
          <w:w w:val="99"/>
        </w:rPr>
        <w:t>od</w:t>
      </w:r>
      <w:r>
        <w:rPr>
          <w:w w:val="99"/>
        </w:rPr>
        <w:t>e</w:t>
      </w:r>
      <w:r>
        <w:rPr>
          <w:spacing w:val="4"/>
        </w:rPr>
        <w:t xml:space="preserve"> </w:t>
      </w:r>
      <w:r>
        <w:rPr>
          <w:i/>
          <w:w w:val="99"/>
        </w:rPr>
        <w:t>i</w:t>
      </w:r>
      <w:r>
        <w:rPr>
          <w:i/>
          <w:spacing w:val="2"/>
        </w:rPr>
        <w:t xml:space="preserve"> </w:t>
      </w:r>
      <w:r>
        <w:rPr>
          <w:spacing w:val="-2"/>
          <w:w w:val="99"/>
        </w:rPr>
        <w:t>v</w:t>
      </w:r>
      <w:r>
        <w:rPr>
          <w:w w:val="99"/>
        </w:rPr>
        <w:t>ia</w:t>
      </w:r>
      <w:r>
        <w:rPr>
          <w:spacing w:val="2"/>
        </w:rPr>
        <w:t xml:space="preserve"> </w:t>
      </w:r>
      <w:r>
        <w:rPr>
          <w:spacing w:val="-2"/>
          <w:w w:val="99"/>
        </w:rPr>
        <w:t>n</w:t>
      </w:r>
      <w:r>
        <w:rPr>
          <w:spacing w:val="1"/>
          <w:w w:val="99"/>
        </w:rPr>
        <w:t>od</w:t>
      </w:r>
      <w:r>
        <w:rPr>
          <w:w w:val="99"/>
        </w:rPr>
        <w:t>es</w:t>
      </w:r>
      <w:r>
        <w:rPr>
          <w:spacing w:val="3"/>
        </w:rPr>
        <w:t xml:space="preserve"> </w:t>
      </w:r>
      <w:r>
        <w:rPr>
          <w:i/>
          <w:spacing w:val="-1"/>
          <w:w w:val="99"/>
        </w:rPr>
        <w:t>j</w:t>
      </w:r>
      <w:r>
        <w:rPr>
          <w:w w:val="99"/>
        </w:rPr>
        <w:t>,</w:t>
      </w:r>
      <w:r>
        <w:rPr>
          <w:spacing w:val="3"/>
        </w:rPr>
        <w:t xml:space="preserve"> </w:t>
      </w:r>
      <w:r>
        <w:rPr>
          <w:i/>
          <w:w w:val="99"/>
        </w:rPr>
        <w:t>k</w:t>
      </w:r>
      <w:r>
        <w:rPr>
          <w:w w:val="99"/>
        </w:rPr>
        <w:t>,</w:t>
      </w:r>
      <w:r>
        <w:rPr>
          <w:spacing w:val="2"/>
        </w:rPr>
        <w:t xml:space="preserve"> </w:t>
      </w:r>
      <w:r>
        <w:rPr>
          <w:w w:val="99"/>
        </w:rPr>
        <w:t>a</w:t>
      </w:r>
      <w:r>
        <w:rPr>
          <w:spacing w:val="-1"/>
          <w:w w:val="99"/>
        </w:rPr>
        <w:t>n</w:t>
      </w:r>
      <w:r>
        <w:rPr>
          <w:w w:val="99"/>
        </w:rPr>
        <w:t>d</w:t>
      </w:r>
      <w:r>
        <w:rPr>
          <w:spacing w:val="4"/>
        </w:rPr>
        <w:t xml:space="preserve"> </w:t>
      </w:r>
      <w:r>
        <w:rPr>
          <w:i/>
          <w:w w:val="99"/>
        </w:rPr>
        <w:t>m</w:t>
      </w:r>
      <w:r>
        <w:rPr>
          <w:w w:val="99"/>
        </w:rPr>
        <w:t>.</w:t>
      </w:r>
      <w:r>
        <w:rPr>
          <w:spacing w:val="2"/>
        </w:rPr>
        <w:t xml:space="preserve"> </w:t>
      </w:r>
      <w:r>
        <w:rPr>
          <w:w w:val="99"/>
        </w:rPr>
        <w:t>An</w:t>
      </w:r>
      <w:r>
        <w:rPr>
          <w:spacing w:val="1"/>
        </w:rPr>
        <w:t xml:space="preserve"> </w:t>
      </w:r>
      <w:r>
        <w:rPr>
          <w:w w:val="99"/>
        </w:rPr>
        <w:t>e</w:t>
      </w:r>
      <w:r>
        <w:rPr>
          <w:spacing w:val="-1"/>
          <w:w w:val="99"/>
        </w:rPr>
        <w:t>x</w:t>
      </w:r>
      <w:r>
        <w:rPr>
          <w:spacing w:val="1"/>
          <w:w w:val="99"/>
        </w:rPr>
        <w:t>p</w:t>
      </w:r>
      <w:r>
        <w:rPr>
          <w:w w:val="99"/>
        </w:rPr>
        <w:t>res</w:t>
      </w:r>
      <w:r>
        <w:rPr>
          <w:spacing w:val="1"/>
          <w:w w:val="99"/>
        </w:rPr>
        <w:t>s</w:t>
      </w:r>
      <w:r>
        <w:rPr>
          <w:w w:val="99"/>
        </w:rPr>
        <w:t>ion</w:t>
      </w:r>
      <w:r>
        <w:rPr>
          <w:spacing w:val="1"/>
        </w:rPr>
        <w:t xml:space="preserve"> </w:t>
      </w:r>
      <w:r>
        <w:rPr>
          <w:spacing w:val="1"/>
          <w:w w:val="99"/>
        </w:rPr>
        <w:t>s</w:t>
      </w:r>
      <w:r>
        <w:rPr>
          <w:spacing w:val="-2"/>
          <w:w w:val="99"/>
        </w:rPr>
        <w:t>u</w:t>
      </w:r>
      <w:r>
        <w:rPr>
          <w:spacing w:val="2"/>
          <w:w w:val="99"/>
        </w:rPr>
        <w:t>c</w:t>
      </w:r>
      <w:r>
        <w:rPr>
          <w:w w:val="99"/>
        </w:rPr>
        <w:t>h</w:t>
      </w:r>
      <w:r>
        <w:rPr>
          <w:spacing w:val="1"/>
        </w:rPr>
        <w:t xml:space="preserve"> </w:t>
      </w:r>
      <w:r>
        <w:rPr>
          <w:spacing w:val="2"/>
          <w:w w:val="99"/>
        </w:rPr>
        <w:t>a</w:t>
      </w:r>
      <w:r>
        <w:rPr>
          <w:w w:val="99"/>
        </w:rPr>
        <w:t>s</w:t>
      </w:r>
    </w:p>
    <w:p w:rsidR="00EA3483" w:rsidRDefault="001E02DB">
      <w:pPr>
        <w:spacing w:line="247" w:lineRule="auto"/>
        <w:ind w:left="1020" w:right="1309"/>
        <w:jc w:val="both"/>
        <w:rPr>
          <w:sz w:val="20"/>
        </w:rPr>
      </w:pPr>
      <w:r>
        <w:rPr>
          <w:spacing w:val="-3"/>
          <w:w w:val="44"/>
          <w:sz w:val="20"/>
        </w:rPr>
        <w:t>―</w:t>
      </w:r>
      <w:r>
        <w:rPr>
          <w:i/>
          <w:spacing w:val="1"/>
          <w:w w:val="99"/>
          <w:sz w:val="20"/>
        </w:rPr>
        <w:t>a</w:t>
      </w:r>
      <w:r>
        <w:rPr>
          <w:i/>
          <w:spacing w:val="-1"/>
          <w:w w:val="99"/>
          <w:sz w:val="20"/>
          <w:vertAlign w:val="subscript"/>
        </w:rPr>
        <w:t>i</w:t>
      </w:r>
      <w:r>
        <w:rPr>
          <w:i/>
          <w:w w:val="99"/>
          <w:sz w:val="20"/>
          <w:vertAlign w:val="subscript"/>
        </w:rPr>
        <w:t>k</w:t>
      </w:r>
      <w:r>
        <w:rPr>
          <w:i/>
          <w:spacing w:val="1"/>
          <w:w w:val="99"/>
          <w:sz w:val="20"/>
        </w:rPr>
        <w:t>a</w:t>
      </w:r>
      <w:r>
        <w:rPr>
          <w:i/>
          <w:w w:val="99"/>
          <w:sz w:val="20"/>
          <w:vertAlign w:val="subscript"/>
        </w:rPr>
        <w:t>km</w:t>
      </w:r>
      <w:r>
        <w:rPr>
          <w:i/>
          <w:spacing w:val="1"/>
          <w:w w:val="99"/>
          <w:sz w:val="20"/>
        </w:rPr>
        <w:t>a</w:t>
      </w:r>
      <w:r>
        <w:rPr>
          <w:i/>
          <w:w w:val="99"/>
          <w:sz w:val="20"/>
          <w:vertAlign w:val="subscript"/>
        </w:rPr>
        <w:t>mj</w:t>
      </w:r>
      <w:r>
        <w:rPr>
          <w:w w:val="99"/>
          <w:sz w:val="20"/>
        </w:rPr>
        <w:t>+</w:t>
      </w:r>
      <w:r>
        <w:rPr>
          <w:spacing w:val="10"/>
          <w:sz w:val="20"/>
        </w:rPr>
        <w:t xml:space="preserve"> </w:t>
      </w:r>
      <w:r>
        <w:rPr>
          <w:i/>
          <w:spacing w:val="1"/>
          <w:w w:val="99"/>
          <w:sz w:val="20"/>
        </w:rPr>
        <w:t>a</w:t>
      </w:r>
      <w:r>
        <w:rPr>
          <w:i/>
          <w:spacing w:val="-1"/>
          <w:w w:val="99"/>
          <w:sz w:val="20"/>
          <w:vertAlign w:val="subscript"/>
        </w:rPr>
        <w:t>i</w:t>
      </w:r>
      <w:r>
        <w:rPr>
          <w:i/>
          <w:w w:val="99"/>
          <w:sz w:val="20"/>
          <w:vertAlign w:val="subscript"/>
        </w:rPr>
        <w:t>n</w:t>
      </w:r>
      <w:r>
        <w:rPr>
          <w:i/>
          <w:spacing w:val="1"/>
          <w:w w:val="99"/>
          <w:sz w:val="20"/>
        </w:rPr>
        <w:t>a</w:t>
      </w:r>
      <w:r>
        <w:rPr>
          <w:i/>
          <w:w w:val="99"/>
          <w:sz w:val="20"/>
          <w:vertAlign w:val="subscript"/>
        </w:rPr>
        <w:t>np</w:t>
      </w:r>
      <w:r>
        <w:rPr>
          <w:i/>
          <w:spacing w:val="1"/>
          <w:w w:val="99"/>
          <w:sz w:val="20"/>
        </w:rPr>
        <w:t>a</w:t>
      </w:r>
      <w:r>
        <w:rPr>
          <w:i/>
          <w:w w:val="99"/>
          <w:sz w:val="20"/>
          <w:vertAlign w:val="subscript"/>
        </w:rPr>
        <w:t>pj</w:t>
      </w:r>
      <w:r>
        <w:rPr>
          <w:w w:val="157"/>
          <w:sz w:val="20"/>
        </w:rPr>
        <w:t>‖</w:t>
      </w:r>
      <w:r>
        <w:rPr>
          <w:spacing w:val="10"/>
          <w:sz w:val="20"/>
        </w:rPr>
        <w:t xml:space="preserve"> </w:t>
      </w:r>
      <w:r>
        <w:rPr>
          <w:spacing w:val="1"/>
          <w:w w:val="99"/>
          <w:sz w:val="20"/>
        </w:rPr>
        <w:t>d</w:t>
      </w:r>
      <w:r>
        <w:rPr>
          <w:w w:val="99"/>
          <w:sz w:val="20"/>
        </w:rPr>
        <w:t>e</w:t>
      </w:r>
      <w:r>
        <w:rPr>
          <w:spacing w:val="-1"/>
          <w:w w:val="99"/>
          <w:sz w:val="20"/>
        </w:rPr>
        <w:t>n</w:t>
      </w:r>
      <w:r>
        <w:rPr>
          <w:spacing w:val="1"/>
          <w:w w:val="99"/>
          <w:sz w:val="20"/>
        </w:rPr>
        <w:t>o</w:t>
      </w:r>
      <w:r>
        <w:rPr>
          <w:w w:val="99"/>
          <w:sz w:val="20"/>
        </w:rPr>
        <w:t>tes</w:t>
      </w:r>
      <w:r>
        <w:rPr>
          <w:spacing w:val="11"/>
          <w:sz w:val="20"/>
        </w:rPr>
        <w:t xml:space="preserve"> </w:t>
      </w:r>
      <w:r>
        <w:rPr>
          <w:w w:val="99"/>
          <w:sz w:val="20"/>
        </w:rPr>
        <w:t>a</w:t>
      </w:r>
      <w:r>
        <w:rPr>
          <w:spacing w:val="10"/>
          <w:sz w:val="20"/>
        </w:rPr>
        <w:t xml:space="preserve"> </w:t>
      </w:r>
      <w:r>
        <w:rPr>
          <w:spacing w:val="1"/>
          <w:w w:val="99"/>
          <w:sz w:val="20"/>
        </w:rPr>
        <w:t>p</w:t>
      </w:r>
      <w:r>
        <w:rPr>
          <w:w w:val="99"/>
          <w:sz w:val="20"/>
        </w:rPr>
        <w:t>air</w:t>
      </w:r>
      <w:r>
        <w:rPr>
          <w:spacing w:val="10"/>
          <w:sz w:val="20"/>
        </w:rPr>
        <w:t xml:space="preserve"> </w:t>
      </w:r>
      <w:r>
        <w:rPr>
          <w:spacing w:val="1"/>
          <w:w w:val="99"/>
          <w:sz w:val="20"/>
        </w:rPr>
        <w:t>o</w:t>
      </w:r>
      <w:r>
        <w:rPr>
          <w:w w:val="99"/>
          <w:sz w:val="20"/>
        </w:rPr>
        <w:t>f</w:t>
      </w:r>
      <w:r>
        <w:rPr>
          <w:spacing w:val="8"/>
          <w:sz w:val="20"/>
        </w:rPr>
        <w:t xml:space="preserve"> </w:t>
      </w:r>
      <w:r>
        <w:rPr>
          <w:spacing w:val="1"/>
          <w:w w:val="99"/>
          <w:sz w:val="20"/>
        </w:rPr>
        <w:t>p</w:t>
      </w:r>
      <w:r>
        <w:rPr>
          <w:w w:val="99"/>
          <w:sz w:val="20"/>
        </w:rPr>
        <w:t>at</w:t>
      </w:r>
      <w:r>
        <w:rPr>
          <w:spacing w:val="-1"/>
          <w:w w:val="99"/>
          <w:sz w:val="20"/>
        </w:rPr>
        <w:t>h</w:t>
      </w:r>
      <w:r>
        <w:rPr>
          <w:w w:val="99"/>
          <w:sz w:val="20"/>
        </w:rPr>
        <w:t>s</w:t>
      </w:r>
      <w:r>
        <w:rPr>
          <w:spacing w:val="9"/>
          <w:sz w:val="20"/>
        </w:rPr>
        <w:t xml:space="preserve"> </w:t>
      </w:r>
      <w:r>
        <w:rPr>
          <w:spacing w:val="1"/>
          <w:w w:val="99"/>
          <w:sz w:val="20"/>
        </w:rPr>
        <w:t>b</w:t>
      </w:r>
      <w:r>
        <w:rPr>
          <w:w w:val="99"/>
          <w:sz w:val="20"/>
        </w:rPr>
        <w:t>e</w:t>
      </w:r>
      <w:r>
        <w:rPr>
          <w:spacing w:val="2"/>
          <w:w w:val="99"/>
          <w:sz w:val="20"/>
        </w:rPr>
        <w:t>t</w:t>
      </w:r>
      <w:r>
        <w:rPr>
          <w:spacing w:val="-3"/>
          <w:w w:val="99"/>
          <w:sz w:val="20"/>
        </w:rPr>
        <w:t>w</w:t>
      </w:r>
      <w:r>
        <w:rPr>
          <w:w w:val="99"/>
          <w:sz w:val="20"/>
        </w:rPr>
        <w:t>e</w:t>
      </w:r>
      <w:r>
        <w:rPr>
          <w:spacing w:val="3"/>
          <w:w w:val="99"/>
          <w:sz w:val="20"/>
        </w:rPr>
        <w:t>e</w:t>
      </w:r>
      <w:r>
        <w:rPr>
          <w:w w:val="99"/>
          <w:sz w:val="20"/>
        </w:rPr>
        <w:t>n</w:t>
      </w:r>
      <w:r>
        <w:rPr>
          <w:spacing w:val="10"/>
          <w:sz w:val="20"/>
        </w:rPr>
        <w:t xml:space="preserve"> </w:t>
      </w:r>
      <w:r>
        <w:rPr>
          <w:spacing w:val="-2"/>
          <w:w w:val="99"/>
          <w:sz w:val="20"/>
        </w:rPr>
        <w:t>n</w:t>
      </w:r>
      <w:r>
        <w:rPr>
          <w:spacing w:val="1"/>
          <w:w w:val="99"/>
          <w:sz w:val="20"/>
        </w:rPr>
        <w:t>od</w:t>
      </w:r>
      <w:r>
        <w:rPr>
          <w:w w:val="99"/>
          <w:sz w:val="20"/>
        </w:rPr>
        <w:t>es</w:t>
      </w:r>
      <w:r>
        <w:rPr>
          <w:spacing w:val="13"/>
          <w:sz w:val="20"/>
        </w:rPr>
        <w:t xml:space="preserve"> </w:t>
      </w:r>
      <w:r>
        <w:rPr>
          <w:i/>
          <w:w w:val="99"/>
          <w:sz w:val="20"/>
        </w:rPr>
        <w:t>i</w:t>
      </w:r>
      <w:r>
        <w:rPr>
          <w:i/>
          <w:spacing w:val="9"/>
          <w:sz w:val="20"/>
        </w:rPr>
        <w:t xml:space="preserve"> </w:t>
      </w:r>
      <w:r>
        <w:rPr>
          <w:w w:val="99"/>
          <w:sz w:val="20"/>
        </w:rPr>
        <w:t>a</w:t>
      </w:r>
      <w:r>
        <w:rPr>
          <w:spacing w:val="-1"/>
          <w:w w:val="99"/>
          <w:sz w:val="20"/>
        </w:rPr>
        <w:t>n</w:t>
      </w:r>
      <w:r>
        <w:rPr>
          <w:w w:val="99"/>
          <w:sz w:val="20"/>
        </w:rPr>
        <w:t>d</w:t>
      </w:r>
      <w:r>
        <w:rPr>
          <w:spacing w:val="11"/>
          <w:sz w:val="20"/>
        </w:rPr>
        <w:t xml:space="preserve"> </w:t>
      </w:r>
      <w:r>
        <w:rPr>
          <w:i/>
          <w:spacing w:val="-1"/>
          <w:w w:val="99"/>
          <w:sz w:val="20"/>
        </w:rPr>
        <w:t>j</w:t>
      </w:r>
      <w:r>
        <w:rPr>
          <w:w w:val="99"/>
          <w:sz w:val="20"/>
        </w:rPr>
        <w:t>,</w:t>
      </w:r>
      <w:r>
        <w:rPr>
          <w:spacing w:val="10"/>
          <w:sz w:val="20"/>
        </w:rPr>
        <w:t xml:space="preserve"> </w:t>
      </w:r>
      <w:r>
        <w:rPr>
          <w:spacing w:val="1"/>
          <w:w w:val="99"/>
          <w:sz w:val="20"/>
        </w:rPr>
        <w:t>o</w:t>
      </w:r>
      <w:r>
        <w:rPr>
          <w:spacing w:val="-2"/>
          <w:w w:val="99"/>
          <w:sz w:val="20"/>
        </w:rPr>
        <w:t>n</w:t>
      </w:r>
      <w:r>
        <w:rPr>
          <w:w w:val="99"/>
          <w:sz w:val="20"/>
        </w:rPr>
        <w:t>e</w:t>
      </w:r>
      <w:r>
        <w:rPr>
          <w:spacing w:val="12"/>
          <w:sz w:val="20"/>
        </w:rPr>
        <w:t xml:space="preserve"> </w:t>
      </w:r>
      <w:r>
        <w:rPr>
          <w:spacing w:val="-2"/>
          <w:w w:val="99"/>
          <w:sz w:val="20"/>
        </w:rPr>
        <w:t>g</w:t>
      </w:r>
      <w:r>
        <w:rPr>
          <w:spacing w:val="1"/>
          <w:w w:val="99"/>
          <w:sz w:val="20"/>
        </w:rPr>
        <w:t>o</w:t>
      </w:r>
      <w:r>
        <w:rPr>
          <w:w w:val="99"/>
          <w:sz w:val="20"/>
        </w:rPr>
        <w:t>ing</w:t>
      </w:r>
      <w:r>
        <w:rPr>
          <w:spacing w:val="10"/>
          <w:sz w:val="20"/>
        </w:rPr>
        <w:t xml:space="preserve"> </w:t>
      </w:r>
      <w:r>
        <w:rPr>
          <w:spacing w:val="-2"/>
          <w:w w:val="99"/>
          <w:sz w:val="20"/>
        </w:rPr>
        <w:t>v</w:t>
      </w:r>
      <w:r>
        <w:rPr>
          <w:w w:val="99"/>
          <w:sz w:val="20"/>
        </w:rPr>
        <w:t>ia</w:t>
      </w:r>
      <w:r>
        <w:rPr>
          <w:spacing w:val="12"/>
          <w:sz w:val="20"/>
        </w:rPr>
        <w:t xml:space="preserve"> </w:t>
      </w:r>
      <w:r>
        <w:rPr>
          <w:spacing w:val="-2"/>
          <w:w w:val="99"/>
          <w:sz w:val="20"/>
        </w:rPr>
        <w:t>n</w:t>
      </w:r>
      <w:r>
        <w:rPr>
          <w:spacing w:val="1"/>
          <w:w w:val="99"/>
          <w:sz w:val="20"/>
        </w:rPr>
        <w:t>od</w:t>
      </w:r>
      <w:r>
        <w:rPr>
          <w:w w:val="99"/>
          <w:sz w:val="20"/>
        </w:rPr>
        <w:t>es</w:t>
      </w:r>
      <w:r>
        <w:rPr>
          <w:spacing w:val="14"/>
          <w:sz w:val="20"/>
        </w:rPr>
        <w:t xml:space="preserve"> </w:t>
      </w:r>
      <w:r>
        <w:rPr>
          <w:i/>
          <w:w w:val="99"/>
          <w:sz w:val="20"/>
        </w:rPr>
        <w:t>k</w:t>
      </w:r>
      <w:r>
        <w:rPr>
          <w:i/>
          <w:spacing w:val="10"/>
          <w:sz w:val="20"/>
        </w:rPr>
        <w:t xml:space="preserve"> </w:t>
      </w:r>
      <w:r>
        <w:rPr>
          <w:w w:val="99"/>
          <w:sz w:val="20"/>
        </w:rPr>
        <w:t>a</w:t>
      </w:r>
      <w:r>
        <w:rPr>
          <w:spacing w:val="-1"/>
          <w:w w:val="99"/>
          <w:sz w:val="20"/>
        </w:rPr>
        <w:t>n</w:t>
      </w:r>
      <w:r>
        <w:rPr>
          <w:w w:val="99"/>
          <w:sz w:val="20"/>
        </w:rPr>
        <w:t>d</w:t>
      </w:r>
      <w:r>
        <w:rPr>
          <w:spacing w:val="11"/>
          <w:sz w:val="20"/>
        </w:rPr>
        <w:t xml:space="preserve"> </w:t>
      </w:r>
      <w:r>
        <w:rPr>
          <w:i/>
          <w:w w:val="99"/>
          <w:sz w:val="20"/>
        </w:rPr>
        <w:t>m</w:t>
      </w:r>
      <w:r>
        <w:rPr>
          <w:i/>
          <w:spacing w:val="10"/>
          <w:sz w:val="20"/>
        </w:rPr>
        <w:t xml:space="preserve"> </w:t>
      </w:r>
      <w:r>
        <w:rPr>
          <w:w w:val="99"/>
          <w:sz w:val="20"/>
        </w:rPr>
        <w:t>a</w:t>
      </w:r>
      <w:r>
        <w:rPr>
          <w:spacing w:val="-2"/>
          <w:w w:val="99"/>
          <w:sz w:val="20"/>
        </w:rPr>
        <w:t>n</w:t>
      </w:r>
      <w:r>
        <w:rPr>
          <w:w w:val="99"/>
          <w:sz w:val="20"/>
        </w:rPr>
        <w:t>d</w:t>
      </w:r>
      <w:r>
        <w:rPr>
          <w:spacing w:val="10"/>
          <w:sz w:val="20"/>
        </w:rPr>
        <w:t xml:space="preserve"> </w:t>
      </w:r>
      <w:r>
        <w:rPr>
          <w:spacing w:val="2"/>
          <w:w w:val="99"/>
          <w:sz w:val="20"/>
        </w:rPr>
        <w:t>t</w:t>
      </w:r>
      <w:r>
        <w:rPr>
          <w:spacing w:val="-2"/>
          <w:w w:val="99"/>
          <w:sz w:val="20"/>
        </w:rPr>
        <w:t>h</w:t>
      </w:r>
      <w:r>
        <w:rPr>
          <w:w w:val="99"/>
          <w:sz w:val="20"/>
        </w:rPr>
        <w:t>e</w:t>
      </w:r>
      <w:r>
        <w:rPr>
          <w:spacing w:val="10"/>
          <w:sz w:val="20"/>
        </w:rPr>
        <w:t xml:space="preserve"> </w:t>
      </w:r>
      <w:r>
        <w:rPr>
          <w:spacing w:val="1"/>
          <w:w w:val="99"/>
          <w:sz w:val="20"/>
        </w:rPr>
        <w:t>o</w:t>
      </w:r>
      <w:r>
        <w:rPr>
          <w:spacing w:val="2"/>
          <w:w w:val="99"/>
          <w:sz w:val="20"/>
        </w:rPr>
        <w:t>t</w:t>
      </w:r>
      <w:r>
        <w:rPr>
          <w:spacing w:val="-2"/>
          <w:w w:val="99"/>
          <w:sz w:val="20"/>
        </w:rPr>
        <w:t>h</w:t>
      </w:r>
      <w:r>
        <w:rPr>
          <w:w w:val="99"/>
          <w:sz w:val="20"/>
        </w:rPr>
        <w:t>er</w:t>
      </w:r>
      <w:r>
        <w:rPr>
          <w:spacing w:val="10"/>
          <w:sz w:val="20"/>
        </w:rPr>
        <w:t xml:space="preserve"> </w:t>
      </w:r>
      <w:r>
        <w:rPr>
          <w:spacing w:val="-2"/>
          <w:w w:val="99"/>
          <w:sz w:val="20"/>
        </w:rPr>
        <w:t>v</w:t>
      </w:r>
      <w:r>
        <w:rPr>
          <w:w w:val="99"/>
          <w:sz w:val="20"/>
        </w:rPr>
        <w:t xml:space="preserve">ia </w:t>
      </w:r>
      <w:r>
        <w:rPr>
          <w:sz w:val="20"/>
        </w:rPr>
        <w:t>nodes</w:t>
      </w:r>
      <w:r>
        <w:rPr>
          <w:spacing w:val="-1"/>
          <w:sz w:val="20"/>
        </w:rPr>
        <w:t xml:space="preserve"> </w:t>
      </w:r>
      <w:r>
        <w:rPr>
          <w:i/>
          <w:sz w:val="20"/>
        </w:rPr>
        <w:t>n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p</w:t>
      </w:r>
      <w:r>
        <w:rPr>
          <w:sz w:val="20"/>
        </w:rPr>
        <w:t>.</w:t>
      </w:r>
    </w:p>
    <w:p w:rsidR="00EA3483" w:rsidRDefault="00EA3483">
      <w:pPr>
        <w:pStyle w:val="BodyText"/>
        <w:spacing w:before="8"/>
        <w:rPr>
          <w:sz w:val="24"/>
        </w:rPr>
      </w:pPr>
    </w:p>
    <w:p w:rsidR="00EA3483" w:rsidRDefault="001E02DB">
      <w:pPr>
        <w:pStyle w:val="BodyText"/>
        <w:spacing w:line="249" w:lineRule="auto"/>
        <w:ind w:left="1020" w:right="1318"/>
        <w:jc w:val="both"/>
      </w:pPr>
      <w:r>
        <w:t>This notation</w:t>
      </w:r>
      <w:r>
        <w:rPr>
          <w:spacing w:val="1"/>
        </w:rPr>
        <w:t xml:space="preserve"> </w:t>
      </w:r>
      <w:r>
        <w:t>may seem cumbersome,</w:t>
      </w:r>
      <w:r>
        <w:rPr>
          <w:spacing w:val="1"/>
        </w:rPr>
        <w:t xml:space="preserve"> </w:t>
      </w:r>
      <w:r>
        <w:t>but it‘s</w:t>
      </w:r>
      <w:r>
        <w:rPr>
          <w:spacing w:val="1"/>
        </w:rPr>
        <w:t xml:space="preserve"> </w:t>
      </w:r>
      <w:r>
        <w:t>not intended</w:t>
      </w:r>
      <w:r>
        <w:rPr>
          <w:spacing w:val="1"/>
        </w:rPr>
        <w:t xml:space="preserve"> </w:t>
      </w:r>
      <w:r>
        <w:t>for working</w:t>
      </w:r>
      <w:r>
        <w:rPr>
          <w:spacing w:val="1"/>
        </w:rPr>
        <w:t xml:space="preserve"> </w:t>
      </w:r>
      <w:r>
        <w:t>with the</w:t>
      </w:r>
      <w:r>
        <w:rPr>
          <w:spacing w:val="1"/>
        </w:rPr>
        <w:t xml:space="preserve"> </w:t>
      </w:r>
      <w:r>
        <w:t>matrix of a graph but for</w:t>
      </w:r>
      <w:r>
        <w:rPr>
          <w:spacing w:val="1"/>
        </w:rPr>
        <w:t xml:space="preserve"> </w:t>
      </w:r>
      <w:r>
        <w:t>expressing</w:t>
      </w:r>
      <w:r>
        <w:rPr>
          <w:spacing w:val="-2"/>
        </w:rPr>
        <w:t xml:space="preserve"> </w:t>
      </w:r>
      <w:r>
        <w:t>operations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matrix.</w:t>
      </w:r>
      <w:r>
        <w:rPr>
          <w:spacing w:val="-1"/>
        </w:rPr>
        <w:t xml:space="preserve"> </w:t>
      </w:r>
      <w:r>
        <w:t>It‘s</w:t>
      </w:r>
      <w:r>
        <w:rPr>
          <w:spacing w:val="-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very</w:t>
      </w:r>
      <w:r>
        <w:rPr>
          <w:spacing w:val="-4"/>
        </w:rPr>
        <w:t xml:space="preserve"> </w:t>
      </w:r>
      <w:r>
        <w:t>compact</w:t>
      </w:r>
      <w:r>
        <w:rPr>
          <w:spacing w:val="2"/>
        </w:rPr>
        <w:t xml:space="preserve"> </w:t>
      </w:r>
      <w:r>
        <w:t>notation.</w:t>
      </w:r>
      <w:r>
        <w:rPr>
          <w:spacing w:val="-1"/>
        </w:rPr>
        <w:t xml:space="preserve"> </w:t>
      </w:r>
      <w:r>
        <w:t>For example,</w:t>
      </w:r>
    </w:p>
    <w:p w:rsidR="00EA3483" w:rsidRDefault="00EA3483">
      <w:pPr>
        <w:pStyle w:val="BodyText"/>
        <w:spacing w:before="7"/>
        <w:rPr>
          <w:sz w:val="24"/>
        </w:rPr>
      </w:pPr>
    </w:p>
    <w:p w:rsidR="00EA3483" w:rsidRDefault="001E02DB">
      <w:pPr>
        <w:pStyle w:val="BodyText"/>
        <w:spacing w:before="1" w:line="247" w:lineRule="auto"/>
        <w:ind w:left="1020" w:right="1307"/>
        <w:jc w:val="both"/>
      </w:pPr>
      <w:r>
        <w:rPr>
          <w:spacing w:val="1"/>
          <w:w w:val="99"/>
        </w:rPr>
        <w:t>d</w:t>
      </w:r>
      <w:r>
        <w:rPr>
          <w:w w:val="99"/>
        </w:rPr>
        <w:t>e</w:t>
      </w:r>
      <w:r>
        <w:rPr>
          <w:spacing w:val="-1"/>
          <w:w w:val="99"/>
        </w:rPr>
        <w:t>n</w:t>
      </w:r>
      <w:r>
        <w:rPr>
          <w:spacing w:val="1"/>
          <w:w w:val="99"/>
        </w:rPr>
        <w:t>o</w:t>
      </w:r>
      <w:r>
        <w:rPr>
          <w:w w:val="99"/>
        </w:rPr>
        <w:t>tes</w:t>
      </w:r>
      <w:r>
        <w:t xml:space="preserve"> </w:t>
      </w:r>
      <w:r>
        <w:rPr>
          <w:spacing w:val="-22"/>
        </w:rPr>
        <w:t xml:space="preserve"> </w:t>
      </w:r>
      <w:r>
        <w:rPr>
          <w:w w:val="99"/>
        </w:rPr>
        <w:t>t</w:t>
      </w:r>
      <w:r>
        <w:rPr>
          <w:spacing w:val="-2"/>
          <w:w w:val="99"/>
        </w:rPr>
        <w:t>h</w:t>
      </w:r>
      <w:r>
        <w:rPr>
          <w:w w:val="99"/>
        </w:rPr>
        <w:t>e</w:t>
      </w:r>
      <w:r>
        <w:t xml:space="preserve"> </w:t>
      </w:r>
      <w:r>
        <w:rPr>
          <w:spacing w:val="-21"/>
        </w:rPr>
        <w:t xml:space="preserve"> </w:t>
      </w:r>
      <w:r>
        <w:rPr>
          <w:spacing w:val="-1"/>
          <w:w w:val="99"/>
        </w:rPr>
        <w:t>s</w:t>
      </w:r>
      <w:r>
        <w:rPr>
          <w:w w:val="99"/>
        </w:rPr>
        <w:t>et</w:t>
      </w:r>
      <w:r>
        <w:t xml:space="preserve"> </w:t>
      </w:r>
      <w:r>
        <w:rPr>
          <w:spacing w:val="-21"/>
        </w:rPr>
        <w:t xml:space="preserve"> </w:t>
      </w:r>
      <w:r>
        <w:rPr>
          <w:spacing w:val="1"/>
          <w:w w:val="99"/>
        </w:rPr>
        <w:t>o</w:t>
      </w:r>
      <w:r>
        <w:rPr>
          <w:w w:val="99"/>
        </w:rPr>
        <w:t>f</w:t>
      </w:r>
      <w:r>
        <w:t xml:space="preserve"> </w:t>
      </w:r>
      <w:r>
        <w:rPr>
          <w:spacing w:val="-23"/>
        </w:rPr>
        <w:t xml:space="preserve"> </w:t>
      </w:r>
      <w:r>
        <w:rPr>
          <w:w w:val="99"/>
        </w:rPr>
        <w:t>all</w:t>
      </w:r>
      <w:r>
        <w:t xml:space="preserve"> </w:t>
      </w:r>
      <w:r>
        <w:rPr>
          <w:spacing w:val="-21"/>
        </w:rPr>
        <w:t xml:space="preserve"> </w:t>
      </w:r>
      <w:r>
        <w:rPr>
          <w:spacing w:val="1"/>
          <w:w w:val="99"/>
        </w:rPr>
        <w:t>po</w:t>
      </w:r>
      <w:r>
        <w:rPr>
          <w:spacing w:val="-1"/>
          <w:w w:val="99"/>
        </w:rPr>
        <w:t>ss</w:t>
      </w:r>
      <w:r>
        <w:rPr>
          <w:w w:val="99"/>
        </w:rPr>
        <w:t>ib</w:t>
      </w:r>
      <w:r>
        <w:rPr>
          <w:spacing w:val="2"/>
          <w:w w:val="99"/>
        </w:rPr>
        <w:t>l</w:t>
      </w:r>
      <w:r>
        <w:rPr>
          <w:w w:val="99"/>
        </w:rPr>
        <w:t>e</w:t>
      </w:r>
      <w:r>
        <w:t xml:space="preserve"> </w:t>
      </w:r>
      <w:r>
        <w:rPr>
          <w:spacing w:val="-21"/>
        </w:rPr>
        <w:t xml:space="preserve"> </w:t>
      </w:r>
      <w:r>
        <w:rPr>
          <w:spacing w:val="1"/>
          <w:w w:val="99"/>
        </w:rPr>
        <w:t>p</w:t>
      </w:r>
      <w:r>
        <w:rPr>
          <w:w w:val="99"/>
        </w:rPr>
        <w:t>at</w:t>
      </w:r>
      <w:r>
        <w:rPr>
          <w:spacing w:val="-1"/>
          <w:w w:val="99"/>
        </w:rPr>
        <w:t>h</w:t>
      </w:r>
      <w:r>
        <w:rPr>
          <w:w w:val="99"/>
        </w:rPr>
        <w:t>s</w:t>
      </w:r>
      <w:r>
        <w:t xml:space="preserve"> </w:t>
      </w:r>
      <w:r>
        <w:rPr>
          <w:spacing w:val="-22"/>
        </w:rPr>
        <w:t xml:space="preserve"> </w:t>
      </w:r>
      <w:r>
        <w:rPr>
          <w:spacing w:val="1"/>
          <w:w w:val="99"/>
        </w:rPr>
        <w:t>b</w:t>
      </w:r>
      <w:r>
        <w:rPr>
          <w:spacing w:val="3"/>
          <w:w w:val="99"/>
        </w:rPr>
        <w:t>e</w:t>
      </w:r>
      <w:r>
        <w:rPr>
          <w:spacing w:val="2"/>
          <w:w w:val="99"/>
        </w:rPr>
        <w:t>t</w:t>
      </w:r>
      <w:r>
        <w:rPr>
          <w:spacing w:val="-5"/>
          <w:w w:val="99"/>
        </w:rPr>
        <w:t>w</w:t>
      </w:r>
      <w:r>
        <w:rPr>
          <w:w w:val="99"/>
        </w:rPr>
        <w:t>e</w:t>
      </w:r>
      <w:r>
        <w:rPr>
          <w:spacing w:val="3"/>
          <w:w w:val="99"/>
        </w:rPr>
        <w:t>e</w:t>
      </w:r>
      <w:r>
        <w:rPr>
          <w:w w:val="99"/>
        </w:rPr>
        <w:t>n</w:t>
      </w:r>
      <w:r>
        <w:t xml:space="preserve"> </w:t>
      </w:r>
      <w:r>
        <w:rPr>
          <w:spacing w:val="-23"/>
        </w:rPr>
        <w:t xml:space="preserve"> </w:t>
      </w:r>
      <w:r>
        <w:rPr>
          <w:spacing w:val="-2"/>
          <w:w w:val="99"/>
        </w:rPr>
        <w:t>n</w:t>
      </w:r>
      <w:r>
        <w:rPr>
          <w:spacing w:val="1"/>
          <w:w w:val="99"/>
        </w:rPr>
        <w:t>od</w:t>
      </w:r>
      <w:r>
        <w:rPr>
          <w:w w:val="99"/>
        </w:rPr>
        <w:t>es</w:t>
      </w:r>
      <w:r>
        <w:t xml:space="preserve"> </w:t>
      </w:r>
      <w:r>
        <w:rPr>
          <w:spacing w:val="-21"/>
        </w:rPr>
        <w:t xml:space="preserve"> </w:t>
      </w:r>
      <w:r>
        <w:rPr>
          <w:i/>
          <w:w w:val="99"/>
        </w:rPr>
        <w:t>i</w:t>
      </w:r>
      <w:r>
        <w:rPr>
          <w:i/>
        </w:rPr>
        <w:t xml:space="preserve"> </w:t>
      </w:r>
      <w:r>
        <w:rPr>
          <w:i/>
          <w:spacing w:val="-21"/>
        </w:rPr>
        <w:t xml:space="preserve"> </w:t>
      </w:r>
      <w:r>
        <w:rPr>
          <w:w w:val="99"/>
        </w:rPr>
        <w:t>a</w:t>
      </w:r>
      <w:r>
        <w:rPr>
          <w:spacing w:val="-1"/>
          <w:w w:val="99"/>
        </w:rPr>
        <w:t>n</w:t>
      </w:r>
      <w:r>
        <w:rPr>
          <w:w w:val="99"/>
        </w:rPr>
        <w:t>d</w:t>
      </w:r>
      <w:r>
        <w:t xml:space="preserve"> </w:t>
      </w:r>
      <w:r>
        <w:rPr>
          <w:spacing w:val="-18"/>
        </w:rPr>
        <w:t xml:space="preserve"> </w:t>
      </w:r>
      <w:r>
        <w:rPr>
          <w:i/>
          <w:w w:val="99"/>
        </w:rPr>
        <w:t>j</w:t>
      </w:r>
      <w:r>
        <w:rPr>
          <w:i/>
        </w:rPr>
        <w:t xml:space="preserve"> </w:t>
      </w:r>
      <w:r>
        <w:rPr>
          <w:i/>
          <w:spacing w:val="-21"/>
        </w:rPr>
        <w:t xml:space="preserve"> </w:t>
      </w:r>
      <w:r>
        <w:rPr>
          <w:spacing w:val="-2"/>
          <w:w w:val="99"/>
        </w:rPr>
        <w:t>v</w:t>
      </w:r>
      <w:r>
        <w:rPr>
          <w:w w:val="99"/>
        </w:rPr>
        <w:t>ia</w:t>
      </w:r>
      <w:r>
        <w:t xml:space="preserve"> </w:t>
      </w:r>
      <w:r>
        <w:rPr>
          <w:spacing w:val="-21"/>
        </w:rPr>
        <w:t xml:space="preserve"> </w:t>
      </w:r>
      <w:r>
        <w:rPr>
          <w:spacing w:val="1"/>
          <w:w w:val="99"/>
        </w:rPr>
        <w:t>o</w:t>
      </w:r>
      <w:r>
        <w:rPr>
          <w:spacing w:val="-2"/>
          <w:w w:val="99"/>
        </w:rPr>
        <w:t>n</w:t>
      </w:r>
      <w:r>
        <w:rPr>
          <w:w w:val="99"/>
        </w:rPr>
        <w:t>e</w:t>
      </w:r>
      <w:r>
        <w:t xml:space="preserve"> </w:t>
      </w:r>
      <w:r>
        <w:rPr>
          <w:spacing w:val="-21"/>
        </w:rPr>
        <w:t xml:space="preserve"> </w:t>
      </w:r>
      <w:r>
        <w:rPr>
          <w:w w:val="99"/>
        </w:rPr>
        <w:t>i</w:t>
      </w:r>
      <w:r>
        <w:rPr>
          <w:spacing w:val="-2"/>
          <w:w w:val="99"/>
        </w:rPr>
        <w:t>n</w:t>
      </w:r>
      <w:r>
        <w:rPr>
          <w:w w:val="99"/>
        </w:rPr>
        <w:t>te</w:t>
      </w:r>
      <w:r>
        <w:rPr>
          <w:spacing w:val="3"/>
          <w:w w:val="99"/>
        </w:rPr>
        <w:t>r</w:t>
      </w:r>
      <w:r>
        <w:rPr>
          <w:spacing w:val="-4"/>
          <w:w w:val="99"/>
        </w:rPr>
        <w:t>m</w:t>
      </w:r>
      <w:r>
        <w:rPr>
          <w:w w:val="99"/>
        </w:rPr>
        <w:t>e</w:t>
      </w:r>
      <w:r>
        <w:rPr>
          <w:spacing w:val="1"/>
          <w:w w:val="99"/>
        </w:rPr>
        <w:t>d</w:t>
      </w:r>
      <w:r>
        <w:rPr>
          <w:w w:val="99"/>
        </w:rPr>
        <w:t>iate</w:t>
      </w:r>
      <w:r>
        <w:t xml:space="preserve"> </w:t>
      </w:r>
      <w:r>
        <w:rPr>
          <w:spacing w:val="-19"/>
        </w:rPr>
        <w:t xml:space="preserve"> </w:t>
      </w:r>
      <w:r>
        <w:rPr>
          <w:spacing w:val="-2"/>
          <w:w w:val="99"/>
        </w:rPr>
        <w:t>n</w:t>
      </w:r>
      <w:r>
        <w:rPr>
          <w:spacing w:val="1"/>
          <w:w w:val="99"/>
        </w:rPr>
        <w:t>od</w:t>
      </w:r>
      <w:r>
        <w:rPr>
          <w:w w:val="99"/>
        </w:rPr>
        <w:t>e.</w:t>
      </w:r>
      <w:r>
        <w:t xml:space="preserve"> </w:t>
      </w:r>
      <w:r>
        <w:rPr>
          <w:spacing w:val="-21"/>
        </w:rPr>
        <w:t xml:space="preserve"> </w:t>
      </w:r>
      <w:r>
        <w:rPr>
          <w:spacing w:val="1"/>
          <w:w w:val="99"/>
        </w:rPr>
        <w:t>B</w:t>
      </w:r>
      <w:r>
        <w:rPr>
          <w:spacing w:val="-2"/>
          <w:w w:val="99"/>
        </w:rPr>
        <w:t>u</w:t>
      </w:r>
      <w:r>
        <w:rPr>
          <w:w w:val="99"/>
        </w:rPr>
        <w:t>t</w:t>
      </w:r>
      <w:r>
        <w:t xml:space="preserve"> </w:t>
      </w:r>
      <w:r>
        <w:rPr>
          <w:spacing w:val="-22"/>
        </w:rPr>
        <w:t xml:space="preserve"> </w:t>
      </w:r>
      <w:r>
        <w:rPr>
          <w:spacing w:val="1"/>
          <w:w w:val="99"/>
        </w:rPr>
        <w:t>b</w:t>
      </w:r>
      <w:r>
        <w:rPr>
          <w:w w:val="99"/>
        </w:rPr>
        <w:t>eca</w:t>
      </w:r>
      <w:r>
        <w:rPr>
          <w:spacing w:val="-1"/>
          <w:w w:val="99"/>
        </w:rPr>
        <w:t>us</w:t>
      </w:r>
      <w:r>
        <w:rPr>
          <w:w w:val="99"/>
        </w:rPr>
        <w:t>e</w:t>
      </w:r>
      <w:r>
        <w:t xml:space="preserve"> </w:t>
      </w:r>
      <w:r>
        <w:rPr>
          <w:spacing w:val="-21"/>
        </w:rPr>
        <w:t xml:space="preserve"> </w:t>
      </w:r>
      <w:r>
        <w:rPr>
          <w:spacing w:val="1"/>
          <w:w w:val="44"/>
        </w:rPr>
        <w:t>―</w:t>
      </w:r>
      <w:r>
        <w:rPr>
          <w:i/>
          <w:spacing w:val="-1"/>
          <w:w w:val="99"/>
        </w:rPr>
        <w:t>i</w:t>
      </w:r>
      <w:r>
        <w:rPr>
          <w:w w:val="157"/>
        </w:rPr>
        <w:t>‖</w:t>
      </w:r>
      <w:r>
        <w:t xml:space="preserve"> </w:t>
      </w:r>
      <w:r>
        <w:rPr>
          <w:spacing w:val="-21"/>
        </w:rPr>
        <w:t xml:space="preserve"> </w:t>
      </w:r>
      <w:r>
        <w:rPr>
          <w:spacing w:val="2"/>
          <w:w w:val="99"/>
        </w:rPr>
        <w:t>a</w:t>
      </w:r>
      <w:r>
        <w:rPr>
          <w:spacing w:val="-2"/>
          <w:w w:val="99"/>
        </w:rPr>
        <w:t>n</w:t>
      </w:r>
      <w:r>
        <w:rPr>
          <w:w w:val="99"/>
        </w:rPr>
        <w:t>d</w:t>
      </w:r>
      <w:r>
        <w:t xml:space="preserve"> </w:t>
      </w:r>
      <w:r>
        <w:rPr>
          <w:spacing w:val="-20"/>
        </w:rPr>
        <w:t xml:space="preserve"> </w:t>
      </w:r>
      <w:r>
        <w:rPr>
          <w:spacing w:val="-2"/>
          <w:w w:val="44"/>
        </w:rPr>
        <w:t>―</w:t>
      </w:r>
      <w:r>
        <w:rPr>
          <w:i/>
          <w:spacing w:val="-1"/>
          <w:w w:val="99"/>
        </w:rPr>
        <w:t>j</w:t>
      </w:r>
      <w:r>
        <w:rPr>
          <w:w w:val="157"/>
        </w:rPr>
        <w:t xml:space="preserve">‖ </w:t>
      </w:r>
      <w:r>
        <w:t>denote</w:t>
      </w:r>
      <w:r>
        <w:rPr>
          <w:spacing w:val="-2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node, this</w:t>
      </w:r>
      <w:r>
        <w:rPr>
          <w:spacing w:val="-2"/>
        </w:rPr>
        <w:t xml:space="preserve"> </w:t>
      </w:r>
      <w:r>
        <w:t>expression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possible</w:t>
      </w:r>
      <w:r>
        <w:rPr>
          <w:spacing w:val="-2"/>
        </w:rPr>
        <w:t xml:space="preserve"> </w:t>
      </w:r>
      <w:r>
        <w:t>paths</w:t>
      </w:r>
      <w:r>
        <w:rPr>
          <w:spacing w:val="-2"/>
        </w:rPr>
        <w:t xml:space="preserve"> </w:t>
      </w:r>
      <w:r>
        <w:t>between</w:t>
      </w:r>
      <w:r>
        <w:rPr>
          <w:spacing w:val="-2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two nodes</w:t>
      </w:r>
      <w:r>
        <w:rPr>
          <w:spacing w:val="-3"/>
        </w:rPr>
        <w:t xml:space="preserve"> </w:t>
      </w:r>
      <w:r>
        <w:t>via</w:t>
      </w:r>
      <w:r>
        <w:rPr>
          <w:spacing w:val="-1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intermediate</w:t>
      </w:r>
      <w:r>
        <w:rPr>
          <w:spacing w:val="-1"/>
        </w:rPr>
        <w:t xml:space="preserve"> </w:t>
      </w:r>
      <w:r>
        <w:t>node.</w:t>
      </w:r>
    </w:p>
    <w:p w:rsidR="00EA3483" w:rsidRDefault="00EA3483">
      <w:pPr>
        <w:pStyle w:val="BodyText"/>
        <w:spacing w:before="10"/>
        <w:rPr>
          <w:sz w:val="24"/>
        </w:rPr>
      </w:pPr>
    </w:p>
    <w:p w:rsidR="00EA3483" w:rsidRDefault="001E02DB">
      <w:pPr>
        <w:pStyle w:val="BodyText"/>
        <w:spacing w:before="1"/>
        <w:ind w:left="1020"/>
      </w:pPr>
      <w:r>
        <w:t>The</w:t>
      </w:r>
      <w:r>
        <w:rPr>
          <w:spacing w:val="10"/>
        </w:rPr>
        <w:t xml:space="preserve"> </w:t>
      </w:r>
      <w:r>
        <w:rPr>
          <w:b/>
        </w:rPr>
        <w:t>transpose</w:t>
      </w:r>
      <w:r>
        <w:rPr>
          <w:b/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matrix</w:t>
      </w:r>
      <w:r>
        <w:rPr>
          <w:spacing w:val="11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matrix</w:t>
      </w:r>
      <w:r>
        <w:rPr>
          <w:spacing w:val="12"/>
        </w:rPr>
        <w:t xml:space="preserve"> </w:t>
      </w:r>
      <w:r>
        <w:t>with</w:t>
      </w:r>
      <w:r>
        <w:rPr>
          <w:spacing w:val="8"/>
        </w:rPr>
        <w:t xml:space="preserve"> </w:t>
      </w:r>
      <w:r>
        <w:t>rows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columns</w:t>
      </w:r>
      <w:r>
        <w:rPr>
          <w:spacing w:val="10"/>
        </w:rPr>
        <w:t xml:space="preserve"> </w:t>
      </w:r>
      <w:r>
        <w:t>interchanged.</w:t>
      </w:r>
      <w:r>
        <w:rPr>
          <w:spacing w:val="10"/>
        </w:rPr>
        <w:t xml:space="preserve"> </w:t>
      </w:r>
      <w:r>
        <w:t>It</w:t>
      </w:r>
      <w:r>
        <w:rPr>
          <w:spacing w:val="10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denoted</w:t>
      </w:r>
      <w:r>
        <w:rPr>
          <w:spacing w:val="11"/>
        </w:rPr>
        <w:t xml:space="preserve"> </w:t>
      </w:r>
      <w:r>
        <w:t>by</w:t>
      </w:r>
      <w:r>
        <w:rPr>
          <w:spacing w:val="9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superscript</w:t>
      </w:r>
      <w:r>
        <w:rPr>
          <w:spacing w:val="10"/>
        </w:rPr>
        <w:t xml:space="preserve"> </w:t>
      </w:r>
      <w:r>
        <w:t>letter</w:t>
      </w:r>
    </w:p>
    <w:p w:rsidR="00EA3483" w:rsidRDefault="001E02DB">
      <w:pPr>
        <w:pStyle w:val="BodyText"/>
        <w:spacing w:before="10" w:line="249" w:lineRule="auto"/>
        <w:ind w:left="1020" w:right="1300"/>
        <w:rPr>
          <w:i/>
        </w:rPr>
      </w:pPr>
      <w:r>
        <w:rPr>
          <w:spacing w:val="-2"/>
          <w:w w:val="44"/>
        </w:rPr>
        <w:t>―</w:t>
      </w:r>
      <w:r>
        <w:rPr>
          <w:spacing w:val="3"/>
          <w:w w:val="99"/>
        </w:rPr>
        <w:t>T</w:t>
      </w:r>
      <w:r>
        <w:rPr>
          <w:w w:val="99"/>
        </w:rPr>
        <w:t>,</w:t>
      </w:r>
      <w:r>
        <w:rPr>
          <w:w w:val="157"/>
        </w:rPr>
        <w:t>‖</w:t>
      </w:r>
      <w:r>
        <w:rPr>
          <w:spacing w:val="22"/>
        </w:rPr>
        <w:t xml:space="preserve"> </w:t>
      </w:r>
      <w:r>
        <w:rPr>
          <w:w w:val="99"/>
        </w:rPr>
        <w:t>as</w:t>
      </w:r>
      <w:r>
        <w:rPr>
          <w:spacing w:val="21"/>
        </w:rPr>
        <w:t xml:space="preserve"> </w:t>
      </w:r>
      <w:r>
        <w:rPr>
          <w:w w:val="99"/>
        </w:rPr>
        <w:t>in</w:t>
      </w:r>
      <w:r>
        <w:rPr>
          <w:spacing w:val="22"/>
        </w:rPr>
        <w:t xml:space="preserve"> </w:t>
      </w:r>
      <w:r>
        <w:rPr>
          <w:w w:val="99"/>
        </w:rPr>
        <w:t>A</w:t>
      </w:r>
      <w:r>
        <w:rPr>
          <w:w w:val="99"/>
          <w:vertAlign w:val="superscript"/>
        </w:rPr>
        <w:t>T</w:t>
      </w:r>
      <w:r>
        <w:rPr>
          <w:w w:val="99"/>
        </w:rPr>
        <w:t>.</w:t>
      </w:r>
      <w:r>
        <w:rPr>
          <w:spacing w:val="22"/>
        </w:rPr>
        <w:t xml:space="preserve"> </w:t>
      </w:r>
      <w:r>
        <w:rPr>
          <w:w w:val="99"/>
        </w:rPr>
        <w:t>If</w:t>
      </w:r>
      <w:r>
        <w:rPr>
          <w:spacing w:val="22"/>
        </w:rPr>
        <w:t xml:space="preserve"> </w:t>
      </w:r>
      <w:r>
        <w:rPr>
          <w:w w:val="99"/>
        </w:rPr>
        <w:t>C</w:t>
      </w:r>
      <w:r>
        <w:rPr>
          <w:spacing w:val="20"/>
        </w:rPr>
        <w:t xml:space="preserve"> </w:t>
      </w:r>
      <w:r>
        <w:rPr>
          <w:w w:val="99"/>
        </w:rPr>
        <w:t>=</w:t>
      </w:r>
      <w:r>
        <w:rPr>
          <w:spacing w:val="24"/>
        </w:rPr>
        <w:t xml:space="preserve"> </w:t>
      </w:r>
      <w:r>
        <w:rPr>
          <w:spacing w:val="1"/>
          <w:w w:val="99"/>
        </w:rPr>
        <w:t>A</w:t>
      </w:r>
      <w:r>
        <w:rPr>
          <w:w w:val="99"/>
          <w:vertAlign w:val="superscript"/>
        </w:rPr>
        <w:t>T</w:t>
      </w:r>
      <w:r>
        <w:rPr>
          <w:spacing w:val="22"/>
        </w:rPr>
        <w:t xml:space="preserve"> </w:t>
      </w:r>
      <w:r>
        <w:rPr>
          <w:spacing w:val="2"/>
          <w:w w:val="99"/>
        </w:rPr>
        <w:t>t</w:t>
      </w:r>
      <w:r>
        <w:rPr>
          <w:spacing w:val="-2"/>
          <w:w w:val="99"/>
        </w:rPr>
        <w:t>h</w:t>
      </w:r>
      <w:r>
        <w:rPr>
          <w:spacing w:val="2"/>
          <w:w w:val="99"/>
        </w:rPr>
        <w:t>e</w:t>
      </w:r>
      <w:r>
        <w:rPr>
          <w:w w:val="99"/>
        </w:rPr>
        <w:t>n</w:t>
      </w:r>
      <w:r>
        <w:rPr>
          <w:spacing w:val="21"/>
        </w:rPr>
        <w:t xml:space="preserve"> </w:t>
      </w:r>
      <w:r>
        <w:rPr>
          <w:i/>
          <w:w w:val="99"/>
        </w:rPr>
        <w:t>c</w:t>
      </w:r>
      <w:r>
        <w:rPr>
          <w:i/>
          <w:spacing w:val="-1"/>
          <w:w w:val="99"/>
          <w:vertAlign w:val="subscript"/>
        </w:rPr>
        <w:t>i</w:t>
      </w:r>
      <w:r>
        <w:rPr>
          <w:i/>
          <w:w w:val="99"/>
          <w:vertAlign w:val="subscript"/>
        </w:rPr>
        <w:t>j</w:t>
      </w:r>
      <w:r>
        <w:rPr>
          <w:i/>
          <w:spacing w:val="22"/>
        </w:rPr>
        <w:t xml:space="preserve"> </w:t>
      </w:r>
      <w:r>
        <w:rPr>
          <w:w w:val="99"/>
        </w:rPr>
        <w:t>=</w:t>
      </w:r>
      <w:r>
        <w:rPr>
          <w:spacing w:val="22"/>
        </w:rPr>
        <w:t xml:space="preserve"> </w:t>
      </w:r>
      <w:r>
        <w:rPr>
          <w:i/>
          <w:spacing w:val="1"/>
          <w:w w:val="99"/>
        </w:rPr>
        <w:t>a</w:t>
      </w:r>
      <w:r>
        <w:rPr>
          <w:i/>
          <w:spacing w:val="-1"/>
          <w:w w:val="99"/>
          <w:vertAlign w:val="subscript"/>
        </w:rPr>
        <w:t>j</w:t>
      </w:r>
      <w:r>
        <w:rPr>
          <w:i/>
          <w:w w:val="99"/>
          <w:vertAlign w:val="subscript"/>
        </w:rPr>
        <w:t>i</w:t>
      </w:r>
      <w:r>
        <w:rPr>
          <w:w w:val="99"/>
        </w:rPr>
        <w:t>.</w:t>
      </w:r>
      <w:r>
        <w:rPr>
          <w:spacing w:val="22"/>
        </w:rPr>
        <w:t xml:space="preserve"> </w:t>
      </w:r>
      <w:r>
        <w:rPr>
          <w:spacing w:val="3"/>
          <w:w w:val="99"/>
        </w:rPr>
        <w:t>T</w:t>
      </w:r>
      <w:r>
        <w:rPr>
          <w:spacing w:val="-2"/>
          <w:w w:val="99"/>
        </w:rPr>
        <w:t>h</w:t>
      </w:r>
      <w:r>
        <w:rPr>
          <w:w w:val="99"/>
        </w:rPr>
        <w:t>e</w:t>
      </w:r>
      <w:r>
        <w:rPr>
          <w:spacing w:val="22"/>
        </w:rPr>
        <w:t xml:space="preserve"> </w:t>
      </w:r>
      <w:r>
        <w:rPr>
          <w:b/>
          <w:w w:val="99"/>
        </w:rPr>
        <w:t>intersec</w:t>
      </w:r>
      <w:r>
        <w:rPr>
          <w:b/>
          <w:spacing w:val="1"/>
          <w:w w:val="99"/>
        </w:rPr>
        <w:t>t</w:t>
      </w:r>
      <w:r>
        <w:rPr>
          <w:b/>
          <w:w w:val="99"/>
        </w:rPr>
        <w:t>ion</w:t>
      </w:r>
      <w:r>
        <w:rPr>
          <w:b/>
          <w:spacing w:val="24"/>
        </w:rPr>
        <w:t xml:space="preserve"> </w:t>
      </w:r>
      <w:r>
        <w:rPr>
          <w:spacing w:val="1"/>
          <w:w w:val="99"/>
        </w:rPr>
        <w:t>o</w:t>
      </w:r>
      <w:r>
        <w:rPr>
          <w:w w:val="99"/>
        </w:rPr>
        <w:t>f</w:t>
      </w:r>
      <w:r>
        <w:rPr>
          <w:spacing w:val="20"/>
        </w:rPr>
        <w:t xml:space="preserve"> </w:t>
      </w:r>
      <w:r>
        <w:rPr>
          <w:spacing w:val="2"/>
          <w:w w:val="99"/>
        </w:rPr>
        <w:t>t</w:t>
      </w:r>
      <w:r>
        <w:rPr>
          <w:spacing w:val="-3"/>
          <w:w w:val="99"/>
        </w:rPr>
        <w:t>w</w:t>
      </w:r>
      <w:r>
        <w:rPr>
          <w:w w:val="99"/>
        </w:rPr>
        <w:t>o</w:t>
      </w:r>
      <w:r>
        <w:t xml:space="preserve"> </w:t>
      </w:r>
      <w:r>
        <w:rPr>
          <w:spacing w:val="-25"/>
        </w:rPr>
        <w:t xml:space="preserve"> </w:t>
      </w:r>
      <w:r>
        <w:rPr>
          <w:spacing w:val="-2"/>
          <w:w w:val="99"/>
        </w:rPr>
        <w:t>m</w:t>
      </w:r>
      <w:r>
        <w:rPr>
          <w:w w:val="99"/>
        </w:rPr>
        <w:t>atrices</w:t>
      </w:r>
      <w:r>
        <w:rPr>
          <w:spacing w:val="23"/>
        </w:rPr>
        <w:t xml:space="preserve"> </w:t>
      </w:r>
      <w:r>
        <w:rPr>
          <w:spacing w:val="1"/>
          <w:w w:val="99"/>
        </w:rPr>
        <w:t>o</w:t>
      </w:r>
      <w:r>
        <w:rPr>
          <w:w w:val="99"/>
        </w:rPr>
        <w:t>f</w:t>
      </w:r>
      <w:r>
        <w:rPr>
          <w:spacing w:val="20"/>
        </w:rPr>
        <w:t xml:space="preserve"> </w:t>
      </w:r>
      <w:r>
        <w:rPr>
          <w:spacing w:val="2"/>
          <w:w w:val="99"/>
        </w:rPr>
        <w:t>t</w:t>
      </w:r>
      <w:r>
        <w:rPr>
          <w:spacing w:val="-2"/>
          <w:w w:val="99"/>
        </w:rPr>
        <w:t>h</w:t>
      </w:r>
      <w:r>
        <w:rPr>
          <w:w w:val="99"/>
        </w:rPr>
        <w:t>e</w:t>
      </w:r>
      <w:r>
        <w:rPr>
          <w:spacing w:val="24"/>
        </w:rPr>
        <w:t xml:space="preserve"> </w:t>
      </w:r>
      <w:r>
        <w:rPr>
          <w:spacing w:val="-1"/>
          <w:w w:val="99"/>
        </w:rPr>
        <w:t>s</w:t>
      </w:r>
      <w:r>
        <w:rPr>
          <w:spacing w:val="2"/>
          <w:w w:val="99"/>
        </w:rPr>
        <w:t>a</w:t>
      </w:r>
      <w:r>
        <w:rPr>
          <w:spacing w:val="-4"/>
          <w:w w:val="99"/>
        </w:rPr>
        <w:t>m</w:t>
      </w:r>
      <w:r>
        <w:rPr>
          <w:w w:val="99"/>
        </w:rPr>
        <w:t>e</w:t>
      </w:r>
      <w:r>
        <w:rPr>
          <w:spacing w:val="24"/>
        </w:rPr>
        <w:t xml:space="preserve"> </w:t>
      </w:r>
      <w:r>
        <w:rPr>
          <w:spacing w:val="-1"/>
          <w:w w:val="99"/>
        </w:rPr>
        <w:t>s</w:t>
      </w:r>
      <w:r>
        <w:rPr>
          <w:spacing w:val="2"/>
          <w:w w:val="99"/>
        </w:rPr>
        <w:t>i</w:t>
      </w:r>
      <w:r>
        <w:rPr>
          <w:w w:val="99"/>
        </w:rPr>
        <w:t>ze,</w:t>
      </w:r>
      <w:r>
        <w:rPr>
          <w:spacing w:val="22"/>
        </w:rPr>
        <w:t xml:space="preserve"> </w:t>
      </w:r>
      <w:r>
        <w:rPr>
          <w:spacing w:val="1"/>
          <w:w w:val="99"/>
        </w:rPr>
        <w:t>d</w:t>
      </w:r>
      <w:r>
        <w:rPr>
          <w:w w:val="99"/>
        </w:rPr>
        <w:t>e</w:t>
      </w:r>
      <w:r>
        <w:rPr>
          <w:spacing w:val="-1"/>
          <w:w w:val="99"/>
        </w:rPr>
        <w:t>n</w:t>
      </w:r>
      <w:r>
        <w:rPr>
          <w:spacing w:val="1"/>
          <w:w w:val="99"/>
        </w:rPr>
        <w:t>o</w:t>
      </w:r>
      <w:r>
        <w:rPr>
          <w:w w:val="99"/>
        </w:rPr>
        <w:t>ted</w:t>
      </w:r>
      <w:r>
        <w:rPr>
          <w:spacing w:val="22"/>
        </w:rPr>
        <w:t xml:space="preserve"> </w:t>
      </w:r>
      <w:r>
        <w:rPr>
          <w:spacing w:val="1"/>
          <w:w w:val="99"/>
        </w:rPr>
        <w:t>b</w:t>
      </w:r>
      <w:r>
        <w:rPr>
          <w:w w:val="99"/>
        </w:rPr>
        <w:t>y</w:t>
      </w:r>
      <w:r>
        <w:rPr>
          <w:spacing w:val="20"/>
        </w:rPr>
        <w:t xml:space="preserve"> </w:t>
      </w:r>
      <w:r>
        <w:rPr>
          <w:spacing w:val="-3"/>
          <w:w w:val="99"/>
        </w:rPr>
        <w:t>A</w:t>
      </w:r>
      <w:r>
        <w:rPr>
          <w:spacing w:val="1"/>
          <w:w w:val="99"/>
        </w:rPr>
        <w:t>#</w:t>
      </w:r>
      <w:r>
        <w:rPr>
          <w:w w:val="99"/>
        </w:rPr>
        <w:t>B</w:t>
      </w:r>
      <w:r>
        <w:rPr>
          <w:spacing w:val="23"/>
        </w:rPr>
        <w:t xml:space="preserve"> </w:t>
      </w:r>
      <w:r>
        <w:rPr>
          <w:spacing w:val="2"/>
          <w:w w:val="99"/>
        </w:rPr>
        <w:t>i</w:t>
      </w:r>
      <w:r>
        <w:rPr>
          <w:w w:val="99"/>
        </w:rPr>
        <w:t>s</w:t>
      </w:r>
      <w:r>
        <w:rPr>
          <w:spacing w:val="21"/>
        </w:rPr>
        <w:t xml:space="preserve"> </w:t>
      </w:r>
      <w:r>
        <w:rPr>
          <w:w w:val="99"/>
        </w:rPr>
        <w:t xml:space="preserve">a </w:t>
      </w:r>
      <w:r>
        <w:t>matrix obtained</w:t>
      </w:r>
      <w:r>
        <w:rPr>
          <w:spacing w:val="4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an</w:t>
      </w:r>
      <w:r>
        <w:rPr>
          <w:spacing w:val="2"/>
        </w:rPr>
        <w:t xml:space="preserve"> </w:t>
      </w:r>
      <w:r>
        <w:t>element-by-element</w:t>
      </w:r>
      <w:r>
        <w:rPr>
          <w:spacing w:val="5"/>
        </w:rPr>
        <w:t xml:space="preserve"> </w:t>
      </w:r>
      <w:r>
        <w:t>multiplication</w:t>
      </w:r>
      <w:r>
        <w:rPr>
          <w:spacing w:val="1"/>
        </w:rPr>
        <w:t xml:space="preserve"> </w:t>
      </w:r>
      <w:r>
        <w:t>operation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entries.</w:t>
      </w:r>
      <w:r>
        <w:rPr>
          <w:spacing w:val="3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example,</w:t>
      </w:r>
      <w:r>
        <w:rPr>
          <w:spacing w:val="3"/>
        </w:rPr>
        <w:t xml:space="preserve"> </w:t>
      </w:r>
      <w:r>
        <w:t>C</w:t>
      </w:r>
      <w:r>
        <w:rPr>
          <w:spacing w:val="2"/>
        </w:rPr>
        <w:t xml:space="preserve"> </w:t>
      </w:r>
      <w:r>
        <w:t>=</w:t>
      </w:r>
      <w:r>
        <w:rPr>
          <w:spacing w:val="3"/>
        </w:rPr>
        <w:t xml:space="preserve"> </w:t>
      </w:r>
      <w:r>
        <w:t>A#B</w:t>
      </w:r>
      <w:r>
        <w:rPr>
          <w:spacing w:val="4"/>
        </w:rPr>
        <w:t xml:space="preserve"> </w:t>
      </w:r>
      <w:r>
        <w:t>means</w:t>
      </w:r>
      <w:r>
        <w:rPr>
          <w:spacing w:val="9"/>
        </w:rPr>
        <w:t xml:space="preserve"> </w:t>
      </w:r>
      <w:r>
        <w:rPr>
          <w:i/>
        </w:rPr>
        <w:t>c</w:t>
      </w:r>
      <w:r>
        <w:rPr>
          <w:i/>
          <w:vertAlign w:val="subscript"/>
        </w:rPr>
        <w:t>ij</w:t>
      </w:r>
    </w:p>
    <w:p w:rsidR="00EA3483" w:rsidRDefault="001E02DB">
      <w:pPr>
        <w:pStyle w:val="BodyText"/>
        <w:spacing w:before="1" w:line="247" w:lineRule="auto"/>
        <w:ind w:left="1020" w:right="1300"/>
      </w:pPr>
      <w:r>
        <w:t>=</w:t>
      </w:r>
      <w:r>
        <w:rPr>
          <w:spacing w:val="31"/>
        </w:rPr>
        <w:t xml:space="preserve"> </w:t>
      </w:r>
      <w:r>
        <w:rPr>
          <w:i/>
        </w:rPr>
        <w:t>a</w:t>
      </w:r>
      <w:r>
        <w:rPr>
          <w:i/>
          <w:vertAlign w:val="subscript"/>
        </w:rPr>
        <w:t>ij</w:t>
      </w:r>
      <w:r>
        <w:t>#</w:t>
      </w:r>
      <w:r>
        <w:rPr>
          <w:i/>
        </w:rPr>
        <w:t>b</w:t>
      </w:r>
      <w:r>
        <w:rPr>
          <w:i/>
          <w:vertAlign w:val="subscript"/>
        </w:rPr>
        <w:t>ij</w:t>
      </w:r>
      <w:r>
        <w:t>.</w:t>
      </w:r>
      <w:r>
        <w:rPr>
          <w:spacing w:val="27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multiplication</w:t>
      </w:r>
      <w:r>
        <w:rPr>
          <w:spacing w:val="33"/>
        </w:rPr>
        <w:t xml:space="preserve"> </w:t>
      </w:r>
      <w:r>
        <w:t>operation</w:t>
      </w:r>
      <w:r>
        <w:rPr>
          <w:spacing w:val="30"/>
        </w:rPr>
        <w:t xml:space="preserve"> </w:t>
      </w:r>
      <w:r>
        <w:t>is</w:t>
      </w:r>
      <w:r>
        <w:rPr>
          <w:spacing w:val="31"/>
        </w:rPr>
        <w:t xml:space="preserve"> </w:t>
      </w:r>
      <w:r>
        <w:t>usually</w:t>
      </w:r>
      <w:r>
        <w:rPr>
          <w:spacing w:val="28"/>
        </w:rPr>
        <w:t xml:space="preserve"> </w:t>
      </w:r>
      <w:r>
        <w:t>boolean</w:t>
      </w:r>
      <w:r>
        <w:rPr>
          <w:spacing w:val="30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or</w:t>
      </w:r>
      <w:r>
        <w:rPr>
          <w:spacing w:val="32"/>
        </w:rPr>
        <w:t xml:space="preserve"> </w:t>
      </w:r>
      <w:r>
        <w:t>set</w:t>
      </w:r>
      <w:r>
        <w:rPr>
          <w:spacing w:val="32"/>
        </w:rPr>
        <w:t xml:space="preserve"> </w:t>
      </w:r>
      <w:r>
        <w:t>intersection.</w:t>
      </w:r>
      <w:r>
        <w:rPr>
          <w:spacing w:val="32"/>
        </w:rPr>
        <w:t xml:space="preserve"> </w:t>
      </w:r>
      <w:r>
        <w:t>Similarly,</w:t>
      </w:r>
      <w:r>
        <w:rPr>
          <w:spacing w:val="32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rPr>
          <w:b/>
        </w:rPr>
        <w:t>union</w:t>
      </w:r>
      <w:r>
        <w:rPr>
          <w:b/>
          <w:spacing w:val="32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two</w:t>
      </w:r>
      <w:r>
        <w:rPr>
          <w:spacing w:val="-47"/>
        </w:rPr>
        <w:t xml:space="preserve"> </w:t>
      </w:r>
      <w:r>
        <w:t>matrices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defined</w:t>
      </w:r>
      <w:r>
        <w:rPr>
          <w:spacing w:val="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element-by-element</w:t>
      </w:r>
      <w:r>
        <w:rPr>
          <w:spacing w:val="-1"/>
        </w:rPr>
        <w:t xml:space="preserve"> </w:t>
      </w:r>
      <w:r>
        <w:t>addition</w:t>
      </w:r>
      <w:r>
        <w:rPr>
          <w:spacing w:val="-2"/>
        </w:rPr>
        <w:t xml:space="preserve"> </w:t>
      </w:r>
      <w:r>
        <w:t>operation</w:t>
      </w:r>
      <w:r>
        <w:rPr>
          <w:spacing w:val="-1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boolean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union.</w:t>
      </w:r>
    </w:p>
    <w:p w:rsidR="00EA3483" w:rsidRDefault="00EA3483">
      <w:pPr>
        <w:pStyle w:val="BodyText"/>
        <w:rPr>
          <w:sz w:val="25"/>
        </w:rPr>
      </w:pPr>
    </w:p>
    <w:p w:rsidR="00EA3483" w:rsidRDefault="001E02DB" w:rsidP="00C57A7F">
      <w:pPr>
        <w:pStyle w:val="Heading5"/>
        <w:numPr>
          <w:ilvl w:val="0"/>
          <w:numId w:val="10"/>
        </w:numPr>
        <w:tabs>
          <w:tab w:val="left" w:pos="1222"/>
        </w:tabs>
        <w:ind w:hanging="202"/>
        <w:jc w:val="left"/>
      </w:pPr>
      <w:r>
        <w:t>RELATIONS</w:t>
      </w:r>
    </w:p>
    <w:p w:rsidR="00EA3483" w:rsidRDefault="00EA3483">
      <w:pPr>
        <w:sectPr w:rsidR="00EA3483">
          <w:pgSz w:w="12240" w:h="15840"/>
          <w:pgMar w:top="1020" w:right="220" w:bottom="280" w:left="420" w:header="65" w:footer="91" w:gutter="0"/>
          <w:cols w:space="720"/>
        </w:sectPr>
      </w:pPr>
    </w:p>
    <w:p w:rsidR="00EA3483" w:rsidRDefault="00EA3483">
      <w:pPr>
        <w:pStyle w:val="BodyText"/>
        <w:rPr>
          <w:b/>
          <w:sz w:val="27"/>
        </w:rPr>
      </w:pPr>
    </w:p>
    <w:p w:rsidR="00EA3483" w:rsidRDefault="001E02DB" w:rsidP="00C57A7F">
      <w:pPr>
        <w:pStyle w:val="Heading6"/>
        <w:numPr>
          <w:ilvl w:val="1"/>
          <w:numId w:val="10"/>
        </w:numPr>
        <w:tabs>
          <w:tab w:val="left" w:pos="1385"/>
        </w:tabs>
        <w:spacing w:before="100"/>
      </w:pPr>
      <w:r>
        <w:t>General</w:t>
      </w:r>
    </w:p>
    <w:p w:rsidR="00EA3483" w:rsidRDefault="00EA3483">
      <w:pPr>
        <w:pStyle w:val="BodyText"/>
        <w:spacing w:before="1"/>
        <w:rPr>
          <w:rFonts w:ascii="Cambria"/>
          <w:b/>
          <w:i/>
          <w:sz w:val="24"/>
        </w:rPr>
      </w:pPr>
    </w:p>
    <w:p w:rsidR="00EA3483" w:rsidRDefault="001E02DB">
      <w:pPr>
        <w:pStyle w:val="BodyText"/>
        <w:spacing w:line="249" w:lineRule="auto"/>
        <w:ind w:left="1020" w:right="1309"/>
        <w:jc w:val="both"/>
      </w:pPr>
      <w:r>
        <w:t>This isn‘t a section on aunts and uncles but on abstract relations that can exist between abstract objects, although</w:t>
      </w:r>
      <w:r>
        <w:rPr>
          <w:spacing w:val="1"/>
        </w:rPr>
        <w:t xml:space="preserve"> </w:t>
      </w:r>
      <w:r>
        <w:t xml:space="preserve">family and personal relations can also be modeled by abstract relations, if you want to. A </w:t>
      </w:r>
      <w:r>
        <w:rPr>
          <w:b/>
        </w:rPr>
        <w:t xml:space="preserve">relation </w:t>
      </w:r>
      <w:r>
        <w:t>is a property that</w:t>
      </w:r>
      <w:r>
        <w:rPr>
          <w:spacing w:val="-47"/>
        </w:rPr>
        <w:t xml:space="preserve"> </w:t>
      </w:r>
      <w:r>
        <w:t>exists between two (usually) objects of interest. We‘ve had many examples of relations in this book. Here‘s a</w:t>
      </w:r>
      <w:r>
        <w:rPr>
          <w:spacing w:val="1"/>
        </w:rPr>
        <w:t xml:space="preserve"> </w:t>
      </w:r>
      <w:r>
        <w:t>sample,</w:t>
      </w:r>
      <w:r>
        <w:rPr>
          <w:spacing w:val="2"/>
        </w:rPr>
        <w:t xml:space="preserve"> </w:t>
      </w:r>
      <w:r>
        <w:t xml:space="preserve">where </w:t>
      </w:r>
      <w:r>
        <w:rPr>
          <w:i/>
        </w:rPr>
        <w:t>a</w:t>
      </w:r>
      <w:r>
        <w:rPr>
          <w:i/>
          <w:spacing w:val="1"/>
        </w:rPr>
        <w:t xml:space="preserve"> </w:t>
      </w:r>
      <w:r>
        <w:t xml:space="preserve">and </w:t>
      </w:r>
      <w:r>
        <w:rPr>
          <w:i/>
        </w:rPr>
        <w:t>b</w:t>
      </w:r>
      <w:r>
        <w:rPr>
          <w:i/>
          <w:spacing w:val="1"/>
        </w:rPr>
        <w:t xml:space="preserve"> </w:t>
      </w:r>
      <w:r>
        <w:t>denote</w:t>
      </w:r>
      <w:r>
        <w:rPr>
          <w:spacing w:val="-3"/>
        </w:rPr>
        <w:t xml:space="preserve"> </w:t>
      </w:r>
      <w:r>
        <w:t>objects</w:t>
      </w:r>
      <w:r>
        <w:rPr>
          <w:spacing w:val="-1"/>
        </w:rPr>
        <w:t xml:space="preserve"> </w:t>
      </w:r>
      <w:r>
        <w:t>and R</w:t>
      </w:r>
      <w:r>
        <w:rPr>
          <w:spacing w:val="-1"/>
        </w:rPr>
        <w:t xml:space="preserve"> </w:t>
      </w:r>
      <w:r>
        <w:t>is used</w:t>
      </w:r>
      <w:r>
        <w:rPr>
          <w:spacing w:val="1"/>
        </w:rPr>
        <w:t xml:space="preserve"> </w:t>
      </w:r>
      <w:r>
        <w:t>to denote that</w:t>
      </w:r>
      <w:r>
        <w:rPr>
          <w:spacing w:val="-1"/>
        </w:rPr>
        <w:t xml:space="preserve"> </w:t>
      </w:r>
      <w:r>
        <w:t>a has</w:t>
      </w:r>
      <w:r>
        <w:rPr>
          <w:spacing w:val="-2"/>
        </w:rPr>
        <w:t xml:space="preserve"> </w:t>
      </w:r>
      <w:r>
        <w:t>the relation</w:t>
      </w:r>
      <w:r>
        <w:rPr>
          <w:spacing w:val="-1"/>
        </w:rPr>
        <w:t xml:space="preserve"> </w:t>
      </w:r>
      <w:r>
        <w:t>R</w:t>
      </w:r>
      <w:r>
        <w:rPr>
          <w:spacing w:val="-2"/>
        </w:rPr>
        <w:t xml:space="preserve"> </w:t>
      </w:r>
      <w:r>
        <w:t>to</w:t>
      </w:r>
      <w:r>
        <w:rPr>
          <w:spacing w:val="6"/>
        </w:rPr>
        <w:t xml:space="preserve"> </w:t>
      </w:r>
      <w:r>
        <w:rPr>
          <w:i/>
        </w:rPr>
        <w:t>b</w:t>
      </w:r>
      <w:r>
        <w:t>:</w:t>
      </w:r>
    </w:p>
    <w:p w:rsidR="00EA3483" w:rsidRDefault="00EA3483">
      <w:pPr>
        <w:pStyle w:val="BodyText"/>
        <w:spacing w:before="8"/>
        <w:rPr>
          <w:sz w:val="24"/>
        </w:rPr>
      </w:pPr>
    </w:p>
    <w:p w:rsidR="00EA3483" w:rsidRDefault="001E02DB" w:rsidP="00C57A7F">
      <w:pPr>
        <w:pStyle w:val="ListParagraph"/>
        <w:numPr>
          <w:ilvl w:val="2"/>
          <w:numId w:val="10"/>
        </w:numPr>
        <w:tabs>
          <w:tab w:val="left" w:pos="1993"/>
        </w:tabs>
        <w:ind w:left="1992" w:hanging="253"/>
        <w:rPr>
          <w:sz w:val="20"/>
        </w:rPr>
      </w:pPr>
      <w:r>
        <w:rPr>
          <w:spacing w:val="-2"/>
          <w:w w:val="44"/>
          <w:sz w:val="20"/>
        </w:rPr>
        <w:t>―</w:t>
      </w:r>
      <w:r>
        <w:rPr>
          <w:spacing w:val="-1"/>
          <w:w w:val="99"/>
          <w:sz w:val="20"/>
        </w:rPr>
        <w:t>N</w:t>
      </w:r>
      <w:r>
        <w:rPr>
          <w:spacing w:val="1"/>
          <w:w w:val="99"/>
          <w:sz w:val="20"/>
        </w:rPr>
        <w:t>od</w:t>
      </w:r>
      <w:r>
        <w:rPr>
          <w:w w:val="99"/>
          <w:sz w:val="20"/>
        </w:rPr>
        <w:t>e</w:t>
      </w:r>
      <w:r>
        <w:rPr>
          <w:spacing w:val="1"/>
          <w:sz w:val="20"/>
        </w:rPr>
        <w:t xml:space="preserve"> </w:t>
      </w:r>
      <w:r>
        <w:rPr>
          <w:i/>
          <w:w w:val="99"/>
          <w:sz w:val="20"/>
        </w:rPr>
        <w:t>a</w:t>
      </w:r>
      <w:r>
        <w:rPr>
          <w:i/>
          <w:spacing w:val="1"/>
          <w:sz w:val="20"/>
        </w:rPr>
        <w:t xml:space="preserve"> </w:t>
      </w:r>
      <w:r>
        <w:rPr>
          <w:i/>
          <w:w w:val="99"/>
          <w:sz w:val="20"/>
        </w:rPr>
        <w:t>is</w:t>
      </w:r>
      <w:r>
        <w:rPr>
          <w:i/>
          <w:spacing w:val="-1"/>
          <w:sz w:val="20"/>
        </w:rPr>
        <w:t xml:space="preserve"> </w:t>
      </w:r>
      <w:r>
        <w:rPr>
          <w:i/>
          <w:w w:val="99"/>
          <w:sz w:val="20"/>
        </w:rPr>
        <w:t>c</w:t>
      </w:r>
      <w:r>
        <w:rPr>
          <w:i/>
          <w:spacing w:val="1"/>
          <w:w w:val="99"/>
          <w:sz w:val="20"/>
        </w:rPr>
        <w:t>o</w:t>
      </w:r>
      <w:r>
        <w:rPr>
          <w:i/>
          <w:spacing w:val="-2"/>
          <w:w w:val="99"/>
          <w:sz w:val="20"/>
        </w:rPr>
        <w:t>n</w:t>
      </w:r>
      <w:r>
        <w:rPr>
          <w:i/>
          <w:spacing w:val="1"/>
          <w:w w:val="99"/>
          <w:sz w:val="20"/>
        </w:rPr>
        <w:t>n</w:t>
      </w:r>
      <w:r>
        <w:rPr>
          <w:i/>
          <w:w w:val="99"/>
          <w:sz w:val="20"/>
        </w:rPr>
        <w:t>e</w:t>
      </w:r>
      <w:r>
        <w:rPr>
          <w:i/>
          <w:spacing w:val="1"/>
          <w:w w:val="99"/>
          <w:sz w:val="20"/>
        </w:rPr>
        <w:t>c</w:t>
      </w:r>
      <w:r>
        <w:rPr>
          <w:i/>
          <w:w w:val="99"/>
          <w:sz w:val="20"/>
        </w:rPr>
        <w:t>ted</w:t>
      </w:r>
      <w:r>
        <w:rPr>
          <w:i/>
          <w:spacing w:val="2"/>
          <w:sz w:val="20"/>
        </w:rPr>
        <w:t xml:space="preserve"> </w:t>
      </w:r>
      <w:r>
        <w:rPr>
          <w:w w:val="99"/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pacing w:val="-2"/>
          <w:w w:val="99"/>
          <w:sz w:val="20"/>
        </w:rPr>
        <w:t>no</w:t>
      </w:r>
      <w:r>
        <w:rPr>
          <w:spacing w:val="1"/>
          <w:w w:val="99"/>
          <w:sz w:val="20"/>
        </w:rPr>
        <w:t>d</w:t>
      </w:r>
      <w:r>
        <w:rPr>
          <w:w w:val="99"/>
          <w:sz w:val="20"/>
        </w:rPr>
        <w:t>e</w:t>
      </w:r>
      <w:r>
        <w:rPr>
          <w:spacing w:val="1"/>
          <w:sz w:val="20"/>
        </w:rPr>
        <w:t xml:space="preserve"> </w:t>
      </w:r>
      <w:r>
        <w:rPr>
          <w:i/>
          <w:spacing w:val="1"/>
          <w:w w:val="99"/>
          <w:sz w:val="20"/>
        </w:rPr>
        <w:t>b</w:t>
      </w:r>
      <w:r>
        <w:rPr>
          <w:w w:val="157"/>
          <w:sz w:val="20"/>
        </w:rPr>
        <w:t>‖</w:t>
      </w:r>
      <w:r>
        <w:rPr>
          <w:sz w:val="20"/>
        </w:rPr>
        <w:t xml:space="preserve"> </w:t>
      </w:r>
      <w:r>
        <w:rPr>
          <w:spacing w:val="-2"/>
          <w:w w:val="99"/>
          <w:sz w:val="20"/>
        </w:rPr>
        <w:t>o</w:t>
      </w:r>
      <w:r>
        <w:rPr>
          <w:w w:val="99"/>
          <w:sz w:val="20"/>
        </w:rPr>
        <w:t>r</w:t>
      </w:r>
      <w:r>
        <w:rPr>
          <w:spacing w:val="1"/>
          <w:sz w:val="20"/>
        </w:rPr>
        <w:t xml:space="preserve"> </w:t>
      </w:r>
      <w:r>
        <w:rPr>
          <w:i/>
          <w:spacing w:val="1"/>
          <w:w w:val="99"/>
          <w:sz w:val="20"/>
        </w:rPr>
        <w:t>a</w:t>
      </w:r>
      <w:r>
        <w:rPr>
          <w:spacing w:val="-1"/>
          <w:w w:val="99"/>
          <w:sz w:val="20"/>
        </w:rPr>
        <w:t>R</w:t>
      </w:r>
      <w:r>
        <w:rPr>
          <w:i/>
          <w:w w:val="99"/>
          <w:sz w:val="20"/>
        </w:rPr>
        <w:t>b</w:t>
      </w:r>
      <w:r>
        <w:rPr>
          <w:i/>
          <w:spacing w:val="1"/>
          <w:sz w:val="20"/>
        </w:rPr>
        <w:t xml:space="preserve"> </w:t>
      </w:r>
      <w:r>
        <w:rPr>
          <w:spacing w:val="-3"/>
          <w:w w:val="99"/>
          <w:sz w:val="20"/>
        </w:rPr>
        <w:t>w</w:t>
      </w:r>
      <w:r>
        <w:rPr>
          <w:spacing w:val="-2"/>
          <w:w w:val="99"/>
          <w:sz w:val="20"/>
        </w:rPr>
        <w:t>h</w:t>
      </w:r>
      <w:r>
        <w:rPr>
          <w:w w:val="99"/>
          <w:sz w:val="20"/>
        </w:rPr>
        <w:t>e</w:t>
      </w:r>
      <w:r>
        <w:rPr>
          <w:spacing w:val="1"/>
          <w:w w:val="99"/>
          <w:sz w:val="20"/>
        </w:rPr>
        <w:t>r</w:t>
      </w:r>
      <w:r>
        <w:rPr>
          <w:w w:val="99"/>
          <w:sz w:val="20"/>
        </w:rPr>
        <w:t>e</w:t>
      </w:r>
      <w:r>
        <w:rPr>
          <w:sz w:val="20"/>
        </w:rPr>
        <w:t xml:space="preserve"> </w:t>
      </w:r>
      <w:r>
        <w:rPr>
          <w:w w:val="79"/>
          <w:sz w:val="20"/>
        </w:rPr>
        <w:t>―R‖</w:t>
      </w:r>
      <w:r>
        <w:rPr>
          <w:spacing w:val="2"/>
          <w:sz w:val="20"/>
        </w:rPr>
        <w:t xml:space="preserve"> </w:t>
      </w:r>
      <w:r>
        <w:rPr>
          <w:spacing w:val="-2"/>
          <w:w w:val="99"/>
          <w:sz w:val="20"/>
        </w:rPr>
        <w:t>m</w:t>
      </w:r>
      <w:r>
        <w:rPr>
          <w:w w:val="99"/>
          <w:sz w:val="20"/>
        </w:rPr>
        <w:t>ea</w:t>
      </w:r>
      <w:r>
        <w:rPr>
          <w:spacing w:val="1"/>
          <w:w w:val="99"/>
          <w:sz w:val="20"/>
        </w:rPr>
        <w:t>n</w:t>
      </w:r>
      <w:r>
        <w:rPr>
          <w:w w:val="99"/>
          <w:sz w:val="20"/>
        </w:rPr>
        <w:t>s</w:t>
      </w:r>
      <w:r>
        <w:rPr>
          <w:spacing w:val="-1"/>
          <w:sz w:val="20"/>
        </w:rPr>
        <w:t xml:space="preserve"> </w:t>
      </w:r>
      <w:r>
        <w:rPr>
          <w:spacing w:val="-2"/>
          <w:w w:val="44"/>
          <w:sz w:val="20"/>
        </w:rPr>
        <w:t>―</w:t>
      </w:r>
      <w:r>
        <w:rPr>
          <w:spacing w:val="2"/>
          <w:w w:val="99"/>
          <w:sz w:val="20"/>
        </w:rPr>
        <w:t>i</w:t>
      </w:r>
      <w:r>
        <w:rPr>
          <w:w w:val="99"/>
          <w:sz w:val="20"/>
        </w:rPr>
        <w:t>s</w:t>
      </w:r>
      <w:r>
        <w:rPr>
          <w:spacing w:val="-1"/>
          <w:sz w:val="20"/>
        </w:rPr>
        <w:t xml:space="preserve"> </w:t>
      </w:r>
      <w:r>
        <w:rPr>
          <w:w w:val="99"/>
          <w:sz w:val="20"/>
        </w:rPr>
        <w:t>c</w:t>
      </w:r>
      <w:r>
        <w:rPr>
          <w:spacing w:val="1"/>
          <w:w w:val="99"/>
          <w:sz w:val="20"/>
        </w:rPr>
        <w:t>on</w:t>
      </w:r>
      <w:r>
        <w:rPr>
          <w:spacing w:val="-2"/>
          <w:w w:val="99"/>
          <w:sz w:val="20"/>
        </w:rPr>
        <w:t>n</w:t>
      </w:r>
      <w:r>
        <w:rPr>
          <w:w w:val="99"/>
          <w:sz w:val="20"/>
        </w:rPr>
        <w:t>ected</w:t>
      </w:r>
      <w:r>
        <w:rPr>
          <w:spacing w:val="1"/>
          <w:sz w:val="20"/>
        </w:rPr>
        <w:t xml:space="preserve"> </w:t>
      </w:r>
      <w:r>
        <w:rPr>
          <w:w w:val="99"/>
          <w:sz w:val="20"/>
        </w:rPr>
        <w:t>to.</w:t>
      </w:r>
      <w:r>
        <w:rPr>
          <w:w w:val="157"/>
          <w:sz w:val="20"/>
        </w:rPr>
        <w:t>‖</w:t>
      </w:r>
    </w:p>
    <w:p w:rsidR="00EA3483" w:rsidRDefault="001E02DB" w:rsidP="00C57A7F">
      <w:pPr>
        <w:pStyle w:val="ListParagraph"/>
        <w:numPr>
          <w:ilvl w:val="2"/>
          <w:numId w:val="10"/>
        </w:numPr>
        <w:tabs>
          <w:tab w:val="left" w:pos="1993"/>
        </w:tabs>
        <w:spacing w:before="10"/>
        <w:ind w:left="1992" w:hanging="253"/>
        <w:rPr>
          <w:sz w:val="20"/>
        </w:rPr>
      </w:pPr>
      <w:r>
        <w:rPr>
          <w:spacing w:val="-3"/>
          <w:w w:val="44"/>
          <w:sz w:val="20"/>
        </w:rPr>
        <w:t>―</w:t>
      </w:r>
      <w:r>
        <w:rPr>
          <w:i/>
          <w:w w:val="99"/>
          <w:sz w:val="20"/>
        </w:rPr>
        <w:t>a</w:t>
      </w:r>
      <w:r>
        <w:rPr>
          <w:i/>
          <w:spacing w:val="1"/>
          <w:sz w:val="20"/>
        </w:rPr>
        <w:t xml:space="preserve"> </w:t>
      </w:r>
      <w:r>
        <w:rPr>
          <w:w w:val="99"/>
          <w:sz w:val="20"/>
        </w:rPr>
        <w:t>&gt;=</w:t>
      </w:r>
      <w:r>
        <w:rPr>
          <w:sz w:val="20"/>
        </w:rPr>
        <w:t xml:space="preserve"> </w:t>
      </w:r>
      <w:r>
        <w:rPr>
          <w:i/>
          <w:spacing w:val="1"/>
          <w:w w:val="99"/>
          <w:sz w:val="20"/>
        </w:rPr>
        <w:t>b</w:t>
      </w:r>
      <w:r>
        <w:rPr>
          <w:w w:val="157"/>
          <w:sz w:val="20"/>
        </w:rPr>
        <w:t>‖</w:t>
      </w:r>
      <w:r>
        <w:rPr>
          <w:sz w:val="20"/>
        </w:rPr>
        <w:t xml:space="preserve"> </w:t>
      </w:r>
      <w:r>
        <w:rPr>
          <w:spacing w:val="-2"/>
          <w:w w:val="99"/>
          <w:sz w:val="20"/>
        </w:rPr>
        <w:t>o</w:t>
      </w:r>
      <w:r>
        <w:rPr>
          <w:w w:val="99"/>
          <w:sz w:val="20"/>
        </w:rPr>
        <w:t>r</w:t>
      </w:r>
      <w:r>
        <w:rPr>
          <w:spacing w:val="1"/>
          <w:sz w:val="20"/>
        </w:rPr>
        <w:t xml:space="preserve"> </w:t>
      </w:r>
      <w:r>
        <w:rPr>
          <w:i/>
          <w:spacing w:val="1"/>
          <w:w w:val="99"/>
          <w:sz w:val="20"/>
        </w:rPr>
        <w:t>a</w:t>
      </w:r>
      <w:r>
        <w:rPr>
          <w:spacing w:val="-1"/>
          <w:w w:val="99"/>
          <w:sz w:val="20"/>
        </w:rPr>
        <w:t>R</w:t>
      </w:r>
      <w:r>
        <w:rPr>
          <w:i/>
          <w:w w:val="99"/>
          <w:sz w:val="20"/>
        </w:rPr>
        <w:t>b</w:t>
      </w:r>
      <w:r>
        <w:rPr>
          <w:i/>
          <w:spacing w:val="1"/>
          <w:sz w:val="20"/>
        </w:rPr>
        <w:t xml:space="preserve"> </w:t>
      </w:r>
      <w:r>
        <w:rPr>
          <w:spacing w:val="-3"/>
          <w:w w:val="99"/>
          <w:sz w:val="20"/>
        </w:rPr>
        <w:t>w</w:t>
      </w:r>
      <w:r>
        <w:rPr>
          <w:spacing w:val="-2"/>
          <w:w w:val="99"/>
          <w:sz w:val="20"/>
        </w:rPr>
        <w:t>h</w:t>
      </w:r>
      <w:r>
        <w:rPr>
          <w:w w:val="99"/>
          <w:sz w:val="20"/>
        </w:rPr>
        <w:t>e</w:t>
      </w:r>
      <w:r>
        <w:rPr>
          <w:spacing w:val="1"/>
          <w:w w:val="99"/>
          <w:sz w:val="20"/>
        </w:rPr>
        <w:t>r</w:t>
      </w:r>
      <w:r>
        <w:rPr>
          <w:w w:val="99"/>
          <w:sz w:val="20"/>
        </w:rPr>
        <w:t>e</w:t>
      </w:r>
      <w:r>
        <w:rPr>
          <w:sz w:val="20"/>
        </w:rPr>
        <w:t xml:space="preserve"> </w:t>
      </w:r>
      <w:r>
        <w:rPr>
          <w:w w:val="79"/>
          <w:sz w:val="20"/>
        </w:rPr>
        <w:t>―R‖</w:t>
      </w:r>
      <w:r>
        <w:rPr>
          <w:spacing w:val="4"/>
          <w:sz w:val="20"/>
        </w:rPr>
        <w:t xml:space="preserve"> </w:t>
      </w:r>
      <w:r>
        <w:rPr>
          <w:spacing w:val="-4"/>
          <w:w w:val="99"/>
          <w:sz w:val="20"/>
        </w:rPr>
        <w:t>m</w:t>
      </w:r>
      <w:r>
        <w:rPr>
          <w:w w:val="99"/>
          <w:sz w:val="20"/>
        </w:rPr>
        <w:t>ea</w:t>
      </w:r>
      <w:r>
        <w:rPr>
          <w:spacing w:val="1"/>
          <w:w w:val="99"/>
          <w:sz w:val="20"/>
        </w:rPr>
        <w:t>n</w:t>
      </w:r>
      <w:r>
        <w:rPr>
          <w:w w:val="99"/>
          <w:sz w:val="20"/>
        </w:rPr>
        <w:t>s</w:t>
      </w:r>
      <w:r>
        <w:rPr>
          <w:spacing w:val="1"/>
          <w:sz w:val="20"/>
        </w:rPr>
        <w:t xml:space="preserve"> </w:t>
      </w:r>
      <w:r>
        <w:rPr>
          <w:spacing w:val="-2"/>
          <w:w w:val="44"/>
          <w:sz w:val="20"/>
        </w:rPr>
        <w:t>―</w:t>
      </w:r>
      <w:r>
        <w:rPr>
          <w:spacing w:val="-2"/>
          <w:w w:val="99"/>
          <w:sz w:val="20"/>
        </w:rPr>
        <w:t>g</w:t>
      </w:r>
      <w:r>
        <w:rPr>
          <w:w w:val="99"/>
          <w:sz w:val="20"/>
        </w:rPr>
        <w:t>reater</w:t>
      </w:r>
      <w:r>
        <w:rPr>
          <w:spacing w:val="1"/>
          <w:sz w:val="20"/>
        </w:rPr>
        <w:t xml:space="preserve"> </w:t>
      </w:r>
      <w:r>
        <w:rPr>
          <w:spacing w:val="2"/>
          <w:w w:val="99"/>
          <w:sz w:val="20"/>
        </w:rPr>
        <w:t>t</w:t>
      </w:r>
      <w:r>
        <w:rPr>
          <w:spacing w:val="-2"/>
          <w:w w:val="99"/>
          <w:sz w:val="20"/>
        </w:rPr>
        <w:t>h</w:t>
      </w:r>
      <w:r>
        <w:rPr>
          <w:w w:val="99"/>
          <w:sz w:val="20"/>
        </w:rPr>
        <w:t>an</w:t>
      </w:r>
      <w:r>
        <w:rPr>
          <w:spacing w:val="-1"/>
          <w:sz w:val="20"/>
        </w:rPr>
        <w:t xml:space="preserve"> </w:t>
      </w:r>
      <w:r>
        <w:rPr>
          <w:spacing w:val="1"/>
          <w:w w:val="99"/>
          <w:sz w:val="20"/>
        </w:rPr>
        <w:t>o</w:t>
      </w:r>
      <w:r>
        <w:rPr>
          <w:w w:val="99"/>
          <w:sz w:val="20"/>
        </w:rPr>
        <w:t>r</w:t>
      </w:r>
      <w:r>
        <w:rPr>
          <w:sz w:val="20"/>
        </w:rPr>
        <w:t xml:space="preserve"> </w:t>
      </w:r>
      <w:r>
        <w:rPr>
          <w:w w:val="99"/>
          <w:sz w:val="20"/>
        </w:rPr>
        <w:t>e</w:t>
      </w:r>
      <w:r>
        <w:rPr>
          <w:spacing w:val="1"/>
          <w:w w:val="99"/>
          <w:sz w:val="20"/>
        </w:rPr>
        <w:t>q</w:t>
      </w:r>
      <w:r>
        <w:rPr>
          <w:spacing w:val="-2"/>
          <w:w w:val="99"/>
          <w:sz w:val="20"/>
        </w:rPr>
        <w:t>u</w:t>
      </w:r>
      <w:r>
        <w:rPr>
          <w:w w:val="99"/>
          <w:sz w:val="20"/>
        </w:rPr>
        <w:t>al</w:t>
      </w:r>
      <w:r>
        <w:rPr>
          <w:spacing w:val="3"/>
          <w:w w:val="99"/>
          <w:sz w:val="20"/>
        </w:rPr>
        <w:t>.</w:t>
      </w:r>
      <w:r>
        <w:rPr>
          <w:w w:val="157"/>
          <w:sz w:val="20"/>
        </w:rPr>
        <w:t>‖</w:t>
      </w:r>
    </w:p>
    <w:p w:rsidR="00EA3483" w:rsidRDefault="001E02DB" w:rsidP="00C57A7F">
      <w:pPr>
        <w:pStyle w:val="ListParagraph"/>
        <w:numPr>
          <w:ilvl w:val="2"/>
          <w:numId w:val="10"/>
        </w:numPr>
        <w:tabs>
          <w:tab w:val="left" w:pos="1993"/>
        </w:tabs>
        <w:spacing w:before="10"/>
        <w:ind w:left="1992" w:hanging="253"/>
        <w:rPr>
          <w:sz w:val="20"/>
        </w:rPr>
      </w:pPr>
      <w:r>
        <w:rPr>
          <w:spacing w:val="-3"/>
          <w:w w:val="44"/>
          <w:sz w:val="20"/>
        </w:rPr>
        <w:t>―</w:t>
      </w:r>
      <w:r>
        <w:rPr>
          <w:i/>
          <w:w w:val="99"/>
          <w:sz w:val="20"/>
        </w:rPr>
        <w:t>a</w:t>
      </w:r>
      <w:r>
        <w:rPr>
          <w:i/>
          <w:spacing w:val="1"/>
          <w:sz w:val="20"/>
        </w:rPr>
        <w:t xml:space="preserve"> </w:t>
      </w:r>
      <w:r>
        <w:rPr>
          <w:i/>
          <w:w w:val="99"/>
          <w:sz w:val="20"/>
        </w:rPr>
        <w:t>is</w:t>
      </w:r>
      <w:r>
        <w:rPr>
          <w:i/>
          <w:spacing w:val="-1"/>
          <w:sz w:val="20"/>
        </w:rPr>
        <w:t xml:space="preserve"> </w:t>
      </w:r>
      <w:r>
        <w:rPr>
          <w:i/>
          <w:w w:val="99"/>
          <w:sz w:val="20"/>
        </w:rPr>
        <w:t>a</w:t>
      </w:r>
      <w:r>
        <w:rPr>
          <w:i/>
          <w:spacing w:val="1"/>
          <w:sz w:val="20"/>
        </w:rPr>
        <w:t xml:space="preserve"> </w:t>
      </w:r>
      <w:r>
        <w:rPr>
          <w:i/>
          <w:spacing w:val="-1"/>
          <w:w w:val="99"/>
          <w:sz w:val="20"/>
        </w:rPr>
        <w:t>s</w:t>
      </w:r>
      <w:r>
        <w:rPr>
          <w:i/>
          <w:spacing w:val="1"/>
          <w:w w:val="99"/>
          <w:sz w:val="20"/>
        </w:rPr>
        <w:t>ub</w:t>
      </w:r>
      <w:r>
        <w:rPr>
          <w:i/>
          <w:spacing w:val="-1"/>
          <w:w w:val="99"/>
          <w:sz w:val="20"/>
        </w:rPr>
        <w:t>s</w:t>
      </w:r>
      <w:r>
        <w:rPr>
          <w:i/>
          <w:w w:val="99"/>
          <w:sz w:val="20"/>
        </w:rPr>
        <w:t>et</w:t>
      </w:r>
      <w:r>
        <w:rPr>
          <w:i/>
          <w:spacing w:val="1"/>
          <w:sz w:val="20"/>
        </w:rPr>
        <w:t xml:space="preserve"> </w:t>
      </w:r>
      <w:r>
        <w:rPr>
          <w:spacing w:val="1"/>
          <w:w w:val="99"/>
          <w:sz w:val="20"/>
        </w:rPr>
        <w:t>o</w:t>
      </w:r>
      <w:r>
        <w:rPr>
          <w:w w:val="99"/>
          <w:sz w:val="20"/>
        </w:rPr>
        <w:t>f</w:t>
      </w:r>
      <w:r>
        <w:rPr>
          <w:spacing w:val="-1"/>
          <w:sz w:val="20"/>
        </w:rPr>
        <w:t xml:space="preserve"> </w:t>
      </w:r>
      <w:r>
        <w:rPr>
          <w:i/>
          <w:spacing w:val="1"/>
          <w:w w:val="99"/>
          <w:sz w:val="20"/>
        </w:rPr>
        <w:t>b</w:t>
      </w:r>
      <w:r>
        <w:rPr>
          <w:w w:val="157"/>
          <w:sz w:val="20"/>
        </w:rPr>
        <w:t>‖</w:t>
      </w:r>
      <w:r>
        <w:rPr>
          <w:spacing w:val="3"/>
          <w:sz w:val="20"/>
        </w:rPr>
        <w:t xml:space="preserve"> </w:t>
      </w:r>
      <w:r>
        <w:rPr>
          <w:spacing w:val="-5"/>
          <w:w w:val="99"/>
          <w:sz w:val="20"/>
        </w:rPr>
        <w:t>w</w:t>
      </w:r>
      <w:r>
        <w:rPr>
          <w:spacing w:val="-2"/>
          <w:w w:val="99"/>
          <w:sz w:val="20"/>
        </w:rPr>
        <w:t>h</w:t>
      </w:r>
      <w:r>
        <w:rPr>
          <w:w w:val="99"/>
          <w:sz w:val="20"/>
        </w:rPr>
        <w:t>e</w:t>
      </w:r>
      <w:r>
        <w:rPr>
          <w:spacing w:val="1"/>
          <w:w w:val="99"/>
          <w:sz w:val="20"/>
        </w:rPr>
        <w:t>r</w:t>
      </w:r>
      <w:r>
        <w:rPr>
          <w:w w:val="99"/>
          <w:sz w:val="20"/>
        </w:rPr>
        <w:t>e</w:t>
      </w:r>
      <w:r>
        <w:rPr>
          <w:sz w:val="20"/>
        </w:rPr>
        <w:t xml:space="preserve"> </w:t>
      </w:r>
      <w:r>
        <w:rPr>
          <w:spacing w:val="2"/>
          <w:w w:val="99"/>
          <w:sz w:val="20"/>
        </w:rPr>
        <w:t>t</w:t>
      </w:r>
      <w:r>
        <w:rPr>
          <w:spacing w:val="-2"/>
          <w:w w:val="99"/>
          <w:sz w:val="20"/>
        </w:rPr>
        <w:t>h</w:t>
      </w:r>
      <w:r>
        <w:rPr>
          <w:w w:val="99"/>
          <w:sz w:val="20"/>
        </w:rPr>
        <w:t>e</w:t>
      </w:r>
      <w:r>
        <w:rPr>
          <w:sz w:val="20"/>
        </w:rPr>
        <w:t xml:space="preserve"> </w:t>
      </w:r>
      <w:r>
        <w:rPr>
          <w:w w:val="99"/>
          <w:sz w:val="20"/>
        </w:rPr>
        <w:t>relati</w:t>
      </w:r>
      <w:r>
        <w:rPr>
          <w:spacing w:val="1"/>
          <w:w w:val="99"/>
          <w:sz w:val="20"/>
        </w:rPr>
        <w:t>o</w:t>
      </w:r>
      <w:r>
        <w:rPr>
          <w:w w:val="99"/>
          <w:sz w:val="20"/>
        </w:rPr>
        <w:t>n</w:t>
      </w:r>
      <w:r>
        <w:rPr>
          <w:spacing w:val="-1"/>
          <w:sz w:val="20"/>
        </w:rPr>
        <w:t xml:space="preserve"> </w:t>
      </w:r>
      <w:r>
        <w:rPr>
          <w:w w:val="99"/>
          <w:sz w:val="20"/>
        </w:rPr>
        <w:t>is</w:t>
      </w:r>
      <w:r>
        <w:rPr>
          <w:spacing w:val="1"/>
          <w:sz w:val="20"/>
        </w:rPr>
        <w:t xml:space="preserve"> </w:t>
      </w:r>
      <w:r>
        <w:rPr>
          <w:spacing w:val="-2"/>
          <w:w w:val="44"/>
          <w:sz w:val="20"/>
        </w:rPr>
        <w:t>―</w:t>
      </w:r>
      <w:r>
        <w:rPr>
          <w:spacing w:val="2"/>
          <w:w w:val="99"/>
          <w:sz w:val="20"/>
        </w:rPr>
        <w:t>i</w:t>
      </w:r>
      <w:r>
        <w:rPr>
          <w:w w:val="99"/>
          <w:sz w:val="20"/>
        </w:rPr>
        <w:t>s</w:t>
      </w:r>
      <w:r>
        <w:rPr>
          <w:spacing w:val="-1"/>
          <w:sz w:val="20"/>
        </w:rPr>
        <w:t xml:space="preserve"> </w:t>
      </w:r>
      <w:r>
        <w:rPr>
          <w:w w:val="99"/>
          <w:sz w:val="20"/>
        </w:rPr>
        <w:t>a</w:t>
      </w:r>
      <w:r>
        <w:rPr>
          <w:sz w:val="20"/>
        </w:rPr>
        <w:t xml:space="preserve"> </w:t>
      </w:r>
      <w:r>
        <w:rPr>
          <w:spacing w:val="1"/>
          <w:w w:val="99"/>
          <w:sz w:val="20"/>
        </w:rPr>
        <w:t>s</w:t>
      </w:r>
      <w:r>
        <w:rPr>
          <w:spacing w:val="-2"/>
          <w:w w:val="99"/>
          <w:sz w:val="20"/>
        </w:rPr>
        <w:t>u</w:t>
      </w:r>
      <w:r>
        <w:rPr>
          <w:spacing w:val="1"/>
          <w:w w:val="99"/>
          <w:sz w:val="20"/>
        </w:rPr>
        <w:t>b</w:t>
      </w:r>
      <w:r>
        <w:rPr>
          <w:spacing w:val="-1"/>
          <w:w w:val="99"/>
          <w:sz w:val="20"/>
        </w:rPr>
        <w:t>s</w:t>
      </w:r>
      <w:r>
        <w:rPr>
          <w:w w:val="99"/>
          <w:sz w:val="20"/>
        </w:rPr>
        <w:t>et</w:t>
      </w:r>
      <w:r>
        <w:rPr>
          <w:sz w:val="20"/>
        </w:rPr>
        <w:t xml:space="preserve"> </w:t>
      </w:r>
      <w:r>
        <w:rPr>
          <w:spacing w:val="1"/>
          <w:w w:val="99"/>
          <w:sz w:val="20"/>
        </w:rPr>
        <w:t>o</w:t>
      </w:r>
      <w:r>
        <w:rPr>
          <w:spacing w:val="-2"/>
          <w:w w:val="99"/>
          <w:sz w:val="20"/>
        </w:rPr>
        <w:t>f</w:t>
      </w:r>
      <w:r>
        <w:rPr>
          <w:w w:val="99"/>
          <w:sz w:val="20"/>
        </w:rPr>
        <w:t>.</w:t>
      </w:r>
      <w:r>
        <w:rPr>
          <w:w w:val="157"/>
          <w:sz w:val="20"/>
        </w:rPr>
        <w:t>‖</w:t>
      </w:r>
    </w:p>
    <w:p w:rsidR="00EA3483" w:rsidRDefault="001E02DB" w:rsidP="00C57A7F">
      <w:pPr>
        <w:pStyle w:val="ListParagraph"/>
        <w:numPr>
          <w:ilvl w:val="2"/>
          <w:numId w:val="10"/>
        </w:numPr>
        <w:tabs>
          <w:tab w:val="left" w:pos="1993"/>
        </w:tabs>
        <w:spacing w:before="10" w:line="249" w:lineRule="auto"/>
        <w:ind w:left="1740" w:right="1311" w:firstLine="0"/>
        <w:rPr>
          <w:sz w:val="20"/>
        </w:rPr>
      </w:pPr>
      <w:r>
        <w:rPr>
          <w:spacing w:val="-2"/>
          <w:w w:val="44"/>
          <w:sz w:val="20"/>
        </w:rPr>
        <w:t>―</w:t>
      </w:r>
      <w:r>
        <w:rPr>
          <w:w w:val="99"/>
          <w:sz w:val="20"/>
        </w:rPr>
        <w:t>It</w:t>
      </w:r>
      <w:r>
        <w:rPr>
          <w:spacing w:val="9"/>
          <w:sz w:val="20"/>
        </w:rPr>
        <w:t xml:space="preserve"> </w:t>
      </w:r>
      <w:r>
        <w:rPr>
          <w:w w:val="99"/>
          <w:sz w:val="20"/>
        </w:rPr>
        <w:t>ta</w:t>
      </w:r>
      <w:r>
        <w:rPr>
          <w:spacing w:val="-1"/>
          <w:w w:val="99"/>
          <w:sz w:val="20"/>
        </w:rPr>
        <w:t>k</w:t>
      </w:r>
      <w:r>
        <w:rPr>
          <w:spacing w:val="2"/>
          <w:w w:val="99"/>
          <w:sz w:val="20"/>
        </w:rPr>
        <w:t>e</w:t>
      </w:r>
      <w:r>
        <w:rPr>
          <w:w w:val="99"/>
          <w:sz w:val="20"/>
        </w:rPr>
        <w:t>s</w:t>
      </w:r>
      <w:r>
        <w:rPr>
          <w:spacing w:val="9"/>
          <w:sz w:val="20"/>
        </w:rPr>
        <w:t xml:space="preserve"> </w:t>
      </w:r>
      <w:r>
        <w:rPr>
          <w:spacing w:val="1"/>
          <w:w w:val="99"/>
          <w:sz w:val="20"/>
        </w:rPr>
        <w:t>2</w:t>
      </w:r>
      <w:r>
        <w:rPr>
          <w:w w:val="99"/>
          <w:sz w:val="20"/>
        </w:rPr>
        <w:t>0</w:t>
      </w:r>
      <w:r>
        <w:rPr>
          <w:spacing w:val="13"/>
          <w:sz w:val="20"/>
        </w:rPr>
        <w:t xml:space="preserve"> </w:t>
      </w:r>
      <w:r>
        <w:rPr>
          <w:spacing w:val="-2"/>
          <w:w w:val="99"/>
          <w:sz w:val="20"/>
        </w:rPr>
        <w:t>m</w:t>
      </w:r>
      <w:r>
        <w:rPr>
          <w:w w:val="99"/>
          <w:sz w:val="20"/>
        </w:rPr>
        <w:t>icr</w:t>
      </w:r>
      <w:r>
        <w:rPr>
          <w:spacing w:val="1"/>
          <w:w w:val="99"/>
          <w:sz w:val="20"/>
        </w:rPr>
        <w:t>o</w:t>
      </w:r>
      <w:r>
        <w:rPr>
          <w:spacing w:val="-1"/>
          <w:w w:val="99"/>
          <w:sz w:val="20"/>
        </w:rPr>
        <w:t>s</w:t>
      </w:r>
      <w:r>
        <w:rPr>
          <w:w w:val="99"/>
          <w:sz w:val="20"/>
        </w:rPr>
        <w:t>ec</w:t>
      </w:r>
      <w:r>
        <w:rPr>
          <w:spacing w:val="1"/>
          <w:w w:val="99"/>
          <w:sz w:val="20"/>
        </w:rPr>
        <w:t>o</w:t>
      </w:r>
      <w:r>
        <w:rPr>
          <w:spacing w:val="-2"/>
          <w:w w:val="99"/>
          <w:sz w:val="20"/>
        </w:rPr>
        <w:t>n</w:t>
      </w:r>
      <w:r>
        <w:rPr>
          <w:spacing w:val="1"/>
          <w:w w:val="99"/>
          <w:sz w:val="20"/>
        </w:rPr>
        <w:t>d</w:t>
      </w:r>
      <w:r>
        <w:rPr>
          <w:w w:val="99"/>
          <w:sz w:val="20"/>
        </w:rPr>
        <w:t>s</w:t>
      </w:r>
      <w:r>
        <w:rPr>
          <w:spacing w:val="11"/>
          <w:sz w:val="20"/>
        </w:rPr>
        <w:t xml:space="preserve"> </w:t>
      </w:r>
      <w:r>
        <w:rPr>
          <w:spacing w:val="1"/>
          <w:w w:val="99"/>
          <w:sz w:val="20"/>
        </w:rPr>
        <w:t>o</w:t>
      </w:r>
      <w:r>
        <w:rPr>
          <w:w w:val="99"/>
          <w:sz w:val="20"/>
        </w:rPr>
        <w:t>f</w:t>
      </w:r>
      <w:r>
        <w:rPr>
          <w:spacing w:val="8"/>
          <w:sz w:val="20"/>
        </w:rPr>
        <w:t xml:space="preserve"> </w:t>
      </w:r>
      <w:r>
        <w:rPr>
          <w:spacing w:val="1"/>
          <w:w w:val="99"/>
          <w:sz w:val="20"/>
        </w:rPr>
        <w:t>p</w:t>
      </w:r>
      <w:r>
        <w:rPr>
          <w:w w:val="99"/>
          <w:sz w:val="20"/>
        </w:rPr>
        <w:t>r</w:t>
      </w:r>
      <w:r>
        <w:rPr>
          <w:spacing w:val="1"/>
          <w:w w:val="99"/>
          <w:sz w:val="20"/>
        </w:rPr>
        <w:t>o</w:t>
      </w:r>
      <w:r>
        <w:rPr>
          <w:w w:val="99"/>
          <w:sz w:val="20"/>
        </w:rPr>
        <w:t>ce</w:t>
      </w:r>
      <w:r>
        <w:rPr>
          <w:spacing w:val="-1"/>
          <w:w w:val="99"/>
          <w:sz w:val="20"/>
        </w:rPr>
        <w:t>ss</w:t>
      </w:r>
      <w:r>
        <w:rPr>
          <w:spacing w:val="2"/>
          <w:w w:val="99"/>
          <w:sz w:val="20"/>
        </w:rPr>
        <w:t>i</w:t>
      </w:r>
      <w:r>
        <w:rPr>
          <w:spacing w:val="-2"/>
          <w:w w:val="99"/>
          <w:sz w:val="20"/>
        </w:rPr>
        <w:t>n</w:t>
      </w:r>
      <w:r>
        <w:rPr>
          <w:w w:val="99"/>
          <w:sz w:val="20"/>
        </w:rPr>
        <w:t>g</w:t>
      </w:r>
      <w:r>
        <w:rPr>
          <w:spacing w:val="10"/>
          <w:sz w:val="20"/>
        </w:rPr>
        <w:t xml:space="preserve"> </w:t>
      </w:r>
      <w:r>
        <w:rPr>
          <w:w w:val="99"/>
          <w:sz w:val="20"/>
        </w:rPr>
        <w:t>t</w:t>
      </w:r>
      <w:r>
        <w:rPr>
          <w:spacing w:val="1"/>
          <w:w w:val="99"/>
          <w:sz w:val="20"/>
        </w:rPr>
        <w:t>i</w:t>
      </w:r>
      <w:r>
        <w:rPr>
          <w:spacing w:val="-2"/>
          <w:w w:val="99"/>
          <w:sz w:val="20"/>
        </w:rPr>
        <w:t>m</w:t>
      </w:r>
      <w:r>
        <w:rPr>
          <w:w w:val="99"/>
          <w:sz w:val="20"/>
        </w:rPr>
        <w:t>e</w:t>
      </w:r>
      <w:r>
        <w:rPr>
          <w:spacing w:val="10"/>
          <w:sz w:val="20"/>
        </w:rPr>
        <w:t xml:space="preserve"> </w:t>
      </w:r>
      <w:r>
        <w:rPr>
          <w:w w:val="99"/>
          <w:sz w:val="20"/>
        </w:rPr>
        <w:t>to</w:t>
      </w:r>
      <w:r>
        <w:rPr>
          <w:spacing w:val="12"/>
          <w:sz w:val="20"/>
        </w:rPr>
        <w:t xml:space="preserve"> </w:t>
      </w:r>
      <w:r>
        <w:rPr>
          <w:spacing w:val="-2"/>
          <w:w w:val="99"/>
          <w:sz w:val="20"/>
        </w:rPr>
        <w:t>g</w:t>
      </w:r>
      <w:r>
        <w:rPr>
          <w:w w:val="99"/>
          <w:sz w:val="20"/>
        </w:rPr>
        <w:t>et</w:t>
      </w:r>
      <w:r>
        <w:rPr>
          <w:spacing w:val="12"/>
          <w:sz w:val="20"/>
        </w:rPr>
        <w:t xml:space="preserve"> </w:t>
      </w:r>
      <w:r>
        <w:rPr>
          <w:spacing w:val="-2"/>
          <w:w w:val="99"/>
          <w:sz w:val="20"/>
        </w:rPr>
        <w:t>f</w:t>
      </w:r>
      <w:r>
        <w:rPr>
          <w:w w:val="99"/>
          <w:sz w:val="20"/>
        </w:rPr>
        <w:t>r</w:t>
      </w:r>
      <w:r>
        <w:rPr>
          <w:spacing w:val="3"/>
          <w:w w:val="99"/>
          <w:sz w:val="20"/>
        </w:rPr>
        <w:t>o</w:t>
      </w:r>
      <w:r>
        <w:rPr>
          <w:w w:val="99"/>
          <w:sz w:val="20"/>
        </w:rPr>
        <w:t>m</w:t>
      </w:r>
      <w:r>
        <w:rPr>
          <w:spacing w:val="10"/>
          <w:sz w:val="20"/>
        </w:rPr>
        <w:t xml:space="preserve"> </w:t>
      </w:r>
      <w:r>
        <w:rPr>
          <w:spacing w:val="-2"/>
          <w:w w:val="99"/>
          <w:sz w:val="20"/>
        </w:rPr>
        <w:t>n</w:t>
      </w:r>
      <w:r>
        <w:rPr>
          <w:spacing w:val="1"/>
          <w:w w:val="99"/>
          <w:sz w:val="20"/>
        </w:rPr>
        <w:t>od</w:t>
      </w:r>
      <w:r>
        <w:rPr>
          <w:w w:val="99"/>
          <w:sz w:val="20"/>
        </w:rPr>
        <w:t>e</w:t>
      </w:r>
      <w:r>
        <w:rPr>
          <w:spacing w:val="18"/>
          <w:sz w:val="20"/>
        </w:rPr>
        <w:t xml:space="preserve"> </w:t>
      </w:r>
      <w:r>
        <w:rPr>
          <w:i/>
          <w:w w:val="99"/>
          <w:sz w:val="20"/>
        </w:rPr>
        <w:t>a</w:t>
      </w:r>
      <w:r>
        <w:rPr>
          <w:i/>
          <w:spacing w:val="11"/>
          <w:sz w:val="20"/>
        </w:rPr>
        <w:t xml:space="preserve"> </w:t>
      </w:r>
      <w:r>
        <w:rPr>
          <w:w w:val="99"/>
          <w:sz w:val="20"/>
        </w:rPr>
        <w:t>to</w:t>
      </w:r>
      <w:r>
        <w:rPr>
          <w:spacing w:val="12"/>
          <w:sz w:val="20"/>
        </w:rPr>
        <w:t xml:space="preserve"> </w:t>
      </w:r>
      <w:r>
        <w:rPr>
          <w:spacing w:val="-2"/>
          <w:w w:val="99"/>
          <w:sz w:val="20"/>
        </w:rPr>
        <w:t>n</w:t>
      </w:r>
      <w:r>
        <w:rPr>
          <w:spacing w:val="1"/>
          <w:w w:val="99"/>
          <w:sz w:val="20"/>
        </w:rPr>
        <w:t>od</w:t>
      </w:r>
      <w:r>
        <w:rPr>
          <w:w w:val="99"/>
          <w:sz w:val="20"/>
        </w:rPr>
        <w:t>e</w:t>
      </w:r>
      <w:r>
        <w:rPr>
          <w:spacing w:val="11"/>
          <w:sz w:val="20"/>
        </w:rPr>
        <w:t xml:space="preserve"> </w:t>
      </w:r>
      <w:r>
        <w:rPr>
          <w:i/>
          <w:spacing w:val="1"/>
          <w:w w:val="99"/>
          <w:sz w:val="20"/>
        </w:rPr>
        <w:t>b</w:t>
      </w:r>
      <w:r>
        <w:rPr>
          <w:w w:val="99"/>
          <w:sz w:val="20"/>
        </w:rPr>
        <w:t>.</w:t>
      </w:r>
      <w:r>
        <w:rPr>
          <w:w w:val="157"/>
          <w:sz w:val="20"/>
        </w:rPr>
        <w:t>‖</w:t>
      </w:r>
      <w:r>
        <w:rPr>
          <w:spacing w:val="10"/>
          <w:sz w:val="20"/>
        </w:rPr>
        <w:t xml:space="preserve"> </w:t>
      </w:r>
      <w:r>
        <w:rPr>
          <w:spacing w:val="3"/>
          <w:w w:val="99"/>
          <w:sz w:val="20"/>
        </w:rPr>
        <w:t>T</w:t>
      </w:r>
      <w:r>
        <w:rPr>
          <w:spacing w:val="-2"/>
          <w:w w:val="99"/>
          <w:sz w:val="20"/>
        </w:rPr>
        <w:t>h</w:t>
      </w:r>
      <w:r>
        <w:rPr>
          <w:w w:val="99"/>
          <w:sz w:val="20"/>
        </w:rPr>
        <w:t>e</w:t>
      </w:r>
      <w:r>
        <w:rPr>
          <w:spacing w:val="10"/>
          <w:sz w:val="20"/>
        </w:rPr>
        <w:t xml:space="preserve"> </w:t>
      </w:r>
      <w:r>
        <w:rPr>
          <w:w w:val="99"/>
          <w:sz w:val="20"/>
        </w:rPr>
        <w:t>relati</w:t>
      </w:r>
      <w:r>
        <w:rPr>
          <w:spacing w:val="1"/>
          <w:w w:val="99"/>
          <w:sz w:val="20"/>
        </w:rPr>
        <w:t>o</w:t>
      </w:r>
      <w:r>
        <w:rPr>
          <w:w w:val="99"/>
          <w:sz w:val="20"/>
        </w:rPr>
        <w:t>n</w:t>
      </w:r>
      <w:r>
        <w:rPr>
          <w:spacing w:val="8"/>
          <w:sz w:val="20"/>
        </w:rPr>
        <w:t xml:space="preserve"> </w:t>
      </w:r>
      <w:r>
        <w:rPr>
          <w:spacing w:val="2"/>
          <w:w w:val="99"/>
          <w:sz w:val="20"/>
        </w:rPr>
        <w:t>i</w:t>
      </w:r>
      <w:r>
        <w:rPr>
          <w:w w:val="99"/>
          <w:sz w:val="20"/>
        </w:rPr>
        <w:t>s</w:t>
      </w:r>
      <w:r>
        <w:rPr>
          <w:spacing w:val="9"/>
          <w:sz w:val="20"/>
        </w:rPr>
        <w:t xml:space="preserve"> </w:t>
      </w:r>
      <w:r>
        <w:rPr>
          <w:spacing w:val="2"/>
          <w:w w:val="99"/>
          <w:sz w:val="20"/>
        </w:rPr>
        <w:t>e</w:t>
      </w:r>
      <w:r>
        <w:rPr>
          <w:spacing w:val="-2"/>
          <w:w w:val="99"/>
          <w:sz w:val="20"/>
        </w:rPr>
        <w:t>x</w:t>
      </w:r>
      <w:r>
        <w:rPr>
          <w:spacing w:val="1"/>
          <w:w w:val="99"/>
          <w:sz w:val="20"/>
        </w:rPr>
        <w:t>p</w:t>
      </w:r>
      <w:r>
        <w:rPr>
          <w:w w:val="99"/>
          <w:sz w:val="20"/>
        </w:rPr>
        <w:t>res</w:t>
      </w:r>
      <w:r>
        <w:rPr>
          <w:spacing w:val="-1"/>
          <w:w w:val="99"/>
          <w:sz w:val="20"/>
        </w:rPr>
        <w:t>s</w:t>
      </w:r>
      <w:r>
        <w:rPr>
          <w:w w:val="99"/>
          <w:sz w:val="20"/>
        </w:rPr>
        <w:t xml:space="preserve">ed </w:t>
      </w:r>
      <w:r>
        <w:rPr>
          <w:sz w:val="20"/>
        </w:rPr>
        <w:t>by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number</w:t>
      </w:r>
      <w:r>
        <w:rPr>
          <w:spacing w:val="1"/>
          <w:sz w:val="20"/>
        </w:rPr>
        <w:t xml:space="preserve"> </w:t>
      </w:r>
      <w:r>
        <w:rPr>
          <w:sz w:val="20"/>
        </w:rPr>
        <w:t>20.</w:t>
      </w:r>
    </w:p>
    <w:p w:rsidR="00EA3483" w:rsidRDefault="001E02DB" w:rsidP="00C57A7F">
      <w:pPr>
        <w:pStyle w:val="ListParagraph"/>
        <w:numPr>
          <w:ilvl w:val="2"/>
          <w:numId w:val="10"/>
        </w:numPr>
        <w:tabs>
          <w:tab w:val="left" w:pos="1993"/>
        </w:tabs>
        <w:spacing w:before="2"/>
        <w:ind w:left="1992" w:hanging="253"/>
        <w:rPr>
          <w:sz w:val="20"/>
        </w:rPr>
      </w:pPr>
      <w:r>
        <w:rPr>
          <w:spacing w:val="-2"/>
          <w:w w:val="44"/>
          <w:sz w:val="20"/>
        </w:rPr>
        <w:t>―</w:t>
      </w:r>
      <w:r>
        <w:rPr>
          <w:spacing w:val="-1"/>
          <w:w w:val="99"/>
          <w:sz w:val="20"/>
        </w:rPr>
        <w:t>Dat</w:t>
      </w:r>
      <w:r>
        <w:rPr>
          <w:w w:val="99"/>
          <w:sz w:val="20"/>
        </w:rPr>
        <w:t>a</w:t>
      </w:r>
      <w:r>
        <w:rPr>
          <w:spacing w:val="5"/>
          <w:sz w:val="20"/>
        </w:rPr>
        <w:t xml:space="preserve"> </w:t>
      </w:r>
      <w:r>
        <w:rPr>
          <w:spacing w:val="1"/>
          <w:w w:val="99"/>
          <w:sz w:val="20"/>
        </w:rPr>
        <w:t>ob</w:t>
      </w:r>
      <w:r>
        <w:rPr>
          <w:spacing w:val="2"/>
          <w:w w:val="99"/>
          <w:sz w:val="20"/>
        </w:rPr>
        <w:t>j</w:t>
      </w:r>
      <w:r>
        <w:rPr>
          <w:w w:val="99"/>
          <w:sz w:val="20"/>
        </w:rPr>
        <w:t>ect</w:t>
      </w:r>
      <w:r>
        <w:rPr>
          <w:spacing w:val="4"/>
          <w:sz w:val="20"/>
        </w:rPr>
        <w:t xml:space="preserve"> </w:t>
      </w:r>
      <w:r>
        <w:rPr>
          <w:w w:val="99"/>
          <w:sz w:val="20"/>
        </w:rPr>
        <w:t>X</w:t>
      </w:r>
      <w:r>
        <w:rPr>
          <w:spacing w:val="5"/>
          <w:sz w:val="20"/>
        </w:rPr>
        <w:t xml:space="preserve"> </w:t>
      </w:r>
      <w:r>
        <w:rPr>
          <w:w w:val="99"/>
          <w:sz w:val="20"/>
        </w:rPr>
        <w:t>is</w:t>
      </w:r>
      <w:r>
        <w:rPr>
          <w:spacing w:val="4"/>
          <w:sz w:val="20"/>
        </w:rPr>
        <w:t xml:space="preserve"> </w:t>
      </w:r>
      <w:r>
        <w:rPr>
          <w:spacing w:val="1"/>
          <w:w w:val="99"/>
          <w:sz w:val="20"/>
        </w:rPr>
        <w:t>d</w:t>
      </w:r>
      <w:r>
        <w:rPr>
          <w:w w:val="99"/>
          <w:sz w:val="20"/>
        </w:rPr>
        <w:t>e</w:t>
      </w:r>
      <w:r>
        <w:rPr>
          <w:spacing w:val="-2"/>
          <w:w w:val="99"/>
          <w:sz w:val="20"/>
        </w:rPr>
        <w:t>f</w:t>
      </w:r>
      <w:r>
        <w:rPr>
          <w:w w:val="99"/>
          <w:sz w:val="20"/>
        </w:rPr>
        <w:t>i</w:t>
      </w:r>
      <w:r>
        <w:rPr>
          <w:spacing w:val="-2"/>
          <w:w w:val="99"/>
          <w:sz w:val="20"/>
        </w:rPr>
        <w:t>n</w:t>
      </w:r>
      <w:r>
        <w:rPr>
          <w:w w:val="99"/>
          <w:sz w:val="20"/>
        </w:rPr>
        <w:t>ed</w:t>
      </w:r>
      <w:r>
        <w:rPr>
          <w:spacing w:val="6"/>
          <w:sz w:val="20"/>
        </w:rPr>
        <w:t xml:space="preserve"> </w:t>
      </w:r>
      <w:r>
        <w:rPr>
          <w:spacing w:val="2"/>
          <w:w w:val="99"/>
          <w:sz w:val="20"/>
        </w:rPr>
        <w:t>a</w:t>
      </w:r>
      <w:r>
        <w:rPr>
          <w:w w:val="99"/>
          <w:sz w:val="20"/>
        </w:rPr>
        <w:t>t</w:t>
      </w:r>
      <w:r>
        <w:rPr>
          <w:spacing w:val="4"/>
          <w:sz w:val="20"/>
        </w:rPr>
        <w:t xml:space="preserve"> </w:t>
      </w:r>
      <w:r>
        <w:rPr>
          <w:spacing w:val="1"/>
          <w:w w:val="99"/>
          <w:sz w:val="20"/>
        </w:rPr>
        <w:t>p</w:t>
      </w:r>
      <w:r>
        <w:rPr>
          <w:w w:val="99"/>
          <w:sz w:val="20"/>
        </w:rPr>
        <w:t>r</w:t>
      </w:r>
      <w:r>
        <w:rPr>
          <w:spacing w:val="1"/>
          <w:w w:val="99"/>
          <w:sz w:val="20"/>
        </w:rPr>
        <w:t>o</w:t>
      </w:r>
      <w:r>
        <w:rPr>
          <w:spacing w:val="-2"/>
          <w:w w:val="99"/>
          <w:sz w:val="20"/>
        </w:rPr>
        <w:t>g</w:t>
      </w:r>
      <w:r>
        <w:rPr>
          <w:w w:val="99"/>
          <w:sz w:val="20"/>
        </w:rPr>
        <w:t>r</w:t>
      </w:r>
      <w:r>
        <w:rPr>
          <w:spacing w:val="2"/>
          <w:w w:val="99"/>
          <w:sz w:val="20"/>
        </w:rPr>
        <w:t>a</w:t>
      </w:r>
      <w:r>
        <w:rPr>
          <w:w w:val="99"/>
          <w:sz w:val="20"/>
        </w:rPr>
        <w:t>m</w:t>
      </w:r>
      <w:r>
        <w:rPr>
          <w:spacing w:val="1"/>
          <w:sz w:val="20"/>
        </w:rPr>
        <w:t xml:space="preserve"> </w:t>
      </w:r>
      <w:r>
        <w:rPr>
          <w:spacing w:val="-2"/>
          <w:w w:val="99"/>
          <w:sz w:val="20"/>
        </w:rPr>
        <w:t>n</w:t>
      </w:r>
      <w:r>
        <w:rPr>
          <w:spacing w:val="1"/>
          <w:w w:val="99"/>
          <w:sz w:val="20"/>
        </w:rPr>
        <w:t>od</w:t>
      </w:r>
      <w:r>
        <w:rPr>
          <w:w w:val="99"/>
          <w:sz w:val="20"/>
        </w:rPr>
        <w:t>e</w:t>
      </w:r>
      <w:r>
        <w:rPr>
          <w:spacing w:val="10"/>
          <w:sz w:val="20"/>
        </w:rPr>
        <w:t xml:space="preserve"> </w:t>
      </w:r>
      <w:r>
        <w:rPr>
          <w:i/>
          <w:w w:val="99"/>
          <w:sz w:val="20"/>
        </w:rPr>
        <w:t>a</w:t>
      </w:r>
      <w:r>
        <w:rPr>
          <w:i/>
          <w:spacing w:val="6"/>
          <w:sz w:val="20"/>
        </w:rPr>
        <w:t xml:space="preserve"> </w:t>
      </w:r>
      <w:r>
        <w:rPr>
          <w:w w:val="99"/>
          <w:sz w:val="20"/>
        </w:rPr>
        <w:t>a</w:t>
      </w:r>
      <w:r>
        <w:rPr>
          <w:spacing w:val="-1"/>
          <w:w w:val="99"/>
          <w:sz w:val="20"/>
        </w:rPr>
        <w:t>n</w:t>
      </w:r>
      <w:r>
        <w:rPr>
          <w:w w:val="99"/>
          <w:sz w:val="20"/>
        </w:rPr>
        <w:t>d</w:t>
      </w:r>
      <w:r>
        <w:rPr>
          <w:spacing w:val="8"/>
          <w:sz w:val="20"/>
        </w:rPr>
        <w:t xml:space="preserve"> </w:t>
      </w:r>
      <w:r>
        <w:rPr>
          <w:spacing w:val="-2"/>
          <w:w w:val="99"/>
          <w:sz w:val="20"/>
        </w:rPr>
        <w:t>u</w:t>
      </w:r>
      <w:r>
        <w:rPr>
          <w:spacing w:val="-1"/>
          <w:w w:val="99"/>
          <w:sz w:val="20"/>
        </w:rPr>
        <w:t>s</w:t>
      </w:r>
      <w:r>
        <w:rPr>
          <w:w w:val="99"/>
          <w:sz w:val="20"/>
        </w:rPr>
        <w:t>ed</w:t>
      </w:r>
      <w:r>
        <w:rPr>
          <w:spacing w:val="6"/>
          <w:sz w:val="20"/>
        </w:rPr>
        <w:t xml:space="preserve"> </w:t>
      </w:r>
      <w:r>
        <w:rPr>
          <w:w w:val="99"/>
          <w:sz w:val="20"/>
        </w:rPr>
        <w:t>at</w:t>
      </w:r>
      <w:r>
        <w:rPr>
          <w:spacing w:val="7"/>
          <w:sz w:val="20"/>
        </w:rPr>
        <w:t xml:space="preserve"> </w:t>
      </w:r>
      <w:r>
        <w:rPr>
          <w:spacing w:val="1"/>
          <w:w w:val="99"/>
          <w:sz w:val="20"/>
        </w:rPr>
        <w:t>p</w:t>
      </w:r>
      <w:r>
        <w:rPr>
          <w:w w:val="99"/>
          <w:sz w:val="20"/>
        </w:rPr>
        <w:t>r</w:t>
      </w:r>
      <w:r>
        <w:rPr>
          <w:spacing w:val="1"/>
          <w:w w:val="99"/>
          <w:sz w:val="20"/>
        </w:rPr>
        <w:t>o</w:t>
      </w:r>
      <w:r>
        <w:rPr>
          <w:spacing w:val="-2"/>
          <w:w w:val="99"/>
          <w:sz w:val="20"/>
        </w:rPr>
        <w:t>g</w:t>
      </w:r>
      <w:r>
        <w:rPr>
          <w:w w:val="99"/>
          <w:sz w:val="20"/>
        </w:rPr>
        <w:t>ram</w:t>
      </w:r>
      <w:r>
        <w:rPr>
          <w:spacing w:val="4"/>
          <w:sz w:val="20"/>
        </w:rPr>
        <w:t xml:space="preserve"> </w:t>
      </w:r>
      <w:r>
        <w:rPr>
          <w:spacing w:val="-2"/>
          <w:w w:val="99"/>
          <w:sz w:val="20"/>
        </w:rPr>
        <w:t>n</w:t>
      </w:r>
      <w:r>
        <w:rPr>
          <w:spacing w:val="1"/>
          <w:w w:val="99"/>
          <w:sz w:val="20"/>
        </w:rPr>
        <w:t>od</w:t>
      </w:r>
      <w:r>
        <w:rPr>
          <w:w w:val="99"/>
          <w:sz w:val="20"/>
        </w:rPr>
        <w:t>e</w:t>
      </w:r>
      <w:r>
        <w:rPr>
          <w:spacing w:val="8"/>
          <w:sz w:val="20"/>
        </w:rPr>
        <w:t xml:space="preserve"> </w:t>
      </w:r>
      <w:r>
        <w:rPr>
          <w:i/>
          <w:spacing w:val="1"/>
          <w:w w:val="99"/>
          <w:sz w:val="20"/>
        </w:rPr>
        <w:t>b</w:t>
      </w:r>
      <w:r>
        <w:rPr>
          <w:w w:val="99"/>
          <w:sz w:val="20"/>
        </w:rPr>
        <w:t>.</w:t>
      </w:r>
      <w:r>
        <w:rPr>
          <w:w w:val="157"/>
          <w:sz w:val="20"/>
        </w:rPr>
        <w:t>‖</w:t>
      </w:r>
      <w:r>
        <w:rPr>
          <w:spacing w:val="5"/>
          <w:sz w:val="20"/>
        </w:rPr>
        <w:t xml:space="preserve"> </w:t>
      </w:r>
      <w:r>
        <w:rPr>
          <w:spacing w:val="3"/>
          <w:w w:val="99"/>
          <w:sz w:val="20"/>
        </w:rPr>
        <w:t>T</w:t>
      </w:r>
      <w:r>
        <w:rPr>
          <w:spacing w:val="-2"/>
          <w:w w:val="99"/>
          <w:sz w:val="20"/>
        </w:rPr>
        <w:t>h</w:t>
      </w:r>
      <w:r>
        <w:rPr>
          <w:w w:val="99"/>
          <w:sz w:val="20"/>
        </w:rPr>
        <w:t>e</w:t>
      </w:r>
      <w:r>
        <w:rPr>
          <w:spacing w:val="5"/>
          <w:sz w:val="20"/>
        </w:rPr>
        <w:t xml:space="preserve"> </w:t>
      </w:r>
      <w:r>
        <w:rPr>
          <w:w w:val="99"/>
          <w:sz w:val="20"/>
        </w:rPr>
        <w:t>relati</w:t>
      </w:r>
      <w:r>
        <w:rPr>
          <w:spacing w:val="1"/>
          <w:w w:val="99"/>
          <w:sz w:val="20"/>
        </w:rPr>
        <w:t>o</w:t>
      </w:r>
      <w:r>
        <w:rPr>
          <w:w w:val="99"/>
          <w:sz w:val="20"/>
        </w:rPr>
        <w:t>n</w:t>
      </w:r>
      <w:r>
        <w:rPr>
          <w:spacing w:val="3"/>
          <w:sz w:val="20"/>
        </w:rPr>
        <w:t xml:space="preserve"> </w:t>
      </w:r>
      <w:r>
        <w:rPr>
          <w:spacing w:val="1"/>
          <w:w w:val="99"/>
          <w:sz w:val="20"/>
        </w:rPr>
        <w:t>b</w:t>
      </w:r>
      <w:r>
        <w:rPr>
          <w:w w:val="99"/>
          <w:sz w:val="20"/>
        </w:rPr>
        <w:t>e</w:t>
      </w:r>
      <w:r>
        <w:rPr>
          <w:spacing w:val="2"/>
          <w:w w:val="99"/>
          <w:sz w:val="20"/>
        </w:rPr>
        <w:t>t</w:t>
      </w:r>
      <w:r>
        <w:rPr>
          <w:spacing w:val="-5"/>
          <w:w w:val="99"/>
          <w:sz w:val="20"/>
        </w:rPr>
        <w:t>w</w:t>
      </w:r>
      <w:r>
        <w:rPr>
          <w:w w:val="99"/>
          <w:sz w:val="20"/>
        </w:rPr>
        <w:t>e</w:t>
      </w:r>
      <w:r>
        <w:rPr>
          <w:spacing w:val="3"/>
          <w:w w:val="99"/>
          <w:sz w:val="20"/>
        </w:rPr>
        <w:t>e</w:t>
      </w:r>
      <w:r>
        <w:rPr>
          <w:w w:val="99"/>
          <w:sz w:val="20"/>
        </w:rPr>
        <w:t>n</w:t>
      </w:r>
      <w:r>
        <w:rPr>
          <w:spacing w:val="3"/>
          <w:sz w:val="20"/>
        </w:rPr>
        <w:t xml:space="preserve"> </w:t>
      </w:r>
      <w:r>
        <w:rPr>
          <w:spacing w:val="-2"/>
          <w:w w:val="99"/>
          <w:sz w:val="20"/>
        </w:rPr>
        <w:t>n</w:t>
      </w:r>
      <w:r>
        <w:rPr>
          <w:spacing w:val="1"/>
          <w:w w:val="99"/>
          <w:sz w:val="20"/>
        </w:rPr>
        <w:t>od</w:t>
      </w:r>
      <w:r>
        <w:rPr>
          <w:spacing w:val="2"/>
          <w:w w:val="99"/>
          <w:sz w:val="20"/>
        </w:rPr>
        <w:t>e</w:t>
      </w:r>
      <w:r>
        <w:rPr>
          <w:w w:val="99"/>
          <w:sz w:val="20"/>
        </w:rPr>
        <w:t>s</w:t>
      </w:r>
    </w:p>
    <w:p w:rsidR="00EA3483" w:rsidRDefault="001E02DB">
      <w:pPr>
        <w:pStyle w:val="BodyText"/>
        <w:spacing w:before="10"/>
        <w:ind w:left="1740"/>
      </w:pPr>
      <w:r>
        <w:rPr>
          <w:i/>
        </w:rPr>
        <w:t>a</w:t>
      </w:r>
      <w:r>
        <w:rPr>
          <w:i/>
          <w:spacing w:val="-1"/>
        </w:rPr>
        <w:t xml:space="preserve"> </w:t>
      </w:r>
      <w:r>
        <w:t xml:space="preserve">and </w:t>
      </w:r>
      <w:r>
        <w:rPr>
          <w:i/>
        </w:rPr>
        <w:t xml:space="preserve">b </w:t>
      </w:r>
      <w:r>
        <w:t>is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i/>
        </w:rPr>
        <w:t>du</w:t>
      </w:r>
      <w:r>
        <w:rPr>
          <w:i/>
          <w:spacing w:val="-1"/>
        </w:rPr>
        <w:t xml:space="preserve"> </w:t>
      </w:r>
      <w:r>
        <w:t>chain</w:t>
      </w:r>
      <w:r>
        <w:rPr>
          <w:spacing w:val="-2"/>
        </w:rPr>
        <w:t xml:space="preserve"> </w:t>
      </w:r>
      <w:r>
        <w:t>between</w:t>
      </w:r>
      <w:r>
        <w:rPr>
          <w:spacing w:val="-2"/>
        </w:rPr>
        <w:t xml:space="preserve"> </w:t>
      </w:r>
      <w:r>
        <w:t>them.</w:t>
      </w:r>
    </w:p>
    <w:p w:rsidR="00EA3483" w:rsidRDefault="00EA3483">
      <w:pPr>
        <w:pStyle w:val="BodyText"/>
        <w:spacing w:before="1"/>
        <w:rPr>
          <w:sz w:val="25"/>
        </w:rPr>
      </w:pPr>
    </w:p>
    <w:p w:rsidR="00EA3483" w:rsidRDefault="001E02DB">
      <w:pPr>
        <w:pStyle w:val="BodyText"/>
        <w:ind w:left="1020"/>
        <w:jc w:val="both"/>
      </w:pPr>
      <w:r>
        <w:t>Let‘s</w:t>
      </w:r>
      <w:r>
        <w:rPr>
          <w:spacing w:val="-2"/>
        </w:rPr>
        <w:t xml:space="preserve"> </w:t>
      </w:r>
      <w:r>
        <w:t>now</w:t>
      </w:r>
      <w:r>
        <w:rPr>
          <w:spacing w:val="-7"/>
        </w:rPr>
        <w:t xml:space="preserve"> </w:t>
      </w:r>
      <w:r>
        <w:t>redefine</w:t>
      </w:r>
      <w:r>
        <w:rPr>
          <w:spacing w:val="1"/>
        </w:rPr>
        <w:t xml:space="preserve"> </w:t>
      </w:r>
      <w:r>
        <w:t>what we</w:t>
      </w:r>
      <w:r>
        <w:rPr>
          <w:spacing w:val="1"/>
        </w:rPr>
        <w:t xml:space="preserve"> </w:t>
      </w:r>
      <w:r>
        <w:t>mean</w:t>
      </w:r>
      <w:r>
        <w:rPr>
          <w:spacing w:val="-4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graph.</w:t>
      </w:r>
    </w:p>
    <w:p w:rsidR="00EA3483" w:rsidRDefault="00EA3483">
      <w:pPr>
        <w:pStyle w:val="BodyText"/>
        <w:spacing w:before="6"/>
        <w:rPr>
          <w:sz w:val="25"/>
        </w:rPr>
      </w:pPr>
    </w:p>
    <w:p w:rsidR="00EA3483" w:rsidRDefault="001E02DB">
      <w:pPr>
        <w:pStyle w:val="BodyText"/>
        <w:spacing w:line="249" w:lineRule="auto"/>
        <w:ind w:left="1020" w:right="1307"/>
        <w:jc w:val="both"/>
      </w:pPr>
      <w:r>
        <w:rPr>
          <w:b/>
        </w:rPr>
        <w:t xml:space="preserve">graph </w:t>
      </w:r>
      <w:r>
        <w:t xml:space="preserve">consists of a set of abstract objects called </w:t>
      </w:r>
      <w:r>
        <w:rPr>
          <w:b/>
        </w:rPr>
        <w:t xml:space="preserve">nodes </w:t>
      </w:r>
      <w:r>
        <w:t xml:space="preserve">and a relation R between the nodes. If </w:t>
      </w:r>
      <w:r>
        <w:rPr>
          <w:i/>
        </w:rPr>
        <w:t>a</w:t>
      </w:r>
      <w:r>
        <w:t>R</w:t>
      </w:r>
      <w:r>
        <w:rPr>
          <w:i/>
        </w:rPr>
        <w:t>b</w:t>
      </w:r>
      <w:r>
        <w:t>, which is to say</w:t>
      </w:r>
      <w:r>
        <w:rPr>
          <w:spacing w:val="1"/>
        </w:rPr>
        <w:t xml:space="preserve"> </w:t>
      </w:r>
      <w:r>
        <w:t xml:space="preserve">that a has the relation R to </w:t>
      </w:r>
      <w:r>
        <w:rPr>
          <w:i/>
        </w:rPr>
        <w:t>b</w:t>
      </w:r>
      <w:r>
        <w:t xml:space="preserve">, it is denoted by a </w:t>
      </w:r>
      <w:r>
        <w:rPr>
          <w:b/>
        </w:rPr>
        <w:t xml:space="preserve">link </w:t>
      </w:r>
      <w:r>
        <w:t xml:space="preserve">from </w:t>
      </w:r>
      <w:r>
        <w:rPr>
          <w:i/>
        </w:rPr>
        <w:t xml:space="preserve">a </w:t>
      </w:r>
      <w:r>
        <w:t xml:space="preserve">to </w:t>
      </w:r>
      <w:r>
        <w:rPr>
          <w:i/>
        </w:rPr>
        <w:t>b</w:t>
      </w:r>
      <w:r>
        <w:t>. In addition to the fact that the relation exists, for</w:t>
      </w:r>
      <w:r>
        <w:rPr>
          <w:spacing w:val="1"/>
        </w:rPr>
        <w:t xml:space="preserve"> </w:t>
      </w:r>
      <w:r>
        <w:t xml:space="preserve">some relations we can associate one or more properties. These are called </w:t>
      </w:r>
      <w:r>
        <w:rPr>
          <w:b/>
        </w:rPr>
        <w:t>link weights</w:t>
      </w:r>
      <w:r>
        <w:t>. A link weight can be</w:t>
      </w:r>
      <w:r>
        <w:rPr>
          <w:spacing w:val="1"/>
        </w:rPr>
        <w:t xml:space="preserve"> </w:t>
      </w:r>
      <w:r>
        <w:t>numerical, logical, illogical, objective, subjective, or whatever. Furthermore, there is no limit to the number and</w:t>
      </w:r>
      <w:r>
        <w:rPr>
          <w:spacing w:val="1"/>
        </w:rPr>
        <w:t xml:space="preserve"> </w:t>
      </w:r>
      <w:r>
        <w:t>type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link</w:t>
      </w:r>
      <w:r>
        <w:rPr>
          <w:spacing w:val="1"/>
        </w:rPr>
        <w:t xml:space="preserve"> </w:t>
      </w:r>
      <w:r>
        <w:t>weights</w:t>
      </w:r>
      <w:r>
        <w:rPr>
          <w:spacing w:val="-1"/>
        </w:rPr>
        <w:t xml:space="preserve"> </w:t>
      </w:r>
      <w:r>
        <w:t>that one</w:t>
      </w:r>
      <w:r>
        <w:rPr>
          <w:spacing w:val="2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associate</w:t>
      </w:r>
      <w:r>
        <w:rPr>
          <w:spacing w:val="3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 relation.</w:t>
      </w:r>
    </w:p>
    <w:p w:rsidR="00EA3483" w:rsidRDefault="00EA3483">
      <w:pPr>
        <w:pStyle w:val="BodyText"/>
        <w:spacing w:before="7"/>
        <w:rPr>
          <w:sz w:val="24"/>
        </w:rPr>
      </w:pPr>
    </w:p>
    <w:p w:rsidR="00EA3483" w:rsidRDefault="001E02DB">
      <w:pPr>
        <w:pStyle w:val="BodyText"/>
        <w:spacing w:line="249" w:lineRule="auto"/>
        <w:ind w:left="1020" w:right="1310"/>
        <w:jc w:val="both"/>
      </w:pPr>
      <w:r>
        <w:rPr>
          <w:spacing w:val="-2"/>
          <w:w w:val="44"/>
        </w:rPr>
        <w:t>―</w:t>
      </w:r>
      <w:r>
        <w:rPr>
          <w:w w:val="99"/>
        </w:rPr>
        <w:t>Is</w:t>
      </w:r>
      <w:r>
        <w:rPr>
          <w:spacing w:val="16"/>
        </w:rPr>
        <w:t xml:space="preserve"> </w:t>
      </w:r>
      <w:r>
        <w:rPr>
          <w:w w:val="99"/>
        </w:rPr>
        <w:t>c</w:t>
      </w:r>
      <w:r>
        <w:rPr>
          <w:spacing w:val="1"/>
          <w:w w:val="99"/>
        </w:rPr>
        <w:t>on</w:t>
      </w:r>
      <w:r>
        <w:rPr>
          <w:spacing w:val="-2"/>
          <w:w w:val="99"/>
        </w:rPr>
        <w:t>n</w:t>
      </w:r>
      <w:r>
        <w:rPr>
          <w:w w:val="99"/>
        </w:rPr>
        <w:t>ected</w:t>
      </w:r>
      <w:r>
        <w:rPr>
          <w:spacing w:val="18"/>
        </w:rPr>
        <w:t xml:space="preserve"> </w:t>
      </w:r>
      <w:r>
        <w:rPr>
          <w:w w:val="99"/>
        </w:rPr>
        <w:t>to</w:t>
      </w:r>
      <w:r>
        <w:rPr>
          <w:w w:val="157"/>
        </w:rPr>
        <w:t>‖</w:t>
      </w:r>
      <w:r>
        <w:rPr>
          <w:spacing w:val="17"/>
        </w:rPr>
        <w:t xml:space="preserve"> </w:t>
      </w:r>
      <w:r>
        <w:rPr>
          <w:w w:val="99"/>
        </w:rPr>
        <w:t>is</w:t>
      </w:r>
      <w:r>
        <w:rPr>
          <w:spacing w:val="16"/>
        </w:rPr>
        <w:t xml:space="preserve"> </w:t>
      </w:r>
      <w:r>
        <w:rPr>
          <w:spacing w:val="2"/>
          <w:w w:val="99"/>
        </w:rPr>
        <w:t>j</w:t>
      </w:r>
      <w:r>
        <w:rPr>
          <w:spacing w:val="-2"/>
          <w:w w:val="99"/>
        </w:rPr>
        <w:t>u</w:t>
      </w:r>
      <w:r>
        <w:rPr>
          <w:spacing w:val="-1"/>
          <w:w w:val="99"/>
        </w:rPr>
        <w:t>s</w:t>
      </w:r>
      <w:r>
        <w:rPr>
          <w:w w:val="99"/>
        </w:rPr>
        <w:t>t</w:t>
      </w:r>
      <w:r>
        <w:rPr>
          <w:spacing w:val="16"/>
        </w:rPr>
        <w:t xml:space="preserve"> </w:t>
      </w:r>
      <w:r>
        <w:rPr>
          <w:w w:val="99"/>
        </w:rPr>
        <w:t>a</w:t>
      </w:r>
      <w:r>
        <w:rPr>
          <w:spacing w:val="1"/>
          <w:w w:val="99"/>
        </w:rPr>
        <w:t>bou</w:t>
      </w:r>
      <w:r>
        <w:rPr>
          <w:w w:val="99"/>
        </w:rPr>
        <w:t>t</w:t>
      </w:r>
      <w:r>
        <w:rPr>
          <w:spacing w:val="16"/>
        </w:rPr>
        <w:t xml:space="preserve"> </w:t>
      </w:r>
      <w:r>
        <w:rPr>
          <w:w w:val="99"/>
        </w:rPr>
        <w:t>t</w:t>
      </w:r>
      <w:r>
        <w:rPr>
          <w:spacing w:val="-2"/>
          <w:w w:val="99"/>
        </w:rPr>
        <w:t>h</w:t>
      </w:r>
      <w:r>
        <w:rPr>
          <w:w w:val="99"/>
        </w:rPr>
        <w:t>e</w:t>
      </w:r>
      <w:r>
        <w:rPr>
          <w:spacing w:val="17"/>
        </w:rPr>
        <w:t xml:space="preserve"> </w:t>
      </w:r>
      <w:r>
        <w:rPr>
          <w:spacing w:val="-1"/>
          <w:w w:val="99"/>
        </w:rPr>
        <w:t>s</w:t>
      </w:r>
      <w:r>
        <w:rPr>
          <w:spacing w:val="2"/>
          <w:w w:val="99"/>
        </w:rPr>
        <w:t>i</w:t>
      </w:r>
      <w:r>
        <w:rPr>
          <w:spacing w:val="-2"/>
          <w:w w:val="99"/>
        </w:rPr>
        <w:t>m</w:t>
      </w:r>
      <w:r>
        <w:rPr>
          <w:spacing w:val="1"/>
          <w:w w:val="99"/>
        </w:rPr>
        <w:t>p</w:t>
      </w:r>
      <w:r>
        <w:rPr>
          <w:w w:val="99"/>
        </w:rPr>
        <w:t>lest</w:t>
      </w:r>
      <w:r>
        <w:rPr>
          <w:spacing w:val="16"/>
        </w:rPr>
        <w:t xml:space="preserve"> </w:t>
      </w:r>
      <w:r>
        <w:rPr>
          <w:w w:val="99"/>
        </w:rPr>
        <w:t>relati</w:t>
      </w:r>
      <w:r>
        <w:rPr>
          <w:spacing w:val="3"/>
          <w:w w:val="99"/>
        </w:rPr>
        <w:t>o</w:t>
      </w:r>
      <w:r>
        <w:rPr>
          <w:w w:val="99"/>
        </w:rPr>
        <w:t>n</w:t>
      </w:r>
      <w:r>
        <w:rPr>
          <w:spacing w:val="15"/>
        </w:rPr>
        <w:t xml:space="preserve"> </w:t>
      </w:r>
      <w:r>
        <w:rPr>
          <w:w w:val="99"/>
        </w:rPr>
        <w:t>t</w:t>
      </w:r>
      <w:r>
        <w:rPr>
          <w:spacing w:val="-2"/>
          <w:w w:val="99"/>
        </w:rPr>
        <w:t>h</w:t>
      </w:r>
      <w:r>
        <w:rPr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>
          <w:spacing w:val="17"/>
        </w:rPr>
        <w:t xml:space="preserve"> </w:t>
      </w:r>
      <w:r>
        <w:rPr>
          <w:w w:val="99"/>
        </w:rPr>
        <w:t>i</w:t>
      </w:r>
      <w:r>
        <w:rPr>
          <w:spacing w:val="1"/>
          <w:w w:val="99"/>
        </w:rPr>
        <w:t>s</w:t>
      </w:r>
      <w:r>
        <w:rPr>
          <w:w w:val="99"/>
        </w:rPr>
        <w:t>:</w:t>
      </w:r>
      <w:r>
        <w:rPr>
          <w:spacing w:val="16"/>
        </w:rPr>
        <w:t xml:space="preserve"> </w:t>
      </w:r>
      <w:r>
        <w:rPr>
          <w:w w:val="99"/>
        </w:rPr>
        <w:t>it</w:t>
      </w:r>
      <w:r>
        <w:rPr>
          <w:spacing w:val="16"/>
        </w:rPr>
        <w:t xml:space="preserve"> </w:t>
      </w:r>
      <w:r>
        <w:rPr>
          <w:w w:val="99"/>
        </w:rPr>
        <w:t>is</w:t>
      </w:r>
      <w:r>
        <w:rPr>
          <w:spacing w:val="16"/>
        </w:rPr>
        <w:t xml:space="preserve"> </w:t>
      </w:r>
      <w:r>
        <w:rPr>
          <w:spacing w:val="1"/>
          <w:w w:val="99"/>
        </w:rPr>
        <w:t>d</w:t>
      </w:r>
      <w:r>
        <w:rPr>
          <w:w w:val="99"/>
        </w:rPr>
        <w:t>e</w:t>
      </w:r>
      <w:r>
        <w:rPr>
          <w:spacing w:val="-1"/>
          <w:w w:val="99"/>
        </w:rPr>
        <w:t>n</w:t>
      </w:r>
      <w:r>
        <w:rPr>
          <w:spacing w:val="1"/>
          <w:w w:val="99"/>
        </w:rPr>
        <w:t>o</w:t>
      </w:r>
      <w:r>
        <w:rPr>
          <w:w w:val="99"/>
        </w:rPr>
        <w:t>ted</w:t>
      </w:r>
      <w:r>
        <w:rPr>
          <w:spacing w:val="18"/>
        </w:rPr>
        <w:t xml:space="preserve"> </w:t>
      </w:r>
      <w:r>
        <w:rPr>
          <w:spacing w:val="1"/>
          <w:w w:val="99"/>
        </w:rPr>
        <w:t>b</w:t>
      </w:r>
      <w:r>
        <w:rPr>
          <w:w w:val="99"/>
        </w:rPr>
        <w:t>y</w:t>
      </w:r>
      <w:r>
        <w:rPr>
          <w:spacing w:val="13"/>
        </w:rPr>
        <w:t xml:space="preserve"> </w:t>
      </w:r>
      <w:r>
        <w:rPr>
          <w:spacing w:val="2"/>
          <w:w w:val="99"/>
        </w:rPr>
        <w:t>a</w:t>
      </w:r>
      <w:r>
        <w:rPr>
          <w:w w:val="99"/>
        </w:rPr>
        <w:t>n</w:t>
      </w:r>
      <w:r>
        <w:rPr>
          <w:spacing w:val="15"/>
        </w:rPr>
        <w:t xml:space="preserve"> </w:t>
      </w:r>
      <w:r>
        <w:rPr>
          <w:spacing w:val="1"/>
          <w:w w:val="99"/>
        </w:rPr>
        <w:t>un</w:t>
      </w:r>
      <w:r>
        <w:rPr>
          <w:spacing w:val="-3"/>
          <w:w w:val="99"/>
        </w:rPr>
        <w:t>w</w:t>
      </w:r>
      <w:r>
        <w:rPr>
          <w:w w:val="99"/>
        </w:rPr>
        <w:t>e</w:t>
      </w:r>
      <w:r>
        <w:rPr>
          <w:spacing w:val="2"/>
          <w:w w:val="99"/>
        </w:rPr>
        <w:t>i</w:t>
      </w:r>
      <w:r>
        <w:rPr>
          <w:spacing w:val="1"/>
          <w:w w:val="99"/>
        </w:rPr>
        <w:t>gh</w:t>
      </w:r>
      <w:r>
        <w:rPr>
          <w:w w:val="99"/>
        </w:rPr>
        <w:t>ted</w:t>
      </w:r>
      <w:r>
        <w:rPr>
          <w:spacing w:val="18"/>
        </w:rPr>
        <w:t xml:space="preserve"> </w:t>
      </w:r>
      <w:r>
        <w:rPr>
          <w:w w:val="99"/>
        </w:rPr>
        <w:t>li</w:t>
      </w:r>
      <w:r>
        <w:rPr>
          <w:spacing w:val="-2"/>
          <w:w w:val="99"/>
        </w:rPr>
        <w:t>nk</w:t>
      </w:r>
      <w:r>
        <w:rPr>
          <w:w w:val="99"/>
        </w:rPr>
        <w:t>.</w:t>
      </w:r>
      <w:r>
        <w:rPr>
          <w:spacing w:val="17"/>
        </w:rPr>
        <w:t xml:space="preserve"> </w:t>
      </w:r>
      <w:r>
        <w:rPr>
          <w:spacing w:val="-1"/>
          <w:w w:val="99"/>
        </w:rPr>
        <w:t>G</w:t>
      </w:r>
      <w:r>
        <w:rPr>
          <w:w w:val="99"/>
        </w:rPr>
        <w:t>ra</w:t>
      </w:r>
      <w:r>
        <w:rPr>
          <w:spacing w:val="1"/>
          <w:w w:val="99"/>
        </w:rPr>
        <w:t>ph</w:t>
      </w:r>
      <w:r>
        <w:rPr>
          <w:w w:val="99"/>
        </w:rPr>
        <w:t>s</w:t>
      </w:r>
      <w:r>
        <w:rPr>
          <w:spacing w:val="16"/>
        </w:rPr>
        <w:t xml:space="preserve"> </w:t>
      </w:r>
      <w:r>
        <w:rPr>
          <w:spacing w:val="1"/>
          <w:w w:val="99"/>
        </w:rPr>
        <w:t>d</w:t>
      </w:r>
      <w:r>
        <w:rPr>
          <w:w w:val="99"/>
        </w:rPr>
        <w:t>e</w:t>
      </w:r>
      <w:r>
        <w:rPr>
          <w:spacing w:val="-2"/>
          <w:w w:val="99"/>
        </w:rPr>
        <w:t>f</w:t>
      </w:r>
      <w:r>
        <w:rPr>
          <w:spacing w:val="2"/>
          <w:w w:val="99"/>
        </w:rPr>
        <w:t>i</w:t>
      </w:r>
      <w:r>
        <w:rPr>
          <w:spacing w:val="-2"/>
          <w:w w:val="99"/>
        </w:rPr>
        <w:t>n</w:t>
      </w:r>
      <w:r>
        <w:rPr>
          <w:w w:val="99"/>
        </w:rPr>
        <w:t xml:space="preserve">ed </w:t>
      </w:r>
      <w:r>
        <w:rPr>
          <w:spacing w:val="1"/>
          <w:w w:val="99"/>
        </w:rPr>
        <w:t>o</w:t>
      </w:r>
      <w:r>
        <w:rPr>
          <w:spacing w:val="-2"/>
          <w:w w:val="99"/>
        </w:rPr>
        <w:t>v</w:t>
      </w:r>
      <w:r>
        <w:rPr>
          <w:w w:val="99"/>
        </w:rPr>
        <w:t>er</w:t>
      </w:r>
      <w:r>
        <w:rPr>
          <w:spacing w:val="10"/>
        </w:rPr>
        <w:t xml:space="preserve"> </w:t>
      </w:r>
      <w:r>
        <w:rPr>
          <w:spacing w:val="-2"/>
          <w:w w:val="44"/>
        </w:rPr>
        <w:t>―</w:t>
      </w:r>
      <w:r>
        <w:rPr>
          <w:spacing w:val="2"/>
          <w:w w:val="99"/>
        </w:rPr>
        <w:t>i</w:t>
      </w:r>
      <w:r>
        <w:rPr>
          <w:w w:val="99"/>
        </w:rPr>
        <w:t>s</w:t>
      </w:r>
      <w:r>
        <w:rPr>
          <w:spacing w:val="9"/>
        </w:rPr>
        <w:t xml:space="preserve"> </w:t>
      </w:r>
      <w:r>
        <w:rPr>
          <w:w w:val="99"/>
        </w:rPr>
        <w:t>c</w:t>
      </w:r>
      <w:r>
        <w:rPr>
          <w:spacing w:val="3"/>
          <w:w w:val="99"/>
        </w:rPr>
        <w:t>o</w:t>
      </w:r>
      <w:r>
        <w:rPr>
          <w:spacing w:val="-2"/>
          <w:w w:val="99"/>
        </w:rPr>
        <w:t>nn</w:t>
      </w:r>
      <w:r>
        <w:rPr>
          <w:w w:val="99"/>
        </w:rPr>
        <w:t>ected</w:t>
      </w:r>
      <w:r>
        <w:rPr>
          <w:spacing w:val="10"/>
        </w:rPr>
        <w:t xml:space="preserve"> </w:t>
      </w:r>
      <w:r>
        <w:rPr>
          <w:w w:val="99"/>
        </w:rPr>
        <w:t>to</w:t>
      </w:r>
      <w:r>
        <w:rPr>
          <w:w w:val="157"/>
        </w:rPr>
        <w:t>‖</w:t>
      </w:r>
      <w:r>
        <w:rPr>
          <w:spacing w:val="10"/>
        </w:rPr>
        <w:t xml:space="preserve"> </w:t>
      </w:r>
      <w:r>
        <w:rPr>
          <w:w w:val="99"/>
        </w:rPr>
        <w:t>a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>
          <w:spacing w:val="10"/>
        </w:rPr>
        <w:t xml:space="preserve"> </w:t>
      </w:r>
      <w:r>
        <w:rPr>
          <w:w w:val="99"/>
        </w:rPr>
        <w:t>ca</w:t>
      </w:r>
      <w:r>
        <w:rPr>
          <w:spacing w:val="2"/>
          <w:w w:val="99"/>
        </w:rPr>
        <w:t>l</w:t>
      </w:r>
      <w:r>
        <w:rPr>
          <w:w w:val="99"/>
        </w:rPr>
        <w:t>le</w:t>
      </w:r>
      <w:r>
        <w:rPr>
          <w:spacing w:val="1"/>
          <w:w w:val="99"/>
        </w:rPr>
        <w:t>d</w:t>
      </w:r>
      <w:r>
        <w:rPr>
          <w:w w:val="99"/>
        </w:rPr>
        <w:t>,</w:t>
      </w:r>
      <w:r>
        <w:rPr>
          <w:spacing w:val="10"/>
        </w:rPr>
        <w:t xml:space="preserve"> </w:t>
      </w:r>
      <w:r>
        <w:rPr>
          <w:w w:val="99"/>
        </w:rPr>
        <w:t>as</w:t>
      </w:r>
      <w:r>
        <w:rPr>
          <w:spacing w:val="12"/>
        </w:rPr>
        <w:t xml:space="preserve"> </w:t>
      </w:r>
      <w:r>
        <w:rPr>
          <w:spacing w:val="-3"/>
          <w:w w:val="99"/>
        </w:rPr>
        <w:t>w</w:t>
      </w:r>
      <w:r>
        <w:rPr>
          <w:w w:val="99"/>
        </w:rPr>
        <w:t>e</w:t>
      </w:r>
      <w:r>
        <w:rPr>
          <w:spacing w:val="10"/>
        </w:rPr>
        <w:t xml:space="preserve"> </w:t>
      </w:r>
      <w:r>
        <w:rPr>
          <w:spacing w:val="-1"/>
          <w:w w:val="99"/>
        </w:rPr>
        <w:t>s</w:t>
      </w:r>
      <w:r>
        <w:rPr>
          <w:spacing w:val="2"/>
          <w:w w:val="99"/>
        </w:rPr>
        <w:t>a</w:t>
      </w:r>
      <w:r>
        <w:rPr>
          <w:w w:val="99"/>
        </w:rPr>
        <w:t>id</w:t>
      </w:r>
      <w:r>
        <w:rPr>
          <w:spacing w:val="10"/>
        </w:rPr>
        <w:t xml:space="preserve"> </w:t>
      </w:r>
      <w:r>
        <w:rPr>
          <w:spacing w:val="1"/>
          <w:w w:val="99"/>
        </w:rPr>
        <w:t>b</w:t>
      </w:r>
      <w:r>
        <w:rPr>
          <w:w w:val="99"/>
        </w:rPr>
        <w:t>e</w:t>
      </w:r>
      <w:r>
        <w:rPr>
          <w:spacing w:val="-2"/>
          <w:w w:val="99"/>
        </w:rPr>
        <w:t>f</w:t>
      </w:r>
      <w:r>
        <w:rPr>
          <w:spacing w:val="1"/>
          <w:w w:val="99"/>
        </w:rPr>
        <w:t>o</w:t>
      </w:r>
      <w:r>
        <w:rPr>
          <w:w w:val="99"/>
        </w:rPr>
        <w:t>re,</w:t>
      </w:r>
      <w:r>
        <w:rPr>
          <w:spacing w:val="16"/>
        </w:rPr>
        <w:t xml:space="preserve"> </w:t>
      </w:r>
      <w:r>
        <w:rPr>
          <w:b/>
          <w:w w:val="99"/>
        </w:rPr>
        <w:t>c</w:t>
      </w:r>
      <w:r>
        <w:rPr>
          <w:b/>
          <w:spacing w:val="1"/>
          <w:w w:val="99"/>
        </w:rPr>
        <w:t>o</w:t>
      </w:r>
      <w:r>
        <w:rPr>
          <w:b/>
          <w:w w:val="99"/>
        </w:rPr>
        <w:t>n</w:t>
      </w:r>
      <w:r>
        <w:rPr>
          <w:b/>
          <w:spacing w:val="-1"/>
          <w:w w:val="99"/>
        </w:rPr>
        <w:t>n</w:t>
      </w:r>
      <w:r>
        <w:rPr>
          <w:b/>
          <w:spacing w:val="2"/>
          <w:w w:val="99"/>
        </w:rPr>
        <w:t>e</w:t>
      </w:r>
      <w:r>
        <w:rPr>
          <w:b/>
          <w:w w:val="99"/>
        </w:rPr>
        <w:t>c</w:t>
      </w:r>
      <w:r>
        <w:rPr>
          <w:b/>
          <w:spacing w:val="1"/>
          <w:w w:val="99"/>
        </w:rPr>
        <w:t>t</w:t>
      </w:r>
      <w:r>
        <w:rPr>
          <w:b/>
          <w:w w:val="99"/>
        </w:rPr>
        <w:t>ion</w:t>
      </w:r>
      <w:r>
        <w:rPr>
          <w:b/>
          <w:spacing w:val="11"/>
        </w:rPr>
        <w:t xml:space="preserve"> </w:t>
      </w:r>
      <w:r>
        <w:rPr>
          <w:b/>
          <w:spacing w:val="-6"/>
          <w:w w:val="99"/>
        </w:rPr>
        <w:t>m</w:t>
      </w:r>
      <w:r>
        <w:rPr>
          <w:b/>
          <w:spacing w:val="1"/>
          <w:w w:val="99"/>
        </w:rPr>
        <w:t>a</w:t>
      </w:r>
      <w:r>
        <w:rPr>
          <w:b/>
          <w:w w:val="99"/>
        </w:rPr>
        <w:t>tric</w:t>
      </w:r>
      <w:r>
        <w:rPr>
          <w:b/>
          <w:spacing w:val="3"/>
          <w:w w:val="99"/>
        </w:rPr>
        <w:t>e</w:t>
      </w:r>
      <w:r>
        <w:rPr>
          <w:b/>
          <w:spacing w:val="1"/>
          <w:w w:val="99"/>
        </w:rPr>
        <w:t>s</w:t>
      </w:r>
      <w:r>
        <w:rPr>
          <w:w w:val="99"/>
        </w:rPr>
        <w:t>.</w:t>
      </w:r>
      <w:r>
        <w:rPr>
          <w:b/>
          <w:w w:val="99"/>
          <w:vertAlign w:val="superscript"/>
        </w:rPr>
        <w:t>*</w:t>
      </w:r>
      <w:r>
        <w:rPr>
          <w:b/>
          <w:spacing w:val="10"/>
        </w:rPr>
        <w:t xml:space="preserve"> </w:t>
      </w:r>
      <w:r>
        <w:rPr>
          <w:w w:val="99"/>
        </w:rPr>
        <w:t>For</w:t>
      </w:r>
      <w:r>
        <w:rPr>
          <w:spacing w:val="12"/>
        </w:rPr>
        <w:t xml:space="preserve"> </w:t>
      </w:r>
      <w:r>
        <w:rPr>
          <w:spacing w:val="-4"/>
          <w:w w:val="99"/>
        </w:rPr>
        <w:t>m</w:t>
      </w:r>
      <w:r>
        <w:rPr>
          <w:spacing w:val="1"/>
          <w:w w:val="99"/>
        </w:rPr>
        <w:t>o</w:t>
      </w:r>
      <w:r>
        <w:rPr>
          <w:w w:val="99"/>
        </w:rPr>
        <w:t>re</w:t>
      </w:r>
      <w:r>
        <w:rPr>
          <w:spacing w:val="12"/>
        </w:rPr>
        <w:t xml:space="preserve"> </w:t>
      </w:r>
      <w:r>
        <w:rPr>
          <w:spacing w:val="-2"/>
          <w:w w:val="99"/>
        </w:rPr>
        <w:t>g</w:t>
      </w:r>
      <w:r>
        <w:rPr>
          <w:spacing w:val="2"/>
          <w:w w:val="99"/>
        </w:rPr>
        <w:t>e</w:t>
      </w:r>
      <w:r>
        <w:rPr>
          <w:spacing w:val="-2"/>
          <w:w w:val="99"/>
        </w:rPr>
        <w:t>n</w:t>
      </w:r>
      <w:r>
        <w:rPr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al</w:t>
      </w:r>
      <w:r>
        <w:rPr>
          <w:spacing w:val="10"/>
        </w:rPr>
        <w:t xml:space="preserve"> </w:t>
      </w:r>
      <w:r>
        <w:rPr>
          <w:w w:val="99"/>
        </w:rPr>
        <w:t>relati</w:t>
      </w:r>
      <w:r>
        <w:rPr>
          <w:spacing w:val="1"/>
          <w:w w:val="99"/>
        </w:rPr>
        <w:t>on</w:t>
      </w:r>
      <w:r>
        <w:rPr>
          <w:spacing w:val="-1"/>
          <w:w w:val="99"/>
        </w:rPr>
        <w:t>s</w:t>
      </w:r>
      <w:r>
        <w:rPr>
          <w:w w:val="99"/>
        </w:rPr>
        <w:t>,</w:t>
      </w:r>
      <w:r>
        <w:rPr>
          <w:spacing w:val="10"/>
        </w:rPr>
        <w:t xml:space="preserve"> </w:t>
      </w:r>
      <w:r>
        <w:rPr>
          <w:spacing w:val="2"/>
          <w:w w:val="99"/>
        </w:rPr>
        <w:t>t</w:t>
      </w:r>
      <w:r>
        <w:rPr>
          <w:spacing w:val="-2"/>
          <w:w w:val="99"/>
        </w:rPr>
        <w:t>h</w:t>
      </w:r>
      <w:r>
        <w:rPr>
          <w:w w:val="99"/>
        </w:rPr>
        <w:t>e</w:t>
      </w:r>
      <w:r>
        <w:rPr>
          <w:spacing w:val="12"/>
        </w:rPr>
        <w:t xml:space="preserve"> </w:t>
      </w:r>
      <w:r>
        <w:rPr>
          <w:spacing w:val="-2"/>
          <w:w w:val="99"/>
        </w:rPr>
        <w:t>m</w:t>
      </w:r>
      <w:r>
        <w:rPr>
          <w:w w:val="99"/>
        </w:rPr>
        <w:t>atr</w:t>
      </w:r>
      <w:r>
        <w:rPr>
          <w:spacing w:val="2"/>
          <w:w w:val="99"/>
        </w:rPr>
        <w:t>i</w:t>
      </w:r>
      <w:r>
        <w:rPr>
          <w:w w:val="99"/>
        </w:rPr>
        <w:t xml:space="preserve">x </w:t>
      </w:r>
      <w:r>
        <w:t>is</w:t>
      </w:r>
      <w:r>
        <w:rPr>
          <w:spacing w:val="-2"/>
        </w:rPr>
        <w:t xml:space="preserve"> </w:t>
      </w:r>
      <w:r>
        <w:t>called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b/>
        </w:rPr>
        <w:t>relation</w:t>
      </w:r>
      <w:r>
        <w:rPr>
          <w:b/>
          <w:spacing w:val="2"/>
        </w:rPr>
        <w:t xml:space="preserve"> </w:t>
      </w:r>
      <w:r>
        <w:rPr>
          <w:b/>
        </w:rPr>
        <w:t>matrix</w:t>
      </w:r>
      <w:r>
        <w:t>.</w:t>
      </w:r>
    </w:p>
    <w:p w:rsidR="00EA3483" w:rsidRDefault="00EA3483">
      <w:pPr>
        <w:pStyle w:val="BodyText"/>
        <w:spacing w:before="7"/>
        <w:rPr>
          <w:sz w:val="24"/>
        </w:rPr>
      </w:pPr>
    </w:p>
    <w:p w:rsidR="00EA3483" w:rsidRDefault="001E02DB" w:rsidP="00C57A7F">
      <w:pPr>
        <w:pStyle w:val="ListParagraph"/>
        <w:numPr>
          <w:ilvl w:val="0"/>
          <w:numId w:val="9"/>
        </w:numPr>
        <w:tabs>
          <w:tab w:val="left" w:pos="1136"/>
        </w:tabs>
        <w:ind w:left="1135"/>
        <w:rPr>
          <w:sz w:val="20"/>
        </w:rPr>
      </w:pPr>
      <w:r>
        <w:rPr>
          <w:spacing w:val="-3"/>
          <w:w w:val="99"/>
          <w:sz w:val="20"/>
        </w:rPr>
        <w:t>A</w:t>
      </w:r>
      <w:r>
        <w:rPr>
          <w:spacing w:val="2"/>
          <w:w w:val="99"/>
          <w:sz w:val="20"/>
        </w:rPr>
        <w:t>l</w:t>
      </w:r>
      <w:r>
        <w:rPr>
          <w:spacing w:val="-1"/>
          <w:w w:val="99"/>
          <w:sz w:val="20"/>
        </w:rPr>
        <w:t>s</w:t>
      </w:r>
      <w:r>
        <w:rPr>
          <w:w w:val="99"/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pacing w:val="-2"/>
          <w:w w:val="44"/>
          <w:sz w:val="20"/>
        </w:rPr>
        <w:t>―</w:t>
      </w:r>
      <w:r>
        <w:rPr>
          <w:w w:val="99"/>
          <w:sz w:val="20"/>
        </w:rPr>
        <w:t>a</w:t>
      </w:r>
      <w:r>
        <w:rPr>
          <w:spacing w:val="1"/>
          <w:w w:val="99"/>
          <w:sz w:val="20"/>
        </w:rPr>
        <w:t>d</w:t>
      </w:r>
      <w:r>
        <w:rPr>
          <w:spacing w:val="2"/>
          <w:w w:val="99"/>
          <w:sz w:val="20"/>
        </w:rPr>
        <w:t>j</w:t>
      </w:r>
      <w:r>
        <w:rPr>
          <w:w w:val="99"/>
          <w:sz w:val="20"/>
        </w:rPr>
        <w:t>ace</w:t>
      </w:r>
      <w:r>
        <w:rPr>
          <w:spacing w:val="-1"/>
          <w:w w:val="99"/>
          <w:sz w:val="20"/>
        </w:rPr>
        <w:t>n</w:t>
      </w:r>
      <w:r>
        <w:rPr>
          <w:spacing w:val="2"/>
          <w:w w:val="99"/>
          <w:sz w:val="20"/>
        </w:rPr>
        <w:t>c</w:t>
      </w:r>
      <w:r>
        <w:rPr>
          <w:w w:val="99"/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pacing w:val="-2"/>
          <w:w w:val="99"/>
          <w:sz w:val="20"/>
        </w:rPr>
        <w:t>m</w:t>
      </w:r>
      <w:r>
        <w:rPr>
          <w:w w:val="99"/>
          <w:sz w:val="20"/>
        </w:rPr>
        <w:t>atr</w:t>
      </w:r>
      <w:r>
        <w:rPr>
          <w:spacing w:val="2"/>
          <w:w w:val="99"/>
          <w:sz w:val="20"/>
        </w:rPr>
        <w:t>i</w:t>
      </w:r>
      <w:r>
        <w:rPr>
          <w:spacing w:val="-2"/>
          <w:w w:val="99"/>
          <w:sz w:val="20"/>
        </w:rPr>
        <w:t>x</w:t>
      </w:r>
      <w:r>
        <w:rPr>
          <w:w w:val="128"/>
          <w:sz w:val="20"/>
        </w:rPr>
        <w:t>‖;</w:t>
      </w:r>
      <w:r>
        <w:rPr>
          <w:sz w:val="20"/>
        </w:rPr>
        <w:t xml:space="preserve"> </w:t>
      </w:r>
      <w:r>
        <w:rPr>
          <w:spacing w:val="-1"/>
          <w:w w:val="99"/>
          <w:sz w:val="20"/>
        </w:rPr>
        <w:t>s</w:t>
      </w:r>
      <w:r>
        <w:rPr>
          <w:w w:val="99"/>
          <w:sz w:val="20"/>
        </w:rPr>
        <w:t>ee</w:t>
      </w:r>
      <w:r>
        <w:rPr>
          <w:spacing w:val="3"/>
          <w:sz w:val="20"/>
        </w:rPr>
        <w:t xml:space="preserve"> </w:t>
      </w:r>
      <w:r>
        <w:rPr>
          <w:w w:val="99"/>
          <w:sz w:val="20"/>
        </w:rPr>
        <w:t>E</w:t>
      </w:r>
      <w:r>
        <w:rPr>
          <w:spacing w:val="-1"/>
          <w:w w:val="99"/>
          <w:sz w:val="20"/>
        </w:rPr>
        <w:t>V</w:t>
      </w:r>
      <w:r>
        <w:rPr>
          <w:w w:val="99"/>
          <w:sz w:val="20"/>
        </w:rPr>
        <w:t>E</w:t>
      </w:r>
      <w:r>
        <w:rPr>
          <w:spacing w:val="-1"/>
          <w:w w:val="99"/>
          <w:sz w:val="20"/>
        </w:rPr>
        <w:t>N</w:t>
      </w:r>
      <w:r>
        <w:rPr>
          <w:spacing w:val="1"/>
          <w:w w:val="99"/>
          <w:sz w:val="20"/>
        </w:rPr>
        <w:t>79</w:t>
      </w:r>
      <w:r>
        <w:rPr>
          <w:w w:val="99"/>
          <w:sz w:val="20"/>
        </w:rPr>
        <w:t>.</w:t>
      </w:r>
    </w:p>
    <w:p w:rsidR="00EA3483" w:rsidRDefault="001E02DB" w:rsidP="00C57A7F">
      <w:pPr>
        <w:pStyle w:val="Heading6"/>
        <w:numPr>
          <w:ilvl w:val="1"/>
          <w:numId w:val="10"/>
        </w:numPr>
        <w:tabs>
          <w:tab w:val="left" w:pos="1385"/>
        </w:tabs>
        <w:spacing w:before="211"/>
      </w:pPr>
      <w:r>
        <w:t>Properties</w:t>
      </w:r>
      <w:r>
        <w:rPr>
          <w:spacing w:val="-6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Relations</w:t>
      </w:r>
    </w:p>
    <w:p w:rsidR="00EA3483" w:rsidRDefault="00EA3483">
      <w:pPr>
        <w:pStyle w:val="BodyText"/>
        <w:spacing w:before="4"/>
        <w:rPr>
          <w:rFonts w:ascii="Cambria"/>
          <w:b/>
          <w:i/>
          <w:sz w:val="17"/>
        </w:rPr>
      </w:pPr>
    </w:p>
    <w:p w:rsidR="00EA3483" w:rsidRDefault="001E02DB" w:rsidP="00C57A7F">
      <w:pPr>
        <w:pStyle w:val="ListParagraph"/>
        <w:numPr>
          <w:ilvl w:val="2"/>
          <w:numId w:val="8"/>
        </w:numPr>
        <w:tabs>
          <w:tab w:val="left" w:pos="1521"/>
        </w:tabs>
        <w:rPr>
          <w:sz w:val="20"/>
        </w:rPr>
      </w:pPr>
      <w:r>
        <w:rPr>
          <w:sz w:val="20"/>
        </w:rPr>
        <w:t>General</w:t>
      </w:r>
    </w:p>
    <w:p w:rsidR="00EA3483" w:rsidRDefault="00EA3483">
      <w:pPr>
        <w:pStyle w:val="BodyText"/>
        <w:spacing w:before="3"/>
        <w:rPr>
          <w:sz w:val="25"/>
        </w:rPr>
      </w:pPr>
    </w:p>
    <w:p w:rsidR="00EA3483" w:rsidRDefault="001E02DB">
      <w:pPr>
        <w:pStyle w:val="BodyText"/>
        <w:spacing w:line="249" w:lineRule="auto"/>
        <w:ind w:left="1020" w:right="1309"/>
        <w:jc w:val="both"/>
      </w:pPr>
      <w:r>
        <w:t>The least that we can ask of relations is that there be an algorithm by which we can determine whether or not the</w:t>
      </w:r>
      <w:r>
        <w:rPr>
          <w:spacing w:val="1"/>
        </w:rPr>
        <w:t xml:space="preserve"> </w:t>
      </w:r>
      <w:r>
        <w:t>relation exists between two nodes. If that‘s all we ask, then our relation arithmetic is too weak to be useful. The</w:t>
      </w:r>
      <w:r>
        <w:rPr>
          <w:spacing w:val="1"/>
        </w:rPr>
        <w:t xml:space="preserve"> </w:t>
      </w:r>
      <w:r>
        <w:t>following sections concern some properties of relations that have been found to be useful. Any given relation may</w:t>
      </w:r>
      <w:r>
        <w:rPr>
          <w:spacing w:val="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t>have</w:t>
      </w:r>
      <w:r>
        <w:rPr>
          <w:spacing w:val="2"/>
        </w:rPr>
        <w:t xml:space="preserve"> </w:t>
      </w:r>
      <w:r>
        <w:t>these properties,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almost</w:t>
      </w:r>
      <w:r>
        <w:rPr>
          <w:spacing w:val="-1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combination.</w:t>
      </w:r>
    </w:p>
    <w:p w:rsidR="00EA3483" w:rsidRDefault="00EA3483">
      <w:pPr>
        <w:pStyle w:val="BodyText"/>
        <w:spacing w:before="8"/>
        <w:rPr>
          <w:sz w:val="24"/>
        </w:rPr>
      </w:pPr>
    </w:p>
    <w:p w:rsidR="00EA3483" w:rsidRDefault="001E02DB" w:rsidP="00C57A7F">
      <w:pPr>
        <w:pStyle w:val="ListParagraph"/>
        <w:numPr>
          <w:ilvl w:val="2"/>
          <w:numId w:val="8"/>
        </w:numPr>
        <w:tabs>
          <w:tab w:val="left" w:pos="1519"/>
        </w:tabs>
        <w:ind w:left="1518" w:hanging="499"/>
        <w:rPr>
          <w:sz w:val="20"/>
        </w:rPr>
      </w:pPr>
      <w:r>
        <w:rPr>
          <w:sz w:val="20"/>
        </w:rPr>
        <w:t>Transitive Relations</w:t>
      </w:r>
    </w:p>
    <w:p w:rsidR="00EA3483" w:rsidRDefault="00EA3483">
      <w:pPr>
        <w:pStyle w:val="BodyText"/>
        <w:spacing w:before="1"/>
        <w:rPr>
          <w:sz w:val="25"/>
        </w:rPr>
      </w:pPr>
    </w:p>
    <w:p w:rsidR="00EA3483" w:rsidRDefault="001E02DB">
      <w:pPr>
        <w:pStyle w:val="BodyText"/>
        <w:spacing w:line="249" w:lineRule="auto"/>
        <w:ind w:left="1020" w:right="1311"/>
        <w:jc w:val="both"/>
      </w:pPr>
      <w:r>
        <w:t xml:space="preserve">A relation R is </w:t>
      </w:r>
      <w:r>
        <w:rPr>
          <w:b/>
        </w:rPr>
        <w:t xml:space="preserve">transitive </w:t>
      </w:r>
      <w:r>
        <w:t xml:space="preserve">if </w:t>
      </w:r>
      <w:r>
        <w:rPr>
          <w:i/>
        </w:rPr>
        <w:t>a</w:t>
      </w:r>
      <w:r>
        <w:t>R</w:t>
      </w:r>
      <w:r>
        <w:rPr>
          <w:i/>
        </w:rPr>
        <w:t xml:space="preserve">b </w:t>
      </w:r>
      <w:r>
        <w:t xml:space="preserve">and </w:t>
      </w:r>
      <w:r>
        <w:rPr>
          <w:i/>
        </w:rPr>
        <w:t>b</w:t>
      </w:r>
      <w:r>
        <w:t>R</w:t>
      </w:r>
      <w:r>
        <w:rPr>
          <w:i/>
        </w:rPr>
        <w:t xml:space="preserve">c </w:t>
      </w:r>
      <w:r>
        <w:t xml:space="preserve">implies </w:t>
      </w:r>
      <w:r>
        <w:rPr>
          <w:i/>
        </w:rPr>
        <w:t>a</w:t>
      </w:r>
      <w:r>
        <w:t>R</w:t>
      </w:r>
      <w:r>
        <w:rPr>
          <w:i/>
        </w:rPr>
        <w:t>c</w:t>
      </w:r>
      <w:r>
        <w:t>. Most relations used in testing are transitive. Examples of</w:t>
      </w:r>
      <w:r>
        <w:rPr>
          <w:spacing w:val="1"/>
        </w:rPr>
        <w:t xml:space="preserve"> </w:t>
      </w:r>
      <w:r>
        <w:t>transitive relations include: is connected to, is greater than or equal to, is less than or equal to, is a relative of, is</w:t>
      </w:r>
      <w:r>
        <w:rPr>
          <w:spacing w:val="1"/>
        </w:rPr>
        <w:t xml:space="preserve"> </w:t>
      </w:r>
      <w:r>
        <w:t>faster than, is slower than, takes more time than, is a subset of, includes, shadows, is the boss of. Examples of</w:t>
      </w:r>
      <w:r>
        <w:rPr>
          <w:spacing w:val="1"/>
        </w:rPr>
        <w:t xml:space="preserve"> </w:t>
      </w:r>
      <w:r>
        <w:rPr>
          <w:b/>
        </w:rPr>
        <w:t>intransitive</w:t>
      </w:r>
      <w:r>
        <w:rPr>
          <w:b/>
          <w:spacing w:val="-1"/>
        </w:rPr>
        <w:t xml:space="preserve"> </w:t>
      </w:r>
      <w:r>
        <w:t>relations</w:t>
      </w:r>
      <w:r>
        <w:rPr>
          <w:spacing w:val="-3"/>
        </w:rPr>
        <w:t xml:space="preserve"> </w:t>
      </w:r>
      <w:r>
        <w:t>include: is</w:t>
      </w:r>
      <w:r>
        <w:rPr>
          <w:spacing w:val="-3"/>
        </w:rPr>
        <w:t xml:space="preserve"> </w:t>
      </w:r>
      <w:r>
        <w:t>acquainted</w:t>
      </w:r>
      <w:r>
        <w:rPr>
          <w:spacing w:val="1"/>
        </w:rPr>
        <w:t xml:space="preserve"> </w:t>
      </w:r>
      <w:r>
        <w:t>with,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friend</w:t>
      </w:r>
      <w:r>
        <w:rPr>
          <w:spacing w:val="1"/>
        </w:rPr>
        <w:t xml:space="preserve"> </w:t>
      </w:r>
      <w:r>
        <w:t>of,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neighbor</w:t>
      </w:r>
      <w:r>
        <w:rPr>
          <w:spacing w:val="-2"/>
        </w:rPr>
        <w:t xml:space="preserve"> </w:t>
      </w:r>
      <w:r>
        <w:t>of,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lied</w:t>
      </w:r>
      <w:r>
        <w:rPr>
          <w:spacing w:val="-1"/>
        </w:rPr>
        <w:t xml:space="preserve"> </w:t>
      </w:r>
      <w:r>
        <w:t>to,</w:t>
      </w:r>
      <w:r>
        <w:rPr>
          <w:spacing w:val="-2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chain</w:t>
      </w:r>
      <w:r>
        <w:rPr>
          <w:spacing w:val="-3"/>
        </w:rPr>
        <w:t xml:space="preserve"> </w:t>
      </w:r>
      <w:r>
        <w:t>between.</w:t>
      </w:r>
    </w:p>
    <w:p w:rsidR="00EA3483" w:rsidRDefault="00EA3483">
      <w:pPr>
        <w:pStyle w:val="BodyText"/>
        <w:spacing w:before="9"/>
        <w:rPr>
          <w:sz w:val="24"/>
        </w:rPr>
      </w:pPr>
    </w:p>
    <w:p w:rsidR="00EA3483" w:rsidRDefault="001E02DB" w:rsidP="00C57A7F">
      <w:pPr>
        <w:pStyle w:val="ListParagraph"/>
        <w:numPr>
          <w:ilvl w:val="2"/>
          <w:numId w:val="8"/>
        </w:numPr>
        <w:tabs>
          <w:tab w:val="left" w:pos="1521"/>
        </w:tabs>
        <w:rPr>
          <w:sz w:val="20"/>
        </w:rPr>
      </w:pPr>
      <w:r>
        <w:rPr>
          <w:sz w:val="20"/>
        </w:rPr>
        <w:t>Reflexive</w:t>
      </w:r>
      <w:r>
        <w:rPr>
          <w:spacing w:val="-2"/>
          <w:sz w:val="20"/>
        </w:rPr>
        <w:t xml:space="preserve"> </w:t>
      </w:r>
      <w:r>
        <w:rPr>
          <w:sz w:val="20"/>
        </w:rPr>
        <w:t>Relations</w:t>
      </w:r>
    </w:p>
    <w:p w:rsidR="00EA3483" w:rsidRDefault="00EA3483">
      <w:pPr>
        <w:pStyle w:val="BodyText"/>
        <w:spacing w:before="1"/>
        <w:rPr>
          <w:sz w:val="25"/>
        </w:rPr>
      </w:pPr>
    </w:p>
    <w:p w:rsidR="00EA3483" w:rsidRDefault="001E02DB">
      <w:pPr>
        <w:pStyle w:val="BodyText"/>
        <w:spacing w:line="249" w:lineRule="auto"/>
        <w:ind w:left="1020" w:right="1307"/>
        <w:jc w:val="both"/>
      </w:pPr>
      <w:r>
        <w:t xml:space="preserve">A relation R is </w:t>
      </w:r>
      <w:r>
        <w:rPr>
          <w:b/>
        </w:rPr>
        <w:t xml:space="preserve">reflexive </w:t>
      </w:r>
      <w:r>
        <w:t xml:space="preserve">if, for every </w:t>
      </w:r>
      <w:r>
        <w:rPr>
          <w:i/>
        </w:rPr>
        <w:t>a</w:t>
      </w:r>
      <w:r>
        <w:t xml:space="preserve">, </w:t>
      </w:r>
      <w:r>
        <w:rPr>
          <w:i/>
        </w:rPr>
        <w:t>a</w:t>
      </w:r>
      <w:r>
        <w:t>R</w:t>
      </w:r>
      <w:r>
        <w:rPr>
          <w:i/>
        </w:rPr>
        <w:t>a</w:t>
      </w:r>
      <w:r>
        <w:t>. A reflexive relation is equivalent to a self-loop at every node.</w:t>
      </w:r>
      <w:r>
        <w:rPr>
          <w:spacing w:val="1"/>
        </w:rPr>
        <w:t xml:space="preserve"> </w:t>
      </w:r>
      <w:r>
        <w:t>Examples of reflexive relations include: equals, is acquainted with (except, perhaps, for amnesiacs), is a relative of.</w:t>
      </w:r>
      <w:r>
        <w:rPr>
          <w:spacing w:val="-47"/>
        </w:rPr>
        <w:t xml:space="preserve"> </w:t>
      </w:r>
      <w:r>
        <w:t>Examples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b/>
        </w:rPr>
        <w:t>irreflexive</w:t>
      </w:r>
      <w:r>
        <w:rPr>
          <w:b/>
          <w:spacing w:val="-1"/>
        </w:rPr>
        <w:t xml:space="preserve"> </w:t>
      </w:r>
      <w:r>
        <w:rPr>
          <w:b/>
        </w:rPr>
        <w:t>relations</w:t>
      </w:r>
      <w:r>
        <w:rPr>
          <w:b/>
          <w:spacing w:val="1"/>
        </w:rPr>
        <w:t xml:space="preserve"> </w:t>
      </w:r>
      <w:r>
        <w:t>include:</w:t>
      </w:r>
      <w:r>
        <w:rPr>
          <w:spacing w:val="-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equals,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friend of</w:t>
      </w:r>
      <w:r>
        <w:rPr>
          <w:spacing w:val="-3"/>
        </w:rPr>
        <w:t xml:space="preserve"> </w:t>
      </w:r>
      <w:r>
        <w:t>(unfortunately),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top of, is</w:t>
      </w:r>
      <w:r>
        <w:rPr>
          <w:spacing w:val="-2"/>
        </w:rPr>
        <w:t xml:space="preserve"> </w:t>
      </w:r>
      <w:r>
        <w:t>under.</w:t>
      </w:r>
    </w:p>
    <w:p w:rsidR="00EA3483" w:rsidRDefault="00EA3483">
      <w:pPr>
        <w:spacing w:line="249" w:lineRule="auto"/>
        <w:jc w:val="both"/>
        <w:sectPr w:rsidR="00EA3483">
          <w:pgSz w:w="12240" w:h="15840"/>
          <w:pgMar w:top="1020" w:right="220" w:bottom="280" w:left="420" w:header="65" w:footer="91" w:gutter="0"/>
          <w:cols w:space="720"/>
        </w:sectPr>
      </w:pPr>
    </w:p>
    <w:p w:rsidR="00EA3483" w:rsidRDefault="00EA3483">
      <w:pPr>
        <w:pStyle w:val="BodyText"/>
        <w:spacing w:before="7"/>
        <w:rPr>
          <w:sz w:val="27"/>
        </w:rPr>
      </w:pPr>
    </w:p>
    <w:p w:rsidR="00EA3483" w:rsidRDefault="001E02DB" w:rsidP="00C57A7F">
      <w:pPr>
        <w:pStyle w:val="ListParagraph"/>
        <w:numPr>
          <w:ilvl w:val="2"/>
          <w:numId w:val="8"/>
        </w:numPr>
        <w:tabs>
          <w:tab w:val="left" w:pos="1521"/>
        </w:tabs>
        <w:spacing w:before="91"/>
        <w:rPr>
          <w:sz w:val="20"/>
        </w:rPr>
      </w:pPr>
      <w:r>
        <w:rPr>
          <w:sz w:val="20"/>
        </w:rPr>
        <w:t>Symmetric</w:t>
      </w:r>
      <w:r>
        <w:rPr>
          <w:spacing w:val="-4"/>
          <w:sz w:val="20"/>
        </w:rPr>
        <w:t xml:space="preserve"> </w:t>
      </w:r>
      <w:r>
        <w:rPr>
          <w:sz w:val="20"/>
        </w:rPr>
        <w:t>Relations</w:t>
      </w:r>
    </w:p>
    <w:p w:rsidR="00EA3483" w:rsidRDefault="00EA3483">
      <w:pPr>
        <w:pStyle w:val="BodyText"/>
        <w:spacing w:before="1"/>
        <w:rPr>
          <w:sz w:val="25"/>
        </w:rPr>
      </w:pPr>
    </w:p>
    <w:p w:rsidR="00EA3483" w:rsidRDefault="001E02DB">
      <w:pPr>
        <w:pStyle w:val="BodyText"/>
        <w:spacing w:line="249" w:lineRule="auto"/>
        <w:ind w:left="1020" w:right="1309"/>
        <w:jc w:val="both"/>
      </w:pPr>
      <w:r>
        <w:t xml:space="preserve">A relation R is </w:t>
      </w:r>
      <w:r>
        <w:rPr>
          <w:b/>
        </w:rPr>
        <w:t xml:space="preserve">symmetric </w:t>
      </w:r>
      <w:r>
        <w:t xml:space="preserve">if for every </w:t>
      </w:r>
      <w:r>
        <w:rPr>
          <w:i/>
        </w:rPr>
        <w:t xml:space="preserve">a </w:t>
      </w:r>
      <w:r>
        <w:t xml:space="preserve">and </w:t>
      </w:r>
      <w:r>
        <w:rPr>
          <w:i/>
        </w:rPr>
        <w:t>b</w:t>
      </w:r>
      <w:r>
        <w:t xml:space="preserve">, </w:t>
      </w:r>
      <w:r>
        <w:rPr>
          <w:i/>
        </w:rPr>
        <w:t>a</w:t>
      </w:r>
      <w:r>
        <w:t>R</w:t>
      </w:r>
      <w:r>
        <w:rPr>
          <w:i/>
        </w:rPr>
        <w:t xml:space="preserve">b </w:t>
      </w:r>
      <w:r>
        <w:t xml:space="preserve">implies </w:t>
      </w:r>
      <w:r>
        <w:rPr>
          <w:i/>
        </w:rPr>
        <w:t>b</w:t>
      </w:r>
      <w:r>
        <w:t>R</w:t>
      </w:r>
      <w:r>
        <w:rPr>
          <w:i/>
        </w:rPr>
        <w:t>a</w:t>
      </w:r>
      <w:r>
        <w:t>. A symmetric relation means that if there is a link</w:t>
      </w:r>
      <w:r>
        <w:rPr>
          <w:spacing w:val="1"/>
        </w:rPr>
        <w:t xml:space="preserve"> </w:t>
      </w:r>
      <w:r>
        <w:t xml:space="preserve">from </w:t>
      </w:r>
      <w:r>
        <w:rPr>
          <w:i/>
        </w:rPr>
        <w:t xml:space="preserve">a </w:t>
      </w:r>
      <w:r>
        <w:t xml:space="preserve">to </w:t>
      </w:r>
      <w:r>
        <w:rPr>
          <w:i/>
        </w:rPr>
        <w:t xml:space="preserve">b </w:t>
      </w:r>
      <w:r>
        <w:t xml:space="preserve">then there is also a link from </w:t>
      </w:r>
      <w:r>
        <w:rPr>
          <w:i/>
        </w:rPr>
        <w:t xml:space="preserve">b </w:t>
      </w:r>
      <w:r>
        <w:t xml:space="preserve">to </w:t>
      </w:r>
      <w:r>
        <w:rPr>
          <w:i/>
        </w:rPr>
        <w:t>a</w:t>
      </w:r>
      <w:r>
        <w:t>; which furthermore means that we can do away with arrows and</w:t>
      </w:r>
      <w:r>
        <w:rPr>
          <w:spacing w:val="1"/>
        </w:rPr>
        <w:t xml:space="preserve"> </w:t>
      </w:r>
      <w:r>
        <w:t xml:space="preserve">replace the pair of links with a single </w:t>
      </w:r>
      <w:r>
        <w:rPr>
          <w:b/>
        </w:rPr>
        <w:t xml:space="preserve">undirected </w:t>
      </w:r>
      <w:r>
        <w:t>link. A graph whose relations are not symmetric is called a</w:t>
      </w:r>
      <w:r>
        <w:rPr>
          <w:spacing w:val="1"/>
        </w:rPr>
        <w:t xml:space="preserve"> </w:t>
      </w:r>
      <w:r>
        <w:rPr>
          <w:b/>
        </w:rPr>
        <w:t xml:space="preserve">directed graph </w:t>
      </w:r>
      <w:r>
        <w:t>because we must use arrows to denote the relation‘s direction. A graph over a symmetric relation is</w:t>
      </w:r>
      <w:r>
        <w:rPr>
          <w:spacing w:val="-47"/>
        </w:rPr>
        <w:t xml:space="preserve"> </w:t>
      </w:r>
      <w:r>
        <w:t xml:space="preserve">called an </w:t>
      </w:r>
      <w:r>
        <w:rPr>
          <w:b/>
        </w:rPr>
        <w:t>undirected</w:t>
      </w:r>
      <w:r>
        <w:rPr>
          <w:b/>
          <w:spacing w:val="-2"/>
        </w:rPr>
        <w:t xml:space="preserve"> </w:t>
      </w:r>
      <w:r>
        <w:rPr>
          <w:b/>
        </w:rPr>
        <w:t>graph</w:t>
      </w:r>
      <w:r>
        <w:t>.</w:t>
      </w:r>
      <w:r>
        <w:rPr>
          <w:b/>
          <w:vertAlign w:val="superscript"/>
        </w:rPr>
        <w:t>*</w:t>
      </w:r>
      <w:r>
        <w:rPr>
          <w:b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matrix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undirected</w:t>
      </w:r>
      <w:r>
        <w:rPr>
          <w:spacing w:val="1"/>
        </w:rPr>
        <w:t xml:space="preserve"> </w:t>
      </w:r>
      <w:r>
        <w:t>graph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symmetric</w:t>
      </w:r>
      <w:r>
        <w:rPr>
          <w:spacing w:val="-1"/>
        </w:rPr>
        <w:t xml:space="preserve"> </w:t>
      </w:r>
      <w:r>
        <w:t>(</w:t>
      </w:r>
      <w:r>
        <w:rPr>
          <w:i/>
        </w:rPr>
        <w:t>a</w:t>
      </w:r>
      <w:r>
        <w:rPr>
          <w:i/>
          <w:vertAlign w:val="subscript"/>
        </w:rPr>
        <w:t>ij</w:t>
      </w:r>
      <w:r>
        <w:rPr>
          <w:i/>
        </w:rPr>
        <w:t xml:space="preserve"> </w:t>
      </w:r>
      <w:r>
        <w:t xml:space="preserve">= </w:t>
      </w:r>
      <w:r>
        <w:rPr>
          <w:i/>
        </w:rPr>
        <w:t>a</w:t>
      </w:r>
      <w:r>
        <w:rPr>
          <w:i/>
          <w:vertAlign w:val="subscript"/>
        </w:rPr>
        <w:t>ji</w:t>
      </w:r>
      <w:r>
        <w:rPr>
          <w:i/>
          <w:spacing w:val="-1"/>
        </w:rPr>
        <w:t xml:space="preserve"> </w:t>
      </w:r>
      <w:r>
        <w:t xml:space="preserve">for all </w:t>
      </w:r>
      <w:r>
        <w:rPr>
          <w:i/>
        </w:rPr>
        <w:t>i</w:t>
      </w:r>
      <w:r>
        <w:t>,</w:t>
      </w:r>
      <w:r>
        <w:rPr>
          <w:spacing w:val="1"/>
        </w:rPr>
        <w:t xml:space="preserve"> </w:t>
      </w:r>
      <w:r>
        <w:rPr>
          <w:i/>
        </w:rPr>
        <w:t>j</w:t>
      </w:r>
      <w:r>
        <w:t>).</w:t>
      </w:r>
    </w:p>
    <w:p w:rsidR="00EA3483" w:rsidRDefault="00EA3483">
      <w:pPr>
        <w:pStyle w:val="BodyText"/>
        <w:spacing w:before="9"/>
        <w:rPr>
          <w:sz w:val="24"/>
        </w:rPr>
      </w:pPr>
    </w:p>
    <w:p w:rsidR="00EA3483" w:rsidRDefault="001E02DB" w:rsidP="00C57A7F">
      <w:pPr>
        <w:pStyle w:val="ListParagraph"/>
        <w:numPr>
          <w:ilvl w:val="0"/>
          <w:numId w:val="9"/>
        </w:numPr>
        <w:tabs>
          <w:tab w:val="left" w:pos="1151"/>
        </w:tabs>
        <w:spacing w:line="249" w:lineRule="auto"/>
        <w:ind w:right="1320" w:firstLine="0"/>
        <w:rPr>
          <w:sz w:val="20"/>
        </w:rPr>
      </w:pPr>
      <w:r>
        <w:rPr>
          <w:sz w:val="20"/>
        </w:rPr>
        <w:t>Strictly</w:t>
      </w:r>
      <w:r>
        <w:rPr>
          <w:spacing w:val="10"/>
          <w:sz w:val="20"/>
        </w:rPr>
        <w:t xml:space="preserve"> </w:t>
      </w:r>
      <w:r>
        <w:rPr>
          <w:sz w:val="20"/>
        </w:rPr>
        <w:t>speaking,</w:t>
      </w:r>
      <w:r>
        <w:rPr>
          <w:spacing w:val="15"/>
          <w:sz w:val="20"/>
        </w:rPr>
        <w:t xml:space="preserve"> </w:t>
      </w:r>
      <w:r>
        <w:rPr>
          <w:sz w:val="20"/>
        </w:rPr>
        <w:t>we</w:t>
      </w:r>
      <w:r>
        <w:rPr>
          <w:spacing w:val="15"/>
          <w:sz w:val="20"/>
        </w:rPr>
        <w:t xml:space="preserve"> </w:t>
      </w:r>
      <w:r>
        <w:rPr>
          <w:sz w:val="20"/>
        </w:rPr>
        <w:t>should</w:t>
      </w:r>
      <w:r>
        <w:rPr>
          <w:spacing w:val="14"/>
          <w:sz w:val="20"/>
        </w:rPr>
        <w:t xml:space="preserve"> </w:t>
      </w:r>
      <w:r>
        <w:rPr>
          <w:sz w:val="20"/>
        </w:rPr>
        <w:t>distinguish</w:t>
      </w:r>
      <w:r>
        <w:rPr>
          <w:spacing w:val="11"/>
          <w:sz w:val="20"/>
        </w:rPr>
        <w:t xml:space="preserve"> </w:t>
      </w:r>
      <w:r>
        <w:rPr>
          <w:sz w:val="20"/>
        </w:rPr>
        <w:t>between</w:t>
      </w:r>
      <w:r>
        <w:rPr>
          <w:spacing w:val="13"/>
          <w:sz w:val="20"/>
        </w:rPr>
        <w:t xml:space="preserve"> </w:t>
      </w:r>
      <w:r>
        <w:rPr>
          <w:sz w:val="20"/>
        </w:rPr>
        <w:t>undirected</w:t>
      </w:r>
      <w:r>
        <w:rPr>
          <w:spacing w:val="12"/>
          <w:sz w:val="20"/>
        </w:rPr>
        <w:t xml:space="preserve"> </w:t>
      </w:r>
      <w:r>
        <w:rPr>
          <w:sz w:val="20"/>
        </w:rPr>
        <w:t>graphs</w:t>
      </w:r>
      <w:r>
        <w:rPr>
          <w:spacing w:val="11"/>
          <w:sz w:val="20"/>
        </w:rPr>
        <w:t xml:space="preserve"> </w:t>
      </w:r>
      <w:r>
        <w:rPr>
          <w:sz w:val="20"/>
        </w:rPr>
        <w:t>(no</w:t>
      </w:r>
      <w:r>
        <w:rPr>
          <w:spacing w:val="13"/>
          <w:sz w:val="20"/>
        </w:rPr>
        <w:t xml:space="preserve"> </w:t>
      </w:r>
      <w:r>
        <w:rPr>
          <w:sz w:val="20"/>
        </w:rPr>
        <w:t>arrows)</w:t>
      </w:r>
      <w:r>
        <w:rPr>
          <w:spacing w:val="12"/>
          <w:sz w:val="20"/>
        </w:rPr>
        <w:t xml:space="preserve"> </w:t>
      </w:r>
      <w:r>
        <w:rPr>
          <w:sz w:val="20"/>
        </w:rPr>
        <w:t>and</w:t>
      </w:r>
      <w:r>
        <w:rPr>
          <w:spacing w:val="13"/>
          <w:sz w:val="20"/>
        </w:rPr>
        <w:t xml:space="preserve"> </w:t>
      </w:r>
      <w:r>
        <w:rPr>
          <w:sz w:val="20"/>
        </w:rPr>
        <w:t>bidirected</w:t>
      </w:r>
      <w:r>
        <w:rPr>
          <w:spacing w:val="13"/>
          <w:sz w:val="20"/>
        </w:rPr>
        <w:t xml:space="preserve"> </w:t>
      </w:r>
      <w:r>
        <w:rPr>
          <w:sz w:val="20"/>
        </w:rPr>
        <w:t>graphs</w:t>
      </w:r>
      <w:r>
        <w:rPr>
          <w:spacing w:val="11"/>
          <w:sz w:val="20"/>
        </w:rPr>
        <w:t xml:space="preserve"> </w:t>
      </w:r>
      <w:r>
        <w:rPr>
          <w:sz w:val="20"/>
        </w:rPr>
        <w:t>(arrow</w:t>
      </w:r>
      <w:r>
        <w:rPr>
          <w:spacing w:val="6"/>
          <w:sz w:val="20"/>
        </w:rPr>
        <w:t xml:space="preserve"> </w:t>
      </w:r>
      <w:r>
        <w:rPr>
          <w:sz w:val="20"/>
        </w:rPr>
        <w:t>in</w:t>
      </w:r>
      <w:r>
        <w:rPr>
          <w:spacing w:val="-47"/>
          <w:sz w:val="20"/>
        </w:rPr>
        <w:t xml:space="preserve"> </w:t>
      </w:r>
      <w:r>
        <w:rPr>
          <w:sz w:val="20"/>
        </w:rPr>
        <w:t>both</w:t>
      </w:r>
      <w:r>
        <w:rPr>
          <w:spacing w:val="-3"/>
          <w:sz w:val="20"/>
        </w:rPr>
        <w:t xml:space="preserve"> </w:t>
      </w:r>
      <w:r>
        <w:rPr>
          <w:sz w:val="20"/>
        </w:rPr>
        <w:t>directions);</w:t>
      </w:r>
      <w:r>
        <w:rPr>
          <w:spacing w:val="-1"/>
          <w:sz w:val="20"/>
        </w:rPr>
        <w:t xml:space="preserve"> </w:t>
      </w:r>
      <w:r>
        <w:rPr>
          <w:sz w:val="20"/>
        </w:rPr>
        <w:t>but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the context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testing</w:t>
      </w:r>
      <w:r>
        <w:rPr>
          <w:spacing w:val="-2"/>
          <w:sz w:val="20"/>
        </w:rPr>
        <w:t xml:space="preserve"> </w:t>
      </w:r>
      <w:r>
        <w:rPr>
          <w:sz w:val="20"/>
        </w:rPr>
        <w:t>applications, it</w:t>
      </w:r>
      <w:r>
        <w:rPr>
          <w:spacing w:val="2"/>
          <w:sz w:val="20"/>
        </w:rPr>
        <w:t xml:space="preserve"> </w:t>
      </w:r>
      <w:r>
        <w:rPr>
          <w:sz w:val="20"/>
        </w:rPr>
        <w:t>doesn‘t</w:t>
      </w:r>
      <w:r>
        <w:rPr>
          <w:spacing w:val="2"/>
          <w:sz w:val="20"/>
        </w:rPr>
        <w:t xml:space="preserve"> </w:t>
      </w:r>
      <w:r>
        <w:rPr>
          <w:sz w:val="20"/>
        </w:rPr>
        <w:t>matter.</w:t>
      </w:r>
    </w:p>
    <w:p w:rsidR="00EA3483" w:rsidRDefault="00EA3483">
      <w:pPr>
        <w:pStyle w:val="BodyText"/>
        <w:spacing w:before="4"/>
        <w:rPr>
          <w:sz w:val="24"/>
        </w:rPr>
      </w:pPr>
    </w:p>
    <w:p w:rsidR="00EA3483" w:rsidRDefault="001E02DB">
      <w:pPr>
        <w:pStyle w:val="BodyText"/>
        <w:spacing w:line="249" w:lineRule="auto"/>
        <w:ind w:left="1020" w:right="1308"/>
        <w:jc w:val="both"/>
      </w:pPr>
      <w:r>
        <w:t>Examples</w:t>
      </w:r>
      <w:r>
        <w:rPr>
          <w:spacing w:val="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symmetric</w:t>
      </w:r>
      <w:r>
        <w:rPr>
          <w:spacing w:val="8"/>
        </w:rPr>
        <w:t xml:space="preserve"> </w:t>
      </w:r>
      <w:r>
        <w:t>relations:</w:t>
      </w:r>
      <w:r>
        <w:rPr>
          <w:spacing w:val="7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relative</w:t>
      </w:r>
      <w:r>
        <w:rPr>
          <w:spacing w:val="8"/>
        </w:rPr>
        <w:t xml:space="preserve"> </w:t>
      </w:r>
      <w:r>
        <w:t>of,</w:t>
      </w:r>
      <w:r>
        <w:rPr>
          <w:spacing w:val="8"/>
        </w:rPr>
        <w:t xml:space="preserve"> </w:t>
      </w:r>
      <w:r>
        <w:t>equals,</w:t>
      </w:r>
      <w:r>
        <w:rPr>
          <w:spacing w:val="8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alongside</w:t>
      </w:r>
      <w:r>
        <w:rPr>
          <w:spacing w:val="8"/>
        </w:rPr>
        <w:t xml:space="preserve"> </w:t>
      </w:r>
      <w:r>
        <w:t>of,</w:t>
      </w:r>
      <w:r>
        <w:rPr>
          <w:spacing w:val="8"/>
        </w:rPr>
        <w:t xml:space="preserve"> </w:t>
      </w:r>
      <w:r>
        <w:t>shares</w:t>
      </w:r>
      <w:r>
        <w:rPr>
          <w:spacing w:val="7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room</w:t>
      </w:r>
      <w:r>
        <w:rPr>
          <w:spacing w:val="6"/>
        </w:rPr>
        <w:t xml:space="preserve"> </w:t>
      </w:r>
      <w:r>
        <w:t>with,</w:t>
      </w:r>
      <w:r>
        <w:rPr>
          <w:spacing w:val="8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married</w:t>
      </w:r>
      <w:r>
        <w:rPr>
          <w:spacing w:val="8"/>
        </w:rPr>
        <w:t xml:space="preserve"> </w:t>
      </w:r>
      <w:r>
        <w:t>(usually),</w:t>
      </w:r>
      <w:r>
        <w:rPr>
          <w:spacing w:val="-48"/>
        </w:rPr>
        <w:t xml:space="preserve"> </w:t>
      </w:r>
      <w:r>
        <w:t xml:space="preserve">is brother of, is similar (in most uses of the word), OR, AND, EXOR. Examples of </w:t>
      </w:r>
      <w:r>
        <w:rPr>
          <w:b/>
        </w:rPr>
        <w:t xml:space="preserve">asymmetric </w:t>
      </w:r>
      <w:r>
        <w:t>relations: is the</w:t>
      </w:r>
      <w:r>
        <w:rPr>
          <w:spacing w:val="1"/>
        </w:rPr>
        <w:t xml:space="preserve"> </w:t>
      </w:r>
      <w:r>
        <w:t>boss</w:t>
      </w:r>
      <w:r>
        <w:rPr>
          <w:spacing w:val="-2"/>
        </w:rPr>
        <w:t xml:space="preserve"> </w:t>
      </w:r>
      <w:r>
        <w:t>of,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husband</w:t>
      </w:r>
      <w:r>
        <w:rPr>
          <w:spacing w:val="1"/>
        </w:rPr>
        <w:t xml:space="preserve"> </w:t>
      </w:r>
      <w:r>
        <w:t>of,</w:t>
      </w:r>
      <w:r>
        <w:rPr>
          <w:spacing w:val="-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greater than, controls,</w:t>
      </w:r>
      <w:r>
        <w:rPr>
          <w:spacing w:val="-1"/>
        </w:rPr>
        <w:t xml:space="preserve"> </w:t>
      </w:r>
      <w:r>
        <w:t>dominates, can</w:t>
      </w:r>
      <w:r>
        <w:rPr>
          <w:spacing w:val="-2"/>
        </w:rPr>
        <w:t xml:space="preserve"> </w:t>
      </w:r>
      <w:r>
        <w:t>be reached from.</w:t>
      </w:r>
    </w:p>
    <w:p w:rsidR="00EA3483" w:rsidRDefault="00EA3483">
      <w:pPr>
        <w:pStyle w:val="BodyText"/>
        <w:spacing w:before="11"/>
        <w:rPr>
          <w:sz w:val="24"/>
        </w:rPr>
      </w:pPr>
    </w:p>
    <w:p w:rsidR="00EA3483" w:rsidRDefault="001E02DB" w:rsidP="00C57A7F">
      <w:pPr>
        <w:pStyle w:val="ListParagraph"/>
        <w:numPr>
          <w:ilvl w:val="2"/>
          <w:numId w:val="8"/>
        </w:numPr>
        <w:tabs>
          <w:tab w:val="left" w:pos="1521"/>
        </w:tabs>
        <w:rPr>
          <w:sz w:val="20"/>
        </w:rPr>
      </w:pPr>
      <w:r>
        <w:rPr>
          <w:sz w:val="20"/>
        </w:rPr>
        <w:t>Antisymmetric</w:t>
      </w:r>
      <w:r>
        <w:rPr>
          <w:spacing w:val="-3"/>
          <w:sz w:val="20"/>
        </w:rPr>
        <w:t xml:space="preserve"> </w:t>
      </w:r>
      <w:r>
        <w:rPr>
          <w:sz w:val="20"/>
        </w:rPr>
        <w:t>Relations</w:t>
      </w:r>
    </w:p>
    <w:p w:rsidR="00EA3483" w:rsidRDefault="001E02DB">
      <w:pPr>
        <w:pStyle w:val="BodyText"/>
        <w:spacing w:before="59" w:line="520" w:lineRule="exact"/>
        <w:ind w:left="1020" w:right="1316"/>
        <w:jc w:val="both"/>
      </w:pPr>
      <w:r>
        <w:t xml:space="preserve">A relation R is </w:t>
      </w:r>
      <w:r>
        <w:rPr>
          <w:b/>
        </w:rPr>
        <w:t xml:space="preserve">antisymmetric </w:t>
      </w:r>
      <w:r>
        <w:t xml:space="preserve">if for every </w:t>
      </w:r>
      <w:r>
        <w:rPr>
          <w:i/>
        </w:rPr>
        <w:t xml:space="preserve">a </w:t>
      </w:r>
      <w:r>
        <w:t xml:space="preserve">and </w:t>
      </w:r>
      <w:r>
        <w:rPr>
          <w:i/>
        </w:rPr>
        <w:t>b</w:t>
      </w:r>
      <w:r>
        <w:t xml:space="preserve">, if </w:t>
      </w:r>
      <w:r>
        <w:rPr>
          <w:i/>
        </w:rPr>
        <w:t>a</w:t>
      </w:r>
      <w:r>
        <w:t>R</w:t>
      </w:r>
      <w:r>
        <w:rPr>
          <w:i/>
        </w:rPr>
        <w:t xml:space="preserve">b </w:t>
      </w:r>
      <w:r>
        <w:t xml:space="preserve">and </w:t>
      </w:r>
      <w:r>
        <w:rPr>
          <w:i/>
        </w:rPr>
        <w:t>b</w:t>
      </w:r>
      <w:r>
        <w:t>R</w:t>
      </w:r>
      <w:r>
        <w:rPr>
          <w:i/>
        </w:rPr>
        <w:t>a</w:t>
      </w:r>
      <w:r>
        <w:t xml:space="preserve">, then </w:t>
      </w:r>
      <w:r>
        <w:rPr>
          <w:i/>
        </w:rPr>
        <w:t xml:space="preserve">a </w:t>
      </w:r>
      <w:r>
        <w:t xml:space="preserve">= </w:t>
      </w:r>
      <w:r>
        <w:rPr>
          <w:i/>
        </w:rPr>
        <w:t>b</w:t>
      </w:r>
      <w:r>
        <w:t>, or they are the same elements.</w:t>
      </w:r>
      <w:r>
        <w:rPr>
          <w:spacing w:val="1"/>
        </w:rPr>
        <w:t xml:space="preserve"> </w:t>
      </w:r>
      <w:r>
        <w:t>Examples</w:t>
      </w:r>
      <w:r>
        <w:rPr>
          <w:spacing w:val="41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antisymmetric</w:t>
      </w:r>
      <w:r>
        <w:rPr>
          <w:spacing w:val="44"/>
        </w:rPr>
        <w:t xml:space="preserve"> </w:t>
      </w:r>
      <w:r>
        <w:t>relations:</w:t>
      </w:r>
      <w:r>
        <w:rPr>
          <w:spacing w:val="41"/>
        </w:rPr>
        <w:t xml:space="preserve"> </w:t>
      </w:r>
      <w:r>
        <w:t>is</w:t>
      </w:r>
      <w:r>
        <w:rPr>
          <w:spacing w:val="41"/>
        </w:rPr>
        <w:t xml:space="preserve"> </w:t>
      </w:r>
      <w:r>
        <w:t>greater</w:t>
      </w:r>
      <w:r>
        <w:rPr>
          <w:spacing w:val="42"/>
        </w:rPr>
        <w:t xml:space="preserve"> </w:t>
      </w:r>
      <w:r>
        <w:t>than</w:t>
      </w:r>
      <w:r>
        <w:rPr>
          <w:spacing w:val="42"/>
        </w:rPr>
        <w:t xml:space="preserve"> </w:t>
      </w:r>
      <w:r>
        <w:t>or</w:t>
      </w:r>
      <w:r>
        <w:rPr>
          <w:spacing w:val="42"/>
        </w:rPr>
        <w:t xml:space="preserve"> </w:t>
      </w:r>
      <w:r>
        <w:t>equal</w:t>
      </w:r>
      <w:r>
        <w:rPr>
          <w:spacing w:val="42"/>
        </w:rPr>
        <w:t xml:space="preserve"> </w:t>
      </w:r>
      <w:r>
        <w:t>to,</w:t>
      </w:r>
      <w:r>
        <w:rPr>
          <w:spacing w:val="42"/>
        </w:rPr>
        <w:t xml:space="preserve"> </w:t>
      </w:r>
      <w:r>
        <w:t>is</w:t>
      </w:r>
      <w:r>
        <w:rPr>
          <w:spacing w:val="41"/>
        </w:rPr>
        <w:t xml:space="preserve"> </w:t>
      </w:r>
      <w:r>
        <w:t>a</w:t>
      </w:r>
      <w:r>
        <w:rPr>
          <w:spacing w:val="42"/>
        </w:rPr>
        <w:t xml:space="preserve"> </w:t>
      </w:r>
      <w:r>
        <w:t>subset</w:t>
      </w:r>
      <w:r>
        <w:rPr>
          <w:spacing w:val="42"/>
        </w:rPr>
        <w:t xml:space="preserve"> </w:t>
      </w:r>
      <w:r>
        <w:t>of,</w:t>
      </w:r>
      <w:r>
        <w:rPr>
          <w:spacing w:val="42"/>
        </w:rPr>
        <w:t xml:space="preserve"> </w:t>
      </w:r>
      <w:r>
        <w:t>time.</w:t>
      </w:r>
      <w:r>
        <w:rPr>
          <w:spacing w:val="42"/>
        </w:rPr>
        <w:t xml:space="preserve"> </w:t>
      </w:r>
      <w:r>
        <w:t>Examples</w:t>
      </w:r>
      <w:r>
        <w:rPr>
          <w:spacing w:val="41"/>
        </w:rPr>
        <w:t xml:space="preserve"> </w:t>
      </w:r>
      <w:r>
        <w:t>of</w:t>
      </w:r>
    </w:p>
    <w:p w:rsidR="00EA3483" w:rsidRDefault="001E02DB">
      <w:pPr>
        <w:pStyle w:val="BodyText"/>
        <w:spacing w:line="178" w:lineRule="exact"/>
        <w:ind w:left="1020"/>
        <w:jc w:val="both"/>
      </w:pPr>
      <w:r>
        <w:rPr>
          <w:b/>
        </w:rPr>
        <w:t>nonantisymmetric</w:t>
      </w:r>
      <w:r>
        <w:rPr>
          <w:b/>
          <w:spacing w:val="-2"/>
        </w:rPr>
        <w:t xml:space="preserve"> </w:t>
      </w:r>
      <w:r>
        <w:t>relations: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connected</w:t>
      </w:r>
      <w:r>
        <w:rPr>
          <w:spacing w:val="-1"/>
        </w:rPr>
        <w:t xml:space="preserve"> </w:t>
      </w:r>
      <w:r>
        <w:t>to,</w:t>
      </w:r>
      <w:r>
        <w:rPr>
          <w:spacing w:val="-2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reached</w:t>
      </w:r>
      <w:r>
        <w:rPr>
          <w:spacing w:val="-1"/>
        </w:rPr>
        <w:t xml:space="preserve"> </w:t>
      </w:r>
      <w:r>
        <w:t>from,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greater</w:t>
      </w:r>
      <w:r>
        <w:rPr>
          <w:spacing w:val="-1"/>
        </w:rPr>
        <w:t xml:space="preserve"> </w:t>
      </w:r>
      <w:r>
        <w:t>than,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relative</w:t>
      </w:r>
      <w:r>
        <w:rPr>
          <w:spacing w:val="-2"/>
        </w:rPr>
        <w:t xml:space="preserve"> </w:t>
      </w:r>
      <w:r>
        <w:t>of,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 friend</w:t>
      </w:r>
      <w:r>
        <w:rPr>
          <w:spacing w:val="-1"/>
        </w:rPr>
        <w:t xml:space="preserve"> </w:t>
      </w:r>
      <w:r>
        <w:t>of.</w:t>
      </w:r>
    </w:p>
    <w:p w:rsidR="00EA3483" w:rsidRDefault="00EA3483">
      <w:pPr>
        <w:pStyle w:val="BodyText"/>
        <w:spacing w:before="7"/>
        <w:rPr>
          <w:sz w:val="25"/>
        </w:rPr>
      </w:pPr>
    </w:p>
    <w:p w:rsidR="00EA3483" w:rsidRDefault="001E02DB" w:rsidP="00C57A7F">
      <w:pPr>
        <w:pStyle w:val="Heading6"/>
        <w:numPr>
          <w:ilvl w:val="1"/>
          <w:numId w:val="10"/>
        </w:numPr>
        <w:tabs>
          <w:tab w:val="left" w:pos="1385"/>
        </w:tabs>
      </w:pPr>
      <w:r>
        <w:t>Equivalence</w:t>
      </w:r>
      <w:r>
        <w:rPr>
          <w:spacing w:val="-6"/>
        </w:rPr>
        <w:t xml:space="preserve"> </w:t>
      </w:r>
      <w:r>
        <w:t>Relations</w:t>
      </w:r>
    </w:p>
    <w:p w:rsidR="00EA3483" w:rsidRDefault="00EA3483">
      <w:pPr>
        <w:pStyle w:val="BodyText"/>
        <w:spacing w:before="1"/>
        <w:rPr>
          <w:rFonts w:ascii="Cambria"/>
          <w:b/>
          <w:i/>
          <w:sz w:val="24"/>
        </w:rPr>
      </w:pPr>
    </w:p>
    <w:p w:rsidR="00EA3483" w:rsidRDefault="001E02DB">
      <w:pPr>
        <w:pStyle w:val="BodyText"/>
        <w:spacing w:line="249" w:lineRule="auto"/>
        <w:ind w:left="1020" w:right="1306"/>
        <w:jc w:val="both"/>
      </w:pPr>
      <w:r>
        <w:t xml:space="preserve">An </w:t>
      </w:r>
      <w:r>
        <w:rPr>
          <w:b/>
        </w:rPr>
        <w:t xml:space="preserve">equivalence relation </w:t>
      </w:r>
      <w:r>
        <w:t>is a relation that satisfies the reflexive, transitive, and symmetric properties. Numerical</w:t>
      </w:r>
      <w:r>
        <w:rPr>
          <w:spacing w:val="1"/>
        </w:rPr>
        <w:t xml:space="preserve"> </w:t>
      </w:r>
      <w:r>
        <w:t>equality is the most familiar example of an equivalence relation. If a set of objects satisfy an equivalence relation,</w:t>
      </w:r>
      <w:r>
        <w:rPr>
          <w:spacing w:val="1"/>
        </w:rPr>
        <w:t xml:space="preserve"> </w:t>
      </w:r>
      <w:r>
        <w:t xml:space="preserve">we say that they form an </w:t>
      </w:r>
      <w:r>
        <w:rPr>
          <w:b/>
        </w:rPr>
        <w:t xml:space="preserve">equivalence class </w:t>
      </w:r>
      <w:r>
        <w:t>over that relation. The importance of equivalence classes and relations</w:t>
      </w:r>
      <w:r>
        <w:rPr>
          <w:spacing w:val="1"/>
        </w:rPr>
        <w:t xml:space="preserve"> </w:t>
      </w:r>
      <w:r>
        <w:t>is that any member of the equivalence class is, with respect to the relation, equivalent to any other member of that</w:t>
      </w:r>
      <w:r>
        <w:rPr>
          <w:spacing w:val="1"/>
        </w:rPr>
        <w:t xml:space="preserve"> </w:t>
      </w:r>
      <w:r>
        <w:t xml:space="preserve">class. The idea behind </w:t>
      </w:r>
      <w:r>
        <w:rPr>
          <w:b/>
        </w:rPr>
        <w:t xml:space="preserve">partition-testing strategies </w:t>
      </w:r>
      <w:r>
        <w:t>such as domain testing and path testing, is that we can partition</w:t>
      </w:r>
      <w:r>
        <w:rPr>
          <w:spacing w:val="1"/>
        </w:rPr>
        <w:t xml:space="preserve"> </w:t>
      </w:r>
      <w:r>
        <w:t>the input space into equivalence classes. If we can do that, then testing any member of the equivalence class is as</w:t>
      </w:r>
      <w:r>
        <w:rPr>
          <w:spacing w:val="1"/>
        </w:rPr>
        <w:t xml:space="preserve"> </w:t>
      </w:r>
      <w:r>
        <w:t>effective as testing them all. When we say in path testing that it is sufficient to test one set of input values for each</w:t>
      </w:r>
      <w:r>
        <w:rPr>
          <w:spacing w:val="1"/>
        </w:rPr>
        <w:t xml:space="preserve"> </w:t>
      </w:r>
      <w:r>
        <w:t>member of a branch-covering set of paths, we are asserting that the set of all input values for each path (e.g., the</w:t>
      </w:r>
      <w:r>
        <w:rPr>
          <w:spacing w:val="1"/>
        </w:rPr>
        <w:t xml:space="preserve"> </w:t>
      </w:r>
      <w:r>
        <w:t>path‘s</w:t>
      </w:r>
      <w:r>
        <w:rPr>
          <w:spacing w:val="1"/>
        </w:rPr>
        <w:t xml:space="preserve"> </w:t>
      </w:r>
      <w:r>
        <w:t>domain)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equivalence</w:t>
      </w:r>
      <w:r>
        <w:rPr>
          <w:spacing w:val="1"/>
        </w:rPr>
        <w:t xml:space="preserve"> </w:t>
      </w:r>
      <w:r>
        <w:t>class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respect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relation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defines</w:t>
      </w:r>
      <w:r>
        <w:rPr>
          <w:spacing w:val="1"/>
        </w:rPr>
        <w:t xml:space="preserve"> </w:t>
      </w:r>
      <w:r>
        <w:t>branch-testing</w:t>
      </w:r>
      <w:r>
        <w:rPr>
          <w:spacing w:val="1"/>
        </w:rPr>
        <w:t xml:space="preserve"> </w:t>
      </w:r>
      <w:r>
        <w:t>paths.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furthermore (incorrectly) assert that a strategy such as branch testing is sufficient, we are asserting that satisfying</w:t>
      </w:r>
      <w:r>
        <w:rPr>
          <w:spacing w:val="1"/>
        </w:rPr>
        <w:t xml:space="preserve"> </w:t>
      </w:r>
      <w:r>
        <w:t>the branch-testing relation implies that all other possible equivalence relations will also be satisfied—that, of</w:t>
      </w:r>
      <w:r>
        <w:rPr>
          <w:spacing w:val="1"/>
        </w:rPr>
        <w:t xml:space="preserve"> </w:t>
      </w:r>
      <w:r>
        <w:t>course, is</w:t>
      </w:r>
      <w:r>
        <w:rPr>
          <w:spacing w:val="-1"/>
        </w:rPr>
        <w:t xml:space="preserve"> </w:t>
      </w:r>
      <w:r>
        <w:t>nonsense.</w:t>
      </w:r>
    </w:p>
    <w:p w:rsidR="00EA3483" w:rsidRDefault="00EA3483">
      <w:pPr>
        <w:pStyle w:val="BodyText"/>
        <w:spacing w:before="5"/>
        <w:rPr>
          <w:sz w:val="25"/>
        </w:rPr>
      </w:pPr>
    </w:p>
    <w:p w:rsidR="00EA3483" w:rsidRDefault="001E02DB" w:rsidP="00C57A7F">
      <w:pPr>
        <w:pStyle w:val="Heading6"/>
        <w:numPr>
          <w:ilvl w:val="1"/>
          <w:numId w:val="10"/>
        </w:numPr>
        <w:tabs>
          <w:tab w:val="left" w:pos="1385"/>
        </w:tabs>
      </w:pPr>
      <w:r>
        <w:t>Partial</w:t>
      </w:r>
      <w:r>
        <w:rPr>
          <w:spacing w:val="-6"/>
        </w:rPr>
        <w:t xml:space="preserve"> </w:t>
      </w:r>
      <w:r>
        <w:t>Ordering</w:t>
      </w:r>
      <w:r>
        <w:rPr>
          <w:spacing w:val="-4"/>
        </w:rPr>
        <w:t xml:space="preserve"> </w:t>
      </w:r>
      <w:r>
        <w:t>Relations</w:t>
      </w:r>
    </w:p>
    <w:p w:rsidR="00EA3483" w:rsidRDefault="00EA3483">
      <w:pPr>
        <w:pStyle w:val="BodyText"/>
        <w:spacing w:before="1"/>
        <w:rPr>
          <w:rFonts w:ascii="Cambria"/>
          <w:b/>
          <w:i/>
          <w:sz w:val="24"/>
        </w:rPr>
      </w:pPr>
    </w:p>
    <w:p w:rsidR="00EA3483" w:rsidRDefault="001E02DB">
      <w:pPr>
        <w:pStyle w:val="BodyText"/>
        <w:spacing w:line="249" w:lineRule="auto"/>
        <w:ind w:left="1020" w:right="1305"/>
        <w:jc w:val="both"/>
      </w:pPr>
      <w:r>
        <w:t xml:space="preserve">A </w:t>
      </w:r>
      <w:r>
        <w:rPr>
          <w:b/>
        </w:rPr>
        <w:t xml:space="preserve">partial ordering relation </w:t>
      </w:r>
      <w:r>
        <w:t>satisfies the reflexive, transitive, and antisymmetric properties. Partial ordered graphs</w:t>
      </w:r>
      <w:r>
        <w:rPr>
          <w:spacing w:val="1"/>
        </w:rPr>
        <w:t xml:space="preserve"> </w:t>
      </w:r>
      <w:r>
        <w:t>have several important properties: they are loop-free, there is at least one maximum element, there is at least one</w:t>
      </w:r>
      <w:r>
        <w:rPr>
          <w:spacing w:val="1"/>
        </w:rPr>
        <w:t xml:space="preserve"> </w:t>
      </w:r>
      <w:r>
        <w:t>minimum element, and if you reverse all the arrows, the resulting graph is also partly ordered. A</w:t>
      </w:r>
      <w:r>
        <w:rPr>
          <w:spacing w:val="1"/>
        </w:rPr>
        <w:t xml:space="preserve"> </w:t>
      </w:r>
      <w:r>
        <w:rPr>
          <w:b/>
        </w:rPr>
        <w:t>maximum</w:t>
      </w:r>
      <w:r>
        <w:rPr>
          <w:b/>
          <w:spacing w:val="1"/>
        </w:rPr>
        <w:t xml:space="preserve"> </w:t>
      </w:r>
      <w:r>
        <w:rPr>
          <w:b/>
        </w:rPr>
        <w:t xml:space="preserve">element </w:t>
      </w:r>
      <w:r>
        <w:rPr>
          <w:i/>
        </w:rPr>
        <w:t xml:space="preserve">a </w:t>
      </w:r>
      <w:r>
        <w:t xml:space="preserve">is one for which the relation </w:t>
      </w:r>
      <w:r>
        <w:rPr>
          <w:i/>
        </w:rPr>
        <w:t>x</w:t>
      </w:r>
      <w:r>
        <w:t>R</w:t>
      </w:r>
      <w:r>
        <w:rPr>
          <w:i/>
        </w:rPr>
        <w:t xml:space="preserve">a </w:t>
      </w:r>
      <w:r>
        <w:t xml:space="preserve">does not hold for any other element </w:t>
      </w:r>
      <w:r>
        <w:rPr>
          <w:i/>
        </w:rPr>
        <w:t>x</w:t>
      </w:r>
      <w:r>
        <w:t xml:space="preserve">. Similarly, a </w:t>
      </w:r>
      <w:r>
        <w:rPr>
          <w:b/>
        </w:rPr>
        <w:t>minimum element</w:t>
      </w:r>
      <w:r>
        <w:rPr>
          <w:b/>
          <w:spacing w:val="1"/>
        </w:rPr>
        <w:t xml:space="preserve"> </w:t>
      </w:r>
      <w:r>
        <w:rPr>
          <w:i/>
        </w:rPr>
        <w:t>a</w:t>
      </w:r>
      <w:r>
        <w:t xml:space="preserve">, is one for which the relation </w:t>
      </w:r>
      <w:r>
        <w:rPr>
          <w:i/>
        </w:rPr>
        <w:t>a</w:t>
      </w:r>
      <w:r>
        <w:t>R</w:t>
      </w:r>
      <w:r>
        <w:rPr>
          <w:i/>
        </w:rPr>
        <w:t xml:space="preserve">x </w:t>
      </w:r>
      <w:r>
        <w:t xml:space="preserve">does not hold for any other element </w:t>
      </w:r>
      <w:r>
        <w:rPr>
          <w:i/>
        </w:rPr>
        <w:t>x</w:t>
      </w:r>
      <w:r>
        <w:t>. Trees are good examples of partial</w:t>
      </w:r>
      <w:r>
        <w:rPr>
          <w:spacing w:val="1"/>
        </w:rPr>
        <w:t xml:space="preserve"> </w:t>
      </w:r>
      <w:r>
        <w:t>ordering. The importance of partial ordering is that while strict ordering (as for numbers) is rare with graphs, partial</w:t>
      </w:r>
      <w:r>
        <w:rPr>
          <w:spacing w:val="-47"/>
        </w:rPr>
        <w:t xml:space="preserve"> </w:t>
      </w:r>
      <w:r>
        <w:t>ordering is common. Loop-free graphs are partly ordered. We have many examples of useful partly ordered graphs:</w:t>
      </w:r>
      <w:r>
        <w:rPr>
          <w:spacing w:val="-47"/>
        </w:rPr>
        <w:t xml:space="preserve"> </w:t>
      </w:r>
      <w:r>
        <w:t>call trees, most data structures, an integration plan. Also, whereas the general control-flow or data-flow graph is not</w:t>
      </w:r>
      <w:r>
        <w:rPr>
          <w:spacing w:val="-47"/>
        </w:rPr>
        <w:t xml:space="preserve"> </w:t>
      </w:r>
      <w:r>
        <w:t>always partly ordered, we‘ve seen that by restricting our attention to partly ordered graphs we can sometimes get</w:t>
      </w:r>
      <w:r>
        <w:rPr>
          <w:spacing w:val="1"/>
        </w:rPr>
        <w:t xml:space="preserve"> </w:t>
      </w:r>
      <w:r>
        <w:t>new, useful strategies. Also, it is often possible to remove the loops from a graph that isn‘t partly ordered to obtain</w:t>
      </w:r>
      <w:r>
        <w:rPr>
          <w:spacing w:val="1"/>
        </w:rPr>
        <w:t xml:space="preserve"> </w:t>
      </w:r>
      <w:r>
        <w:t>another graph</w:t>
      </w:r>
      <w:r>
        <w:rPr>
          <w:spacing w:val="-1"/>
        </w:rPr>
        <w:t xml:space="preserve"> </w:t>
      </w:r>
      <w:r>
        <w:t>that is.</w:t>
      </w:r>
    </w:p>
    <w:p w:rsidR="00EA3483" w:rsidRDefault="00EA3483">
      <w:pPr>
        <w:pStyle w:val="BodyText"/>
        <w:spacing w:before="5"/>
        <w:rPr>
          <w:sz w:val="25"/>
        </w:rPr>
      </w:pPr>
    </w:p>
    <w:p w:rsidR="00EA3483" w:rsidRDefault="001E02DB" w:rsidP="00C57A7F">
      <w:pPr>
        <w:pStyle w:val="Heading5"/>
        <w:numPr>
          <w:ilvl w:val="0"/>
          <w:numId w:val="10"/>
        </w:numPr>
        <w:tabs>
          <w:tab w:val="left" w:pos="1222"/>
        </w:tabs>
        <w:spacing w:before="1"/>
        <w:ind w:hanging="202"/>
        <w:jc w:val="left"/>
      </w:pPr>
      <w:r>
        <w:t>THE</w:t>
      </w:r>
      <w:r>
        <w:rPr>
          <w:spacing w:val="-3"/>
        </w:rPr>
        <w:t xml:space="preserve"> </w:t>
      </w:r>
      <w:r>
        <w:t>POWERS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MATRIX</w:t>
      </w:r>
    </w:p>
    <w:p w:rsidR="00EA3483" w:rsidRDefault="00EA3483">
      <w:pPr>
        <w:sectPr w:rsidR="00EA3483">
          <w:headerReference w:type="default" r:id="rId140"/>
          <w:footerReference w:type="default" r:id="rId141"/>
          <w:pgSz w:w="12240" w:h="15840"/>
          <w:pgMar w:top="1020" w:right="220" w:bottom="280" w:left="420" w:header="65" w:footer="91" w:gutter="0"/>
          <w:cols w:space="720"/>
        </w:sectPr>
      </w:pPr>
    </w:p>
    <w:p w:rsidR="00EA3483" w:rsidRDefault="00EA3483">
      <w:pPr>
        <w:pStyle w:val="BodyText"/>
        <w:rPr>
          <w:b/>
          <w:sz w:val="27"/>
        </w:rPr>
      </w:pPr>
    </w:p>
    <w:p w:rsidR="00EA3483" w:rsidRDefault="001E02DB" w:rsidP="00C57A7F">
      <w:pPr>
        <w:pStyle w:val="Heading6"/>
        <w:numPr>
          <w:ilvl w:val="1"/>
          <w:numId w:val="10"/>
        </w:numPr>
        <w:tabs>
          <w:tab w:val="left" w:pos="1385"/>
        </w:tabs>
        <w:spacing w:before="100"/>
      </w:pPr>
      <w:r>
        <w:t>Principles</w:t>
      </w:r>
    </w:p>
    <w:p w:rsidR="00EA3483" w:rsidRDefault="00EA3483">
      <w:pPr>
        <w:pStyle w:val="BodyText"/>
        <w:spacing w:before="1"/>
        <w:rPr>
          <w:rFonts w:ascii="Cambria"/>
          <w:b/>
          <w:i/>
          <w:sz w:val="24"/>
        </w:rPr>
      </w:pPr>
    </w:p>
    <w:p w:rsidR="00EA3483" w:rsidRDefault="001E02DB">
      <w:pPr>
        <w:pStyle w:val="BodyText"/>
        <w:spacing w:line="249" w:lineRule="auto"/>
        <w:ind w:left="1020" w:right="1304"/>
        <w:jc w:val="both"/>
      </w:pPr>
      <w:r>
        <w:t>Each entry in the graph‘s matrix (that is, each link) expresses a relation between the pair of nodes that corresponds</w:t>
      </w:r>
      <w:r>
        <w:rPr>
          <w:spacing w:val="1"/>
        </w:rPr>
        <w:t xml:space="preserve"> </w:t>
      </w:r>
      <w:r>
        <w:t>to that entry. It is a direct relation, but we are usually interested in indirect relations that exist by virtue of</w:t>
      </w:r>
      <w:r>
        <w:rPr>
          <w:spacing w:val="1"/>
        </w:rPr>
        <w:t xml:space="preserve"> </w:t>
      </w:r>
      <w:r>
        <w:t>intervening nodes between the two nodes of interest. Squaring the matrix (using suitable arithmetic for the weights)</w:t>
      </w:r>
      <w:r>
        <w:rPr>
          <w:spacing w:val="-47"/>
        </w:rPr>
        <w:t xml:space="preserve"> </w:t>
      </w:r>
      <w:r>
        <w:t>yields a new matrix that expresses the relation between each pair of nodes via one intermediate node under the</w:t>
      </w:r>
      <w:r>
        <w:rPr>
          <w:spacing w:val="1"/>
        </w:rPr>
        <w:t xml:space="preserve"> </w:t>
      </w:r>
      <w:r>
        <w:t>assumption that the relation is transitive. The square of the matrix represents all path segments two links long.</w:t>
      </w:r>
      <w:r>
        <w:rPr>
          <w:spacing w:val="1"/>
        </w:rPr>
        <w:t xml:space="preserve"> </w:t>
      </w:r>
      <w:r>
        <w:t xml:space="preserve">Similarly, the third power represents all path segments three links long. And the </w:t>
      </w:r>
      <w:r>
        <w:rPr>
          <w:i/>
        </w:rPr>
        <w:t>k</w:t>
      </w:r>
      <w:r>
        <w:t>th power of the matrix represents</w:t>
      </w:r>
      <w:r>
        <w:rPr>
          <w:spacing w:val="1"/>
        </w:rPr>
        <w:t xml:space="preserve"> </w:t>
      </w:r>
      <w:r>
        <w:t xml:space="preserve">all path segments </w:t>
      </w:r>
      <w:r>
        <w:rPr>
          <w:i/>
        </w:rPr>
        <w:t xml:space="preserve">k </w:t>
      </w:r>
      <w:r>
        <w:t xml:space="preserve">links long. Because a matrix has at most </w:t>
      </w:r>
      <w:r>
        <w:rPr>
          <w:i/>
        </w:rPr>
        <w:t xml:space="preserve">n </w:t>
      </w:r>
      <w:r>
        <w:t xml:space="preserve">nodes, and no path can be more than </w:t>
      </w:r>
      <w:r>
        <w:rPr>
          <w:i/>
        </w:rPr>
        <w:t xml:space="preserve">n </w:t>
      </w:r>
      <w:r>
        <w:t>– 1 links long</w:t>
      </w:r>
      <w:r>
        <w:rPr>
          <w:spacing w:val="1"/>
        </w:rPr>
        <w:t xml:space="preserve"> </w:t>
      </w:r>
      <w:r>
        <w:t xml:space="preserve">without incorporating some path segment already accounted for, it is generally not necessary to go beyond the </w:t>
      </w:r>
      <w:r>
        <w:rPr>
          <w:i/>
        </w:rPr>
        <w:t xml:space="preserve">n </w:t>
      </w:r>
      <w:r>
        <w:t>– 1</w:t>
      </w:r>
      <w:r>
        <w:rPr>
          <w:spacing w:val="-47"/>
        </w:rPr>
        <w:t xml:space="preserve"> </w:t>
      </w:r>
      <w:r>
        <w:t>power of the matrix. As usual, concatenation of links or the weights of links is represented by multiplication, and</w:t>
      </w:r>
      <w:r>
        <w:rPr>
          <w:spacing w:val="1"/>
        </w:rPr>
        <w:t xml:space="preserve"> </w:t>
      </w:r>
      <w:r>
        <w:t>parallel</w:t>
      </w:r>
      <w:r>
        <w:rPr>
          <w:spacing w:val="-1"/>
        </w:rPr>
        <w:t xml:space="preserve"> </w:t>
      </w:r>
      <w:r>
        <w:t>links</w:t>
      </w:r>
      <w:r>
        <w:rPr>
          <w:spacing w:val="-1"/>
        </w:rPr>
        <w:t xml:space="preserve"> </w:t>
      </w:r>
      <w:r>
        <w:t>or path</w:t>
      </w:r>
      <w:r>
        <w:rPr>
          <w:spacing w:val="-1"/>
        </w:rPr>
        <w:t xml:space="preserve"> </w:t>
      </w:r>
      <w:r>
        <w:t>expressions</w:t>
      </w:r>
      <w:r>
        <w:rPr>
          <w:spacing w:val="-1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addition.</w:t>
      </w:r>
    </w:p>
    <w:p w:rsidR="00EA3483" w:rsidRDefault="00EA3483">
      <w:pPr>
        <w:pStyle w:val="BodyText"/>
        <w:spacing w:before="1"/>
        <w:rPr>
          <w:sz w:val="25"/>
        </w:rPr>
      </w:pPr>
    </w:p>
    <w:p w:rsidR="00EA3483" w:rsidRDefault="001E02DB">
      <w:pPr>
        <w:pStyle w:val="BodyText"/>
        <w:spacing w:before="1" w:line="249" w:lineRule="auto"/>
        <w:ind w:left="1020" w:right="1307"/>
        <w:jc w:val="both"/>
      </w:pPr>
      <w:r>
        <w:t>Let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matrix</w:t>
      </w:r>
      <w:r>
        <w:rPr>
          <w:spacing w:val="1"/>
        </w:rPr>
        <w:t xml:space="preserve"> </w:t>
      </w:r>
      <w:r>
        <w:t>whose</w:t>
      </w:r>
      <w:r>
        <w:rPr>
          <w:spacing w:val="1"/>
        </w:rPr>
        <w:t xml:space="preserve"> </w:t>
      </w:r>
      <w:r>
        <w:t>entries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rPr>
          <w:i/>
        </w:rPr>
        <w:t>a</w:t>
      </w:r>
      <w:r>
        <w:rPr>
          <w:i/>
          <w:vertAlign w:val="subscript"/>
        </w:rPr>
        <w:t>ij</w:t>
      </w:r>
      <w:r>
        <w:t>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paths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node</w:t>
      </w:r>
      <w:r>
        <w:rPr>
          <w:spacing w:val="1"/>
        </w:rPr>
        <w:t xml:space="preserve"> </w:t>
      </w:r>
      <w:r>
        <w:rPr>
          <w:i/>
        </w:rPr>
        <w:t>i</w:t>
      </w:r>
      <w:r>
        <w:rPr>
          <w:i/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other</w:t>
      </w:r>
      <w:r>
        <w:rPr>
          <w:spacing w:val="50"/>
        </w:rPr>
        <w:t xml:space="preserve"> </w:t>
      </w:r>
      <w:r>
        <w:t>node</w:t>
      </w:r>
      <w:r>
        <w:rPr>
          <w:i/>
        </w:rPr>
        <w:t>j</w:t>
      </w:r>
      <w:r>
        <w:rPr>
          <w:i/>
          <w:spacing w:val="1"/>
        </w:rPr>
        <w:t xml:space="preserve"> </w:t>
      </w:r>
      <w:r>
        <w:t>(possibly</w:t>
      </w:r>
      <w:r>
        <w:rPr>
          <w:i/>
        </w:rPr>
        <w:t>i</w:t>
      </w:r>
      <w:r>
        <w:t>itself),</w:t>
      </w:r>
      <w:r>
        <w:rPr>
          <w:spacing w:val="-1"/>
        </w:rPr>
        <w:t xml:space="preserve"> </w:t>
      </w:r>
      <w:r>
        <w:t>via all possible intermediate</w:t>
      </w:r>
      <w:r>
        <w:rPr>
          <w:spacing w:val="-1"/>
        </w:rPr>
        <w:t xml:space="preserve"> </w:t>
      </w:r>
      <w:r>
        <w:t>nodes, is</w:t>
      </w:r>
      <w:r>
        <w:rPr>
          <w:spacing w:val="1"/>
        </w:rPr>
        <w:t xml:space="preserve"> </w:t>
      </w:r>
      <w:r>
        <w:t>given</w:t>
      </w:r>
      <w:r>
        <w:rPr>
          <w:spacing w:val="1"/>
        </w:rPr>
        <w:t xml:space="preserve"> </w:t>
      </w:r>
      <w:r>
        <w:t>by</w:t>
      </w:r>
    </w:p>
    <w:p w:rsidR="00EA3483" w:rsidRDefault="00EA3483">
      <w:pPr>
        <w:pStyle w:val="BodyText"/>
        <w:rPr>
          <w:sz w:val="22"/>
        </w:rPr>
      </w:pPr>
    </w:p>
    <w:p w:rsidR="00EA3483" w:rsidRDefault="00EA3483">
      <w:pPr>
        <w:pStyle w:val="BodyText"/>
        <w:rPr>
          <w:sz w:val="27"/>
        </w:rPr>
      </w:pPr>
    </w:p>
    <w:p w:rsidR="00EA3483" w:rsidRDefault="001E02DB">
      <w:pPr>
        <w:pStyle w:val="BodyText"/>
        <w:ind w:left="1500"/>
      </w:pPr>
      <w:r>
        <w:t>As</w:t>
      </w:r>
      <w:r>
        <w:rPr>
          <w:spacing w:val="-3"/>
        </w:rPr>
        <w:t xml:space="preserve"> </w:t>
      </w:r>
      <w:r>
        <w:t>formidable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expression</w:t>
      </w:r>
      <w:r>
        <w:rPr>
          <w:spacing w:val="-1"/>
        </w:rPr>
        <w:t xml:space="preserve"> </w:t>
      </w:r>
      <w:r>
        <w:t>might</w:t>
      </w:r>
      <w:r>
        <w:rPr>
          <w:spacing w:val="-3"/>
        </w:rPr>
        <w:t xml:space="preserve"> </w:t>
      </w:r>
      <w:r>
        <w:t>appear,</w:t>
      </w:r>
      <w:r>
        <w:rPr>
          <w:spacing w:val="-1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states</w:t>
      </w:r>
      <w:r>
        <w:rPr>
          <w:spacing w:val="-3"/>
        </w:rPr>
        <w:t xml:space="preserve"> </w:t>
      </w:r>
      <w:r>
        <w:t>nothing</w:t>
      </w:r>
      <w:r>
        <w:rPr>
          <w:spacing w:val="-1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following:</w:t>
      </w:r>
    </w:p>
    <w:p w:rsidR="00EA3483" w:rsidRDefault="00EA3483">
      <w:pPr>
        <w:pStyle w:val="BodyText"/>
        <w:spacing w:before="3"/>
        <w:rPr>
          <w:sz w:val="25"/>
        </w:rPr>
      </w:pPr>
    </w:p>
    <w:p w:rsidR="00EA3483" w:rsidRDefault="001E02DB" w:rsidP="00C57A7F">
      <w:pPr>
        <w:pStyle w:val="ListParagraph"/>
        <w:numPr>
          <w:ilvl w:val="2"/>
          <w:numId w:val="10"/>
        </w:numPr>
        <w:tabs>
          <w:tab w:val="left" w:pos="1993"/>
        </w:tabs>
        <w:ind w:left="1992" w:hanging="253"/>
        <w:rPr>
          <w:sz w:val="20"/>
        </w:rPr>
      </w:pPr>
      <w:r>
        <w:rPr>
          <w:sz w:val="20"/>
        </w:rPr>
        <w:t>Consider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relation</w:t>
      </w:r>
      <w:r>
        <w:rPr>
          <w:spacing w:val="-4"/>
          <w:sz w:val="20"/>
        </w:rPr>
        <w:t xml:space="preserve"> </w:t>
      </w:r>
      <w:r>
        <w:rPr>
          <w:sz w:val="20"/>
        </w:rPr>
        <w:t>between</w:t>
      </w:r>
      <w:r>
        <w:rPr>
          <w:spacing w:val="-3"/>
          <w:sz w:val="20"/>
        </w:rPr>
        <w:t xml:space="preserve"> </w:t>
      </w:r>
      <w:r>
        <w:rPr>
          <w:sz w:val="20"/>
        </w:rPr>
        <w:t>every</w:t>
      </w:r>
      <w:r>
        <w:rPr>
          <w:spacing w:val="-3"/>
          <w:sz w:val="20"/>
        </w:rPr>
        <w:t xml:space="preserve"> </w:t>
      </w:r>
      <w:r>
        <w:rPr>
          <w:sz w:val="20"/>
        </w:rPr>
        <w:t>node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its</w:t>
      </w:r>
      <w:r>
        <w:rPr>
          <w:spacing w:val="-2"/>
          <w:sz w:val="20"/>
        </w:rPr>
        <w:t xml:space="preserve"> </w:t>
      </w:r>
      <w:r>
        <w:rPr>
          <w:sz w:val="20"/>
        </w:rPr>
        <w:t>neighbor.</w:t>
      </w:r>
    </w:p>
    <w:p w:rsidR="00EA3483" w:rsidRDefault="001E02DB" w:rsidP="00C57A7F">
      <w:pPr>
        <w:pStyle w:val="ListParagraph"/>
        <w:numPr>
          <w:ilvl w:val="2"/>
          <w:numId w:val="10"/>
        </w:numPr>
        <w:tabs>
          <w:tab w:val="left" w:pos="1993"/>
        </w:tabs>
        <w:spacing w:before="10"/>
        <w:ind w:left="1992" w:hanging="253"/>
        <w:rPr>
          <w:sz w:val="20"/>
        </w:rPr>
      </w:pPr>
      <w:r>
        <w:rPr>
          <w:sz w:val="20"/>
        </w:rPr>
        <w:t>Extend</w:t>
      </w:r>
      <w:r>
        <w:rPr>
          <w:spacing w:val="-1"/>
          <w:sz w:val="20"/>
        </w:rPr>
        <w:t xml:space="preserve"> </w:t>
      </w:r>
      <w:r>
        <w:rPr>
          <w:sz w:val="20"/>
        </w:rPr>
        <w:t>that</w:t>
      </w:r>
      <w:r>
        <w:rPr>
          <w:spacing w:val="-2"/>
          <w:sz w:val="20"/>
        </w:rPr>
        <w:t xml:space="preserve"> </w:t>
      </w:r>
      <w:r>
        <w:rPr>
          <w:sz w:val="20"/>
        </w:rPr>
        <w:t>relation</w:t>
      </w:r>
      <w:r>
        <w:rPr>
          <w:spacing w:val="-3"/>
          <w:sz w:val="20"/>
        </w:rPr>
        <w:t xml:space="preserve"> </w:t>
      </w:r>
      <w:r>
        <w:rPr>
          <w:sz w:val="20"/>
        </w:rPr>
        <w:t>by</w:t>
      </w:r>
      <w:r>
        <w:rPr>
          <w:spacing w:val="-5"/>
          <w:sz w:val="20"/>
        </w:rPr>
        <w:t xml:space="preserve"> </w:t>
      </w:r>
      <w:r>
        <w:rPr>
          <w:sz w:val="20"/>
        </w:rPr>
        <w:t>considering</w:t>
      </w:r>
      <w:r>
        <w:rPr>
          <w:spacing w:val="-3"/>
          <w:sz w:val="20"/>
        </w:rPr>
        <w:t xml:space="preserve"> </w:t>
      </w:r>
      <w:r>
        <w:rPr>
          <w:sz w:val="20"/>
        </w:rPr>
        <w:t>each</w:t>
      </w:r>
      <w:r>
        <w:rPr>
          <w:spacing w:val="-2"/>
          <w:sz w:val="20"/>
        </w:rPr>
        <w:t xml:space="preserve"> </w:t>
      </w:r>
      <w:r>
        <w:rPr>
          <w:sz w:val="20"/>
        </w:rPr>
        <w:t>neighbor</w:t>
      </w:r>
      <w:r>
        <w:rPr>
          <w:spacing w:val="-2"/>
          <w:sz w:val="20"/>
        </w:rPr>
        <w:t xml:space="preserve"> </w:t>
      </w:r>
      <w:r>
        <w:rPr>
          <w:sz w:val="20"/>
        </w:rPr>
        <w:t>as</w:t>
      </w:r>
      <w:r>
        <w:rPr>
          <w:spacing w:val="-3"/>
          <w:sz w:val="20"/>
        </w:rPr>
        <w:t xml:space="preserve"> </w:t>
      </w:r>
      <w:r>
        <w:rPr>
          <w:sz w:val="20"/>
        </w:rPr>
        <w:t>an</w:t>
      </w:r>
      <w:r>
        <w:rPr>
          <w:spacing w:val="-2"/>
          <w:sz w:val="20"/>
        </w:rPr>
        <w:t xml:space="preserve"> </w:t>
      </w:r>
      <w:r>
        <w:rPr>
          <w:sz w:val="20"/>
        </w:rPr>
        <w:t>intermediate</w:t>
      </w:r>
      <w:r>
        <w:rPr>
          <w:spacing w:val="1"/>
          <w:sz w:val="20"/>
        </w:rPr>
        <w:t xml:space="preserve"> </w:t>
      </w:r>
      <w:r>
        <w:rPr>
          <w:sz w:val="20"/>
        </w:rPr>
        <w:t>node.</w:t>
      </w:r>
    </w:p>
    <w:p w:rsidR="00EA3483" w:rsidRDefault="001E02DB" w:rsidP="00C57A7F">
      <w:pPr>
        <w:pStyle w:val="ListParagraph"/>
        <w:numPr>
          <w:ilvl w:val="2"/>
          <w:numId w:val="10"/>
        </w:numPr>
        <w:tabs>
          <w:tab w:val="left" w:pos="1993"/>
        </w:tabs>
        <w:spacing w:before="10"/>
        <w:ind w:left="1992" w:hanging="253"/>
        <w:rPr>
          <w:sz w:val="20"/>
        </w:rPr>
      </w:pPr>
      <w:r>
        <w:rPr>
          <w:sz w:val="20"/>
        </w:rPr>
        <w:t>Extend</w:t>
      </w:r>
      <w:r>
        <w:rPr>
          <w:spacing w:val="-2"/>
          <w:sz w:val="20"/>
        </w:rPr>
        <w:t xml:space="preserve"> </w:t>
      </w:r>
      <w:r>
        <w:rPr>
          <w:sz w:val="20"/>
        </w:rPr>
        <w:t>further</w:t>
      </w:r>
      <w:r>
        <w:rPr>
          <w:spacing w:val="-2"/>
          <w:sz w:val="20"/>
        </w:rPr>
        <w:t xml:space="preserve"> </w:t>
      </w:r>
      <w:r>
        <w:rPr>
          <w:sz w:val="20"/>
        </w:rPr>
        <w:t>by</w:t>
      </w:r>
      <w:r>
        <w:rPr>
          <w:spacing w:val="-6"/>
          <w:sz w:val="20"/>
        </w:rPr>
        <w:t xml:space="preserve"> </w:t>
      </w:r>
      <w:r>
        <w:rPr>
          <w:sz w:val="20"/>
        </w:rPr>
        <w:t>considering</w:t>
      </w:r>
      <w:r>
        <w:rPr>
          <w:spacing w:val="-3"/>
          <w:sz w:val="20"/>
        </w:rPr>
        <w:t xml:space="preserve"> </w:t>
      </w:r>
      <w:r>
        <w:rPr>
          <w:sz w:val="20"/>
        </w:rPr>
        <w:t>each</w:t>
      </w:r>
      <w:r>
        <w:rPr>
          <w:spacing w:val="-4"/>
          <w:sz w:val="20"/>
        </w:rPr>
        <w:t xml:space="preserve"> </w:t>
      </w:r>
      <w:r>
        <w:rPr>
          <w:sz w:val="20"/>
        </w:rPr>
        <w:t>neighbor‘s</w:t>
      </w:r>
      <w:r>
        <w:rPr>
          <w:spacing w:val="-1"/>
          <w:sz w:val="20"/>
        </w:rPr>
        <w:t xml:space="preserve"> </w:t>
      </w:r>
      <w:r>
        <w:rPr>
          <w:sz w:val="20"/>
        </w:rPr>
        <w:t>neighbor</w:t>
      </w:r>
      <w:r>
        <w:rPr>
          <w:spacing w:val="-3"/>
          <w:sz w:val="20"/>
        </w:rPr>
        <w:t xml:space="preserve"> </w:t>
      </w:r>
      <w:r>
        <w:rPr>
          <w:sz w:val="20"/>
        </w:rPr>
        <w:t>as</w:t>
      </w:r>
      <w:r>
        <w:rPr>
          <w:spacing w:val="-3"/>
          <w:sz w:val="20"/>
        </w:rPr>
        <w:t xml:space="preserve"> </w:t>
      </w:r>
      <w:r>
        <w:rPr>
          <w:sz w:val="20"/>
        </w:rPr>
        <w:t>an</w:t>
      </w:r>
      <w:r>
        <w:rPr>
          <w:spacing w:val="-3"/>
          <w:sz w:val="20"/>
        </w:rPr>
        <w:t xml:space="preserve"> </w:t>
      </w:r>
      <w:r>
        <w:rPr>
          <w:sz w:val="20"/>
        </w:rPr>
        <w:t>intermediate node.</w:t>
      </w:r>
    </w:p>
    <w:p w:rsidR="00EA3483" w:rsidRDefault="001E02DB" w:rsidP="00C57A7F">
      <w:pPr>
        <w:pStyle w:val="ListParagraph"/>
        <w:numPr>
          <w:ilvl w:val="2"/>
          <w:numId w:val="10"/>
        </w:numPr>
        <w:tabs>
          <w:tab w:val="left" w:pos="1993"/>
        </w:tabs>
        <w:spacing w:before="10"/>
        <w:ind w:left="1992" w:hanging="253"/>
        <w:rPr>
          <w:sz w:val="20"/>
        </w:rPr>
      </w:pPr>
      <w:r>
        <w:rPr>
          <w:sz w:val="20"/>
        </w:rPr>
        <w:t>Continue</w:t>
      </w:r>
      <w:r>
        <w:rPr>
          <w:spacing w:val="-3"/>
          <w:sz w:val="20"/>
        </w:rPr>
        <w:t xml:space="preserve"> </w:t>
      </w:r>
      <w:r>
        <w:rPr>
          <w:sz w:val="20"/>
        </w:rPr>
        <w:t>until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longest</w:t>
      </w:r>
      <w:r>
        <w:rPr>
          <w:spacing w:val="-4"/>
          <w:sz w:val="20"/>
        </w:rPr>
        <w:t xml:space="preserve"> </w:t>
      </w:r>
      <w:r>
        <w:rPr>
          <w:sz w:val="20"/>
        </w:rPr>
        <w:t>possible</w:t>
      </w:r>
      <w:r>
        <w:rPr>
          <w:spacing w:val="-3"/>
          <w:sz w:val="20"/>
        </w:rPr>
        <w:t xml:space="preserve"> </w:t>
      </w:r>
      <w:r>
        <w:rPr>
          <w:sz w:val="20"/>
        </w:rPr>
        <w:t>nonrepeating</w:t>
      </w:r>
      <w:r>
        <w:rPr>
          <w:spacing w:val="-3"/>
          <w:sz w:val="20"/>
        </w:rPr>
        <w:t xml:space="preserve"> </w:t>
      </w:r>
      <w:r>
        <w:rPr>
          <w:sz w:val="20"/>
        </w:rPr>
        <w:t>path</w:t>
      </w:r>
      <w:r>
        <w:rPr>
          <w:spacing w:val="-2"/>
          <w:sz w:val="20"/>
        </w:rPr>
        <w:t xml:space="preserve"> </w:t>
      </w:r>
      <w:r>
        <w:rPr>
          <w:sz w:val="20"/>
        </w:rPr>
        <w:t>has</w:t>
      </w:r>
      <w:r>
        <w:rPr>
          <w:spacing w:val="-4"/>
          <w:sz w:val="20"/>
        </w:rPr>
        <w:t xml:space="preserve"> </w:t>
      </w:r>
      <w:r>
        <w:rPr>
          <w:sz w:val="20"/>
        </w:rPr>
        <w:t>been</w:t>
      </w:r>
      <w:r>
        <w:rPr>
          <w:spacing w:val="-3"/>
          <w:sz w:val="20"/>
        </w:rPr>
        <w:t xml:space="preserve"> </w:t>
      </w:r>
      <w:r>
        <w:rPr>
          <w:sz w:val="20"/>
        </w:rPr>
        <w:t>established.</w:t>
      </w:r>
    </w:p>
    <w:p w:rsidR="00EA3483" w:rsidRDefault="001E02DB" w:rsidP="00C57A7F">
      <w:pPr>
        <w:pStyle w:val="ListParagraph"/>
        <w:numPr>
          <w:ilvl w:val="2"/>
          <w:numId w:val="10"/>
        </w:numPr>
        <w:tabs>
          <w:tab w:val="left" w:pos="1993"/>
        </w:tabs>
        <w:spacing w:before="10"/>
        <w:ind w:left="1992" w:hanging="253"/>
        <w:rPr>
          <w:sz w:val="20"/>
        </w:rPr>
      </w:pPr>
      <w:r>
        <w:rPr>
          <w:sz w:val="20"/>
        </w:rPr>
        <w:t>Do</w:t>
      </w:r>
      <w:r>
        <w:rPr>
          <w:spacing w:val="-1"/>
          <w:sz w:val="20"/>
        </w:rPr>
        <w:t xml:space="preserve"> </w:t>
      </w:r>
      <w:r>
        <w:rPr>
          <w:sz w:val="20"/>
        </w:rPr>
        <w:t>this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every</w:t>
      </w:r>
      <w:r>
        <w:rPr>
          <w:spacing w:val="-5"/>
          <w:sz w:val="20"/>
        </w:rPr>
        <w:t xml:space="preserve"> </w:t>
      </w:r>
      <w:r>
        <w:rPr>
          <w:sz w:val="20"/>
        </w:rPr>
        <w:t>pair of</w:t>
      </w:r>
      <w:r>
        <w:rPr>
          <w:spacing w:val="-4"/>
          <w:sz w:val="20"/>
        </w:rPr>
        <w:t xml:space="preserve"> </w:t>
      </w:r>
      <w:r>
        <w:rPr>
          <w:sz w:val="20"/>
        </w:rPr>
        <w:t>nodes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graph.</w:t>
      </w:r>
    </w:p>
    <w:p w:rsidR="00EA3483" w:rsidRDefault="00EA3483">
      <w:pPr>
        <w:pStyle w:val="BodyText"/>
        <w:spacing w:before="4"/>
        <w:rPr>
          <w:sz w:val="18"/>
        </w:rPr>
      </w:pPr>
    </w:p>
    <w:p w:rsidR="00EA3483" w:rsidRDefault="001E02DB" w:rsidP="00C57A7F">
      <w:pPr>
        <w:pStyle w:val="Heading6"/>
        <w:numPr>
          <w:ilvl w:val="1"/>
          <w:numId w:val="10"/>
        </w:numPr>
        <w:tabs>
          <w:tab w:val="left" w:pos="1385"/>
        </w:tabs>
      </w:pPr>
      <w:r>
        <w:t>Matrix</w:t>
      </w:r>
      <w:r>
        <w:rPr>
          <w:spacing w:val="-4"/>
        </w:rPr>
        <w:t xml:space="preserve"> </w:t>
      </w:r>
      <w:r>
        <w:t>Powers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Products</w:t>
      </w:r>
    </w:p>
    <w:p w:rsidR="00EA3483" w:rsidRDefault="00EA3483">
      <w:pPr>
        <w:pStyle w:val="BodyText"/>
        <w:spacing w:before="3"/>
        <w:rPr>
          <w:rFonts w:ascii="Cambria"/>
          <w:b/>
          <w:i/>
          <w:sz w:val="24"/>
        </w:rPr>
      </w:pPr>
    </w:p>
    <w:p w:rsidR="00EA3483" w:rsidRDefault="001E02DB">
      <w:pPr>
        <w:pStyle w:val="BodyText"/>
        <w:spacing w:before="1" w:line="249" w:lineRule="auto"/>
        <w:ind w:left="1020" w:right="1313"/>
        <w:jc w:val="both"/>
      </w:pPr>
      <w:r>
        <w:t xml:space="preserve">Given a matrix whose entries are </w:t>
      </w:r>
      <w:r>
        <w:rPr>
          <w:i/>
        </w:rPr>
        <w:t>a</w:t>
      </w:r>
      <w:r>
        <w:rPr>
          <w:i/>
          <w:vertAlign w:val="subscript"/>
        </w:rPr>
        <w:t>ij</w:t>
      </w:r>
      <w:r>
        <w:t>, the square of that matrix is obtained by replacing every entry with.More</w:t>
      </w:r>
      <w:r>
        <w:rPr>
          <w:spacing w:val="1"/>
        </w:rPr>
        <w:t xml:space="preserve"> </w:t>
      </w:r>
      <w:r>
        <w:t xml:space="preserve">generally, given two matrices A and B, with entries </w:t>
      </w:r>
      <w:r>
        <w:rPr>
          <w:i/>
        </w:rPr>
        <w:t>a</w:t>
      </w:r>
      <w:r>
        <w:rPr>
          <w:i/>
          <w:vertAlign w:val="subscript"/>
        </w:rPr>
        <w:t>ik</w:t>
      </w:r>
      <w:r>
        <w:rPr>
          <w:i/>
        </w:rPr>
        <w:t xml:space="preserve"> </w:t>
      </w:r>
      <w:r>
        <w:t xml:space="preserve">and </w:t>
      </w:r>
      <w:r>
        <w:rPr>
          <w:i/>
        </w:rPr>
        <w:t>b</w:t>
      </w:r>
      <w:r>
        <w:rPr>
          <w:i/>
          <w:vertAlign w:val="subscript"/>
        </w:rPr>
        <w:t>kj</w:t>
      </w:r>
      <w:r>
        <w:t>, respectively, their product is a new matrix C, whose</w:t>
      </w:r>
      <w:r>
        <w:rPr>
          <w:spacing w:val="1"/>
        </w:rPr>
        <w:t xml:space="preserve"> </w:t>
      </w:r>
      <w:r>
        <w:t>entries</w:t>
      </w:r>
      <w:r>
        <w:rPr>
          <w:spacing w:val="-2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rPr>
          <w:i/>
        </w:rPr>
        <w:t>c</w:t>
      </w:r>
      <w:r>
        <w:rPr>
          <w:i/>
          <w:vertAlign w:val="subscript"/>
        </w:rPr>
        <w:t>ij</w:t>
      </w:r>
      <w:r>
        <w:t>,</w:t>
      </w:r>
      <w:r>
        <w:rPr>
          <w:spacing w:val="2"/>
        </w:rPr>
        <w:t xml:space="preserve"> </w:t>
      </w:r>
      <w:r>
        <w:t>where:</w:t>
      </w:r>
    </w:p>
    <w:p w:rsidR="00EA3483" w:rsidRDefault="00EA3483">
      <w:pPr>
        <w:pStyle w:val="BodyText"/>
        <w:rPr>
          <w:sz w:val="24"/>
        </w:rPr>
      </w:pPr>
    </w:p>
    <w:p w:rsidR="00EA3483" w:rsidRDefault="00EA3483">
      <w:pPr>
        <w:pStyle w:val="BodyText"/>
        <w:rPr>
          <w:sz w:val="25"/>
        </w:rPr>
      </w:pPr>
    </w:p>
    <w:p w:rsidR="00EA3483" w:rsidRDefault="001E02DB">
      <w:pPr>
        <w:pStyle w:val="BodyText"/>
        <w:spacing w:before="1" w:line="249" w:lineRule="auto"/>
        <w:ind w:left="1020" w:right="1307" w:firstLine="480"/>
        <w:jc w:val="both"/>
      </w:pPr>
      <w:r>
        <w:t>The indexes of the product [e.g., (3,2) in</w:t>
      </w:r>
      <w:r>
        <w:rPr>
          <w:spacing w:val="50"/>
        </w:rPr>
        <w:t xml:space="preserve"> </w:t>
      </w:r>
      <w:r>
        <w:rPr>
          <w:i/>
        </w:rPr>
        <w:t>C</w:t>
      </w:r>
      <w:r>
        <w:rPr>
          <w:i/>
          <w:vertAlign w:val="subscript"/>
        </w:rPr>
        <w:t>32</w:t>
      </w:r>
      <w:r>
        <w:t>] identify, respectively, the row of the first matrix and the</w:t>
      </w:r>
      <w:r>
        <w:rPr>
          <w:spacing w:val="1"/>
        </w:rPr>
        <w:t xml:space="preserve"> </w:t>
      </w:r>
      <w:r>
        <w:t xml:space="preserve">column of the second matrix that will be combined to yield the entry for that product in the product matrix. The </w:t>
      </w:r>
      <w:r>
        <w:rPr>
          <w:i/>
        </w:rPr>
        <w:t>C</w:t>
      </w:r>
      <w:r>
        <w:rPr>
          <w:i/>
          <w:vertAlign w:val="subscript"/>
        </w:rPr>
        <w:t>32</w:t>
      </w:r>
      <w:r>
        <w:rPr>
          <w:i/>
          <w:spacing w:val="-47"/>
        </w:rPr>
        <w:t xml:space="preserve"> </w:t>
      </w:r>
      <w:r>
        <w:t>entry is obtained</w:t>
      </w:r>
      <w:r>
        <w:rPr>
          <w:spacing w:val="1"/>
        </w:rPr>
        <w:t xml:space="preserve"> </w:t>
      </w:r>
      <w:r>
        <w:t>by combining,</w:t>
      </w:r>
      <w:r>
        <w:rPr>
          <w:spacing w:val="1"/>
        </w:rPr>
        <w:t xml:space="preserve"> </w:t>
      </w:r>
      <w:r>
        <w:t>element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element,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entries in the</w:t>
      </w:r>
      <w:r>
        <w:rPr>
          <w:spacing w:val="1"/>
        </w:rPr>
        <w:t xml:space="preserve"> </w:t>
      </w:r>
      <w:r>
        <w:t>third</w:t>
      </w:r>
      <w:r>
        <w:rPr>
          <w:spacing w:val="1"/>
        </w:rPr>
        <w:t xml:space="preserve"> </w:t>
      </w:r>
      <w:r>
        <w:t>row of the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matrix</w:t>
      </w:r>
      <w:r>
        <w:rPr>
          <w:spacing w:val="1"/>
        </w:rPr>
        <w:t xml:space="preserve"> </w:t>
      </w:r>
      <w:r>
        <w:t>with the</w:t>
      </w:r>
      <w:r>
        <w:rPr>
          <w:spacing w:val="1"/>
        </w:rPr>
        <w:t xml:space="preserve"> </w:t>
      </w:r>
      <w:r>
        <w:t>corresponding elements in the second column of the B matrix. I use two hands. My left hand points and traces</w:t>
      </w:r>
      <w:r>
        <w:rPr>
          <w:spacing w:val="1"/>
        </w:rPr>
        <w:t xml:space="preserve"> </w:t>
      </w:r>
      <w:r>
        <w:t>across the row while the right points down the column of B. It‘s like patting your head with one hand and rubbing</w:t>
      </w:r>
      <w:r>
        <w:rPr>
          <w:spacing w:val="1"/>
        </w:rPr>
        <w:t xml:space="preserve"> </w:t>
      </w:r>
      <w:r>
        <w:t>your stomach with the other at the same time: it takes practice to get the hang of it. Applying this to the matrix of</w:t>
      </w:r>
      <w:r>
        <w:rPr>
          <w:spacing w:val="1"/>
        </w:rPr>
        <w:t xml:space="preserve"> </w:t>
      </w:r>
      <w:r>
        <w:rPr>
          <w:u w:val="single"/>
        </w:rPr>
        <w:t>Figure</w:t>
      </w:r>
      <w:r>
        <w:rPr>
          <w:spacing w:val="-1"/>
          <w:u w:val="single"/>
        </w:rPr>
        <w:t xml:space="preserve"> </w:t>
      </w:r>
      <w:r>
        <w:rPr>
          <w:u w:val="single"/>
        </w:rPr>
        <w:t>12.1g</w:t>
      </w:r>
      <w:r>
        <w:t xml:space="preserve"> yields</w:t>
      </w:r>
    </w:p>
    <w:p w:rsidR="00EA3483" w:rsidRDefault="00EA3483">
      <w:pPr>
        <w:pStyle w:val="BodyText"/>
        <w:rPr>
          <w:sz w:val="22"/>
        </w:rPr>
      </w:pPr>
    </w:p>
    <w:p w:rsidR="00EA3483" w:rsidRDefault="00EA3483">
      <w:pPr>
        <w:pStyle w:val="BodyText"/>
        <w:spacing w:before="6"/>
        <w:rPr>
          <w:sz w:val="27"/>
        </w:rPr>
      </w:pPr>
    </w:p>
    <w:p w:rsidR="00EA3483" w:rsidRDefault="001E02DB">
      <w:pPr>
        <w:pStyle w:val="BodyText"/>
        <w:spacing w:before="1" w:line="249" w:lineRule="auto"/>
        <w:ind w:left="1020" w:right="1306" w:firstLine="480"/>
        <w:jc w:val="both"/>
      </w:pPr>
      <w:r>
        <w:t>A</w:t>
      </w:r>
      <w:r>
        <w:rPr>
          <w:vertAlign w:val="superscript"/>
        </w:rPr>
        <w:t>2</w:t>
      </w:r>
      <w:r>
        <w:t>A = AA</w:t>
      </w:r>
      <w:r>
        <w:rPr>
          <w:vertAlign w:val="superscript"/>
        </w:rPr>
        <w:t>2</w:t>
      </w:r>
      <w:r>
        <w:t>; that is, matrix multiplication is associative (for most interesting relations) if the underlying</w:t>
      </w:r>
      <w:r>
        <w:rPr>
          <w:spacing w:val="1"/>
        </w:rPr>
        <w:t xml:space="preserve"> </w:t>
      </w:r>
      <w:r>
        <w:t>relation arithmetic is associative. Therefore, you can get A</w:t>
      </w:r>
      <w:r>
        <w:rPr>
          <w:vertAlign w:val="superscript"/>
        </w:rPr>
        <w:t>4</w:t>
      </w:r>
      <w:r>
        <w:t xml:space="preserve"> in any of the following ways: A</w:t>
      </w:r>
      <w:r>
        <w:rPr>
          <w:vertAlign w:val="superscript"/>
        </w:rPr>
        <w:t>2</w:t>
      </w:r>
      <w:r>
        <w:t>A</w:t>
      </w:r>
      <w:r>
        <w:rPr>
          <w:vertAlign w:val="superscript"/>
        </w:rPr>
        <w:t>2</w:t>
      </w:r>
      <w:r>
        <w:t>, (A</w:t>
      </w:r>
      <w:r>
        <w:rPr>
          <w:vertAlign w:val="superscript"/>
        </w:rPr>
        <w:t>2</w:t>
      </w:r>
      <w:r>
        <w:t>)</w:t>
      </w:r>
      <w:r>
        <w:rPr>
          <w:vertAlign w:val="superscript"/>
        </w:rPr>
        <w:t>2</w:t>
      </w:r>
      <w:r>
        <w:t>, A</w:t>
      </w:r>
      <w:r>
        <w:rPr>
          <w:vertAlign w:val="superscript"/>
        </w:rPr>
        <w:t>3</w:t>
      </w:r>
      <w:r>
        <w:t>A, AA</w:t>
      </w:r>
      <w:r>
        <w:rPr>
          <w:vertAlign w:val="superscript"/>
        </w:rPr>
        <w:t>3</w:t>
      </w:r>
      <w:r>
        <w:t>.</w:t>
      </w:r>
      <w:r>
        <w:rPr>
          <w:spacing w:val="1"/>
        </w:rPr>
        <w:t xml:space="preserve"> </w:t>
      </w:r>
      <w:r>
        <w:t>However, because multiplication is not necessarily commutative, you must remember to put the contribution of the</w:t>
      </w:r>
      <w:r>
        <w:rPr>
          <w:spacing w:val="1"/>
        </w:rPr>
        <w:t xml:space="preserve"> </w:t>
      </w:r>
      <w:r>
        <w:t>left-hand matrix in front of the contribution of the right-hand matrix and not inadvertently reverse the order. The</w:t>
      </w:r>
      <w:r>
        <w:rPr>
          <w:spacing w:val="1"/>
        </w:rPr>
        <w:t xml:space="preserve"> </w:t>
      </w:r>
      <w:r>
        <w:t xml:space="preserve">loop terms are important. These are the terms that appear along the </w:t>
      </w:r>
      <w:r>
        <w:rPr>
          <w:b/>
        </w:rPr>
        <w:t xml:space="preserve">principal diagonal </w:t>
      </w:r>
      <w:r>
        <w:t>(the one that slants down to</w:t>
      </w:r>
      <w:r>
        <w:rPr>
          <w:spacing w:val="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right).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initial</w:t>
      </w:r>
      <w:r>
        <w:rPr>
          <w:spacing w:val="12"/>
        </w:rPr>
        <w:t xml:space="preserve"> </w:t>
      </w:r>
      <w:r>
        <w:t>matrix</w:t>
      </w:r>
      <w:r>
        <w:rPr>
          <w:spacing w:val="11"/>
        </w:rPr>
        <w:t xml:space="preserve"> </w:t>
      </w:r>
      <w:r>
        <w:t>had</w:t>
      </w:r>
      <w:r>
        <w:rPr>
          <w:spacing w:val="12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self-loop</w:t>
      </w:r>
      <w:r>
        <w:rPr>
          <w:spacing w:val="11"/>
        </w:rPr>
        <w:t xml:space="preserve"> </w:t>
      </w:r>
      <w:r>
        <w:t>about</w:t>
      </w:r>
      <w:r>
        <w:rPr>
          <w:spacing w:val="10"/>
        </w:rPr>
        <w:t xml:space="preserve"> </w:t>
      </w:r>
      <w:r>
        <w:t>node</w:t>
      </w:r>
      <w:r>
        <w:rPr>
          <w:spacing w:val="10"/>
        </w:rPr>
        <w:t xml:space="preserve"> </w:t>
      </w:r>
      <w:r>
        <w:t>5,</w:t>
      </w:r>
      <w:r>
        <w:rPr>
          <w:spacing w:val="10"/>
        </w:rPr>
        <w:t xml:space="preserve"> </w:t>
      </w:r>
      <w:r>
        <w:t>link</w:t>
      </w:r>
      <w:r>
        <w:rPr>
          <w:spacing w:val="13"/>
        </w:rPr>
        <w:t xml:space="preserve"> </w:t>
      </w:r>
      <w:r>
        <w:rPr>
          <w:i/>
        </w:rPr>
        <w:t>h</w:t>
      </w:r>
      <w:r>
        <w:t>.</w:t>
      </w:r>
      <w:r>
        <w:rPr>
          <w:spacing w:val="10"/>
        </w:rPr>
        <w:t xml:space="preserve"> </w:t>
      </w:r>
      <w:r>
        <w:t>No</w:t>
      </w:r>
      <w:r>
        <w:rPr>
          <w:spacing w:val="12"/>
        </w:rPr>
        <w:t xml:space="preserve"> </w:t>
      </w:r>
      <w:r>
        <w:t>new</w:t>
      </w:r>
      <w:r>
        <w:rPr>
          <w:spacing w:val="7"/>
        </w:rPr>
        <w:t xml:space="preserve"> </w:t>
      </w:r>
      <w:r>
        <w:t>loop</w:t>
      </w:r>
      <w:r>
        <w:rPr>
          <w:spacing w:val="11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revealed</w:t>
      </w:r>
      <w:r>
        <w:rPr>
          <w:spacing w:val="13"/>
        </w:rPr>
        <w:t xml:space="preserve"> </w:t>
      </w:r>
      <w:r>
        <w:t>with</w:t>
      </w:r>
      <w:r>
        <w:rPr>
          <w:spacing w:val="8"/>
        </w:rPr>
        <w:t xml:space="preserve"> </w:t>
      </w:r>
      <w:r>
        <w:t>paths</w:t>
      </w:r>
      <w:r>
        <w:rPr>
          <w:spacing w:val="10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length</w:t>
      </w:r>
      <w:r>
        <w:rPr>
          <w:spacing w:val="9"/>
        </w:rPr>
        <w:t xml:space="preserve"> </w:t>
      </w:r>
      <w:r>
        <w:t>2,</w:t>
      </w:r>
      <w:r>
        <w:rPr>
          <w:spacing w:val="-48"/>
        </w:rPr>
        <w:t xml:space="preserve"> </w:t>
      </w:r>
      <w:r>
        <w:t>but the cube of the matrix shows additional loops about nodes 3 (</w:t>
      </w:r>
      <w:r>
        <w:rPr>
          <w:i/>
        </w:rPr>
        <w:t>bfe</w:t>
      </w:r>
      <w:r>
        <w:t>), 4 (</w:t>
      </w:r>
      <w:r>
        <w:rPr>
          <w:i/>
        </w:rPr>
        <w:t>feb</w:t>
      </w:r>
      <w:r>
        <w:t>), and 5 (</w:t>
      </w:r>
      <w:r>
        <w:rPr>
          <w:i/>
        </w:rPr>
        <w:t>ebf</w:t>
      </w:r>
      <w:r>
        <w:t>). It‘s clear that these are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same loop</w:t>
      </w:r>
      <w:r>
        <w:rPr>
          <w:spacing w:val="1"/>
        </w:rPr>
        <w:t xml:space="preserve"> </w:t>
      </w:r>
      <w:r>
        <w:t>around</w:t>
      </w:r>
      <w:r>
        <w:rPr>
          <w:spacing w:val="1"/>
        </w:rPr>
        <w:t xml:space="preserve"> </w:t>
      </w:r>
      <w:r>
        <w:t>the three nodes.</w:t>
      </w:r>
    </w:p>
    <w:p w:rsidR="00EA3483" w:rsidRDefault="00EA3483">
      <w:pPr>
        <w:pStyle w:val="BodyText"/>
        <w:spacing w:before="11"/>
        <w:rPr>
          <w:sz w:val="24"/>
        </w:rPr>
      </w:pPr>
    </w:p>
    <w:p w:rsidR="00EA3483" w:rsidRDefault="001E02DB">
      <w:pPr>
        <w:pStyle w:val="BodyText"/>
        <w:spacing w:line="249" w:lineRule="auto"/>
        <w:ind w:left="1020" w:right="1305"/>
        <w:jc w:val="both"/>
      </w:pPr>
      <w:r>
        <w:t xml:space="preserve">If instead of link names you use some other relation and associated weight, as in </w:t>
      </w:r>
      <w:r>
        <w:rPr>
          <w:u w:val="single"/>
        </w:rPr>
        <w:t>Chapter 8</w:t>
      </w:r>
      <w:r>
        <w:t>, and use the appropriate</w:t>
      </w:r>
      <w:r>
        <w:rPr>
          <w:spacing w:val="1"/>
        </w:rPr>
        <w:t xml:space="preserve"> </w:t>
      </w:r>
      <w:r>
        <w:t>arithmetic</w:t>
      </w:r>
      <w:r>
        <w:rPr>
          <w:spacing w:val="16"/>
        </w:rPr>
        <w:t xml:space="preserve"> </w:t>
      </w:r>
      <w:r>
        <w:t>rules,</w:t>
      </w:r>
      <w:r>
        <w:rPr>
          <w:spacing w:val="16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matrix</w:t>
      </w:r>
      <w:r>
        <w:rPr>
          <w:spacing w:val="16"/>
        </w:rPr>
        <w:t xml:space="preserve"> </w:t>
      </w:r>
      <w:r>
        <w:t>displays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property</w:t>
      </w:r>
      <w:r>
        <w:rPr>
          <w:spacing w:val="13"/>
        </w:rPr>
        <w:t xml:space="preserve"> </w:t>
      </w:r>
      <w:r>
        <w:t>corresponding</w:t>
      </w:r>
      <w:r>
        <w:rPr>
          <w:spacing w:val="15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that</w:t>
      </w:r>
      <w:r>
        <w:rPr>
          <w:spacing w:val="16"/>
        </w:rPr>
        <w:t xml:space="preserve"> </w:t>
      </w:r>
      <w:r>
        <w:t>relation.</w:t>
      </w:r>
      <w:r>
        <w:rPr>
          <w:spacing w:val="16"/>
        </w:rPr>
        <w:t xml:space="preserve"> </w:t>
      </w:r>
      <w:r>
        <w:t>Successive</w:t>
      </w:r>
      <w:r>
        <w:rPr>
          <w:spacing w:val="17"/>
        </w:rPr>
        <w:t xml:space="preserve"> </w:t>
      </w:r>
      <w:r>
        <w:t>powers</w:t>
      </w:r>
      <w:r>
        <w:rPr>
          <w:spacing w:val="15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matrix</w:t>
      </w:r>
    </w:p>
    <w:p w:rsidR="00EA3483" w:rsidRDefault="00EA3483">
      <w:pPr>
        <w:spacing w:line="249" w:lineRule="auto"/>
        <w:jc w:val="both"/>
        <w:sectPr w:rsidR="00EA3483">
          <w:headerReference w:type="default" r:id="rId142"/>
          <w:footerReference w:type="default" r:id="rId143"/>
          <w:pgSz w:w="12240" w:h="15840"/>
          <w:pgMar w:top="1020" w:right="220" w:bottom="280" w:left="420" w:header="65" w:footer="91" w:gutter="0"/>
          <w:cols w:space="720"/>
        </w:sectPr>
      </w:pPr>
    </w:p>
    <w:p w:rsidR="00EA3483" w:rsidRDefault="00EA3483">
      <w:pPr>
        <w:pStyle w:val="BodyText"/>
        <w:spacing w:before="7"/>
        <w:rPr>
          <w:sz w:val="27"/>
        </w:rPr>
      </w:pPr>
    </w:p>
    <w:p w:rsidR="00EA3483" w:rsidRDefault="001E02DB">
      <w:pPr>
        <w:pStyle w:val="BodyText"/>
        <w:spacing w:before="91" w:line="247" w:lineRule="auto"/>
        <w:ind w:left="1020" w:right="1306"/>
        <w:jc w:val="both"/>
      </w:pPr>
      <w:r>
        <w:t>display the property when considering paths of length exactly 2, exactly 3, and so on. The methods of</w:t>
      </w:r>
      <w:r>
        <w:rPr>
          <w:spacing w:val="50"/>
        </w:rPr>
        <w:t xml:space="preserve"> </w:t>
      </w:r>
      <w:r>
        <w:rPr>
          <w:u w:val="single"/>
        </w:rPr>
        <w:t>Chapter 8</w:t>
      </w:r>
      <w:r>
        <w:rPr>
          <w:spacing w:val="1"/>
        </w:rPr>
        <w:t xml:space="preserve"> </w:t>
      </w:r>
      <w:r>
        <w:t>and the</w:t>
      </w:r>
      <w:r>
        <w:rPr>
          <w:spacing w:val="-1"/>
        </w:rPr>
        <w:t xml:space="preserve"> </w:t>
      </w:r>
      <w:r>
        <w:t>applications</w:t>
      </w:r>
      <w:r>
        <w:rPr>
          <w:spacing w:val="-2"/>
        </w:rPr>
        <w:t xml:space="preserve"> </w:t>
      </w:r>
      <w:r>
        <w:t>discussed</w:t>
      </w:r>
      <w:r>
        <w:rPr>
          <w:spacing w:val="3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carry</w:t>
      </w:r>
      <w:r>
        <w:rPr>
          <w:spacing w:val="-5"/>
        </w:rPr>
        <w:t xml:space="preserve"> </w:t>
      </w:r>
      <w:r>
        <w:t>over almost</w:t>
      </w:r>
      <w:r>
        <w:rPr>
          <w:spacing w:val="1"/>
        </w:rPr>
        <w:t xml:space="preserve"> </w:t>
      </w:r>
      <w:r>
        <w:t>unchanged into equivalent</w:t>
      </w:r>
      <w:r>
        <w:rPr>
          <w:spacing w:val="1"/>
        </w:rPr>
        <w:t xml:space="preserve"> </w:t>
      </w:r>
      <w:r>
        <w:t>matrix methods.</w:t>
      </w:r>
    </w:p>
    <w:p w:rsidR="00EA3483" w:rsidRDefault="00EA3483">
      <w:pPr>
        <w:pStyle w:val="BodyText"/>
        <w:spacing w:before="1"/>
        <w:rPr>
          <w:sz w:val="25"/>
        </w:rPr>
      </w:pPr>
    </w:p>
    <w:p w:rsidR="00EA3483" w:rsidRDefault="001E02DB" w:rsidP="00C57A7F">
      <w:pPr>
        <w:pStyle w:val="Heading6"/>
        <w:numPr>
          <w:ilvl w:val="1"/>
          <w:numId w:val="10"/>
        </w:numPr>
        <w:tabs>
          <w:tab w:val="left" w:pos="1385"/>
        </w:tabs>
        <w:spacing w:before="1"/>
      </w:pPr>
      <w:r>
        <w:t>The</w:t>
      </w:r>
      <w:r>
        <w:rPr>
          <w:spacing w:val="-5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Paths</w:t>
      </w:r>
    </w:p>
    <w:p w:rsidR="00EA3483" w:rsidRDefault="00EA3483">
      <w:pPr>
        <w:pStyle w:val="BodyText"/>
        <w:rPr>
          <w:rFonts w:ascii="Cambria"/>
          <w:b/>
          <w:i/>
          <w:sz w:val="24"/>
        </w:rPr>
      </w:pPr>
    </w:p>
    <w:p w:rsidR="00EA3483" w:rsidRDefault="001E02DB">
      <w:pPr>
        <w:pStyle w:val="BodyText"/>
        <w:spacing w:before="1" w:line="249" w:lineRule="auto"/>
        <w:ind w:left="1020" w:right="1304"/>
        <w:jc w:val="both"/>
      </w:pPr>
      <w:r>
        <w:t>Our main objective is to use matrix operations to obtain the set of all paths between all nodes or, equivalently, a</w:t>
      </w:r>
      <w:r>
        <w:rPr>
          <w:spacing w:val="1"/>
        </w:rPr>
        <w:t xml:space="preserve"> </w:t>
      </w:r>
      <w:r>
        <w:t>property (described by link weights) over the set of all paths from every node to every other node, using the</w:t>
      </w:r>
      <w:r>
        <w:rPr>
          <w:spacing w:val="1"/>
        </w:rPr>
        <w:t xml:space="preserve"> </w:t>
      </w:r>
      <w:r>
        <w:t>appropriate arithmetic rules for such weights. The set of all paths between all nodes is easily expressed in terms of</w:t>
      </w:r>
      <w:r>
        <w:rPr>
          <w:spacing w:val="1"/>
        </w:rPr>
        <w:t xml:space="preserve"> </w:t>
      </w:r>
      <w:r>
        <w:t>matrix</w:t>
      </w:r>
      <w:r>
        <w:rPr>
          <w:spacing w:val="-2"/>
        </w:rPr>
        <w:t xml:space="preserve"> </w:t>
      </w:r>
      <w:r>
        <w:t>operations. It‘s given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infinite series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matrix</w:t>
      </w:r>
      <w:r>
        <w:rPr>
          <w:spacing w:val="-2"/>
        </w:rPr>
        <w:t xml:space="preserve"> </w:t>
      </w:r>
      <w:r>
        <w:t>powers:</w:t>
      </w:r>
    </w:p>
    <w:p w:rsidR="00EA3483" w:rsidRDefault="00EA3483">
      <w:pPr>
        <w:pStyle w:val="BodyText"/>
        <w:rPr>
          <w:sz w:val="22"/>
        </w:rPr>
      </w:pPr>
    </w:p>
    <w:p w:rsidR="00EA3483" w:rsidRDefault="00EA3483">
      <w:pPr>
        <w:pStyle w:val="BodyText"/>
        <w:spacing w:before="1"/>
        <w:rPr>
          <w:sz w:val="27"/>
        </w:rPr>
      </w:pPr>
    </w:p>
    <w:p w:rsidR="00EA3483" w:rsidRDefault="001E02DB">
      <w:pPr>
        <w:pStyle w:val="BodyText"/>
        <w:spacing w:line="249" w:lineRule="auto"/>
        <w:ind w:left="1020" w:right="1307" w:firstLine="480"/>
        <w:jc w:val="both"/>
      </w:pPr>
      <w:r>
        <w:t xml:space="preserve">This is an eloquent, but practically useless, expression. Let I be an </w:t>
      </w:r>
      <w:r>
        <w:rPr>
          <w:i/>
        </w:rPr>
        <w:t xml:space="preserve">n </w:t>
      </w:r>
      <w:r>
        <w:t xml:space="preserve">by </w:t>
      </w:r>
      <w:r>
        <w:rPr>
          <w:i/>
        </w:rPr>
        <w:t xml:space="preserve">n </w:t>
      </w:r>
      <w:r>
        <w:t xml:space="preserve">matrix, where </w:t>
      </w:r>
      <w:r>
        <w:rPr>
          <w:i/>
        </w:rPr>
        <w:t xml:space="preserve">n </w:t>
      </w:r>
      <w:r>
        <w:t>is the number of</w:t>
      </w:r>
      <w:r>
        <w:rPr>
          <w:spacing w:val="1"/>
        </w:rPr>
        <w:t xml:space="preserve"> </w:t>
      </w:r>
      <w:r>
        <w:t>nodes. Let I‘s entries consist of multiplicative identity elements along the principal diagonal. For link names, this</w:t>
      </w:r>
      <w:r>
        <w:rPr>
          <w:spacing w:val="1"/>
        </w:rPr>
        <w:t xml:space="preserve"> </w:t>
      </w:r>
      <w:r>
        <w:rPr>
          <w:w w:val="99"/>
        </w:rPr>
        <w:t>can</w:t>
      </w:r>
      <w:r>
        <w:rPr>
          <w:spacing w:val="18"/>
        </w:rPr>
        <w:t xml:space="preserve"> </w:t>
      </w:r>
      <w:r>
        <w:rPr>
          <w:spacing w:val="1"/>
          <w:w w:val="99"/>
        </w:rPr>
        <w:t>b</w:t>
      </w:r>
      <w:r>
        <w:rPr>
          <w:w w:val="99"/>
        </w:rPr>
        <w:t>e</w:t>
      </w:r>
      <w:r>
        <w:rPr>
          <w:spacing w:val="19"/>
        </w:rPr>
        <w:t xml:space="preserve"> </w:t>
      </w:r>
      <w:r>
        <w:rPr>
          <w:spacing w:val="2"/>
          <w:w w:val="99"/>
        </w:rPr>
        <w:t>t</w:t>
      </w:r>
      <w:r>
        <w:rPr>
          <w:spacing w:val="-2"/>
          <w:w w:val="99"/>
        </w:rPr>
        <w:t>h</w:t>
      </w:r>
      <w:r>
        <w:rPr>
          <w:w w:val="99"/>
        </w:rPr>
        <w:t>e</w:t>
      </w:r>
      <w:r>
        <w:rPr>
          <w:spacing w:val="22"/>
        </w:rPr>
        <w:t xml:space="preserve"> </w:t>
      </w:r>
      <w:r>
        <w:rPr>
          <w:spacing w:val="-2"/>
          <w:w w:val="99"/>
        </w:rPr>
        <w:t>n</w:t>
      </w:r>
      <w:r>
        <w:rPr>
          <w:spacing w:val="1"/>
          <w:w w:val="99"/>
        </w:rPr>
        <w:t>u</w:t>
      </w:r>
      <w:r>
        <w:rPr>
          <w:spacing w:val="-2"/>
          <w:w w:val="99"/>
        </w:rPr>
        <w:t>m</w:t>
      </w:r>
      <w:r>
        <w:rPr>
          <w:spacing w:val="1"/>
          <w:w w:val="99"/>
        </w:rPr>
        <w:t>b</w:t>
      </w:r>
      <w:r>
        <w:rPr>
          <w:w w:val="99"/>
        </w:rPr>
        <w:t>er</w:t>
      </w:r>
      <w:r>
        <w:rPr>
          <w:spacing w:val="22"/>
        </w:rPr>
        <w:t xml:space="preserve"> </w:t>
      </w:r>
      <w:r>
        <w:rPr>
          <w:spacing w:val="-2"/>
          <w:w w:val="44"/>
        </w:rPr>
        <w:t>―</w:t>
      </w:r>
      <w:r>
        <w:rPr>
          <w:spacing w:val="1"/>
          <w:w w:val="99"/>
        </w:rPr>
        <w:t>1</w:t>
      </w:r>
      <w:r>
        <w:rPr>
          <w:w w:val="99"/>
        </w:rPr>
        <w:t>.</w:t>
      </w:r>
      <w:r>
        <w:rPr>
          <w:w w:val="157"/>
        </w:rPr>
        <w:t>‖</w:t>
      </w:r>
      <w:r>
        <w:rPr>
          <w:spacing w:val="19"/>
        </w:rPr>
        <w:t xml:space="preserve"> </w:t>
      </w:r>
      <w:r>
        <w:rPr>
          <w:spacing w:val="-1"/>
          <w:w w:val="99"/>
        </w:rPr>
        <w:t>F</w:t>
      </w:r>
      <w:r>
        <w:rPr>
          <w:w w:val="99"/>
        </w:rPr>
        <w:t>or</w:t>
      </w:r>
      <w:r>
        <w:rPr>
          <w:spacing w:val="19"/>
        </w:rPr>
        <w:t xml:space="preserve"> </w:t>
      </w:r>
      <w:r>
        <w:rPr>
          <w:spacing w:val="1"/>
          <w:w w:val="99"/>
        </w:rPr>
        <w:t>o</w:t>
      </w:r>
      <w:r>
        <w:rPr>
          <w:w w:val="99"/>
        </w:rPr>
        <w:t>t</w:t>
      </w:r>
      <w:r>
        <w:rPr>
          <w:spacing w:val="-2"/>
          <w:w w:val="99"/>
        </w:rPr>
        <w:t>h</w:t>
      </w:r>
      <w:r>
        <w:rPr>
          <w:w w:val="99"/>
        </w:rPr>
        <w:t>er</w:t>
      </w:r>
      <w:r>
        <w:rPr>
          <w:spacing w:val="20"/>
        </w:rPr>
        <w:t xml:space="preserve"> </w:t>
      </w:r>
      <w:r>
        <w:rPr>
          <w:spacing w:val="1"/>
          <w:w w:val="99"/>
        </w:rPr>
        <w:t>k</w:t>
      </w:r>
      <w:r>
        <w:rPr>
          <w:w w:val="99"/>
        </w:rPr>
        <w:t>i</w:t>
      </w:r>
      <w:r>
        <w:rPr>
          <w:spacing w:val="-2"/>
          <w:w w:val="99"/>
        </w:rPr>
        <w:t>n</w:t>
      </w:r>
      <w:r>
        <w:rPr>
          <w:spacing w:val="1"/>
          <w:w w:val="99"/>
        </w:rPr>
        <w:t>d</w:t>
      </w:r>
      <w:r>
        <w:rPr>
          <w:w w:val="99"/>
        </w:rPr>
        <w:t>s</w:t>
      </w:r>
      <w:r>
        <w:rPr>
          <w:spacing w:val="20"/>
        </w:rPr>
        <w:t xml:space="preserve"> </w:t>
      </w:r>
      <w:r>
        <w:rPr>
          <w:spacing w:val="1"/>
          <w:w w:val="99"/>
        </w:rPr>
        <w:t>o</w:t>
      </w:r>
      <w:r>
        <w:rPr>
          <w:w w:val="99"/>
        </w:rPr>
        <w:t>f</w:t>
      </w:r>
      <w:r>
        <w:rPr>
          <w:spacing w:val="20"/>
        </w:rPr>
        <w:t xml:space="preserve"> </w:t>
      </w:r>
      <w:r>
        <w:rPr>
          <w:spacing w:val="-3"/>
          <w:w w:val="99"/>
        </w:rPr>
        <w:t>w</w:t>
      </w:r>
      <w:r>
        <w:rPr>
          <w:spacing w:val="2"/>
          <w:w w:val="99"/>
        </w:rPr>
        <w:t>e</w:t>
      </w:r>
      <w:r>
        <w:rPr>
          <w:w w:val="99"/>
        </w:rPr>
        <w:t>ig</w:t>
      </w:r>
      <w:r>
        <w:rPr>
          <w:spacing w:val="-2"/>
          <w:w w:val="99"/>
        </w:rPr>
        <w:t>h</w:t>
      </w:r>
      <w:r>
        <w:rPr>
          <w:spacing w:val="2"/>
          <w:w w:val="99"/>
        </w:rPr>
        <w:t>t</w:t>
      </w:r>
      <w:r>
        <w:rPr>
          <w:spacing w:val="-1"/>
          <w:w w:val="99"/>
        </w:rPr>
        <w:t>s</w:t>
      </w:r>
      <w:r>
        <w:rPr>
          <w:w w:val="99"/>
        </w:rPr>
        <w:t>,</w:t>
      </w:r>
      <w:r>
        <w:rPr>
          <w:spacing w:val="19"/>
        </w:rPr>
        <w:t xml:space="preserve"> </w:t>
      </w:r>
      <w:r>
        <w:rPr>
          <w:w w:val="99"/>
        </w:rPr>
        <w:t>it</w:t>
      </w:r>
      <w:r>
        <w:rPr>
          <w:spacing w:val="19"/>
        </w:rPr>
        <w:t xml:space="preserve"> </w:t>
      </w:r>
      <w:r>
        <w:rPr>
          <w:spacing w:val="2"/>
          <w:w w:val="99"/>
        </w:rPr>
        <w:t>i</w:t>
      </w:r>
      <w:r>
        <w:rPr>
          <w:w w:val="99"/>
        </w:rPr>
        <w:t>s</w:t>
      </w:r>
      <w:r>
        <w:rPr>
          <w:spacing w:val="18"/>
        </w:rPr>
        <w:t xml:space="preserve"> </w:t>
      </w:r>
      <w:r>
        <w:rPr>
          <w:spacing w:val="2"/>
          <w:w w:val="99"/>
        </w:rPr>
        <w:t>t</w:t>
      </w:r>
      <w:r>
        <w:rPr>
          <w:spacing w:val="1"/>
          <w:w w:val="99"/>
        </w:rPr>
        <w:t>h</w:t>
      </w:r>
      <w:r>
        <w:rPr>
          <w:w w:val="99"/>
        </w:rPr>
        <w:t>e</w:t>
      </w:r>
      <w:r>
        <w:rPr>
          <w:spacing w:val="22"/>
        </w:rPr>
        <w:t xml:space="preserve"> </w:t>
      </w:r>
      <w:r>
        <w:rPr>
          <w:spacing w:val="-2"/>
          <w:w w:val="99"/>
        </w:rPr>
        <w:t>mu</w:t>
      </w:r>
      <w:r>
        <w:rPr>
          <w:w w:val="99"/>
        </w:rPr>
        <w:t>ltiplicat</w:t>
      </w:r>
      <w:r>
        <w:rPr>
          <w:spacing w:val="2"/>
          <w:w w:val="99"/>
        </w:rPr>
        <w:t>i</w:t>
      </w:r>
      <w:r>
        <w:rPr>
          <w:spacing w:val="-2"/>
          <w:w w:val="99"/>
        </w:rPr>
        <w:t>v</w:t>
      </w:r>
      <w:r>
        <w:rPr>
          <w:w w:val="99"/>
        </w:rPr>
        <w:t>e</w:t>
      </w:r>
      <w:r>
        <w:rPr>
          <w:spacing w:val="22"/>
        </w:rPr>
        <w:t xml:space="preserve"> </w:t>
      </w:r>
      <w:r>
        <w:rPr>
          <w:w w:val="99"/>
        </w:rPr>
        <w:t>ide</w:t>
      </w:r>
      <w:r>
        <w:rPr>
          <w:spacing w:val="-1"/>
          <w:w w:val="99"/>
        </w:rPr>
        <w:t>n</w:t>
      </w:r>
      <w:r>
        <w:rPr>
          <w:w w:val="99"/>
        </w:rPr>
        <w:t>ti</w:t>
      </w:r>
      <w:r>
        <w:rPr>
          <w:spacing w:val="1"/>
          <w:w w:val="99"/>
        </w:rPr>
        <w:t>t</w:t>
      </w:r>
      <w:r>
        <w:rPr>
          <w:w w:val="99"/>
        </w:rPr>
        <w:t>y</w:t>
      </w:r>
      <w:r>
        <w:rPr>
          <w:spacing w:val="20"/>
        </w:rPr>
        <w:t xml:space="preserve"> </w:t>
      </w:r>
      <w:r>
        <w:rPr>
          <w:spacing w:val="-2"/>
          <w:w w:val="99"/>
        </w:rPr>
        <w:t>f</w:t>
      </w:r>
      <w:r>
        <w:rPr>
          <w:spacing w:val="1"/>
          <w:w w:val="99"/>
        </w:rPr>
        <w:t>o</w:t>
      </w:r>
      <w:r>
        <w:rPr>
          <w:w w:val="99"/>
        </w:rPr>
        <w:t>r</w:t>
      </w:r>
      <w:r>
        <w:rPr>
          <w:spacing w:val="19"/>
        </w:rPr>
        <w:t xml:space="preserve"> </w:t>
      </w:r>
      <w:r>
        <w:rPr>
          <w:spacing w:val="2"/>
          <w:w w:val="99"/>
        </w:rPr>
        <w:t>t</w:t>
      </w:r>
      <w:r>
        <w:rPr>
          <w:spacing w:val="-2"/>
          <w:w w:val="99"/>
        </w:rPr>
        <w:t>h</w:t>
      </w:r>
      <w:r>
        <w:rPr>
          <w:spacing w:val="1"/>
          <w:w w:val="99"/>
        </w:rPr>
        <w:t>o</w:t>
      </w:r>
      <w:r>
        <w:rPr>
          <w:spacing w:val="-1"/>
          <w:w w:val="99"/>
        </w:rPr>
        <w:t>s</w:t>
      </w:r>
      <w:r>
        <w:rPr>
          <w:w w:val="99"/>
        </w:rPr>
        <w:t>e</w:t>
      </w:r>
      <w:r>
        <w:rPr>
          <w:spacing w:val="22"/>
        </w:rPr>
        <w:t xml:space="preserve"> </w:t>
      </w:r>
      <w:r>
        <w:rPr>
          <w:spacing w:val="-3"/>
          <w:w w:val="99"/>
        </w:rPr>
        <w:t>w</w:t>
      </w:r>
      <w:r>
        <w:rPr>
          <w:w w:val="99"/>
        </w:rPr>
        <w:t>e</w:t>
      </w:r>
      <w:r>
        <w:rPr>
          <w:spacing w:val="2"/>
          <w:w w:val="99"/>
        </w:rPr>
        <w:t>i</w:t>
      </w:r>
      <w:r>
        <w:rPr>
          <w:spacing w:val="1"/>
          <w:w w:val="99"/>
        </w:rPr>
        <w:t>g</w:t>
      </w:r>
      <w:r>
        <w:rPr>
          <w:spacing w:val="-2"/>
          <w:w w:val="99"/>
        </w:rPr>
        <w:t>h</w:t>
      </w:r>
      <w:r>
        <w:rPr>
          <w:w w:val="99"/>
        </w:rPr>
        <w:t>t</w:t>
      </w:r>
      <w:r>
        <w:rPr>
          <w:spacing w:val="-1"/>
          <w:w w:val="99"/>
        </w:rPr>
        <w:t>s</w:t>
      </w:r>
      <w:r>
        <w:rPr>
          <w:w w:val="99"/>
        </w:rPr>
        <w:t>.</w:t>
      </w:r>
      <w:r>
        <w:rPr>
          <w:spacing w:val="19"/>
        </w:rPr>
        <w:t xml:space="preserve"> </w:t>
      </w:r>
      <w:r>
        <w:rPr>
          <w:spacing w:val="3"/>
          <w:w w:val="99"/>
        </w:rPr>
        <w:t>T</w:t>
      </w:r>
      <w:r>
        <w:rPr>
          <w:spacing w:val="-2"/>
          <w:w w:val="99"/>
        </w:rPr>
        <w:t>h</w:t>
      </w:r>
      <w:r>
        <w:rPr>
          <w:w w:val="99"/>
        </w:rPr>
        <w:t>e</w:t>
      </w:r>
      <w:r>
        <w:rPr>
          <w:spacing w:val="19"/>
        </w:rPr>
        <w:t xml:space="preserve"> </w:t>
      </w:r>
      <w:r>
        <w:rPr>
          <w:w w:val="99"/>
        </w:rPr>
        <w:t>a</w:t>
      </w:r>
      <w:r>
        <w:rPr>
          <w:spacing w:val="1"/>
          <w:w w:val="99"/>
        </w:rPr>
        <w:t>bo</w:t>
      </w:r>
      <w:r>
        <w:rPr>
          <w:spacing w:val="-2"/>
          <w:w w:val="99"/>
        </w:rPr>
        <w:t>v</w:t>
      </w:r>
      <w:r>
        <w:rPr>
          <w:w w:val="99"/>
        </w:rPr>
        <w:t xml:space="preserve">e </w:t>
      </w:r>
      <w:r>
        <w:t>product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 re-phrased</w:t>
      </w:r>
      <w:r>
        <w:rPr>
          <w:spacing w:val="1"/>
        </w:rPr>
        <w:t xml:space="preserve"> </w:t>
      </w:r>
      <w:r>
        <w:t>as:</w:t>
      </w:r>
    </w:p>
    <w:p w:rsidR="00EA3483" w:rsidRDefault="00EA3483">
      <w:pPr>
        <w:pStyle w:val="BodyText"/>
        <w:spacing w:before="6"/>
        <w:rPr>
          <w:sz w:val="24"/>
        </w:rPr>
      </w:pPr>
    </w:p>
    <w:p w:rsidR="00EA3483" w:rsidRDefault="001E02DB">
      <w:pPr>
        <w:pStyle w:val="BodyText"/>
        <w:ind w:left="1020"/>
        <w:jc w:val="both"/>
      </w:pPr>
      <w:r>
        <w:t>A(I</w:t>
      </w:r>
      <w:r>
        <w:rPr>
          <w:spacing w:val="-2"/>
        </w:rPr>
        <w:t xml:space="preserve"> </w:t>
      </w:r>
      <w:r>
        <w:t>+</w:t>
      </w:r>
      <w:r>
        <w:rPr>
          <w:spacing w:val="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A</w:t>
      </w:r>
      <w:r>
        <w:rPr>
          <w:vertAlign w:val="superscript"/>
        </w:rPr>
        <w:t>2</w:t>
      </w:r>
      <w:r>
        <w:rPr>
          <w:spacing w:val="-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A</w:t>
      </w:r>
      <w:r>
        <w:rPr>
          <w:vertAlign w:val="superscript"/>
        </w:rPr>
        <w:t>3</w:t>
      </w:r>
      <w:r>
        <w:rPr>
          <w:spacing w:val="-1"/>
        </w:rPr>
        <w:t xml:space="preserve"> </w:t>
      </w:r>
      <w:r>
        <w:t>+</w:t>
      </w:r>
      <w:r>
        <w:rPr>
          <w:spacing w:val="2"/>
        </w:rPr>
        <w:t xml:space="preserve"> </w:t>
      </w:r>
      <w:r>
        <w:t>A</w:t>
      </w:r>
      <w:r>
        <w:rPr>
          <w:vertAlign w:val="superscript"/>
        </w:rPr>
        <w:t>4</w:t>
      </w:r>
      <w:r>
        <w:rPr>
          <w:spacing w:val="-1"/>
        </w:rPr>
        <w:t xml:space="preserve"> </w:t>
      </w:r>
      <w:r>
        <w:t>. . .</w:t>
      </w:r>
      <w:r>
        <w:rPr>
          <w:spacing w:val="-1"/>
        </w:rPr>
        <w:t xml:space="preserve"> </w:t>
      </w:r>
      <w:r>
        <w:t>A</w:t>
      </w:r>
      <w:r>
        <w:rPr>
          <w:vertAlign w:val="superscript"/>
        </w:rPr>
        <w:t>∞</w:t>
      </w:r>
      <w:r>
        <w:t>)</w:t>
      </w:r>
    </w:p>
    <w:p w:rsidR="00EA3483" w:rsidRDefault="00EA3483">
      <w:pPr>
        <w:pStyle w:val="BodyText"/>
        <w:spacing w:before="4"/>
        <w:rPr>
          <w:sz w:val="25"/>
        </w:rPr>
      </w:pPr>
    </w:p>
    <w:p w:rsidR="00EA3483" w:rsidRDefault="001E02DB">
      <w:pPr>
        <w:pStyle w:val="BodyText"/>
        <w:spacing w:line="542" w:lineRule="auto"/>
        <w:ind w:left="1020" w:right="2424"/>
        <w:jc w:val="both"/>
        <w:rPr>
          <w:i/>
        </w:rPr>
      </w:pPr>
      <w:r>
        <w:t>But</w:t>
      </w:r>
      <w:r>
        <w:rPr>
          <w:spacing w:val="-2"/>
        </w:rPr>
        <w:t xml:space="preserve"> </w:t>
      </w:r>
      <w:r>
        <w:t>often for</w:t>
      </w:r>
      <w:r>
        <w:rPr>
          <w:spacing w:val="-1"/>
        </w:rPr>
        <w:t xml:space="preserve"> </w:t>
      </w:r>
      <w:r>
        <w:t>relations, A</w:t>
      </w:r>
      <w:r>
        <w:rPr>
          <w:spacing w:val="-3"/>
        </w:rPr>
        <w:t xml:space="preserve"> </w:t>
      </w:r>
      <w:r>
        <w:t>+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A,</w:t>
      </w:r>
      <w:r>
        <w:rPr>
          <w:spacing w:val="-1"/>
        </w:rPr>
        <w:t xml:space="preserve"> </w:t>
      </w:r>
      <w:r>
        <w:t>(A</w:t>
      </w:r>
      <w:r>
        <w:rPr>
          <w:spacing w:val="-3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I)</w:t>
      </w:r>
      <w:r>
        <w:rPr>
          <w:vertAlign w:val="superscript"/>
        </w:rPr>
        <w:t>2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A</w:t>
      </w:r>
      <w:r>
        <w:rPr>
          <w:vertAlign w:val="superscript"/>
        </w:rPr>
        <w:t>2</w:t>
      </w:r>
      <w:r>
        <w:rPr>
          <w:spacing w:val="-2"/>
        </w:rPr>
        <w:t xml:space="preserve"> </w:t>
      </w:r>
      <w:r>
        <w:t>+</w:t>
      </w:r>
      <w:r>
        <w:rPr>
          <w:spacing w:val="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+A</w:t>
      </w:r>
      <w:r>
        <w:rPr>
          <w:spacing w:val="-3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A</w:t>
      </w:r>
      <w:r>
        <w:rPr>
          <w:vertAlign w:val="superscript"/>
        </w:rPr>
        <w:t>2</w:t>
      </w:r>
      <w:r>
        <w:rPr>
          <w:spacing w:val="-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I.</w:t>
      </w:r>
      <w:r>
        <w:rPr>
          <w:spacing w:val="-1"/>
        </w:rPr>
        <w:t xml:space="preserve"> </w:t>
      </w:r>
      <w:r>
        <w:t>Furthermore,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finite n,</w:t>
      </w:r>
      <w:r>
        <w:rPr>
          <w:spacing w:val="-47"/>
        </w:rPr>
        <w:t xml:space="preserve"> </w:t>
      </w:r>
      <w:r>
        <w:t>(A</w:t>
      </w:r>
      <w:r>
        <w:rPr>
          <w:spacing w:val="-3"/>
        </w:rPr>
        <w:t xml:space="preserve"> </w:t>
      </w:r>
      <w:r>
        <w:t>+ I)</w:t>
      </w:r>
      <w:r>
        <w:rPr>
          <w:i/>
          <w:vertAlign w:val="superscript"/>
        </w:rPr>
        <w:t>n</w:t>
      </w:r>
      <w:r>
        <w:rPr>
          <w:i/>
        </w:rPr>
        <w:t xml:space="preserve"> </w:t>
      </w:r>
      <w:r>
        <w:t>= I + A</w:t>
      </w:r>
      <w:r>
        <w:rPr>
          <w:spacing w:val="-2"/>
        </w:rPr>
        <w:t xml:space="preserve"> </w:t>
      </w:r>
      <w:r>
        <w:t>+ A</w:t>
      </w:r>
      <w:r>
        <w:rPr>
          <w:vertAlign w:val="superscript"/>
        </w:rPr>
        <w:t>2</w:t>
      </w:r>
      <w:r>
        <w:t xml:space="preserve"> +</w:t>
      </w:r>
      <w:r>
        <w:rPr>
          <w:spacing w:val="2"/>
        </w:rPr>
        <w:t xml:space="preserve"> </w:t>
      </w:r>
      <w:r>
        <w:t>A</w:t>
      </w:r>
      <w:r>
        <w:rPr>
          <w:vertAlign w:val="superscript"/>
        </w:rPr>
        <w:t>3</w:t>
      </w:r>
      <w:r>
        <w:t xml:space="preserve"> .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A</w:t>
      </w:r>
      <w:r>
        <w:rPr>
          <w:i/>
          <w:vertAlign w:val="superscript"/>
        </w:rPr>
        <w:t>n</w:t>
      </w:r>
    </w:p>
    <w:p w:rsidR="00EA3483" w:rsidRDefault="001E02DB">
      <w:pPr>
        <w:pStyle w:val="BodyText"/>
        <w:spacing w:line="230" w:lineRule="exact"/>
        <w:ind w:left="1020"/>
        <w:jc w:val="both"/>
      </w:pPr>
      <w:r>
        <w:t>Therefore,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original</w:t>
      </w:r>
      <w:r>
        <w:rPr>
          <w:spacing w:val="-2"/>
        </w:rPr>
        <w:t xml:space="preserve"> </w:t>
      </w:r>
      <w:r>
        <w:t>infinite sum</w:t>
      </w:r>
      <w:r>
        <w:rPr>
          <w:spacing w:val="-4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replaced</w:t>
      </w:r>
      <w:r>
        <w:rPr>
          <w:spacing w:val="-1"/>
        </w:rPr>
        <w:t xml:space="preserve"> </w:t>
      </w:r>
      <w:r>
        <w:t>by</w:t>
      </w:r>
    </w:p>
    <w:p w:rsidR="00EA3483" w:rsidRDefault="00EA3483">
      <w:pPr>
        <w:pStyle w:val="BodyText"/>
        <w:spacing w:before="5"/>
        <w:rPr>
          <w:sz w:val="25"/>
        </w:rPr>
      </w:pPr>
    </w:p>
    <w:p w:rsidR="00EA3483" w:rsidRDefault="001E02DB">
      <w:pPr>
        <w:pStyle w:val="BodyText"/>
        <w:spacing w:line="249" w:lineRule="auto"/>
        <w:ind w:left="1020" w:right="1307"/>
        <w:jc w:val="both"/>
      </w:pPr>
      <w:r>
        <w:t>This is an improvement, because in the original expression</w:t>
      </w:r>
      <w:r>
        <w:rPr>
          <w:spacing w:val="50"/>
        </w:rPr>
        <w:t xml:space="preserve"> </w:t>
      </w:r>
      <w:r>
        <w:t>we had both infinite products and infinite sums, and</w:t>
      </w:r>
      <w:r>
        <w:rPr>
          <w:spacing w:val="1"/>
        </w:rPr>
        <w:t xml:space="preserve"> </w:t>
      </w:r>
      <w:r>
        <w:t>now we have only one infinite product to contend with. The above is valid whether or not there are loops. If we</w:t>
      </w:r>
      <w:r>
        <w:rPr>
          <w:spacing w:val="1"/>
        </w:rPr>
        <w:t xml:space="preserve"> </w:t>
      </w:r>
      <w:r>
        <w:t>restrict</w:t>
      </w:r>
      <w:r>
        <w:rPr>
          <w:spacing w:val="17"/>
        </w:rPr>
        <w:t xml:space="preserve"> </w:t>
      </w:r>
      <w:r>
        <w:t>our</w:t>
      </w:r>
      <w:r>
        <w:rPr>
          <w:spacing w:val="18"/>
        </w:rPr>
        <w:t xml:space="preserve"> </w:t>
      </w:r>
      <w:r>
        <w:t>interest</w:t>
      </w:r>
      <w:r>
        <w:rPr>
          <w:spacing w:val="19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moment</w:t>
      </w:r>
      <w:r>
        <w:rPr>
          <w:spacing w:val="18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paths</w:t>
      </w:r>
      <w:r>
        <w:rPr>
          <w:spacing w:val="17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length</w:t>
      </w:r>
      <w:r>
        <w:rPr>
          <w:spacing w:val="22"/>
        </w:rPr>
        <w:t xml:space="preserve"> </w:t>
      </w:r>
      <w:r>
        <w:rPr>
          <w:i/>
        </w:rPr>
        <w:t>n</w:t>
      </w:r>
      <w:r>
        <w:rPr>
          <w:i/>
          <w:spacing w:val="19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1,</w:t>
      </w:r>
      <w:r>
        <w:rPr>
          <w:spacing w:val="21"/>
        </w:rPr>
        <w:t xml:space="preserve"> </w:t>
      </w:r>
      <w:r>
        <w:t>where</w:t>
      </w:r>
      <w:r>
        <w:rPr>
          <w:spacing w:val="19"/>
        </w:rPr>
        <w:t xml:space="preserve"> </w:t>
      </w:r>
      <w:r>
        <w:rPr>
          <w:i/>
        </w:rPr>
        <w:t>n</w:t>
      </w:r>
      <w:r>
        <w:rPr>
          <w:i/>
          <w:spacing w:val="19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number</w:t>
      </w:r>
      <w:r>
        <w:rPr>
          <w:spacing w:val="18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nodes,</w:t>
      </w:r>
      <w:r>
        <w:rPr>
          <w:spacing w:val="17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set</w:t>
      </w:r>
      <w:r>
        <w:rPr>
          <w:spacing w:val="17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all</w:t>
      </w:r>
      <w:r>
        <w:rPr>
          <w:spacing w:val="18"/>
        </w:rPr>
        <w:t xml:space="preserve"> </w:t>
      </w:r>
      <w:r>
        <w:t>such</w:t>
      </w:r>
      <w:r>
        <w:rPr>
          <w:spacing w:val="-48"/>
        </w:rPr>
        <w:t xml:space="preserve"> </w:t>
      </w:r>
      <w:r>
        <w:t>paths</w:t>
      </w:r>
      <w:r>
        <w:rPr>
          <w:spacing w:val="-2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given</w:t>
      </w:r>
      <w:r>
        <w:rPr>
          <w:spacing w:val="-1"/>
        </w:rPr>
        <w:t xml:space="preserve"> </w:t>
      </w:r>
      <w:r>
        <w:t>by</w:t>
      </w:r>
    </w:p>
    <w:p w:rsidR="00EA3483" w:rsidRDefault="00EA3483">
      <w:pPr>
        <w:pStyle w:val="BodyText"/>
        <w:spacing w:before="9"/>
        <w:rPr>
          <w:sz w:val="24"/>
        </w:rPr>
      </w:pPr>
    </w:p>
    <w:p w:rsidR="00EA3483" w:rsidRDefault="001E02DB">
      <w:pPr>
        <w:pStyle w:val="BodyText"/>
        <w:spacing w:line="249" w:lineRule="auto"/>
        <w:ind w:left="1020" w:right="1304"/>
        <w:jc w:val="both"/>
      </w:pPr>
      <w:r>
        <w:t>This is an interesting set of paths because, with</w:t>
      </w:r>
      <w:r>
        <w:rPr>
          <w:spacing w:val="50"/>
        </w:rPr>
        <w:t xml:space="preserve"> </w:t>
      </w:r>
      <w:r>
        <w:rPr>
          <w:i/>
        </w:rPr>
        <w:t xml:space="preserve">n </w:t>
      </w:r>
      <w:r>
        <w:t xml:space="preserve">nodes, no path can exceed </w:t>
      </w:r>
      <w:r>
        <w:rPr>
          <w:i/>
        </w:rPr>
        <w:t xml:space="preserve">n </w:t>
      </w:r>
      <w:r>
        <w:t>– 1 nodes without incorporating</w:t>
      </w:r>
      <w:r>
        <w:rPr>
          <w:spacing w:val="1"/>
        </w:rPr>
        <w:t xml:space="preserve"> </w:t>
      </w:r>
      <w:r>
        <w:t>some</w:t>
      </w:r>
      <w:r>
        <w:rPr>
          <w:spacing w:val="23"/>
        </w:rPr>
        <w:t xml:space="preserve"> </w:t>
      </w:r>
      <w:r>
        <w:t>path</w:t>
      </w:r>
      <w:r>
        <w:rPr>
          <w:spacing w:val="22"/>
        </w:rPr>
        <w:t xml:space="preserve"> </w:t>
      </w:r>
      <w:r>
        <w:t>segment</w:t>
      </w:r>
      <w:r>
        <w:rPr>
          <w:spacing w:val="24"/>
        </w:rPr>
        <w:t xml:space="preserve"> </w:t>
      </w:r>
      <w:r>
        <w:t>that</w:t>
      </w:r>
      <w:r>
        <w:rPr>
          <w:spacing w:val="24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t>already</w:t>
      </w:r>
      <w:r>
        <w:rPr>
          <w:spacing w:val="22"/>
        </w:rPr>
        <w:t xml:space="preserve"> </w:t>
      </w:r>
      <w:r>
        <w:t>incorporated</w:t>
      </w:r>
      <w:r>
        <w:rPr>
          <w:spacing w:val="25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some</w:t>
      </w:r>
      <w:r>
        <w:rPr>
          <w:spacing w:val="23"/>
        </w:rPr>
        <w:t xml:space="preserve"> </w:t>
      </w:r>
      <w:r>
        <w:t>other</w:t>
      </w:r>
      <w:r>
        <w:rPr>
          <w:spacing w:val="25"/>
        </w:rPr>
        <w:t xml:space="preserve"> </w:t>
      </w:r>
      <w:r>
        <w:t>path</w:t>
      </w:r>
      <w:r>
        <w:rPr>
          <w:spacing w:val="23"/>
        </w:rPr>
        <w:t xml:space="preserve"> </w:t>
      </w:r>
      <w:r>
        <w:t>or</w:t>
      </w:r>
      <w:r>
        <w:rPr>
          <w:spacing w:val="24"/>
        </w:rPr>
        <w:t xml:space="preserve"> </w:t>
      </w:r>
      <w:r>
        <w:t>path</w:t>
      </w:r>
      <w:r>
        <w:rPr>
          <w:spacing w:val="24"/>
        </w:rPr>
        <w:t xml:space="preserve"> </w:t>
      </w:r>
      <w:r>
        <w:t>segment.</w:t>
      </w:r>
      <w:r>
        <w:rPr>
          <w:spacing w:val="27"/>
        </w:rPr>
        <w:t xml:space="preserve"> </w:t>
      </w:r>
      <w:r>
        <w:t>Finding</w:t>
      </w:r>
      <w:r>
        <w:rPr>
          <w:spacing w:val="22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set</w:t>
      </w:r>
      <w:r>
        <w:rPr>
          <w:spacing w:val="23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all</w:t>
      </w:r>
      <w:r>
        <w:rPr>
          <w:spacing w:val="23"/>
        </w:rPr>
        <w:t xml:space="preserve"> </w:t>
      </w:r>
      <w:r>
        <w:t>such</w:t>
      </w:r>
      <w:r>
        <w:rPr>
          <w:spacing w:val="-48"/>
        </w:rPr>
        <w:t xml:space="preserve"> </w:t>
      </w:r>
      <w:r>
        <w:t>paths is somewhat easier because it is not necessary to do all the intermediate products explicitly. The following</w:t>
      </w:r>
      <w:r>
        <w:rPr>
          <w:spacing w:val="1"/>
        </w:rPr>
        <w:t xml:space="preserve"> </w:t>
      </w:r>
      <w:r>
        <w:t>algorithm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effective:</w:t>
      </w:r>
    </w:p>
    <w:p w:rsidR="00EA3483" w:rsidRDefault="00EA3483">
      <w:pPr>
        <w:pStyle w:val="BodyText"/>
        <w:spacing w:before="5"/>
        <w:rPr>
          <w:sz w:val="24"/>
        </w:rPr>
      </w:pPr>
    </w:p>
    <w:p w:rsidR="00EA3483" w:rsidRDefault="001E02DB" w:rsidP="00C57A7F">
      <w:pPr>
        <w:pStyle w:val="ListParagraph"/>
        <w:numPr>
          <w:ilvl w:val="2"/>
          <w:numId w:val="10"/>
        </w:numPr>
        <w:tabs>
          <w:tab w:val="left" w:pos="1993"/>
        </w:tabs>
        <w:spacing w:before="1"/>
        <w:ind w:left="1992" w:hanging="253"/>
        <w:rPr>
          <w:sz w:val="20"/>
        </w:rPr>
      </w:pPr>
      <w:r>
        <w:rPr>
          <w:sz w:val="20"/>
        </w:rPr>
        <w:t>Express</w:t>
      </w:r>
      <w:r>
        <w:rPr>
          <w:spacing w:val="-2"/>
          <w:sz w:val="20"/>
        </w:rPr>
        <w:t xml:space="preserve"> </w:t>
      </w:r>
      <w:r>
        <w:rPr>
          <w:i/>
          <w:sz w:val="20"/>
        </w:rPr>
        <w:t xml:space="preserve">n </w:t>
      </w:r>
      <w:r>
        <w:rPr>
          <w:sz w:val="20"/>
        </w:rPr>
        <w:t>– 2</w:t>
      </w:r>
      <w:r>
        <w:rPr>
          <w:spacing w:val="-3"/>
          <w:sz w:val="20"/>
        </w:rPr>
        <w:t xml:space="preserve"> </w:t>
      </w:r>
      <w:r>
        <w:rPr>
          <w:sz w:val="20"/>
        </w:rPr>
        <w:t>as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binary</w:t>
      </w:r>
      <w:r>
        <w:rPr>
          <w:spacing w:val="-2"/>
          <w:sz w:val="20"/>
        </w:rPr>
        <w:t xml:space="preserve"> </w:t>
      </w:r>
      <w:r>
        <w:rPr>
          <w:sz w:val="20"/>
        </w:rPr>
        <w:t>number.</w:t>
      </w:r>
    </w:p>
    <w:p w:rsidR="00EA3483" w:rsidRDefault="001E02DB" w:rsidP="00C57A7F">
      <w:pPr>
        <w:pStyle w:val="ListParagraph"/>
        <w:numPr>
          <w:ilvl w:val="2"/>
          <w:numId w:val="10"/>
        </w:numPr>
        <w:tabs>
          <w:tab w:val="left" w:pos="1990"/>
        </w:tabs>
        <w:spacing w:before="10"/>
        <w:ind w:hanging="250"/>
        <w:rPr>
          <w:sz w:val="20"/>
        </w:rPr>
      </w:pPr>
      <w:r>
        <w:rPr>
          <w:sz w:val="20"/>
        </w:rPr>
        <w:t>Take</w:t>
      </w:r>
      <w:r>
        <w:rPr>
          <w:spacing w:val="-1"/>
          <w:sz w:val="20"/>
        </w:rPr>
        <w:t xml:space="preserve"> </w:t>
      </w:r>
      <w:r>
        <w:rPr>
          <w:sz w:val="20"/>
        </w:rPr>
        <w:t>successive</w:t>
      </w:r>
      <w:r>
        <w:rPr>
          <w:spacing w:val="2"/>
          <w:sz w:val="20"/>
        </w:rPr>
        <w:t xml:space="preserve"> </w:t>
      </w:r>
      <w:r>
        <w:rPr>
          <w:sz w:val="20"/>
        </w:rPr>
        <w:t>squares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(A</w:t>
      </w:r>
      <w:r>
        <w:rPr>
          <w:spacing w:val="-3"/>
          <w:sz w:val="20"/>
        </w:rPr>
        <w:t xml:space="preserve"> </w:t>
      </w:r>
      <w:r>
        <w:rPr>
          <w:sz w:val="20"/>
        </w:rPr>
        <w:t>+</w:t>
      </w:r>
      <w:r>
        <w:rPr>
          <w:spacing w:val="-1"/>
          <w:sz w:val="20"/>
        </w:rPr>
        <w:t xml:space="preserve"> </w:t>
      </w:r>
      <w:r>
        <w:rPr>
          <w:sz w:val="20"/>
        </w:rPr>
        <w:t>I),</w:t>
      </w:r>
      <w:r>
        <w:rPr>
          <w:spacing w:val="-1"/>
          <w:sz w:val="20"/>
        </w:rPr>
        <w:t xml:space="preserve"> </w:t>
      </w:r>
      <w:r>
        <w:rPr>
          <w:sz w:val="20"/>
        </w:rPr>
        <w:t>leading</w:t>
      </w:r>
      <w:r>
        <w:rPr>
          <w:spacing w:val="-2"/>
          <w:sz w:val="20"/>
        </w:rPr>
        <w:t xml:space="preserve"> </w:t>
      </w:r>
      <w:r>
        <w:rPr>
          <w:sz w:val="20"/>
        </w:rPr>
        <w:t>to (A</w:t>
      </w:r>
      <w:r>
        <w:rPr>
          <w:spacing w:val="-3"/>
          <w:sz w:val="20"/>
        </w:rPr>
        <w:t xml:space="preserve"> </w:t>
      </w:r>
      <w:r>
        <w:rPr>
          <w:sz w:val="20"/>
        </w:rPr>
        <w:t>+</w:t>
      </w:r>
      <w:r>
        <w:rPr>
          <w:spacing w:val="-1"/>
          <w:sz w:val="20"/>
        </w:rPr>
        <w:t xml:space="preserve"> </w:t>
      </w:r>
      <w:r>
        <w:rPr>
          <w:sz w:val="20"/>
        </w:rPr>
        <w:t>I)</w:t>
      </w:r>
      <w:r>
        <w:rPr>
          <w:sz w:val="20"/>
          <w:vertAlign w:val="superscript"/>
        </w:rPr>
        <w:t>2</w:t>
      </w:r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r>
        <w:rPr>
          <w:sz w:val="20"/>
        </w:rPr>
        <w:t>(A</w:t>
      </w:r>
      <w:r>
        <w:rPr>
          <w:spacing w:val="-3"/>
          <w:sz w:val="20"/>
        </w:rPr>
        <w:t xml:space="preserve"> </w:t>
      </w:r>
      <w:r>
        <w:rPr>
          <w:sz w:val="20"/>
        </w:rPr>
        <w:t>+</w:t>
      </w:r>
      <w:r>
        <w:rPr>
          <w:spacing w:val="-1"/>
          <w:sz w:val="20"/>
        </w:rPr>
        <w:t xml:space="preserve"> </w:t>
      </w:r>
      <w:r>
        <w:rPr>
          <w:sz w:val="20"/>
        </w:rPr>
        <w:t>I)</w:t>
      </w:r>
      <w:r>
        <w:rPr>
          <w:sz w:val="20"/>
          <w:vertAlign w:val="superscript"/>
        </w:rPr>
        <w:t>4</w:t>
      </w:r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r>
        <w:rPr>
          <w:sz w:val="20"/>
        </w:rPr>
        <w:t>(A</w:t>
      </w:r>
      <w:r>
        <w:rPr>
          <w:spacing w:val="-3"/>
          <w:sz w:val="20"/>
        </w:rPr>
        <w:t xml:space="preserve"> </w:t>
      </w:r>
      <w:r>
        <w:rPr>
          <w:sz w:val="20"/>
        </w:rPr>
        <w:t>+</w:t>
      </w:r>
      <w:r>
        <w:rPr>
          <w:spacing w:val="-1"/>
          <w:sz w:val="20"/>
        </w:rPr>
        <w:t xml:space="preserve"> </w:t>
      </w:r>
      <w:r>
        <w:rPr>
          <w:sz w:val="20"/>
        </w:rPr>
        <w:t>1)</w:t>
      </w:r>
      <w:r>
        <w:rPr>
          <w:sz w:val="20"/>
          <w:vertAlign w:val="superscript"/>
        </w:rPr>
        <w:t>8</w:t>
      </w:r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r>
        <w:rPr>
          <w:sz w:val="20"/>
        </w:rPr>
        <w:t>and so on.</w:t>
      </w:r>
    </w:p>
    <w:p w:rsidR="00EA3483" w:rsidRDefault="001E02DB" w:rsidP="00C57A7F">
      <w:pPr>
        <w:pStyle w:val="ListParagraph"/>
        <w:numPr>
          <w:ilvl w:val="2"/>
          <w:numId w:val="10"/>
        </w:numPr>
        <w:tabs>
          <w:tab w:val="left" w:pos="1993"/>
        </w:tabs>
        <w:spacing w:before="10"/>
        <w:ind w:left="1992" w:hanging="253"/>
        <w:rPr>
          <w:i/>
          <w:sz w:val="20"/>
        </w:rPr>
      </w:pPr>
      <w:r>
        <w:rPr>
          <w:sz w:val="20"/>
        </w:rPr>
        <w:t>Keep</w:t>
      </w:r>
      <w:r>
        <w:rPr>
          <w:spacing w:val="2"/>
          <w:sz w:val="20"/>
        </w:rPr>
        <w:t xml:space="preserve"> </w:t>
      </w:r>
      <w:r>
        <w:rPr>
          <w:sz w:val="20"/>
        </w:rPr>
        <w:t>only</w:t>
      </w:r>
      <w:r>
        <w:rPr>
          <w:spacing w:val="-2"/>
          <w:sz w:val="20"/>
        </w:rPr>
        <w:t xml:space="preserve"> </w:t>
      </w:r>
      <w:r>
        <w:rPr>
          <w:sz w:val="20"/>
        </w:rPr>
        <w:t>those</w:t>
      </w:r>
      <w:r>
        <w:rPr>
          <w:spacing w:val="4"/>
          <w:sz w:val="20"/>
        </w:rPr>
        <w:t xml:space="preserve"> </w:t>
      </w:r>
      <w:r>
        <w:rPr>
          <w:sz w:val="20"/>
        </w:rPr>
        <w:t>binary powers</w:t>
      </w:r>
      <w:r>
        <w:rPr>
          <w:spacing w:val="4"/>
          <w:sz w:val="20"/>
        </w:rPr>
        <w:t xml:space="preserve"> </w:t>
      </w:r>
      <w:r>
        <w:rPr>
          <w:sz w:val="20"/>
        </w:rPr>
        <w:t>of</w:t>
      </w:r>
      <w:r>
        <w:rPr>
          <w:spacing w:val="2"/>
          <w:sz w:val="20"/>
        </w:rPr>
        <w:t xml:space="preserve"> </w:t>
      </w:r>
      <w:r>
        <w:rPr>
          <w:sz w:val="20"/>
        </w:rPr>
        <w:t>(A</w:t>
      </w:r>
      <w:r>
        <w:rPr>
          <w:spacing w:val="-1"/>
          <w:sz w:val="20"/>
        </w:rPr>
        <w:t xml:space="preserve"> </w:t>
      </w:r>
      <w:r>
        <w:rPr>
          <w:sz w:val="20"/>
        </w:rPr>
        <w:t>+</w:t>
      </w:r>
      <w:r>
        <w:rPr>
          <w:spacing w:val="4"/>
          <w:sz w:val="20"/>
        </w:rPr>
        <w:t xml:space="preserve"> </w:t>
      </w:r>
      <w:r>
        <w:rPr>
          <w:sz w:val="20"/>
        </w:rPr>
        <w:t>1)</w:t>
      </w:r>
      <w:r>
        <w:rPr>
          <w:spacing w:val="2"/>
          <w:sz w:val="20"/>
        </w:rPr>
        <w:t xml:space="preserve"> </w:t>
      </w:r>
      <w:r>
        <w:rPr>
          <w:sz w:val="20"/>
        </w:rPr>
        <w:t>that</w:t>
      </w:r>
      <w:r>
        <w:rPr>
          <w:spacing w:val="5"/>
          <w:sz w:val="20"/>
        </w:rPr>
        <w:t xml:space="preserve"> </w:t>
      </w:r>
      <w:r>
        <w:rPr>
          <w:sz w:val="20"/>
        </w:rPr>
        <w:t>correspond</w:t>
      </w:r>
      <w:r>
        <w:rPr>
          <w:spacing w:val="2"/>
          <w:sz w:val="20"/>
        </w:rPr>
        <w:t xml:space="preserve"> </w:t>
      </w:r>
      <w:r>
        <w:rPr>
          <w:sz w:val="20"/>
        </w:rPr>
        <w:t>to</w:t>
      </w:r>
      <w:r>
        <w:rPr>
          <w:spacing w:val="2"/>
          <w:sz w:val="20"/>
        </w:rPr>
        <w:t xml:space="preserve"> </w:t>
      </w:r>
      <w:r>
        <w:rPr>
          <w:sz w:val="20"/>
        </w:rPr>
        <w:t>a</w:t>
      </w:r>
      <w:r>
        <w:rPr>
          <w:spacing w:val="2"/>
          <w:sz w:val="20"/>
        </w:rPr>
        <w:t xml:space="preserve"> </w:t>
      </w:r>
      <w:r>
        <w:rPr>
          <w:sz w:val="20"/>
        </w:rPr>
        <w:t>1</w:t>
      </w:r>
      <w:r>
        <w:rPr>
          <w:spacing w:val="4"/>
          <w:sz w:val="20"/>
        </w:rPr>
        <w:t xml:space="preserve"> </w:t>
      </w:r>
      <w:r>
        <w:rPr>
          <w:sz w:val="20"/>
        </w:rPr>
        <w:t>value</w:t>
      </w:r>
      <w:r>
        <w:rPr>
          <w:spacing w:val="3"/>
          <w:sz w:val="20"/>
        </w:rPr>
        <w:t xml:space="preserve"> </w:t>
      </w:r>
      <w:r>
        <w:rPr>
          <w:sz w:val="20"/>
        </w:rPr>
        <w:t>in the</w:t>
      </w:r>
      <w:r>
        <w:rPr>
          <w:spacing w:val="4"/>
          <w:sz w:val="20"/>
        </w:rPr>
        <w:t xml:space="preserve"> </w:t>
      </w:r>
      <w:r>
        <w:rPr>
          <w:sz w:val="20"/>
        </w:rPr>
        <w:t>binary representation</w:t>
      </w:r>
      <w:r>
        <w:rPr>
          <w:spacing w:val="2"/>
          <w:sz w:val="20"/>
        </w:rPr>
        <w:t xml:space="preserve"> </w:t>
      </w:r>
      <w:r>
        <w:rPr>
          <w:sz w:val="20"/>
        </w:rPr>
        <w:t>of</w:t>
      </w:r>
      <w:r>
        <w:rPr>
          <w:spacing w:val="17"/>
          <w:sz w:val="20"/>
        </w:rPr>
        <w:t xml:space="preserve"> </w:t>
      </w:r>
      <w:r>
        <w:rPr>
          <w:i/>
          <w:sz w:val="20"/>
        </w:rPr>
        <w:t>n</w:t>
      </w:r>
    </w:p>
    <w:p w:rsidR="00EA3483" w:rsidRDefault="001E02DB">
      <w:pPr>
        <w:pStyle w:val="BodyText"/>
        <w:spacing w:before="10"/>
        <w:ind w:left="1740"/>
      </w:pPr>
      <w:r>
        <w:t>–</w:t>
      </w:r>
      <w:r>
        <w:rPr>
          <w:spacing w:val="1"/>
        </w:rPr>
        <w:t xml:space="preserve"> </w:t>
      </w:r>
      <w:r>
        <w:t>2.</w:t>
      </w:r>
    </w:p>
    <w:p w:rsidR="00EA3483" w:rsidRDefault="001E02DB" w:rsidP="00C57A7F">
      <w:pPr>
        <w:pStyle w:val="ListParagraph"/>
        <w:numPr>
          <w:ilvl w:val="2"/>
          <w:numId w:val="10"/>
        </w:numPr>
        <w:tabs>
          <w:tab w:val="left" w:pos="1990"/>
        </w:tabs>
        <w:spacing w:before="10" w:line="249" w:lineRule="auto"/>
        <w:ind w:left="1740" w:right="1313" w:firstLine="0"/>
        <w:rPr>
          <w:sz w:val="20"/>
        </w:rPr>
      </w:pPr>
      <w:r>
        <w:rPr>
          <w:sz w:val="20"/>
        </w:rPr>
        <w:t>The</w:t>
      </w:r>
      <w:r>
        <w:rPr>
          <w:spacing w:val="10"/>
          <w:sz w:val="20"/>
        </w:rPr>
        <w:t xml:space="preserve"> </w:t>
      </w:r>
      <w:r>
        <w:rPr>
          <w:sz w:val="20"/>
        </w:rPr>
        <w:t>set</w:t>
      </w:r>
      <w:r>
        <w:rPr>
          <w:spacing w:val="11"/>
          <w:sz w:val="20"/>
        </w:rPr>
        <w:t xml:space="preserve"> </w:t>
      </w:r>
      <w:r>
        <w:rPr>
          <w:sz w:val="20"/>
        </w:rPr>
        <w:t>of</w:t>
      </w:r>
      <w:r>
        <w:rPr>
          <w:spacing w:val="9"/>
          <w:sz w:val="20"/>
        </w:rPr>
        <w:t xml:space="preserve"> </w:t>
      </w:r>
      <w:r>
        <w:rPr>
          <w:sz w:val="20"/>
        </w:rPr>
        <w:t>all</w:t>
      </w:r>
      <w:r>
        <w:rPr>
          <w:spacing w:val="11"/>
          <w:sz w:val="20"/>
        </w:rPr>
        <w:t xml:space="preserve"> </w:t>
      </w:r>
      <w:r>
        <w:rPr>
          <w:sz w:val="20"/>
        </w:rPr>
        <w:t>paths</w:t>
      </w:r>
      <w:r>
        <w:rPr>
          <w:spacing w:val="10"/>
          <w:sz w:val="20"/>
        </w:rPr>
        <w:t xml:space="preserve"> </w:t>
      </w:r>
      <w:r>
        <w:rPr>
          <w:sz w:val="20"/>
        </w:rPr>
        <w:t>of</w:t>
      </w:r>
      <w:r>
        <w:rPr>
          <w:spacing w:val="9"/>
          <w:sz w:val="20"/>
        </w:rPr>
        <w:t xml:space="preserve"> </w:t>
      </w:r>
      <w:r>
        <w:rPr>
          <w:sz w:val="20"/>
        </w:rPr>
        <w:t>length</w:t>
      </w:r>
      <w:r>
        <w:rPr>
          <w:spacing w:val="12"/>
          <w:sz w:val="20"/>
        </w:rPr>
        <w:t xml:space="preserve"> </w:t>
      </w:r>
      <w:r>
        <w:rPr>
          <w:i/>
          <w:sz w:val="20"/>
        </w:rPr>
        <w:t>n</w:t>
      </w:r>
      <w:r>
        <w:rPr>
          <w:i/>
          <w:spacing w:val="12"/>
          <w:sz w:val="20"/>
        </w:rPr>
        <w:t xml:space="preserve"> </w:t>
      </w:r>
      <w:r>
        <w:rPr>
          <w:sz w:val="20"/>
        </w:rPr>
        <w:t>–</w:t>
      </w:r>
      <w:r>
        <w:rPr>
          <w:spacing w:val="12"/>
          <w:sz w:val="20"/>
        </w:rPr>
        <w:t xml:space="preserve"> </w:t>
      </w:r>
      <w:r>
        <w:rPr>
          <w:sz w:val="20"/>
        </w:rPr>
        <w:t>1</w:t>
      </w:r>
      <w:r>
        <w:rPr>
          <w:spacing w:val="9"/>
          <w:sz w:val="20"/>
        </w:rPr>
        <w:t xml:space="preserve"> </w:t>
      </w:r>
      <w:r>
        <w:rPr>
          <w:sz w:val="20"/>
        </w:rPr>
        <w:t>or</w:t>
      </w:r>
      <w:r>
        <w:rPr>
          <w:spacing w:val="11"/>
          <w:sz w:val="20"/>
        </w:rPr>
        <w:t xml:space="preserve"> </w:t>
      </w:r>
      <w:r>
        <w:rPr>
          <w:sz w:val="20"/>
        </w:rPr>
        <w:t>less</w:t>
      </w:r>
      <w:r>
        <w:rPr>
          <w:spacing w:val="8"/>
          <w:sz w:val="20"/>
        </w:rPr>
        <w:t xml:space="preserve"> </w:t>
      </w:r>
      <w:r>
        <w:rPr>
          <w:sz w:val="20"/>
        </w:rPr>
        <w:t>is</w:t>
      </w:r>
      <w:r>
        <w:rPr>
          <w:spacing w:val="10"/>
          <w:sz w:val="20"/>
        </w:rPr>
        <w:t xml:space="preserve"> </w:t>
      </w:r>
      <w:r>
        <w:rPr>
          <w:sz w:val="20"/>
        </w:rPr>
        <w:t>obtained</w:t>
      </w:r>
      <w:r>
        <w:rPr>
          <w:spacing w:val="12"/>
          <w:sz w:val="20"/>
        </w:rPr>
        <w:t xml:space="preserve"> </w:t>
      </w:r>
      <w:r>
        <w:rPr>
          <w:sz w:val="20"/>
        </w:rPr>
        <w:t>as</w:t>
      </w:r>
      <w:r>
        <w:rPr>
          <w:spacing w:val="10"/>
          <w:sz w:val="20"/>
        </w:rPr>
        <w:t xml:space="preserve"> </w:t>
      </w:r>
      <w:r>
        <w:rPr>
          <w:sz w:val="20"/>
        </w:rPr>
        <w:t>the</w:t>
      </w:r>
      <w:r>
        <w:rPr>
          <w:spacing w:val="11"/>
          <w:sz w:val="20"/>
        </w:rPr>
        <w:t xml:space="preserve"> </w:t>
      </w:r>
      <w:r>
        <w:rPr>
          <w:sz w:val="20"/>
        </w:rPr>
        <w:t>product</w:t>
      </w:r>
      <w:r>
        <w:rPr>
          <w:spacing w:val="11"/>
          <w:sz w:val="20"/>
        </w:rPr>
        <w:t xml:space="preserve"> </w:t>
      </w:r>
      <w:r>
        <w:rPr>
          <w:sz w:val="20"/>
        </w:rPr>
        <w:t>of</w:t>
      </w:r>
      <w:r>
        <w:rPr>
          <w:spacing w:val="9"/>
          <w:sz w:val="20"/>
        </w:rPr>
        <w:t xml:space="preserve"> </w:t>
      </w:r>
      <w:r>
        <w:rPr>
          <w:sz w:val="20"/>
        </w:rPr>
        <w:t>the</w:t>
      </w:r>
      <w:r>
        <w:rPr>
          <w:spacing w:val="12"/>
          <w:sz w:val="20"/>
        </w:rPr>
        <w:t xml:space="preserve"> </w:t>
      </w:r>
      <w:r>
        <w:rPr>
          <w:sz w:val="20"/>
        </w:rPr>
        <w:t>matrices</w:t>
      </w:r>
      <w:r>
        <w:rPr>
          <w:spacing w:val="13"/>
          <w:sz w:val="20"/>
        </w:rPr>
        <w:t xml:space="preserve"> </w:t>
      </w:r>
      <w:r>
        <w:rPr>
          <w:sz w:val="20"/>
        </w:rPr>
        <w:t>you</w:t>
      </w:r>
      <w:r>
        <w:rPr>
          <w:spacing w:val="9"/>
          <w:sz w:val="20"/>
        </w:rPr>
        <w:t xml:space="preserve"> </w:t>
      </w:r>
      <w:r>
        <w:rPr>
          <w:sz w:val="20"/>
        </w:rPr>
        <w:t>got</w:t>
      </w:r>
      <w:r>
        <w:rPr>
          <w:spacing w:val="10"/>
          <w:sz w:val="20"/>
        </w:rPr>
        <w:t xml:space="preserve"> </w:t>
      </w:r>
      <w:r>
        <w:rPr>
          <w:sz w:val="20"/>
        </w:rPr>
        <w:t>in</w:t>
      </w:r>
      <w:r>
        <w:rPr>
          <w:spacing w:val="9"/>
          <w:sz w:val="20"/>
        </w:rPr>
        <w:t xml:space="preserve"> </w:t>
      </w:r>
      <w:r>
        <w:rPr>
          <w:sz w:val="20"/>
        </w:rPr>
        <w:t>step</w:t>
      </w:r>
      <w:r>
        <w:rPr>
          <w:spacing w:val="11"/>
          <w:sz w:val="20"/>
        </w:rPr>
        <w:t xml:space="preserve"> </w:t>
      </w:r>
      <w:r>
        <w:rPr>
          <w:sz w:val="20"/>
        </w:rPr>
        <w:t>3</w:t>
      </w:r>
      <w:r>
        <w:rPr>
          <w:spacing w:val="-47"/>
          <w:sz w:val="20"/>
        </w:rPr>
        <w:t xml:space="preserve"> </w:t>
      </w:r>
      <w:r>
        <w:rPr>
          <w:sz w:val="20"/>
        </w:rPr>
        <w:t>with</w:t>
      </w:r>
      <w:r>
        <w:rPr>
          <w:spacing w:val="-2"/>
          <w:sz w:val="20"/>
        </w:rPr>
        <w:t xml:space="preserve"> </w:t>
      </w:r>
      <w:r>
        <w:rPr>
          <w:sz w:val="20"/>
        </w:rPr>
        <w:t>the original</w:t>
      </w:r>
      <w:r>
        <w:rPr>
          <w:spacing w:val="2"/>
          <w:sz w:val="20"/>
        </w:rPr>
        <w:t xml:space="preserve"> </w:t>
      </w:r>
      <w:r>
        <w:rPr>
          <w:sz w:val="20"/>
        </w:rPr>
        <w:t>matrix.</w:t>
      </w:r>
    </w:p>
    <w:p w:rsidR="00EA3483" w:rsidRDefault="00EA3483">
      <w:pPr>
        <w:pStyle w:val="BodyText"/>
        <w:spacing w:before="4"/>
        <w:rPr>
          <w:sz w:val="24"/>
        </w:rPr>
      </w:pPr>
    </w:p>
    <w:p w:rsidR="00EA3483" w:rsidRDefault="001E02DB">
      <w:pPr>
        <w:pStyle w:val="BodyText"/>
        <w:spacing w:line="249" w:lineRule="auto"/>
        <w:ind w:left="1020" w:right="1317"/>
        <w:jc w:val="both"/>
      </w:pPr>
      <w:r>
        <w:t>As an example, let the graph have 16 nodes. We want the set of all paths of length less than or equal to 15. The</w:t>
      </w:r>
      <w:r>
        <w:rPr>
          <w:spacing w:val="1"/>
        </w:rPr>
        <w:t xml:space="preserve"> </w:t>
      </w:r>
      <w:r>
        <w:t>binary</w:t>
      </w:r>
      <w:r>
        <w:rPr>
          <w:spacing w:val="-5"/>
        </w:rPr>
        <w:t xml:space="preserve"> </w:t>
      </w:r>
      <w:r>
        <w:t>representation</w:t>
      </w:r>
      <w:r>
        <w:rPr>
          <w:spacing w:val="-1"/>
        </w:rPr>
        <w:t xml:space="preserve"> </w:t>
      </w:r>
      <w:r>
        <w:t xml:space="preserve">of </w:t>
      </w:r>
      <w:r>
        <w:rPr>
          <w:i/>
        </w:rPr>
        <w:t xml:space="preserve">n </w:t>
      </w:r>
      <w:r>
        <w:t>–</w:t>
      </w:r>
      <w:r>
        <w:rPr>
          <w:spacing w:val="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(14)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2</w:t>
      </w:r>
      <w:r>
        <w:rPr>
          <w:vertAlign w:val="superscript"/>
        </w:rPr>
        <w:t>3</w:t>
      </w:r>
      <w:r>
        <w:t xml:space="preserve"> +</w:t>
      </w:r>
      <w:r>
        <w:rPr>
          <w:spacing w:val="-3"/>
        </w:rPr>
        <w:t xml:space="preserve"> </w:t>
      </w:r>
      <w:r>
        <w:t>2</w:t>
      </w:r>
      <w:r>
        <w:rPr>
          <w:vertAlign w:val="superscript"/>
        </w:rPr>
        <w:t>2</w:t>
      </w:r>
      <w:r>
        <w:t xml:space="preserve"> + 2.</w:t>
      </w:r>
      <w:r>
        <w:rPr>
          <w:spacing w:val="-1"/>
        </w:rPr>
        <w:t xml:space="preserve"> </w:t>
      </w:r>
      <w:r>
        <w:t>Consequently, the</w:t>
      </w:r>
      <w:r>
        <w:rPr>
          <w:spacing w:val="3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paths</w:t>
      </w:r>
      <w:r>
        <w:rPr>
          <w:spacing w:val="-1"/>
        </w:rPr>
        <w:t xml:space="preserve"> </w:t>
      </w:r>
      <w:r>
        <w:t>is given</w:t>
      </w:r>
      <w:r>
        <w:rPr>
          <w:spacing w:val="-1"/>
        </w:rPr>
        <w:t xml:space="preserve"> </w:t>
      </w:r>
      <w:r>
        <w:t>by</w:t>
      </w:r>
    </w:p>
    <w:p w:rsidR="00EA3483" w:rsidRDefault="00EA3483">
      <w:pPr>
        <w:pStyle w:val="BodyText"/>
        <w:spacing w:before="9"/>
        <w:rPr>
          <w:sz w:val="24"/>
        </w:rPr>
      </w:pPr>
    </w:p>
    <w:p w:rsidR="00EA3483" w:rsidRDefault="001E02DB">
      <w:pPr>
        <w:pStyle w:val="BodyText"/>
        <w:spacing w:line="249" w:lineRule="auto"/>
        <w:ind w:left="1020" w:right="1310"/>
        <w:jc w:val="both"/>
      </w:pPr>
      <w:r>
        <w:t>This required one multiplication to get the square, squaring that to get the fourth power, and squaring again to get</w:t>
      </w:r>
      <w:r>
        <w:rPr>
          <w:spacing w:val="1"/>
        </w:rPr>
        <w:t xml:space="preserve"> </w:t>
      </w:r>
      <w:r>
        <w:t>the eighth power, then three more multiplications to get the sum, for a total of six matrix multiplications without</w:t>
      </w:r>
      <w:r>
        <w:rPr>
          <w:spacing w:val="1"/>
        </w:rPr>
        <w:t xml:space="preserve"> </w:t>
      </w:r>
      <w:r>
        <w:t>additions,</w:t>
      </w:r>
      <w:r>
        <w:rPr>
          <w:spacing w:val="-1"/>
        </w:rPr>
        <w:t xml:space="preserve"> </w:t>
      </w:r>
      <w:r>
        <w:t>compared</w:t>
      </w:r>
      <w:r>
        <w:rPr>
          <w:spacing w:val="1"/>
        </w:rPr>
        <w:t xml:space="preserve"> </w:t>
      </w:r>
      <w:r>
        <w:t>to fourteen</w:t>
      </w:r>
      <w:r>
        <w:rPr>
          <w:spacing w:val="2"/>
        </w:rPr>
        <w:t xml:space="preserve"> </w:t>
      </w:r>
      <w:r>
        <w:t>multiplications</w:t>
      </w:r>
      <w:r>
        <w:rPr>
          <w:spacing w:val="-1"/>
        </w:rPr>
        <w:t xml:space="preserve"> </w:t>
      </w:r>
      <w:r>
        <w:t>and additions</w:t>
      </w:r>
      <w:r>
        <w:rPr>
          <w:spacing w:val="-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gotten</w:t>
      </w:r>
      <w:r>
        <w:rPr>
          <w:spacing w:val="-1"/>
        </w:rPr>
        <w:t xml:space="preserve"> </w:t>
      </w:r>
      <w:r>
        <w:t>directly.</w:t>
      </w:r>
    </w:p>
    <w:p w:rsidR="00EA3483" w:rsidRDefault="00EA3483">
      <w:pPr>
        <w:pStyle w:val="BodyText"/>
        <w:spacing w:before="5"/>
        <w:rPr>
          <w:sz w:val="24"/>
        </w:rPr>
      </w:pPr>
    </w:p>
    <w:p w:rsidR="00EA3483" w:rsidRDefault="001E02DB">
      <w:pPr>
        <w:pStyle w:val="BodyText"/>
        <w:spacing w:line="249" w:lineRule="auto"/>
        <w:ind w:left="1020" w:right="1307"/>
        <w:jc w:val="both"/>
      </w:pPr>
      <w:r>
        <w:t>A matrix for which A</w:t>
      </w:r>
      <w:r>
        <w:rPr>
          <w:vertAlign w:val="superscript"/>
        </w:rPr>
        <w:t>2</w:t>
      </w:r>
      <w:r>
        <w:t xml:space="preserve"> = A is said to be </w:t>
      </w:r>
      <w:r>
        <w:rPr>
          <w:b/>
        </w:rPr>
        <w:t>idempotent</w:t>
      </w:r>
      <w:r>
        <w:t>. A matrix whose successive powers eventually yields an</w:t>
      </w:r>
      <w:r>
        <w:rPr>
          <w:spacing w:val="1"/>
        </w:rPr>
        <w:t xml:space="preserve"> </w:t>
      </w:r>
      <w:r>
        <w:t xml:space="preserve">idempotent matrix is called an </w:t>
      </w:r>
      <w:r>
        <w:rPr>
          <w:b/>
        </w:rPr>
        <w:t>idempotent generator</w:t>
      </w:r>
      <w:r>
        <w:t xml:space="preserve">—that is, a matrix for which there is a </w:t>
      </w:r>
      <w:r>
        <w:rPr>
          <w:vertAlign w:val="subscript"/>
        </w:rPr>
        <w:t>k</w:t>
      </w:r>
      <w:r>
        <w:t xml:space="preserve"> such that A</w:t>
      </w:r>
      <w:r>
        <w:rPr>
          <w:i/>
          <w:vertAlign w:val="superscript"/>
        </w:rPr>
        <w:t>k</w:t>
      </w:r>
      <w:r>
        <w:rPr>
          <w:vertAlign w:val="superscript"/>
        </w:rPr>
        <w:t>+1</w:t>
      </w:r>
      <w:r>
        <w:t xml:space="preserve"> = A</w:t>
      </w:r>
      <w:r>
        <w:rPr>
          <w:i/>
          <w:vertAlign w:val="superscript"/>
        </w:rPr>
        <w:t>k</w:t>
      </w:r>
      <w:r>
        <w:t>.</w:t>
      </w:r>
      <w:r>
        <w:rPr>
          <w:spacing w:val="1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point</w:t>
      </w:r>
      <w:r>
        <w:rPr>
          <w:spacing w:val="7"/>
        </w:rPr>
        <w:t xml:space="preserve"> </w:t>
      </w:r>
      <w:r>
        <w:t>about</w:t>
      </w:r>
      <w:r>
        <w:rPr>
          <w:spacing w:val="7"/>
        </w:rPr>
        <w:t xml:space="preserve"> </w:t>
      </w:r>
      <w:r>
        <w:t>idempotent</w:t>
      </w:r>
      <w:r>
        <w:rPr>
          <w:spacing w:val="10"/>
        </w:rPr>
        <w:t xml:space="preserve"> </w:t>
      </w:r>
      <w:r>
        <w:t>generator</w:t>
      </w:r>
      <w:r>
        <w:rPr>
          <w:spacing w:val="10"/>
        </w:rPr>
        <w:t xml:space="preserve"> </w:t>
      </w:r>
      <w:r>
        <w:t>matrices</w:t>
      </w:r>
      <w:r>
        <w:rPr>
          <w:spacing w:val="9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we</w:t>
      </w:r>
      <w:r>
        <w:rPr>
          <w:spacing w:val="8"/>
        </w:rPr>
        <w:t xml:space="preserve"> </w:t>
      </w:r>
      <w:r>
        <w:t>can</w:t>
      </w:r>
      <w:r>
        <w:rPr>
          <w:spacing w:val="6"/>
        </w:rPr>
        <w:t xml:space="preserve"> </w:t>
      </w:r>
      <w:r>
        <w:t>get</w:t>
      </w:r>
      <w:r>
        <w:rPr>
          <w:spacing w:val="8"/>
        </w:rPr>
        <w:t xml:space="preserve"> </w:t>
      </w:r>
      <w:r>
        <w:t>properties</w:t>
      </w:r>
      <w:r>
        <w:rPr>
          <w:spacing w:val="7"/>
        </w:rPr>
        <w:t xml:space="preserve"> </w:t>
      </w:r>
      <w:r>
        <w:t>over</w:t>
      </w:r>
      <w:r>
        <w:rPr>
          <w:spacing w:val="8"/>
        </w:rPr>
        <w:t xml:space="preserve"> </w:t>
      </w:r>
      <w:r>
        <w:t>all</w:t>
      </w:r>
      <w:r>
        <w:rPr>
          <w:spacing w:val="8"/>
        </w:rPr>
        <w:t xml:space="preserve"> </w:t>
      </w:r>
      <w:r>
        <w:t>paths</w:t>
      </w:r>
      <w:r>
        <w:rPr>
          <w:spacing w:val="7"/>
        </w:rPr>
        <w:t xml:space="preserve"> </w:t>
      </w:r>
      <w:r>
        <w:t>by</w:t>
      </w:r>
      <w:r>
        <w:rPr>
          <w:spacing w:val="4"/>
        </w:rPr>
        <w:t xml:space="preserve"> </w:t>
      </w:r>
      <w:r>
        <w:t>successive</w:t>
      </w:r>
      <w:r>
        <w:rPr>
          <w:spacing w:val="8"/>
        </w:rPr>
        <w:t xml:space="preserve"> </w:t>
      </w:r>
      <w:r>
        <w:t>squaring.</w:t>
      </w:r>
      <w:r>
        <w:rPr>
          <w:spacing w:val="-47"/>
        </w:rPr>
        <w:t xml:space="preserve"> </w:t>
      </w:r>
      <w:r>
        <w:t>A graph matrix of the form (A + I) over a transitive relation is an idempotent generator; therefore, anything of</w:t>
      </w:r>
      <w:r>
        <w:rPr>
          <w:spacing w:val="1"/>
        </w:rPr>
        <w:t xml:space="preserve"> </w:t>
      </w:r>
      <w:r>
        <w:t>interest</w:t>
      </w:r>
      <w:r>
        <w:rPr>
          <w:spacing w:val="5"/>
        </w:rPr>
        <w:t xml:space="preserve"> </w:t>
      </w:r>
      <w:r>
        <w:t>can</w:t>
      </w:r>
      <w:r>
        <w:rPr>
          <w:spacing w:val="4"/>
        </w:rPr>
        <w:t xml:space="preserve"> </w:t>
      </w:r>
      <w:r>
        <w:t>be</w:t>
      </w:r>
      <w:r>
        <w:rPr>
          <w:spacing w:val="6"/>
        </w:rPr>
        <w:t xml:space="preserve"> </w:t>
      </w:r>
      <w:r>
        <w:t>obtained</w:t>
      </w:r>
      <w:r>
        <w:rPr>
          <w:spacing w:val="6"/>
        </w:rPr>
        <w:t xml:space="preserve"> </w:t>
      </w:r>
      <w:r>
        <w:t>by</w:t>
      </w:r>
      <w:r>
        <w:rPr>
          <w:spacing w:val="4"/>
        </w:rPr>
        <w:t xml:space="preserve"> </w:t>
      </w:r>
      <w:r>
        <w:t>even</w:t>
      </w:r>
      <w:r>
        <w:rPr>
          <w:spacing w:val="5"/>
        </w:rPr>
        <w:t xml:space="preserve"> </w:t>
      </w:r>
      <w:r>
        <w:t>simpler</w:t>
      </w:r>
      <w:r>
        <w:rPr>
          <w:spacing w:val="8"/>
        </w:rPr>
        <w:t xml:space="preserve"> </w:t>
      </w:r>
      <w:r>
        <w:t>means</w:t>
      </w:r>
      <w:r>
        <w:rPr>
          <w:spacing w:val="4"/>
        </w:rPr>
        <w:t xml:space="preserve"> </w:t>
      </w:r>
      <w:r>
        <w:t>than</w:t>
      </w:r>
      <w:r>
        <w:rPr>
          <w:spacing w:val="7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binary</w:t>
      </w:r>
      <w:r>
        <w:rPr>
          <w:spacing w:val="6"/>
        </w:rPr>
        <w:t xml:space="preserve"> </w:t>
      </w:r>
      <w:r>
        <w:t>method</w:t>
      </w:r>
      <w:r>
        <w:rPr>
          <w:spacing w:val="7"/>
        </w:rPr>
        <w:t xml:space="preserve"> </w:t>
      </w:r>
      <w:r>
        <w:t>discussed</w:t>
      </w:r>
      <w:r>
        <w:rPr>
          <w:spacing w:val="6"/>
        </w:rPr>
        <w:t xml:space="preserve"> </w:t>
      </w:r>
      <w:r>
        <w:t>above.</w:t>
      </w:r>
      <w:r>
        <w:rPr>
          <w:spacing w:val="8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example,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relation</w:t>
      </w:r>
    </w:p>
    <w:p w:rsidR="00EA3483" w:rsidRDefault="00EA3483">
      <w:pPr>
        <w:spacing w:line="249" w:lineRule="auto"/>
        <w:jc w:val="both"/>
        <w:sectPr w:rsidR="00EA3483">
          <w:pgSz w:w="12240" w:h="15840"/>
          <w:pgMar w:top="1020" w:right="220" w:bottom="280" w:left="420" w:header="65" w:footer="91" w:gutter="0"/>
          <w:cols w:space="720"/>
        </w:sectPr>
      </w:pPr>
    </w:p>
    <w:p w:rsidR="00EA3483" w:rsidRDefault="00EA3483">
      <w:pPr>
        <w:pStyle w:val="BodyText"/>
        <w:spacing w:before="1"/>
        <w:rPr>
          <w:sz w:val="25"/>
        </w:rPr>
      </w:pPr>
    </w:p>
    <w:p w:rsidR="00EA3483" w:rsidRDefault="001E02DB">
      <w:pPr>
        <w:pStyle w:val="BodyText"/>
        <w:spacing w:before="120" w:line="249" w:lineRule="auto"/>
        <w:ind w:left="1020" w:right="1308"/>
        <w:jc w:val="both"/>
      </w:pPr>
      <w:r>
        <w:rPr>
          <w:spacing w:val="-2"/>
          <w:w w:val="44"/>
        </w:rPr>
        <w:t>―</w:t>
      </w:r>
      <w:r>
        <w:rPr>
          <w:w w:val="99"/>
        </w:rPr>
        <w:t>c</w:t>
      </w:r>
      <w:r>
        <w:rPr>
          <w:spacing w:val="1"/>
          <w:w w:val="99"/>
        </w:rPr>
        <w:t>on</w:t>
      </w:r>
      <w:r>
        <w:rPr>
          <w:spacing w:val="-2"/>
          <w:w w:val="99"/>
        </w:rPr>
        <w:t>n</w:t>
      </w:r>
      <w:r>
        <w:rPr>
          <w:w w:val="99"/>
        </w:rPr>
        <w:t>ecte</w:t>
      </w:r>
      <w:r>
        <w:rPr>
          <w:spacing w:val="1"/>
          <w:w w:val="99"/>
        </w:rPr>
        <w:t>d</w:t>
      </w:r>
      <w:r>
        <w:rPr>
          <w:w w:val="157"/>
        </w:rPr>
        <w:t>‖</w:t>
      </w:r>
      <w:r>
        <w:rPr>
          <w:spacing w:val="12"/>
        </w:rPr>
        <w:t xml:space="preserve"> </w:t>
      </w:r>
      <w:r>
        <w:rPr>
          <w:spacing w:val="1"/>
          <w:w w:val="99"/>
        </w:rPr>
        <w:t>do</w:t>
      </w:r>
      <w:r>
        <w:rPr>
          <w:w w:val="99"/>
        </w:rPr>
        <w:t>es</w:t>
      </w:r>
      <w:r>
        <w:rPr>
          <w:spacing w:val="12"/>
        </w:rPr>
        <w:t xml:space="preserve"> </w:t>
      </w:r>
      <w:r>
        <w:rPr>
          <w:spacing w:val="-2"/>
          <w:w w:val="99"/>
        </w:rPr>
        <w:t>n</w:t>
      </w:r>
      <w:r>
        <w:rPr>
          <w:spacing w:val="1"/>
          <w:w w:val="99"/>
        </w:rPr>
        <w:t>o</w:t>
      </w:r>
      <w:r>
        <w:rPr>
          <w:w w:val="99"/>
        </w:rPr>
        <w:t>t</w:t>
      </w:r>
      <w:r>
        <w:rPr>
          <w:spacing w:val="12"/>
        </w:rPr>
        <w:t xml:space="preserve"> </w:t>
      </w:r>
      <w:r>
        <w:rPr>
          <w:spacing w:val="2"/>
          <w:w w:val="99"/>
        </w:rPr>
        <w:t>c</w:t>
      </w:r>
      <w:r>
        <w:rPr>
          <w:spacing w:val="-2"/>
          <w:w w:val="99"/>
        </w:rPr>
        <w:t>h</w:t>
      </w:r>
      <w:r>
        <w:rPr>
          <w:spacing w:val="2"/>
          <w:w w:val="99"/>
        </w:rPr>
        <w:t>a</w:t>
      </w:r>
      <w:r>
        <w:rPr>
          <w:spacing w:val="-2"/>
          <w:w w:val="99"/>
        </w:rPr>
        <w:t>ng</w:t>
      </w:r>
      <w:r>
        <w:rPr>
          <w:w w:val="99"/>
        </w:rPr>
        <w:t>e</w:t>
      </w:r>
      <w:r>
        <w:rPr>
          <w:spacing w:val="15"/>
        </w:rPr>
        <w:t xml:space="preserve"> </w:t>
      </w:r>
      <w:r>
        <w:rPr>
          <w:spacing w:val="1"/>
          <w:w w:val="99"/>
        </w:rPr>
        <w:t>o</w:t>
      </w:r>
      <w:r>
        <w:rPr>
          <w:spacing w:val="-2"/>
          <w:w w:val="99"/>
        </w:rPr>
        <w:t>n</w:t>
      </w:r>
      <w:r>
        <w:rPr>
          <w:w w:val="99"/>
        </w:rPr>
        <w:t>ce</w:t>
      </w:r>
      <w:r>
        <w:rPr>
          <w:spacing w:val="15"/>
        </w:rPr>
        <w:t xml:space="preserve"> </w:t>
      </w:r>
      <w:r>
        <w:rPr>
          <w:spacing w:val="-3"/>
          <w:w w:val="99"/>
        </w:rPr>
        <w:t>w</w:t>
      </w:r>
      <w:r>
        <w:rPr>
          <w:w w:val="99"/>
        </w:rPr>
        <w:t>e</w:t>
      </w:r>
      <w:r>
        <w:rPr>
          <w:spacing w:val="12"/>
        </w:rPr>
        <w:t xml:space="preserve"> </w:t>
      </w:r>
      <w:r>
        <w:rPr>
          <w:w w:val="99"/>
        </w:rPr>
        <w:t>reach</w:t>
      </w:r>
      <w:r>
        <w:rPr>
          <w:spacing w:val="13"/>
        </w:rPr>
        <w:t xml:space="preserve"> </w:t>
      </w:r>
      <w:r>
        <w:rPr>
          <w:spacing w:val="1"/>
          <w:w w:val="99"/>
        </w:rPr>
        <w:t>A</w:t>
      </w:r>
      <w:r>
        <w:rPr>
          <w:w w:val="99"/>
          <w:vertAlign w:val="superscript"/>
        </w:rPr>
        <w:t>n-1</w:t>
      </w:r>
      <w:r>
        <w:rPr>
          <w:spacing w:val="12"/>
        </w:rPr>
        <w:t xml:space="preserve"> </w:t>
      </w:r>
      <w:r>
        <w:rPr>
          <w:spacing w:val="1"/>
          <w:w w:val="99"/>
        </w:rPr>
        <w:t>b</w:t>
      </w:r>
      <w:r>
        <w:rPr>
          <w:w w:val="99"/>
        </w:rPr>
        <w:t>ec</w:t>
      </w:r>
      <w:r>
        <w:rPr>
          <w:spacing w:val="2"/>
          <w:w w:val="99"/>
        </w:rPr>
        <w:t>a</w:t>
      </w:r>
      <w:r>
        <w:rPr>
          <w:spacing w:val="-2"/>
          <w:w w:val="99"/>
        </w:rPr>
        <w:t>u</w:t>
      </w:r>
      <w:r>
        <w:rPr>
          <w:spacing w:val="-1"/>
          <w:w w:val="99"/>
        </w:rPr>
        <w:t>s</w:t>
      </w:r>
      <w:r>
        <w:rPr>
          <w:w w:val="99"/>
        </w:rPr>
        <w:t>e</w:t>
      </w:r>
      <w:r>
        <w:rPr>
          <w:spacing w:val="14"/>
        </w:rPr>
        <w:t xml:space="preserve"> </w:t>
      </w:r>
      <w:r>
        <w:rPr>
          <w:spacing w:val="1"/>
          <w:w w:val="99"/>
        </w:rPr>
        <w:t>n</w:t>
      </w:r>
      <w:r>
        <w:rPr>
          <w:w w:val="99"/>
        </w:rPr>
        <w:t>o</w:t>
      </w:r>
      <w:r>
        <w:rPr>
          <w:spacing w:val="13"/>
        </w:rPr>
        <w:t xml:space="preserve"> </w:t>
      </w:r>
      <w:r>
        <w:rPr>
          <w:w w:val="99"/>
        </w:rPr>
        <w:t>c</w:t>
      </w:r>
      <w:r>
        <w:rPr>
          <w:spacing w:val="1"/>
          <w:w w:val="99"/>
        </w:rPr>
        <w:t>o</w:t>
      </w:r>
      <w:r>
        <w:rPr>
          <w:spacing w:val="-2"/>
          <w:w w:val="99"/>
        </w:rPr>
        <w:t>nn</w:t>
      </w:r>
      <w:r>
        <w:rPr>
          <w:w w:val="99"/>
        </w:rPr>
        <w:t>ection</w:t>
      </w:r>
      <w:r>
        <w:rPr>
          <w:spacing w:val="10"/>
        </w:rPr>
        <w:t xml:space="preserve"> </w:t>
      </w:r>
      <w:r>
        <w:rPr>
          <w:w w:val="99"/>
        </w:rPr>
        <w:t>c</w:t>
      </w:r>
      <w:r>
        <w:rPr>
          <w:spacing w:val="3"/>
          <w:w w:val="99"/>
        </w:rPr>
        <w:t>a</w:t>
      </w:r>
      <w:r>
        <w:rPr>
          <w:w w:val="99"/>
        </w:rPr>
        <w:t>n</w:t>
      </w:r>
      <w:r>
        <w:rPr>
          <w:spacing w:val="10"/>
        </w:rPr>
        <w:t xml:space="preserve"> </w:t>
      </w:r>
      <w:r>
        <w:rPr>
          <w:w w:val="99"/>
        </w:rPr>
        <w:t>t</w:t>
      </w:r>
      <w:r>
        <w:rPr>
          <w:spacing w:val="2"/>
          <w:w w:val="99"/>
        </w:rPr>
        <w:t>a</w:t>
      </w:r>
      <w:r>
        <w:rPr>
          <w:spacing w:val="-2"/>
          <w:w w:val="99"/>
        </w:rPr>
        <w:t>k</w:t>
      </w:r>
      <w:r>
        <w:rPr>
          <w:w w:val="99"/>
        </w:rPr>
        <w:t>e</w:t>
      </w:r>
      <w:r>
        <w:rPr>
          <w:spacing w:val="14"/>
        </w:rPr>
        <w:t xml:space="preserve"> </w:t>
      </w:r>
      <w:r>
        <w:rPr>
          <w:spacing w:val="-4"/>
          <w:w w:val="99"/>
        </w:rPr>
        <w:t>m</w:t>
      </w:r>
      <w:r>
        <w:rPr>
          <w:spacing w:val="1"/>
          <w:w w:val="99"/>
        </w:rPr>
        <w:t>o</w:t>
      </w:r>
      <w:r>
        <w:rPr>
          <w:w w:val="99"/>
        </w:rPr>
        <w:t>re</w:t>
      </w:r>
      <w:r>
        <w:rPr>
          <w:spacing w:val="12"/>
        </w:rPr>
        <w:t xml:space="preserve"> </w:t>
      </w:r>
      <w:r>
        <w:rPr>
          <w:spacing w:val="2"/>
          <w:w w:val="99"/>
        </w:rPr>
        <w:t>t</w:t>
      </w:r>
      <w:r>
        <w:rPr>
          <w:spacing w:val="-2"/>
          <w:w w:val="99"/>
        </w:rPr>
        <w:t>h</w:t>
      </w:r>
      <w:r>
        <w:rPr>
          <w:w w:val="99"/>
        </w:rPr>
        <w:t>an</w:t>
      </w:r>
      <w:r>
        <w:rPr>
          <w:spacing w:val="15"/>
        </w:rPr>
        <w:t xml:space="preserve"> </w:t>
      </w:r>
      <w:r>
        <w:rPr>
          <w:i/>
          <w:w w:val="99"/>
        </w:rPr>
        <w:t>n</w:t>
      </w:r>
      <w:r>
        <w:rPr>
          <w:i/>
          <w:spacing w:val="14"/>
        </w:rPr>
        <w:t xml:space="preserve"> </w:t>
      </w:r>
      <w:r>
        <w:rPr>
          <w:w w:val="99"/>
        </w:rPr>
        <w:t>–</w:t>
      </w:r>
      <w:r>
        <w:rPr>
          <w:spacing w:val="13"/>
        </w:rPr>
        <w:t xml:space="preserve"> </w:t>
      </w:r>
      <w:r>
        <w:rPr>
          <w:w w:val="99"/>
        </w:rPr>
        <w:t>1</w:t>
      </w:r>
      <w:r>
        <w:rPr>
          <w:spacing w:val="13"/>
        </w:rPr>
        <w:t xml:space="preserve"> </w:t>
      </w:r>
      <w:r>
        <w:rPr>
          <w:w w:val="99"/>
        </w:rPr>
        <w:t>l</w:t>
      </w:r>
      <w:r>
        <w:rPr>
          <w:spacing w:val="2"/>
          <w:w w:val="99"/>
        </w:rPr>
        <w:t>i</w:t>
      </w:r>
      <w:r>
        <w:rPr>
          <w:spacing w:val="-2"/>
          <w:w w:val="99"/>
        </w:rPr>
        <w:t>n</w:t>
      </w:r>
      <w:r>
        <w:rPr>
          <w:spacing w:val="1"/>
          <w:w w:val="99"/>
        </w:rPr>
        <w:t>k</w:t>
      </w:r>
      <w:r>
        <w:rPr>
          <w:w w:val="99"/>
        </w:rPr>
        <w:t>s</w:t>
      </w:r>
      <w:r>
        <w:rPr>
          <w:spacing w:val="11"/>
        </w:rPr>
        <w:t xml:space="preserve"> </w:t>
      </w:r>
      <w:r>
        <w:rPr>
          <w:w w:val="99"/>
        </w:rPr>
        <w:t>a</w:t>
      </w:r>
      <w:r>
        <w:rPr>
          <w:spacing w:val="-1"/>
          <w:w w:val="99"/>
        </w:rPr>
        <w:t>n</w:t>
      </w:r>
      <w:r>
        <w:rPr>
          <w:spacing w:val="1"/>
          <w:w w:val="99"/>
        </w:rPr>
        <w:t>d</w:t>
      </w:r>
      <w:r>
        <w:rPr>
          <w:w w:val="99"/>
        </w:rPr>
        <w:t>,</w:t>
      </w:r>
      <w:r>
        <w:rPr>
          <w:spacing w:val="12"/>
        </w:rPr>
        <w:t xml:space="preserve"> </w:t>
      </w:r>
      <w:r>
        <w:rPr>
          <w:spacing w:val="1"/>
          <w:w w:val="99"/>
        </w:rPr>
        <w:t>o</w:t>
      </w:r>
      <w:r>
        <w:rPr>
          <w:spacing w:val="-2"/>
          <w:w w:val="99"/>
        </w:rPr>
        <w:t>n</w:t>
      </w:r>
      <w:r>
        <w:rPr>
          <w:spacing w:val="2"/>
          <w:w w:val="99"/>
        </w:rPr>
        <w:t>c</w:t>
      </w:r>
      <w:r>
        <w:rPr>
          <w:w w:val="99"/>
        </w:rPr>
        <w:t xml:space="preserve">e </w:t>
      </w:r>
      <w:r>
        <w:t xml:space="preserve">connected, nodes cannot be disconnected. Thus, if we wanted to know which nodes of an </w:t>
      </w:r>
      <w:r>
        <w:rPr>
          <w:i/>
        </w:rPr>
        <w:t>n</w:t>
      </w:r>
      <w:r>
        <w:t>-node graph were</w:t>
      </w:r>
      <w:r>
        <w:rPr>
          <w:spacing w:val="1"/>
        </w:rPr>
        <w:t xml:space="preserve"> </w:t>
      </w:r>
      <w:r>
        <w:t>connected to which, by whatever paths, we have only to calculate: A</w:t>
      </w:r>
      <w:r>
        <w:rPr>
          <w:vertAlign w:val="superscript"/>
        </w:rPr>
        <w:t>2</w:t>
      </w:r>
      <w:r>
        <w:t>, A</w:t>
      </w:r>
      <w:r>
        <w:rPr>
          <w:vertAlign w:val="superscript"/>
        </w:rPr>
        <w:t>2</w:t>
      </w:r>
      <w:r>
        <w:t>A</w:t>
      </w:r>
      <w:r>
        <w:rPr>
          <w:vertAlign w:val="superscript"/>
        </w:rPr>
        <w:t>2</w:t>
      </w:r>
      <w:r>
        <w:t xml:space="preserve"> = A</w:t>
      </w:r>
      <w:r>
        <w:rPr>
          <w:vertAlign w:val="superscript"/>
        </w:rPr>
        <w:t>4</w:t>
      </w:r>
      <w:r>
        <w:t xml:space="preserve"> . . . A</w:t>
      </w:r>
      <w:r>
        <w:rPr>
          <w:i/>
          <w:vertAlign w:val="superscript"/>
        </w:rPr>
        <w:t>P</w:t>
      </w:r>
      <w:r>
        <w:t xml:space="preserve">, where </w:t>
      </w:r>
      <w:r>
        <w:rPr>
          <w:i/>
        </w:rPr>
        <w:t xml:space="preserve">p </w:t>
      </w:r>
      <w:r>
        <w:t>is the next power</w:t>
      </w:r>
      <w:r>
        <w:rPr>
          <w:spacing w:val="-47"/>
        </w:rPr>
        <w:t xml:space="preserve"> </w:t>
      </w:r>
      <w:r>
        <w:rPr>
          <w:spacing w:val="1"/>
          <w:w w:val="99"/>
        </w:rPr>
        <w:t>o</w:t>
      </w:r>
      <w:r>
        <w:rPr>
          <w:w w:val="99"/>
        </w:rPr>
        <w:t>f</w:t>
      </w:r>
      <w:r>
        <w:rPr>
          <w:spacing w:val="1"/>
        </w:rPr>
        <w:t xml:space="preserve"> </w:t>
      </w:r>
      <w:r>
        <w:rPr>
          <w:w w:val="99"/>
        </w:rPr>
        <w:t>2</w:t>
      </w:r>
      <w:r>
        <w:rPr>
          <w:spacing w:val="3"/>
        </w:rPr>
        <w:t xml:space="preserve"> </w:t>
      </w:r>
      <w:r>
        <w:rPr>
          <w:spacing w:val="-2"/>
          <w:w w:val="99"/>
        </w:rPr>
        <w:t>g</w:t>
      </w:r>
      <w:r>
        <w:rPr>
          <w:w w:val="99"/>
        </w:rPr>
        <w:t>reater</w:t>
      </w:r>
      <w:r>
        <w:rPr>
          <w:spacing w:val="3"/>
        </w:rPr>
        <w:t xml:space="preserve"> </w:t>
      </w:r>
      <w:r>
        <w:rPr>
          <w:w w:val="99"/>
        </w:rPr>
        <w:t>t</w:t>
      </w:r>
      <w:r>
        <w:rPr>
          <w:spacing w:val="-2"/>
          <w:w w:val="99"/>
        </w:rPr>
        <w:t>h</w:t>
      </w:r>
      <w:r>
        <w:rPr>
          <w:w w:val="99"/>
        </w:rPr>
        <w:t>an</w:t>
      </w:r>
      <w:r>
        <w:rPr>
          <w:spacing w:val="1"/>
        </w:rPr>
        <w:t xml:space="preserve"> </w:t>
      </w:r>
      <w:r>
        <w:rPr>
          <w:spacing w:val="1"/>
          <w:w w:val="99"/>
        </w:rPr>
        <w:t>o</w:t>
      </w:r>
      <w:r>
        <w:rPr>
          <w:w w:val="99"/>
        </w:rPr>
        <w:t>r</w:t>
      </w:r>
      <w:r>
        <w:rPr>
          <w:spacing w:val="3"/>
        </w:rPr>
        <w:t xml:space="preserve"> </w:t>
      </w:r>
      <w:r>
        <w:rPr>
          <w:w w:val="99"/>
        </w:rPr>
        <w:t>e</w:t>
      </w:r>
      <w:r>
        <w:rPr>
          <w:spacing w:val="1"/>
          <w:w w:val="99"/>
        </w:rPr>
        <w:t>q</w:t>
      </w:r>
      <w:r>
        <w:rPr>
          <w:spacing w:val="-2"/>
          <w:w w:val="99"/>
        </w:rPr>
        <w:t>u</w:t>
      </w:r>
      <w:r>
        <w:rPr>
          <w:w w:val="99"/>
        </w:rPr>
        <w:t>al</w:t>
      </w:r>
      <w:r>
        <w:rPr>
          <w:spacing w:val="2"/>
        </w:rPr>
        <w:t xml:space="preserve"> </w:t>
      </w:r>
      <w:r>
        <w:rPr>
          <w:w w:val="99"/>
        </w:rPr>
        <w:t>to</w:t>
      </w:r>
      <w:r>
        <w:rPr>
          <w:spacing w:val="3"/>
        </w:rPr>
        <w:t xml:space="preserve"> </w:t>
      </w:r>
      <w:r>
        <w:rPr>
          <w:spacing w:val="-2"/>
          <w:w w:val="99"/>
        </w:rPr>
        <w:t>n</w:t>
      </w:r>
      <w:r>
        <w:rPr>
          <w:w w:val="99"/>
        </w:rPr>
        <w:t>.</w:t>
      </w:r>
      <w:r>
        <w:rPr>
          <w:spacing w:val="5"/>
        </w:rPr>
        <w:t xml:space="preserve"> </w:t>
      </w:r>
      <w:r>
        <w:rPr>
          <w:spacing w:val="1"/>
          <w:w w:val="99"/>
        </w:rPr>
        <w:t>W</w:t>
      </w:r>
      <w:r>
        <w:rPr>
          <w:w w:val="99"/>
        </w:rPr>
        <w:t>e</w:t>
      </w:r>
      <w:r>
        <w:rPr>
          <w:spacing w:val="3"/>
        </w:rPr>
        <w:t xml:space="preserve"> </w:t>
      </w:r>
      <w:r>
        <w:rPr>
          <w:w w:val="99"/>
        </w:rPr>
        <w:t>can</w:t>
      </w:r>
      <w:r>
        <w:rPr>
          <w:spacing w:val="1"/>
        </w:rPr>
        <w:t xml:space="preserve"> </w:t>
      </w:r>
      <w:r>
        <w:rPr>
          <w:spacing w:val="1"/>
          <w:w w:val="99"/>
        </w:rPr>
        <w:t>d</w:t>
      </w:r>
      <w:r>
        <w:rPr>
          <w:w w:val="99"/>
        </w:rPr>
        <w:t>o</w:t>
      </w:r>
      <w:r>
        <w:rPr>
          <w:spacing w:val="3"/>
        </w:rPr>
        <w:t xml:space="preserve"> </w:t>
      </w:r>
      <w:r>
        <w:rPr>
          <w:w w:val="99"/>
        </w:rPr>
        <w:t>t</w:t>
      </w:r>
      <w:r>
        <w:rPr>
          <w:spacing w:val="-2"/>
          <w:w w:val="99"/>
        </w:rPr>
        <w:t>h</w:t>
      </w:r>
      <w:r>
        <w:rPr>
          <w:w w:val="99"/>
        </w:rPr>
        <w:t>is</w:t>
      </w:r>
      <w:r>
        <w:rPr>
          <w:spacing w:val="1"/>
        </w:rPr>
        <w:t xml:space="preserve"> </w:t>
      </w:r>
      <w:r>
        <w:rPr>
          <w:spacing w:val="1"/>
          <w:w w:val="99"/>
        </w:rPr>
        <w:t>b</w:t>
      </w:r>
      <w:r>
        <w:rPr>
          <w:w w:val="99"/>
        </w:rPr>
        <w:t>eca</w:t>
      </w:r>
      <w:r>
        <w:rPr>
          <w:spacing w:val="-1"/>
          <w:w w:val="99"/>
        </w:rPr>
        <w:t>us</w:t>
      </w:r>
      <w:r>
        <w:rPr>
          <w:w w:val="99"/>
        </w:rPr>
        <w:t>e</w:t>
      </w:r>
      <w:r>
        <w:rPr>
          <w:spacing w:val="3"/>
        </w:rPr>
        <w:t xml:space="preserve"> </w:t>
      </w:r>
      <w:r>
        <w:rPr>
          <w:w w:val="99"/>
        </w:rPr>
        <w:t>t</w:t>
      </w:r>
      <w:r>
        <w:rPr>
          <w:spacing w:val="-2"/>
          <w:w w:val="99"/>
        </w:rPr>
        <w:t>h</w:t>
      </w:r>
      <w:r>
        <w:rPr>
          <w:w w:val="99"/>
        </w:rPr>
        <w:t>e</w:t>
      </w:r>
      <w:r>
        <w:rPr>
          <w:spacing w:val="3"/>
        </w:rPr>
        <w:t xml:space="preserve"> </w:t>
      </w:r>
      <w:r>
        <w:rPr>
          <w:w w:val="99"/>
        </w:rPr>
        <w:t>r</w:t>
      </w:r>
      <w:r>
        <w:rPr>
          <w:spacing w:val="2"/>
          <w:w w:val="99"/>
        </w:rPr>
        <w:t>e</w:t>
      </w:r>
      <w:r>
        <w:rPr>
          <w:w w:val="99"/>
        </w:rPr>
        <w:t>lation</w:t>
      </w:r>
      <w:r>
        <w:rPr>
          <w:spacing w:val="3"/>
        </w:rPr>
        <w:t xml:space="preserve"> </w:t>
      </w:r>
      <w:r>
        <w:rPr>
          <w:spacing w:val="-2"/>
          <w:w w:val="44"/>
        </w:rPr>
        <w:t>―</w:t>
      </w:r>
      <w:r>
        <w:rPr>
          <w:w w:val="99"/>
        </w:rPr>
        <w:t>is</w:t>
      </w:r>
      <w:r>
        <w:rPr>
          <w:spacing w:val="1"/>
        </w:rPr>
        <w:t xml:space="preserve"> </w:t>
      </w:r>
      <w:r>
        <w:rPr>
          <w:w w:val="99"/>
        </w:rPr>
        <w:t>c</w:t>
      </w:r>
      <w:r>
        <w:rPr>
          <w:spacing w:val="1"/>
          <w:w w:val="99"/>
        </w:rPr>
        <w:t>on</w:t>
      </w:r>
      <w:r>
        <w:rPr>
          <w:spacing w:val="-2"/>
          <w:w w:val="99"/>
        </w:rPr>
        <w:t>n</w:t>
      </w:r>
      <w:r>
        <w:rPr>
          <w:w w:val="99"/>
        </w:rPr>
        <w:t>ected</w:t>
      </w:r>
      <w:r>
        <w:rPr>
          <w:spacing w:val="3"/>
        </w:rPr>
        <w:t xml:space="preserve"> </w:t>
      </w:r>
      <w:r>
        <w:rPr>
          <w:w w:val="99"/>
        </w:rPr>
        <w:t>to</w:t>
      </w:r>
      <w:r>
        <w:rPr>
          <w:w w:val="157"/>
        </w:rPr>
        <w:t>‖</w:t>
      </w:r>
      <w:r>
        <w:rPr>
          <w:spacing w:val="3"/>
        </w:rPr>
        <w:t xml:space="preserve"> </w:t>
      </w:r>
      <w:r>
        <w:rPr>
          <w:w w:val="99"/>
        </w:rPr>
        <w:t>is</w:t>
      </w:r>
      <w:r>
        <w:rPr>
          <w:spacing w:val="1"/>
        </w:rPr>
        <w:t xml:space="preserve"> </w:t>
      </w:r>
      <w:r>
        <w:rPr>
          <w:w w:val="99"/>
        </w:rPr>
        <w:t>re</w:t>
      </w:r>
      <w:r>
        <w:rPr>
          <w:spacing w:val="-2"/>
          <w:w w:val="99"/>
        </w:rPr>
        <w:t>f</w:t>
      </w:r>
      <w:r>
        <w:rPr>
          <w:spacing w:val="2"/>
          <w:w w:val="99"/>
        </w:rPr>
        <w:t>l</w:t>
      </w:r>
      <w:r>
        <w:rPr>
          <w:w w:val="99"/>
        </w:rPr>
        <w:t>e</w:t>
      </w:r>
      <w:r>
        <w:rPr>
          <w:spacing w:val="-1"/>
          <w:w w:val="99"/>
        </w:rPr>
        <w:t>x</w:t>
      </w:r>
      <w:r>
        <w:rPr>
          <w:w w:val="99"/>
        </w:rPr>
        <w:t>i</w:t>
      </w:r>
      <w:r>
        <w:rPr>
          <w:spacing w:val="-2"/>
          <w:w w:val="99"/>
        </w:rPr>
        <w:t>v</w:t>
      </w:r>
      <w:r>
        <w:rPr>
          <w:w w:val="99"/>
        </w:rPr>
        <w:t>e</w:t>
      </w:r>
      <w:r>
        <w:rPr>
          <w:spacing w:val="3"/>
        </w:rPr>
        <w:t xml:space="preserve"> </w:t>
      </w:r>
      <w:r>
        <w:rPr>
          <w:spacing w:val="2"/>
          <w:w w:val="99"/>
        </w:rPr>
        <w:t>a</w:t>
      </w:r>
      <w:r>
        <w:rPr>
          <w:spacing w:val="-2"/>
          <w:w w:val="99"/>
        </w:rPr>
        <w:t>n</w:t>
      </w:r>
      <w:r>
        <w:rPr>
          <w:w w:val="99"/>
        </w:rPr>
        <w:t>d</w:t>
      </w:r>
      <w:r>
        <w:rPr>
          <w:spacing w:val="3"/>
        </w:rPr>
        <w:t xml:space="preserve"> </w:t>
      </w:r>
      <w:r>
        <w:rPr>
          <w:w w:val="99"/>
        </w:rPr>
        <w:t>tra</w:t>
      </w:r>
      <w:r>
        <w:rPr>
          <w:spacing w:val="-1"/>
          <w:w w:val="99"/>
        </w:rPr>
        <w:t>n</w:t>
      </w:r>
      <w:r>
        <w:rPr>
          <w:spacing w:val="1"/>
          <w:w w:val="99"/>
        </w:rPr>
        <w:t>s</w:t>
      </w:r>
      <w:r>
        <w:rPr>
          <w:w w:val="99"/>
        </w:rPr>
        <w:t>it</w:t>
      </w:r>
      <w:r>
        <w:rPr>
          <w:spacing w:val="1"/>
          <w:w w:val="99"/>
        </w:rPr>
        <w:t>i</w:t>
      </w:r>
      <w:r>
        <w:rPr>
          <w:spacing w:val="-2"/>
          <w:w w:val="99"/>
        </w:rPr>
        <w:t>v</w:t>
      </w:r>
      <w:r>
        <w:rPr>
          <w:w w:val="99"/>
        </w:rPr>
        <w:t>e.</w:t>
      </w:r>
      <w:r>
        <w:rPr>
          <w:spacing w:val="3"/>
        </w:rPr>
        <w:t xml:space="preserve"> </w:t>
      </w:r>
      <w:r>
        <w:rPr>
          <w:spacing w:val="3"/>
          <w:w w:val="99"/>
        </w:rPr>
        <w:t>T</w:t>
      </w:r>
      <w:r>
        <w:rPr>
          <w:spacing w:val="-2"/>
          <w:w w:val="99"/>
        </w:rPr>
        <w:t>h</w:t>
      </w:r>
      <w:r>
        <w:rPr>
          <w:w w:val="99"/>
        </w:rPr>
        <w:t xml:space="preserve">e </w:t>
      </w:r>
      <w:r>
        <w:t>fact that it is reflexive means that every node has the equivalent of a self-loop, and the matrix is therefore an</w:t>
      </w:r>
      <w:r>
        <w:rPr>
          <w:spacing w:val="1"/>
        </w:rPr>
        <w:t xml:space="preserve"> </w:t>
      </w:r>
      <w:r>
        <w:t>idempotent generator. If a relation is transitive but not reflexive, we can augment it as we did above, by adding the</w:t>
      </w:r>
      <w:r>
        <w:rPr>
          <w:spacing w:val="1"/>
        </w:rPr>
        <w:t xml:space="preserve"> </w:t>
      </w:r>
      <w:r>
        <w:t>unit matrix to it, thereby making it reflexive. That is, although the relation defined over A is not reflexive, A + I is.</w:t>
      </w:r>
      <w:r>
        <w:rPr>
          <w:spacing w:val="1"/>
        </w:rPr>
        <w:t xml:space="preserve"> </w:t>
      </w:r>
      <w:r>
        <w:t>A + I is an idempotent generator, and therefore there‘s nothing new to learn for powers greater than</w:t>
      </w:r>
      <w:r>
        <w:rPr>
          <w:spacing w:val="50"/>
        </w:rPr>
        <w:t xml:space="preserve"> </w:t>
      </w:r>
      <w:r>
        <w:rPr>
          <w:i/>
        </w:rPr>
        <w:t xml:space="preserve">n </w:t>
      </w:r>
      <w:r>
        <w:t>– 1, the</w:t>
      </w:r>
      <w:r>
        <w:rPr>
          <w:spacing w:val="1"/>
        </w:rPr>
        <w:t xml:space="preserve"> </w:t>
      </w:r>
      <w:r>
        <w:t xml:space="preserve">length of the longest nonrepeating path through the graph. The </w:t>
      </w:r>
      <w:r>
        <w:rPr>
          <w:i/>
        </w:rPr>
        <w:t>n</w:t>
      </w:r>
      <w:r>
        <w:t>th power of a matrix A + I over a transitive relation</w:t>
      </w:r>
      <w:r>
        <w:rPr>
          <w:spacing w:val="-47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called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b/>
        </w:rPr>
        <w:t>transitive closure</w:t>
      </w:r>
      <w:r>
        <w:rPr>
          <w:b/>
          <w:spacing w:val="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matrix.</w:t>
      </w:r>
    </w:p>
    <w:p w:rsidR="00EA3483" w:rsidRDefault="00EA3483">
      <w:pPr>
        <w:pStyle w:val="BodyText"/>
        <w:spacing w:before="3"/>
        <w:rPr>
          <w:sz w:val="25"/>
        </w:rPr>
      </w:pPr>
    </w:p>
    <w:p w:rsidR="00EA3483" w:rsidRDefault="001E02DB" w:rsidP="00C57A7F">
      <w:pPr>
        <w:pStyle w:val="Heading6"/>
        <w:numPr>
          <w:ilvl w:val="1"/>
          <w:numId w:val="10"/>
        </w:numPr>
        <w:tabs>
          <w:tab w:val="left" w:pos="1385"/>
        </w:tabs>
        <w:spacing w:before="1"/>
      </w:pPr>
      <w:r>
        <w:t>Loops</w:t>
      </w:r>
    </w:p>
    <w:p w:rsidR="00EA3483" w:rsidRDefault="00EA3483">
      <w:pPr>
        <w:pStyle w:val="BodyText"/>
        <w:rPr>
          <w:rFonts w:ascii="Cambria"/>
          <w:b/>
          <w:i/>
          <w:sz w:val="24"/>
        </w:rPr>
      </w:pPr>
    </w:p>
    <w:p w:rsidR="00EA3483" w:rsidRDefault="001E02DB">
      <w:pPr>
        <w:pStyle w:val="BodyText"/>
        <w:spacing w:before="1" w:line="249" w:lineRule="auto"/>
        <w:ind w:left="1020" w:right="1309"/>
        <w:jc w:val="both"/>
      </w:pPr>
      <w:r>
        <w:t>Every loop forces us into a potentially infinite sum of matrix powers. The way to handle loops is similar to what we</w:t>
      </w:r>
      <w:r>
        <w:rPr>
          <w:spacing w:val="-47"/>
        </w:rPr>
        <w:t xml:space="preserve"> </w:t>
      </w:r>
      <w:r>
        <w:t>did for regular expressions. Every loop shows up as a term in the diagonal of some power of the matrix—the power</w:t>
      </w:r>
      <w:r>
        <w:rPr>
          <w:spacing w:val="-47"/>
        </w:rPr>
        <w:t xml:space="preserve"> </w:t>
      </w:r>
      <w:r>
        <w:t>at which the loop finally closes—or, equivalently, the length of the loop. The impact of the loop can be obtained by</w:t>
      </w:r>
      <w:r>
        <w:rPr>
          <w:spacing w:val="-47"/>
        </w:rPr>
        <w:t xml:space="preserve"> </w:t>
      </w:r>
      <w:r>
        <w:t>preceding every element in the row of the node at which the loop occurs by the path expression of the loop term</w:t>
      </w:r>
      <w:r>
        <w:rPr>
          <w:spacing w:val="1"/>
        </w:rPr>
        <w:t xml:space="preserve"> </w:t>
      </w:r>
      <w:r>
        <w:t xml:space="preserve">starred and then deleting the loop term. For example, using the matrix for the graph of </w:t>
      </w:r>
      <w:r>
        <w:rPr>
          <w:u w:val="single"/>
        </w:rPr>
        <w:t>Figure 12.1e</w:t>
      </w:r>
      <w:r>
        <w:t>, we obtain the</w:t>
      </w:r>
      <w:r>
        <w:rPr>
          <w:spacing w:val="1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succession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powers</w:t>
      </w:r>
      <w:r>
        <w:rPr>
          <w:spacing w:val="-1"/>
        </w:rPr>
        <w:t xml:space="preserve"> </w:t>
      </w:r>
      <w:r>
        <w:t>for A</w:t>
      </w:r>
      <w:r>
        <w:rPr>
          <w:spacing w:val="-2"/>
        </w:rPr>
        <w:t xml:space="preserve"> </w:t>
      </w:r>
      <w:r>
        <w:t>+ I:</w:t>
      </w:r>
    </w:p>
    <w:p w:rsidR="00EA3483" w:rsidRDefault="00EA3483">
      <w:pPr>
        <w:pStyle w:val="BodyText"/>
        <w:rPr>
          <w:sz w:val="22"/>
        </w:rPr>
      </w:pPr>
    </w:p>
    <w:p w:rsidR="00EA3483" w:rsidRDefault="00EA3483">
      <w:pPr>
        <w:pStyle w:val="BodyText"/>
        <w:spacing w:before="3"/>
        <w:rPr>
          <w:sz w:val="27"/>
        </w:rPr>
      </w:pPr>
    </w:p>
    <w:p w:rsidR="00EA3483" w:rsidRDefault="001E02DB">
      <w:pPr>
        <w:pStyle w:val="BodyText"/>
        <w:spacing w:line="249" w:lineRule="auto"/>
        <w:ind w:left="1020" w:right="1303" w:firstLine="480"/>
        <w:jc w:val="both"/>
      </w:pPr>
      <w:r>
        <w:t xml:space="preserve">The first matrix (A + I) had a self-loop about node 5 link </w:t>
      </w:r>
      <w:r>
        <w:rPr>
          <w:i/>
        </w:rPr>
        <w:t>h</w:t>
      </w:r>
      <w:r>
        <w:t xml:space="preserve">. Moving link </w:t>
      </w:r>
      <w:r>
        <w:rPr>
          <w:i/>
        </w:rPr>
        <w:t xml:space="preserve">h </w:t>
      </w:r>
      <w:r>
        <w:t>out to the other entries in the row,</w:t>
      </w:r>
      <w:r>
        <w:rPr>
          <w:spacing w:val="1"/>
        </w:rPr>
        <w:t xml:space="preserve"> </w:t>
      </w:r>
      <w:r>
        <w:rPr>
          <w:w w:val="99"/>
        </w:rPr>
        <w:t>lea</w:t>
      </w:r>
      <w:r>
        <w:rPr>
          <w:spacing w:val="-1"/>
          <w:w w:val="99"/>
        </w:rPr>
        <w:t>v</w:t>
      </w:r>
      <w:r>
        <w:rPr>
          <w:spacing w:val="2"/>
          <w:w w:val="99"/>
        </w:rPr>
        <w:t>i</w:t>
      </w:r>
      <w:r>
        <w:rPr>
          <w:spacing w:val="-2"/>
          <w:w w:val="99"/>
        </w:rPr>
        <w:t>n</w:t>
      </w:r>
      <w:r>
        <w:rPr>
          <w:w w:val="99"/>
        </w:rPr>
        <w:t>g</w:t>
      </w:r>
      <w:r>
        <w:rPr>
          <w:spacing w:val="15"/>
        </w:rPr>
        <w:t xml:space="preserve"> </w:t>
      </w:r>
      <w:r>
        <w:rPr>
          <w:spacing w:val="2"/>
          <w:w w:val="99"/>
        </w:rPr>
        <w:t>t</w:t>
      </w:r>
      <w:r>
        <w:rPr>
          <w:spacing w:val="-2"/>
          <w:w w:val="99"/>
        </w:rPr>
        <w:t>h</w:t>
      </w:r>
      <w:r>
        <w:rPr>
          <w:w w:val="99"/>
        </w:rPr>
        <w:t>e</w:t>
      </w:r>
      <w:r>
        <w:rPr>
          <w:spacing w:val="19"/>
        </w:rPr>
        <w:t xml:space="preserve"> </w:t>
      </w:r>
      <w:r>
        <w:rPr>
          <w:spacing w:val="-2"/>
          <w:w w:val="44"/>
        </w:rPr>
        <w:t>―</w:t>
      </w:r>
      <w:r>
        <w:rPr>
          <w:spacing w:val="1"/>
          <w:w w:val="99"/>
        </w:rPr>
        <w:t>1</w:t>
      </w:r>
      <w:r>
        <w:rPr>
          <w:w w:val="157"/>
        </w:rPr>
        <w:t>‖</w:t>
      </w:r>
      <w:r>
        <w:rPr>
          <w:spacing w:val="17"/>
        </w:rPr>
        <w:t xml:space="preserve"> </w:t>
      </w:r>
      <w:r>
        <w:rPr>
          <w:w w:val="99"/>
        </w:rPr>
        <w:t>e</w:t>
      </w:r>
      <w:r>
        <w:rPr>
          <w:spacing w:val="-1"/>
          <w:w w:val="99"/>
        </w:rPr>
        <w:t>n</w:t>
      </w:r>
      <w:r>
        <w:rPr>
          <w:w w:val="99"/>
        </w:rPr>
        <w:t>t</w:t>
      </w:r>
      <w:r>
        <w:rPr>
          <w:spacing w:val="3"/>
          <w:w w:val="99"/>
        </w:rPr>
        <w:t>r</w:t>
      </w:r>
      <w:r>
        <w:rPr>
          <w:w w:val="99"/>
        </w:rPr>
        <w:t>y</w:t>
      </w:r>
      <w:r>
        <w:rPr>
          <w:spacing w:val="13"/>
        </w:rPr>
        <w:t xml:space="preserve"> </w:t>
      </w:r>
      <w:r>
        <w:rPr>
          <w:w w:val="99"/>
        </w:rPr>
        <w:t>at</w:t>
      </w:r>
      <w:r>
        <w:rPr>
          <w:spacing w:val="17"/>
        </w:rPr>
        <w:t xml:space="preserve"> </w:t>
      </w:r>
      <w:r>
        <w:rPr>
          <w:spacing w:val="2"/>
          <w:w w:val="99"/>
        </w:rPr>
        <w:t>t</w:t>
      </w:r>
      <w:r>
        <w:rPr>
          <w:spacing w:val="-2"/>
          <w:w w:val="99"/>
        </w:rPr>
        <w:t>h</w:t>
      </w:r>
      <w:r>
        <w:rPr>
          <w:w w:val="99"/>
        </w:rPr>
        <w:t>e</w:t>
      </w:r>
      <w:r>
        <w:rPr>
          <w:spacing w:val="17"/>
        </w:rPr>
        <w:t xml:space="preserve"> </w:t>
      </w:r>
      <w:r>
        <w:rPr>
          <w:w w:val="99"/>
        </w:rPr>
        <w:t>(</w:t>
      </w:r>
      <w:r>
        <w:rPr>
          <w:spacing w:val="1"/>
          <w:w w:val="99"/>
        </w:rPr>
        <w:t>5</w:t>
      </w:r>
      <w:r>
        <w:rPr>
          <w:w w:val="99"/>
        </w:rPr>
        <w:t>,</w:t>
      </w:r>
      <w:r>
        <w:rPr>
          <w:spacing w:val="1"/>
          <w:w w:val="99"/>
        </w:rPr>
        <w:t>5</w:t>
      </w:r>
      <w:r>
        <w:rPr>
          <w:w w:val="99"/>
        </w:rPr>
        <w:t>)</w:t>
      </w:r>
      <w:r>
        <w:rPr>
          <w:spacing w:val="15"/>
        </w:rPr>
        <w:t xml:space="preserve"> </w:t>
      </w:r>
      <w:r>
        <w:rPr>
          <w:spacing w:val="1"/>
          <w:w w:val="99"/>
        </w:rPr>
        <w:t>po</w:t>
      </w:r>
      <w:r>
        <w:rPr>
          <w:spacing w:val="-1"/>
          <w:w w:val="99"/>
        </w:rPr>
        <w:t>s</w:t>
      </w:r>
      <w:r>
        <w:rPr>
          <w:w w:val="99"/>
        </w:rPr>
        <w:t>itio</w:t>
      </w:r>
      <w:r>
        <w:rPr>
          <w:spacing w:val="-2"/>
          <w:w w:val="99"/>
        </w:rPr>
        <w:t>n</w:t>
      </w:r>
      <w:r>
        <w:rPr>
          <w:w w:val="99"/>
        </w:rPr>
        <w:t>,</w:t>
      </w:r>
      <w:r>
        <w:rPr>
          <w:spacing w:val="19"/>
        </w:rPr>
        <w:t xml:space="preserve"> </w:t>
      </w:r>
      <w:r>
        <w:rPr>
          <w:spacing w:val="-4"/>
          <w:w w:val="99"/>
        </w:rPr>
        <w:t>y</w:t>
      </w:r>
      <w:r>
        <w:rPr>
          <w:w w:val="99"/>
        </w:rPr>
        <w:t>iel</w:t>
      </w:r>
      <w:r>
        <w:rPr>
          <w:spacing w:val="1"/>
          <w:w w:val="99"/>
        </w:rPr>
        <w:t>d</w:t>
      </w:r>
      <w:r>
        <w:rPr>
          <w:w w:val="99"/>
        </w:rPr>
        <w:t>ed</w:t>
      </w:r>
      <w:r>
        <w:rPr>
          <w:spacing w:val="18"/>
        </w:rPr>
        <w:t xml:space="preserve"> </w:t>
      </w:r>
      <w:r>
        <w:rPr>
          <w:w w:val="99"/>
        </w:rPr>
        <w:t>t</w:t>
      </w:r>
      <w:r>
        <w:rPr>
          <w:spacing w:val="-2"/>
          <w:w w:val="99"/>
        </w:rPr>
        <w:t>h</w:t>
      </w:r>
      <w:r>
        <w:rPr>
          <w:w w:val="99"/>
        </w:rPr>
        <w:t>e</w:t>
      </w:r>
      <w:r>
        <w:rPr>
          <w:spacing w:val="23"/>
        </w:rPr>
        <w:t xml:space="preserve"> </w:t>
      </w:r>
      <w:r>
        <w:rPr>
          <w:i/>
          <w:spacing w:val="1"/>
          <w:w w:val="99"/>
        </w:rPr>
        <w:t>h*</w:t>
      </w:r>
      <w:r>
        <w:rPr>
          <w:i/>
          <w:w w:val="99"/>
        </w:rPr>
        <w:t>g</w:t>
      </w:r>
      <w:r>
        <w:rPr>
          <w:i/>
          <w:spacing w:val="18"/>
        </w:rPr>
        <w:t xml:space="preserve"> </w:t>
      </w:r>
      <w:r>
        <w:rPr>
          <w:w w:val="99"/>
        </w:rPr>
        <w:t>a</w:t>
      </w:r>
      <w:r>
        <w:rPr>
          <w:spacing w:val="-1"/>
          <w:w w:val="99"/>
        </w:rPr>
        <w:t>n</w:t>
      </w:r>
      <w:r>
        <w:rPr>
          <w:w w:val="99"/>
        </w:rPr>
        <w:t>d</w:t>
      </w:r>
      <w:r>
        <w:rPr>
          <w:spacing w:val="17"/>
        </w:rPr>
        <w:t xml:space="preserve"> </w:t>
      </w:r>
      <w:r>
        <w:rPr>
          <w:w w:val="99"/>
        </w:rPr>
        <w:t>t</w:t>
      </w:r>
      <w:r>
        <w:rPr>
          <w:spacing w:val="-2"/>
          <w:w w:val="99"/>
        </w:rPr>
        <w:t>h</w:t>
      </w:r>
      <w:r>
        <w:rPr>
          <w:w w:val="99"/>
        </w:rPr>
        <w:t>e</w:t>
      </w:r>
      <w:r>
        <w:rPr>
          <w:spacing w:val="18"/>
        </w:rPr>
        <w:t xml:space="preserve"> </w:t>
      </w:r>
      <w:r>
        <w:rPr>
          <w:i/>
          <w:spacing w:val="1"/>
          <w:w w:val="99"/>
        </w:rPr>
        <w:t>h*</w:t>
      </w:r>
      <w:r>
        <w:rPr>
          <w:i/>
          <w:w w:val="99"/>
        </w:rPr>
        <w:t>e</w:t>
      </w:r>
      <w:r>
        <w:rPr>
          <w:i/>
          <w:spacing w:val="17"/>
        </w:rPr>
        <w:t xml:space="preserve"> </w:t>
      </w:r>
      <w:r>
        <w:rPr>
          <w:w w:val="99"/>
        </w:rPr>
        <w:t>e</w:t>
      </w:r>
      <w:r>
        <w:rPr>
          <w:spacing w:val="-1"/>
          <w:w w:val="99"/>
        </w:rPr>
        <w:t>n</w:t>
      </w:r>
      <w:r>
        <w:rPr>
          <w:w w:val="99"/>
        </w:rPr>
        <w:t>tries</w:t>
      </w:r>
      <w:r>
        <w:rPr>
          <w:spacing w:val="16"/>
        </w:rPr>
        <w:t xml:space="preserve"> </w:t>
      </w:r>
      <w:r>
        <w:rPr>
          <w:w w:val="99"/>
        </w:rPr>
        <w:t>at</w:t>
      </w:r>
      <w:r>
        <w:rPr>
          <w:spacing w:val="17"/>
        </w:rPr>
        <w:t xml:space="preserve"> </w:t>
      </w:r>
      <w:r>
        <w:rPr>
          <w:w w:val="99"/>
        </w:rPr>
        <w:t>(</w:t>
      </w:r>
      <w:r>
        <w:rPr>
          <w:spacing w:val="1"/>
          <w:w w:val="99"/>
        </w:rPr>
        <w:t>5</w:t>
      </w:r>
      <w:r>
        <w:rPr>
          <w:w w:val="99"/>
        </w:rPr>
        <w:t>,</w:t>
      </w:r>
      <w:r>
        <w:rPr>
          <w:spacing w:val="1"/>
          <w:w w:val="99"/>
        </w:rPr>
        <w:t>2</w:t>
      </w:r>
      <w:r>
        <w:rPr>
          <w:w w:val="99"/>
        </w:rPr>
        <w:t>)</w:t>
      </w:r>
      <w:r>
        <w:rPr>
          <w:spacing w:val="17"/>
        </w:rPr>
        <w:t xml:space="preserve"> </w:t>
      </w:r>
      <w:r>
        <w:rPr>
          <w:spacing w:val="-2"/>
          <w:w w:val="99"/>
        </w:rPr>
        <w:t>an</w:t>
      </w:r>
      <w:r>
        <w:rPr>
          <w:w w:val="99"/>
        </w:rPr>
        <w:t>d</w:t>
      </w:r>
      <w:r>
        <w:rPr>
          <w:spacing w:val="17"/>
        </w:rPr>
        <w:t xml:space="preserve"> </w:t>
      </w:r>
      <w:r>
        <w:rPr>
          <w:w w:val="99"/>
        </w:rPr>
        <w:t>(</w:t>
      </w:r>
      <w:r>
        <w:rPr>
          <w:spacing w:val="1"/>
          <w:w w:val="99"/>
        </w:rPr>
        <w:t>5</w:t>
      </w:r>
      <w:r>
        <w:rPr>
          <w:w w:val="99"/>
        </w:rPr>
        <w:t>,</w:t>
      </w:r>
      <w:r>
        <w:rPr>
          <w:spacing w:val="1"/>
          <w:w w:val="99"/>
        </w:rPr>
        <w:t>3</w:t>
      </w:r>
      <w:r>
        <w:rPr>
          <w:w w:val="99"/>
        </w:rPr>
        <w:t>)</w:t>
      </w:r>
      <w:r>
        <w:rPr>
          <w:spacing w:val="15"/>
        </w:rPr>
        <w:t xml:space="preserve"> </w:t>
      </w:r>
      <w:r>
        <w:rPr>
          <w:w w:val="99"/>
        </w:rPr>
        <w:t>respecti</w:t>
      </w:r>
      <w:r>
        <w:rPr>
          <w:spacing w:val="-2"/>
          <w:w w:val="99"/>
        </w:rPr>
        <w:t>v</w:t>
      </w:r>
      <w:r>
        <w:rPr>
          <w:w w:val="99"/>
        </w:rPr>
        <w:t>e</w:t>
      </w:r>
      <w:r>
        <w:rPr>
          <w:spacing w:val="2"/>
          <w:w w:val="99"/>
        </w:rPr>
        <w:t>l</w:t>
      </w:r>
      <w:r>
        <w:rPr>
          <w:spacing w:val="-4"/>
          <w:w w:val="99"/>
        </w:rPr>
        <w:t>y</w:t>
      </w:r>
      <w:r>
        <w:rPr>
          <w:w w:val="99"/>
        </w:rPr>
        <w:t>.</w:t>
      </w:r>
      <w:r>
        <w:rPr>
          <w:spacing w:val="17"/>
        </w:rPr>
        <w:t xml:space="preserve"> </w:t>
      </w:r>
      <w:r>
        <w:rPr>
          <w:spacing w:val="6"/>
          <w:w w:val="99"/>
        </w:rPr>
        <w:t>N</w:t>
      </w:r>
      <w:r>
        <w:rPr>
          <w:w w:val="99"/>
        </w:rPr>
        <w:t xml:space="preserve">o </w:t>
      </w:r>
      <w:r>
        <w:t>new loops were closed for the second power. The third-power matrix has a loop about node 3, whose expression is</w:t>
      </w:r>
      <w:r>
        <w:rPr>
          <w:spacing w:val="1"/>
        </w:rPr>
        <w:t xml:space="preserve"> </w:t>
      </w:r>
      <w:r>
        <w:rPr>
          <w:i/>
        </w:rPr>
        <w:t>bfh*e</w:t>
      </w:r>
      <w:r>
        <w:t>.</w:t>
      </w:r>
      <w:r>
        <w:rPr>
          <w:spacing w:val="11"/>
        </w:rPr>
        <w:t xml:space="preserve"> </w:t>
      </w:r>
      <w:r>
        <w:t>Consequently,</w:t>
      </w:r>
      <w:r>
        <w:rPr>
          <w:spacing w:val="11"/>
        </w:rPr>
        <w:t xml:space="preserve"> </w:t>
      </w:r>
      <w:r>
        <w:t>all</w:t>
      </w:r>
      <w:r>
        <w:rPr>
          <w:spacing w:val="10"/>
        </w:rPr>
        <w:t xml:space="preserve"> </w:t>
      </w:r>
      <w:r>
        <w:t>other</w:t>
      </w:r>
      <w:r>
        <w:rPr>
          <w:spacing w:val="14"/>
        </w:rPr>
        <w:t xml:space="preserve"> </w:t>
      </w:r>
      <w:r>
        <w:t>entries</w:t>
      </w:r>
      <w:r>
        <w:rPr>
          <w:spacing w:val="13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row</w:t>
      </w:r>
      <w:r>
        <w:rPr>
          <w:spacing w:val="6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premultiplied</w:t>
      </w:r>
      <w:r>
        <w:rPr>
          <w:spacing w:val="12"/>
        </w:rPr>
        <w:t xml:space="preserve"> </w:t>
      </w:r>
      <w:r>
        <w:t>by</w:t>
      </w:r>
      <w:r>
        <w:rPr>
          <w:spacing w:val="7"/>
        </w:rPr>
        <w:t xml:space="preserve"> </w:t>
      </w:r>
      <w:r>
        <w:t>(</w:t>
      </w:r>
      <w:r>
        <w:rPr>
          <w:i/>
        </w:rPr>
        <w:t>bfh*e</w:t>
      </w:r>
      <w:r>
        <w:t>)*,</w:t>
      </w:r>
      <w:r>
        <w:rPr>
          <w:spacing w:val="11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yield</w:t>
      </w:r>
      <w:r>
        <w:rPr>
          <w:spacing w:val="12"/>
        </w:rPr>
        <w:t xml:space="preserve"> </w:t>
      </w:r>
      <w:r>
        <w:t>(</w:t>
      </w:r>
      <w:r>
        <w:rPr>
          <w:i/>
        </w:rPr>
        <w:t>bfh*e</w:t>
      </w:r>
      <w:r>
        <w:t>)*(</w:t>
      </w:r>
      <w:r>
        <w:rPr>
          <w:i/>
        </w:rPr>
        <w:t>d</w:t>
      </w:r>
      <w:r>
        <w:rPr>
          <w:i/>
          <w:spacing w:val="12"/>
        </w:rPr>
        <w:t xml:space="preserve"> </w:t>
      </w:r>
      <w:r>
        <w:t>+</w:t>
      </w:r>
      <w:r>
        <w:rPr>
          <w:spacing w:val="11"/>
        </w:rPr>
        <w:t xml:space="preserve"> </w:t>
      </w:r>
      <w:r>
        <w:rPr>
          <w:i/>
        </w:rPr>
        <w:t>bc</w:t>
      </w:r>
      <w:r>
        <w:rPr>
          <w:i/>
          <w:spacing w:val="11"/>
        </w:rPr>
        <w:t xml:space="preserve"> </w:t>
      </w:r>
      <w:r>
        <w:t>+</w:t>
      </w:r>
      <w:r>
        <w:rPr>
          <w:spacing w:val="11"/>
        </w:rPr>
        <w:t xml:space="preserve"> </w:t>
      </w:r>
      <w:r>
        <w:rPr>
          <w:i/>
        </w:rPr>
        <w:t>bfh*g</w:t>
      </w:r>
      <w:r>
        <w:t>)</w:t>
      </w:r>
      <w:r>
        <w:rPr>
          <w:spacing w:val="-47"/>
        </w:rPr>
        <w:t xml:space="preserve"> </w:t>
      </w:r>
      <w:r>
        <w:t>for (3,2), (</w:t>
      </w:r>
      <w:r>
        <w:rPr>
          <w:i/>
        </w:rPr>
        <w:t>bfh*e</w:t>
      </w:r>
      <w:r>
        <w:t>)*</w:t>
      </w:r>
      <w:r>
        <w:rPr>
          <w:i/>
        </w:rPr>
        <w:t xml:space="preserve">b </w:t>
      </w:r>
      <w:r>
        <w:t>for (3,4), and (</w:t>
      </w:r>
      <w:r>
        <w:rPr>
          <w:i/>
        </w:rPr>
        <w:t>bfh*e</w:t>
      </w:r>
      <w:r>
        <w:t>)*</w:t>
      </w:r>
      <w:r>
        <w:rPr>
          <w:i/>
        </w:rPr>
        <w:t xml:space="preserve">bf </w:t>
      </w:r>
      <w:r>
        <w:t xml:space="preserve">for (3,5). Similarly, the </w:t>
      </w:r>
      <w:r>
        <w:rPr>
          <w:i/>
        </w:rPr>
        <w:t xml:space="preserve">fh*eb </w:t>
      </w:r>
      <w:r>
        <w:t>term in the (4,4) entry is removed by</w:t>
      </w:r>
      <w:r>
        <w:rPr>
          <w:spacing w:val="1"/>
        </w:rPr>
        <w:t xml:space="preserve"> </w:t>
      </w:r>
      <w:r>
        <w:t>multiplying every other nonzero term in the fourth row by (</w:t>
      </w:r>
      <w:r>
        <w:rPr>
          <w:i/>
        </w:rPr>
        <w:t>fh*eb</w:t>
      </w:r>
      <w:r>
        <w:t>)*, and the elements in the fifth row is multiplied</w:t>
      </w:r>
      <w:r>
        <w:rPr>
          <w:spacing w:val="1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(</w:t>
      </w:r>
      <w:r>
        <w:rPr>
          <w:i/>
        </w:rPr>
        <w:t>h*ebf</w:t>
      </w:r>
      <w:r>
        <w:t>)*</w:t>
      </w:r>
      <w:r>
        <w:rPr>
          <w:spacing w:val="-4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get rid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loop.</w:t>
      </w:r>
    </w:p>
    <w:p w:rsidR="00EA3483" w:rsidRDefault="00EA3483">
      <w:pPr>
        <w:pStyle w:val="BodyText"/>
        <w:rPr>
          <w:sz w:val="25"/>
        </w:rPr>
      </w:pPr>
    </w:p>
    <w:p w:rsidR="00EA3483" w:rsidRDefault="001E02DB">
      <w:pPr>
        <w:pStyle w:val="BodyText"/>
        <w:spacing w:line="249" w:lineRule="auto"/>
        <w:ind w:left="1020" w:right="1311"/>
        <w:jc w:val="both"/>
      </w:pPr>
      <w:r>
        <w:t>Applying</w:t>
      </w:r>
      <w:r>
        <w:rPr>
          <w:spacing w:val="10"/>
        </w:rPr>
        <w:t xml:space="preserve"> </w:t>
      </w:r>
      <w:r>
        <w:t>this</w:t>
      </w:r>
      <w:r>
        <w:rPr>
          <w:spacing w:val="14"/>
        </w:rPr>
        <w:t xml:space="preserve"> </w:t>
      </w:r>
      <w:r>
        <w:t>method</w:t>
      </w:r>
      <w:r>
        <w:rPr>
          <w:spacing w:val="13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characterizing</w:t>
      </w:r>
      <w:r>
        <w:rPr>
          <w:spacing w:val="11"/>
        </w:rPr>
        <w:t xml:space="preserve"> </w:t>
      </w:r>
      <w:r>
        <w:t>all</w:t>
      </w:r>
      <w:r>
        <w:rPr>
          <w:spacing w:val="12"/>
        </w:rPr>
        <w:t xml:space="preserve"> </w:t>
      </w:r>
      <w:r>
        <w:t>possible</w:t>
      </w:r>
      <w:r>
        <w:rPr>
          <w:spacing w:val="12"/>
        </w:rPr>
        <w:t xml:space="preserve"> </w:t>
      </w:r>
      <w:r>
        <w:t>paths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straightforward.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above</w:t>
      </w:r>
      <w:r>
        <w:rPr>
          <w:spacing w:val="12"/>
        </w:rPr>
        <w:t xml:space="preserve"> </w:t>
      </w:r>
      <w:r>
        <w:t>operations</w:t>
      </w:r>
      <w:r>
        <w:rPr>
          <w:spacing w:val="11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interpreted</w:t>
      </w:r>
      <w:r>
        <w:rPr>
          <w:spacing w:val="-48"/>
        </w:rPr>
        <w:t xml:space="preserve"> </w:t>
      </w:r>
      <w:r>
        <w:t>in terms of the arithmetic appropriate to the weights used. Note, however, that if you are working with predicates</w:t>
      </w:r>
      <w:r>
        <w:rPr>
          <w:spacing w:val="1"/>
        </w:rPr>
        <w:t xml:space="preserve"> </w:t>
      </w:r>
      <w:r>
        <w:t>and you want the logical function (predicate function, truth-value function) between every node and every other</w:t>
      </w:r>
      <w:r>
        <w:rPr>
          <w:spacing w:val="1"/>
        </w:rPr>
        <w:t xml:space="preserve"> </w:t>
      </w:r>
      <w:r>
        <w:rPr>
          <w:spacing w:val="-2"/>
          <w:w w:val="99"/>
        </w:rPr>
        <w:t>n</w:t>
      </w:r>
      <w:r>
        <w:rPr>
          <w:spacing w:val="1"/>
          <w:w w:val="99"/>
        </w:rPr>
        <w:t>od</w:t>
      </w:r>
      <w:r>
        <w:rPr>
          <w:w w:val="99"/>
        </w:rPr>
        <w:t>e,</w:t>
      </w:r>
      <w:r>
        <w:rPr>
          <w:spacing w:val="5"/>
        </w:rPr>
        <w:t xml:space="preserve"> </w:t>
      </w:r>
      <w:r>
        <w:rPr>
          <w:w w:val="99"/>
        </w:rPr>
        <w:t>t</w:t>
      </w:r>
      <w:r>
        <w:rPr>
          <w:spacing w:val="-2"/>
          <w:w w:val="99"/>
        </w:rPr>
        <w:t>h</w:t>
      </w:r>
      <w:r>
        <w:rPr>
          <w:w w:val="99"/>
        </w:rPr>
        <w:t>is</w:t>
      </w:r>
      <w:r>
        <w:rPr>
          <w:spacing w:val="6"/>
        </w:rPr>
        <w:t xml:space="preserve"> </w:t>
      </w:r>
      <w:r>
        <w:rPr>
          <w:spacing w:val="-2"/>
          <w:w w:val="99"/>
        </w:rPr>
        <w:t>m</w:t>
      </w:r>
      <w:r>
        <w:rPr>
          <w:spacing w:val="2"/>
          <w:w w:val="99"/>
        </w:rPr>
        <w:t>a</w:t>
      </w:r>
      <w:r>
        <w:rPr>
          <w:w w:val="99"/>
        </w:rPr>
        <w:t>y</w:t>
      </w:r>
      <w:r>
        <w:rPr>
          <w:spacing w:val="3"/>
        </w:rPr>
        <w:t xml:space="preserve"> </w:t>
      </w:r>
      <w:r>
        <w:rPr>
          <w:w w:val="99"/>
        </w:rPr>
        <w:t>lead</w:t>
      </w:r>
      <w:r>
        <w:rPr>
          <w:spacing w:val="6"/>
        </w:rPr>
        <w:t xml:space="preserve"> </w:t>
      </w:r>
      <w:r>
        <w:rPr>
          <w:w w:val="99"/>
        </w:rPr>
        <w:t>to</w:t>
      </w:r>
      <w:r>
        <w:rPr>
          <w:spacing w:val="5"/>
        </w:rPr>
        <w:t xml:space="preserve"> </w:t>
      </w:r>
      <w:r>
        <w:rPr>
          <w:w w:val="99"/>
        </w:rPr>
        <w:t>lo</w:t>
      </w:r>
      <w:r>
        <w:rPr>
          <w:spacing w:val="1"/>
          <w:w w:val="99"/>
        </w:rPr>
        <w:t>op</w:t>
      </w:r>
      <w:r>
        <w:rPr>
          <w:w w:val="99"/>
        </w:rPr>
        <w:t>s</w:t>
      </w:r>
      <w:r>
        <w:rPr>
          <w:spacing w:val="4"/>
        </w:rPr>
        <w:t xml:space="preserve"> </w:t>
      </w:r>
      <w:r>
        <w:rPr>
          <w:w w:val="99"/>
        </w:rPr>
        <w:t>in</w:t>
      </w:r>
      <w:r>
        <w:rPr>
          <w:spacing w:val="3"/>
        </w:rPr>
        <w:t xml:space="preserve"> </w:t>
      </w:r>
      <w:r>
        <w:rPr>
          <w:spacing w:val="2"/>
          <w:w w:val="99"/>
        </w:rPr>
        <w:t>t</w:t>
      </w:r>
      <w:r>
        <w:rPr>
          <w:spacing w:val="-2"/>
          <w:w w:val="99"/>
        </w:rPr>
        <w:t>h</w:t>
      </w:r>
      <w:r>
        <w:rPr>
          <w:w w:val="99"/>
        </w:rPr>
        <w:t>e</w:t>
      </w:r>
      <w:r>
        <w:rPr>
          <w:spacing w:val="5"/>
        </w:rPr>
        <w:t xml:space="preserve"> </w:t>
      </w:r>
      <w:r>
        <w:rPr>
          <w:w w:val="99"/>
        </w:rPr>
        <w:t>lo</w:t>
      </w:r>
      <w:r>
        <w:rPr>
          <w:spacing w:val="-2"/>
          <w:w w:val="99"/>
        </w:rPr>
        <w:t>g</w:t>
      </w:r>
      <w:r>
        <w:rPr>
          <w:w w:val="99"/>
        </w:rPr>
        <w:t>ical</w:t>
      </w:r>
      <w:r>
        <w:rPr>
          <w:spacing w:val="7"/>
        </w:rPr>
        <w:t xml:space="preserve"> </w:t>
      </w:r>
      <w:r>
        <w:rPr>
          <w:w w:val="99"/>
        </w:rPr>
        <w:t>f</w:t>
      </w:r>
      <w:r>
        <w:rPr>
          <w:spacing w:val="-2"/>
          <w:w w:val="99"/>
        </w:rPr>
        <w:t>un</w:t>
      </w:r>
      <w:r>
        <w:rPr>
          <w:spacing w:val="2"/>
          <w:w w:val="99"/>
        </w:rPr>
        <w:t>c</w:t>
      </w:r>
      <w:r>
        <w:rPr>
          <w:w w:val="99"/>
        </w:rPr>
        <w:t>tio</w:t>
      </w:r>
      <w:r>
        <w:rPr>
          <w:spacing w:val="1"/>
          <w:w w:val="99"/>
        </w:rPr>
        <w:t>n</w:t>
      </w:r>
      <w:r>
        <w:rPr>
          <w:spacing w:val="-1"/>
          <w:w w:val="99"/>
        </w:rPr>
        <w:t>s</w:t>
      </w:r>
      <w:r>
        <w:rPr>
          <w:w w:val="99"/>
        </w:rPr>
        <w:t>.</w:t>
      </w:r>
      <w:r>
        <w:rPr>
          <w:spacing w:val="5"/>
        </w:rPr>
        <w:t xml:space="preserve"> </w:t>
      </w:r>
      <w:r>
        <w:rPr>
          <w:spacing w:val="3"/>
          <w:w w:val="99"/>
        </w:rPr>
        <w:t>T</w:t>
      </w:r>
      <w:r>
        <w:rPr>
          <w:spacing w:val="-2"/>
          <w:w w:val="99"/>
        </w:rPr>
        <w:t>h</w:t>
      </w:r>
      <w:r>
        <w:rPr>
          <w:w w:val="99"/>
        </w:rPr>
        <w:t>e</w:t>
      </w:r>
      <w:r>
        <w:rPr>
          <w:spacing w:val="5"/>
        </w:rPr>
        <w:t xml:space="preserve"> </w:t>
      </w:r>
      <w:r>
        <w:rPr>
          <w:spacing w:val="-1"/>
          <w:w w:val="99"/>
        </w:rPr>
        <w:t>s</w:t>
      </w:r>
      <w:r>
        <w:rPr>
          <w:spacing w:val="1"/>
          <w:w w:val="99"/>
        </w:rPr>
        <w:t>p</w:t>
      </w:r>
      <w:r>
        <w:rPr>
          <w:w w:val="99"/>
        </w:rPr>
        <w:t>eci</w:t>
      </w:r>
      <w:r>
        <w:rPr>
          <w:spacing w:val="-2"/>
          <w:w w:val="99"/>
        </w:rPr>
        <w:t>f</w:t>
      </w:r>
      <w:r>
        <w:rPr>
          <w:w w:val="99"/>
        </w:rPr>
        <w:t>ic</w:t>
      </w:r>
      <w:r>
        <w:rPr>
          <w:spacing w:val="7"/>
        </w:rPr>
        <w:t xml:space="preserve"> </w:t>
      </w:r>
      <w:r>
        <w:rPr>
          <w:spacing w:val="-2"/>
          <w:w w:val="44"/>
        </w:rPr>
        <w:t>―</w:t>
      </w:r>
      <w:r>
        <w:rPr>
          <w:w w:val="99"/>
        </w:rPr>
        <w:t>a</w:t>
      </w:r>
      <w:r>
        <w:rPr>
          <w:spacing w:val="1"/>
          <w:w w:val="99"/>
        </w:rPr>
        <w:t>r</w:t>
      </w:r>
      <w:r>
        <w:rPr>
          <w:w w:val="99"/>
        </w:rPr>
        <w:t>i</w:t>
      </w:r>
      <w:r>
        <w:rPr>
          <w:spacing w:val="1"/>
          <w:w w:val="99"/>
        </w:rPr>
        <w:t>th</w:t>
      </w:r>
      <w:r>
        <w:rPr>
          <w:spacing w:val="-2"/>
          <w:w w:val="99"/>
        </w:rPr>
        <w:t>m</w:t>
      </w:r>
      <w:r>
        <w:rPr>
          <w:w w:val="109"/>
        </w:rPr>
        <w:t>etic‖</w:t>
      </w:r>
      <w:r>
        <w:rPr>
          <w:spacing w:val="8"/>
        </w:rPr>
        <w:t xml:space="preserve"> </w:t>
      </w:r>
      <w:r>
        <w:rPr>
          <w:spacing w:val="-2"/>
          <w:w w:val="99"/>
        </w:rPr>
        <w:t>f</w:t>
      </w:r>
      <w:r>
        <w:rPr>
          <w:spacing w:val="1"/>
          <w:w w:val="99"/>
        </w:rPr>
        <w:t>o</w:t>
      </w:r>
      <w:r>
        <w:rPr>
          <w:w w:val="99"/>
        </w:rPr>
        <w:t>r</w:t>
      </w:r>
      <w:r>
        <w:rPr>
          <w:spacing w:val="5"/>
        </w:rPr>
        <w:t xml:space="preserve"> </w:t>
      </w:r>
      <w:r>
        <w:rPr>
          <w:spacing w:val="-2"/>
          <w:w w:val="99"/>
        </w:rPr>
        <w:t>h</w:t>
      </w:r>
      <w:r>
        <w:rPr>
          <w:w w:val="99"/>
        </w:rPr>
        <w:t>a</w:t>
      </w:r>
      <w:r>
        <w:rPr>
          <w:spacing w:val="-1"/>
          <w:w w:val="99"/>
        </w:rPr>
        <w:t>n</w:t>
      </w:r>
      <w:r>
        <w:rPr>
          <w:spacing w:val="1"/>
          <w:w w:val="99"/>
        </w:rPr>
        <w:t>d</w:t>
      </w:r>
      <w:r>
        <w:rPr>
          <w:w w:val="99"/>
        </w:rPr>
        <w:t>l</w:t>
      </w:r>
      <w:r>
        <w:rPr>
          <w:spacing w:val="1"/>
          <w:w w:val="99"/>
        </w:rPr>
        <w:t>in</w:t>
      </w:r>
      <w:r>
        <w:rPr>
          <w:w w:val="99"/>
        </w:rPr>
        <w:t>g</w:t>
      </w:r>
      <w:r>
        <w:rPr>
          <w:spacing w:val="3"/>
        </w:rPr>
        <w:t xml:space="preserve"> </w:t>
      </w:r>
      <w:r>
        <w:rPr>
          <w:spacing w:val="1"/>
          <w:w w:val="99"/>
        </w:rPr>
        <w:t>p</w:t>
      </w:r>
      <w:r>
        <w:rPr>
          <w:w w:val="99"/>
        </w:rPr>
        <w:t>re</w:t>
      </w:r>
      <w:r>
        <w:rPr>
          <w:spacing w:val="1"/>
          <w:w w:val="99"/>
        </w:rPr>
        <w:t>d</w:t>
      </w:r>
      <w:r>
        <w:rPr>
          <w:w w:val="99"/>
        </w:rPr>
        <w:t>icate</w:t>
      </w:r>
      <w:r>
        <w:rPr>
          <w:spacing w:val="5"/>
        </w:rPr>
        <w:t xml:space="preserve"> </w:t>
      </w:r>
      <w:r>
        <w:rPr>
          <w:w w:val="99"/>
        </w:rPr>
        <w:t>lo</w:t>
      </w:r>
      <w:r>
        <w:rPr>
          <w:spacing w:val="1"/>
          <w:w w:val="99"/>
        </w:rPr>
        <w:t>op</w:t>
      </w:r>
      <w:r>
        <w:rPr>
          <w:w w:val="99"/>
        </w:rPr>
        <w:t>s</w:t>
      </w:r>
      <w:r>
        <w:rPr>
          <w:spacing w:val="4"/>
        </w:rPr>
        <w:t xml:space="preserve"> </w:t>
      </w:r>
      <w:r>
        <w:rPr>
          <w:spacing w:val="-2"/>
          <w:w w:val="99"/>
        </w:rPr>
        <w:t>h</w:t>
      </w:r>
      <w:r>
        <w:rPr>
          <w:w w:val="99"/>
        </w:rPr>
        <w:t>as</w:t>
      </w:r>
      <w:r>
        <w:rPr>
          <w:spacing w:val="7"/>
        </w:rPr>
        <w:t xml:space="preserve"> </w:t>
      </w:r>
      <w:r>
        <w:rPr>
          <w:spacing w:val="-2"/>
          <w:w w:val="99"/>
        </w:rPr>
        <w:t>n</w:t>
      </w:r>
      <w:r>
        <w:rPr>
          <w:spacing w:val="1"/>
          <w:w w:val="99"/>
        </w:rPr>
        <w:t>o</w:t>
      </w:r>
      <w:r>
        <w:rPr>
          <w:w w:val="99"/>
        </w:rPr>
        <w:t xml:space="preserve">t </w:t>
      </w:r>
      <w:r>
        <w:t>been discussed in this book. The information can be found in any good text on switching and automata theory, such</w:t>
      </w:r>
      <w:r>
        <w:rPr>
          <w:spacing w:val="-47"/>
        </w:rPr>
        <w:t xml:space="preserve"> </w:t>
      </w:r>
      <w:r>
        <w:t>as MILL66. Code that leads to predicate loops is not very nice, not well structured, hard to understand, and harder</w:t>
      </w:r>
      <w:r>
        <w:rPr>
          <w:spacing w:val="1"/>
        </w:rPr>
        <w:t xml:space="preserve"> </w:t>
      </w:r>
      <w:r>
        <w:t>to test—and anyone who codes that way deserves the analytical difficulties arising therefrom. Predicate loops come</w:t>
      </w:r>
      <w:r>
        <w:rPr>
          <w:spacing w:val="-47"/>
        </w:rPr>
        <w:t xml:space="preserve"> </w:t>
      </w:r>
      <w:r>
        <w:t>about from declared or undeclared program switches and/or unstructured loop constructs. This means that the</w:t>
      </w:r>
      <w:r>
        <w:rPr>
          <w:spacing w:val="1"/>
        </w:rPr>
        <w:t xml:space="preserve"> </w:t>
      </w:r>
      <w:r>
        <w:t>routine‘s code remembers. If you didn‘t realize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you put such a loop in,</w:t>
      </w:r>
      <w:r>
        <w:rPr>
          <w:spacing w:val="50"/>
        </w:rPr>
        <w:t xml:space="preserve"> </w:t>
      </w:r>
      <w:r>
        <w:t>you probably didn‘t intend to. If you</w:t>
      </w:r>
      <w:r>
        <w:rPr>
          <w:spacing w:val="1"/>
        </w:rPr>
        <w:t xml:space="preserve"> </w:t>
      </w:r>
      <w:r>
        <w:t>did intend</w:t>
      </w:r>
      <w:r>
        <w:rPr>
          <w:spacing w:val="1"/>
        </w:rPr>
        <w:t xml:space="preserve"> </w:t>
      </w:r>
      <w:r>
        <w:t>it,</w:t>
      </w:r>
      <w:r>
        <w:rPr>
          <w:spacing w:val="2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should have</w:t>
      </w:r>
      <w:r>
        <w:rPr>
          <w:spacing w:val="3"/>
        </w:rPr>
        <w:t xml:space="preserve"> </w:t>
      </w:r>
      <w:r>
        <w:t>expected</w:t>
      </w:r>
      <w:r>
        <w:rPr>
          <w:spacing w:val="1"/>
        </w:rPr>
        <w:t xml:space="preserve"> </w:t>
      </w:r>
      <w:r>
        <w:t>the loop.</w:t>
      </w:r>
    </w:p>
    <w:p w:rsidR="00EA3483" w:rsidRDefault="00EA3483">
      <w:pPr>
        <w:pStyle w:val="BodyText"/>
        <w:spacing w:before="3"/>
        <w:rPr>
          <w:sz w:val="25"/>
        </w:rPr>
      </w:pPr>
    </w:p>
    <w:p w:rsidR="00EA3483" w:rsidRDefault="001E02DB" w:rsidP="00C57A7F">
      <w:pPr>
        <w:pStyle w:val="Heading6"/>
        <w:numPr>
          <w:ilvl w:val="1"/>
          <w:numId w:val="10"/>
        </w:numPr>
        <w:tabs>
          <w:tab w:val="left" w:pos="1385"/>
        </w:tabs>
      </w:pPr>
      <w:r>
        <w:t>Partitioning</w:t>
      </w:r>
      <w:r>
        <w:rPr>
          <w:spacing w:val="-7"/>
        </w:rPr>
        <w:t xml:space="preserve"> </w:t>
      </w:r>
      <w:r>
        <w:t>Algorithm</w:t>
      </w:r>
      <w:r>
        <w:rPr>
          <w:spacing w:val="-5"/>
        </w:rPr>
        <w:t xml:space="preserve"> </w:t>
      </w:r>
      <w:r>
        <w:t>(BEIZ71,</w:t>
      </w:r>
      <w:r>
        <w:rPr>
          <w:spacing w:val="-7"/>
        </w:rPr>
        <w:t xml:space="preserve"> </w:t>
      </w:r>
      <w:r>
        <w:t>SOHO84)</w:t>
      </w:r>
    </w:p>
    <w:p w:rsidR="00EA3483" w:rsidRDefault="00EA3483">
      <w:pPr>
        <w:pStyle w:val="BodyText"/>
        <w:spacing w:before="1"/>
        <w:rPr>
          <w:rFonts w:ascii="Cambria"/>
          <w:b/>
          <w:i/>
          <w:sz w:val="24"/>
        </w:rPr>
      </w:pPr>
    </w:p>
    <w:p w:rsidR="00EA3483" w:rsidRDefault="001E02DB">
      <w:pPr>
        <w:pStyle w:val="BodyText"/>
        <w:spacing w:line="249" w:lineRule="auto"/>
        <w:ind w:left="1020" w:right="1312"/>
        <w:jc w:val="both"/>
      </w:pPr>
      <w:r>
        <w:t>Consider any graph over a transitive relation. The graph may have loops. We would like to partition the graph by</w:t>
      </w:r>
      <w:r>
        <w:rPr>
          <w:spacing w:val="1"/>
        </w:rPr>
        <w:t xml:space="preserve"> </w:t>
      </w:r>
      <w:r>
        <w:t>grouping nodes in such a way that every loop is contained within one group or another. Such a graph is partly</w:t>
      </w:r>
      <w:r>
        <w:rPr>
          <w:spacing w:val="1"/>
        </w:rPr>
        <w:t xml:space="preserve"> </w:t>
      </w:r>
      <w:r>
        <w:t>ordered.</w:t>
      </w:r>
      <w:r>
        <w:rPr>
          <w:spacing w:val="-3"/>
        </w:rPr>
        <w:t xml:space="preserve"> </w:t>
      </w:r>
      <w:r>
        <w:t>There are many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for an</w:t>
      </w:r>
      <w:r>
        <w:rPr>
          <w:spacing w:val="-2"/>
        </w:rPr>
        <w:t xml:space="preserve"> </w:t>
      </w:r>
      <w:r>
        <w:t>algorithm</w:t>
      </w:r>
      <w:r>
        <w:rPr>
          <w:spacing w:val="-2"/>
        </w:rPr>
        <w:t xml:space="preserve"> </w:t>
      </w:r>
      <w:r>
        <w:t>that does</w:t>
      </w:r>
      <w:r>
        <w:rPr>
          <w:spacing w:val="-1"/>
        </w:rPr>
        <w:t xml:space="preserve"> </w:t>
      </w:r>
      <w:r>
        <w:t>that:</w:t>
      </w:r>
    </w:p>
    <w:p w:rsidR="00EA3483" w:rsidRDefault="00EA3483">
      <w:pPr>
        <w:pStyle w:val="BodyText"/>
        <w:spacing w:before="8"/>
        <w:rPr>
          <w:sz w:val="24"/>
        </w:rPr>
      </w:pPr>
    </w:p>
    <w:p w:rsidR="00EA3483" w:rsidRDefault="001E02DB" w:rsidP="00C57A7F">
      <w:pPr>
        <w:pStyle w:val="ListParagraph"/>
        <w:numPr>
          <w:ilvl w:val="2"/>
          <w:numId w:val="10"/>
        </w:numPr>
        <w:tabs>
          <w:tab w:val="left" w:pos="1993"/>
        </w:tabs>
        <w:spacing w:line="249" w:lineRule="auto"/>
        <w:ind w:left="1740" w:right="1305" w:firstLine="0"/>
        <w:rPr>
          <w:sz w:val="20"/>
        </w:rPr>
      </w:pPr>
      <w:r>
        <w:rPr>
          <w:sz w:val="20"/>
        </w:rPr>
        <w:t>We</w:t>
      </w:r>
      <w:r>
        <w:rPr>
          <w:spacing w:val="10"/>
          <w:sz w:val="20"/>
        </w:rPr>
        <w:t xml:space="preserve"> </w:t>
      </w:r>
      <w:r>
        <w:rPr>
          <w:sz w:val="20"/>
        </w:rPr>
        <w:t>might</w:t>
      </w:r>
      <w:r>
        <w:rPr>
          <w:spacing w:val="14"/>
          <w:sz w:val="20"/>
        </w:rPr>
        <w:t xml:space="preserve"> </w:t>
      </w:r>
      <w:r>
        <w:rPr>
          <w:sz w:val="20"/>
        </w:rPr>
        <w:t>want</w:t>
      </w:r>
      <w:r>
        <w:rPr>
          <w:spacing w:val="9"/>
          <w:sz w:val="20"/>
        </w:rPr>
        <w:t xml:space="preserve"> </w:t>
      </w:r>
      <w:r>
        <w:rPr>
          <w:sz w:val="20"/>
        </w:rPr>
        <w:t>to</w:t>
      </w:r>
      <w:r>
        <w:rPr>
          <w:spacing w:val="11"/>
          <w:sz w:val="20"/>
        </w:rPr>
        <w:t xml:space="preserve"> </w:t>
      </w:r>
      <w:r>
        <w:rPr>
          <w:sz w:val="20"/>
        </w:rPr>
        <w:t>embed</w:t>
      </w:r>
      <w:r>
        <w:rPr>
          <w:spacing w:val="11"/>
          <w:sz w:val="20"/>
        </w:rPr>
        <w:t xml:space="preserve"> </w:t>
      </w:r>
      <w:r>
        <w:rPr>
          <w:sz w:val="20"/>
        </w:rPr>
        <w:t>the</w:t>
      </w:r>
      <w:r>
        <w:rPr>
          <w:spacing w:val="10"/>
          <w:sz w:val="20"/>
        </w:rPr>
        <w:t xml:space="preserve"> </w:t>
      </w:r>
      <w:r>
        <w:rPr>
          <w:sz w:val="20"/>
        </w:rPr>
        <w:t>loops</w:t>
      </w:r>
      <w:r>
        <w:rPr>
          <w:spacing w:val="12"/>
          <w:sz w:val="20"/>
        </w:rPr>
        <w:t xml:space="preserve"> </w:t>
      </w:r>
      <w:r>
        <w:rPr>
          <w:sz w:val="20"/>
        </w:rPr>
        <w:t>within</w:t>
      </w:r>
      <w:r>
        <w:rPr>
          <w:spacing w:val="10"/>
          <w:sz w:val="20"/>
        </w:rPr>
        <w:t xml:space="preserve"> </w:t>
      </w:r>
      <w:r>
        <w:rPr>
          <w:sz w:val="20"/>
        </w:rPr>
        <w:t>a</w:t>
      </w:r>
      <w:r>
        <w:rPr>
          <w:spacing w:val="10"/>
          <w:sz w:val="20"/>
        </w:rPr>
        <w:t xml:space="preserve"> </w:t>
      </w:r>
      <w:r>
        <w:rPr>
          <w:sz w:val="20"/>
        </w:rPr>
        <w:t>subroutine</w:t>
      </w:r>
      <w:r>
        <w:rPr>
          <w:spacing w:val="13"/>
          <w:sz w:val="20"/>
        </w:rPr>
        <w:t xml:space="preserve"> </w:t>
      </w:r>
      <w:r>
        <w:rPr>
          <w:sz w:val="20"/>
        </w:rPr>
        <w:t>so</w:t>
      </w:r>
      <w:r>
        <w:rPr>
          <w:spacing w:val="11"/>
          <w:sz w:val="20"/>
        </w:rPr>
        <w:t xml:space="preserve"> </w:t>
      </w:r>
      <w:r>
        <w:rPr>
          <w:sz w:val="20"/>
        </w:rPr>
        <w:t>as</w:t>
      </w:r>
      <w:r>
        <w:rPr>
          <w:spacing w:val="9"/>
          <w:sz w:val="20"/>
        </w:rPr>
        <w:t xml:space="preserve"> </w:t>
      </w:r>
      <w:r>
        <w:rPr>
          <w:sz w:val="20"/>
        </w:rPr>
        <w:t>to</w:t>
      </w:r>
      <w:r>
        <w:rPr>
          <w:spacing w:val="11"/>
          <w:sz w:val="20"/>
        </w:rPr>
        <w:t xml:space="preserve"> </w:t>
      </w:r>
      <w:r>
        <w:rPr>
          <w:sz w:val="20"/>
        </w:rPr>
        <w:t>have</w:t>
      </w:r>
      <w:r>
        <w:rPr>
          <w:spacing w:val="10"/>
          <w:sz w:val="20"/>
        </w:rPr>
        <w:t xml:space="preserve"> </w:t>
      </w:r>
      <w:r>
        <w:rPr>
          <w:sz w:val="20"/>
        </w:rPr>
        <w:t>a</w:t>
      </w:r>
      <w:r>
        <w:rPr>
          <w:spacing w:val="10"/>
          <w:sz w:val="20"/>
        </w:rPr>
        <w:t xml:space="preserve"> </w:t>
      </w:r>
      <w:r>
        <w:rPr>
          <w:sz w:val="20"/>
        </w:rPr>
        <w:t>resulting</w:t>
      </w:r>
      <w:r>
        <w:rPr>
          <w:spacing w:val="12"/>
          <w:sz w:val="20"/>
        </w:rPr>
        <w:t xml:space="preserve"> </w:t>
      </w:r>
      <w:r>
        <w:rPr>
          <w:sz w:val="20"/>
        </w:rPr>
        <w:t>graph</w:t>
      </w:r>
      <w:r>
        <w:rPr>
          <w:spacing w:val="11"/>
          <w:sz w:val="20"/>
        </w:rPr>
        <w:t xml:space="preserve"> </w:t>
      </w:r>
      <w:r>
        <w:rPr>
          <w:sz w:val="20"/>
        </w:rPr>
        <w:t>which</w:t>
      </w:r>
      <w:r>
        <w:rPr>
          <w:spacing w:val="11"/>
          <w:sz w:val="20"/>
        </w:rPr>
        <w:t xml:space="preserve"> </w:t>
      </w:r>
      <w:r>
        <w:rPr>
          <w:sz w:val="20"/>
        </w:rPr>
        <w:t>is</w:t>
      </w:r>
      <w:r>
        <w:rPr>
          <w:spacing w:val="10"/>
          <w:sz w:val="20"/>
        </w:rPr>
        <w:t xml:space="preserve"> </w:t>
      </w:r>
      <w:r>
        <w:rPr>
          <w:sz w:val="20"/>
        </w:rPr>
        <w:t>loop-</w:t>
      </w:r>
      <w:r>
        <w:rPr>
          <w:spacing w:val="-47"/>
          <w:sz w:val="20"/>
        </w:rPr>
        <w:t xml:space="preserve"> </w:t>
      </w:r>
      <w:r>
        <w:rPr>
          <w:sz w:val="20"/>
        </w:rPr>
        <w:t>free</w:t>
      </w:r>
      <w:r>
        <w:rPr>
          <w:spacing w:val="-1"/>
          <w:sz w:val="20"/>
        </w:rPr>
        <w:t xml:space="preserve"> </w:t>
      </w:r>
      <w:r>
        <w:rPr>
          <w:sz w:val="20"/>
        </w:rPr>
        <w:t>at the top</w:t>
      </w:r>
      <w:r>
        <w:rPr>
          <w:spacing w:val="1"/>
          <w:sz w:val="20"/>
        </w:rPr>
        <w:t xml:space="preserve"> </w:t>
      </w:r>
      <w:r>
        <w:rPr>
          <w:sz w:val="20"/>
        </w:rPr>
        <w:t>level.</w:t>
      </w:r>
    </w:p>
    <w:p w:rsidR="00EA3483" w:rsidRDefault="001E02DB" w:rsidP="00C57A7F">
      <w:pPr>
        <w:pStyle w:val="ListParagraph"/>
        <w:numPr>
          <w:ilvl w:val="2"/>
          <w:numId w:val="10"/>
        </w:numPr>
        <w:tabs>
          <w:tab w:val="left" w:pos="1993"/>
        </w:tabs>
        <w:spacing w:before="1"/>
        <w:ind w:left="1992" w:hanging="253"/>
        <w:rPr>
          <w:sz w:val="20"/>
        </w:rPr>
      </w:pPr>
      <w:r>
        <w:rPr>
          <w:sz w:val="20"/>
        </w:rPr>
        <w:t>Many</w:t>
      </w:r>
      <w:r>
        <w:rPr>
          <w:spacing w:val="-6"/>
          <w:sz w:val="20"/>
        </w:rPr>
        <w:t xml:space="preserve"> </w:t>
      </w:r>
      <w:r>
        <w:rPr>
          <w:sz w:val="20"/>
        </w:rPr>
        <w:t>graphs</w:t>
      </w:r>
      <w:r>
        <w:rPr>
          <w:spacing w:val="1"/>
          <w:sz w:val="20"/>
        </w:rPr>
        <w:t xml:space="preserve"> </w:t>
      </w:r>
      <w:r>
        <w:rPr>
          <w:sz w:val="20"/>
        </w:rPr>
        <w:t>with</w:t>
      </w:r>
      <w:r>
        <w:rPr>
          <w:spacing w:val="-2"/>
          <w:sz w:val="20"/>
        </w:rPr>
        <w:t xml:space="preserve"> </w:t>
      </w:r>
      <w:r>
        <w:rPr>
          <w:sz w:val="20"/>
        </w:rPr>
        <w:t>loops</w:t>
      </w:r>
      <w:r>
        <w:rPr>
          <w:spacing w:val="-3"/>
          <w:sz w:val="20"/>
        </w:rPr>
        <w:t xml:space="preserve"> </w:t>
      </w:r>
      <w:r>
        <w:rPr>
          <w:sz w:val="20"/>
        </w:rPr>
        <w:t>are</w:t>
      </w:r>
      <w:r>
        <w:rPr>
          <w:spacing w:val="-1"/>
          <w:sz w:val="20"/>
        </w:rPr>
        <w:t xml:space="preserve"> </w:t>
      </w:r>
      <w:r>
        <w:rPr>
          <w:sz w:val="20"/>
        </w:rPr>
        <w:t>easy</w:t>
      </w:r>
      <w:r>
        <w:rPr>
          <w:spacing w:val="-5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analyze</w:t>
      </w:r>
      <w:r>
        <w:rPr>
          <w:spacing w:val="-1"/>
          <w:sz w:val="20"/>
        </w:rPr>
        <w:t xml:space="preserve"> </w:t>
      </w:r>
      <w:r>
        <w:rPr>
          <w:sz w:val="20"/>
        </w:rPr>
        <w:t>if you</w:t>
      </w:r>
      <w:r>
        <w:rPr>
          <w:spacing w:val="-1"/>
          <w:sz w:val="20"/>
        </w:rPr>
        <w:t xml:space="preserve"> </w:t>
      </w:r>
      <w:r>
        <w:rPr>
          <w:sz w:val="20"/>
        </w:rPr>
        <w:t>know</w:t>
      </w:r>
      <w:r>
        <w:rPr>
          <w:spacing w:val="-3"/>
          <w:sz w:val="20"/>
        </w:rPr>
        <w:t xml:space="preserve"> </w:t>
      </w:r>
      <w:r>
        <w:rPr>
          <w:sz w:val="20"/>
        </w:rPr>
        <w:t>where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break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loops.</w:t>
      </w:r>
    </w:p>
    <w:p w:rsidR="00EA3483" w:rsidRDefault="001E02DB" w:rsidP="00C57A7F">
      <w:pPr>
        <w:pStyle w:val="ListParagraph"/>
        <w:numPr>
          <w:ilvl w:val="2"/>
          <w:numId w:val="10"/>
        </w:numPr>
        <w:tabs>
          <w:tab w:val="left" w:pos="1993"/>
        </w:tabs>
        <w:spacing w:before="10" w:line="249" w:lineRule="auto"/>
        <w:ind w:left="1740" w:right="1318" w:firstLine="0"/>
        <w:rPr>
          <w:sz w:val="20"/>
        </w:rPr>
      </w:pPr>
      <w:r>
        <w:rPr>
          <w:sz w:val="20"/>
        </w:rPr>
        <w:t>While</w:t>
      </w:r>
      <w:r>
        <w:rPr>
          <w:spacing w:val="-2"/>
          <w:sz w:val="20"/>
        </w:rPr>
        <w:t xml:space="preserve"> </w:t>
      </w:r>
      <w:r>
        <w:rPr>
          <w:sz w:val="20"/>
        </w:rPr>
        <w:t>you</w:t>
      </w:r>
      <w:r>
        <w:rPr>
          <w:spacing w:val="-3"/>
          <w:sz w:val="20"/>
        </w:rPr>
        <w:t xml:space="preserve"> </w:t>
      </w:r>
      <w:r>
        <w:rPr>
          <w:sz w:val="20"/>
        </w:rPr>
        <w:t>and I</w:t>
      </w:r>
      <w:r>
        <w:rPr>
          <w:spacing w:val="-2"/>
          <w:sz w:val="20"/>
        </w:rPr>
        <w:t xml:space="preserve"> </w:t>
      </w:r>
      <w:r>
        <w:rPr>
          <w:sz w:val="20"/>
        </w:rPr>
        <w:t>can</w:t>
      </w:r>
      <w:r>
        <w:rPr>
          <w:spacing w:val="-3"/>
          <w:sz w:val="20"/>
        </w:rPr>
        <w:t xml:space="preserve"> </w:t>
      </w:r>
      <w:r>
        <w:rPr>
          <w:sz w:val="20"/>
        </w:rPr>
        <w:t>recognize</w:t>
      </w:r>
      <w:r>
        <w:rPr>
          <w:spacing w:val="-1"/>
          <w:sz w:val="20"/>
        </w:rPr>
        <w:t xml:space="preserve"> </w:t>
      </w:r>
      <w:r>
        <w:rPr>
          <w:sz w:val="20"/>
        </w:rPr>
        <w:t>loops,</w:t>
      </w:r>
      <w:r>
        <w:rPr>
          <w:spacing w:val="-2"/>
          <w:sz w:val="20"/>
        </w:rPr>
        <w:t xml:space="preserve"> </w:t>
      </w:r>
      <w:r>
        <w:rPr>
          <w:sz w:val="20"/>
        </w:rPr>
        <w:t>it‘s</w:t>
      </w:r>
      <w:r>
        <w:rPr>
          <w:spacing w:val="-1"/>
          <w:sz w:val="20"/>
        </w:rPr>
        <w:t xml:space="preserve"> </w:t>
      </w:r>
      <w:r>
        <w:rPr>
          <w:sz w:val="20"/>
        </w:rPr>
        <w:t>much</w:t>
      </w:r>
      <w:r>
        <w:rPr>
          <w:spacing w:val="-2"/>
          <w:sz w:val="20"/>
        </w:rPr>
        <w:t xml:space="preserve"> </w:t>
      </w:r>
      <w:r>
        <w:rPr>
          <w:sz w:val="20"/>
        </w:rPr>
        <w:t>harder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program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tool</w:t>
      </w:r>
      <w:r>
        <w:rPr>
          <w:spacing w:val="-3"/>
          <w:sz w:val="20"/>
        </w:rPr>
        <w:t xml:space="preserve"> </w:t>
      </w:r>
      <w:r>
        <w:rPr>
          <w:sz w:val="20"/>
        </w:rPr>
        <w:t>to do</w:t>
      </w:r>
      <w:r>
        <w:rPr>
          <w:spacing w:val="-1"/>
          <w:sz w:val="20"/>
        </w:rPr>
        <w:t xml:space="preserve"> </w:t>
      </w:r>
      <w:r>
        <w:rPr>
          <w:sz w:val="20"/>
        </w:rPr>
        <w:t>it</w:t>
      </w:r>
      <w:r>
        <w:rPr>
          <w:spacing w:val="-3"/>
          <w:sz w:val="20"/>
        </w:rPr>
        <w:t xml:space="preserve"> </w:t>
      </w:r>
      <w:r>
        <w:rPr>
          <w:sz w:val="20"/>
        </w:rPr>
        <w:t>unless you</w:t>
      </w:r>
      <w:r>
        <w:rPr>
          <w:spacing w:val="-1"/>
          <w:sz w:val="20"/>
        </w:rPr>
        <w:t xml:space="preserve"> </w:t>
      </w:r>
      <w:r>
        <w:rPr>
          <w:sz w:val="20"/>
        </w:rPr>
        <w:t>have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solid</w:t>
      </w:r>
      <w:r>
        <w:rPr>
          <w:spacing w:val="-47"/>
          <w:sz w:val="20"/>
        </w:rPr>
        <w:t xml:space="preserve"> </w:t>
      </w:r>
      <w:r>
        <w:rPr>
          <w:sz w:val="20"/>
        </w:rPr>
        <w:t>algorithm</w:t>
      </w:r>
      <w:r>
        <w:rPr>
          <w:spacing w:val="-3"/>
          <w:sz w:val="20"/>
        </w:rPr>
        <w:t xml:space="preserve"> </w:t>
      </w:r>
      <w:r>
        <w:rPr>
          <w:sz w:val="20"/>
        </w:rPr>
        <w:t>on</w:t>
      </w:r>
      <w:r>
        <w:rPr>
          <w:spacing w:val="1"/>
          <w:sz w:val="20"/>
        </w:rPr>
        <w:t xml:space="preserve"> </w:t>
      </w:r>
      <w:r>
        <w:rPr>
          <w:sz w:val="20"/>
        </w:rPr>
        <w:t>which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base the tool.</w:t>
      </w:r>
    </w:p>
    <w:p w:rsidR="00EA3483" w:rsidRDefault="00EA3483">
      <w:pPr>
        <w:spacing w:line="249" w:lineRule="auto"/>
        <w:rPr>
          <w:sz w:val="20"/>
        </w:rPr>
        <w:sectPr w:rsidR="00EA3483">
          <w:pgSz w:w="12240" w:h="15840"/>
          <w:pgMar w:top="1020" w:right="220" w:bottom="280" w:left="420" w:header="65" w:footer="91" w:gutter="0"/>
          <w:cols w:space="720"/>
        </w:sectPr>
      </w:pPr>
    </w:p>
    <w:p w:rsidR="00EA3483" w:rsidRDefault="00EA3483">
      <w:pPr>
        <w:pStyle w:val="BodyText"/>
        <w:spacing w:before="10"/>
        <w:rPr>
          <w:sz w:val="24"/>
        </w:rPr>
      </w:pPr>
    </w:p>
    <w:p w:rsidR="00EA3483" w:rsidRDefault="001E02DB">
      <w:pPr>
        <w:pStyle w:val="BodyText"/>
        <w:spacing w:before="120" w:line="249" w:lineRule="auto"/>
        <w:ind w:left="1020" w:right="1308"/>
        <w:jc w:val="both"/>
      </w:pPr>
      <w:r>
        <w:t>The way to do this is straightforward. Calculate the following matrix: (A + I)</w:t>
      </w:r>
      <w:r>
        <w:rPr>
          <w:vertAlign w:val="superscript"/>
        </w:rPr>
        <w:t>n</w:t>
      </w:r>
      <w:r>
        <w:t xml:space="preserve"> # (A + I)</w:t>
      </w:r>
      <w:r>
        <w:rPr>
          <w:i/>
          <w:vertAlign w:val="superscript"/>
        </w:rPr>
        <w:t>n</w:t>
      </w:r>
      <w:r>
        <w:rPr>
          <w:vertAlign w:val="superscript"/>
        </w:rPr>
        <w:t>T</w:t>
      </w:r>
      <w:r>
        <w:t>. This groups the nodes</w:t>
      </w:r>
      <w:r>
        <w:rPr>
          <w:spacing w:val="1"/>
        </w:rPr>
        <w:t xml:space="preserve"> </w:t>
      </w:r>
      <w:r>
        <w:t>into strongly connected sets of nodes such that the sets are partly ordered. Furthermore, every such set is an</w:t>
      </w:r>
      <w:r>
        <w:rPr>
          <w:spacing w:val="1"/>
        </w:rPr>
        <w:t xml:space="preserve"> </w:t>
      </w:r>
      <w:r>
        <w:t>equivalence class so that any one node in it represents the set. Now consider all the places in this book where we</w:t>
      </w:r>
      <w:r>
        <w:rPr>
          <w:spacing w:val="1"/>
        </w:rPr>
        <w:t xml:space="preserve"> </w:t>
      </w:r>
      <w:r>
        <w:rPr>
          <w:spacing w:val="-1"/>
          <w:w w:val="99"/>
        </w:rPr>
        <w:t>s</w:t>
      </w:r>
      <w:r>
        <w:rPr>
          <w:w w:val="99"/>
        </w:rPr>
        <w:t>aid</w:t>
      </w:r>
      <w:r>
        <w:rPr>
          <w:spacing w:val="8"/>
        </w:rPr>
        <w:t xml:space="preserve"> </w:t>
      </w:r>
      <w:r>
        <w:rPr>
          <w:spacing w:val="-2"/>
          <w:w w:val="44"/>
        </w:rPr>
        <w:t>―</w:t>
      </w:r>
      <w:r>
        <w:rPr>
          <w:spacing w:val="2"/>
          <w:w w:val="99"/>
        </w:rPr>
        <w:t>e</w:t>
      </w:r>
      <w:r>
        <w:rPr>
          <w:spacing w:val="-2"/>
          <w:w w:val="99"/>
        </w:rPr>
        <w:t>x</w:t>
      </w:r>
      <w:r>
        <w:rPr>
          <w:w w:val="99"/>
        </w:rPr>
        <w:t>ce</w:t>
      </w:r>
      <w:r>
        <w:rPr>
          <w:spacing w:val="1"/>
          <w:w w:val="99"/>
        </w:rPr>
        <w:t>p</w:t>
      </w:r>
      <w:r>
        <w:rPr>
          <w:w w:val="99"/>
        </w:rPr>
        <w:t>t</w:t>
      </w:r>
      <w:r>
        <w:rPr>
          <w:spacing w:val="7"/>
        </w:rPr>
        <w:t xml:space="preserve"> </w:t>
      </w:r>
      <w:r>
        <w:rPr>
          <w:spacing w:val="-2"/>
          <w:w w:val="99"/>
        </w:rPr>
        <w:t>f</w:t>
      </w:r>
      <w:r>
        <w:rPr>
          <w:spacing w:val="1"/>
          <w:w w:val="99"/>
        </w:rPr>
        <w:t>o</w:t>
      </w:r>
      <w:r>
        <w:rPr>
          <w:w w:val="99"/>
        </w:rPr>
        <w:t>r</w:t>
      </w:r>
      <w:r>
        <w:rPr>
          <w:spacing w:val="7"/>
        </w:rPr>
        <w:t xml:space="preserve"> </w:t>
      </w:r>
      <w:r>
        <w:rPr>
          <w:spacing w:val="-2"/>
          <w:w w:val="99"/>
        </w:rPr>
        <w:t>g</w:t>
      </w:r>
      <w:r>
        <w:rPr>
          <w:w w:val="99"/>
        </w:rPr>
        <w:t>ra</w:t>
      </w:r>
      <w:r>
        <w:rPr>
          <w:spacing w:val="1"/>
          <w:w w:val="99"/>
        </w:rPr>
        <w:t>p</w:t>
      </w:r>
      <w:r>
        <w:rPr>
          <w:spacing w:val="-2"/>
          <w:w w:val="99"/>
        </w:rPr>
        <w:t>h</w:t>
      </w:r>
      <w:r>
        <w:rPr>
          <w:w w:val="99"/>
        </w:rPr>
        <w:t>s</w:t>
      </w:r>
      <w:r>
        <w:rPr>
          <w:spacing w:val="9"/>
        </w:rPr>
        <w:t xml:space="preserve"> </w:t>
      </w:r>
      <w:r>
        <w:rPr>
          <w:spacing w:val="-3"/>
          <w:w w:val="99"/>
        </w:rPr>
        <w:t>w</w:t>
      </w:r>
      <w:r>
        <w:rPr>
          <w:w w:val="99"/>
        </w:rPr>
        <w:t>i</w:t>
      </w:r>
      <w:r>
        <w:rPr>
          <w:spacing w:val="1"/>
          <w:w w:val="99"/>
        </w:rPr>
        <w:t>t</w:t>
      </w:r>
      <w:r>
        <w:rPr>
          <w:w w:val="99"/>
        </w:rPr>
        <w:t>h</w:t>
      </w:r>
      <w:r>
        <w:rPr>
          <w:spacing w:val="6"/>
        </w:rPr>
        <w:t xml:space="preserve"> </w:t>
      </w:r>
      <w:r>
        <w:rPr>
          <w:w w:val="99"/>
        </w:rPr>
        <w:t>lo</w:t>
      </w:r>
      <w:r>
        <w:rPr>
          <w:spacing w:val="1"/>
          <w:w w:val="99"/>
        </w:rPr>
        <w:t>op</w:t>
      </w:r>
      <w:r>
        <w:rPr>
          <w:spacing w:val="-1"/>
          <w:w w:val="99"/>
        </w:rPr>
        <w:t>s</w:t>
      </w:r>
      <w:r>
        <w:rPr>
          <w:w w:val="157"/>
        </w:rPr>
        <w:t>‖</w:t>
      </w:r>
      <w:r>
        <w:rPr>
          <w:spacing w:val="7"/>
        </w:rPr>
        <w:t xml:space="preserve"> </w:t>
      </w:r>
      <w:r>
        <w:rPr>
          <w:spacing w:val="-2"/>
          <w:w w:val="99"/>
        </w:rPr>
        <w:t>o</w:t>
      </w:r>
      <w:r>
        <w:rPr>
          <w:w w:val="99"/>
        </w:rPr>
        <w:t>r</w:t>
      </w:r>
      <w:r>
        <w:rPr>
          <w:spacing w:val="7"/>
        </w:rPr>
        <w:t xml:space="preserve"> </w:t>
      </w:r>
      <w:r>
        <w:rPr>
          <w:spacing w:val="-2"/>
          <w:w w:val="44"/>
        </w:rPr>
        <w:t>―</w:t>
      </w:r>
      <w:r>
        <w:rPr>
          <w:w w:val="99"/>
        </w:rPr>
        <w:t>as</w:t>
      </w:r>
      <w:r>
        <w:rPr>
          <w:spacing w:val="1"/>
          <w:w w:val="99"/>
        </w:rPr>
        <w:t>su</w:t>
      </w:r>
      <w:r>
        <w:rPr>
          <w:spacing w:val="-4"/>
          <w:w w:val="99"/>
        </w:rPr>
        <w:t>m</w:t>
      </w:r>
      <w:r>
        <w:rPr>
          <w:w w:val="99"/>
        </w:rPr>
        <w:t>e</w:t>
      </w:r>
      <w:r>
        <w:rPr>
          <w:spacing w:val="7"/>
        </w:rPr>
        <w:t xml:space="preserve"> </w:t>
      </w:r>
      <w:r>
        <w:rPr>
          <w:w w:val="99"/>
        </w:rPr>
        <w:t>a</w:t>
      </w:r>
      <w:r>
        <w:rPr>
          <w:spacing w:val="7"/>
        </w:rPr>
        <w:t xml:space="preserve"> </w:t>
      </w:r>
      <w:r>
        <w:rPr>
          <w:w w:val="99"/>
        </w:rPr>
        <w:t>lo</w:t>
      </w:r>
      <w:r>
        <w:rPr>
          <w:spacing w:val="1"/>
          <w:w w:val="99"/>
        </w:rPr>
        <w:t>o</w:t>
      </w:r>
      <w:r>
        <w:rPr>
          <w:spacing w:val="6"/>
          <w:w w:val="99"/>
        </w:rPr>
        <w:t>p</w:t>
      </w:r>
      <w:r>
        <w:rPr>
          <w:spacing w:val="-2"/>
          <w:w w:val="99"/>
        </w:rPr>
        <w:t>-f</w:t>
      </w:r>
      <w:r>
        <w:rPr>
          <w:w w:val="99"/>
        </w:rPr>
        <w:t>ree</w:t>
      </w:r>
      <w:r>
        <w:rPr>
          <w:spacing w:val="10"/>
        </w:rPr>
        <w:t xml:space="preserve"> </w:t>
      </w:r>
      <w:r>
        <w:rPr>
          <w:spacing w:val="-2"/>
          <w:w w:val="99"/>
        </w:rPr>
        <w:t>g</w:t>
      </w:r>
      <w:r>
        <w:rPr>
          <w:w w:val="99"/>
        </w:rPr>
        <w:t>ra</w:t>
      </w:r>
      <w:r>
        <w:rPr>
          <w:spacing w:val="1"/>
          <w:w w:val="99"/>
        </w:rPr>
        <w:t>p</w:t>
      </w:r>
      <w:r>
        <w:rPr>
          <w:spacing w:val="-2"/>
          <w:w w:val="99"/>
        </w:rPr>
        <w:t>h</w:t>
      </w:r>
      <w:r>
        <w:rPr>
          <w:w w:val="157"/>
        </w:rPr>
        <w:t>‖</w:t>
      </w:r>
      <w:r>
        <w:rPr>
          <w:spacing w:val="7"/>
        </w:rPr>
        <w:t xml:space="preserve"> </w:t>
      </w:r>
      <w:r>
        <w:rPr>
          <w:spacing w:val="1"/>
          <w:w w:val="99"/>
        </w:rPr>
        <w:t>o</w:t>
      </w:r>
      <w:r>
        <w:rPr>
          <w:w w:val="99"/>
        </w:rPr>
        <w:t>r</w:t>
      </w:r>
      <w:r>
        <w:rPr>
          <w:spacing w:val="10"/>
        </w:rPr>
        <w:t xml:space="preserve"> </w:t>
      </w:r>
      <w:r>
        <w:rPr>
          <w:spacing w:val="-5"/>
          <w:w w:val="99"/>
        </w:rPr>
        <w:t>w</w:t>
      </w:r>
      <w:r>
        <w:rPr>
          <w:spacing w:val="1"/>
          <w:w w:val="99"/>
        </w:rPr>
        <w:t>o</w:t>
      </w:r>
      <w:r>
        <w:rPr>
          <w:w w:val="99"/>
        </w:rPr>
        <w:t>r</w:t>
      </w:r>
      <w:r>
        <w:rPr>
          <w:spacing w:val="1"/>
          <w:w w:val="99"/>
        </w:rPr>
        <w:t>d</w:t>
      </w:r>
      <w:r>
        <w:rPr>
          <w:w w:val="99"/>
        </w:rPr>
        <w:t>s</w:t>
      </w:r>
      <w:r>
        <w:rPr>
          <w:spacing w:val="6"/>
        </w:rPr>
        <w:t xml:space="preserve"> </w:t>
      </w:r>
      <w:r>
        <w:rPr>
          <w:w w:val="99"/>
        </w:rPr>
        <w:t>to</w:t>
      </w:r>
      <w:r>
        <w:rPr>
          <w:spacing w:val="8"/>
        </w:rPr>
        <w:t xml:space="preserve"> </w:t>
      </w:r>
      <w:r>
        <w:rPr>
          <w:w w:val="99"/>
        </w:rPr>
        <w:t>t</w:t>
      </w:r>
      <w:r>
        <w:rPr>
          <w:spacing w:val="-2"/>
          <w:w w:val="99"/>
        </w:rPr>
        <w:t>h</w:t>
      </w:r>
      <w:r>
        <w:rPr>
          <w:w w:val="99"/>
        </w:rPr>
        <w:t>at</w:t>
      </w:r>
      <w:r>
        <w:rPr>
          <w:spacing w:val="7"/>
        </w:rPr>
        <w:t xml:space="preserve"> </w:t>
      </w:r>
      <w:r>
        <w:rPr>
          <w:w w:val="99"/>
        </w:rPr>
        <w:t>e</w:t>
      </w:r>
      <w:r>
        <w:rPr>
          <w:spacing w:val="-2"/>
          <w:w w:val="99"/>
        </w:rPr>
        <w:t>ff</w:t>
      </w:r>
      <w:r>
        <w:rPr>
          <w:w w:val="99"/>
        </w:rPr>
        <w:t>ect.</w:t>
      </w:r>
      <w:r>
        <w:rPr>
          <w:spacing w:val="10"/>
        </w:rPr>
        <w:t xml:space="preserve"> </w:t>
      </w:r>
      <w:r>
        <w:rPr>
          <w:w w:val="99"/>
        </w:rPr>
        <w:t>If</w:t>
      </w:r>
      <w:r>
        <w:rPr>
          <w:spacing w:val="5"/>
        </w:rPr>
        <w:t xml:space="preserve"> </w:t>
      </w:r>
      <w:r>
        <w:rPr>
          <w:spacing w:val="-4"/>
          <w:w w:val="99"/>
        </w:rPr>
        <w:t>y</w:t>
      </w:r>
      <w:r>
        <w:rPr>
          <w:spacing w:val="3"/>
          <w:w w:val="99"/>
        </w:rPr>
        <w:t>o</w:t>
      </w:r>
      <w:r>
        <w:rPr>
          <w:w w:val="99"/>
        </w:rPr>
        <w:t>u</w:t>
      </w:r>
      <w:r>
        <w:rPr>
          <w:spacing w:val="6"/>
        </w:rPr>
        <w:t xml:space="preserve"> </w:t>
      </w:r>
      <w:r>
        <w:rPr>
          <w:w w:val="99"/>
        </w:rPr>
        <w:t>can</w:t>
      </w:r>
      <w:r>
        <w:rPr>
          <w:spacing w:val="6"/>
        </w:rPr>
        <w:t xml:space="preserve"> </w:t>
      </w:r>
      <w:r>
        <w:rPr>
          <w:spacing w:val="1"/>
          <w:w w:val="99"/>
        </w:rPr>
        <w:t>b</w:t>
      </w:r>
      <w:r>
        <w:rPr>
          <w:spacing w:val="-2"/>
          <w:w w:val="99"/>
        </w:rPr>
        <w:t>u</w:t>
      </w:r>
      <w:r>
        <w:rPr>
          <w:spacing w:val="2"/>
          <w:w w:val="99"/>
        </w:rPr>
        <w:t>r</w:t>
      </w:r>
      <w:r>
        <w:rPr>
          <w:w w:val="99"/>
        </w:rPr>
        <w:t>y</w:t>
      </w:r>
      <w:r>
        <w:rPr>
          <w:spacing w:val="3"/>
        </w:rPr>
        <w:t xml:space="preserve"> </w:t>
      </w:r>
      <w:r>
        <w:rPr>
          <w:spacing w:val="2"/>
          <w:w w:val="99"/>
        </w:rPr>
        <w:t>t</w:t>
      </w:r>
      <w:r>
        <w:rPr>
          <w:spacing w:val="-2"/>
          <w:w w:val="99"/>
        </w:rPr>
        <w:t>h</w:t>
      </w:r>
      <w:r>
        <w:rPr>
          <w:w w:val="99"/>
        </w:rPr>
        <w:t>e</w:t>
      </w:r>
      <w:r>
        <w:rPr>
          <w:spacing w:val="7"/>
        </w:rPr>
        <w:t xml:space="preserve"> </w:t>
      </w:r>
      <w:r>
        <w:rPr>
          <w:w w:val="99"/>
        </w:rPr>
        <w:t>lo</w:t>
      </w:r>
      <w:r>
        <w:rPr>
          <w:spacing w:val="1"/>
          <w:w w:val="99"/>
        </w:rPr>
        <w:t>o</w:t>
      </w:r>
      <w:r>
        <w:rPr>
          <w:w w:val="99"/>
        </w:rPr>
        <w:t xml:space="preserve">p </w:t>
      </w:r>
      <w:r>
        <w:t>in a real subroutine, you can as easily bury it in a conceptual subroutine. Do the analysis over the partly ordered</w:t>
      </w:r>
      <w:r>
        <w:rPr>
          <w:spacing w:val="1"/>
        </w:rPr>
        <w:t xml:space="preserve"> </w:t>
      </w:r>
      <w:r>
        <w:t>graph obtained by the partitioning algorithm and treat each loop-connected node set as if it is a subroutine to be</w:t>
      </w:r>
      <w:r>
        <w:rPr>
          <w:spacing w:val="1"/>
        </w:rPr>
        <w:t xml:space="preserve"> </w:t>
      </w:r>
      <w:r>
        <w:t>examined in</w:t>
      </w:r>
      <w:r>
        <w:rPr>
          <w:spacing w:val="-1"/>
        </w:rPr>
        <w:t xml:space="preserve"> </w:t>
      </w:r>
      <w:r>
        <w:t>detail</w:t>
      </w:r>
      <w:r>
        <w:rPr>
          <w:spacing w:val="-1"/>
        </w:rPr>
        <w:t xml:space="preserve"> </w:t>
      </w:r>
      <w:r>
        <w:t>later. For</w:t>
      </w:r>
      <w:r>
        <w:rPr>
          <w:spacing w:val="-1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component,</w:t>
      </w:r>
      <w:r>
        <w:rPr>
          <w:spacing w:val="-1"/>
        </w:rPr>
        <w:t xml:space="preserve"> </w:t>
      </w:r>
      <w:r>
        <w:t>break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loop</w:t>
      </w:r>
      <w:r>
        <w:rPr>
          <w:spacing w:val="1"/>
        </w:rPr>
        <w:t xml:space="preserve"> </w:t>
      </w:r>
      <w:r>
        <w:t>and repeat</w:t>
      </w:r>
      <w:r>
        <w:rPr>
          <w:spacing w:val="-1"/>
        </w:rPr>
        <w:t xml:space="preserve"> </w:t>
      </w:r>
      <w:r>
        <w:t>the process.</w:t>
      </w:r>
    </w:p>
    <w:p w:rsidR="00EA3483" w:rsidRDefault="00EA3483">
      <w:pPr>
        <w:pStyle w:val="BodyText"/>
        <w:rPr>
          <w:sz w:val="22"/>
        </w:rPr>
      </w:pPr>
    </w:p>
    <w:p w:rsidR="00EA3483" w:rsidRDefault="00EA3483">
      <w:pPr>
        <w:pStyle w:val="BodyText"/>
        <w:spacing w:before="7"/>
        <w:rPr>
          <w:sz w:val="27"/>
        </w:rPr>
      </w:pPr>
    </w:p>
    <w:p w:rsidR="00EA3483" w:rsidRDefault="001E02DB">
      <w:pPr>
        <w:pStyle w:val="BodyText"/>
        <w:spacing w:line="249" w:lineRule="auto"/>
        <w:ind w:left="1020" w:right="1313" w:firstLine="480"/>
        <w:jc w:val="both"/>
      </w:pPr>
      <w:r>
        <w:t>You can recognize equivalent nodes by simply picking a row (or column) and searching the matrix for</w:t>
      </w:r>
      <w:r>
        <w:rPr>
          <w:spacing w:val="1"/>
        </w:rPr>
        <w:t xml:space="preserve"> </w:t>
      </w:r>
      <w:r>
        <w:t>identical rows. Mark the nodes that match the pattern as you go and eliminate that row. Then start again from the</w:t>
      </w:r>
      <w:r>
        <w:rPr>
          <w:spacing w:val="1"/>
        </w:rPr>
        <w:t xml:space="preserve"> </w:t>
      </w:r>
      <w:r>
        <w:t>top with another row and another pattern. Eventually, all rows have been grouped. The algorithm leads to the</w:t>
      </w:r>
      <w:r>
        <w:rPr>
          <w:spacing w:val="1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equivalent</w:t>
      </w:r>
      <w:r>
        <w:rPr>
          <w:spacing w:val="2"/>
        </w:rPr>
        <w:t xml:space="preserve"> </w:t>
      </w:r>
      <w:r>
        <w:t>node sets:</w:t>
      </w:r>
    </w:p>
    <w:p w:rsidR="00EA3483" w:rsidRDefault="00EA3483">
      <w:pPr>
        <w:pStyle w:val="BodyText"/>
        <w:spacing w:before="8"/>
        <w:rPr>
          <w:sz w:val="24"/>
        </w:rPr>
      </w:pPr>
    </w:p>
    <w:p w:rsidR="00EA3483" w:rsidRDefault="001E02DB">
      <w:pPr>
        <w:pStyle w:val="BodyText"/>
        <w:spacing w:before="1"/>
        <w:ind w:left="1740"/>
      </w:pPr>
      <w:r>
        <w:t>A</w:t>
      </w:r>
      <w:r>
        <w:rPr>
          <w:spacing w:val="-3"/>
        </w:rPr>
        <w:t xml:space="preserve"> </w:t>
      </w:r>
      <w:r>
        <w:t>= [1]</w:t>
      </w:r>
    </w:p>
    <w:p w:rsidR="00EA3483" w:rsidRDefault="001E02DB">
      <w:pPr>
        <w:pStyle w:val="BodyText"/>
        <w:spacing w:before="10"/>
        <w:ind w:left="1740"/>
      </w:pPr>
      <w:r>
        <w:t>B =</w:t>
      </w:r>
      <w:r>
        <w:rPr>
          <w:spacing w:val="-1"/>
        </w:rPr>
        <w:t xml:space="preserve"> </w:t>
      </w:r>
      <w:r>
        <w:t>[2,7]</w:t>
      </w:r>
    </w:p>
    <w:p w:rsidR="00EA3483" w:rsidRDefault="001E02DB">
      <w:pPr>
        <w:pStyle w:val="BodyText"/>
        <w:spacing w:before="10"/>
        <w:ind w:left="1740"/>
      </w:pPr>
      <w:r>
        <w:t>C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[3,4,5]</w:t>
      </w:r>
    </w:p>
    <w:p w:rsidR="00EA3483" w:rsidRDefault="001E02DB">
      <w:pPr>
        <w:pStyle w:val="BodyText"/>
        <w:spacing w:before="10"/>
        <w:ind w:left="1740"/>
      </w:pPr>
      <w:r>
        <w:t>D</w:t>
      </w:r>
      <w:r>
        <w:rPr>
          <w:spacing w:val="-1"/>
        </w:rPr>
        <w:t xml:space="preserve"> </w:t>
      </w:r>
      <w:r>
        <w:t>= [6]</w:t>
      </w:r>
    </w:p>
    <w:p w:rsidR="00EA3483" w:rsidRDefault="001E02DB">
      <w:pPr>
        <w:pStyle w:val="BodyText"/>
        <w:spacing w:before="10"/>
        <w:ind w:left="1740"/>
      </w:pPr>
      <w:r>
        <w:t>E</w:t>
      </w:r>
      <w:r>
        <w:rPr>
          <w:spacing w:val="-1"/>
        </w:rPr>
        <w:t xml:space="preserve"> </w:t>
      </w:r>
      <w:r>
        <w:t>= [8]</w:t>
      </w:r>
    </w:p>
    <w:p w:rsidR="00EA3483" w:rsidRDefault="00EA3483">
      <w:pPr>
        <w:pStyle w:val="BodyText"/>
        <w:spacing w:before="3"/>
        <w:rPr>
          <w:sz w:val="18"/>
        </w:rPr>
      </w:pPr>
    </w:p>
    <w:p w:rsidR="00EA3483" w:rsidRDefault="001E02DB" w:rsidP="00C57A7F">
      <w:pPr>
        <w:pStyle w:val="Heading6"/>
        <w:numPr>
          <w:ilvl w:val="1"/>
          <w:numId w:val="10"/>
        </w:numPr>
        <w:tabs>
          <w:tab w:val="left" w:pos="1385"/>
        </w:tabs>
      </w:pPr>
      <w:r>
        <w:t>Breaking</w:t>
      </w:r>
      <w:r>
        <w:rPr>
          <w:spacing w:val="-6"/>
        </w:rPr>
        <w:t xml:space="preserve"> </w:t>
      </w:r>
      <w:r>
        <w:t>Loops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Applications</w:t>
      </w:r>
    </w:p>
    <w:p w:rsidR="00EA3483" w:rsidRDefault="00EA3483">
      <w:pPr>
        <w:pStyle w:val="BodyText"/>
        <w:spacing w:before="1"/>
        <w:rPr>
          <w:rFonts w:ascii="Cambria"/>
          <w:b/>
          <w:i/>
          <w:sz w:val="24"/>
        </w:rPr>
      </w:pPr>
    </w:p>
    <w:p w:rsidR="00EA3483" w:rsidRDefault="001E02DB">
      <w:pPr>
        <w:pStyle w:val="BodyText"/>
        <w:spacing w:line="249" w:lineRule="auto"/>
        <w:ind w:left="1020" w:right="1308"/>
        <w:jc w:val="both"/>
      </w:pPr>
      <w:r>
        <w:t>And how do you find the point at which to break the loops, you ask? Easy. Consider the matrix of a strongly</w:t>
      </w:r>
      <w:r>
        <w:rPr>
          <w:spacing w:val="1"/>
        </w:rPr>
        <w:t xml:space="preserve"> </w:t>
      </w:r>
      <w:r>
        <w:t>connected subgraph. If there are entries on the principal diagonal, then start by breaking the loop for those links.</w:t>
      </w:r>
      <w:r>
        <w:rPr>
          <w:spacing w:val="1"/>
        </w:rPr>
        <w:t xml:space="preserve"> </w:t>
      </w:r>
      <w:r>
        <w:t>Now consider successive powers of the matrix. At some power or another, a loop is manifested as an entry on the</w:t>
      </w:r>
      <w:r>
        <w:rPr>
          <w:spacing w:val="1"/>
        </w:rPr>
        <w:t xml:space="preserve"> </w:t>
      </w:r>
      <w:r>
        <w:t>principal diagonal. Furthermore, the regular expression over the link names that appears in the diagonal entry tells</w:t>
      </w:r>
      <w:r>
        <w:rPr>
          <w:spacing w:val="1"/>
        </w:rPr>
        <w:t xml:space="preserve"> </w:t>
      </w:r>
      <w:r>
        <w:t>you all the places you can or must break the loop. Another way is to apply the node-reduction algorithm (see</w:t>
      </w:r>
      <w:r>
        <w:rPr>
          <w:spacing w:val="1"/>
        </w:rPr>
        <w:t xml:space="preserve"> </w:t>
      </w:r>
      <w:r>
        <w:t>below),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display</w:t>
      </w:r>
      <w:r>
        <w:rPr>
          <w:spacing w:val="-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loops</w:t>
      </w:r>
      <w:r>
        <w:rPr>
          <w:spacing w:val="-1"/>
        </w:rPr>
        <w:t xml:space="preserve"> </w:t>
      </w:r>
      <w:r>
        <w:t>and therefore the</w:t>
      </w:r>
      <w:r>
        <w:rPr>
          <w:spacing w:val="-1"/>
        </w:rPr>
        <w:t xml:space="preserve"> </w:t>
      </w:r>
      <w:r>
        <w:t>desired</w:t>
      </w:r>
      <w:r>
        <w:rPr>
          <w:spacing w:val="1"/>
        </w:rPr>
        <w:t xml:space="preserve"> </w:t>
      </w:r>
      <w:r>
        <w:t>break</w:t>
      </w:r>
      <w:r>
        <w:rPr>
          <w:spacing w:val="-1"/>
        </w:rPr>
        <w:t xml:space="preserve"> </w:t>
      </w:r>
      <w:r>
        <w:t>points.</w:t>
      </w:r>
    </w:p>
    <w:p w:rsidR="00EA3483" w:rsidRDefault="00EA3483">
      <w:pPr>
        <w:pStyle w:val="BodyText"/>
        <w:spacing w:before="1"/>
        <w:rPr>
          <w:sz w:val="25"/>
        </w:rPr>
      </w:pPr>
    </w:p>
    <w:p w:rsidR="00EA3483" w:rsidRDefault="001E02DB">
      <w:pPr>
        <w:pStyle w:val="BodyText"/>
        <w:spacing w:before="1" w:line="249" w:lineRule="auto"/>
        <w:ind w:left="1020" w:right="1310"/>
        <w:jc w:val="both"/>
      </w:pPr>
      <w:r>
        <w:t>The divide-and-conquer, or rather partition-and-conquer, properties of the equivalence partitioning algorithm is a</w:t>
      </w:r>
      <w:r>
        <w:rPr>
          <w:spacing w:val="1"/>
        </w:rPr>
        <w:t xml:space="preserve"> </w:t>
      </w:r>
      <w:r>
        <w:t>basis for implementing tools. The problem with most algorithms is that they are computationally intensive and</w:t>
      </w:r>
      <w:r>
        <w:rPr>
          <w:spacing w:val="1"/>
        </w:rPr>
        <w:t xml:space="preserve"> </w:t>
      </w:r>
      <w:r>
        <w:t xml:space="preserve">require of the order of </w:t>
      </w:r>
      <w:r>
        <w:rPr>
          <w:i/>
        </w:rPr>
        <w:t>n</w:t>
      </w:r>
      <w:r>
        <w:rPr>
          <w:vertAlign w:val="superscript"/>
        </w:rPr>
        <w:t>2</w:t>
      </w:r>
      <w:r>
        <w:t xml:space="preserve"> or </w:t>
      </w:r>
      <w:r>
        <w:rPr>
          <w:i/>
        </w:rPr>
        <w:t>n</w:t>
      </w:r>
      <w:r>
        <w:rPr>
          <w:vertAlign w:val="superscript"/>
        </w:rPr>
        <w:t>3</w:t>
      </w:r>
      <w:r>
        <w:t xml:space="preserve"> arithmetic operations, where </w:t>
      </w:r>
      <w:r>
        <w:rPr>
          <w:i/>
        </w:rPr>
        <w:t xml:space="preserve">n </w:t>
      </w:r>
      <w:r>
        <w:t>is the number of nodes. Even with fast, cheap</w:t>
      </w:r>
      <w:r>
        <w:rPr>
          <w:spacing w:val="1"/>
        </w:rPr>
        <w:t xml:space="preserve"> </w:t>
      </w:r>
      <w:r>
        <w:t>computers it‘s hard to keep up with such growth laws. The key to solving big problems (hundreds of nodes) is to</w:t>
      </w:r>
      <w:r>
        <w:rPr>
          <w:spacing w:val="1"/>
        </w:rPr>
        <w:t xml:space="preserve"> </w:t>
      </w:r>
      <w:r>
        <w:t>partition them into a hierarchy of smaller problems. If you can go far enough, you can achieve processing of the</w:t>
      </w:r>
      <w:r>
        <w:rPr>
          <w:spacing w:val="1"/>
        </w:rPr>
        <w:t xml:space="preserve"> </w:t>
      </w:r>
      <w:r>
        <w:t>order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i/>
        </w:rPr>
        <w:t>n</w:t>
      </w:r>
      <w:r>
        <w:t>,</w:t>
      </w:r>
      <w:r>
        <w:rPr>
          <w:spacing w:val="-1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is fine. The</w:t>
      </w:r>
      <w:r>
        <w:rPr>
          <w:spacing w:val="-1"/>
        </w:rPr>
        <w:t xml:space="preserve"> </w:t>
      </w:r>
      <w:r>
        <w:t>partition</w:t>
      </w:r>
      <w:r>
        <w:rPr>
          <w:spacing w:val="-2"/>
        </w:rPr>
        <w:t xml:space="preserve"> </w:t>
      </w:r>
      <w:r>
        <w:t>algorithm makes</w:t>
      </w:r>
      <w:r>
        <w:rPr>
          <w:spacing w:val="-2"/>
        </w:rPr>
        <w:t xml:space="preserve"> </w:t>
      </w:r>
      <w:r>
        <w:t>graphs</w:t>
      </w:r>
      <w:r>
        <w:rPr>
          <w:spacing w:val="-2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trees,</w:t>
      </w:r>
      <w:r>
        <w:rPr>
          <w:spacing w:val="1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relatively</w:t>
      </w:r>
      <w:r>
        <w:rPr>
          <w:spacing w:val="-5"/>
        </w:rPr>
        <w:t xml:space="preserve"> </w:t>
      </w:r>
      <w:r>
        <w:t>easy</w:t>
      </w:r>
      <w:r>
        <w:rPr>
          <w:spacing w:val="-5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handle.</w:t>
      </w:r>
    </w:p>
    <w:p w:rsidR="00EA3483" w:rsidRDefault="00EA3483">
      <w:pPr>
        <w:pStyle w:val="BodyText"/>
        <w:spacing w:before="9"/>
        <w:rPr>
          <w:sz w:val="24"/>
        </w:rPr>
      </w:pPr>
    </w:p>
    <w:p w:rsidR="00EA3483" w:rsidRDefault="001E02DB" w:rsidP="00C57A7F">
      <w:pPr>
        <w:pStyle w:val="Heading5"/>
        <w:numPr>
          <w:ilvl w:val="0"/>
          <w:numId w:val="10"/>
        </w:numPr>
        <w:tabs>
          <w:tab w:val="left" w:pos="1222"/>
        </w:tabs>
        <w:ind w:hanging="202"/>
        <w:jc w:val="left"/>
      </w:pPr>
      <w:r>
        <w:t>NODE-REDUCTION</w:t>
      </w:r>
      <w:r>
        <w:rPr>
          <w:spacing w:val="-6"/>
        </w:rPr>
        <w:t xml:space="preserve"> </w:t>
      </w:r>
      <w:r>
        <w:t>ALGORITHM</w:t>
      </w:r>
    </w:p>
    <w:p w:rsidR="00EA3483" w:rsidRDefault="00EA3483">
      <w:pPr>
        <w:pStyle w:val="BodyText"/>
        <w:spacing w:before="3"/>
        <w:rPr>
          <w:b/>
          <w:sz w:val="25"/>
        </w:rPr>
      </w:pPr>
    </w:p>
    <w:p w:rsidR="00EA3483" w:rsidRDefault="001E02DB" w:rsidP="00C57A7F">
      <w:pPr>
        <w:pStyle w:val="Heading6"/>
        <w:numPr>
          <w:ilvl w:val="1"/>
          <w:numId w:val="10"/>
        </w:numPr>
        <w:tabs>
          <w:tab w:val="left" w:pos="1385"/>
        </w:tabs>
      </w:pPr>
      <w:r>
        <w:t>General</w:t>
      </w:r>
    </w:p>
    <w:p w:rsidR="00EA3483" w:rsidRDefault="00EA3483">
      <w:pPr>
        <w:pStyle w:val="BodyText"/>
        <w:spacing w:before="1"/>
        <w:rPr>
          <w:rFonts w:ascii="Cambria"/>
          <w:b/>
          <w:i/>
          <w:sz w:val="24"/>
        </w:rPr>
      </w:pPr>
    </w:p>
    <w:p w:rsidR="00EA3483" w:rsidRDefault="001E02DB">
      <w:pPr>
        <w:pStyle w:val="BodyText"/>
        <w:spacing w:line="249" w:lineRule="auto"/>
        <w:ind w:left="1020" w:right="1305"/>
        <w:jc w:val="both"/>
      </w:pPr>
      <w:r>
        <w:t>The matrix powers usually tell us more than we want to know about most graphs. In the context of testing, we‘re</w:t>
      </w:r>
      <w:r>
        <w:rPr>
          <w:spacing w:val="1"/>
        </w:rPr>
        <w:t xml:space="preserve"> </w:t>
      </w:r>
      <w:r>
        <w:t>usually interested in establishing a relation between two nodes — typically the entry and exit nodes—rather than</w:t>
      </w:r>
      <w:r>
        <w:rPr>
          <w:spacing w:val="1"/>
        </w:rPr>
        <w:t xml:space="preserve"> </w:t>
      </w:r>
      <w:r>
        <w:t>between every node and every other node. In a debugging context it is unlikely that we would want to know the</w:t>
      </w:r>
      <w:r>
        <w:rPr>
          <w:spacing w:val="1"/>
        </w:rPr>
        <w:t xml:space="preserve"> </w:t>
      </w:r>
      <w:r>
        <w:t>path expression between every node and every other node; there also, it is the path expression or some other related</w:t>
      </w:r>
      <w:r>
        <w:rPr>
          <w:spacing w:val="-47"/>
        </w:rPr>
        <w:t xml:space="preserve"> </w:t>
      </w:r>
      <w:r>
        <w:rPr>
          <w:w w:val="99"/>
        </w:rPr>
        <w:t>e</w:t>
      </w:r>
      <w:r>
        <w:rPr>
          <w:spacing w:val="-1"/>
          <w:w w:val="99"/>
        </w:rPr>
        <w:t>x</w:t>
      </w:r>
      <w:r>
        <w:rPr>
          <w:spacing w:val="1"/>
          <w:w w:val="99"/>
        </w:rPr>
        <w:t>p</w:t>
      </w:r>
      <w:r>
        <w:rPr>
          <w:w w:val="99"/>
        </w:rPr>
        <w:t>res</w:t>
      </w:r>
      <w:r>
        <w:rPr>
          <w:spacing w:val="-1"/>
          <w:w w:val="99"/>
        </w:rPr>
        <w:t>s</w:t>
      </w:r>
      <w:r>
        <w:rPr>
          <w:w w:val="99"/>
        </w:rPr>
        <w:t>ion</w:t>
      </w:r>
      <w:r>
        <w:t xml:space="preserve"> </w:t>
      </w:r>
      <w:r>
        <w:rPr>
          <w:spacing w:val="-25"/>
        </w:rPr>
        <w:t xml:space="preserve"> </w:t>
      </w:r>
      <w:r>
        <w:rPr>
          <w:spacing w:val="1"/>
          <w:w w:val="99"/>
        </w:rPr>
        <w:t>b</w:t>
      </w:r>
      <w:r>
        <w:rPr>
          <w:w w:val="99"/>
        </w:rPr>
        <w:t>e</w:t>
      </w:r>
      <w:r>
        <w:rPr>
          <w:spacing w:val="2"/>
          <w:w w:val="99"/>
        </w:rPr>
        <w:t>t</w:t>
      </w:r>
      <w:r>
        <w:rPr>
          <w:spacing w:val="-3"/>
          <w:w w:val="99"/>
        </w:rPr>
        <w:t>w</w:t>
      </w:r>
      <w:r>
        <w:rPr>
          <w:w w:val="99"/>
        </w:rPr>
        <w:t>een</w:t>
      </w:r>
      <w:r>
        <w:rPr>
          <w:spacing w:val="22"/>
        </w:rPr>
        <w:t xml:space="preserve"> </w:t>
      </w:r>
      <w:r>
        <w:rPr>
          <w:w w:val="99"/>
        </w:rPr>
        <w:t>a</w:t>
      </w:r>
      <w:r>
        <w:t xml:space="preserve"> </w:t>
      </w:r>
      <w:r>
        <w:rPr>
          <w:spacing w:val="-24"/>
        </w:rPr>
        <w:t xml:space="preserve"> </w:t>
      </w:r>
      <w:r>
        <w:rPr>
          <w:spacing w:val="-1"/>
          <w:w w:val="99"/>
        </w:rPr>
        <w:t>s</w:t>
      </w:r>
      <w:r>
        <w:rPr>
          <w:spacing w:val="1"/>
          <w:w w:val="99"/>
        </w:rPr>
        <w:t>p</w:t>
      </w:r>
      <w:r>
        <w:rPr>
          <w:w w:val="99"/>
        </w:rPr>
        <w:t>ec</w:t>
      </w:r>
      <w:r>
        <w:rPr>
          <w:spacing w:val="2"/>
          <w:w w:val="99"/>
        </w:rPr>
        <w:t>i</w:t>
      </w:r>
      <w:r>
        <w:rPr>
          <w:spacing w:val="-2"/>
          <w:w w:val="99"/>
        </w:rPr>
        <w:t>f</w:t>
      </w:r>
      <w:r>
        <w:rPr>
          <w:spacing w:val="2"/>
          <w:w w:val="99"/>
        </w:rPr>
        <w:t>i</w:t>
      </w:r>
      <w:r>
        <w:rPr>
          <w:w w:val="99"/>
        </w:rPr>
        <w:t>c</w:t>
      </w:r>
      <w:r>
        <w:rPr>
          <w:spacing w:val="24"/>
        </w:rPr>
        <w:t xml:space="preserve"> </w:t>
      </w:r>
      <w:r>
        <w:rPr>
          <w:spacing w:val="1"/>
          <w:w w:val="99"/>
        </w:rPr>
        <w:t>p</w:t>
      </w:r>
      <w:r>
        <w:rPr>
          <w:w w:val="99"/>
        </w:rPr>
        <w:t>air</w:t>
      </w:r>
      <w:r>
        <w:rPr>
          <w:spacing w:val="24"/>
        </w:rPr>
        <w:t xml:space="preserve"> </w:t>
      </w:r>
      <w:r>
        <w:rPr>
          <w:spacing w:val="1"/>
          <w:w w:val="99"/>
        </w:rPr>
        <w:t>o</w:t>
      </w:r>
      <w:r>
        <w:rPr>
          <w:w w:val="99"/>
        </w:rPr>
        <w:t>f</w:t>
      </w:r>
      <w:r>
        <w:rPr>
          <w:spacing w:val="22"/>
        </w:rPr>
        <w:t xml:space="preserve"> </w:t>
      </w:r>
      <w:r>
        <w:rPr>
          <w:spacing w:val="-2"/>
          <w:w w:val="99"/>
        </w:rPr>
        <w:t>n</w:t>
      </w:r>
      <w:r>
        <w:rPr>
          <w:spacing w:val="1"/>
          <w:w w:val="99"/>
        </w:rPr>
        <w:t>od</w:t>
      </w:r>
      <w:r>
        <w:rPr>
          <w:w w:val="99"/>
        </w:rPr>
        <w:t>es</w:t>
      </w:r>
      <w:r>
        <w:rPr>
          <w:spacing w:val="23"/>
        </w:rPr>
        <w:t xml:space="preserve"> </w:t>
      </w:r>
      <w:r>
        <w:rPr>
          <w:spacing w:val="2"/>
          <w:w w:val="99"/>
        </w:rPr>
        <w:t>t</w:t>
      </w:r>
      <w:r>
        <w:rPr>
          <w:spacing w:val="-2"/>
          <w:w w:val="99"/>
        </w:rPr>
        <w:t>h</w:t>
      </w:r>
      <w:r>
        <w:rPr>
          <w:w w:val="99"/>
        </w:rPr>
        <w:t>at</w:t>
      </w:r>
      <w:r>
        <w:t xml:space="preserve"> </w:t>
      </w:r>
      <w:r>
        <w:rPr>
          <w:spacing w:val="-24"/>
        </w:rPr>
        <w:t xml:space="preserve"> </w:t>
      </w:r>
      <w:r>
        <w:rPr>
          <w:w w:val="99"/>
        </w:rPr>
        <w:t>is</w:t>
      </w:r>
      <w:r>
        <w:t xml:space="preserve"> </w:t>
      </w:r>
      <w:r>
        <w:rPr>
          <w:spacing w:val="-25"/>
        </w:rPr>
        <w:t xml:space="preserve"> </w:t>
      </w:r>
      <w:r>
        <w:rPr>
          <w:spacing w:val="-1"/>
          <w:w w:val="99"/>
        </w:rPr>
        <w:t>s</w:t>
      </w:r>
      <w:r>
        <w:rPr>
          <w:spacing w:val="1"/>
          <w:w w:val="99"/>
        </w:rPr>
        <w:t>ou</w:t>
      </w:r>
      <w:r>
        <w:rPr>
          <w:spacing w:val="-2"/>
          <w:w w:val="99"/>
        </w:rPr>
        <w:t>gh</w:t>
      </w:r>
      <w:r>
        <w:rPr>
          <w:spacing w:val="2"/>
          <w:w w:val="99"/>
        </w:rPr>
        <w:t>t</w:t>
      </w:r>
      <w:r>
        <w:rPr>
          <w:w w:val="99"/>
        </w:rPr>
        <w:t>:</w:t>
      </w:r>
      <w:r>
        <w:rPr>
          <w:spacing w:val="24"/>
        </w:rPr>
        <w:t xml:space="preserve"> </w:t>
      </w:r>
      <w:r>
        <w:rPr>
          <w:spacing w:val="-2"/>
          <w:w w:val="99"/>
        </w:rPr>
        <w:t>f</w:t>
      </w:r>
      <w:r>
        <w:rPr>
          <w:spacing w:val="1"/>
          <w:w w:val="99"/>
        </w:rPr>
        <w:t>o</w:t>
      </w:r>
      <w:r>
        <w:rPr>
          <w:w w:val="99"/>
        </w:rPr>
        <w:t>r</w:t>
      </w:r>
      <w:r>
        <w:rPr>
          <w:spacing w:val="24"/>
        </w:rPr>
        <w:t xml:space="preserve"> </w:t>
      </w:r>
      <w:r>
        <w:rPr>
          <w:w w:val="99"/>
        </w:rPr>
        <w:t>e</w:t>
      </w:r>
      <w:r>
        <w:rPr>
          <w:spacing w:val="7"/>
          <w:w w:val="99"/>
        </w:rPr>
        <w:t>x</w:t>
      </w:r>
      <w:r>
        <w:rPr>
          <w:spacing w:val="2"/>
          <w:w w:val="99"/>
        </w:rPr>
        <w:t>a</w:t>
      </w:r>
      <w:r>
        <w:rPr>
          <w:spacing w:val="-2"/>
          <w:w w:val="99"/>
        </w:rPr>
        <w:t>m</w:t>
      </w:r>
      <w:r>
        <w:rPr>
          <w:spacing w:val="1"/>
          <w:w w:val="99"/>
        </w:rPr>
        <w:t>p</w:t>
      </w:r>
      <w:r>
        <w:rPr>
          <w:w w:val="99"/>
        </w:rPr>
        <w:t>le,</w:t>
      </w:r>
      <w:r>
        <w:t xml:space="preserve"> </w:t>
      </w:r>
      <w:r>
        <w:rPr>
          <w:spacing w:val="-23"/>
        </w:rPr>
        <w:t xml:space="preserve"> </w:t>
      </w:r>
      <w:r>
        <w:rPr>
          <w:spacing w:val="-2"/>
          <w:w w:val="44"/>
        </w:rPr>
        <w:t>―</w:t>
      </w:r>
      <w:r>
        <w:rPr>
          <w:spacing w:val="-1"/>
          <w:w w:val="99"/>
        </w:rPr>
        <w:t>H</w:t>
      </w:r>
      <w:r>
        <w:rPr>
          <w:spacing w:val="3"/>
          <w:w w:val="99"/>
        </w:rPr>
        <w:t>o</w:t>
      </w:r>
      <w:r>
        <w:rPr>
          <w:w w:val="99"/>
        </w:rPr>
        <w:t>w</w:t>
      </w:r>
      <w:r>
        <w:rPr>
          <w:spacing w:val="21"/>
        </w:rPr>
        <w:t xml:space="preserve"> </w:t>
      </w:r>
      <w:r>
        <w:rPr>
          <w:spacing w:val="1"/>
          <w:w w:val="99"/>
        </w:rPr>
        <w:t>d</w:t>
      </w:r>
      <w:r>
        <w:rPr>
          <w:w w:val="99"/>
        </w:rPr>
        <w:t>id</w:t>
      </w:r>
      <w:r>
        <w:rPr>
          <w:spacing w:val="24"/>
        </w:rPr>
        <w:t xml:space="preserve"> </w:t>
      </w:r>
      <w:r>
        <w:rPr>
          <w:w w:val="99"/>
        </w:rPr>
        <w:t>I</w:t>
      </w:r>
      <w:r>
        <w:t xml:space="preserve"> </w:t>
      </w:r>
      <w:r>
        <w:rPr>
          <w:spacing w:val="-23"/>
        </w:rPr>
        <w:t xml:space="preserve"> </w:t>
      </w:r>
      <w:r>
        <w:rPr>
          <w:spacing w:val="-2"/>
          <w:w w:val="99"/>
        </w:rPr>
        <w:t>g</w:t>
      </w:r>
      <w:r>
        <w:rPr>
          <w:spacing w:val="2"/>
          <w:w w:val="99"/>
        </w:rPr>
        <w:t>e</w:t>
      </w:r>
      <w:r>
        <w:rPr>
          <w:w w:val="99"/>
        </w:rPr>
        <w:t>t</w:t>
      </w:r>
      <w:r>
        <w:t xml:space="preserve"> </w:t>
      </w:r>
      <w:r>
        <w:rPr>
          <w:spacing w:val="-24"/>
        </w:rPr>
        <w:t xml:space="preserve"> </w:t>
      </w:r>
      <w:r>
        <w:rPr>
          <w:i/>
          <w:spacing w:val="1"/>
          <w:w w:val="99"/>
        </w:rPr>
        <w:t>h</w:t>
      </w:r>
      <w:r>
        <w:rPr>
          <w:i/>
          <w:w w:val="99"/>
        </w:rPr>
        <w:t>ere</w:t>
      </w:r>
      <w:r>
        <w:rPr>
          <w:i/>
        </w:rPr>
        <w:t xml:space="preserve"> </w:t>
      </w:r>
      <w:r>
        <w:rPr>
          <w:i/>
          <w:spacing w:val="-25"/>
        </w:rPr>
        <w:t xml:space="preserve"> </w:t>
      </w:r>
      <w:r>
        <w:rPr>
          <w:spacing w:val="-2"/>
          <w:w w:val="99"/>
        </w:rPr>
        <w:t>f</w:t>
      </w:r>
      <w:r>
        <w:rPr>
          <w:w w:val="99"/>
        </w:rPr>
        <w:t>r</w:t>
      </w:r>
      <w:r>
        <w:rPr>
          <w:spacing w:val="3"/>
          <w:w w:val="99"/>
        </w:rPr>
        <w:t>o</w:t>
      </w:r>
      <w:r>
        <w:rPr>
          <w:w w:val="99"/>
        </w:rPr>
        <w:t>m</w:t>
      </w:r>
      <w:r>
        <w:rPr>
          <w:spacing w:val="23"/>
        </w:rPr>
        <w:t xml:space="preserve"> </w:t>
      </w:r>
      <w:r>
        <w:rPr>
          <w:i/>
          <w:w w:val="99"/>
        </w:rPr>
        <w:t>there</w:t>
      </w:r>
      <w:r>
        <w:rPr>
          <w:spacing w:val="2"/>
          <w:w w:val="99"/>
        </w:rPr>
        <w:t>?</w:t>
      </w:r>
      <w:r>
        <w:rPr>
          <w:w w:val="157"/>
        </w:rPr>
        <w:t>‖</w:t>
      </w:r>
      <w:r>
        <w:rPr>
          <w:spacing w:val="24"/>
        </w:rPr>
        <w:t xml:space="preserve"> </w:t>
      </w:r>
      <w:r>
        <w:rPr>
          <w:spacing w:val="3"/>
          <w:w w:val="99"/>
        </w:rPr>
        <w:t>T</w:t>
      </w:r>
      <w:r>
        <w:rPr>
          <w:spacing w:val="-2"/>
          <w:w w:val="99"/>
        </w:rPr>
        <w:t>h</w:t>
      </w:r>
      <w:r>
        <w:rPr>
          <w:w w:val="99"/>
        </w:rPr>
        <w:t xml:space="preserve">e </w:t>
      </w:r>
      <w:r>
        <w:t>method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section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matrix</w:t>
      </w:r>
      <w:r>
        <w:rPr>
          <w:spacing w:val="1"/>
        </w:rPr>
        <w:t xml:space="preserve"> </w:t>
      </w:r>
      <w:r>
        <w:t>equivalence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node-by-node</w:t>
      </w:r>
      <w:r>
        <w:rPr>
          <w:spacing w:val="1"/>
        </w:rPr>
        <w:t xml:space="preserve"> </w:t>
      </w:r>
      <w:r>
        <w:t>reduction</w:t>
      </w:r>
      <w:r>
        <w:rPr>
          <w:spacing w:val="1"/>
        </w:rPr>
        <w:t xml:space="preserve"> </w:t>
      </w:r>
      <w:r>
        <w:t>procedure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u w:val="single"/>
        </w:rPr>
        <w:t>Chapter</w:t>
      </w:r>
      <w:r>
        <w:rPr>
          <w:spacing w:val="1"/>
          <w:u w:val="single"/>
        </w:rPr>
        <w:t xml:space="preserve"> </w:t>
      </w:r>
      <w:r>
        <w:rPr>
          <w:u w:val="single"/>
        </w:rPr>
        <w:t>8</w:t>
      </w:r>
      <w:r>
        <w:t>.</w:t>
      </w:r>
      <w:r>
        <w:rPr>
          <w:spacing w:val="50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 xml:space="preserve">advantage of the matrix-reduction method is that it is more methodical than the graphical method of </w:t>
      </w:r>
      <w:r>
        <w:rPr>
          <w:u w:val="single"/>
        </w:rPr>
        <w:t>Chapter 8</w:t>
      </w:r>
      <w:r>
        <w:t xml:space="preserve"> and</w:t>
      </w:r>
      <w:r>
        <w:rPr>
          <w:spacing w:val="1"/>
        </w:rPr>
        <w:t xml:space="preserve"> </w:t>
      </w:r>
      <w:r>
        <w:t>does</w:t>
      </w:r>
      <w:r>
        <w:rPr>
          <w:spacing w:val="-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entail</w:t>
      </w:r>
      <w:r>
        <w:rPr>
          <w:spacing w:val="-1"/>
        </w:rPr>
        <w:t xml:space="preserve"> </w:t>
      </w:r>
      <w:r>
        <w:t>continually</w:t>
      </w:r>
      <w:r>
        <w:rPr>
          <w:spacing w:val="-1"/>
        </w:rPr>
        <w:t xml:space="preserve"> </w:t>
      </w:r>
      <w:r>
        <w:t>redrawing</w:t>
      </w:r>
      <w:r>
        <w:rPr>
          <w:spacing w:val="-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graph. It‘s</w:t>
      </w:r>
      <w:r>
        <w:rPr>
          <w:spacing w:val="-1"/>
        </w:rPr>
        <w:t xml:space="preserve"> </w:t>
      </w:r>
      <w:r>
        <w:t>done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follows:</w:t>
      </w:r>
    </w:p>
    <w:p w:rsidR="00EA3483" w:rsidRDefault="00EA3483">
      <w:pPr>
        <w:pStyle w:val="BodyText"/>
        <w:rPr>
          <w:sz w:val="25"/>
        </w:rPr>
      </w:pPr>
    </w:p>
    <w:p w:rsidR="00EA3483" w:rsidRDefault="001E02DB" w:rsidP="00C57A7F">
      <w:pPr>
        <w:pStyle w:val="ListParagraph"/>
        <w:numPr>
          <w:ilvl w:val="2"/>
          <w:numId w:val="10"/>
        </w:numPr>
        <w:tabs>
          <w:tab w:val="left" w:pos="1993"/>
        </w:tabs>
        <w:spacing w:line="249" w:lineRule="auto"/>
        <w:ind w:left="1740" w:right="1320" w:firstLine="0"/>
        <w:rPr>
          <w:sz w:val="20"/>
        </w:rPr>
      </w:pPr>
      <w:r>
        <w:rPr>
          <w:sz w:val="20"/>
        </w:rPr>
        <w:t>Select</w:t>
      </w:r>
      <w:r>
        <w:rPr>
          <w:spacing w:val="20"/>
          <w:sz w:val="20"/>
        </w:rPr>
        <w:t xml:space="preserve"> </w:t>
      </w:r>
      <w:r>
        <w:rPr>
          <w:sz w:val="20"/>
        </w:rPr>
        <w:t>a</w:t>
      </w:r>
      <w:r>
        <w:rPr>
          <w:spacing w:val="20"/>
          <w:sz w:val="20"/>
        </w:rPr>
        <w:t xml:space="preserve"> </w:t>
      </w:r>
      <w:r>
        <w:rPr>
          <w:sz w:val="20"/>
        </w:rPr>
        <w:t>node</w:t>
      </w:r>
      <w:r>
        <w:rPr>
          <w:spacing w:val="20"/>
          <w:sz w:val="20"/>
        </w:rPr>
        <w:t xml:space="preserve"> </w:t>
      </w:r>
      <w:r>
        <w:rPr>
          <w:sz w:val="20"/>
        </w:rPr>
        <w:t>for</w:t>
      </w:r>
      <w:r>
        <w:rPr>
          <w:spacing w:val="20"/>
          <w:sz w:val="20"/>
        </w:rPr>
        <w:t xml:space="preserve"> </w:t>
      </w:r>
      <w:r>
        <w:rPr>
          <w:sz w:val="20"/>
        </w:rPr>
        <w:t>removal;</w:t>
      </w:r>
      <w:r>
        <w:rPr>
          <w:spacing w:val="21"/>
          <w:sz w:val="20"/>
        </w:rPr>
        <w:t xml:space="preserve"> </w:t>
      </w:r>
      <w:r>
        <w:rPr>
          <w:sz w:val="20"/>
        </w:rPr>
        <w:t>replace</w:t>
      </w:r>
      <w:r>
        <w:rPr>
          <w:spacing w:val="20"/>
          <w:sz w:val="20"/>
        </w:rPr>
        <w:t xml:space="preserve"> </w:t>
      </w:r>
      <w:r>
        <w:rPr>
          <w:sz w:val="20"/>
        </w:rPr>
        <w:t>the</w:t>
      </w:r>
      <w:r>
        <w:rPr>
          <w:spacing w:val="20"/>
          <w:sz w:val="20"/>
        </w:rPr>
        <w:t xml:space="preserve"> </w:t>
      </w:r>
      <w:r>
        <w:rPr>
          <w:sz w:val="20"/>
        </w:rPr>
        <w:t>node</w:t>
      </w:r>
      <w:r>
        <w:rPr>
          <w:spacing w:val="20"/>
          <w:sz w:val="20"/>
        </w:rPr>
        <w:t xml:space="preserve"> </w:t>
      </w:r>
      <w:r>
        <w:rPr>
          <w:sz w:val="20"/>
        </w:rPr>
        <w:t>by</w:t>
      </w:r>
      <w:r>
        <w:rPr>
          <w:spacing w:val="17"/>
          <w:sz w:val="20"/>
        </w:rPr>
        <w:t xml:space="preserve"> </w:t>
      </w:r>
      <w:r>
        <w:rPr>
          <w:sz w:val="20"/>
        </w:rPr>
        <w:t>equivalent</w:t>
      </w:r>
      <w:r>
        <w:rPr>
          <w:spacing w:val="19"/>
          <w:sz w:val="20"/>
        </w:rPr>
        <w:t xml:space="preserve"> </w:t>
      </w:r>
      <w:r>
        <w:rPr>
          <w:sz w:val="20"/>
        </w:rPr>
        <w:t>links</w:t>
      </w:r>
      <w:r>
        <w:rPr>
          <w:spacing w:val="19"/>
          <w:sz w:val="20"/>
        </w:rPr>
        <w:t xml:space="preserve"> </w:t>
      </w:r>
      <w:r>
        <w:rPr>
          <w:sz w:val="20"/>
        </w:rPr>
        <w:t>that</w:t>
      </w:r>
      <w:r>
        <w:rPr>
          <w:spacing w:val="19"/>
          <w:sz w:val="20"/>
        </w:rPr>
        <w:t xml:space="preserve"> </w:t>
      </w:r>
      <w:r>
        <w:rPr>
          <w:sz w:val="20"/>
        </w:rPr>
        <w:t>bypass</w:t>
      </w:r>
      <w:r>
        <w:rPr>
          <w:spacing w:val="19"/>
          <w:sz w:val="20"/>
        </w:rPr>
        <w:t xml:space="preserve"> </w:t>
      </w:r>
      <w:r>
        <w:rPr>
          <w:sz w:val="20"/>
        </w:rPr>
        <w:t>that</w:t>
      </w:r>
      <w:r>
        <w:rPr>
          <w:spacing w:val="19"/>
          <w:sz w:val="20"/>
        </w:rPr>
        <w:t xml:space="preserve"> </w:t>
      </w:r>
      <w:r>
        <w:rPr>
          <w:sz w:val="20"/>
        </w:rPr>
        <w:t>node</w:t>
      </w:r>
      <w:r>
        <w:rPr>
          <w:spacing w:val="22"/>
          <w:sz w:val="20"/>
        </w:rPr>
        <w:t xml:space="preserve"> </w:t>
      </w:r>
      <w:r>
        <w:rPr>
          <w:sz w:val="20"/>
        </w:rPr>
        <w:t>and</w:t>
      </w:r>
      <w:r>
        <w:rPr>
          <w:spacing w:val="21"/>
          <w:sz w:val="20"/>
        </w:rPr>
        <w:t xml:space="preserve"> </w:t>
      </w:r>
      <w:r>
        <w:rPr>
          <w:sz w:val="20"/>
        </w:rPr>
        <w:t>add</w:t>
      </w:r>
      <w:r>
        <w:rPr>
          <w:spacing w:val="20"/>
          <w:sz w:val="20"/>
        </w:rPr>
        <w:t xml:space="preserve"> </w:t>
      </w:r>
      <w:r>
        <w:rPr>
          <w:sz w:val="20"/>
        </w:rPr>
        <w:t>those</w:t>
      </w:r>
      <w:r>
        <w:rPr>
          <w:spacing w:val="-47"/>
          <w:sz w:val="20"/>
        </w:rPr>
        <w:t xml:space="preserve"> </w:t>
      </w:r>
      <w:r>
        <w:rPr>
          <w:sz w:val="20"/>
        </w:rPr>
        <w:t>links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the links</w:t>
      </w:r>
      <w:r>
        <w:rPr>
          <w:spacing w:val="-1"/>
          <w:sz w:val="20"/>
        </w:rPr>
        <w:t xml:space="preserve"> </w:t>
      </w:r>
      <w:r>
        <w:rPr>
          <w:sz w:val="20"/>
        </w:rPr>
        <w:t>they</w:t>
      </w:r>
      <w:r>
        <w:rPr>
          <w:spacing w:val="-4"/>
          <w:sz w:val="20"/>
        </w:rPr>
        <w:t xml:space="preserve"> </w:t>
      </w:r>
      <w:r>
        <w:rPr>
          <w:sz w:val="20"/>
        </w:rPr>
        <w:t>parallel.</w:t>
      </w:r>
    </w:p>
    <w:p w:rsidR="00EA3483" w:rsidRDefault="001E02DB" w:rsidP="00C57A7F">
      <w:pPr>
        <w:pStyle w:val="ListParagraph"/>
        <w:numPr>
          <w:ilvl w:val="2"/>
          <w:numId w:val="10"/>
        </w:numPr>
        <w:tabs>
          <w:tab w:val="left" w:pos="1993"/>
        </w:tabs>
        <w:spacing w:before="2"/>
        <w:ind w:left="1992" w:hanging="253"/>
        <w:rPr>
          <w:sz w:val="20"/>
        </w:rPr>
      </w:pPr>
      <w:r>
        <w:rPr>
          <w:sz w:val="20"/>
        </w:rPr>
        <w:t>Combine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parallel</w:t>
      </w:r>
      <w:r>
        <w:rPr>
          <w:spacing w:val="-3"/>
          <w:sz w:val="20"/>
        </w:rPr>
        <w:t xml:space="preserve"> </w:t>
      </w:r>
      <w:r>
        <w:rPr>
          <w:sz w:val="20"/>
        </w:rPr>
        <w:t>terms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simplify</w:t>
      </w:r>
      <w:r>
        <w:rPr>
          <w:spacing w:val="-4"/>
          <w:sz w:val="20"/>
        </w:rPr>
        <w:t xml:space="preserve"> </w:t>
      </w:r>
      <w:r>
        <w:rPr>
          <w:sz w:val="20"/>
        </w:rPr>
        <w:t>as you</w:t>
      </w:r>
      <w:r>
        <w:rPr>
          <w:spacing w:val="-4"/>
          <w:sz w:val="20"/>
        </w:rPr>
        <w:t xml:space="preserve"> </w:t>
      </w:r>
      <w:r>
        <w:rPr>
          <w:sz w:val="20"/>
        </w:rPr>
        <w:t>can.</w:t>
      </w:r>
    </w:p>
    <w:p w:rsidR="00EA3483" w:rsidRDefault="001E02DB" w:rsidP="00C57A7F">
      <w:pPr>
        <w:pStyle w:val="ListParagraph"/>
        <w:numPr>
          <w:ilvl w:val="2"/>
          <w:numId w:val="10"/>
        </w:numPr>
        <w:tabs>
          <w:tab w:val="left" w:pos="1993"/>
        </w:tabs>
        <w:spacing w:before="10" w:line="249" w:lineRule="auto"/>
        <w:ind w:left="1740" w:right="1311" w:firstLine="0"/>
        <w:rPr>
          <w:sz w:val="20"/>
        </w:rPr>
      </w:pPr>
      <w:r>
        <w:rPr>
          <w:sz w:val="20"/>
        </w:rPr>
        <w:t>Observe</w:t>
      </w:r>
      <w:r>
        <w:rPr>
          <w:spacing w:val="8"/>
          <w:sz w:val="20"/>
        </w:rPr>
        <w:t xml:space="preserve"> </w:t>
      </w:r>
      <w:r>
        <w:rPr>
          <w:sz w:val="20"/>
        </w:rPr>
        <w:t>loop</w:t>
      </w:r>
      <w:r>
        <w:rPr>
          <w:spacing w:val="8"/>
          <w:sz w:val="20"/>
        </w:rPr>
        <w:t xml:space="preserve"> </w:t>
      </w:r>
      <w:r>
        <w:rPr>
          <w:sz w:val="20"/>
        </w:rPr>
        <w:t>terms</w:t>
      </w:r>
      <w:r>
        <w:rPr>
          <w:spacing w:val="8"/>
          <w:sz w:val="20"/>
        </w:rPr>
        <w:t xml:space="preserve"> </w:t>
      </w:r>
      <w:r>
        <w:rPr>
          <w:sz w:val="20"/>
        </w:rPr>
        <w:t>and</w:t>
      </w:r>
      <w:r>
        <w:rPr>
          <w:spacing w:val="8"/>
          <w:sz w:val="20"/>
        </w:rPr>
        <w:t xml:space="preserve"> </w:t>
      </w:r>
      <w:r>
        <w:rPr>
          <w:sz w:val="20"/>
        </w:rPr>
        <w:t>adjust</w:t>
      </w:r>
      <w:r>
        <w:rPr>
          <w:spacing w:val="7"/>
          <w:sz w:val="20"/>
        </w:rPr>
        <w:t xml:space="preserve"> </w:t>
      </w:r>
      <w:r>
        <w:rPr>
          <w:sz w:val="20"/>
        </w:rPr>
        <w:t>the</w:t>
      </w:r>
      <w:r>
        <w:rPr>
          <w:spacing w:val="9"/>
          <w:sz w:val="20"/>
        </w:rPr>
        <w:t xml:space="preserve"> </w:t>
      </w:r>
      <w:r>
        <w:rPr>
          <w:sz w:val="20"/>
        </w:rPr>
        <w:t>outlinks</w:t>
      </w:r>
      <w:r>
        <w:rPr>
          <w:spacing w:val="7"/>
          <w:sz w:val="20"/>
        </w:rPr>
        <w:t xml:space="preserve"> </w:t>
      </w:r>
      <w:r>
        <w:rPr>
          <w:sz w:val="20"/>
        </w:rPr>
        <w:t>of</w:t>
      </w:r>
      <w:r>
        <w:rPr>
          <w:spacing w:val="7"/>
          <w:sz w:val="20"/>
        </w:rPr>
        <w:t xml:space="preserve"> </w:t>
      </w:r>
      <w:r>
        <w:rPr>
          <w:sz w:val="20"/>
        </w:rPr>
        <w:t>every</w:t>
      </w:r>
      <w:r>
        <w:rPr>
          <w:spacing w:val="6"/>
          <w:sz w:val="20"/>
        </w:rPr>
        <w:t xml:space="preserve"> </w:t>
      </w:r>
      <w:r>
        <w:rPr>
          <w:sz w:val="20"/>
        </w:rPr>
        <w:t>node</w:t>
      </w:r>
      <w:r>
        <w:rPr>
          <w:spacing w:val="8"/>
          <w:sz w:val="20"/>
        </w:rPr>
        <w:t xml:space="preserve"> </w:t>
      </w:r>
      <w:r>
        <w:rPr>
          <w:sz w:val="20"/>
        </w:rPr>
        <w:t>that</w:t>
      </w:r>
      <w:r>
        <w:rPr>
          <w:spacing w:val="11"/>
          <w:sz w:val="20"/>
        </w:rPr>
        <w:t xml:space="preserve"> </w:t>
      </w:r>
      <w:r>
        <w:rPr>
          <w:sz w:val="20"/>
        </w:rPr>
        <w:t>had</w:t>
      </w:r>
      <w:r>
        <w:rPr>
          <w:spacing w:val="9"/>
          <w:sz w:val="20"/>
        </w:rPr>
        <w:t xml:space="preserve"> </w:t>
      </w:r>
      <w:r>
        <w:rPr>
          <w:sz w:val="20"/>
        </w:rPr>
        <w:t>a</w:t>
      </w:r>
      <w:r>
        <w:rPr>
          <w:spacing w:val="8"/>
          <w:sz w:val="20"/>
        </w:rPr>
        <w:t xml:space="preserve"> </w:t>
      </w:r>
      <w:r>
        <w:rPr>
          <w:sz w:val="20"/>
        </w:rPr>
        <w:t>self-loop</w:t>
      </w:r>
      <w:r>
        <w:rPr>
          <w:spacing w:val="9"/>
          <w:sz w:val="20"/>
        </w:rPr>
        <w:t xml:space="preserve"> </w:t>
      </w:r>
      <w:r>
        <w:rPr>
          <w:sz w:val="20"/>
        </w:rPr>
        <w:t>to</w:t>
      </w:r>
      <w:r>
        <w:rPr>
          <w:spacing w:val="8"/>
          <w:sz w:val="20"/>
        </w:rPr>
        <w:t xml:space="preserve"> </w:t>
      </w:r>
      <w:r>
        <w:rPr>
          <w:sz w:val="20"/>
        </w:rPr>
        <w:t>account</w:t>
      </w:r>
      <w:r>
        <w:rPr>
          <w:spacing w:val="10"/>
          <w:sz w:val="20"/>
        </w:rPr>
        <w:t xml:space="preserve"> </w:t>
      </w:r>
      <w:r>
        <w:rPr>
          <w:sz w:val="20"/>
        </w:rPr>
        <w:t>for</w:t>
      </w:r>
      <w:r>
        <w:rPr>
          <w:spacing w:val="8"/>
          <w:sz w:val="20"/>
        </w:rPr>
        <w:t xml:space="preserve"> </w:t>
      </w:r>
      <w:r>
        <w:rPr>
          <w:sz w:val="20"/>
        </w:rPr>
        <w:t>the</w:t>
      </w:r>
      <w:r>
        <w:rPr>
          <w:spacing w:val="8"/>
          <w:sz w:val="20"/>
        </w:rPr>
        <w:t xml:space="preserve"> </w:t>
      </w:r>
      <w:r>
        <w:rPr>
          <w:sz w:val="20"/>
        </w:rPr>
        <w:t>effect</w:t>
      </w:r>
      <w:r>
        <w:rPr>
          <w:spacing w:val="-47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the loop.</w:t>
      </w:r>
    </w:p>
    <w:p w:rsidR="00EA3483" w:rsidRDefault="00EA3483">
      <w:pPr>
        <w:spacing w:line="249" w:lineRule="auto"/>
        <w:rPr>
          <w:sz w:val="20"/>
        </w:rPr>
        <w:sectPr w:rsidR="00EA3483">
          <w:pgSz w:w="12240" w:h="15840"/>
          <w:pgMar w:top="1020" w:right="220" w:bottom="280" w:left="420" w:header="65" w:footer="91" w:gutter="0"/>
          <w:cols w:space="720"/>
        </w:sectPr>
      </w:pPr>
    </w:p>
    <w:p w:rsidR="00EA3483" w:rsidRDefault="00EA3483">
      <w:pPr>
        <w:pStyle w:val="BodyText"/>
        <w:spacing w:before="7"/>
        <w:rPr>
          <w:sz w:val="27"/>
        </w:rPr>
      </w:pPr>
    </w:p>
    <w:p w:rsidR="00EA3483" w:rsidRDefault="001E02DB" w:rsidP="00C57A7F">
      <w:pPr>
        <w:pStyle w:val="ListParagraph"/>
        <w:numPr>
          <w:ilvl w:val="2"/>
          <w:numId w:val="10"/>
        </w:numPr>
        <w:tabs>
          <w:tab w:val="left" w:pos="1990"/>
        </w:tabs>
        <w:spacing w:before="91" w:line="252" w:lineRule="auto"/>
        <w:ind w:left="1740" w:right="1318" w:firstLine="0"/>
        <w:rPr>
          <w:sz w:val="20"/>
        </w:rPr>
      </w:pPr>
      <w:r>
        <w:rPr>
          <w:sz w:val="20"/>
        </w:rPr>
        <w:t>The</w:t>
      </w:r>
      <w:r>
        <w:rPr>
          <w:spacing w:val="7"/>
          <w:sz w:val="20"/>
        </w:rPr>
        <w:t xml:space="preserve"> </w:t>
      </w:r>
      <w:r>
        <w:rPr>
          <w:sz w:val="20"/>
        </w:rPr>
        <w:t>result</w:t>
      </w:r>
      <w:r>
        <w:rPr>
          <w:spacing w:val="7"/>
          <w:sz w:val="20"/>
        </w:rPr>
        <w:t xml:space="preserve"> </w:t>
      </w:r>
      <w:r>
        <w:rPr>
          <w:sz w:val="20"/>
        </w:rPr>
        <w:t>is</w:t>
      </w:r>
      <w:r>
        <w:rPr>
          <w:spacing w:val="6"/>
          <w:sz w:val="20"/>
        </w:rPr>
        <w:t xml:space="preserve"> </w:t>
      </w:r>
      <w:r>
        <w:rPr>
          <w:sz w:val="20"/>
        </w:rPr>
        <w:t>a</w:t>
      </w:r>
      <w:r>
        <w:rPr>
          <w:spacing w:val="10"/>
          <w:sz w:val="20"/>
        </w:rPr>
        <w:t xml:space="preserve"> </w:t>
      </w:r>
      <w:r>
        <w:rPr>
          <w:sz w:val="20"/>
        </w:rPr>
        <w:t>matrix</w:t>
      </w:r>
      <w:r>
        <w:rPr>
          <w:spacing w:val="8"/>
          <w:sz w:val="20"/>
        </w:rPr>
        <w:t xml:space="preserve"> </w:t>
      </w:r>
      <w:r>
        <w:rPr>
          <w:sz w:val="20"/>
        </w:rPr>
        <w:t>whose</w:t>
      </w:r>
      <w:r>
        <w:rPr>
          <w:spacing w:val="8"/>
          <w:sz w:val="20"/>
        </w:rPr>
        <w:t xml:space="preserve"> </w:t>
      </w:r>
      <w:r>
        <w:rPr>
          <w:sz w:val="20"/>
        </w:rPr>
        <w:t>size</w:t>
      </w:r>
      <w:r>
        <w:rPr>
          <w:spacing w:val="8"/>
          <w:sz w:val="20"/>
        </w:rPr>
        <w:t xml:space="preserve"> </w:t>
      </w:r>
      <w:r>
        <w:rPr>
          <w:sz w:val="20"/>
        </w:rPr>
        <w:t>has</w:t>
      </w:r>
      <w:r>
        <w:rPr>
          <w:spacing w:val="7"/>
          <w:sz w:val="20"/>
        </w:rPr>
        <w:t xml:space="preserve"> </w:t>
      </w:r>
      <w:r>
        <w:rPr>
          <w:sz w:val="20"/>
        </w:rPr>
        <w:t>been</w:t>
      </w:r>
      <w:r>
        <w:rPr>
          <w:spacing w:val="6"/>
          <w:sz w:val="20"/>
        </w:rPr>
        <w:t xml:space="preserve"> </w:t>
      </w:r>
      <w:r>
        <w:rPr>
          <w:sz w:val="20"/>
        </w:rPr>
        <w:t>reduced</w:t>
      </w:r>
      <w:r>
        <w:rPr>
          <w:spacing w:val="8"/>
          <w:sz w:val="20"/>
        </w:rPr>
        <w:t xml:space="preserve"> </w:t>
      </w:r>
      <w:r>
        <w:rPr>
          <w:sz w:val="20"/>
        </w:rPr>
        <w:t>by</w:t>
      </w:r>
      <w:r>
        <w:rPr>
          <w:spacing w:val="4"/>
          <w:sz w:val="20"/>
        </w:rPr>
        <w:t xml:space="preserve"> </w:t>
      </w:r>
      <w:r>
        <w:rPr>
          <w:sz w:val="20"/>
        </w:rPr>
        <w:t>1.</w:t>
      </w:r>
      <w:r>
        <w:rPr>
          <w:spacing w:val="7"/>
          <w:sz w:val="20"/>
        </w:rPr>
        <w:t xml:space="preserve"> </w:t>
      </w:r>
      <w:r>
        <w:rPr>
          <w:sz w:val="20"/>
        </w:rPr>
        <w:t>Continue</w:t>
      </w:r>
      <w:r>
        <w:rPr>
          <w:spacing w:val="10"/>
          <w:sz w:val="20"/>
        </w:rPr>
        <w:t xml:space="preserve"> </w:t>
      </w:r>
      <w:r>
        <w:rPr>
          <w:sz w:val="20"/>
        </w:rPr>
        <w:t>until</w:t>
      </w:r>
      <w:r>
        <w:rPr>
          <w:spacing w:val="7"/>
          <w:sz w:val="20"/>
        </w:rPr>
        <w:t xml:space="preserve"> </w:t>
      </w:r>
      <w:r>
        <w:rPr>
          <w:sz w:val="20"/>
        </w:rPr>
        <w:t>only</w:t>
      </w:r>
      <w:r>
        <w:rPr>
          <w:spacing w:val="6"/>
          <w:sz w:val="20"/>
        </w:rPr>
        <w:t xml:space="preserve"> </w:t>
      </w:r>
      <w:r>
        <w:rPr>
          <w:sz w:val="20"/>
        </w:rPr>
        <w:t>the</w:t>
      </w:r>
      <w:r>
        <w:rPr>
          <w:spacing w:val="8"/>
          <w:sz w:val="20"/>
        </w:rPr>
        <w:t xml:space="preserve"> </w:t>
      </w:r>
      <w:r>
        <w:rPr>
          <w:sz w:val="20"/>
        </w:rPr>
        <w:t>two</w:t>
      </w:r>
      <w:r>
        <w:rPr>
          <w:spacing w:val="11"/>
          <w:sz w:val="20"/>
        </w:rPr>
        <w:t xml:space="preserve"> </w:t>
      </w:r>
      <w:r>
        <w:rPr>
          <w:sz w:val="20"/>
        </w:rPr>
        <w:t>nodes</w:t>
      </w:r>
      <w:r>
        <w:rPr>
          <w:spacing w:val="7"/>
          <w:sz w:val="20"/>
        </w:rPr>
        <w:t xml:space="preserve"> </w:t>
      </w:r>
      <w:r>
        <w:rPr>
          <w:sz w:val="20"/>
        </w:rPr>
        <w:t>of</w:t>
      </w:r>
      <w:r>
        <w:rPr>
          <w:spacing w:val="6"/>
          <w:sz w:val="20"/>
        </w:rPr>
        <w:t xml:space="preserve"> </w:t>
      </w:r>
      <w:r>
        <w:rPr>
          <w:sz w:val="20"/>
        </w:rPr>
        <w:t>interest</w:t>
      </w:r>
      <w:r>
        <w:rPr>
          <w:spacing w:val="-47"/>
          <w:sz w:val="20"/>
        </w:rPr>
        <w:t xml:space="preserve"> </w:t>
      </w:r>
      <w:r>
        <w:rPr>
          <w:sz w:val="20"/>
        </w:rPr>
        <w:t>exist.</w:t>
      </w:r>
    </w:p>
    <w:p w:rsidR="00EA3483" w:rsidRDefault="00EA3483">
      <w:pPr>
        <w:pStyle w:val="BodyText"/>
        <w:spacing w:before="3"/>
        <w:rPr>
          <w:sz w:val="17"/>
        </w:rPr>
      </w:pPr>
    </w:p>
    <w:p w:rsidR="00EA3483" w:rsidRDefault="001E02DB" w:rsidP="00C57A7F">
      <w:pPr>
        <w:pStyle w:val="Heading6"/>
        <w:numPr>
          <w:ilvl w:val="1"/>
          <w:numId w:val="10"/>
        </w:numPr>
        <w:tabs>
          <w:tab w:val="left" w:pos="1385"/>
        </w:tabs>
      </w:pPr>
      <w:r>
        <w:t>Some</w:t>
      </w:r>
      <w:r>
        <w:rPr>
          <w:spacing w:val="-6"/>
        </w:rPr>
        <w:t xml:space="preserve"> </w:t>
      </w:r>
      <w:r>
        <w:t>Matrix</w:t>
      </w:r>
      <w:r>
        <w:rPr>
          <w:spacing w:val="-3"/>
        </w:rPr>
        <w:t xml:space="preserve"> </w:t>
      </w:r>
      <w:r>
        <w:t>Properties</w:t>
      </w:r>
    </w:p>
    <w:p w:rsidR="00EA3483" w:rsidRDefault="00EA3483">
      <w:pPr>
        <w:pStyle w:val="BodyText"/>
        <w:spacing w:before="1"/>
        <w:rPr>
          <w:rFonts w:ascii="Cambria"/>
          <w:b/>
          <w:i/>
          <w:sz w:val="24"/>
        </w:rPr>
      </w:pPr>
    </w:p>
    <w:p w:rsidR="00EA3483" w:rsidRDefault="001E02DB">
      <w:pPr>
        <w:pStyle w:val="BodyText"/>
        <w:spacing w:line="249" w:lineRule="auto"/>
        <w:ind w:left="1020" w:right="1305"/>
        <w:jc w:val="both"/>
      </w:pPr>
      <w:r>
        <w:t xml:space="preserve">If you numbered the nodes of a graph from 1 to </w:t>
      </w:r>
      <w:r>
        <w:rPr>
          <w:i/>
        </w:rPr>
        <w:t>n</w:t>
      </w:r>
      <w:r>
        <w:t>, you would not expect that the behavior of the graph or the</w:t>
      </w:r>
      <w:r>
        <w:rPr>
          <w:spacing w:val="1"/>
        </w:rPr>
        <w:t xml:space="preserve"> </w:t>
      </w:r>
      <w:r>
        <w:t>program that it represents would change if you happened to number the nodes differently. Node numbering is</w:t>
      </w:r>
      <w:r>
        <w:rPr>
          <w:spacing w:val="1"/>
        </w:rPr>
        <w:t xml:space="preserve"> </w:t>
      </w:r>
      <w:r>
        <w:t>arbitrary and cannot affect anything. The equivalent to renumbering the nodes of a graph is to interchange the rows</w:t>
      </w:r>
      <w:r>
        <w:rPr>
          <w:spacing w:val="1"/>
        </w:rPr>
        <w:t xml:space="preserve"> </w:t>
      </w:r>
      <w:r>
        <w:t xml:space="preserve">and columns of the corresponding matrix. Say that you wanted to change the names of nodes </w:t>
      </w:r>
      <w:r>
        <w:rPr>
          <w:i/>
        </w:rPr>
        <w:t xml:space="preserve">i </w:t>
      </w:r>
      <w:r>
        <w:t xml:space="preserve">and </w:t>
      </w:r>
      <w:r>
        <w:rPr>
          <w:i/>
        </w:rPr>
        <w:t xml:space="preserve">j </w:t>
      </w:r>
      <w:r>
        <w:t xml:space="preserve">to </w:t>
      </w:r>
      <w:r>
        <w:rPr>
          <w:i/>
        </w:rPr>
        <w:t xml:space="preserve">j </w:t>
      </w:r>
      <w:r>
        <w:t xml:space="preserve">and </w:t>
      </w:r>
      <w:r>
        <w:rPr>
          <w:i/>
        </w:rPr>
        <w:t>i</w:t>
      </w:r>
      <w:r>
        <w:t>,</w:t>
      </w:r>
      <w:r>
        <w:rPr>
          <w:spacing w:val="1"/>
        </w:rPr>
        <w:t xml:space="preserve"> </w:t>
      </w:r>
      <w:r>
        <w:t>respectively. You would do this on the graph by erasing the names and rewriting them. To interchange node names</w:t>
      </w:r>
      <w:r>
        <w:rPr>
          <w:spacing w:val="1"/>
        </w:rPr>
        <w:t xml:space="preserve"> </w:t>
      </w:r>
      <w:r>
        <w:t>in the matrix, you must interchange both the corresponding rows and the corresponding columns. Interchanging the</w:t>
      </w:r>
      <w:r>
        <w:rPr>
          <w:spacing w:val="-47"/>
        </w:rPr>
        <w:t xml:space="preserve"> </w:t>
      </w:r>
      <w:r>
        <w:t>names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nodes</w:t>
      </w:r>
      <w:r>
        <w:rPr>
          <w:spacing w:val="-2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4 in</w:t>
      </w:r>
      <w:r>
        <w:rPr>
          <w:spacing w:val="-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graph</w:t>
      </w:r>
      <w:r>
        <w:rPr>
          <w:spacing w:val="-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u w:val="single"/>
        </w:rPr>
        <w:t>Figure 12.1g</w:t>
      </w:r>
      <w:r>
        <w:rPr>
          <w:spacing w:val="-1"/>
        </w:rPr>
        <w:t xml:space="preserve"> </w:t>
      </w:r>
      <w:r>
        <w:t>results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following:</w:t>
      </w:r>
    </w:p>
    <w:p w:rsidR="00EA3483" w:rsidRDefault="00EA3483">
      <w:pPr>
        <w:pStyle w:val="BodyText"/>
        <w:rPr>
          <w:sz w:val="22"/>
        </w:rPr>
      </w:pPr>
    </w:p>
    <w:p w:rsidR="00EA3483" w:rsidRDefault="00EA3483">
      <w:pPr>
        <w:pStyle w:val="BodyText"/>
        <w:spacing w:before="7"/>
        <w:rPr>
          <w:sz w:val="27"/>
        </w:rPr>
      </w:pPr>
    </w:p>
    <w:p w:rsidR="00EA3483" w:rsidRDefault="001E02DB">
      <w:pPr>
        <w:pStyle w:val="BodyText"/>
        <w:spacing w:line="247" w:lineRule="auto"/>
        <w:ind w:left="1020" w:right="1308" w:firstLine="480"/>
        <w:jc w:val="both"/>
      </w:pPr>
      <w:r>
        <w:t>If you redraw the graph based on c, you will see that it is identical to the original except that node 3‘s name</w:t>
      </w:r>
      <w:r>
        <w:rPr>
          <w:spacing w:val="1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changed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4, and</w:t>
      </w:r>
      <w:r>
        <w:rPr>
          <w:spacing w:val="1"/>
        </w:rPr>
        <w:t xml:space="preserve"> </w:t>
      </w:r>
      <w:r>
        <w:t>node 4‘s</w:t>
      </w:r>
      <w:r>
        <w:rPr>
          <w:spacing w:val="-2"/>
        </w:rPr>
        <w:t xml:space="preserve"> </w:t>
      </w:r>
      <w:r>
        <w:t>name to</w:t>
      </w:r>
      <w:r>
        <w:rPr>
          <w:spacing w:val="1"/>
        </w:rPr>
        <w:t xml:space="preserve"> </w:t>
      </w:r>
      <w:r>
        <w:t>3.</w:t>
      </w:r>
    </w:p>
    <w:p w:rsidR="00EA3483" w:rsidRDefault="00EA3483">
      <w:pPr>
        <w:pStyle w:val="BodyText"/>
        <w:spacing w:before="1"/>
        <w:rPr>
          <w:sz w:val="25"/>
        </w:rPr>
      </w:pPr>
    </w:p>
    <w:p w:rsidR="00EA3483" w:rsidRDefault="001E02DB" w:rsidP="00C57A7F">
      <w:pPr>
        <w:pStyle w:val="Heading6"/>
        <w:numPr>
          <w:ilvl w:val="1"/>
          <w:numId w:val="10"/>
        </w:numPr>
        <w:tabs>
          <w:tab w:val="left" w:pos="1385"/>
        </w:tabs>
      </w:pPr>
      <w:r>
        <w:t>The</w:t>
      </w:r>
      <w:r>
        <w:rPr>
          <w:spacing w:val="-6"/>
        </w:rPr>
        <w:t xml:space="preserve"> </w:t>
      </w:r>
      <w:r>
        <w:t>Algorithm</w:t>
      </w:r>
    </w:p>
    <w:p w:rsidR="00EA3483" w:rsidRDefault="00EA3483">
      <w:pPr>
        <w:pStyle w:val="BodyText"/>
        <w:spacing w:before="1"/>
        <w:rPr>
          <w:rFonts w:ascii="Cambria"/>
          <w:b/>
          <w:i/>
          <w:sz w:val="24"/>
        </w:rPr>
      </w:pPr>
    </w:p>
    <w:p w:rsidR="00EA3483" w:rsidRDefault="001E02DB">
      <w:pPr>
        <w:pStyle w:val="BodyText"/>
        <w:spacing w:line="249" w:lineRule="auto"/>
        <w:ind w:left="1020" w:right="1317"/>
        <w:jc w:val="both"/>
      </w:pPr>
      <w:r>
        <w:t>The first step is the most complicated one: eliminating a node and replacing it with a set of equivalent links. Using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example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u w:val="single"/>
        </w:rPr>
        <w:t>Figure</w:t>
      </w:r>
      <w:r>
        <w:rPr>
          <w:spacing w:val="-2"/>
          <w:u w:val="single"/>
        </w:rPr>
        <w:t xml:space="preserve"> </w:t>
      </w:r>
      <w:r>
        <w:rPr>
          <w:u w:val="single"/>
        </w:rPr>
        <w:t>12.1g</w:t>
      </w:r>
      <w:r>
        <w:t>,</w:t>
      </w:r>
      <w:r>
        <w:rPr>
          <w:spacing w:val="-1"/>
        </w:rPr>
        <w:t xml:space="preserve"> </w:t>
      </w:r>
      <w:r>
        <w:t>we</w:t>
      </w:r>
      <w:r>
        <w:rPr>
          <w:spacing w:val="2"/>
        </w:rPr>
        <w:t xml:space="preserve"> </w:t>
      </w:r>
      <w:r>
        <w:t>must first</w:t>
      </w:r>
      <w:r>
        <w:rPr>
          <w:spacing w:val="-2"/>
        </w:rPr>
        <w:t xml:space="preserve"> </w:t>
      </w:r>
      <w:r>
        <w:t>remove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self-loop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node</w:t>
      </w:r>
      <w:r>
        <w:rPr>
          <w:spacing w:val="-3"/>
        </w:rPr>
        <w:t xml:space="preserve"> </w:t>
      </w:r>
      <w:r>
        <w:t>5.</w:t>
      </w:r>
      <w:r>
        <w:rPr>
          <w:spacing w:val="-4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produces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matrix:</w:t>
      </w:r>
    </w:p>
    <w:p w:rsidR="00EA3483" w:rsidRDefault="00EA3483">
      <w:pPr>
        <w:pStyle w:val="BodyText"/>
        <w:rPr>
          <w:sz w:val="22"/>
        </w:rPr>
      </w:pPr>
    </w:p>
    <w:p w:rsidR="00EA3483" w:rsidRDefault="00EA3483">
      <w:pPr>
        <w:pStyle w:val="BodyText"/>
        <w:spacing w:before="11"/>
        <w:rPr>
          <w:sz w:val="26"/>
        </w:rPr>
      </w:pPr>
    </w:p>
    <w:p w:rsidR="00EA3483" w:rsidRDefault="001E02DB">
      <w:pPr>
        <w:pStyle w:val="BodyText"/>
        <w:spacing w:line="249" w:lineRule="auto"/>
        <w:ind w:left="1020" w:right="1305" w:firstLine="480"/>
        <w:jc w:val="both"/>
      </w:pPr>
      <w:r>
        <w:t>The reduction is done one node at a time by combining the elements in the last column with the elements in</w:t>
      </w:r>
      <w:r>
        <w:rPr>
          <w:spacing w:val="1"/>
        </w:rPr>
        <w:t xml:space="preserve"> </w:t>
      </w:r>
      <w:r>
        <w:t xml:space="preserve">the last row and putting the result into the entry at the corresponding intersection. In the above case, the </w:t>
      </w:r>
      <w:r>
        <w:rPr>
          <w:i/>
        </w:rPr>
        <w:t xml:space="preserve">f </w:t>
      </w:r>
      <w:r>
        <w:t>in column</w:t>
      </w:r>
      <w:r>
        <w:rPr>
          <w:spacing w:val="-47"/>
        </w:rPr>
        <w:t xml:space="preserve"> </w:t>
      </w:r>
      <w:r>
        <w:t xml:space="preserve">5 is first combined with </w:t>
      </w:r>
      <w:r>
        <w:rPr>
          <w:i/>
        </w:rPr>
        <w:t xml:space="preserve">h*g </w:t>
      </w:r>
      <w:r>
        <w:t>in column 2, and the result (</w:t>
      </w:r>
      <w:r>
        <w:rPr>
          <w:i/>
        </w:rPr>
        <w:t>fh*g</w:t>
      </w:r>
      <w:r>
        <w:t xml:space="preserve">) is added to the </w:t>
      </w:r>
      <w:r>
        <w:rPr>
          <w:i/>
        </w:rPr>
        <w:t xml:space="preserve">c </w:t>
      </w:r>
      <w:r>
        <w:t xml:space="preserve">term just above it. Similarly, the </w:t>
      </w:r>
      <w:r>
        <w:rPr>
          <w:i/>
        </w:rPr>
        <w:t xml:space="preserve">f </w:t>
      </w:r>
      <w:r>
        <w:t>is</w:t>
      </w:r>
      <w:r>
        <w:rPr>
          <w:spacing w:val="-47"/>
        </w:rPr>
        <w:t xml:space="preserve"> </w:t>
      </w:r>
      <w:r>
        <w:t>combined</w:t>
      </w:r>
      <w:r>
        <w:rPr>
          <w:spacing w:val="13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rPr>
          <w:i/>
        </w:rPr>
        <w:t>h*e</w:t>
      </w:r>
      <w:r>
        <w:rPr>
          <w:i/>
          <w:spacing w:val="11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column</w:t>
      </w:r>
      <w:r>
        <w:rPr>
          <w:spacing w:val="11"/>
        </w:rPr>
        <w:t xml:space="preserve"> </w:t>
      </w:r>
      <w:r>
        <w:t>3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put</w:t>
      </w:r>
      <w:r>
        <w:rPr>
          <w:spacing w:val="10"/>
        </w:rPr>
        <w:t xml:space="preserve"> </w:t>
      </w:r>
      <w:r>
        <w:t>into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4,3</w:t>
      </w:r>
      <w:r>
        <w:rPr>
          <w:spacing w:val="12"/>
        </w:rPr>
        <w:t xml:space="preserve"> </w:t>
      </w:r>
      <w:r>
        <w:t>entry</w:t>
      </w:r>
      <w:r>
        <w:rPr>
          <w:spacing w:val="7"/>
        </w:rPr>
        <w:t xml:space="preserve"> </w:t>
      </w:r>
      <w:r>
        <w:t>just</w:t>
      </w:r>
      <w:r>
        <w:rPr>
          <w:spacing w:val="9"/>
        </w:rPr>
        <w:t xml:space="preserve"> </w:t>
      </w:r>
      <w:r>
        <w:t>above</w:t>
      </w:r>
      <w:r>
        <w:rPr>
          <w:spacing w:val="13"/>
        </w:rPr>
        <w:t xml:space="preserve"> </w:t>
      </w:r>
      <w:r>
        <w:t>it.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justification</w:t>
      </w:r>
      <w:r>
        <w:rPr>
          <w:spacing w:val="11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this</w:t>
      </w:r>
      <w:r>
        <w:rPr>
          <w:spacing w:val="10"/>
        </w:rPr>
        <w:t xml:space="preserve"> </w:t>
      </w:r>
      <w:r>
        <w:t>operation</w:t>
      </w:r>
      <w:r>
        <w:rPr>
          <w:spacing w:val="9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that</w:t>
      </w:r>
      <w:r>
        <w:rPr>
          <w:spacing w:val="-47"/>
        </w:rPr>
        <w:t xml:space="preserve"> </w:t>
      </w:r>
      <w:r>
        <w:t>the column entry specifies the links entering the node, whereas the row specifies the links leaving the node.</w:t>
      </w:r>
      <w:r>
        <w:rPr>
          <w:spacing w:val="1"/>
        </w:rPr>
        <w:t xml:space="preserve"> </w:t>
      </w:r>
      <w:r>
        <w:t>Combining</w:t>
      </w:r>
      <w:r>
        <w:rPr>
          <w:spacing w:val="8"/>
        </w:rPr>
        <w:t xml:space="preserve"> </w:t>
      </w:r>
      <w:r>
        <w:t>every</w:t>
      </w:r>
      <w:r>
        <w:rPr>
          <w:spacing w:val="8"/>
        </w:rPr>
        <w:t xml:space="preserve"> </w:t>
      </w:r>
      <w:r>
        <w:t>column</w:t>
      </w:r>
      <w:r>
        <w:rPr>
          <w:spacing w:val="12"/>
        </w:rPr>
        <w:t xml:space="preserve"> </w:t>
      </w:r>
      <w:r>
        <w:t>entry</w:t>
      </w:r>
      <w:r>
        <w:rPr>
          <w:spacing w:val="11"/>
        </w:rPr>
        <w:t xml:space="preserve"> </w:t>
      </w:r>
      <w:r>
        <w:t>with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corresponding</w:t>
      </w:r>
      <w:r>
        <w:rPr>
          <w:spacing w:val="9"/>
        </w:rPr>
        <w:t xml:space="preserve"> </w:t>
      </w:r>
      <w:r>
        <w:t>row</w:t>
      </w:r>
      <w:r>
        <w:rPr>
          <w:spacing w:val="10"/>
        </w:rPr>
        <w:t xml:space="preserve"> </w:t>
      </w:r>
      <w:r>
        <w:t>entries</w:t>
      </w:r>
      <w:r>
        <w:rPr>
          <w:spacing w:val="11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node</w:t>
      </w:r>
      <w:r>
        <w:rPr>
          <w:spacing w:val="11"/>
        </w:rPr>
        <w:t xml:space="preserve"> </w:t>
      </w:r>
      <w:r>
        <w:t>produces</w:t>
      </w:r>
      <w:r>
        <w:rPr>
          <w:spacing w:val="9"/>
        </w:rPr>
        <w:t xml:space="preserve"> </w:t>
      </w:r>
      <w:r>
        <w:t>exactly</w:t>
      </w:r>
      <w:r>
        <w:rPr>
          <w:spacing w:val="9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same</w:t>
      </w:r>
      <w:r>
        <w:rPr>
          <w:spacing w:val="10"/>
        </w:rPr>
        <w:t xml:space="preserve"> </w:t>
      </w:r>
      <w:r>
        <w:t>result</w:t>
      </w:r>
      <w:r>
        <w:rPr>
          <w:spacing w:val="-47"/>
        </w:rPr>
        <w:t xml:space="preserve"> </w:t>
      </w:r>
      <w:r>
        <w:t xml:space="preserve">as the node-elimination step in the graphical-reduction procedure. What we did was: </w:t>
      </w:r>
      <w:r>
        <w:rPr>
          <w:i/>
        </w:rPr>
        <w:t>a</w:t>
      </w:r>
      <w:r>
        <w:rPr>
          <w:vertAlign w:val="subscript"/>
        </w:rPr>
        <w:t>45</w:t>
      </w:r>
      <w:r>
        <w:rPr>
          <w:i/>
        </w:rPr>
        <w:t>a</w:t>
      </w:r>
      <w:r>
        <w:rPr>
          <w:vertAlign w:val="subscript"/>
        </w:rPr>
        <w:t>52</w:t>
      </w:r>
      <w:r>
        <w:t xml:space="preserve"> = </w:t>
      </w:r>
      <w:r>
        <w:rPr>
          <w:i/>
        </w:rPr>
        <w:t>a</w:t>
      </w:r>
      <w:r>
        <w:rPr>
          <w:vertAlign w:val="subscript"/>
        </w:rPr>
        <w:t>42</w:t>
      </w:r>
      <w:r>
        <w:t xml:space="preserve"> or </w:t>
      </w:r>
      <w:r>
        <w:rPr>
          <w:i/>
        </w:rPr>
        <w:t xml:space="preserve">f </w:t>
      </w:r>
      <w:r>
        <w:t xml:space="preserve">× </w:t>
      </w:r>
      <w:r>
        <w:rPr>
          <w:i/>
        </w:rPr>
        <w:t xml:space="preserve">h*g </w:t>
      </w:r>
      <w:r>
        <w:t xml:space="preserve">= </w:t>
      </w:r>
      <w:r>
        <w:rPr>
          <w:i/>
        </w:rPr>
        <w:t>a</w:t>
      </w:r>
      <w:r>
        <w:rPr>
          <w:vertAlign w:val="subscript"/>
        </w:rPr>
        <w:t>52</w:t>
      </w:r>
      <w:r>
        <w:t>,</w:t>
      </w:r>
      <w:r>
        <w:rPr>
          <w:spacing w:val="1"/>
        </w:rPr>
        <w:t xml:space="preserve"> </w:t>
      </w:r>
      <w:r>
        <w:t xml:space="preserve">but because there was already a </w:t>
      </w:r>
      <w:r>
        <w:rPr>
          <w:i/>
        </w:rPr>
        <w:t xml:space="preserve">c </w:t>
      </w:r>
      <w:r>
        <w:t>term there, we have effectively created a parallel link in the (5,2) position leading</w:t>
      </w:r>
      <w:r>
        <w:rPr>
          <w:spacing w:val="-47"/>
        </w:rPr>
        <w:t xml:space="preserve"> </w:t>
      </w:r>
      <w:r>
        <w:t>to the complete term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i/>
        </w:rPr>
        <w:t xml:space="preserve">c </w:t>
      </w:r>
      <w:r>
        <w:t xml:space="preserve">+ </w:t>
      </w:r>
      <w:r>
        <w:rPr>
          <w:i/>
        </w:rPr>
        <w:t>fh*g</w:t>
      </w:r>
      <w:r>
        <w:t>.</w:t>
      </w:r>
      <w:r>
        <w:rPr>
          <w:spacing w:val="-2"/>
        </w:rPr>
        <w:t xml:space="preserve"> </w:t>
      </w:r>
      <w:r>
        <w:t>The matrix</w:t>
      </w:r>
      <w:r>
        <w:rPr>
          <w:spacing w:val="-2"/>
        </w:rPr>
        <w:t xml:space="preserve"> </w:t>
      </w:r>
      <w:r>
        <w:t>resulting</w:t>
      </w:r>
      <w:r>
        <w:rPr>
          <w:spacing w:val="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step</w:t>
      </w:r>
      <w:r>
        <w:rPr>
          <w:spacing w:val="1"/>
        </w:rPr>
        <w:t xml:space="preserve"> </w:t>
      </w:r>
      <w:r>
        <w:t>is</w:t>
      </w:r>
    </w:p>
    <w:p w:rsidR="00EA3483" w:rsidRDefault="00EA3483">
      <w:pPr>
        <w:pStyle w:val="BodyText"/>
        <w:rPr>
          <w:sz w:val="22"/>
        </w:rPr>
      </w:pPr>
    </w:p>
    <w:p w:rsidR="00EA3483" w:rsidRDefault="00EA3483">
      <w:pPr>
        <w:pStyle w:val="BodyText"/>
        <w:spacing w:before="8"/>
        <w:rPr>
          <w:sz w:val="27"/>
        </w:rPr>
      </w:pPr>
    </w:p>
    <w:p w:rsidR="00EA3483" w:rsidRDefault="001E02DB">
      <w:pPr>
        <w:pStyle w:val="BodyText"/>
        <w:spacing w:line="249" w:lineRule="auto"/>
        <w:ind w:left="1020" w:right="1317" w:firstLine="480"/>
        <w:jc w:val="both"/>
      </w:pPr>
      <w:r>
        <w:t>If any loop terms had occurred at this point, they would have been taken care of by eliminating the loop term</w:t>
      </w:r>
      <w:r>
        <w:rPr>
          <w:spacing w:val="1"/>
        </w:rPr>
        <w:t xml:space="preserve"> </w:t>
      </w:r>
      <w:r>
        <w:t>and premultiplying every term in that row by the loop term starred. There are no loop terms at this point. The next</w:t>
      </w:r>
      <w:r>
        <w:rPr>
          <w:spacing w:val="1"/>
        </w:rPr>
        <w:t xml:space="preserve"> </w:t>
      </w:r>
      <w:r>
        <w:t xml:space="preserve">node to be removed is node 4. The </w:t>
      </w:r>
      <w:r>
        <w:rPr>
          <w:i/>
        </w:rPr>
        <w:t xml:space="preserve">b </w:t>
      </w:r>
      <w:r>
        <w:t>term in the (3,4) position will combine with the (4,2) and (4,3) terms to yield a</w:t>
      </w:r>
      <w:r>
        <w:rPr>
          <w:spacing w:val="-47"/>
        </w:rPr>
        <w:t xml:space="preserve"> </w:t>
      </w:r>
      <w:r>
        <w:t>(3,2)</w:t>
      </w:r>
      <w:r>
        <w:rPr>
          <w:spacing w:val="-2"/>
        </w:rPr>
        <w:t xml:space="preserve"> </w:t>
      </w:r>
      <w:r>
        <w:t>and a</w:t>
      </w:r>
      <w:r>
        <w:rPr>
          <w:spacing w:val="-4"/>
        </w:rPr>
        <w:t xml:space="preserve"> </w:t>
      </w:r>
      <w:r>
        <w:t>(3,3)</w:t>
      </w:r>
      <w:r>
        <w:rPr>
          <w:spacing w:val="-1"/>
        </w:rPr>
        <w:t xml:space="preserve"> </w:t>
      </w:r>
      <w:r>
        <w:t>term,</w:t>
      </w:r>
      <w:r>
        <w:rPr>
          <w:spacing w:val="-2"/>
        </w:rPr>
        <w:t xml:space="preserve"> </w:t>
      </w:r>
      <w:r>
        <w:t>respectively.</w:t>
      </w:r>
      <w:r>
        <w:rPr>
          <w:spacing w:val="1"/>
        </w:rPr>
        <w:t xml:space="preserve"> </w:t>
      </w:r>
      <w:r>
        <w:t>Carrying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and discarding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unnecessary</w:t>
      </w:r>
      <w:r>
        <w:rPr>
          <w:spacing w:val="-6"/>
        </w:rPr>
        <w:t xml:space="preserve"> </w:t>
      </w:r>
      <w:r>
        <w:t>rows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columns</w:t>
      </w:r>
      <w:r>
        <w:rPr>
          <w:spacing w:val="1"/>
        </w:rPr>
        <w:t xml:space="preserve"> </w:t>
      </w:r>
      <w:r>
        <w:t>yields</w:t>
      </w:r>
    </w:p>
    <w:p w:rsidR="00EA3483" w:rsidRDefault="00EA3483">
      <w:pPr>
        <w:pStyle w:val="BodyText"/>
        <w:spacing w:before="6"/>
        <w:rPr>
          <w:sz w:val="24"/>
        </w:rPr>
      </w:pPr>
    </w:p>
    <w:p w:rsidR="00EA3483" w:rsidRDefault="001E02DB">
      <w:pPr>
        <w:pStyle w:val="BodyText"/>
        <w:ind w:left="1020"/>
        <w:jc w:val="both"/>
      </w:pPr>
      <w:r>
        <w:t>Removing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loop</w:t>
      </w:r>
      <w:r>
        <w:rPr>
          <w:spacing w:val="-1"/>
        </w:rPr>
        <w:t xml:space="preserve"> </w:t>
      </w:r>
      <w:r>
        <w:t>term</w:t>
      </w:r>
      <w:r>
        <w:rPr>
          <w:spacing w:val="-3"/>
        </w:rPr>
        <w:t xml:space="preserve"> </w:t>
      </w:r>
      <w:r>
        <w:t>yields</w:t>
      </w:r>
    </w:p>
    <w:p w:rsidR="00EA3483" w:rsidRDefault="00EA3483">
      <w:pPr>
        <w:pStyle w:val="BodyText"/>
        <w:rPr>
          <w:sz w:val="22"/>
        </w:rPr>
      </w:pPr>
    </w:p>
    <w:p w:rsidR="00EA3483" w:rsidRDefault="00EA3483">
      <w:pPr>
        <w:pStyle w:val="BodyText"/>
        <w:rPr>
          <w:sz w:val="28"/>
        </w:rPr>
      </w:pPr>
    </w:p>
    <w:p w:rsidR="00EA3483" w:rsidRDefault="001E02DB">
      <w:pPr>
        <w:pStyle w:val="BodyText"/>
        <w:ind w:right="191"/>
        <w:jc w:val="center"/>
      </w:pPr>
      <w:r>
        <w:t>There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only</w:t>
      </w:r>
      <w:r>
        <w:rPr>
          <w:spacing w:val="-5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node</w:t>
      </w:r>
      <w:r>
        <w:rPr>
          <w:spacing w:val="-1"/>
        </w:rPr>
        <w:t xml:space="preserve"> </w:t>
      </w:r>
      <w:r>
        <w:t>to remove</w:t>
      </w:r>
      <w:r>
        <w:rPr>
          <w:spacing w:val="-1"/>
        </w:rPr>
        <w:t xml:space="preserve"> </w:t>
      </w:r>
      <w:r>
        <w:t>now,</w:t>
      </w:r>
      <w:r>
        <w:rPr>
          <w:spacing w:val="-1"/>
        </w:rPr>
        <w:t xml:space="preserve"> </w:t>
      </w:r>
      <w:r>
        <w:t>node</w:t>
      </w:r>
      <w:r>
        <w:rPr>
          <w:spacing w:val="-1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result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term</w:t>
      </w:r>
      <w:r>
        <w:rPr>
          <w:spacing w:val="-5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(1,2)</w:t>
      </w:r>
      <w:r>
        <w:rPr>
          <w:spacing w:val="-1"/>
        </w:rPr>
        <w:t xml:space="preserve"> </w:t>
      </w:r>
      <w:r>
        <w:t>entry</w:t>
      </w:r>
      <w:r>
        <w:rPr>
          <w:spacing w:val="-2"/>
        </w:rPr>
        <w:t xml:space="preserve"> </w:t>
      </w:r>
      <w:r>
        <w:t>whose</w:t>
      </w:r>
      <w:r>
        <w:rPr>
          <w:spacing w:val="-1"/>
        </w:rPr>
        <w:t xml:space="preserve"> </w:t>
      </w:r>
      <w:r>
        <w:t>value</w:t>
      </w:r>
      <w:r>
        <w:rPr>
          <w:spacing w:val="-2"/>
        </w:rPr>
        <w:t xml:space="preserve"> </w:t>
      </w:r>
      <w:r>
        <w:t>is</w:t>
      </w:r>
    </w:p>
    <w:p w:rsidR="00EA3483" w:rsidRDefault="00EA3483">
      <w:pPr>
        <w:pStyle w:val="BodyText"/>
        <w:spacing w:before="5"/>
        <w:rPr>
          <w:sz w:val="25"/>
        </w:rPr>
      </w:pPr>
    </w:p>
    <w:p w:rsidR="00EA3483" w:rsidRDefault="001E02DB">
      <w:pPr>
        <w:spacing w:before="1"/>
        <w:ind w:left="1740"/>
        <w:rPr>
          <w:sz w:val="20"/>
        </w:rPr>
      </w:pPr>
      <w:r>
        <w:rPr>
          <w:i/>
          <w:sz w:val="20"/>
        </w:rPr>
        <w:t>a</w:t>
      </w:r>
      <w:r>
        <w:rPr>
          <w:sz w:val="20"/>
        </w:rPr>
        <w:t>(</w:t>
      </w:r>
      <w:r>
        <w:rPr>
          <w:i/>
          <w:sz w:val="20"/>
        </w:rPr>
        <w:t>bfh*e</w:t>
      </w:r>
      <w:r>
        <w:rPr>
          <w:sz w:val="20"/>
        </w:rPr>
        <w:t>)*(</w:t>
      </w:r>
      <w:r>
        <w:rPr>
          <w:i/>
          <w:sz w:val="20"/>
        </w:rPr>
        <w:t>d</w:t>
      </w:r>
      <w:r>
        <w:rPr>
          <w:i/>
          <w:spacing w:val="-1"/>
          <w:sz w:val="20"/>
        </w:rPr>
        <w:t xml:space="preserve"> </w:t>
      </w:r>
      <w:r>
        <w:rPr>
          <w:sz w:val="20"/>
        </w:rPr>
        <w:t>+</w:t>
      </w:r>
      <w:r>
        <w:rPr>
          <w:spacing w:val="-1"/>
          <w:sz w:val="20"/>
        </w:rPr>
        <w:t xml:space="preserve"> </w:t>
      </w:r>
      <w:r>
        <w:rPr>
          <w:i/>
          <w:sz w:val="20"/>
        </w:rPr>
        <w:t>bc</w:t>
      </w:r>
      <w:r>
        <w:rPr>
          <w:i/>
          <w:spacing w:val="-2"/>
          <w:sz w:val="20"/>
        </w:rPr>
        <w:t xml:space="preserve"> </w:t>
      </w:r>
      <w:r>
        <w:rPr>
          <w:sz w:val="20"/>
        </w:rPr>
        <w:t>+</w:t>
      </w:r>
      <w:r>
        <w:rPr>
          <w:spacing w:val="-1"/>
          <w:sz w:val="20"/>
        </w:rPr>
        <w:t xml:space="preserve"> </w:t>
      </w:r>
      <w:r>
        <w:rPr>
          <w:i/>
          <w:sz w:val="20"/>
        </w:rPr>
        <w:t>bfh*g</w:t>
      </w:r>
      <w:r>
        <w:rPr>
          <w:sz w:val="20"/>
        </w:rPr>
        <w:t>)</w:t>
      </w:r>
    </w:p>
    <w:p w:rsidR="00EA3483" w:rsidRDefault="00EA3483">
      <w:pPr>
        <w:pStyle w:val="BodyText"/>
        <w:rPr>
          <w:sz w:val="25"/>
        </w:rPr>
      </w:pPr>
    </w:p>
    <w:p w:rsidR="00EA3483" w:rsidRDefault="001E02DB">
      <w:pPr>
        <w:pStyle w:val="BodyText"/>
        <w:spacing w:before="1" w:line="249" w:lineRule="auto"/>
        <w:ind w:left="1020" w:right="1303"/>
        <w:jc w:val="both"/>
      </w:pPr>
      <w:r>
        <w:t>This is the path expression from node 1 to node 2. Stare at this one</w:t>
      </w:r>
      <w:r>
        <w:rPr>
          <w:spacing w:val="1"/>
        </w:rPr>
        <w:t xml:space="preserve"> </w:t>
      </w:r>
      <w:r>
        <w:t>for awhile before</w:t>
      </w:r>
      <w:r>
        <w:rPr>
          <w:spacing w:val="50"/>
        </w:rPr>
        <w:t xml:space="preserve"> </w:t>
      </w:r>
      <w:r>
        <w:t>you object to the (</w:t>
      </w:r>
      <w:r>
        <w:rPr>
          <w:i/>
        </w:rPr>
        <w:t>bfh*e</w:t>
      </w:r>
      <w:r>
        <w:t>)*</w:t>
      </w:r>
      <w:r>
        <w:rPr>
          <w:spacing w:val="1"/>
        </w:rPr>
        <w:t xml:space="preserve"> </w:t>
      </w:r>
      <w:r>
        <w:t xml:space="preserve">term that multiplies the </w:t>
      </w:r>
      <w:r>
        <w:rPr>
          <w:i/>
        </w:rPr>
        <w:t>d</w:t>
      </w:r>
      <w:r>
        <w:t xml:space="preserve">; any fool can see the direct path via </w:t>
      </w:r>
      <w:r>
        <w:rPr>
          <w:i/>
        </w:rPr>
        <w:t xml:space="preserve">d </w:t>
      </w:r>
      <w:r>
        <w:t>from node 1 to the exit, but you could miss the fact</w:t>
      </w:r>
      <w:r>
        <w:rPr>
          <w:spacing w:val="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routine could circulate</w:t>
      </w:r>
      <w:r>
        <w:rPr>
          <w:spacing w:val="2"/>
        </w:rPr>
        <w:t xml:space="preserve"> </w:t>
      </w:r>
      <w:r>
        <w:t>around nodes</w:t>
      </w:r>
      <w:r>
        <w:rPr>
          <w:spacing w:val="-2"/>
        </w:rPr>
        <w:t xml:space="preserve"> </w:t>
      </w:r>
      <w:r>
        <w:t>3, 4,</w:t>
      </w:r>
      <w:r>
        <w:rPr>
          <w:spacing w:val="5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before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finally</w:t>
      </w:r>
      <w:r>
        <w:rPr>
          <w:spacing w:val="-5"/>
        </w:rPr>
        <w:t xml:space="preserve"> </w:t>
      </w:r>
      <w:r>
        <w:t>took</w:t>
      </w:r>
      <w:r>
        <w:rPr>
          <w:spacing w:val="-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i/>
        </w:rPr>
        <w:t xml:space="preserve">d </w:t>
      </w:r>
      <w:r>
        <w:t>link</w:t>
      </w:r>
      <w:r>
        <w:rPr>
          <w:spacing w:val="-1"/>
        </w:rPr>
        <w:t xml:space="preserve"> </w:t>
      </w:r>
      <w:r>
        <w:t>to node 2.</w:t>
      </w:r>
    </w:p>
    <w:p w:rsidR="00EA3483" w:rsidRDefault="00EA3483">
      <w:pPr>
        <w:pStyle w:val="BodyText"/>
        <w:rPr>
          <w:sz w:val="22"/>
        </w:rPr>
      </w:pPr>
    </w:p>
    <w:p w:rsidR="00EA3483" w:rsidRDefault="00EA3483">
      <w:pPr>
        <w:pStyle w:val="BodyText"/>
        <w:rPr>
          <w:sz w:val="27"/>
        </w:rPr>
      </w:pPr>
    </w:p>
    <w:p w:rsidR="00EA3483" w:rsidRDefault="001E02DB" w:rsidP="00C57A7F">
      <w:pPr>
        <w:pStyle w:val="ListParagraph"/>
        <w:numPr>
          <w:ilvl w:val="1"/>
          <w:numId w:val="10"/>
        </w:numPr>
        <w:tabs>
          <w:tab w:val="left" w:pos="1853"/>
        </w:tabs>
        <w:ind w:left="1852" w:hanging="353"/>
        <w:rPr>
          <w:sz w:val="20"/>
        </w:rPr>
      </w:pPr>
      <w:r>
        <w:rPr>
          <w:sz w:val="20"/>
        </w:rPr>
        <w:t>Applications</w:t>
      </w:r>
    </w:p>
    <w:p w:rsidR="00EA3483" w:rsidRDefault="00EA3483">
      <w:pPr>
        <w:rPr>
          <w:sz w:val="20"/>
        </w:rPr>
        <w:sectPr w:rsidR="00EA3483">
          <w:pgSz w:w="12240" w:h="15840"/>
          <w:pgMar w:top="1020" w:right="220" w:bottom="280" w:left="420" w:header="65" w:footer="91" w:gutter="0"/>
          <w:cols w:space="720"/>
        </w:sectPr>
      </w:pPr>
    </w:p>
    <w:p w:rsidR="00EA3483" w:rsidRDefault="00EA3483">
      <w:pPr>
        <w:pStyle w:val="BodyText"/>
        <w:spacing w:before="7"/>
        <w:rPr>
          <w:sz w:val="27"/>
        </w:rPr>
      </w:pPr>
    </w:p>
    <w:p w:rsidR="00EA3483" w:rsidRDefault="001E02DB" w:rsidP="00C57A7F">
      <w:pPr>
        <w:pStyle w:val="ListParagraph"/>
        <w:numPr>
          <w:ilvl w:val="2"/>
          <w:numId w:val="7"/>
        </w:numPr>
        <w:tabs>
          <w:tab w:val="left" w:pos="1521"/>
        </w:tabs>
        <w:spacing w:before="91"/>
        <w:rPr>
          <w:sz w:val="20"/>
        </w:rPr>
      </w:pPr>
      <w:r>
        <w:rPr>
          <w:sz w:val="20"/>
        </w:rPr>
        <w:t>General</w:t>
      </w:r>
    </w:p>
    <w:p w:rsidR="00EA3483" w:rsidRDefault="00EA3483">
      <w:pPr>
        <w:pStyle w:val="BodyText"/>
        <w:spacing w:before="1"/>
        <w:rPr>
          <w:sz w:val="25"/>
        </w:rPr>
      </w:pPr>
    </w:p>
    <w:p w:rsidR="00EA3483" w:rsidRDefault="001E02DB">
      <w:pPr>
        <w:pStyle w:val="BodyText"/>
        <w:spacing w:line="249" w:lineRule="auto"/>
        <w:ind w:left="1020" w:right="1308"/>
        <w:jc w:val="both"/>
      </w:pPr>
      <w:r>
        <w:t>The path expression is usually the most difficult and complicated to get. The arithmetic rules for most applications</w:t>
      </w:r>
      <w:r>
        <w:rPr>
          <w:spacing w:val="1"/>
        </w:rPr>
        <w:t xml:space="preserve"> </w:t>
      </w:r>
      <w:r>
        <w:t xml:space="preserve">are simpler. In this section we‘ll redo applications from </w:t>
      </w:r>
      <w:r>
        <w:rPr>
          <w:u w:val="single"/>
        </w:rPr>
        <w:t>Chapter 8</w:t>
      </w:r>
      <w:r>
        <w:t>, using the appropriate arithmetic rules, but this</w:t>
      </w:r>
      <w:r>
        <w:rPr>
          <w:spacing w:val="1"/>
        </w:rPr>
        <w:t xml:space="preserve"> </w:t>
      </w:r>
      <w:r>
        <w:t xml:space="preserve">time using matrices rather than graphs. Refer back to the corresponding examples in </w:t>
      </w:r>
      <w:r>
        <w:rPr>
          <w:u w:val="single"/>
        </w:rPr>
        <w:t>Chapter 8</w:t>
      </w:r>
      <w:r>
        <w:t xml:space="preserve"> to follow the</w:t>
      </w:r>
      <w:r>
        <w:rPr>
          <w:spacing w:val="1"/>
        </w:rPr>
        <w:t xml:space="preserve"> </w:t>
      </w:r>
      <w:r>
        <w:t>successive</w:t>
      </w:r>
      <w:r>
        <w:rPr>
          <w:spacing w:val="-1"/>
        </w:rPr>
        <w:t xml:space="preserve"> </w:t>
      </w:r>
      <w:r>
        <w:t>stages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analysis.</w:t>
      </w:r>
    </w:p>
    <w:p w:rsidR="00EA3483" w:rsidRDefault="00EA3483">
      <w:pPr>
        <w:pStyle w:val="BodyText"/>
        <w:spacing w:before="8"/>
        <w:rPr>
          <w:sz w:val="24"/>
        </w:rPr>
      </w:pPr>
    </w:p>
    <w:p w:rsidR="00EA3483" w:rsidRDefault="001E02DB" w:rsidP="00C57A7F">
      <w:pPr>
        <w:pStyle w:val="ListParagraph"/>
        <w:numPr>
          <w:ilvl w:val="2"/>
          <w:numId w:val="7"/>
        </w:numPr>
        <w:tabs>
          <w:tab w:val="left" w:pos="1521"/>
        </w:tabs>
        <w:spacing w:before="1"/>
        <w:rPr>
          <w:sz w:val="20"/>
        </w:rPr>
      </w:pPr>
      <w:r>
        <w:rPr>
          <w:sz w:val="20"/>
        </w:rPr>
        <w:t>Maximum</w:t>
      </w:r>
      <w:r>
        <w:rPr>
          <w:spacing w:val="-4"/>
          <w:sz w:val="20"/>
        </w:rPr>
        <w:t xml:space="preserve"> </w:t>
      </w:r>
      <w:r>
        <w:rPr>
          <w:sz w:val="20"/>
        </w:rPr>
        <w:t>Number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Paths</w:t>
      </w:r>
    </w:p>
    <w:p w:rsidR="00EA3483" w:rsidRDefault="00EA3483">
      <w:pPr>
        <w:pStyle w:val="BodyText"/>
        <w:rPr>
          <w:sz w:val="25"/>
        </w:rPr>
      </w:pPr>
    </w:p>
    <w:p w:rsidR="00EA3483" w:rsidRDefault="001E02DB">
      <w:pPr>
        <w:pStyle w:val="BodyText"/>
        <w:spacing w:before="1" w:line="249" w:lineRule="auto"/>
        <w:ind w:left="1020" w:right="1314"/>
        <w:jc w:val="both"/>
      </w:pPr>
      <w:r>
        <w:t>The matrix corresponding to the graph on page 261 is on the opposite page. The successive steps are shown. Recall</w:t>
      </w:r>
      <w:r>
        <w:rPr>
          <w:spacing w:val="-47"/>
        </w:rPr>
        <w:t xml:space="preserve"> </w:t>
      </w:r>
      <w:r>
        <w:t>that the inner loop about nodes 8 and 9 was to be taken from zero to three times, while the outer loop about nodes 5</w:t>
      </w:r>
      <w:r>
        <w:rPr>
          <w:spacing w:val="-4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10</w:t>
      </w:r>
      <w:r>
        <w:rPr>
          <w:spacing w:val="2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to be</w:t>
      </w:r>
      <w:r>
        <w:rPr>
          <w:spacing w:val="-1"/>
        </w:rPr>
        <w:t xml:space="preserve"> </w:t>
      </w:r>
      <w:r>
        <w:t>taken</w:t>
      </w:r>
      <w:r>
        <w:rPr>
          <w:spacing w:val="-2"/>
        </w:rPr>
        <w:t xml:space="preserve"> </w:t>
      </w:r>
      <w:r>
        <w:t>exactly four</w:t>
      </w:r>
      <w:r>
        <w:rPr>
          <w:spacing w:val="-1"/>
        </w:rPr>
        <w:t xml:space="preserve"> </w:t>
      </w:r>
      <w:r>
        <w:t>times.</w:t>
      </w:r>
      <w:r>
        <w:rPr>
          <w:spacing w:val="-1"/>
        </w:rPr>
        <w:t xml:space="preserve"> </w:t>
      </w:r>
      <w:r>
        <w:t>This will</w:t>
      </w:r>
      <w:r>
        <w:rPr>
          <w:spacing w:val="-2"/>
        </w:rPr>
        <w:t xml:space="preserve"> </w:t>
      </w:r>
      <w:r>
        <w:t>affect</w:t>
      </w:r>
      <w:r>
        <w:rPr>
          <w:spacing w:val="-2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way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diagonal</w:t>
      </w:r>
      <w:r>
        <w:rPr>
          <w:spacing w:val="-2"/>
        </w:rPr>
        <w:t xml:space="preserve"> </w:t>
      </w:r>
      <w:r>
        <w:t>loop terms</w:t>
      </w:r>
      <w:r>
        <w:rPr>
          <w:spacing w:val="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handled.</w:t>
      </w:r>
    </w:p>
    <w:p w:rsidR="00EA3483" w:rsidRDefault="00EA3483">
      <w:pPr>
        <w:pStyle w:val="BodyText"/>
        <w:spacing w:before="9"/>
        <w:rPr>
          <w:sz w:val="24"/>
        </w:rPr>
      </w:pPr>
    </w:p>
    <w:p w:rsidR="00EA3483" w:rsidRDefault="001E02DB" w:rsidP="00C57A7F">
      <w:pPr>
        <w:pStyle w:val="ListParagraph"/>
        <w:numPr>
          <w:ilvl w:val="2"/>
          <w:numId w:val="7"/>
        </w:numPr>
        <w:tabs>
          <w:tab w:val="left" w:pos="1519"/>
        </w:tabs>
        <w:ind w:left="1518" w:hanging="499"/>
        <w:rPr>
          <w:sz w:val="20"/>
        </w:rPr>
      </w:pP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Probability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Getting</w:t>
      </w:r>
      <w:r>
        <w:rPr>
          <w:spacing w:val="-2"/>
          <w:sz w:val="20"/>
        </w:rPr>
        <w:t xml:space="preserve"> </w:t>
      </w:r>
      <w:r>
        <w:rPr>
          <w:sz w:val="20"/>
        </w:rPr>
        <w:t>There</w:t>
      </w:r>
    </w:p>
    <w:p w:rsidR="00EA3483" w:rsidRDefault="00EA3483">
      <w:pPr>
        <w:pStyle w:val="BodyText"/>
        <w:spacing w:before="4"/>
        <w:rPr>
          <w:sz w:val="18"/>
        </w:rPr>
      </w:pPr>
    </w:p>
    <w:p w:rsidR="00EA3483" w:rsidRDefault="001E02DB" w:rsidP="00C57A7F">
      <w:pPr>
        <w:pStyle w:val="Heading6"/>
        <w:numPr>
          <w:ilvl w:val="1"/>
          <w:numId w:val="10"/>
        </w:numPr>
        <w:tabs>
          <w:tab w:val="left" w:pos="1385"/>
        </w:tabs>
        <w:spacing w:before="1"/>
      </w:pPr>
      <w:r>
        <w:t>Some</w:t>
      </w:r>
      <w:r>
        <w:rPr>
          <w:spacing w:val="-5"/>
        </w:rPr>
        <w:t xml:space="preserve"> </w:t>
      </w:r>
      <w:r>
        <w:t>Hints</w:t>
      </w:r>
    </w:p>
    <w:p w:rsidR="00EA3483" w:rsidRDefault="00EA3483">
      <w:pPr>
        <w:pStyle w:val="BodyText"/>
        <w:rPr>
          <w:rFonts w:ascii="Cambria"/>
          <w:b/>
          <w:i/>
          <w:sz w:val="24"/>
        </w:rPr>
      </w:pPr>
    </w:p>
    <w:p w:rsidR="00EA3483" w:rsidRDefault="001E02DB">
      <w:pPr>
        <w:pStyle w:val="BodyText"/>
        <w:spacing w:before="1" w:line="249" w:lineRule="auto"/>
        <w:ind w:left="1020" w:right="1310"/>
        <w:jc w:val="both"/>
      </w:pPr>
      <w:r>
        <w:t>Redrawing</w:t>
      </w:r>
      <w:r>
        <w:rPr>
          <w:spacing w:val="8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matrix</w:t>
      </w:r>
      <w:r>
        <w:rPr>
          <w:spacing w:val="8"/>
        </w:rPr>
        <w:t xml:space="preserve"> </w:t>
      </w:r>
      <w:r>
        <w:t>over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over</w:t>
      </w:r>
      <w:r>
        <w:rPr>
          <w:spacing w:val="12"/>
        </w:rPr>
        <w:t xml:space="preserve"> </w:t>
      </w:r>
      <w:r>
        <w:t>again</w:t>
      </w:r>
      <w:r>
        <w:rPr>
          <w:spacing w:val="9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bad</w:t>
      </w:r>
      <w:r>
        <w:rPr>
          <w:spacing w:val="11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redrawing</w:t>
      </w:r>
      <w:r>
        <w:rPr>
          <w:spacing w:val="8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graph</w:t>
      </w:r>
      <w:r>
        <w:rPr>
          <w:spacing w:val="8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which</w:t>
      </w:r>
      <w:r>
        <w:rPr>
          <w:spacing w:val="8"/>
        </w:rPr>
        <w:t xml:space="preserve"> </w:t>
      </w:r>
      <w:r>
        <w:t>it</w:t>
      </w:r>
      <w:r>
        <w:rPr>
          <w:spacing w:val="10"/>
        </w:rPr>
        <w:t xml:space="preserve"> </w:t>
      </w:r>
      <w:r>
        <w:t>corresponds.</w:t>
      </w:r>
      <w:r>
        <w:rPr>
          <w:spacing w:val="10"/>
        </w:rPr>
        <w:t xml:space="preserve"> </w:t>
      </w:r>
      <w:r>
        <w:t>You</w:t>
      </w:r>
      <w:r>
        <w:rPr>
          <w:spacing w:val="8"/>
        </w:rPr>
        <w:t xml:space="preserve"> </w:t>
      </w:r>
      <w:r>
        <w:t>actually</w:t>
      </w:r>
      <w:r>
        <w:rPr>
          <w:spacing w:val="-48"/>
        </w:rPr>
        <w:t xml:space="preserve"> </w:t>
      </w:r>
      <w:r>
        <w:t>do the work in place. Things get more complicated, and expressions get bigger as you progress, so you make the</w:t>
      </w:r>
      <w:r>
        <w:rPr>
          <w:spacing w:val="1"/>
        </w:rPr>
        <w:t xml:space="preserve"> </w:t>
      </w:r>
      <w:r>
        <w:t>low-numbered boxes larger than the boxes corresponding to higher-numbered</w:t>
      </w:r>
      <w:r>
        <w:rPr>
          <w:spacing w:val="50"/>
        </w:rPr>
        <w:t xml:space="preserve"> </w:t>
      </w:r>
      <w:r>
        <w:t>nodes, because those are the ones</w:t>
      </w:r>
      <w:r>
        <w:rPr>
          <w:spacing w:val="1"/>
        </w:rPr>
        <w:t xml:space="preserve"> </w:t>
      </w:r>
      <w:r>
        <w:t>that are going to be removed first. Mark the diagonal lightly so that you can easily see the loops. With these points</w:t>
      </w:r>
      <w:r>
        <w:rPr>
          <w:spacing w:val="1"/>
        </w:rPr>
        <w:t xml:space="preserve"> </w:t>
      </w:r>
      <w:r>
        <w:t>in mind, the</w:t>
      </w:r>
      <w:r>
        <w:rPr>
          <w:spacing w:val="2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sheet</w:t>
      </w:r>
      <w:r>
        <w:rPr>
          <w:spacing w:val="-2"/>
        </w:rPr>
        <w:t xml:space="preserve"> </w:t>
      </w:r>
      <w:r>
        <w:t>for the</w:t>
      </w:r>
      <w:r>
        <w:rPr>
          <w:spacing w:val="-1"/>
        </w:rPr>
        <w:t xml:space="preserve"> </w:t>
      </w:r>
      <w:r>
        <w:t>timing</w:t>
      </w:r>
      <w:r>
        <w:rPr>
          <w:spacing w:val="-1"/>
        </w:rPr>
        <w:t xml:space="preserve"> </w:t>
      </w:r>
      <w:r>
        <w:t>analysis</w:t>
      </w:r>
      <w:r>
        <w:rPr>
          <w:spacing w:val="-2"/>
        </w:rPr>
        <w:t xml:space="preserve"> </w:t>
      </w:r>
      <w:r>
        <w:t>graph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page</w:t>
      </w:r>
      <w:r>
        <w:rPr>
          <w:spacing w:val="-1"/>
        </w:rPr>
        <w:t xml:space="preserve"> </w:t>
      </w:r>
      <w:r>
        <w:t>272</w:t>
      </w:r>
      <w:r>
        <w:rPr>
          <w:spacing w:val="1"/>
        </w:rPr>
        <w:t xml:space="preserve"> </w:t>
      </w:r>
      <w:r>
        <w:t>looks</w:t>
      </w:r>
      <w:r>
        <w:rPr>
          <w:spacing w:val="-2"/>
        </w:rPr>
        <w:t xml:space="preserve"> </w:t>
      </w:r>
      <w:r>
        <w:t>like this:</w:t>
      </w:r>
    </w:p>
    <w:p w:rsidR="00EA3483" w:rsidRDefault="00EA3483">
      <w:pPr>
        <w:pStyle w:val="BodyText"/>
        <w:rPr>
          <w:sz w:val="22"/>
        </w:rPr>
      </w:pPr>
    </w:p>
    <w:p w:rsidR="00EA3483" w:rsidRDefault="00EA3483">
      <w:pPr>
        <w:pStyle w:val="BodyText"/>
        <w:spacing w:before="2"/>
        <w:rPr>
          <w:sz w:val="27"/>
        </w:rPr>
      </w:pPr>
    </w:p>
    <w:p w:rsidR="00EA3483" w:rsidRDefault="001E02DB" w:rsidP="00C57A7F">
      <w:pPr>
        <w:pStyle w:val="ListParagraph"/>
        <w:numPr>
          <w:ilvl w:val="0"/>
          <w:numId w:val="10"/>
        </w:numPr>
        <w:tabs>
          <w:tab w:val="left" w:pos="1702"/>
        </w:tabs>
        <w:ind w:left="1701" w:hanging="202"/>
        <w:jc w:val="left"/>
        <w:rPr>
          <w:sz w:val="20"/>
        </w:rPr>
      </w:pPr>
      <w:r>
        <w:rPr>
          <w:sz w:val="20"/>
        </w:rPr>
        <w:t>BUILDING</w:t>
      </w:r>
      <w:r>
        <w:rPr>
          <w:spacing w:val="-3"/>
          <w:sz w:val="20"/>
        </w:rPr>
        <w:t xml:space="preserve"> </w:t>
      </w:r>
      <w:r>
        <w:rPr>
          <w:sz w:val="20"/>
        </w:rPr>
        <w:t>TOOLS</w:t>
      </w:r>
    </w:p>
    <w:p w:rsidR="00EA3483" w:rsidRDefault="00EA3483">
      <w:pPr>
        <w:pStyle w:val="BodyText"/>
        <w:spacing w:before="7"/>
        <w:rPr>
          <w:sz w:val="25"/>
        </w:rPr>
      </w:pPr>
    </w:p>
    <w:p w:rsidR="00EA3483" w:rsidRDefault="001E02DB" w:rsidP="00C57A7F">
      <w:pPr>
        <w:pStyle w:val="Heading6"/>
        <w:numPr>
          <w:ilvl w:val="1"/>
          <w:numId w:val="6"/>
        </w:numPr>
        <w:tabs>
          <w:tab w:val="left" w:pos="1385"/>
        </w:tabs>
      </w:pPr>
      <w:r>
        <w:t>Matrix</w:t>
      </w:r>
      <w:r>
        <w:rPr>
          <w:spacing w:val="-6"/>
        </w:rPr>
        <w:t xml:space="preserve"> </w:t>
      </w:r>
      <w:r>
        <w:t>Representation</w:t>
      </w:r>
      <w:r>
        <w:rPr>
          <w:spacing w:val="-5"/>
        </w:rPr>
        <w:t xml:space="preserve"> </w:t>
      </w:r>
      <w:r>
        <w:t>Software</w:t>
      </w:r>
    </w:p>
    <w:p w:rsidR="00EA3483" w:rsidRDefault="00EA3483">
      <w:pPr>
        <w:pStyle w:val="BodyText"/>
        <w:spacing w:before="4"/>
        <w:rPr>
          <w:rFonts w:ascii="Cambria"/>
          <w:b/>
          <w:i/>
          <w:sz w:val="17"/>
        </w:rPr>
      </w:pPr>
    </w:p>
    <w:p w:rsidR="00EA3483" w:rsidRDefault="001E02DB" w:rsidP="00C57A7F">
      <w:pPr>
        <w:pStyle w:val="ListParagraph"/>
        <w:numPr>
          <w:ilvl w:val="2"/>
          <w:numId w:val="6"/>
        </w:numPr>
        <w:tabs>
          <w:tab w:val="left" w:pos="1521"/>
        </w:tabs>
        <w:rPr>
          <w:sz w:val="20"/>
        </w:rPr>
      </w:pPr>
      <w:r>
        <w:rPr>
          <w:sz w:val="20"/>
        </w:rPr>
        <w:t>Overview</w:t>
      </w:r>
    </w:p>
    <w:p w:rsidR="00EA3483" w:rsidRDefault="00EA3483">
      <w:pPr>
        <w:pStyle w:val="BodyText"/>
        <w:spacing w:before="1"/>
        <w:rPr>
          <w:sz w:val="25"/>
        </w:rPr>
      </w:pPr>
    </w:p>
    <w:p w:rsidR="00EA3483" w:rsidRDefault="001E02DB">
      <w:pPr>
        <w:pStyle w:val="BodyText"/>
        <w:spacing w:line="249" w:lineRule="auto"/>
        <w:ind w:left="1020" w:right="1309"/>
        <w:jc w:val="both"/>
      </w:pPr>
      <w:r>
        <w:t>We draw graphs or display them on screens as visual objects; we prove theorems and develop graph algorithms by</w:t>
      </w:r>
      <w:r>
        <w:rPr>
          <w:spacing w:val="1"/>
        </w:rPr>
        <w:t xml:space="preserve"> </w:t>
      </w:r>
      <w:r>
        <w:t>using matrices; and when we</w:t>
      </w:r>
      <w:r>
        <w:rPr>
          <w:spacing w:val="50"/>
        </w:rPr>
        <w:t xml:space="preserve"> </w:t>
      </w:r>
      <w:r>
        <w:t>want to process graphs in a computer, because we‘re building tools, we represent</w:t>
      </w:r>
      <w:r>
        <w:rPr>
          <w:spacing w:val="1"/>
        </w:rPr>
        <w:t xml:space="preserve"> </w:t>
      </w:r>
      <w:r>
        <w:t>them as linked lists. We use linked lists because graph matrices are usually very sparse; that is, the rows and</w:t>
      </w:r>
      <w:r>
        <w:rPr>
          <w:spacing w:val="1"/>
        </w:rPr>
        <w:t xml:space="preserve"> </w:t>
      </w:r>
      <w:r>
        <w:t>columns</w:t>
      </w:r>
      <w:r>
        <w:rPr>
          <w:spacing w:val="-2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t>mostly</w:t>
      </w:r>
      <w:r>
        <w:rPr>
          <w:spacing w:val="-1"/>
        </w:rPr>
        <w:t xml:space="preserve"> </w:t>
      </w:r>
      <w:r>
        <w:t>empty.</w:t>
      </w:r>
    </w:p>
    <w:p w:rsidR="00EA3483" w:rsidRDefault="00EA3483">
      <w:pPr>
        <w:pStyle w:val="BodyText"/>
        <w:spacing w:before="8"/>
        <w:rPr>
          <w:sz w:val="24"/>
        </w:rPr>
      </w:pPr>
    </w:p>
    <w:p w:rsidR="00EA3483" w:rsidRDefault="001E02DB" w:rsidP="00C57A7F">
      <w:pPr>
        <w:pStyle w:val="ListParagraph"/>
        <w:numPr>
          <w:ilvl w:val="2"/>
          <w:numId w:val="6"/>
        </w:numPr>
        <w:tabs>
          <w:tab w:val="left" w:pos="1521"/>
        </w:tabs>
        <w:rPr>
          <w:sz w:val="20"/>
        </w:rPr>
      </w:pPr>
      <w:r>
        <w:rPr>
          <w:sz w:val="20"/>
        </w:rPr>
        <w:t>Node</w:t>
      </w:r>
      <w:r>
        <w:rPr>
          <w:spacing w:val="-2"/>
          <w:sz w:val="20"/>
        </w:rPr>
        <w:t xml:space="preserve"> </w:t>
      </w:r>
      <w:r>
        <w:rPr>
          <w:sz w:val="20"/>
        </w:rPr>
        <w:t>Degree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Graph</w:t>
      </w:r>
      <w:r>
        <w:rPr>
          <w:spacing w:val="-3"/>
          <w:sz w:val="20"/>
        </w:rPr>
        <w:t xml:space="preserve"> </w:t>
      </w:r>
      <w:r>
        <w:rPr>
          <w:sz w:val="20"/>
        </w:rPr>
        <w:t>Density</w:t>
      </w:r>
    </w:p>
    <w:p w:rsidR="00EA3483" w:rsidRDefault="00EA3483">
      <w:pPr>
        <w:pStyle w:val="BodyText"/>
        <w:spacing w:before="1"/>
        <w:rPr>
          <w:sz w:val="25"/>
        </w:rPr>
      </w:pPr>
    </w:p>
    <w:p w:rsidR="00EA3483" w:rsidRDefault="001E02DB">
      <w:pPr>
        <w:pStyle w:val="BodyText"/>
        <w:spacing w:line="249" w:lineRule="auto"/>
        <w:ind w:left="1020" w:right="1313"/>
        <w:jc w:val="both"/>
      </w:pPr>
      <w:r>
        <w:t xml:space="preserve">The </w:t>
      </w:r>
      <w:r>
        <w:rPr>
          <w:b/>
        </w:rPr>
        <w:t xml:space="preserve">out-degree </w:t>
      </w:r>
      <w:r>
        <w:t xml:space="preserve">of a node is the number of outlinks it has. The </w:t>
      </w:r>
      <w:r>
        <w:rPr>
          <w:b/>
        </w:rPr>
        <w:t xml:space="preserve">in-degree </w:t>
      </w:r>
      <w:r>
        <w:t>of a node is the number of inlinks it has.</w:t>
      </w:r>
      <w:r>
        <w:rPr>
          <w:spacing w:val="1"/>
        </w:rPr>
        <w:t xml:space="preserve"> </w:t>
      </w:r>
      <w:r>
        <w:t xml:space="preserve">The </w:t>
      </w:r>
      <w:r>
        <w:rPr>
          <w:b/>
        </w:rPr>
        <w:t xml:space="preserve">degree </w:t>
      </w:r>
      <w:r>
        <w:t>of a node is the sum of the out-degree and in-degree. The average degree of a node (the mean over all</w:t>
      </w:r>
      <w:r>
        <w:rPr>
          <w:spacing w:val="1"/>
        </w:rPr>
        <w:t xml:space="preserve"> </w:t>
      </w:r>
      <w:r>
        <w:t>nodes) for a typical graph defined over software is between 3 and 4. The degree of a simple branch is 3, as is the</w:t>
      </w:r>
      <w:r>
        <w:rPr>
          <w:spacing w:val="1"/>
        </w:rPr>
        <w:t xml:space="preserve"> </w:t>
      </w:r>
      <w:r>
        <w:t>degree of a simple junction. The degree of a loop, if wholly contained in one statement, is only 4. A mean node</w:t>
      </w:r>
      <w:r>
        <w:rPr>
          <w:spacing w:val="1"/>
        </w:rPr>
        <w:t xml:space="preserve"> </w:t>
      </w:r>
      <w:r>
        <w:t>degree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or 6</w:t>
      </w:r>
      <w:r>
        <w:rPr>
          <w:spacing w:val="-2"/>
        </w:rPr>
        <w:t xml:space="preserve"> </w:t>
      </w:r>
      <w:r>
        <w:t>say,</w:t>
      </w:r>
      <w:r>
        <w:rPr>
          <w:spacing w:val="2"/>
        </w:rPr>
        <w:t xml:space="preserve"> </w:t>
      </w:r>
      <w:r>
        <w:t>would</w:t>
      </w:r>
      <w:r>
        <w:rPr>
          <w:spacing w:val="1"/>
        </w:rPr>
        <w:t xml:space="preserve"> </w:t>
      </w:r>
      <w:r>
        <w:t>be a very</w:t>
      </w:r>
      <w:r>
        <w:rPr>
          <w:spacing w:val="-5"/>
        </w:rPr>
        <w:t xml:space="preserve"> </w:t>
      </w:r>
      <w:r>
        <w:t>busy</w:t>
      </w:r>
      <w:r>
        <w:rPr>
          <w:spacing w:val="1"/>
        </w:rPr>
        <w:t xml:space="preserve"> </w:t>
      </w:r>
      <w:r>
        <w:t>flowgraph</w:t>
      </w:r>
      <w:r>
        <w:rPr>
          <w:spacing w:val="-1"/>
        </w:rPr>
        <w:t xml:space="preserve"> </w:t>
      </w:r>
      <w:r>
        <w:t>indeed.</w:t>
      </w:r>
    </w:p>
    <w:p w:rsidR="00EA3483" w:rsidRDefault="00EA3483">
      <w:pPr>
        <w:pStyle w:val="BodyText"/>
        <w:spacing w:before="1"/>
        <w:rPr>
          <w:sz w:val="25"/>
        </w:rPr>
      </w:pPr>
    </w:p>
    <w:p w:rsidR="00EA3483" w:rsidRDefault="001E02DB" w:rsidP="00C57A7F">
      <w:pPr>
        <w:pStyle w:val="ListParagraph"/>
        <w:numPr>
          <w:ilvl w:val="2"/>
          <w:numId w:val="6"/>
        </w:numPr>
        <w:tabs>
          <w:tab w:val="left" w:pos="1521"/>
        </w:tabs>
        <w:rPr>
          <w:sz w:val="20"/>
        </w:rPr>
      </w:pPr>
      <w:r>
        <w:rPr>
          <w:sz w:val="20"/>
        </w:rPr>
        <w:t>What‘s</w:t>
      </w:r>
      <w:r>
        <w:rPr>
          <w:spacing w:val="-5"/>
          <w:sz w:val="20"/>
        </w:rPr>
        <w:t xml:space="preserve"> </w:t>
      </w:r>
      <w:r>
        <w:rPr>
          <w:sz w:val="20"/>
        </w:rPr>
        <w:t>Wrong</w:t>
      </w:r>
      <w:r>
        <w:rPr>
          <w:spacing w:val="-3"/>
          <w:sz w:val="20"/>
        </w:rPr>
        <w:t xml:space="preserve"> </w:t>
      </w:r>
      <w:r>
        <w:rPr>
          <w:sz w:val="20"/>
        </w:rPr>
        <w:t>with</w:t>
      </w:r>
      <w:r>
        <w:rPr>
          <w:spacing w:val="-3"/>
          <w:sz w:val="20"/>
        </w:rPr>
        <w:t xml:space="preserve"> </w:t>
      </w:r>
      <w:r>
        <w:rPr>
          <w:sz w:val="20"/>
        </w:rPr>
        <w:t>Arrays?</w:t>
      </w:r>
    </w:p>
    <w:p w:rsidR="00EA3483" w:rsidRDefault="00EA3483">
      <w:pPr>
        <w:pStyle w:val="BodyText"/>
        <w:spacing w:before="1"/>
        <w:rPr>
          <w:sz w:val="25"/>
        </w:rPr>
      </w:pPr>
    </w:p>
    <w:p w:rsidR="00EA3483" w:rsidRDefault="001E02DB">
      <w:pPr>
        <w:pStyle w:val="BodyText"/>
        <w:spacing w:line="247" w:lineRule="auto"/>
        <w:ind w:left="1020" w:right="1308"/>
        <w:jc w:val="both"/>
      </w:pPr>
      <w:r>
        <w:t>We can represent the matrix as a two-dimensional array for small graphs with simple weights, but this is not</w:t>
      </w:r>
      <w:r>
        <w:rPr>
          <w:spacing w:val="1"/>
        </w:rPr>
        <w:t xml:space="preserve"> </w:t>
      </w:r>
      <w:r>
        <w:t>convenient</w:t>
      </w:r>
      <w:r>
        <w:rPr>
          <w:spacing w:val="-2"/>
        </w:rPr>
        <w:t xml:space="preserve"> </w:t>
      </w:r>
      <w:r>
        <w:t>for larger</w:t>
      </w:r>
      <w:r>
        <w:rPr>
          <w:spacing w:val="1"/>
        </w:rPr>
        <w:t xml:space="preserve"> </w:t>
      </w:r>
      <w:r>
        <w:t>graphs</w:t>
      </w:r>
      <w:r>
        <w:rPr>
          <w:spacing w:val="-1"/>
        </w:rPr>
        <w:t xml:space="preserve"> </w:t>
      </w:r>
      <w:r>
        <w:t>because:</w:t>
      </w:r>
    </w:p>
    <w:p w:rsidR="00EA3483" w:rsidRDefault="00EA3483">
      <w:pPr>
        <w:pStyle w:val="BodyText"/>
        <w:spacing w:before="11"/>
        <w:rPr>
          <w:sz w:val="24"/>
        </w:rPr>
      </w:pPr>
    </w:p>
    <w:p w:rsidR="00EA3483" w:rsidRDefault="001E02DB" w:rsidP="00C57A7F">
      <w:pPr>
        <w:pStyle w:val="ListParagraph"/>
        <w:numPr>
          <w:ilvl w:val="3"/>
          <w:numId w:val="6"/>
        </w:numPr>
        <w:tabs>
          <w:tab w:val="left" w:pos="1993"/>
        </w:tabs>
        <w:spacing w:line="249" w:lineRule="auto"/>
        <w:ind w:right="1307" w:firstLine="0"/>
        <w:rPr>
          <w:sz w:val="20"/>
        </w:rPr>
      </w:pPr>
      <w:r>
        <w:rPr>
          <w:i/>
          <w:sz w:val="20"/>
        </w:rPr>
        <w:t>Space</w:t>
      </w:r>
      <w:r>
        <w:rPr>
          <w:sz w:val="20"/>
        </w:rPr>
        <w:t>—Space grows as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n</w:t>
      </w:r>
      <w:r>
        <w:rPr>
          <w:sz w:val="20"/>
          <w:vertAlign w:val="superscript"/>
        </w:rPr>
        <w:t>2</w:t>
      </w:r>
      <w:r>
        <w:rPr>
          <w:sz w:val="20"/>
        </w:rPr>
        <w:t xml:space="preserve"> for the</w:t>
      </w:r>
      <w:r>
        <w:rPr>
          <w:spacing w:val="1"/>
          <w:sz w:val="20"/>
        </w:rPr>
        <w:t xml:space="preserve"> </w:t>
      </w:r>
      <w:r>
        <w:rPr>
          <w:sz w:val="20"/>
        </w:rPr>
        <w:t>matrix representation,</w:t>
      </w:r>
      <w:r>
        <w:rPr>
          <w:spacing w:val="1"/>
          <w:sz w:val="20"/>
        </w:rPr>
        <w:t xml:space="preserve"> </w:t>
      </w:r>
      <w:r>
        <w:rPr>
          <w:sz w:val="20"/>
        </w:rPr>
        <w:t>but for a linked</w:t>
      </w:r>
      <w:r>
        <w:rPr>
          <w:spacing w:val="1"/>
          <w:sz w:val="20"/>
        </w:rPr>
        <w:t xml:space="preserve"> </w:t>
      </w:r>
      <w:r>
        <w:rPr>
          <w:sz w:val="20"/>
        </w:rPr>
        <w:t>list only as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kn</w:t>
      </w:r>
      <w:r>
        <w:rPr>
          <w:sz w:val="20"/>
        </w:rPr>
        <w:t>, where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 xml:space="preserve">k </w:t>
      </w:r>
      <w:r>
        <w:rPr>
          <w:sz w:val="20"/>
        </w:rPr>
        <w:t>is a</w:t>
      </w:r>
      <w:r>
        <w:rPr>
          <w:spacing w:val="-47"/>
          <w:sz w:val="20"/>
        </w:rPr>
        <w:t xml:space="preserve"> </w:t>
      </w:r>
      <w:r>
        <w:rPr>
          <w:sz w:val="20"/>
        </w:rPr>
        <w:t>small</w:t>
      </w:r>
      <w:r>
        <w:rPr>
          <w:spacing w:val="-2"/>
          <w:sz w:val="20"/>
        </w:rPr>
        <w:t xml:space="preserve"> </w:t>
      </w:r>
      <w:r>
        <w:rPr>
          <w:sz w:val="20"/>
        </w:rPr>
        <w:t>number</w:t>
      </w:r>
      <w:r>
        <w:rPr>
          <w:spacing w:val="1"/>
          <w:sz w:val="20"/>
        </w:rPr>
        <w:t xml:space="preserve"> </w:t>
      </w:r>
      <w:r>
        <w:rPr>
          <w:sz w:val="20"/>
        </w:rPr>
        <w:t>such</w:t>
      </w:r>
      <w:r>
        <w:rPr>
          <w:spacing w:val="-1"/>
          <w:sz w:val="20"/>
        </w:rPr>
        <w:t xml:space="preserve"> </w:t>
      </w:r>
      <w:r>
        <w:rPr>
          <w:sz w:val="20"/>
        </w:rPr>
        <w:t>as</w:t>
      </w:r>
      <w:r>
        <w:rPr>
          <w:spacing w:val="-1"/>
          <w:sz w:val="20"/>
        </w:rPr>
        <w:t xml:space="preserve"> </w:t>
      </w:r>
      <w:r>
        <w:rPr>
          <w:sz w:val="20"/>
        </w:rPr>
        <w:t>3</w:t>
      </w:r>
      <w:r>
        <w:rPr>
          <w:spacing w:val="1"/>
          <w:sz w:val="20"/>
        </w:rPr>
        <w:t xml:space="preserve"> </w:t>
      </w:r>
      <w:r>
        <w:rPr>
          <w:sz w:val="20"/>
        </w:rPr>
        <w:t>or 4.</w:t>
      </w:r>
    </w:p>
    <w:p w:rsidR="00EA3483" w:rsidRDefault="001E02DB" w:rsidP="00C57A7F">
      <w:pPr>
        <w:pStyle w:val="ListParagraph"/>
        <w:numPr>
          <w:ilvl w:val="3"/>
          <w:numId w:val="6"/>
        </w:numPr>
        <w:tabs>
          <w:tab w:val="left" w:pos="1993"/>
        </w:tabs>
        <w:spacing w:before="1" w:line="249" w:lineRule="auto"/>
        <w:ind w:right="1309" w:firstLine="0"/>
        <w:rPr>
          <w:sz w:val="20"/>
        </w:rPr>
      </w:pPr>
      <w:r>
        <w:rPr>
          <w:i/>
          <w:sz w:val="20"/>
        </w:rPr>
        <w:t>Weights</w:t>
      </w:r>
      <w:r>
        <w:rPr>
          <w:sz w:val="20"/>
        </w:rPr>
        <w:t>—Most</w:t>
      </w:r>
      <w:r>
        <w:rPr>
          <w:spacing w:val="36"/>
          <w:sz w:val="20"/>
        </w:rPr>
        <w:t xml:space="preserve"> </w:t>
      </w:r>
      <w:r>
        <w:rPr>
          <w:sz w:val="20"/>
        </w:rPr>
        <w:t>weights</w:t>
      </w:r>
      <w:r>
        <w:rPr>
          <w:spacing w:val="34"/>
          <w:sz w:val="20"/>
        </w:rPr>
        <w:t xml:space="preserve"> </w:t>
      </w:r>
      <w:r>
        <w:rPr>
          <w:sz w:val="20"/>
        </w:rPr>
        <w:t>are</w:t>
      </w:r>
      <w:r>
        <w:rPr>
          <w:spacing w:val="35"/>
          <w:sz w:val="20"/>
        </w:rPr>
        <w:t xml:space="preserve"> </w:t>
      </w:r>
      <w:r>
        <w:rPr>
          <w:sz w:val="20"/>
        </w:rPr>
        <w:t>complicated</w:t>
      </w:r>
      <w:r>
        <w:rPr>
          <w:spacing w:val="37"/>
          <w:sz w:val="20"/>
        </w:rPr>
        <w:t xml:space="preserve"> </w:t>
      </w:r>
      <w:r>
        <w:rPr>
          <w:sz w:val="20"/>
        </w:rPr>
        <w:t>and</w:t>
      </w:r>
      <w:r>
        <w:rPr>
          <w:spacing w:val="35"/>
          <w:sz w:val="20"/>
        </w:rPr>
        <w:t xml:space="preserve"> </w:t>
      </w:r>
      <w:r>
        <w:rPr>
          <w:sz w:val="20"/>
        </w:rPr>
        <w:t>can</w:t>
      </w:r>
      <w:r>
        <w:rPr>
          <w:spacing w:val="34"/>
          <w:sz w:val="20"/>
        </w:rPr>
        <w:t xml:space="preserve"> </w:t>
      </w:r>
      <w:r>
        <w:rPr>
          <w:sz w:val="20"/>
        </w:rPr>
        <w:t>have</w:t>
      </w:r>
      <w:r>
        <w:rPr>
          <w:spacing w:val="37"/>
          <w:sz w:val="20"/>
        </w:rPr>
        <w:t xml:space="preserve"> </w:t>
      </w:r>
      <w:r>
        <w:rPr>
          <w:sz w:val="20"/>
        </w:rPr>
        <w:t>several</w:t>
      </w:r>
      <w:r>
        <w:rPr>
          <w:spacing w:val="35"/>
          <w:sz w:val="20"/>
        </w:rPr>
        <w:t xml:space="preserve"> </w:t>
      </w:r>
      <w:r>
        <w:rPr>
          <w:sz w:val="20"/>
        </w:rPr>
        <w:t>components.</w:t>
      </w:r>
      <w:r>
        <w:rPr>
          <w:spacing w:val="36"/>
          <w:sz w:val="20"/>
        </w:rPr>
        <w:t xml:space="preserve"> </w:t>
      </w:r>
      <w:r>
        <w:rPr>
          <w:sz w:val="20"/>
        </w:rPr>
        <w:t>That</w:t>
      </w:r>
      <w:r>
        <w:rPr>
          <w:spacing w:val="37"/>
          <w:sz w:val="20"/>
        </w:rPr>
        <w:t xml:space="preserve"> </w:t>
      </w:r>
      <w:r>
        <w:rPr>
          <w:sz w:val="20"/>
        </w:rPr>
        <w:t>would</w:t>
      </w:r>
      <w:r>
        <w:rPr>
          <w:spacing w:val="36"/>
          <w:sz w:val="20"/>
        </w:rPr>
        <w:t xml:space="preserve"> </w:t>
      </w:r>
      <w:r>
        <w:rPr>
          <w:sz w:val="20"/>
        </w:rPr>
        <w:t>require</w:t>
      </w:r>
      <w:r>
        <w:rPr>
          <w:spacing w:val="35"/>
          <w:sz w:val="20"/>
        </w:rPr>
        <w:t xml:space="preserve"> </w:t>
      </w:r>
      <w:r>
        <w:rPr>
          <w:sz w:val="20"/>
        </w:rPr>
        <w:t>an</w:t>
      </w:r>
      <w:r>
        <w:rPr>
          <w:spacing w:val="-47"/>
          <w:sz w:val="20"/>
        </w:rPr>
        <w:t xml:space="preserve"> </w:t>
      </w:r>
      <w:r>
        <w:rPr>
          <w:sz w:val="20"/>
        </w:rPr>
        <w:t>additional</w:t>
      </w:r>
      <w:r>
        <w:rPr>
          <w:spacing w:val="1"/>
          <w:sz w:val="20"/>
        </w:rPr>
        <w:t xml:space="preserve"> </w:t>
      </w:r>
      <w:r>
        <w:rPr>
          <w:sz w:val="20"/>
        </w:rPr>
        <w:t>weight</w:t>
      </w:r>
      <w:r>
        <w:rPr>
          <w:spacing w:val="2"/>
          <w:sz w:val="20"/>
        </w:rPr>
        <w:t xml:space="preserve"> </w:t>
      </w:r>
      <w:r>
        <w:rPr>
          <w:sz w:val="20"/>
        </w:rPr>
        <w:t>matrix</w:t>
      </w:r>
      <w:r>
        <w:rPr>
          <w:spacing w:val="1"/>
          <w:sz w:val="20"/>
        </w:rPr>
        <w:t xml:space="preserve"> </w:t>
      </w:r>
      <w:r>
        <w:rPr>
          <w:sz w:val="20"/>
        </w:rPr>
        <w:t>for each</w:t>
      </w:r>
      <w:r>
        <w:rPr>
          <w:spacing w:val="-2"/>
          <w:sz w:val="20"/>
        </w:rPr>
        <w:t xml:space="preserve"> </w:t>
      </w:r>
      <w:r>
        <w:rPr>
          <w:sz w:val="20"/>
        </w:rPr>
        <w:t>such</w:t>
      </w:r>
      <w:r>
        <w:rPr>
          <w:spacing w:val="1"/>
          <w:sz w:val="20"/>
        </w:rPr>
        <w:t xml:space="preserve"> </w:t>
      </w:r>
      <w:r>
        <w:rPr>
          <w:sz w:val="20"/>
        </w:rPr>
        <w:t>weight.</w:t>
      </w:r>
    </w:p>
    <w:p w:rsidR="00EA3483" w:rsidRDefault="00EA3483">
      <w:pPr>
        <w:spacing w:line="249" w:lineRule="auto"/>
        <w:rPr>
          <w:sz w:val="20"/>
        </w:rPr>
        <w:sectPr w:rsidR="00EA3483">
          <w:pgSz w:w="12240" w:h="15840"/>
          <w:pgMar w:top="1020" w:right="220" w:bottom="280" w:left="420" w:header="65" w:footer="91" w:gutter="0"/>
          <w:cols w:space="720"/>
        </w:sectPr>
      </w:pPr>
    </w:p>
    <w:p w:rsidR="00EA3483" w:rsidRDefault="00EA3483">
      <w:pPr>
        <w:pStyle w:val="BodyText"/>
        <w:spacing w:before="7"/>
        <w:rPr>
          <w:sz w:val="27"/>
        </w:rPr>
      </w:pPr>
    </w:p>
    <w:p w:rsidR="00EA3483" w:rsidRDefault="001E02DB" w:rsidP="00C57A7F">
      <w:pPr>
        <w:pStyle w:val="ListParagraph"/>
        <w:numPr>
          <w:ilvl w:val="3"/>
          <w:numId w:val="6"/>
        </w:numPr>
        <w:tabs>
          <w:tab w:val="left" w:pos="1993"/>
        </w:tabs>
        <w:spacing w:before="91" w:line="249" w:lineRule="auto"/>
        <w:ind w:right="1312" w:firstLine="0"/>
        <w:jc w:val="both"/>
        <w:rPr>
          <w:sz w:val="20"/>
        </w:rPr>
      </w:pPr>
      <w:r>
        <w:rPr>
          <w:i/>
          <w:sz w:val="20"/>
        </w:rPr>
        <w:t>Variable-Length Weights</w:t>
      </w:r>
      <w:r>
        <w:rPr>
          <w:sz w:val="20"/>
        </w:rPr>
        <w:t>—If the weights are regular expressions, say, or algebraic expressions (which</w:t>
      </w:r>
      <w:r>
        <w:rPr>
          <w:spacing w:val="1"/>
          <w:sz w:val="20"/>
        </w:rPr>
        <w:t xml:space="preserve"> </w:t>
      </w:r>
      <w:r>
        <w:rPr>
          <w:sz w:val="20"/>
        </w:rPr>
        <w:t>is what</w:t>
      </w:r>
      <w:r>
        <w:rPr>
          <w:spacing w:val="1"/>
          <w:sz w:val="20"/>
        </w:rPr>
        <w:t xml:space="preserve"> </w:t>
      </w:r>
      <w:r>
        <w:rPr>
          <w:sz w:val="20"/>
        </w:rPr>
        <w:t>we need for a timing analyzer), then we need a two-dimensional string array,</w:t>
      </w:r>
      <w:r>
        <w:rPr>
          <w:spacing w:val="50"/>
          <w:sz w:val="20"/>
        </w:rPr>
        <w:t xml:space="preserve"> </w:t>
      </w:r>
      <w:r>
        <w:rPr>
          <w:sz w:val="20"/>
        </w:rPr>
        <w:t>most of whose</w:t>
      </w:r>
      <w:r>
        <w:rPr>
          <w:spacing w:val="1"/>
          <w:sz w:val="20"/>
        </w:rPr>
        <w:t xml:space="preserve"> </w:t>
      </w:r>
      <w:r>
        <w:rPr>
          <w:sz w:val="20"/>
        </w:rPr>
        <w:t>entries</w:t>
      </w:r>
      <w:r>
        <w:rPr>
          <w:spacing w:val="1"/>
          <w:sz w:val="20"/>
        </w:rPr>
        <w:t xml:space="preserve"> </w:t>
      </w:r>
      <w:r>
        <w:rPr>
          <w:sz w:val="20"/>
        </w:rPr>
        <w:t>would</w:t>
      </w:r>
      <w:r>
        <w:rPr>
          <w:spacing w:val="1"/>
          <w:sz w:val="20"/>
        </w:rPr>
        <w:t xml:space="preserve"> </w:t>
      </w:r>
      <w:r>
        <w:rPr>
          <w:sz w:val="20"/>
        </w:rPr>
        <w:t>be null.</w:t>
      </w:r>
    </w:p>
    <w:p w:rsidR="00EA3483" w:rsidRDefault="001E02DB" w:rsidP="00C57A7F">
      <w:pPr>
        <w:pStyle w:val="ListParagraph"/>
        <w:numPr>
          <w:ilvl w:val="3"/>
          <w:numId w:val="6"/>
        </w:numPr>
        <w:tabs>
          <w:tab w:val="left" w:pos="1993"/>
        </w:tabs>
        <w:spacing w:before="3" w:line="249" w:lineRule="auto"/>
        <w:ind w:right="1313" w:firstLine="0"/>
        <w:jc w:val="both"/>
        <w:rPr>
          <w:sz w:val="20"/>
        </w:rPr>
      </w:pPr>
      <w:r>
        <w:rPr>
          <w:i/>
          <w:sz w:val="20"/>
        </w:rPr>
        <w:t>Processing Time</w:t>
      </w:r>
      <w:r>
        <w:rPr>
          <w:sz w:val="20"/>
        </w:rPr>
        <w:t>—Even though operations over null entries are fast, it still takes time to access such</w:t>
      </w:r>
      <w:r>
        <w:rPr>
          <w:spacing w:val="1"/>
          <w:sz w:val="20"/>
        </w:rPr>
        <w:t xml:space="preserve"> </w:t>
      </w:r>
      <w:r>
        <w:rPr>
          <w:sz w:val="20"/>
        </w:rPr>
        <w:t>entries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discard</w:t>
      </w:r>
      <w:r>
        <w:rPr>
          <w:spacing w:val="1"/>
          <w:sz w:val="20"/>
        </w:rPr>
        <w:t xml:space="preserve"> </w:t>
      </w:r>
      <w:r>
        <w:rPr>
          <w:sz w:val="20"/>
        </w:rPr>
        <w:t>them.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matrix</w:t>
      </w:r>
      <w:r>
        <w:rPr>
          <w:spacing w:val="1"/>
          <w:sz w:val="20"/>
        </w:rPr>
        <w:t xml:space="preserve"> </w:t>
      </w:r>
      <w:r>
        <w:rPr>
          <w:sz w:val="20"/>
        </w:rPr>
        <w:t>representation</w:t>
      </w:r>
      <w:r>
        <w:rPr>
          <w:spacing w:val="1"/>
          <w:sz w:val="20"/>
        </w:rPr>
        <w:t xml:space="preserve"> </w:t>
      </w:r>
      <w:r>
        <w:rPr>
          <w:sz w:val="20"/>
        </w:rPr>
        <w:t>forces</w:t>
      </w:r>
      <w:r>
        <w:rPr>
          <w:spacing w:val="1"/>
          <w:sz w:val="20"/>
        </w:rPr>
        <w:t xml:space="preserve"> </w:t>
      </w:r>
      <w:r>
        <w:rPr>
          <w:sz w:val="20"/>
        </w:rPr>
        <w:t>us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spend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lot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time</w:t>
      </w:r>
      <w:r>
        <w:rPr>
          <w:spacing w:val="1"/>
          <w:sz w:val="20"/>
        </w:rPr>
        <w:t xml:space="preserve"> </w:t>
      </w:r>
      <w:r>
        <w:rPr>
          <w:sz w:val="20"/>
        </w:rPr>
        <w:t>processing</w:t>
      </w:r>
      <w:r>
        <w:rPr>
          <w:spacing w:val="1"/>
          <w:sz w:val="20"/>
        </w:rPr>
        <w:t xml:space="preserve"> </w:t>
      </w:r>
      <w:r>
        <w:rPr>
          <w:sz w:val="20"/>
        </w:rPr>
        <w:t>combinations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entries</w:t>
      </w:r>
      <w:r>
        <w:rPr>
          <w:spacing w:val="-1"/>
          <w:sz w:val="20"/>
        </w:rPr>
        <w:t xml:space="preserve"> </w:t>
      </w:r>
      <w:r>
        <w:rPr>
          <w:sz w:val="20"/>
        </w:rPr>
        <w:t>that</w:t>
      </w:r>
      <w:r>
        <w:rPr>
          <w:spacing w:val="1"/>
          <w:sz w:val="20"/>
        </w:rPr>
        <w:t xml:space="preserve"> </w:t>
      </w:r>
      <w:r>
        <w:rPr>
          <w:sz w:val="20"/>
        </w:rPr>
        <w:t>we know will</w:t>
      </w:r>
      <w:r>
        <w:rPr>
          <w:spacing w:val="1"/>
          <w:sz w:val="20"/>
        </w:rPr>
        <w:t xml:space="preserve"> </w:t>
      </w:r>
      <w:r>
        <w:rPr>
          <w:sz w:val="20"/>
        </w:rPr>
        <w:t>yield</w:t>
      </w:r>
      <w:r>
        <w:rPr>
          <w:spacing w:val="1"/>
          <w:sz w:val="20"/>
        </w:rPr>
        <w:t xml:space="preserve"> </w:t>
      </w:r>
      <w:r>
        <w:rPr>
          <w:sz w:val="20"/>
        </w:rPr>
        <w:t>null</w:t>
      </w:r>
      <w:r>
        <w:rPr>
          <w:spacing w:val="-1"/>
          <w:sz w:val="20"/>
        </w:rPr>
        <w:t xml:space="preserve"> </w:t>
      </w:r>
      <w:r>
        <w:rPr>
          <w:sz w:val="20"/>
        </w:rPr>
        <w:t>results.</w:t>
      </w:r>
    </w:p>
    <w:p w:rsidR="00EA3483" w:rsidRDefault="00EA3483">
      <w:pPr>
        <w:pStyle w:val="BodyText"/>
        <w:spacing w:before="5"/>
        <w:rPr>
          <w:sz w:val="24"/>
        </w:rPr>
      </w:pPr>
    </w:p>
    <w:p w:rsidR="00EA3483" w:rsidRDefault="001E02DB">
      <w:pPr>
        <w:pStyle w:val="BodyText"/>
        <w:spacing w:line="249" w:lineRule="auto"/>
        <w:ind w:left="1020" w:right="1310"/>
        <w:jc w:val="both"/>
      </w:pPr>
      <w:r>
        <w:t>The matrix representation is useful in building prototype tools based on untried algorithms. It‘s a lot easier to</w:t>
      </w:r>
      <w:r>
        <w:rPr>
          <w:spacing w:val="1"/>
        </w:rPr>
        <w:t xml:space="preserve"> </w:t>
      </w:r>
      <w:r>
        <w:t>implement</w:t>
      </w:r>
      <w:r>
        <w:rPr>
          <w:spacing w:val="1"/>
        </w:rPr>
        <w:t xml:space="preserve"> </w:t>
      </w:r>
      <w:r>
        <w:t>algorithms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direct</w:t>
      </w:r>
      <w:r>
        <w:rPr>
          <w:spacing w:val="1"/>
        </w:rPr>
        <w:t xml:space="preserve"> </w:t>
      </w:r>
      <w:r>
        <w:t>matrix</w:t>
      </w:r>
      <w:r>
        <w:rPr>
          <w:spacing w:val="1"/>
        </w:rPr>
        <w:t xml:space="preserve"> </w:t>
      </w:r>
      <w:r>
        <w:t>representations,</w:t>
      </w:r>
      <w:r>
        <w:rPr>
          <w:spacing w:val="1"/>
        </w:rPr>
        <w:t xml:space="preserve"> </w:t>
      </w:r>
      <w:r>
        <w:t>especially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matrix</w:t>
      </w:r>
      <w:r>
        <w:rPr>
          <w:spacing w:val="1"/>
        </w:rPr>
        <w:t xml:space="preserve"> </w:t>
      </w:r>
      <w:r>
        <w:t>manipulation</w:t>
      </w:r>
      <w:r>
        <w:rPr>
          <w:spacing w:val="1"/>
        </w:rPr>
        <w:t xml:space="preserve"> </w:t>
      </w:r>
      <w:r>
        <w:t>subroutines or library functions. Matrices are reasonable to about 20–30 nodes, which is good enough for testing</w:t>
      </w:r>
      <w:r>
        <w:rPr>
          <w:spacing w:val="1"/>
        </w:rPr>
        <w:t xml:space="preserve"> </w:t>
      </w:r>
      <w:r>
        <w:t>most</w:t>
      </w:r>
      <w:r>
        <w:rPr>
          <w:spacing w:val="-2"/>
        </w:rPr>
        <w:t xml:space="preserve"> </w:t>
      </w:r>
      <w:r>
        <w:t>prototype tools.</w:t>
      </w:r>
    </w:p>
    <w:p w:rsidR="00EA3483" w:rsidRDefault="00EA3483">
      <w:pPr>
        <w:pStyle w:val="BodyText"/>
        <w:spacing w:before="8"/>
        <w:rPr>
          <w:sz w:val="24"/>
        </w:rPr>
      </w:pPr>
    </w:p>
    <w:p w:rsidR="00EA3483" w:rsidRDefault="001E02DB" w:rsidP="00C57A7F">
      <w:pPr>
        <w:pStyle w:val="ListParagraph"/>
        <w:numPr>
          <w:ilvl w:val="2"/>
          <w:numId w:val="6"/>
        </w:numPr>
        <w:tabs>
          <w:tab w:val="left" w:pos="1521"/>
        </w:tabs>
        <w:rPr>
          <w:sz w:val="20"/>
        </w:rPr>
      </w:pPr>
      <w:r>
        <w:rPr>
          <w:sz w:val="20"/>
        </w:rPr>
        <w:t>Linked-List</w:t>
      </w:r>
      <w:r>
        <w:rPr>
          <w:spacing w:val="-5"/>
          <w:sz w:val="20"/>
        </w:rPr>
        <w:t xml:space="preserve"> </w:t>
      </w:r>
      <w:r>
        <w:rPr>
          <w:sz w:val="20"/>
        </w:rPr>
        <w:t>Representation</w:t>
      </w:r>
    </w:p>
    <w:p w:rsidR="00EA3483" w:rsidRDefault="00EA3483">
      <w:pPr>
        <w:pStyle w:val="BodyText"/>
        <w:spacing w:before="4"/>
        <w:rPr>
          <w:sz w:val="18"/>
        </w:rPr>
      </w:pPr>
    </w:p>
    <w:p w:rsidR="00EA3483" w:rsidRDefault="001E02DB" w:rsidP="00C57A7F">
      <w:pPr>
        <w:pStyle w:val="Heading6"/>
        <w:numPr>
          <w:ilvl w:val="1"/>
          <w:numId w:val="6"/>
        </w:numPr>
        <w:tabs>
          <w:tab w:val="left" w:pos="1385"/>
        </w:tabs>
      </w:pPr>
      <w:r>
        <w:t>Matrix</w:t>
      </w:r>
      <w:r>
        <w:rPr>
          <w:spacing w:val="-6"/>
        </w:rPr>
        <w:t xml:space="preserve"> </w:t>
      </w:r>
      <w:r>
        <w:t>Operations</w:t>
      </w:r>
    </w:p>
    <w:p w:rsidR="00EA3483" w:rsidRDefault="00EA3483">
      <w:pPr>
        <w:pStyle w:val="BodyText"/>
        <w:spacing w:before="6"/>
        <w:rPr>
          <w:rFonts w:ascii="Cambria"/>
          <w:b/>
          <w:i/>
          <w:sz w:val="17"/>
        </w:rPr>
      </w:pPr>
    </w:p>
    <w:p w:rsidR="00EA3483" w:rsidRDefault="001E02DB" w:rsidP="00C57A7F">
      <w:pPr>
        <w:pStyle w:val="ListParagraph"/>
        <w:numPr>
          <w:ilvl w:val="2"/>
          <w:numId w:val="6"/>
        </w:numPr>
        <w:tabs>
          <w:tab w:val="left" w:pos="1521"/>
        </w:tabs>
        <w:spacing w:before="1"/>
        <w:rPr>
          <w:sz w:val="20"/>
        </w:rPr>
      </w:pPr>
      <w:r>
        <w:rPr>
          <w:sz w:val="20"/>
        </w:rPr>
        <w:t>Parallel</w:t>
      </w:r>
      <w:r>
        <w:rPr>
          <w:spacing w:val="-4"/>
          <w:sz w:val="20"/>
        </w:rPr>
        <w:t xml:space="preserve"> </w:t>
      </w:r>
      <w:r>
        <w:rPr>
          <w:sz w:val="20"/>
        </w:rPr>
        <w:t>Reduction</w:t>
      </w:r>
    </w:p>
    <w:p w:rsidR="00EA3483" w:rsidRDefault="00EA3483">
      <w:pPr>
        <w:pStyle w:val="BodyText"/>
        <w:rPr>
          <w:sz w:val="25"/>
        </w:rPr>
      </w:pPr>
    </w:p>
    <w:p w:rsidR="00EA3483" w:rsidRDefault="001E02DB">
      <w:pPr>
        <w:pStyle w:val="BodyText"/>
        <w:spacing w:before="1" w:line="249" w:lineRule="auto"/>
        <w:ind w:left="1020" w:right="1316"/>
        <w:jc w:val="both"/>
      </w:pPr>
      <w:r>
        <w:t>This is the easiest operation. Parallel links after sorting are adjacent entries with the same pair of node names. For</w:t>
      </w:r>
      <w:r>
        <w:rPr>
          <w:spacing w:val="1"/>
        </w:rPr>
        <w:t xml:space="preserve"> </w:t>
      </w:r>
      <w:r>
        <w:t>example:</w:t>
      </w:r>
    </w:p>
    <w:p w:rsidR="00EA3483" w:rsidRDefault="00EA3483">
      <w:pPr>
        <w:pStyle w:val="BodyText"/>
        <w:spacing w:before="6"/>
        <w:rPr>
          <w:sz w:val="24"/>
        </w:rPr>
      </w:pPr>
    </w:p>
    <w:p w:rsidR="00EA3483" w:rsidRDefault="001E02DB">
      <w:pPr>
        <w:pStyle w:val="BodyText"/>
        <w:ind w:left="1740"/>
        <w:rPr>
          <w:i/>
        </w:rPr>
      </w:pPr>
      <w:r>
        <w:t>node</w:t>
      </w:r>
      <w:r>
        <w:rPr>
          <w:spacing w:val="-1"/>
        </w:rPr>
        <w:t xml:space="preserve"> </w:t>
      </w:r>
      <w:r>
        <w:t>17,21;</w:t>
      </w:r>
      <w:r>
        <w:rPr>
          <w:i/>
        </w:rPr>
        <w:t>x</w:t>
      </w:r>
    </w:p>
    <w:p w:rsidR="00EA3483" w:rsidRDefault="001E02DB">
      <w:pPr>
        <w:pStyle w:val="BodyText"/>
        <w:spacing w:before="10"/>
        <w:ind w:left="1740"/>
        <w:rPr>
          <w:i/>
        </w:rPr>
      </w:pPr>
      <w:r>
        <w:t>,44;</w:t>
      </w:r>
      <w:r>
        <w:rPr>
          <w:i/>
        </w:rPr>
        <w:t>y</w:t>
      </w:r>
    </w:p>
    <w:p w:rsidR="00EA3483" w:rsidRDefault="001E02DB">
      <w:pPr>
        <w:pStyle w:val="BodyText"/>
        <w:spacing w:before="10"/>
        <w:ind w:left="1740"/>
        <w:rPr>
          <w:i/>
        </w:rPr>
      </w:pPr>
      <w:r>
        <w:t>,44;</w:t>
      </w:r>
      <w:r>
        <w:rPr>
          <w:i/>
        </w:rPr>
        <w:t>z</w:t>
      </w:r>
    </w:p>
    <w:p w:rsidR="00EA3483" w:rsidRDefault="001E02DB">
      <w:pPr>
        <w:pStyle w:val="BodyText"/>
        <w:spacing w:before="10"/>
        <w:ind w:left="1740"/>
        <w:rPr>
          <w:i/>
        </w:rPr>
      </w:pPr>
      <w:r>
        <w:t>,44;</w:t>
      </w:r>
      <w:r>
        <w:rPr>
          <w:i/>
        </w:rPr>
        <w:t>w</w:t>
      </w:r>
    </w:p>
    <w:p w:rsidR="00EA3483" w:rsidRDefault="00EA3483">
      <w:pPr>
        <w:pStyle w:val="BodyText"/>
        <w:spacing w:before="1"/>
        <w:rPr>
          <w:i/>
          <w:sz w:val="25"/>
        </w:rPr>
      </w:pPr>
    </w:p>
    <w:p w:rsidR="00EA3483" w:rsidRDefault="001E02DB">
      <w:pPr>
        <w:pStyle w:val="BodyText"/>
        <w:ind w:left="1020"/>
        <w:jc w:val="both"/>
        <w:rPr>
          <w:i/>
        </w:rPr>
      </w:pPr>
      <w:r>
        <w:t>We</w:t>
      </w:r>
      <w:r>
        <w:rPr>
          <w:spacing w:val="29"/>
        </w:rPr>
        <w:t xml:space="preserve"> </w:t>
      </w:r>
      <w:r>
        <w:t>have</w:t>
      </w:r>
      <w:r>
        <w:rPr>
          <w:spacing w:val="29"/>
        </w:rPr>
        <w:t xml:space="preserve"> </w:t>
      </w:r>
      <w:r>
        <w:t>three</w:t>
      </w:r>
      <w:r>
        <w:rPr>
          <w:spacing w:val="30"/>
        </w:rPr>
        <w:t xml:space="preserve"> </w:t>
      </w:r>
      <w:r>
        <w:t>parallel</w:t>
      </w:r>
      <w:r>
        <w:rPr>
          <w:spacing w:val="30"/>
        </w:rPr>
        <w:t xml:space="preserve"> </w:t>
      </w:r>
      <w:r>
        <w:t>links</w:t>
      </w:r>
      <w:r>
        <w:rPr>
          <w:spacing w:val="28"/>
        </w:rPr>
        <w:t xml:space="preserve"> </w:t>
      </w:r>
      <w:r>
        <w:t>from</w:t>
      </w:r>
      <w:r>
        <w:rPr>
          <w:spacing w:val="25"/>
        </w:rPr>
        <w:t xml:space="preserve"> </w:t>
      </w:r>
      <w:r>
        <w:t>node</w:t>
      </w:r>
      <w:r>
        <w:rPr>
          <w:spacing w:val="30"/>
        </w:rPr>
        <w:t xml:space="preserve"> </w:t>
      </w:r>
      <w:r>
        <w:t>17</w:t>
      </w:r>
      <w:r>
        <w:rPr>
          <w:spacing w:val="30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node</w:t>
      </w:r>
      <w:r>
        <w:rPr>
          <w:spacing w:val="27"/>
        </w:rPr>
        <w:t xml:space="preserve"> </w:t>
      </w:r>
      <w:r>
        <w:t>44.</w:t>
      </w:r>
      <w:r>
        <w:rPr>
          <w:spacing w:val="34"/>
        </w:rPr>
        <w:t xml:space="preserve"> </w:t>
      </w:r>
      <w:r>
        <w:t>We</w:t>
      </w:r>
      <w:r>
        <w:rPr>
          <w:spacing w:val="29"/>
        </w:rPr>
        <w:t xml:space="preserve"> </w:t>
      </w:r>
      <w:r>
        <w:t>fetch</w:t>
      </w:r>
      <w:r>
        <w:rPr>
          <w:spacing w:val="28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weight</w:t>
      </w:r>
      <w:r>
        <w:rPr>
          <w:spacing w:val="30"/>
        </w:rPr>
        <w:t xml:space="preserve"> </w:t>
      </w:r>
      <w:r>
        <w:t>expressions</w:t>
      </w:r>
      <w:r>
        <w:rPr>
          <w:spacing w:val="28"/>
        </w:rPr>
        <w:t xml:space="preserve"> </w:t>
      </w:r>
      <w:r>
        <w:t>using</w:t>
      </w:r>
      <w:r>
        <w:rPr>
          <w:spacing w:val="28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rPr>
          <w:i/>
        </w:rPr>
        <w:t>y</w:t>
      </w:r>
      <w:r>
        <w:t>,</w:t>
      </w:r>
      <w:r>
        <w:rPr>
          <w:spacing w:val="30"/>
        </w:rPr>
        <w:t xml:space="preserve"> </w:t>
      </w:r>
      <w:r>
        <w:rPr>
          <w:i/>
        </w:rPr>
        <w:t>z</w:t>
      </w:r>
      <w:r>
        <w:t>,</w:t>
      </w:r>
      <w:r>
        <w:rPr>
          <w:spacing w:val="29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rPr>
          <w:i/>
        </w:rPr>
        <w:t>w</w:t>
      </w:r>
    </w:p>
    <w:p w:rsidR="00EA3483" w:rsidRDefault="001E02DB">
      <w:pPr>
        <w:pStyle w:val="BodyText"/>
        <w:spacing w:before="10"/>
        <w:ind w:left="1020"/>
        <w:jc w:val="both"/>
      </w:pPr>
      <w:r>
        <w:t>pointers</w:t>
      </w:r>
      <w:r>
        <w:rPr>
          <w:spacing w:val="-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obtain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link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sum:</w:t>
      </w:r>
    </w:p>
    <w:p w:rsidR="00EA3483" w:rsidRDefault="00EA3483">
      <w:pPr>
        <w:pStyle w:val="BodyText"/>
        <w:spacing w:before="6"/>
        <w:rPr>
          <w:sz w:val="25"/>
        </w:rPr>
      </w:pPr>
    </w:p>
    <w:p w:rsidR="00EA3483" w:rsidRDefault="001E02DB">
      <w:pPr>
        <w:pStyle w:val="BodyText"/>
        <w:ind w:left="1740"/>
        <w:rPr>
          <w:i/>
        </w:rPr>
      </w:pPr>
      <w:r>
        <w:t>node17,21;</w:t>
      </w:r>
      <w:r>
        <w:rPr>
          <w:i/>
        </w:rPr>
        <w:t>x</w:t>
      </w:r>
    </w:p>
    <w:p w:rsidR="00EA3483" w:rsidRDefault="001E02DB">
      <w:pPr>
        <w:spacing w:before="10"/>
        <w:ind w:left="1740"/>
        <w:rPr>
          <w:sz w:val="20"/>
        </w:rPr>
      </w:pPr>
      <w:r>
        <w:rPr>
          <w:sz w:val="20"/>
        </w:rPr>
        <w:t>,44;</w:t>
      </w:r>
      <w:r>
        <w:rPr>
          <w:i/>
          <w:sz w:val="20"/>
        </w:rPr>
        <w:t>y</w:t>
      </w:r>
      <w:r>
        <w:rPr>
          <w:i/>
          <w:spacing w:val="-2"/>
          <w:sz w:val="20"/>
        </w:rPr>
        <w:t xml:space="preserve"> </w:t>
      </w:r>
      <w:r>
        <w:rPr>
          <w:sz w:val="20"/>
        </w:rPr>
        <w:t xml:space="preserve">(where </w:t>
      </w:r>
      <w:r>
        <w:rPr>
          <w:i/>
          <w:sz w:val="20"/>
        </w:rPr>
        <w:t>y</w:t>
      </w:r>
      <w:r>
        <w:rPr>
          <w:i/>
          <w:spacing w:val="-1"/>
          <w:sz w:val="20"/>
        </w:rPr>
        <w:t xml:space="preserve"> </w:t>
      </w:r>
      <w:r>
        <w:rPr>
          <w:sz w:val="20"/>
        </w:rPr>
        <w:t>=</w:t>
      </w:r>
      <w:r>
        <w:rPr>
          <w:spacing w:val="-1"/>
          <w:sz w:val="20"/>
        </w:rPr>
        <w:t xml:space="preserve"> </w:t>
      </w:r>
      <w:r>
        <w:rPr>
          <w:i/>
          <w:sz w:val="20"/>
        </w:rPr>
        <w:t>y</w:t>
      </w:r>
      <w:r>
        <w:rPr>
          <w:i/>
          <w:spacing w:val="-1"/>
          <w:sz w:val="20"/>
        </w:rPr>
        <w:t xml:space="preserve"> </w:t>
      </w:r>
      <w:r>
        <w:rPr>
          <w:sz w:val="20"/>
        </w:rPr>
        <w:t>+</w:t>
      </w:r>
      <w:r>
        <w:rPr>
          <w:spacing w:val="-1"/>
          <w:sz w:val="20"/>
        </w:rPr>
        <w:t xml:space="preserve"> </w:t>
      </w:r>
      <w:r>
        <w:rPr>
          <w:i/>
          <w:sz w:val="20"/>
        </w:rPr>
        <w:t>z</w:t>
      </w:r>
      <w:r>
        <w:rPr>
          <w:i/>
          <w:spacing w:val="-1"/>
          <w:sz w:val="20"/>
        </w:rPr>
        <w:t xml:space="preserve"> </w:t>
      </w:r>
      <w:r>
        <w:rPr>
          <w:sz w:val="20"/>
        </w:rPr>
        <w:t>+</w:t>
      </w:r>
      <w:r>
        <w:rPr>
          <w:spacing w:val="-1"/>
          <w:sz w:val="20"/>
        </w:rPr>
        <w:t xml:space="preserve"> </w:t>
      </w:r>
      <w:r>
        <w:rPr>
          <w:i/>
          <w:sz w:val="20"/>
        </w:rPr>
        <w:t>w</w:t>
      </w:r>
      <w:r>
        <w:rPr>
          <w:sz w:val="20"/>
        </w:rPr>
        <w:t>).</w:t>
      </w:r>
    </w:p>
    <w:p w:rsidR="00EA3483" w:rsidRDefault="00EA3483">
      <w:pPr>
        <w:pStyle w:val="BodyText"/>
        <w:spacing w:before="2"/>
        <w:rPr>
          <w:sz w:val="18"/>
        </w:rPr>
      </w:pPr>
    </w:p>
    <w:p w:rsidR="00EA3483" w:rsidRDefault="001E02DB" w:rsidP="00C57A7F">
      <w:pPr>
        <w:pStyle w:val="ListParagraph"/>
        <w:numPr>
          <w:ilvl w:val="2"/>
          <w:numId w:val="6"/>
        </w:numPr>
        <w:tabs>
          <w:tab w:val="left" w:pos="1521"/>
        </w:tabs>
        <w:rPr>
          <w:sz w:val="20"/>
        </w:rPr>
      </w:pPr>
      <w:r>
        <w:rPr>
          <w:sz w:val="20"/>
        </w:rPr>
        <w:t>Loop</w:t>
      </w:r>
      <w:r>
        <w:rPr>
          <w:spacing w:val="-2"/>
          <w:sz w:val="20"/>
        </w:rPr>
        <w:t xml:space="preserve"> </w:t>
      </w:r>
      <w:r>
        <w:rPr>
          <w:sz w:val="20"/>
        </w:rPr>
        <w:t>Reduction</w:t>
      </w:r>
    </w:p>
    <w:p w:rsidR="00EA3483" w:rsidRDefault="00EA3483">
      <w:pPr>
        <w:pStyle w:val="BodyText"/>
        <w:spacing w:before="1"/>
        <w:rPr>
          <w:sz w:val="25"/>
        </w:rPr>
      </w:pPr>
    </w:p>
    <w:p w:rsidR="00EA3483" w:rsidRDefault="001E02DB">
      <w:pPr>
        <w:pStyle w:val="BodyText"/>
        <w:spacing w:line="249" w:lineRule="auto"/>
        <w:ind w:left="1020" w:right="1312"/>
        <w:jc w:val="both"/>
      </w:pPr>
      <w:r>
        <w:t>Loop reduction is almost as easy. A loop term is spotted as a self-link. The effect of the loop must be applied to all</w:t>
      </w:r>
      <w:r>
        <w:rPr>
          <w:spacing w:val="1"/>
        </w:rPr>
        <w:t xml:space="preserve"> </w:t>
      </w:r>
      <w:r>
        <w:t>the outlinks of the node. Scan the link list for the node to find the loop(s). Apply the loop calculation to every</w:t>
      </w:r>
      <w:r>
        <w:rPr>
          <w:spacing w:val="1"/>
        </w:rPr>
        <w:t xml:space="preserve"> </w:t>
      </w:r>
      <w:r>
        <w:t>outlink, except another loop. Remove that loop. Repeat for all loops about that node. Repeat for all nodes. For</w:t>
      </w:r>
      <w:r>
        <w:rPr>
          <w:spacing w:val="1"/>
        </w:rPr>
        <w:t xml:space="preserve"> </w:t>
      </w:r>
      <w:r>
        <w:t>example</w:t>
      </w:r>
      <w:r>
        <w:rPr>
          <w:spacing w:val="-1"/>
        </w:rPr>
        <w:t xml:space="preserve"> </w:t>
      </w:r>
      <w:r>
        <w:t>removing</w:t>
      </w:r>
      <w:r>
        <w:rPr>
          <w:spacing w:val="-1"/>
        </w:rPr>
        <w:t xml:space="preserve"> </w:t>
      </w:r>
      <w:r>
        <w:t>node 5‘s</w:t>
      </w:r>
      <w:r>
        <w:rPr>
          <w:spacing w:val="-1"/>
        </w:rPr>
        <w:t xml:space="preserve"> </w:t>
      </w:r>
      <w:r>
        <w:t>loop:</w:t>
      </w:r>
    </w:p>
    <w:p w:rsidR="00EA3483" w:rsidRDefault="00EA3483">
      <w:pPr>
        <w:pStyle w:val="BodyText"/>
      </w:pPr>
    </w:p>
    <w:p w:rsidR="00EA3483" w:rsidRDefault="00EA3483">
      <w:pPr>
        <w:pStyle w:val="BodyText"/>
        <w:spacing w:before="4"/>
        <w:rPr>
          <w:sz w:val="10"/>
        </w:rPr>
      </w:pPr>
    </w:p>
    <w:tbl>
      <w:tblPr>
        <w:tblW w:w="0" w:type="auto"/>
        <w:tblInd w:w="977" w:type="dxa"/>
        <w:tblLayout w:type="fixed"/>
        <w:tblCellMar>
          <w:left w:w="0" w:type="dxa"/>
          <w:right w:w="0" w:type="dxa"/>
        </w:tblCellMar>
        <w:tblLook w:val="01E0"/>
      </w:tblPr>
      <w:tblGrid>
        <w:gridCol w:w="2615"/>
        <w:gridCol w:w="2161"/>
        <w:gridCol w:w="2012"/>
      </w:tblGrid>
      <w:tr w:rsidR="00EA3483">
        <w:trPr>
          <w:trHeight w:val="310"/>
        </w:trPr>
        <w:tc>
          <w:tcPr>
            <w:tcW w:w="2615" w:type="dxa"/>
          </w:tcPr>
          <w:p w:rsidR="00EA3483" w:rsidRDefault="001E02DB">
            <w:pPr>
              <w:pStyle w:val="TableParagraph"/>
              <w:spacing w:before="40"/>
              <w:ind w:left="50"/>
              <w:rPr>
                <w:i/>
                <w:sz w:val="20"/>
              </w:rPr>
            </w:pPr>
            <w:r>
              <w:rPr>
                <w:i/>
                <w:sz w:val="20"/>
              </w:rPr>
              <w:t>List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Entry</w:t>
            </w:r>
          </w:p>
        </w:tc>
        <w:tc>
          <w:tcPr>
            <w:tcW w:w="2161" w:type="dxa"/>
          </w:tcPr>
          <w:p w:rsidR="00EA3483" w:rsidRDefault="001E02DB">
            <w:pPr>
              <w:pStyle w:val="TableParagraph"/>
              <w:spacing w:before="40"/>
              <w:ind w:left="238"/>
              <w:rPr>
                <w:i/>
                <w:sz w:val="20"/>
              </w:rPr>
            </w:pPr>
            <w:r>
              <w:rPr>
                <w:i/>
                <w:sz w:val="20"/>
              </w:rPr>
              <w:t>Content</w:t>
            </w:r>
          </w:p>
        </w:tc>
        <w:tc>
          <w:tcPr>
            <w:tcW w:w="2012" w:type="dxa"/>
          </w:tcPr>
          <w:p w:rsidR="00EA3483" w:rsidRDefault="001E02DB">
            <w:pPr>
              <w:pStyle w:val="TableParagraph"/>
              <w:spacing w:before="40"/>
              <w:ind w:left="878"/>
              <w:rPr>
                <w:i/>
                <w:sz w:val="20"/>
              </w:rPr>
            </w:pPr>
            <w:r>
              <w:rPr>
                <w:i/>
                <w:sz w:val="20"/>
              </w:rPr>
              <w:t>Content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After</w:t>
            </w:r>
          </w:p>
        </w:tc>
      </w:tr>
      <w:tr w:rsidR="00EA3483">
        <w:trPr>
          <w:trHeight w:val="300"/>
        </w:trPr>
        <w:tc>
          <w:tcPr>
            <w:tcW w:w="2615" w:type="dxa"/>
          </w:tcPr>
          <w:p w:rsidR="00EA3483" w:rsidRDefault="001E02DB">
            <w:pPr>
              <w:pStyle w:val="TableParagraph"/>
              <w:spacing w:before="30"/>
              <w:ind w:left="5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161" w:type="dxa"/>
          </w:tcPr>
          <w:p w:rsidR="00EA3483" w:rsidRDefault="001E02DB">
            <w:pPr>
              <w:pStyle w:val="TableParagraph"/>
              <w:spacing w:before="30"/>
              <w:ind w:left="238"/>
              <w:rPr>
                <w:sz w:val="20"/>
              </w:rPr>
            </w:pPr>
            <w:r>
              <w:rPr>
                <w:sz w:val="20"/>
              </w:rPr>
              <w:t>node5,2;g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→</w:t>
            </w:r>
          </w:p>
        </w:tc>
        <w:tc>
          <w:tcPr>
            <w:tcW w:w="2012" w:type="dxa"/>
          </w:tcPr>
          <w:p w:rsidR="00EA3483" w:rsidRDefault="001E02DB">
            <w:pPr>
              <w:pStyle w:val="TableParagraph"/>
              <w:spacing w:before="30"/>
              <w:ind w:left="878"/>
              <w:rPr>
                <w:i/>
                <w:sz w:val="20"/>
              </w:rPr>
            </w:pPr>
            <w:r>
              <w:rPr>
                <w:sz w:val="20"/>
              </w:rPr>
              <w:t>node5,2;</w:t>
            </w:r>
            <w:r>
              <w:rPr>
                <w:i/>
                <w:sz w:val="20"/>
              </w:rPr>
              <w:t>h*g</w:t>
            </w:r>
          </w:p>
        </w:tc>
      </w:tr>
      <w:tr w:rsidR="00EA3483">
        <w:trPr>
          <w:trHeight w:val="300"/>
        </w:trPr>
        <w:tc>
          <w:tcPr>
            <w:tcW w:w="2615" w:type="dxa"/>
          </w:tcPr>
          <w:p w:rsidR="00EA3483" w:rsidRDefault="00EA3483">
            <w:pPr>
              <w:pStyle w:val="TableParagraph"/>
              <w:rPr>
                <w:sz w:val="20"/>
              </w:rPr>
            </w:pPr>
          </w:p>
        </w:tc>
        <w:tc>
          <w:tcPr>
            <w:tcW w:w="2161" w:type="dxa"/>
          </w:tcPr>
          <w:p w:rsidR="00EA3483" w:rsidRDefault="001E02DB">
            <w:pPr>
              <w:pStyle w:val="TableParagraph"/>
              <w:spacing w:before="30"/>
              <w:ind w:left="238"/>
              <w:rPr>
                <w:sz w:val="20"/>
              </w:rPr>
            </w:pPr>
            <w:r>
              <w:rPr>
                <w:sz w:val="20"/>
              </w:rPr>
              <w:t>,3;</w:t>
            </w:r>
            <w:r>
              <w:rPr>
                <w:i/>
                <w:sz w:val="20"/>
              </w:rPr>
              <w:t>e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→</w:t>
            </w:r>
          </w:p>
        </w:tc>
        <w:tc>
          <w:tcPr>
            <w:tcW w:w="2012" w:type="dxa"/>
          </w:tcPr>
          <w:p w:rsidR="00EA3483" w:rsidRDefault="001E02DB">
            <w:pPr>
              <w:pStyle w:val="TableParagraph"/>
              <w:spacing w:before="30"/>
              <w:ind w:left="878"/>
              <w:rPr>
                <w:i/>
                <w:sz w:val="20"/>
              </w:rPr>
            </w:pPr>
            <w:r>
              <w:rPr>
                <w:sz w:val="20"/>
              </w:rPr>
              <w:t>,3;</w:t>
            </w:r>
            <w:r>
              <w:rPr>
                <w:i/>
                <w:sz w:val="20"/>
              </w:rPr>
              <w:t>h*e</w:t>
            </w:r>
          </w:p>
        </w:tc>
      </w:tr>
      <w:tr w:rsidR="00EA3483">
        <w:trPr>
          <w:trHeight w:val="300"/>
        </w:trPr>
        <w:tc>
          <w:tcPr>
            <w:tcW w:w="2615" w:type="dxa"/>
          </w:tcPr>
          <w:p w:rsidR="00EA3483" w:rsidRDefault="00EA3483">
            <w:pPr>
              <w:pStyle w:val="TableParagraph"/>
              <w:rPr>
                <w:sz w:val="20"/>
              </w:rPr>
            </w:pPr>
          </w:p>
        </w:tc>
        <w:tc>
          <w:tcPr>
            <w:tcW w:w="2161" w:type="dxa"/>
          </w:tcPr>
          <w:p w:rsidR="00EA3483" w:rsidRDefault="001E02DB">
            <w:pPr>
              <w:pStyle w:val="TableParagraph"/>
              <w:spacing w:before="30"/>
              <w:ind w:left="238"/>
              <w:rPr>
                <w:sz w:val="20"/>
              </w:rPr>
            </w:pPr>
            <w:r>
              <w:rPr>
                <w:sz w:val="20"/>
              </w:rPr>
              <w:t>,5;</w:t>
            </w:r>
            <w:r>
              <w:rPr>
                <w:i/>
                <w:sz w:val="20"/>
              </w:rPr>
              <w:t xml:space="preserve">h </w:t>
            </w:r>
            <w:r>
              <w:rPr>
                <w:sz w:val="20"/>
              </w:rPr>
              <w:t>→</w:t>
            </w:r>
          </w:p>
        </w:tc>
        <w:tc>
          <w:tcPr>
            <w:tcW w:w="2012" w:type="dxa"/>
          </w:tcPr>
          <w:p w:rsidR="00EA3483" w:rsidRDefault="00EA3483">
            <w:pPr>
              <w:pStyle w:val="TableParagraph"/>
              <w:rPr>
                <w:sz w:val="20"/>
              </w:rPr>
            </w:pPr>
          </w:p>
        </w:tc>
      </w:tr>
      <w:tr w:rsidR="00EA3483">
        <w:trPr>
          <w:trHeight w:val="300"/>
        </w:trPr>
        <w:tc>
          <w:tcPr>
            <w:tcW w:w="2615" w:type="dxa"/>
          </w:tcPr>
          <w:p w:rsidR="00EA3483" w:rsidRDefault="00EA3483">
            <w:pPr>
              <w:pStyle w:val="TableParagraph"/>
              <w:rPr>
                <w:sz w:val="20"/>
              </w:rPr>
            </w:pPr>
          </w:p>
        </w:tc>
        <w:tc>
          <w:tcPr>
            <w:tcW w:w="2161" w:type="dxa"/>
          </w:tcPr>
          <w:p w:rsidR="00EA3483" w:rsidRDefault="001E02DB">
            <w:pPr>
              <w:pStyle w:val="TableParagraph"/>
              <w:spacing w:before="30"/>
              <w:ind w:left="238"/>
              <w:rPr>
                <w:sz w:val="20"/>
              </w:rPr>
            </w:pPr>
            <w:r>
              <w:rPr>
                <w:sz w:val="20"/>
              </w:rPr>
              <w:t>4,</w:t>
            </w:r>
          </w:p>
        </w:tc>
        <w:tc>
          <w:tcPr>
            <w:tcW w:w="2012" w:type="dxa"/>
          </w:tcPr>
          <w:p w:rsidR="00EA3483" w:rsidRDefault="001E02DB">
            <w:pPr>
              <w:pStyle w:val="TableParagraph"/>
              <w:spacing w:before="30"/>
              <w:ind w:left="878"/>
              <w:rPr>
                <w:sz w:val="20"/>
              </w:rPr>
            </w:pPr>
            <w:r>
              <w:rPr>
                <w:sz w:val="20"/>
              </w:rPr>
              <w:t>4,</w:t>
            </w:r>
          </w:p>
        </w:tc>
      </w:tr>
      <w:tr w:rsidR="00EA3483">
        <w:trPr>
          <w:trHeight w:val="795"/>
        </w:trPr>
        <w:tc>
          <w:tcPr>
            <w:tcW w:w="2615" w:type="dxa"/>
          </w:tcPr>
          <w:p w:rsidR="00EA3483" w:rsidRDefault="00EA3483">
            <w:pPr>
              <w:pStyle w:val="TableParagraph"/>
            </w:pPr>
          </w:p>
          <w:p w:rsidR="00EA3483" w:rsidRDefault="00EA3483">
            <w:pPr>
              <w:pStyle w:val="TableParagraph"/>
              <w:spacing w:before="9"/>
            </w:pPr>
          </w:p>
          <w:p w:rsidR="00EA3483" w:rsidRDefault="001E02DB"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t>7.2.3.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Cross-Term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Reduction</w:t>
            </w:r>
          </w:p>
        </w:tc>
        <w:tc>
          <w:tcPr>
            <w:tcW w:w="2161" w:type="dxa"/>
          </w:tcPr>
          <w:p w:rsidR="00EA3483" w:rsidRDefault="001E02DB">
            <w:pPr>
              <w:pStyle w:val="TableParagraph"/>
              <w:spacing w:before="30"/>
              <w:ind w:left="238"/>
              <w:rPr>
                <w:sz w:val="20"/>
              </w:rPr>
            </w:pPr>
            <w:r>
              <w:rPr>
                <w:sz w:val="20"/>
              </w:rPr>
              <w:t>5,</w:t>
            </w:r>
          </w:p>
        </w:tc>
        <w:tc>
          <w:tcPr>
            <w:tcW w:w="2012" w:type="dxa"/>
          </w:tcPr>
          <w:p w:rsidR="00EA3483" w:rsidRDefault="00EA3483">
            <w:pPr>
              <w:pStyle w:val="TableParagraph"/>
              <w:rPr>
                <w:sz w:val="20"/>
              </w:rPr>
            </w:pPr>
          </w:p>
        </w:tc>
      </w:tr>
    </w:tbl>
    <w:p w:rsidR="00EA3483" w:rsidRDefault="00EA3483">
      <w:pPr>
        <w:pStyle w:val="BodyText"/>
        <w:spacing w:before="8"/>
      </w:pPr>
    </w:p>
    <w:p w:rsidR="00EA3483" w:rsidRDefault="001E02DB">
      <w:pPr>
        <w:pStyle w:val="BodyText"/>
        <w:spacing w:line="249" w:lineRule="auto"/>
        <w:ind w:left="1020" w:right="1311"/>
        <w:jc w:val="both"/>
      </w:pPr>
      <w:r>
        <w:t>Select a node for reduction (see Section 7.3 below for strategies). The cross-term step requires that you combine</w:t>
      </w:r>
      <w:r>
        <w:rPr>
          <w:spacing w:val="1"/>
        </w:rPr>
        <w:t xml:space="preserve"> </w:t>
      </w:r>
      <w:r>
        <w:t>every inlink to the node with every outlink from that node. The outlinks are associated with the node you‘ve</w:t>
      </w:r>
      <w:r>
        <w:rPr>
          <w:spacing w:val="1"/>
        </w:rPr>
        <w:t xml:space="preserve"> </w:t>
      </w:r>
      <w:r>
        <w:t>selected. The inlinks are obtained by using the back pointers. The new links created by removing the node will be</w:t>
      </w:r>
      <w:r>
        <w:rPr>
          <w:spacing w:val="1"/>
        </w:rPr>
        <w:t xml:space="preserve"> </w:t>
      </w:r>
      <w:r>
        <w:t>associated</w:t>
      </w:r>
      <w:r>
        <w:rPr>
          <w:spacing w:val="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nodes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inlinks. Say</w:t>
      </w:r>
      <w:r>
        <w:rPr>
          <w:spacing w:val="-2"/>
        </w:rPr>
        <w:t xml:space="preserve"> </w:t>
      </w:r>
      <w:r>
        <w:t>that the</w:t>
      </w:r>
      <w:r>
        <w:rPr>
          <w:spacing w:val="-1"/>
        </w:rPr>
        <w:t xml:space="preserve"> </w:t>
      </w:r>
      <w:r>
        <w:t>node to be removed</w:t>
      </w:r>
      <w:r>
        <w:rPr>
          <w:spacing w:val="3"/>
        </w:rPr>
        <w:t xml:space="preserve"> </w:t>
      </w:r>
      <w:r>
        <w:t>was</w:t>
      </w:r>
      <w:r>
        <w:rPr>
          <w:spacing w:val="2"/>
        </w:rPr>
        <w:t xml:space="preserve"> </w:t>
      </w:r>
      <w:r>
        <w:t>node</w:t>
      </w:r>
      <w:r>
        <w:rPr>
          <w:spacing w:val="-1"/>
        </w:rPr>
        <w:t xml:space="preserve"> </w:t>
      </w:r>
      <w:r>
        <w:t>4.</w:t>
      </w:r>
    </w:p>
    <w:p w:rsidR="00EA3483" w:rsidRDefault="00EA3483">
      <w:pPr>
        <w:spacing w:line="249" w:lineRule="auto"/>
        <w:jc w:val="both"/>
        <w:sectPr w:rsidR="00EA3483">
          <w:pgSz w:w="12240" w:h="15840"/>
          <w:pgMar w:top="1020" w:right="220" w:bottom="280" w:left="420" w:header="65" w:footer="91" w:gutter="0"/>
          <w:cols w:space="720"/>
        </w:sectPr>
      </w:pPr>
    </w:p>
    <w:p w:rsidR="00EA3483" w:rsidRDefault="00EA3483">
      <w:pPr>
        <w:pStyle w:val="BodyText"/>
      </w:pPr>
    </w:p>
    <w:p w:rsidR="00EA3483" w:rsidRDefault="00EA3483">
      <w:pPr>
        <w:pStyle w:val="BodyText"/>
        <w:spacing w:before="2"/>
        <w:rPr>
          <w:sz w:val="21"/>
        </w:rPr>
      </w:pPr>
    </w:p>
    <w:tbl>
      <w:tblPr>
        <w:tblpPr w:leftFromText="180" w:rightFromText="180" w:vertAnchor="text" w:tblpY="1"/>
        <w:tblOverlap w:val="never"/>
        <w:tblW w:w="0" w:type="auto"/>
        <w:tblInd w:w="977" w:type="dxa"/>
        <w:tblLayout w:type="fixed"/>
        <w:tblCellMar>
          <w:left w:w="0" w:type="dxa"/>
          <w:right w:w="0" w:type="dxa"/>
        </w:tblCellMar>
        <w:tblLook w:val="01E0"/>
      </w:tblPr>
      <w:tblGrid>
        <w:gridCol w:w="1848"/>
        <w:gridCol w:w="3015"/>
        <w:gridCol w:w="1838"/>
      </w:tblGrid>
      <w:tr w:rsidR="00EA3483" w:rsidTr="00E90093">
        <w:trPr>
          <w:trHeight w:val="640"/>
        </w:trPr>
        <w:tc>
          <w:tcPr>
            <w:tcW w:w="1848" w:type="dxa"/>
          </w:tcPr>
          <w:p w:rsidR="00EA3483" w:rsidRDefault="001E02DB" w:rsidP="00E90093">
            <w:pPr>
              <w:pStyle w:val="TableParagraph"/>
              <w:spacing w:before="40"/>
              <w:ind w:left="50"/>
              <w:rPr>
                <w:i/>
                <w:sz w:val="20"/>
              </w:rPr>
            </w:pPr>
            <w:r>
              <w:rPr>
                <w:i/>
                <w:sz w:val="20"/>
              </w:rPr>
              <w:t>List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Entry</w:t>
            </w:r>
          </w:p>
          <w:p w:rsidR="00EA3483" w:rsidRDefault="001E02DB" w:rsidP="00E90093">
            <w:pPr>
              <w:pStyle w:val="TableParagraph"/>
              <w:spacing w:before="71"/>
              <w:ind w:left="5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015" w:type="dxa"/>
          </w:tcPr>
          <w:p w:rsidR="00EA3483" w:rsidRDefault="001E02DB" w:rsidP="00E90093">
            <w:pPr>
              <w:pStyle w:val="TableParagraph"/>
              <w:spacing w:before="40"/>
              <w:ind w:left="1005"/>
              <w:rPr>
                <w:i/>
                <w:sz w:val="20"/>
              </w:rPr>
            </w:pPr>
            <w:r>
              <w:rPr>
                <w:i/>
                <w:sz w:val="20"/>
              </w:rPr>
              <w:t>Content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Before</w:t>
            </w:r>
          </w:p>
          <w:p w:rsidR="00EA3483" w:rsidRDefault="001E02DB" w:rsidP="00E90093">
            <w:pPr>
              <w:pStyle w:val="TableParagraph"/>
              <w:spacing w:before="71"/>
              <w:ind w:left="1005"/>
              <w:rPr>
                <w:sz w:val="20"/>
              </w:rPr>
            </w:pPr>
            <w:r>
              <w:rPr>
                <w:sz w:val="20"/>
              </w:rPr>
              <w:t>node2,exit</w:t>
            </w:r>
          </w:p>
        </w:tc>
        <w:tc>
          <w:tcPr>
            <w:tcW w:w="1838" w:type="dxa"/>
          </w:tcPr>
          <w:p w:rsidR="00EA3483" w:rsidRDefault="00EA3483" w:rsidP="00E90093">
            <w:pPr>
              <w:pStyle w:val="TableParagraph"/>
              <w:spacing w:before="7"/>
              <w:rPr>
                <w:sz w:val="29"/>
              </w:rPr>
            </w:pPr>
          </w:p>
          <w:p w:rsidR="00EA3483" w:rsidRDefault="001E02DB" w:rsidP="00E90093">
            <w:pPr>
              <w:pStyle w:val="TableParagraph"/>
              <w:ind w:left="791"/>
              <w:rPr>
                <w:sz w:val="20"/>
              </w:rPr>
            </w:pPr>
            <w:r>
              <w:rPr>
                <w:sz w:val="20"/>
              </w:rPr>
              <w:t>node2,exit</w:t>
            </w:r>
          </w:p>
        </w:tc>
      </w:tr>
      <w:tr w:rsidR="00EA3483" w:rsidTr="00E90093">
        <w:trPr>
          <w:trHeight w:val="330"/>
        </w:trPr>
        <w:tc>
          <w:tcPr>
            <w:tcW w:w="1848" w:type="dxa"/>
          </w:tcPr>
          <w:p w:rsidR="00EA3483" w:rsidRDefault="00EA3483" w:rsidP="00E90093">
            <w:pPr>
              <w:pStyle w:val="TableParagraph"/>
              <w:rPr>
                <w:sz w:val="20"/>
              </w:rPr>
            </w:pPr>
          </w:p>
        </w:tc>
        <w:tc>
          <w:tcPr>
            <w:tcW w:w="3015" w:type="dxa"/>
          </w:tcPr>
          <w:p w:rsidR="00EA3483" w:rsidRDefault="001E02DB" w:rsidP="00E90093">
            <w:pPr>
              <w:pStyle w:val="TableParagraph"/>
              <w:spacing w:before="60"/>
              <w:ind w:left="1005"/>
              <w:rPr>
                <w:sz w:val="20"/>
              </w:rPr>
            </w:pPr>
            <w:r>
              <w:rPr>
                <w:sz w:val="20"/>
              </w:rPr>
              <w:t>3,</w:t>
            </w:r>
          </w:p>
        </w:tc>
        <w:tc>
          <w:tcPr>
            <w:tcW w:w="1838" w:type="dxa"/>
          </w:tcPr>
          <w:p w:rsidR="00EA3483" w:rsidRDefault="001E02DB" w:rsidP="00E90093">
            <w:pPr>
              <w:pStyle w:val="TableParagraph"/>
              <w:spacing w:before="60"/>
              <w:ind w:left="791"/>
              <w:rPr>
                <w:sz w:val="20"/>
              </w:rPr>
            </w:pPr>
            <w:r>
              <w:rPr>
                <w:sz w:val="20"/>
              </w:rPr>
              <w:t>3,</w:t>
            </w:r>
          </w:p>
        </w:tc>
      </w:tr>
      <w:tr w:rsidR="00EA3483" w:rsidTr="00E90093">
        <w:trPr>
          <w:trHeight w:val="300"/>
        </w:trPr>
        <w:tc>
          <w:tcPr>
            <w:tcW w:w="1848" w:type="dxa"/>
          </w:tcPr>
          <w:p w:rsidR="00EA3483" w:rsidRDefault="00EA3483" w:rsidP="00E90093">
            <w:pPr>
              <w:pStyle w:val="TableParagraph"/>
              <w:rPr>
                <w:sz w:val="20"/>
              </w:rPr>
            </w:pPr>
          </w:p>
        </w:tc>
        <w:tc>
          <w:tcPr>
            <w:tcW w:w="3015" w:type="dxa"/>
          </w:tcPr>
          <w:p w:rsidR="00EA3483" w:rsidRDefault="001E02DB" w:rsidP="00E90093">
            <w:pPr>
              <w:pStyle w:val="TableParagraph"/>
              <w:spacing w:before="30"/>
              <w:ind w:left="1005"/>
              <w:rPr>
                <w:sz w:val="20"/>
              </w:rPr>
            </w:pPr>
            <w:r>
              <w:rPr>
                <w:sz w:val="20"/>
              </w:rPr>
              <w:t>4,</w:t>
            </w:r>
          </w:p>
        </w:tc>
        <w:tc>
          <w:tcPr>
            <w:tcW w:w="1838" w:type="dxa"/>
          </w:tcPr>
          <w:p w:rsidR="00EA3483" w:rsidRDefault="001E02DB" w:rsidP="00E90093">
            <w:pPr>
              <w:pStyle w:val="TableParagraph"/>
              <w:spacing w:before="30"/>
              <w:ind w:left="791"/>
              <w:rPr>
                <w:sz w:val="20"/>
              </w:rPr>
            </w:pPr>
            <w:r>
              <w:rPr>
                <w:sz w:val="20"/>
              </w:rPr>
              <w:t>4,</w:t>
            </w:r>
          </w:p>
        </w:tc>
      </w:tr>
      <w:tr w:rsidR="00EA3483" w:rsidTr="00E90093">
        <w:trPr>
          <w:trHeight w:val="600"/>
        </w:trPr>
        <w:tc>
          <w:tcPr>
            <w:tcW w:w="1848" w:type="dxa"/>
          </w:tcPr>
          <w:p w:rsidR="00EA3483" w:rsidRDefault="00EA3483" w:rsidP="00E90093">
            <w:pPr>
              <w:pStyle w:val="TableParagraph"/>
              <w:spacing w:before="8"/>
              <w:rPr>
                <w:sz w:val="28"/>
              </w:rPr>
            </w:pPr>
          </w:p>
          <w:p w:rsidR="00EA3483" w:rsidRDefault="001E02DB" w:rsidP="00E90093">
            <w:pPr>
              <w:pStyle w:val="TableParagraph"/>
              <w:ind w:left="5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015" w:type="dxa"/>
          </w:tcPr>
          <w:p w:rsidR="00EA3483" w:rsidRDefault="001E02DB" w:rsidP="00E90093">
            <w:pPr>
              <w:pStyle w:val="TableParagraph"/>
              <w:spacing w:before="30"/>
              <w:ind w:left="1005"/>
              <w:rPr>
                <w:sz w:val="20"/>
              </w:rPr>
            </w:pPr>
            <w:r>
              <w:rPr>
                <w:sz w:val="20"/>
              </w:rPr>
              <w:t>5,</w:t>
            </w:r>
          </w:p>
          <w:p w:rsidR="00EA3483" w:rsidRDefault="001E02DB" w:rsidP="00E90093">
            <w:pPr>
              <w:pStyle w:val="TableParagraph"/>
              <w:spacing w:before="70"/>
              <w:ind w:left="1005"/>
              <w:rPr>
                <w:i/>
                <w:sz w:val="20"/>
              </w:rPr>
            </w:pPr>
            <w:r>
              <w:rPr>
                <w:sz w:val="20"/>
              </w:rPr>
              <w:t>node3,2;</w:t>
            </w:r>
            <w:r>
              <w:rPr>
                <w:i/>
                <w:sz w:val="20"/>
              </w:rPr>
              <w:t>d</w:t>
            </w:r>
          </w:p>
        </w:tc>
        <w:tc>
          <w:tcPr>
            <w:tcW w:w="1838" w:type="dxa"/>
          </w:tcPr>
          <w:p w:rsidR="00EA3483" w:rsidRDefault="001E02DB" w:rsidP="00E90093">
            <w:pPr>
              <w:pStyle w:val="TableParagraph"/>
              <w:spacing w:before="30"/>
              <w:ind w:left="791"/>
              <w:rPr>
                <w:sz w:val="20"/>
              </w:rPr>
            </w:pPr>
            <w:r>
              <w:rPr>
                <w:sz w:val="20"/>
              </w:rPr>
              <w:t>5,</w:t>
            </w:r>
          </w:p>
          <w:p w:rsidR="00EA3483" w:rsidRDefault="001E02DB" w:rsidP="00E90093">
            <w:pPr>
              <w:pStyle w:val="TableParagraph"/>
              <w:spacing w:before="70"/>
              <w:ind w:left="791"/>
              <w:rPr>
                <w:i/>
                <w:sz w:val="20"/>
              </w:rPr>
            </w:pPr>
            <w:r>
              <w:rPr>
                <w:sz w:val="20"/>
              </w:rPr>
              <w:t>node3,2;</w:t>
            </w:r>
            <w:r>
              <w:rPr>
                <w:i/>
                <w:sz w:val="20"/>
              </w:rPr>
              <w:t>d</w:t>
            </w:r>
          </w:p>
        </w:tc>
      </w:tr>
      <w:tr w:rsidR="00EA3483" w:rsidTr="00E90093">
        <w:trPr>
          <w:trHeight w:val="900"/>
        </w:trPr>
        <w:tc>
          <w:tcPr>
            <w:tcW w:w="1848" w:type="dxa"/>
          </w:tcPr>
          <w:p w:rsidR="00EA3483" w:rsidRDefault="00EA3483" w:rsidP="00E90093">
            <w:pPr>
              <w:pStyle w:val="TableParagraph"/>
              <w:rPr>
                <w:sz w:val="20"/>
              </w:rPr>
            </w:pPr>
          </w:p>
        </w:tc>
        <w:tc>
          <w:tcPr>
            <w:tcW w:w="3015" w:type="dxa"/>
          </w:tcPr>
          <w:p w:rsidR="00EA3483" w:rsidRDefault="001E02DB" w:rsidP="00E90093">
            <w:pPr>
              <w:pStyle w:val="TableParagraph"/>
              <w:spacing w:before="30"/>
              <w:ind w:left="1005"/>
              <w:rPr>
                <w:i/>
                <w:sz w:val="20"/>
              </w:rPr>
            </w:pPr>
            <w:r>
              <w:rPr>
                <w:sz w:val="20"/>
              </w:rPr>
              <w:t>,4;</w:t>
            </w:r>
            <w:r>
              <w:rPr>
                <w:i/>
                <w:sz w:val="20"/>
              </w:rPr>
              <w:t>b</w:t>
            </w:r>
          </w:p>
          <w:p w:rsidR="00EA3483" w:rsidRDefault="00EA3483" w:rsidP="00E90093">
            <w:pPr>
              <w:pStyle w:val="TableParagraph"/>
              <w:spacing w:before="2"/>
              <w:rPr>
                <w:sz w:val="32"/>
              </w:rPr>
            </w:pPr>
          </w:p>
          <w:p w:rsidR="00EA3483" w:rsidRDefault="001E02DB" w:rsidP="00E90093">
            <w:pPr>
              <w:pStyle w:val="TableParagraph"/>
              <w:ind w:left="1005"/>
              <w:rPr>
                <w:sz w:val="20"/>
              </w:rPr>
            </w:pPr>
            <w:r>
              <w:rPr>
                <w:sz w:val="20"/>
              </w:rPr>
              <w:t>1,</w:t>
            </w:r>
          </w:p>
        </w:tc>
        <w:tc>
          <w:tcPr>
            <w:tcW w:w="1838" w:type="dxa"/>
          </w:tcPr>
          <w:p w:rsidR="00EA3483" w:rsidRDefault="001E02DB" w:rsidP="00E90093">
            <w:pPr>
              <w:pStyle w:val="TableParagraph"/>
              <w:spacing w:before="30"/>
              <w:ind w:left="791"/>
              <w:rPr>
                <w:i/>
                <w:sz w:val="20"/>
              </w:rPr>
            </w:pPr>
            <w:r>
              <w:rPr>
                <w:sz w:val="20"/>
              </w:rPr>
              <w:t>,2;</w:t>
            </w:r>
            <w:r>
              <w:rPr>
                <w:i/>
                <w:sz w:val="20"/>
              </w:rPr>
              <w:t>bc</w:t>
            </w:r>
          </w:p>
          <w:p w:rsidR="00EA3483" w:rsidRDefault="001E02DB" w:rsidP="00E90093">
            <w:pPr>
              <w:pStyle w:val="TableParagraph"/>
              <w:spacing w:line="300" w:lineRule="atLeast"/>
              <w:ind w:left="791" w:right="665"/>
              <w:rPr>
                <w:sz w:val="20"/>
              </w:rPr>
            </w:pPr>
            <w:r>
              <w:rPr>
                <w:sz w:val="20"/>
              </w:rPr>
              <w:t>,5;</w:t>
            </w:r>
            <w:r>
              <w:rPr>
                <w:i/>
                <w:sz w:val="20"/>
              </w:rPr>
              <w:t>bf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1,</w:t>
            </w:r>
          </w:p>
        </w:tc>
      </w:tr>
      <w:tr w:rsidR="00EA3483" w:rsidTr="00E90093">
        <w:trPr>
          <w:trHeight w:val="1500"/>
        </w:trPr>
        <w:tc>
          <w:tcPr>
            <w:tcW w:w="1848" w:type="dxa"/>
          </w:tcPr>
          <w:p w:rsidR="00EA3483" w:rsidRDefault="00EA3483" w:rsidP="00E90093">
            <w:pPr>
              <w:pStyle w:val="TableParagraph"/>
              <w:spacing w:before="8"/>
              <w:rPr>
                <w:sz w:val="28"/>
              </w:rPr>
            </w:pPr>
          </w:p>
          <w:p w:rsidR="00EA3483" w:rsidRDefault="001E02DB" w:rsidP="00E90093">
            <w:pPr>
              <w:pStyle w:val="TableParagraph"/>
              <w:ind w:left="5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  <w:p w:rsidR="00EA3483" w:rsidRDefault="00EA3483" w:rsidP="00E90093">
            <w:pPr>
              <w:pStyle w:val="TableParagraph"/>
            </w:pPr>
          </w:p>
          <w:p w:rsidR="00EA3483" w:rsidRDefault="00EA3483" w:rsidP="00E90093">
            <w:pPr>
              <w:pStyle w:val="TableParagraph"/>
            </w:pPr>
          </w:p>
          <w:p w:rsidR="00EA3483" w:rsidRDefault="001E02DB" w:rsidP="00E90093">
            <w:pPr>
              <w:pStyle w:val="TableParagraph"/>
              <w:spacing w:before="165"/>
              <w:ind w:left="5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3015" w:type="dxa"/>
          </w:tcPr>
          <w:p w:rsidR="00EA3483" w:rsidRDefault="001E02DB" w:rsidP="00E90093">
            <w:pPr>
              <w:pStyle w:val="TableParagraph"/>
              <w:spacing w:before="30"/>
              <w:ind w:left="1005"/>
              <w:rPr>
                <w:sz w:val="20"/>
              </w:rPr>
            </w:pPr>
            <w:r>
              <w:rPr>
                <w:sz w:val="20"/>
              </w:rPr>
              <w:t>5,</w:t>
            </w:r>
          </w:p>
          <w:p w:rsidR="00EA3483" w:rsidRDefault="001E02DB" w:rsidP="00E90093">
            <w:pPr>
              <w:pStyle w:val="TableParagraph"/>
              <w:spacing w:before="70"/>
              <w:ind w:left="1005"/>
              <w:rPr>
                <w:i/>
                <w:sz w:val="20"/>
              </w:rPr>
            </w:pPr>
            <w:r>
              <w:rPr>
                <w:sz w:val="20"/>
              </w:rPr>
              <w:t>node4,2;</w:t>
            </w:r>
            <w:r>
              <w:rPr>
                <w:i/>
                <w:sz w:val="20"/>
              </w:rPr>
              <w:t>c</w:t>
            </w:r>
          </w:p>
          <w:p w:rsidR="00EA3483" w:rsidRDefault="001E02DB" w:rsidP="00E90093">
            <w:pPr>
              <w:pStyle w:val="TableParagraph"/>
              <w:spacing w:before="71" w:line="312" w:lineRule="auto"/>
              <w:ind w:left="1005" w:right="1728"/>
              <w:rPr>
                <w:sz w:val="20"/>
              </w:rPr>
            </w:pPr>
            <w:r>
              <w:rPr>
                <w:sz w:val="20"/>
              </w:rPr>
              <w:t>,5;</w:t>
            </w:r>
            <w:r>
              <w:rPr>
                <w:i/>
                <w:sz w:val="20"/>
              </w:rPr>
              <w:t>f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3,</w:t>
            </w:r>
          </w:p>
          <w:p w:rsidR="00EA3483" w:rsidRDefault="001E02DB" w:rsidP="00E90093">
            <w:pPr>
              <w:pStyle w:val="TableParagraph"/>
              <w:spacing w:before="2"/>
              <w:ind w:left="1005"/>
              <w:rPr>
                <w:i/>
                <w:sz w:val="20"/>
              </w:rPr>
            </w:pPr>
            <w:r>
              <w:rPr>
                <w:sz w:val="20"/>
              </w:rPr>
              <w:t>node5,2;</w:t>
            </w:r>
            <w:r>
              <w:rPr>
                <w:i/>
                <w:sz w:val="20"/>
              </w:rPr>
              <w:t>h*g</w:t>
            </w:r>
          </w:p>
        </w:tc>
        <w:tc>
          <w:tcPr>
            <w:tcW w:w="1838" w:type="dxa"/>
          </w:tcPr>
          <w:p w:rsidR="00EA3483" w:rsidRDefault="001E02DB" w:rsidP="00E90093">
            <w:pPr>
              <w:pStyle w:val="TableParagraph"/>
              <w:spacing w:before="30"/>
              <w:ind w:left="791"/>
              <w:rPr>
                <w:sz w:val="20"/>
              </w:rPr>
            </w:pPr>
            <w:r>
              <w:rPr>
                <w:sz w:val="20"/>
              </w:rPr>
              <w:t>5,</w:t>
            </w:r>
          </w:p>
          <w:p w:rsidR="00EA3483" w:rsidRDefault="00EA3483" w:rsidP="00E90093">
            <w:pPr>
              <w:pStyle w:val="TableParagraph"/>
            </w:pPr>
          </w:p>
          <w:p w:rsidR="00EA3483" w:rsidRDefault="00EA3483" w:rsidP="00E90093">
            <w:pPr>
              <w:pStyle w:val="TableParagraph"/>
            </w:pPr>
          </w:p>
          <w:p w:rsidR="00EA3483" w:rsidRDefault="00EA3483" w:rsidP="00E90093">
            <w:pPr>
              <w:pStyle w:val="TableParagraph"/>
            </w:pPr>
          </w:p>
          <w:p w:rsidR="00EA3483" w:rsidRDefault="00EA3483" w:rsidP="00E90093">
            <w:pPr>
              <w:pStyle w:val="TableParagraph"/>
              <w:spacing w:before="5"/>
              <w:rPr>
                <w:sz w:val="18"/>
              </w:rPr>
            </w:pPr>
          </w:p>
          <w:p w:rsidR="00EA3483" w:rsidRDefault="001E02DB" w:rsidP="00E90093">
            <w:pPr>
              <w:pStyle w:val="TableParagraph"/>
              <w:ind w:left="791"/>
              <w:rPr>
                <w:i/>
                <w:sz w:val="20"/>
              </w:rPr>
            </w:pPr>
            <w:r>
              <w:rPr>
                <w:sz w:val="20"/>
              </w:rPr>
              <w:t>node5,2;</w:t>
            </w:r>
            <w:r>
              <w:rPr>
                <w:i/>
                <w:sz w:val="20"/>
              </w:rPr>
              <w:t>h*g</w:t>
            </w:r>
          </w:p>
        </w:tc>
      </w:tr>
      <w:tr w:rsidR="00EA3483" w:rsidTr="00E90093">
        <w:trPr>
          <w:trHeight w:val="610"/>
        </w:trPr>
        <w:tc>
          <w:tcPr>
            <w:tcW w:w="1848" w:type="dxa"/>
          </w:tcPr>
          <w:p w:rsidR="00EA3483" w:rsidRDefault="00EA3483" w:rsidP="00E90093">
            <w:pPr>
              <w:pStyle w:val="TableParagraph"/>
              <w:rPr>
                <w:sz w:val="20"/>
              </w:rPr>
            </w:pPr>
          </w:p>
        </w:tc>
        <w:tc>
          <w:tcPr>
            <w:tcW w:w="3015" w:type="dxa"/>
          </w:tcPr>
          <w:p w:rsidR="00EA3483" w:rsidRDefault="001E02DB" w:rsidP="00E90093">
            <w:pPr>
              <w:pStyle w:val="TableParagraph"/>
              <w:spacing w:before="30"/>
              <w:ind w:left="1005"/>
              <w:rPr>
                <w:i/>
                <w:sz w:val="20"/>
              </w:rPr>
            </w:pPr>
            <w:r>
              <w:rPr>
                <w:sz w:val="20"/>
              </w:rPr>
              <w:t>,3;</w:t>
            </w:r>
            <w:r>
              <w:rPr>
                <w:i/>
                <w:sz w:val="20"/>
              </w:rPr>
              <w:t>h*e</w:t>
            </w:r>
          </w:p>
          <w:p w:rsidR="00EA3483" w:rsidRDefault="001E02DB" w:rsidP="00E90093">
            <w:pPr>
              <w:pStyle w:val="TableParagraph"/>
              <w:spacing w:before="70"/>
              <w:ind w:left="1005"/>
              <w:rPr>
                <w:sz w:val="20"/>
              </w:rPr>
            </w:pPr>
            <w:r>
              <w:rPr>
                <w:sz w:val="20"/>
              </w:rPr>
              <w:t>4,</w:t>
            </w:r>
          </w:p>
        </w:tc>
        <w:tc>
          <w:tcPr>
            <w:tcW w:w="1838" w:type="dxa"/>
          </w:tcPr>
          <w:p w:rsidR="00EA3483" w:rsidRDefault="001E02DB" w:rsidP="00E90093">
            <w:pPr>
              <w:pStyle w:val="TableParagraph"/>
              <w:spacing w:before="30"/>
              <w:ind w:left="791"/>
              <w:rPr>
                <w:i/>
                <w:sz w:val="20"/>
              </w:rPr>
            </w:pPr>
            <w:r>
              <w:rPr>
                <w:sz w:val="20"/>
              </w:rPr>
              <w:t>,3;</w:t>
            </w:r>
            <w:r>
              <w:rPr>
                <w:i/>
                <w:sz w:val="20"/>
              </w:rPr>
              <w:t>h*e</w:t>
            </w:r>
          </w:p>
        </w:tc>
      </w:tr>
    </w:tbl>
    <w:p w:rsidR="00EA3483" w:rsidRDefault="00E90093">
      <w:pPr>
        <w:pStyle w:val="BodyText"/>
        <w:spacing w:before="9"/>
        <w:rPr>
          <w:sz w:val="16"/>
        </w:rPr>
      </w:pPr>
      <w:r>
        <w:rPr>
          <w:sz w:val="16"/>
        </w:rPr>
        <w:br w:type="textWrapping" w:clear="all"/>
      </w:r>
    </w:p>
    <w:p w:rsidR="00EA3483" w:rsidRDefault="001E02DB">
      <w:pPr>
        <w:pStyle w:val="BodyText"/>
        <w:spacing w:before="91" w:line="249" w:lineRule="auto"/>
        <w:ind w:left="1020" w:right="1319"/>
        <w:jc w:val="both"/>
      </w:pPr>
      <w:r>
        <w:t>As implemented, you can remove several nodes in one pass if you do careful bookkeeping and keep your pointers</w:t>
      </w:r>
      <w:r>
        <w:rPr>
          <w:spacing w:val="1"/>
        </w:rPr>
        <w:t xml:space="preserve"> </w:t>
      </w:r>
      <w:r>
        <w:t>straight. The links created by node removal are stored in a separate list which is then sorted and thereafter merged</w:t>
      </w:r>
      <w:r>
        <w:rPr>
          <w:spacing w:val="1"/>
        </w:rPr>
        <w:t xml:space="preserve"> </w:t>
      </w:r>
      <w:r>
        <w:t>into the</w:t>
      </w:r>
      <w:r>
        <w:rPr>
          <w:spacing w:val="3"/>
        </w:rPr>
        <w:t xml:space="preserve"> </w:t>
      </w:r>
      <w:r>
        <w:t>master</w:t>
      </w:r>
      <w:r>
        <w:rPr>
          <w:spacing w:val="1"/>
        </w:rPr>
        <w:t xml:space="preserve"> </w:t>
      </w:r>
      <w:r>
        <w:t>list.</w:t>
      </w:r>
    </w:p>
    <w:p w:rsidR="00EA3483" w:rsidRDefault="00EA3483">
      <w:pPr>
        <w:pStyle w:val="BodyText"/>
        <w:spacing w:before="7"/>
        <w:rPr>
          <w:sz w:val="24"/>
        </w:rPr>
      </w:pPr>
    </w:p>
    <w:p w:rsidR="00EA3483" w:rsidRDefault="001E02DB">
      <w:pPr>
        <w:pStyle w:val="BodyText"/>
        <w:ind w:left="1020"/>
      </w:pPr>
      <w:r>
        <w:t>7.2.4</w:t>
      </w:r>
      <w:r>
        <w:rPr>
          <w:spacing w:val="-2"/>
        </w:rPr>
        <w:t xml:space="preserve"> </w:t>
      </w:r>
      <w:r>
        <w:t>Addition,</w:t>
      </w:r>
      <w:r>
        <w:rPr>
          <w:spacing w:val="-3"/>
        </w:rPr>
        <w:t xml:space="preserve"> </w:t>
      </w:r>
      <w:r>
        <w:t>Multiplication,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Operations</w:t>
      </w:r>
    </w:p>
    <w:p w:rsidR="00EA3483" w:rsidRDefault="00EA3483">
      <w:pPr>
        <w:pStyle w:val="BodyText"/>
        <w:spacing w:before="1"/>
        <w:rPr>
          <w:sz w:val="25"/>
        </w:rPr>
      </w:pPr>
    </w:p>
    <w:p w:rsidR="00EA3483" w:rsidRDefault="001E02DB">
      <w:pPr>
        <w:pStyle w:val="BodyText"/>
        <w:spacing w:before="1" w:line="249" w:lineRule="auto"/>
        <w:ind w:left="1020" w:right="1320"/>
        <w:jc w:val="both"/>
      </w:pPr>
      <w:r>
        <w:t>Addition of two matrices is straightforward. If you keep the lists sorted, then simply merge the lists and combine</w:t>
      </w:r>
      <w:r>
        <w:rPr>
          <w:spacing w:val="1"/>
        </w:rPr>
        <w:t xml:space="preserve"> </w:t>
      </w:r>
      <w:r>
        <w:t>parallel</w:t>
      </w:r>
      <w:r>
        <w:rPr>
          <w:spacing w:val="-1"/>
        </w:rPr>
        <w:t xml:space="preserve"> </w:t>
      </w:r>
      <w:r>
        <w:t>entries.</w:t>
      </w:r>
    </w:p>
    <w:p w:rsidR="00EA3483" w:rsidRDefault="00EA3483">
      <w:pPr>
        <w:pStyle w:val="BodyText"/>
        <w:spacing w:before="6"/>
        <w:rPr>
          <w:sz w:val="24"/>
        </w:rPr>
      </w:pPr>
    </w:p>
    <w:p w:rsidR="00EA3483" w:rsidRDefault="001E02DB">
      <w:pPr>
        <w:pStyle w:val="BodyText"/>
        <w:spacing w:line="249" w:lineRule="auto"/>
        <w:ind w:left="1020" w:right="1309"/>
        <w:jc w:val="both"/>
      </w:pPr>
      <w:r>
        <w:t>Multiplication is more complicated but also straightforward. You have to beat the node‘s outlinks against the list‘s</w:t>
      </w:r>
      <w:r>
        <w:rPr>
          <w:spacing w:val="1"/>
        </w:rPr>
        <w:t xml:space="preserve"> </w:t>
      </w:r>
      <w:r>
        <w:t>inlinks. It can be done in place, but it‘s easier to create a new list. Again, the list will be in sorted order and you use</w:t>
      </w:r>
      <w:r>
        <w:rPr>
          <w:spacing w:val="-47"/>
        </w:rPr>
        <w:t xml:space="preserve"> </w:t>
      </w:r>
      <w:r>
        <w:t>parallel</w:t>
      </w:r>
      <w:r>
        <w:rPr>
          <w:spacing w:val="-1"/>
        </w:rPr>
        <w:t xml:space="preserve"> </w:t>
      </w:r>
      <w:r>
        <w:t>combination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addition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compact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list.</w:t>
      </w:r>
    </w:p>
    <w:p w:rsidR="00EA3483" w:rsidRDefault="00EA3483">
      <w:pPr>
        <w:pStyle w:val="BodyText"/>
        <w:spacing w:before="7"/>
        <w:rPr>
          <w:sz w:val="24"/>
        </w:rPr>
      </w:pPr>
    </w:p>
    <w:p w:rsidR="00EA3483" w:rsidRDefault="001E02DB">
      <w:pPr>
        <w:pStyle w:val="BodyText"/>
        <w:spacing w:line="249" w:lineRule="auto"/>
        <w:ind w:left="1020" w:right="1318"/>
        <w:jc w:val="both"/>
      </w:pPr>
      <w:r>
        <w:t>Transposition is done by reversing the pointer directions, resulting in a list that is not correctly sorted. Sorting that</w:t>
      </w:r>
      <w:r>
        <w:rPr>
          <w:spacing w:val="1"/>
        </w:rPr>
        <w:t xml:space="preserve"> </w:t>
      </w:r>
      <w:r>
        <w:t>list provides the transpose.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matrix operations</w:t>
      </w:r>
      <w:r>
        <w:rPr>
          <w:spacing w:val="1"/>
        </w:rPr>
        <w:t xml:space="preserve"> </w:t>
      </w:r>
      <w:r>
        <w:t>can be easily implemented</w:t>
      </w:r>
      <w:r>
        <w:rPr>
          <w:spacing w:val="1"/>
        </w:rPr>
        <w:t xml:space="preserve"> </w:t>
      </w:r>
      <w:r>
        <w:t>by sorting,</w:t>
      </w:r>
      <w:r>
        <w:rPr>
          <w:spacing w:val="1"/>
        </w:rPr>
        <w:t xml:space="preserve"> </w:t>
      </w:r>
      <w:r>
        <w:t>merging, and</w:t>
      </w:r>
      <w:r>
        <w:rPr>
          <w:spacing w:val="1"/>
        </w:rPr>
        <w:t xml:space="preserve"> </w:t>
      </w:r>
      <w:r>
        <w:t>combining</w:t>
      </w:r>
      <w:r>
        <w:rPr>
          <w:spacing w:val="-2"/>
        </w:rPr>
        <w:t xml:space="preserve"> </w:t>
      </w:r>
      <w:r>
        <w:t>parallels.</w:t>
      </w:r>
    </w:p>
    <w:p w:rsidR="00EA3483" w:rsidRDefault="00EA3483">
      <w:pPr>
        <w:pStyle w:val="BodyText"/>
        <w:spacing w:before="9"/>
        <w:rPr>
          <w:sz w:val="24"/>
        </w:rPr>
      </w:pPr>
    </w:p>
    <w:p w:rsidR="00EA3483" w:rsidRDefault="001E02DB" w:rsidP="00C57A7F">
      <w:pPr>
        <w:pStyle w:val="Heading6"/>
        <w:numPr>
          <w:ilvl w:val="1"/>
          <w:numId w:val="6"/>
        </w:numPr>
        <w:tabs>
          <w:tab w:val="left" w:pos="1385"/>
        </w:tabs>
      </w:pPr>
      <w:r>
        <w:t>Node-Reduction</w:t>
      </w:r>
      <w:r>
        <w:rPr>
          <w:spacing w:val="-6"/>
        </w:rPr>
        <w:t xml:space="preserve"> </w:t>
      </w:r>
      <w:r>
        <w:t>Optimization</w:t>
      </w:r>
    </w:p>
    <w:p w:rsidR="00EA3483" w:rsidRDefault="00EA3483">
      <w:pPr>
        <w:pStyle w:val="BodyText"/>
        <w:spacing w:before="1"/>
        <w:rPr>
          <w:rFonts w:ascii="Cambria"/>
          <w:b/>
          <w:i/>
          <w:sz w:val="24"/>
        </w:rPr>
      </w:pPr>
    </w:p>
    <w:p w:rsidR="00EA3483" w:rsidRDefault="001E02DB">
      <w:pPr>
        <w:pStyle w:val="BodyText"/>
        <w:spacing w:line="249" w:lineRule="auto"/>
        <w:ind w:left="1020" w:right="1308"/>
        <w:jc w:val="both"/>
      </w:pPr>
      <w:r>
        <w:t>The optimum order for node reduction is to do lowest-degree nodes first. The idea is to get the lists as short as</w:t>
      </w:r>
      <w:r>
        <w:rPr>
          <w:spacing w:val="1"/>
        </w:rPr>
        <w:t xml:space="preserve"> </w:t>
      </w:r>
      <w:r>
        <w:t>possible as quickly as possible. Nodes of degree 3 (one in and two out or two in and one out) reduce the total link</w:t>
      </w:r>
      <w:r>
        <w:rPr>
          <w:spacing w:val="1"/>
        </w:rPr>
        <w:t xml:space="preserve"> </w:t>
      </w:r>
      <w:r>
        <w:t>count by one link when removed. A degree-4 node keeps the link count the same, and all higher-degree nodes</w:t>
      </w:r>
      <w:r>
        <w:rPr>
          <w:spacing w:val="1"/>
        </w:rPr>
        <w:t xml:space="preserve"> </w:t>
      </w:r>
      <w:r>
        <w:t>increase the link count. Although this is not guaranteed, by picking the lowest-degree node available for reduction</w:t>
      </w:r>
      <w:r>
        <w:rPr>
          <w:spacing w:val="1"/>
        </w:rPr>
        <w:t xml:space="preserve"> </w:t>
      </w:r>
      <w:r>
        <w:t>you can almost prevent unlimited list growth. Because processing is dominated by list length rather than by the</w:t>
      </w:r>
      <w:r>
        <w:rPr>
          <w:spacing w:val="1"/>
        </w:rPr>
        <w:t xml:space="preserve"> </w:t>
      </w:r>
      <w:r>
        <w:t>number of nodes on the list, this strategy is effective. For large graphs with 500 or more nodes and an average</w:t>
      </w:r>
      <w:r>
        <w:rPr>
          <w:spacing w:val="1"/>
        </w:rPr>
        <w:t xml:space="preserve"> </w:t>
      </w:r>
      <w:r>
        <w:t>degree of 6 or 7, the difference between not optimizing the node-reduction order and optimizing it was about 50: 1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processing</w:t>
      </w:r>
      <w:r>
        <w:rPr>
          <w:spacing w:val="-1"/>
        </w:rPr>
        <w:t xml:space="preserve"> </w:t>
      </w:r>
      <w:r>
        <w:t>time.</w:t>
      </w:r>
    </w:p>
    <w:p w:rsidR="00EA3483" w:rsidRDefault="00EA3483">
      <w:pPr>
        <w:pStyle w:val="BodyText"/>
        <w:spacing w:before="3"/>
        <w:rPr>
          <w:sz w:val="25"/>
        </w:rPr>
      </w:pPr>
    </w:p>
    <w:p w:rsidR="00EA3483" w:rsidRDefault="001E02DB" w:rsidP="00C57A7F">
      <w:pPr>
        <w:pStyle w:val="Heading5"/>
        <w:numPr>
          <w:ilvl w:val="0"/>
          <w:numId w:val="10"/>
        </w:numPr>
        <w:tabs>
          <w:tab w:val="left" w:pos="1222"/>
        </w:tabs>
        <w:ind w:hanging="202"/>
        <w:jc w:val="left"/>
      </w:pPr>
      <w:r>
        <w:t>Summary</w:t>
      </w:r>
    </w:p>
    <w:p w:rsidR="00EA3483" w:rsidRDefault="00EA3483">
      <w:pPr>
        <w:pStyle w:val="BodyText"/>
        <w:spacing w:before="1"/>
        <w:rPr>
          <w:b/>
          <w:sz w:val="25"/>
        </w:rPr>
      </w:pPr>
    </w:p>
    <w:p w:rsidR="00EA3483" w:rsidRDefault="001E02DB" w:rsidP="00C57A7F">
      <w:pPr>
        <w:pStyle w:val="ListParagraph"/>
        <w:numPr>
          <w:ilvl w:val="0"/>
          <w:numId w:val="5"/>
        </w:numPr>
        <w:tabs>
          <w:tab w:val="left" w:pos="1993"/>
        </w:tabs>
        <w:spacing w:line="249" w:lineRule="auto"/>
        <w:ind w:right="1317" w:firstLine="0"/>
        <w:rPr>
          <w:sz w:val="20"/>
        </w:rPr>
      </w:pPr>
      <w:r>
        <w:rPr>
          <w:sz w:val="20"/>
        </w:rPr>
        <w:t>Working</w:t>
      </w:r>
      <w:r>
        <w:rPr>
          <w:spacing w:val="9"/>
          <w:sz w:val="20"/>
        </w:rPr>
        <w:t xml:space="preserve"> </w:t>
      </w:r>
      <w:r>
        <w:rPr>
          <w:sz w:val="20"/>
        </w:rPr>
        <w:t>with</w:t>
      </w:r>
      <w:r>
        <w:rPr>
          <w:spacing w:val="7"/>
          <w:sz w:val="20"/>
        </w:rPr>
        <w:t xml:space="preserve"> </w:t>
      </w:r>
      <w:r>
        <w:rPr>
          <w:sz w:val="20"/>
        </w:rPr>
        <w:t>pictorial</w:t>
      </w:r>
      <w:r>
        <w:rPr>
          <w:spacing w:val="9"/>
          <w:sz w:val="20"/>
        </w:rPr>
        <w:t xml:space="preserve"> </w:t>
      </w:r>
      <w:r>
        <w:rPr>
          <w:sz w:val="20"/>
        </w:rPr>
        <w:t>graphs</w:t>
      </w:r>
      <w:r>
        <w:rPr>
          <w:spacing w:val="8"/>
          <w:sz w:val="20"/>
        </w:rPr>
        <w:t xml:space="preserve"> </w:t>
      </w:r>
      <w:r>
        <w:rPr>
          <w:sz w:val="20"/>
        </w:rPr>
        <w:t>is</w:t>
      </w:r>
      <w:r>
        <w:rPr>
          <w:spacing w:val="8"/>
          <w:sz w:val="20"/>
        </w:rPr>
        <w:t xml:space="preserve"> </w:t>
      </w:r>
      <w:r>
        <w:rPr>
          <w:sz w:val="20"/>
        </w:rPr>
        <w:t>tedious</w:t>
      </w:r>
      <w:r>
        <w:rPr>
          <w:spacing w:val="8"/>
          <w:sz w:val="20"/>
        </w:rPr>
        <w:t xml:space="preserve"> </w:t>
      </w:r>
      <w:r>
        <w:rPr>
          <w:sz w:val="20"/>
        </w:rPr>
        <w:t>and</w:t>
      </w:r>
      <w:r>
        <w:rPr>
          <w:spacing w:val="10"/>
          <w:sz w:val="20"/>
        </w:rPr>
        <w:t xml:space="preserve"> </w:t>
      </w:r>
      <w:r>
        <w:rPr>
          <w:sz w:val="20"/>
        </w:rPr>
        <w:t>a</w:t>
      </w:r>
      <w:r>
        <w:rPr>
          <w:spacing w:val="11"/>
          <w:sz w:val="20"/>
        </w:rPr>
        <w:t xml:space="preserve"> </w:t>
      </w:r>
      <w:r>
        <w:rPr>
          <w:sz w:val="20"/>
        </w:rPr>
        <w:t>waste</w:t>
      </w:r>
      <w:r>
        <w:rPr>
          <w:spacing w:val="9"/>
          <w:sz w:val="20"/>
        </w:rPr>
        <w:t xml:space="preserve"> </w:t>
      </w:r>
      <w:r>
        <w:rPr>
          <w:sz w:val="20"/>
        </w:rPr>
        <w:t>of</w:t>
      </w:r>
      <w:r>
        <w:rPr>
          <w:spacing w:val="7"/>
          <w:sz w:val="20"/>
        </w:rPr>
        <w:t xml:space="preserve"> </w:t>
      </w:r>
      <w:r>
        <w:rPr>
          <w:sz w:val="20"/>
        </w:rPr>
        <w:t>time.</w:t>
      </w:r>
      <w:r>
        <w:rPr>
          <w:spacing w:val="9"/>
          <w:sz w:val="20"/>
        </w:rPr>
        <w:t xml:space="preserve"> </w:t>
      </w:r>
      <w:r>
        <w:rPr>
          <w:sz w:val="20"/>
        </w:rPr>
        <w:t>Graph</w:t>
      </w:r>
      <w:r>
        <w:rPr>
          <w:spacing w:val="10"/>
          <w:sz w:val="20"/>
        </w:rPr>
        <w:t xml:space="preserve"> </w:t>
      </w:r>
      <w:r>
        <w:rPr>
          <w:sz w:val="20"/>
        </w:rPr>
        <w:t>matrices</w:t>
      </w:r>
      <w:r>
        <w:rPr>
          <w:spacing w:val="8"/>
          <w:sz w:val="20"/>
        </w:rPr>
        <w:t xml:space="preserve"> </w:t>
      </w:r>
      <w:r>
        <w:rPr>
          <w:sz w:val="20"/>
        </w:rPr>
        <w:t>are</w:t>
      </w:r>
      <w:r>
        <w:rPr>
          <w:spacing w:val="9"/>
          <w:sz w:val="20"/>
        </w:rPr>
        <w:t xml:space="preserve"> </w:t>
      </w:r>
      <w:r>
        <w:rPr>
          <w:sz w:val="20"/>
        </w:rPr>
        <w:t>used</w:t>
      </w:r>
      <w:r>
        <w:rPr>
          <w:spacing w:val="10"/>
          <w:sz w:val="20"/>
        </w:rPr>
        <w:t xml:space="preserve"> </w:t>
      </w:r>
      <w:r>
        <w:rPr>
          <w:sz w:val="20"/>
        </w:rPr>
        <w:t>to</w:t>
      </w:r>
      <w:r>
        <w:rPr>
          <w:spacing w:val="9"/>
          <w:sz w:val="20"/>
        </w:rPr>
        <w:t xml:space="preserve"> </w:t>
      </w:r>
      <w:r>
        <w:rPr>
          <w:sz w:val="20"/>
        </w:rPr>
        <w:t>organize</w:t>
      </w:r>
      <w:r>
        <w:rPr>
          <w:spacing w:val="9"/>
          <w:sz w:val="20"/>
        </w:rPr>
        <w:t xml:space="preserve"> </w:t>
      </w:r>
      <w:r>
        <w:rPr>
          <w:sz w:val="20"/>
        </w:rPr>
        <w:t>the</w:t>
      </w:r>
      <w:r>
        <w:rPr>
          <w:spacing w:val="-47"/>
          <w:sz w:val="20"/>
        </w:rPr>
        <w:t xml:space="preserve"> </w:t>
      </w:r>
      <w:r>
        <w:rPr>
          <w:sz w:val="20"/>
        </w:rPr>
        <w:t>work.</w:t>
      </w:r>
    </w:p>
    <w:p w:rsidR="00EA3483" w:rsidRDefault="00EA3483">
      <w:pPr>
        <w:spacing w:line="249" w:lineRule="auto"/>
        <w:rPr>
          <w:sz w:val="20"/>
        </w:rPr>
        <w:sectPr w:rsidR="00EA3483">
          <w:pgSz w:w="12240" w:h="15840"/>
          <w:pgMar w:top="1020" w:right="220" w:bottom="280" w:left="420" w:header="65" w:footer="91" w:gutter="0"/>
          <w:cols w:space="720"/>
        </w:sectPr>
      </w:pPr>
    </w:p>
    <w:p w:rsidR="00EA3483" w:rsidRDefault="00EA3483">
      <w:pPr>
        <w:pStyle w:val="BodyText"/>
        <w:spacing w:before="7"/>
        <w:rPr>
          <w:sz w:val="27"/>
        </w:rPr>
      </w:pPr>
    </w:p>
    <w:p w:rsidR="00EA3483" w:rsidRDefault="001E02DB" w:rsidP="00C57A7F">
      <w:pPr>
        <w:pStyle w:val="ListParagraph"/>
        <w:numPr>
          <w:ilvl w:val="0"/>
          <w:numId w:val="5"/>
        </w:numPr>
        <w:tabs>
          <w:tab w:val="left" w:pos="1990"/>
        </w:tabs>
        <w:spacing w:before="91"/>
        <w:ind w:left="1990" w:hanging="250"/>
        <w:jc w:val="both"/>
        <w:rPr>
          <w:sz w:val="20"/>
        </w:rPr>
      </w:pP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graph</w:t>
      </w:r>
      <w:r>
        <w:rPr>
          <w:spacing w:val="-1"/>
          <w:sz w:val="20"/>
        </w:rPr>
        <w:t xml:space="preserve"> </w:t>
      </w:r>
      <w:r>
        <w:rPr>
          <w:sz w:val="20"/>
        </w:rPr>
        <w:t>matrix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tool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choice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proving</w:t>
      </w:r>
      <w:r>
        <w:rPr>
          <w:spacing w:val="-3"/>
          <w:sz w:val="20"/>
        </w:rPr>
        <w:t xml:space="preserve"> </w:t>
      </w:r>
      <w:r>
        <w:rPr>
          <w:sz w:val="20"/>
        </w:rPr>
        <w:t>things about</w:t>
      </w:r>
      <w:r>
        <w:rPr>
          <w:spacing w:val="-3"/>
          <w:sz w:val="20"/>
        </w:rPr>
        <w:t xml:space="preserve"> </w:t>
      </w:r>
      <w:r>
        <w:rPr>
          <w:sz w:val="20"/>
        </w:rPr>
        <w:t>graphs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developing</w:t>
      </w:r>
      <w:r>
        <w:rPr>
          <w:spacing w:val="-3"/>
          <w:sz w:val="20"/>
        </w:rPr>
        <w:t xml:space="preserve"> </w:t>
      </w:r>
      <w:r>
        <w:rPr>
          <w:sz w:val="20"/>
        </w:rPr>
        <w:t>algorithms.</w:t>
      </w:r>
    </w:p>
    <w:p w:rsidR="00EA3483" w:rsidRDefault="001E02DB" w:rsidP="00C57A7F">
      <w:pPr>
        <w:pStyle w:val="ListParagraph"/>
        <w:numPr>
          <w:ilvl w:val="0"/>
          <w:numId w:val="5"/>
        </w:numPr>
        <w:tabs>
          <w:tab w:val="left" w:pos="1993"/>
        </w:tabs>
        <w:spacing w:before="11"/>
        <w:ind w:left="1992" w:hanging="253"/>
        <w:jc w:val="both"/>
        <w:rPr>
          <w:sz w:val="20"/>
        </w:rPr>
      </w:pPr>
      <w:r>
        <w:rPr>
          <w:sz w:val="20"/>
        </w:rPr>
        <w:t>As</w:t>
      </w:r>
      <w:r>
        <w:rPr>
          <w:spacing w:val="-4"/>
          <w:sz w:val="20"/>
        </w:rPr>
        <w:t xml:space="preserve"> </w:t>
      </w:r>
      <w:r>
        <w:rPr>
          <w:sz w:val="20"/>
        </w:rPr>
        <w:t>implemented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5"/>
          <w:sz w:val="20"/>
        </w:rPr>
        <w:t xml:space="preserve"> </w:t>
      </w:r>
      <w:r>
        <w:rPr>
          <w:sz w:val="20"/>
        </w:rPr>
        <w:t>tools, graph</w:t>
      </w:r>
      <w:r>
        <w:rPr>
          <w:spacing w:val="-2"/>
          <w:sz w:val="20"/>
        </w:rPr>
        <w:t xml:space="preserve"> </w:t>
      </w:r>
      <w:r>
        <w:rPr>
          <w:sz w:val="20"/>
        </w:rPr>
        <w:t>matrices</w:t>
      </w:r>
      <w:r>
        <w:rPr>
          <w:spacing w:val="-3"/>
          <w:sz w:val="20"/>
        </w:rPr>
        <w:t xml:space="preserve"> </w:t>
      </w:r>
      <w:r>
        <w:rPr>
          <w:sz w:val="20"/>
        </w:rPr>
        <w:t>are</w:t>
      </w:r>
      <w:r>
        <w:rPr>
          <w:spacing w:val="-3"/>
          <w:sz w:val="20"/>
        </w:rPr>
        <w:t xml:space="preserve"> </w:t>
      </w:r>
      <w:r>
        <w:rPr>
          <w:sz w:val="20"/>
        </w:rPr>
        <w:t>usually</w:t>
      </w:r>
      <w:r>
        <w:rPr>
          <w:spacing w:val="-6"/>
          <w:sz w:val="20"/>
        </w:rPr>
        <w:t xml:space="preserve"> </w:t>
      </w:r>
      <w:r>
        <w:rPr>
          <w:sz w:val="20"/>
        </w:rPr>
        <w:t>represented</w:t>
      </w:r>
      <w:r>
        <w:rPr>
          <w:spacing w:val="-2"/>
          <w:sz w:val="20"/>
        </w:rPr>
        <w:t xml:space="preserve"> </w:t>
      </w:r>
      <w:r>
        <w:rPr>
          <w:sz w:val="20"/>
        </w:rPr>
        <w:t>as</w:t>
      </w:r>
      <w:r>
        <w:rPr>
          <w:spacing w:val="-3"/>
          <w:sz w:val="20"/>
        </w:rPr>
        <w:t xml:space="preserve"> </w:t>
      </w:r>
      <w:r>
        <w:rPr>
          <w:sz w:val="20"/>
        </w:rPr>
        <w:t>linked</w:t>
      </w:r>
      <w:r>
        <w:rPr>
          <w:spacing w:val="-2"/>
          <w:sz w:val="20"/>
        </w:rPr>
        <w:t xml:space="preserve"> </w:t>
      </w:r>
      <w:r>
        <w:rPr>
          <w:sz w:val="20"/>
        </w:rPr>
        <w:t>lists.</w:t>
      </w:r>
    </w:p>
    <w:p w:rsidR="00EA3483" w:rsidRDefault="001E02DB" w:rsidP="00C57A7F">
      <w:pPr>
        <w:pStyle w:val="ListParagraph"/>
        <w:numPr>
          <w:ilvl w:val="0"/>
          <w:numId w:val="5"/>
        </w:numPr>
        <w:tabs>
          <w:tab w:val="left" w:pos="1993"/>
        </w:tabs>
        <w:spacing w:before="10" w:line="249" w:lineRule="auto"/>
        <w:ind w:right="1305" w:firstLine="0"/>
        <w:jc w:val="both"/>
        <w:rPr>
          <w:sz w:val="20"/>
        </w:rPr>
      </w:pPr>
      <w:r>
        <w:rPr>
          <w:sz w:val="20"/>
        </w:rPr>
        <w:t>Most testing problems can be recast into an equivalent</w:t>
      </w:r>
      <w:r>
        <w:rPr>
          <w:spacing w:val="50"/>
          <w:sz w:val="20"/>
        </w:rPr>
        <w:t xml:space="preserve"> </w:t>
      </w:r>
      <w:r>
        <w:rPr>
          <w:sz w:val="20"/>
        </w:rPr>
        <w:t>problem about some graph whose links have</w:t>
      </w:r>
      <w:r>
        <w:rPr>
          <w:spacing w:val="1"/>
          <w:sz w:val="20"/>
        </w:rPr>
        <w:t xml:space="preserve"> </w:t>
      </w:r>
      <w:r>
        <w:rPr>
          <w:sz w:val="20"/>
        </w:rPr>
        <w:t>one or more weights and for which there is a problem—specific arithmetic over the link weights. The link-</w:t>
      </w:r>
      <w:r>
        <w:rPr>
          <w:spacing w:val="-47"/>
          <w:sz w:val="20"/>
        </w:rPr>
        <w:t xml:space="preserve"> </w:t>
      </w:r>
      <w:r>
        <w:rPr>
          <w:sz w:val="20"/>
        </w:rPr>
        <w:t>weighted graph</w:t>
      </w:r>
      <w:r>
        <w:rPr>
          <w:spacing w:val="-1"/>
          <w:sz w:val="20"/>
        </w:rPr>
        <w:t xml:space="preserve"> </w:t>
      </w:r>
      <w:r>
        <w:rPr>
          <w:sz w:val="20"/>
        </w:rPr>
        <w:t>is</w:t>
      </w:r>
      <w:r>
        <w:rPr>
          <w:spacing w:val="-1"/>
          <w:sz w:val="20"/>
        </w:rPr>
        <w:t xml:space="preserve"> </w:t>
      </w:r>
      <w:r>
        <w:rPr>
          <w:sz w:val="20"/>
        </w:rPr>
        <w:t>represented</w:t>
      </w:r>
      <w:r>
        <w:rPr>
          <w:spacing w:val="1"/>
          <w:sz w:val="20"/>
        </w:rPr>
        <w:t xml:space="preserve"> </w:t>
      </w:r>
      <w:r>
        <w:rPr>
          <w:sz w:val="20"/>
        </w:rPr>
        <w:t>by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relation</w:t>
      </w:r>
      <w:r>
        <w:rPr>
          <w:spacing w:val="1"/>
          <w:sz w:val="20"/>
        </w:rPr>
        <w:t xml:space="preserve"> </w:t>
      </w:r>
      <w:r>
        <w:rPr>
          <w:sz w:val="20"/>
        </w:rPr>
        <w:t>matrix.</w:t>
      </w:r>
    </w:p>
    <w:p w:rsidR="00EA3483" w:rsidRDefault="001E02DB" w:rsidP="00C57A7F">
      <w:pPr>
        <w:pStyle w:val="ListParagraph"/>
        <w:numPr>
          <w:ilvl w:val="0"/>
          <w:numId w:val="5"/>
        </w:numPr>
        <w:tabs>
          <w:tab w:val="left" w:pos="1993"/>
        </w:tabs>
        <w:spacing w:before="2" w:line="249" w:lineRule="auto"/>
        <w:ind w:right="1308" w:firstLine="0"/>
        <w:jc w:val="both"/>
        <w:rPr>
          <w:sz w:val="20"/>
        </w:rPr>
      </w:pPr>
      <w:r>
        <w:rPr>
          <w:sz w:val="20"/>
        </w:rPr>
        <w:t>Relations as abstract operators are well understood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have interesting properties</w:t>
      </w:r>
      <w:r>
        <w:rPr>
          <w:spacing w:val="1"/>
          <w:sz w:val="20"/>
        </w:rPr>
        <w:t xml:space="preserve"> </w:t>
      </w:r>
      <w:r>
        <w:rPr>
          <w:sz w:val="20"/>
        </w:rPr>
        <w:t>which can be</w:t>
      </w:r>
      <w:r>
        <w:rPr>
          <w:spacing w:val="1"/>
          <w:sz w:val="20"/>
        </w:rPr>
        <w:t xml:space="preserve"> </w:t>
      </w:r>
      <w:r>
        <w:rPr>
          <w:sz w:val="20"/>
        </w:rPr>
        <w:t>exploited to create efficient algorithms. Properties of interest include transitivity, reflexivity, symmetry,</w:t>
      </w:r>
      <w:r>
        <w:rPr>
          <w:spacing w:val="1"/>
          <w:sz w:val="20"/>
        </w:rPr>
        <w:t xml:space="preserve"> </w:t>
      </w:r>
      <w:r>
        <w:rPr>
          <w:sz w:val="20"/>
        </w:rPr>
        <w:t>asymmetry, and antisymmetry. These properties in various combinations define ordering, partial ordering,</w:t>
      </w:r>
      <w:r>
        <w:rPr>
          <w:spacing w:val="1"/>
          <w:sz w:val="20"/>
        </w:rPr>
        <w:t xml:space="preserve"> </w:t>
      </w:r>
      <w:r>
        <w:rPr>
          <w:sz w:val="20"/>
        </w:rPr>
        <w:t>and equivalence relations.</w:t>
      </w:r>
    </w:p>
    <w:p w:rsidR="00EA3483" w:rsidRDefault="001E02DB" w:rsidP="00C57A7F">
      <w:pPr>
        <w:pStyle w:val="ListParagraph"/>
        <w:numPr>
          <w:ilvl w:val="0"/>
          <w:numId w:val="5"/>
        </w:numPr>
        <w:tabs>
          <w:tab w:val="left" w:pos="1990"/>
        </w:tabs>
        <w:spacing w:before="3" w:line="249" w:lineRule="auto"/>
        <w:ind w:right="1316" w:firstLine="0"/>
        <w:jc w:val="both"/>
        <w:rPr>
          <w:sz w:val="20"/>
        </w:rPr>
      </w:pPr>
      <w:r>
        <w:rPr>
          <w:sz w:val="20"/>
        </w:rPr>
        <w:t>The powers of a relation matrix define relations spanning one, two, three, and up to the maximum</w:t>
      </w:r>
      <w:r>
        <w:rPr>
          <w:spacing w:val="1"/>
          <w:sz w:val="20"/>
        </w:rPr>
        <w:t xml:space="preserve"> </w:t>
      </w:r>
      <w:r>
        <w:rPr>
          <w:sz w:val="20"/>
        </w:rPr>
        <w:t>number of links that can be included in a path. The powers of the matrix are the primary tool for finding</w:t>
      </w:r>
      <w:r>
        <w:rPr>
          <w:spacing w:val="1"/>
          <w:sz w:val="20"/>
        </w:rPr>
        <w:t xml:space="preserve"> </w:t>
      </w:r>
      <w:r>
        <w:rPr>
          <w:sz w:val="20"/>
        </w:rPr>
        <w:t>properties</w:t>
      </w:r>
      <w:r>
        <w:rPr>
          <w:spacing w:val="-2"/>
          <w:sz w:val="20"/>
        </w:rPr>
        <w:t xml:space="preserve"> </w:t>
      </w:r>
      <w:r>
        <w:rPr>
          <w:sz w:val="20"/>
        </w:rPr>
        <w:t>that relate</w:t>
      </w:r>
      <w:r>
        <w:rPr>
          <w:spacing w:val="2"/>
          <w:sz w:val="20"/>
        </w:rPr>
        <w:t xml:space="preserve"> </w:t>
      </w:r>
      <w:r>
        <w:rPr>
          <w:sz w:val="20"/>
        </w:rPr>
        <w:t>any</w:t>
      </w:r>
      <w:r>
        <w:rPr>
          <w:spacing w:val="-1"/>
          <w:sz w:val="20"/>
        </w:rPr>
        <w:t xml:space="preserve"> </w:t>
      </w:r>
      <w:r>
        <w:rPr>
          <w:sz w:val="20"/>
        </w:rPr>
        <w:t>node to</w:t>
      </w:r>
      <w:r>
        <w:rPr>
          <w:spacing w:val="1"/>
          <w:sz w:val="20"/>
        </w:rPr>
        <w:t xml:space="preserve"> </w:t>
      </w:r>
      <w:r>
        <w:rPr>
          <w:sz w:val="20"/>
        </w:rPr>
        <w:t>any</w:t>
      </w:r>
      <w:r>
        <w:rPr>
          <w:spacing w:val="-4"/>
          <w:sz w:val="20"/>
        </w:rPr>
        <w:t xml:space="preserve"> </w:t>
      </w:r>
      <w:r>
        <w:rPr>
          <w:sz w:val="20"/>
        </w:rPr>
        <w:t>other</w:t>
      </w:r>
      <w:r>
        <w:rPr>
          <w:spacing w:val="1"/>
          <w:sz w:val="20"/>
        </w:rPr>
        <w:t xml:space="preserve"> </w:t>
      </w:r>
      <w:r>
        <w:rPr>
          <w:sz w:val="20"/>
        </w:rPr>
        <w:t>node.</w:t>
      </w:r>
    </w:p>
    <w:p w:rsidR="00EA3483" w:rsidRDefault="001E02DB" w:rsidP="00C57A7F">
      <w:pPr>
        <w:pStyle w:val="ListParagraph"/>
        <w:numPr>
          <w:ilvl w:val="0"/>
          <w:numId w:val="5"/>
        </w:numPr>
        <w:tabs>
          <w:tab w:val="left" w:pos="1990"/>
        </w:tabs>
        <w:spacing w:before="3" w:line="249" w:lineRule="auto"/>
        <w:ind w:right="1315" w:firstLine="0"/>
        <w:jc w:val="both"/>
        <w:rPr>
          <w:sz w:val="20"/>
        </w:rPr>
      </w:pPr>
      <w:r>
        <w:rPr>
          <w:sz w:val="20"/>
        </w:rPr>
        <w:t>The transitive closure of the matrix is used to define equivalence classes and to convert an arbitrary</w:t>
      </w:r>
      <w:r>
        <w:rPr>
          <w:spacing w:val="1"/>
          <w:sz w:val="20"/>
        </w:rPr>
        <w:t xml:space="preserve"> </w:t>
      </w:r>
      <w:r>
        <w:rPr>
          <w:sz w:val="20"/>
        </w:rPr>
        <w:t>graph</w:t>
      </w:r>
      <w:r>
        <w:rPr>
          <w:spacing w:val="-2"/>
          <w:sz w:val="20"/>
        </w:rPr>
        <w:t xml:space="preserve"> </w:t>
      </w:r>
      <w:r>
        <w:rPr>
          <w:sz w:val="20"/>
        </w:rPr>
        <w:t>into</w:t>
      </w:r>
      <w:r>
        <w:rPr>
          <w:spacing w:val="1"/>
          <w:sz w:val="20"/>
        </w:rPr>
        <w:t xml:space="preserve"> </w:t>
      </w:r>
      <w:r>
        <w:rPr>
          <w:sz w:val="20"/>
        </w:rPr>
        <w:t>a partly</w:t>
      </w:r>
      <w:r>
        <w:rPr>
          <w:spacing w:val="-4"/>
          <w:sz w:val="20"/>
        </w:rPr>
        <w:t xml:space="preserve"> </w:t>
      </w:r>
      <w:r>
        <w:rPr>
          <w:sz w:val="20"/>
        </w:rPr>
        <w:t>ordered</w:t>
      </w:r>
      <w:r>
        <w:rPr>
          <w:spacing w:val="1"/>
          <w:sz w:val="20"/>
        </w:rPr>
        <w:t xml:space="preserve"> </w:t>
      </w:r>
      <w:r>
        <w:rPr>
          <w:sz w:val="20"/>
        </w:rPr>
        <w:t>graph.</w:t>
      </w:r>
    </w:p>
    <w:p w:rsidR="00EA3483" w:rsidRDefault="001E02DB" w:rsidP="00C57A7F">
      <w:pPr>
        <w:pStyle w:val="ListParagraph"/>
        <w:numPr>
          <w:ilvl w:val="0"/>
          <w:numId w:val="5"/>
        </w:numPr>
        <w:tabs>
          <w:tab w:val="left" w:pos="1990"/>
        </w:tabs>
        <w:spacing w:before="1"/>
        <w:ind w:left="1990" w:hanging="250"/>
        <w:jc w:val="both"/>
        <w:rPr>
          <w:sz w:val="20"/>
        </w:rPr>
      </w:pP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node</w:t>
      </w:r>
      <w:r>
        <w:rPr>
          <w:spacing w:val="-2"/>
          <w:sz w:val="20"/>
        </w:rPr>
        <w:t xml:space="preserve"> </w:t>
      </w:r>
      <w:r>
        <w:rPr>
          <w:sz w:val="20"/>
        </w:rPr>
        <w:t>reduction</w:t>
      </w:r>
      <w:r>
        <w:rPr>
          <w:spacing w:val="-3"/>
          <w:sz w:val="20"/>
        </w:rPr>
        <w:t xml:space="preserve"> </w:t>
      </w:r>
      <w:r>
        <w:rPr>
          <w:sz w:val="20"/>
        </w:rPr>
        <w:t>algorithm</w:t>
      </w:r>
      <w:r>
        <w:rPr>
          <w:spacing w:val="-4"/>
          <w:sz w:val="20"/>
        </w:rPr>
        <w:t xml:space="preserve"> </w:t>
      </w:r>
      <w:r>
        <w:rPr>
          <w:sz w:val="20"/>
        </w:rPr>
        <w:t>first</w:t>
      </w:r>
      <w:r>
        <w:rPr>
          <w:spacing w:val="-2"/>
          <w:sz w:val="20"/>
        </w:rPr>
        <w:t xml:space="preserve"> </w:t>
      </w:r>
      <w:r>
        <w:rPr>
          <w:sz w:val="20"/>
        </w:rPr>
        <w:t>presented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4"/>
          <w:sz w:val="20"/>
        </w:rPr>
        <w:t xml:space="preserve"> </w:t>
      </w:r>
      <w:r>
        <w:rPr>
          <w:sz w:val="20"/>
          <w:u w:val="single"/>
        </w:rPr>
        <w:t>Chapter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8</w:t>
      </w:r>
      <w:r>
        <w:rPr>
          <w:sz w:val="20"/>
        </w:rPr>
        <w:t xml:space="preserve"> is</w:t>
      </w:r>
      <w:r>
        <w:rPr>
          <w:spacing w:val="-3"/>
          <w:sz w:val="20"/>
        </w:rPr>
        <w:t xml:space="preserve"> </w:t>
      </w:r>
      <w:r>
        <w:rPr>
          <w:sz w:val="20"/>
        </w:rPr>
        <w:t>redefined in</w:t>
      </w:r>
      <w:r>
        <w:rPr>
          <w:spacing w:val="-4"/>
          <w:sz w:val="20"/>
        </w:rPr>
        <w:t xml:space="preserve"> </w:t>
      </w:r>
      <w:r>
        <w:rPr>
          <w:sz w:val="20"/>
        </w:rPr>
        <w:t>terms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matrix</w:t>
      </w:r>
      <w:r>
        <w:rPr>
          <w:spacing w:val="-3"/>
          <w:sz w:val="20"/>
        </w:rPr>
        <w:t xml:space="preserve"> </w:t>
      </w:r>
      <w:r>
        <w:rPr>
          <w:sz w:val="20"/>
        </w:rPr>
        <w:t>operations.</w:t>
      </w:r>
    </w:p>
    <w:p w:rsidR="00EA3483" w:rsidRDefault="001E02DB" w:rsidP="00C57A7F">
      <w:pPr>
        <w:pStyle w:val="ListParagraph"/>
        <w:numPr>
          <w:ilvl w:val="0"/>
          <w:numId w:val="5"/>
        </w:numPr>
        <w:tabs>
          <w:tab w:val="left" w:pos="1990"/>
        </w:tabs>
        <w:spacing w:before="11" w:line="249" w:lineRule="auto"/>
        <w:ind w:right="1310" w:firstLine="0"/>
        <w:jc w:val="both"/>
        <w:rPr>
          <w:sz w:val="20"/>
        </w:rPr>
      </w:pPr>
      <w:r>
        <w:rPr>
          <w:sz w:val="20"/>
        </w:rPr>
        <w:t>There is an old</w:t>
      </w:r>
      <w:r>
        <w:rPr>
          <w:spacing w:val="1"/>
          <w:sz w:val="20"/>
        </w:rPr>
        <w:t xml:space="preserve"> </w:t>
      </w:r>
      <w:r>
        <w:rPr>
          <w:sz w:val="20"/>
        </w:rPr>
        <w:t>and copious literature</w:t>
      </w:r>
      <w:r>
        <w:rPr>
          <w:spacing w:val="1"/>
          <w:sz w:val="20"/>
        </w:rPr>
        <w:t xml:space="preserve"> </w:t>
      </w:r>
      <w:r>
        <w:rPr>
          <w:sz w:val="20"/>
        </w:rPr>
        <w:t>on graph</w:t>
      </w:r>
      <w:r>
        <w:rPr>
          <w:spacing w:val="1"/>
          <w:sz w:val="20"/>
        </w:rPr>
        <w:t xml:space="preserve"> </w:t>
      </w:r>
      <w:r>
        <w:rPr>
          <w:sz w:val="20"/>
        </w:rPr>
        <w:t>matrices and</w:t>
      </w:r>
      <w:r>
        <w:rPr>
          <w:spacing w:val="1"/>
          <w:sz w:val="20"/>
        </w:rPr>
        <w:t xml:space="preserve"> </w:t>
      </w:r>
      <w:r>
        <w:rPr>
          <w:sz w:val="20"/>
        </w:rPr>
        <w:t>associated</w:t>
      </w:r>
      <w:r>
        <w:rPr>
          <w:spacing w:val="50"/>
          <w:sz w:val="20"/>
        </w:rPr>
        <w:t xml:space="preserve"> </w:t>
      </w:r>
      <w:r>
        <w:rPr>
          <w:sz w:val="20"/>
        </w:rPr>
        <w:t>algorithms. Serious tool</w:t>
      </w:r>
      <w:r>
        <w:rPr>
          <w:spacing w:val="1"/>
          <w:sz w:val="20"/>
        </w:rPr>
        <w:t xml:space="preserve"> </w:t>
      </w:r>
      <w:r>
        <w:rPr>
          <w:sz w:val="20"/>
        </w:rPr>
        <w:t>builders</w:t>
      </w:r>
      <w:r>
        <w:rPr>
          <w:spacing w:val="-2"/>
          <w:sz w:val="20"/>
        </w:rPr>
        <w:t xml:space="preserve"> </w:t>
      </w:r>
      <w:r>
        <w:rPr>
          <w:sz w:val="20"/>
        </w:rPr>
        <w:t>should learn</w:t>
      </w:r>
      <w:r>
        <w:rPr>
          <w:spacing w:val="-1"/>
          <w:sz w:val="20"/>
        </w:rPr>
        <w:t xml:space="preserve"> </w:t>
      </w:r>
      <w:r>
        <w:rPr>
          <w:sz w:val="20"/>
        </w:rPr>
        <w:t>that</w:t>
      </w:r>
      <w:r>
        <w:rPr>
          <w:spacing w:val="-1"/>
          <w:sz w:val="20"/>
        </w:rPr>
        <w:t xml:space="preserve"> </w:t>
      </w:r>
      <w:r>
        <w:rPr>
          <w:sz w:val="20"/>
        </w:rPr>
        <w:t>literature</w:t>
      </w:r>
      <w:r>
        <w:rPr>
          <w:spacing w:val="-1"/>
          <w:sz w:val="20"/>
        </w:rPr>
        <w:t xml:space="preserve"> </w:t>
      </w:r>
      <w:r>
        <w:rPr>
          <w:sz w:val="20"/>
        </w:rPr>
        <w:t>lest</w:t>
      </w:r>
      <w:r>
        <w:rPr>
          <w:spacing w:val="-1"/>
          <w:sz w:val="20"/>
        </w:rPr>
        <w:t xml:space="preserve"> </w:t>
      </w:r>
      <w:r>
        <w:rPr>
          <w:sz w:val="20"/>
        </w:rPr>
        <w:t>they</w:t>
      </w:r>
      <w:r>
        <w:rPr>
          <w:spacing w:val="-2"/>
          <w:sz w:val="20"/>
        </w:rPr>
        <w:t xml:space="preserve"> </w:t>
      </w:r>
      <w:r>
        <w:rPr>
          <w:sz w:val="20"/>
        </w:rPr>
        <w:t>waste</w:t>
      </w:r>
      <w:r>
        <w:rPr>
          <w:spacing w:val="-1"/>
          <w:sz w:val="20"/>
        </w:rPr>
        <w:t xml:space="preserve"> </w:t>
      </w:r>
      <w:r>
        <w:rPr>
          <w:sz w:val="20"/>
        </w:rPr>
        <w:t>time reinventing</w:t>
      </w:r>
      <w:r>
        <w:rPr>
          <w:spacing w:val="-2"/>
          <w:sz w:val="20"/>
        </w:rPr>
        <w:t xml:space="preserve"> </w:t>
      </w:r>
      <w:r>
        <w:rPr>
          <w:sz w:val="20"/>
        </w:rPr>
        <w:t>ancient</w:t>
      </w:r>
      <w:r>
        <w:rPr>
          <w:spacing w:val="-2"/>
          <w:sz w:val="20"/>
        </w:rPr>
        <w:t xml:space="preserve"> </w:t>
      </w:r>
      <w:r>
        <w:rPr>
          <w:sz w:val="20"/>
        </w:rPr>
        <w:t>algorithms</w:t>
      </w:r>
      <w:r>
        <w:rPr>
          <w:spacing w:val="1"/>
          <w:sz w:val="20"/>
        </w:rPr>
        <w:t xml:space="preserve"> </w:t>
      </w:r>
      <w:r>
        <w:rPr>
          <w:sz w:val="20"/>
        </w:rPr>
        <w:t>or</w:t>
      </w:r>
    </w:p>
    <w:p w:rsidR="00EA3483" w:rsidRDefault="00EA3483">
      <w:pPr>
        <w:pStyle w:val="BodyText"/>
        <w:spacing w:before="11"/>
      </w:pPr>
    </w:p>
    <w:sectPr w:rsidR="00EA3483" w:rsidSect="00EA3483">
      <w:pgSz w:w="12240" w:h="15840"/>
      <w:pgMar w:top="1020" w:right="220" w:bottom="280" w:left="420" w:header="65" w:footer="91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7A7F" w:rsidRDefault="00C57A7F" w:rsidP="00EA3483">
      <w:r>
        <w:separator/>
      </w:r>
    </w:p>
  </w:endnote>
  <w:endnote w:type="continuationSeparator" w:id="1">
    <w:p w:rsidR="00C57A7F" w:rsidRDefault="00C57A7F" w:rsidP="00EA348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2DB" w:rsidRDefault="001E02DB">
    <w:pPr>
      <w:pStyle w:val="BodyText"/>
      <w:spacing w:line="14" w:lineRule="auto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2DB" w:rsidRDefault="001E02DB">
    <w:pPr>
      <w:pStyle w:val="BodyText"/>
      <w:spacing w:line="14" w:lineRule="auto"/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2DB" w:rsidRDefault="001E02DB">
    <w:pPr>
      <w:pStyle w:val="BodyText"/>
      <w:spacing w:line="14" w:lineRule="auto"/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2DB" w:rsidRDefault="001E02DB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107pt;margin-top:637.85pt;width:429.6pt;height:73.05pt;z-index:-22354432;mso-position-horizontal-relative:page;mso-position-vertical-relative:page" filled="f" stroked="f">
          <v:textbox inset="0,0,0,0">
            <w:txbxContent>
              <w:p w:rsidR="001E02DB" w:rsidRDefault="001E02DB">
                <w:pPr>
                  <w:pStyle w:val="BodyText"/>
                  <w:spacing w:before="10" w:line="249" w:lineRule="auto"/>
                  <w:ind w:left="20"/>
                </w:pPr>
                <w:r>
                  <w:t>the</w:t>
                </w:r>
                <w:r>
                  <w:rPr>
                    <w:spacing w:val="15"/>
                  </w:rPr>
                  <w:t xml:space="preserve"> </w:t>
                </w:r>
                <w:r>
                  <w:t>boolean</w:t>
                </w:r>
                <w:r>
                  <w:rPr>
                    <w:spacing w:val="15"/>
                  </w:rPr>
                  <w:t xml:space="preserve"> </w:t>
                </w:r>
                <w:r>
                  <w:t>expression</w:t>
                </w:r>
                <w:r>
                  <w:rPr>
                    <w:spacing w:val="14"/>
                  </w:rPr>
                  <w:t xml:space="preserve"> </w:t>
                </w:r>
                <w:r>
                  <w:t>that</w:t>
                </w:r>
                <w:r>
                  <w:rPr>
                    <w:spacing w:val="14"/>
                  </w:rPr>
                  <w:t xml:space="preserve"> </w:t>
                </w:r>
                <w:r>
                  <w:t>corresponds</w:t>
                </w:r>
                <w:r>
                  <w:rPr>
                    <w:spacing w:val="15"/>
                  </w:rPr>
                  <w:t xml:space="preserve"> </w:t>
                </w:r>
                <w:r>
                  <w:t>to</w:t>
                </w:r>
                <w:r>
                  <w:rPr>
                    <w:spacing w:val="16"/>
                  </w:rPr>
                  <w:t xml:space="preserve"> </w:t>
                </w:r>
                <w:r>
                  <w:t>that</w:t>
                </w:r>
                <w:r>
                  <w:rPr>
                    <w:spacing w:val="15"/>
                  </w:rPr>
                  <w:t xml:space="preserve"> </w:t>
                </w:r>
                <w:r>
                  <w:t>node.</w:t>
                </w:r>
                <w:r>
                  <w:rPr>
                    <w:spacing w:val="16"/>
                  </w:rPr>
                  <w:t xml:space="preserve"> </w:t>
                </w:r>
                <w:r>
                  <w:t>A</w:t>
                </w:r>
                <w:r>
                  <w:rPr>
                    <w:spacing w:val="13"/>
                  </w:rPr>
                  <w:t xml:space="preserve"> </w:t>
                </w:r>
                <w:r>
                  <w:t>branch-covering</w:t>
                </w:r>
                <w:r>
                  <w:rPr>
                    <w:spacing w:val="13"/>
                  </w:rPr>
                  <w:t xml:space="preserve"> </w:t>
                </w:r>
                <w:r>
                  <w:t>set</w:t>
                </w:r>
                <w:r>
                  <w:rPr>
                    <w:spacing w:val="16"/>
                  </w:rPr>
                  <w:t xml:space="preserve"> </w:t>
                </w:r>
                <w:r>
                  <w:t>of</w:t>
                </w:r>
                <w:r>
                  <w:rPr>
                    <w:spacing w:val="14"/>
                  </w:rPr>
                  <w:t xml:space="preserve"> </w:t>
                </w:r>
                <w:r>
                  <w:t>paths,</w:t>
                </w:r>
                <w:r>
                  <w:rPr>
                    <w:spacing w:val="15"/>
                  </w:rPr>
                  <w:t xml:space="preserve"> </w:t>
                </w:r>
                <w:r>
                  <w:t>however,</w:t>
                </w:r>
                <w:r>
                  <w:rPr>
                    <w:spacing w:val="18"/>
                  </w:rPr>
                  <w:t xml:space="preserve"> </w:t>
                </w:r>
                <w:r>
                  <w:t>may</w:t>
                </w:r>
                <w:r>
                  <w:rPr>
                    <w:spacing w:val="14"/>
                  </w:rPr>
                  <w:t xml:space="preserve"> </w:t>
                </w:r>
                <w:r>
                  <w:t>not</w:t>
                </w:r>
                <w:r>
                  <w:rPr>
                    <w:spacing w:val="-47"/>
                  </w:rPr>
                  <w:t xml:space="preserve"> </w:t>
                </w:r>
                <w:r>
                  <w:t>require</w:t>
                </w:r>
                <w:r>
                  <w:rPr>
                    <w:spacing w:val="-1"/>
                  </w:rPr>
                  <w:t xml:space="preserve"> </w:t>
                </w:r>
                <w:r>
                  <w:t>all the terms</w:t>
                </w:r>
                <w:r>
                  <w:rPr>
                    <w:spacing w:val="-1"/>
                  </w:rPr>
                  <w:t xml:space="preserve"> </w:t>
                </w:r>
                <w:r>
                  <w:t>of</w:t>
                </w:r>
                <w:r>
                  <w:rPr>
                    <w:spacing w:val="-2"/>
                  </w:rPr>
                  <w:t xml:space="preserve"> </w:t>
                </w:r>
                <w:r>
                  <w:t>the expansion.</w:t>
                </w:r>
              </w:p>
              <w:p w:rsidR="001E02DB" w:rsidRDefault="001E02DB">
                <w:pPr>
                  <w:pStyle w:val="BodyText"/>
                  <w:spacing w:before="2" w:line="249" w:lineRule="auto"/>
                  <w:ind w:left="20"/>
                </w:pPr>
                <w:r>
                  <w:rPr>
                    <w:b/>
                  </w:rPr>
                  <w:t>7.</w:t>
                </w:r>
                <w:r>
                  <w:rPr>
                    <w:b/>
                    <w:spacing w:val="49"/>
                  </w:rPr>
                  <w:t xml:space="preserve"> </w:t>
                </w:r>
                <w:r>
                  <w:t>You</w:t>
                </w:r>
                <w:r>
                  <w:rPr>
                    <w:spacing w:val="13"/>
                  </w:rPr>
                  <w:t xml:space="preserve"> </w:t>
                </w:r>
                <w:r>
                  <w:t>don‘t</w:t>
                </w:r>
                <w:r>
                  <w:rPr>
                    <w:spacing w:val="13"/>
                  </w:rPr>
                  <w:t xml:space="preserve"> </w:t>
                </w:r>
                <w:r>
                  <w:t>do</w:t>
                </w:r>
                <w:r>
                  <w:rPr>
                    <w:spacing w:val="14"/>
                  </w:rPr>
                  <w:t xml:space="preserve"> </w:t>
                </w:r>
                <w:r>
                  <w:t>boolean</w:t>
                </w:r>
                <w:r>
                  <w:rPr>
                    <w:spacing w:val="12"/>
                  </w:rPr>
                  <w:t xml:space="preserve"> </w:t>
                </w:r>
                <w:r>
                  <w:t>algebra</w:t>
                </w:r>
                <w:r>
                  <w:rPr>
                    <w:spacing w:val="15"/>
                  </w:rPr>
                  <w:t xml:space="preserve"> </w:t>
                </w:r>
                <w:r>
                  <w:t>by</w:t>
                </w:r>
                <w:r>
                  <w:rPr>
                    <w:spacing w:val="9"/>
                  </w:rPr>
                  <w:t xml:space="preserve"> </w:t>
                </w:r>
                <w:r>
                  <w:t>algebra.</w:t>
                </w:r>
                <w:r>
                  <w:rPr>
                    <w:spacing w:val="14"/>
                  </w:rPr>
                  <w:t xml:space="preserve"> </w:t>
                </w:r>
                <w:r>
                  <w:t>You</w:t>
                </w:r>
                <w:r>
                  <w:rPr>
                    <w:spacing w:val="12"/>
                  </w:rPr>
                  <w:t xml:space="preserve"> </w:t>
                </w:r>
                <w:r>
                  <w:t>use</w:t>
                </w:r>
                <w:r>
                  <w:rPr>
                    <w:spacing w:val="15"/>
                  </w:rPr>
                  <w:t xml:space="preserve"> </w:t>
                </w:r>
                <w:r>
                  <w:t>KV</w:t>
                </w:r>
                <w:r>
                  <w:rPr>
                    <w:spacing w:val="16"/>
                  </w:rPr>
                  <w:t xml:space="preserve"> </w:t>
                </w:r>
                <w:r>
                  <w:t>charts</w:t>
                </w:r>
                <w:r>
                  <w:rPr>
                    <w:spacing w:val="15"/>
                  </w:rPr>
                  <w:t xml:space="preserve"> </w:t>
                </w:r>
                <w:r>
                  <w:t>for</w:t>
                </w:r>
                <w:r>
                  <w:rPr>
                    <w:spacing w:val="14"/>
                  </w:rPr>
                  <w:t xml:space="preserve"> </w:t>
                </w:r>
                <w:r>
                  <w:t>up</w:t>
                </w:r>
                <w:r>
                  <w:rPr>
                    <w:spacing w:val="14"/>
                  </w:rPr>
                  <w:t xml:space="preserve"> </w:t>
                </w:r>
                <w:r>
                  <w:t>to</w:t>
                </w:r>
                <w:r>
                  <w:rPr>
                    <w:spacing w:val="15"/>
                  </w:rPr>
                  <w:t xml:space="preserve"> </w:t>
                </w:r>
                <w:r>
                  <w:t>six</w:t>
                </w:r>
                <w:r>
                  <w:rPr>
                    <w:spacing w:val="12"/>
                  </w:rPr>
                  <w:t xml:space="preserve"> </w:t>
                </w:r>
                <w:r>
                  <w:t>variables.</w:t>
                </w:r>
                <w:r>
                  <w:rPr>
                    <w:spacing w:val="13"/>
                  </w:rPr>
                  <w:t xml:space="preserve"> </w:t>
                </w:r>
                <w:r>
                  <w:t>Keep</w:t>
                </w:r>
                <w:r>
                  <w:rPr>
                    <w:spacing w:val="14"/>
                  </w:rPr>
                  <w:t xml:space="preserve"> </w:t>
                </w:r>
                <w:r>
                  <w:t>quadrille-</w:t>
                </w:r>
                <w:r>
                  <w:rPr>
                    <w:spacing w:val="-47"/>
                  </w:rPr>
                  <w:t xml:space="preserve"> </w:t>
                </w:r>
                <w:r>
                  <w:t>ruled paper</w:t>
                </w:r>
                <w:r>
                  <w:rPr>
                    <w:spacing w:val="1"/>
                  </w:rPr>
                  <w:t xml:space="preserve"> </w:t>
                </w:r>
                <w:r>
                  <w:t>pads</w:t>
                </w:r>
                <w:r>
                  <w:rPr>
                    <w:spacing w:val="-1"/>
                  </w:rPr>
                  <w:t xml:space="preserve"> </w:t>
                </w:r>
                <w:r>
                  <w:t>handy.</w:t>
                </w:r>
              </w:p>
              <w:p w:rsidR="001E02DB" w:rsidRDefault="001E02DB">
                <w:pPr>
                  <w:pStyle w:val="BodyText"/>
                  <w:spacing w:before="2" w:line="249" w:lineRule="auto"/>
                  <w:ind w:left="20"/>
                </w:pPr>
                <w:r>
                  <w:rPr>
                    <w:b/>
                  </w:rPr>
                  <w:t>8.</w:t>
                </w:r>
                <w:r>
                  <w:rPr>
                    <w:b/>
                    <w:spacing w:val="48"/>
                  </w:rPr>
                  <w:t xml:space="preserve"> </w:t>
                </w:r>
                <w:r>
                  <w:t>For</w:t>
                </w:r>
                <w:r>
                  <w:rPr>
                    <w:spacing w:val="34"/>
                  </w:rPr>
                  <w:t xml:space="preserve"> </w:t>
                </w:r>
                <w:r>
                  <w:t>logic-intensive</w:t>
                </w:r>
                <w:r>
                  <w:rPr>
                    <w:spacing w:val="33"/>
                  </w:rPr>
                  <w:t xml:space="preserve"> </w:t>
                </w:r>
                <w:r>
                  <w:t>routines,</w:t>
                </w:r>
                <w:r>
                  <w:rPr>
                    <w:spacing w:val="36"/>
                  </w:rPr>
                  <w:t xml:space="preserve"> </w:t>
                </w:r>
                <w:r>
                  <w:t>examine</w:t>
                </w:r>
                <w:r>
                  <w:rPr>
                    <w:spacing w:val="37"/>
                  </w:rPr>
                  <w:t xml:space="preserve"> </w:t>
                </w:r>
                <w:r>
                  <w:t>specification</w:t>
                </w:r>
                <w:r>
                  <w:rPr>
                    <w:spacing w:val="35"/>
                  </w:rPr>
                  <w:t xml:space="preserve"> </w:t>
                </w:r>
                <w:r>
                  <w:t>completeness</w:t>
                </w:r>
                <w:r>
                  <w:rPr>
                    <w:spacing w:val="34"/>
                  </w:rPr>
                  <w:t xml:space="preserve"> </w:t>
                </w:r>
                <w:r>
                  <w:t>and</w:t>
                </w:r>
                <w:r>
                  <w:rPr>
                    <w:spacing w:val="35"/>
                  </w:rPr>
                  <w:t xml:space="preserve"> </w:t>
                </w:r>
                <w:r>
                  <w:t>consistency</w:t>
                </w:r>
                <w:r>
                  <w:rPr>
                    <w:spacing w:val="35"/>
                  </w:rPr>
                  <w:t xml:space="preserve"> </w:t>
                </w:r>
                <w:r>
                  <w:t>by</w:t>
                </w:r>
                <w:r>
                  <w:rPr>
                    <w:spacing w:val="33"/>
                  </w:rPr>
                  <w:t xml:space="preserve"> </w:t>
                </w:r>
                <w:r>
                  <w:t>using</w:t>
                </w:r>
                <w:r>
                  <w:rPr>
                    <w:spacing w:val="35"/>
                  </w:rPr>
                  <w:t xml:space="preserve"> </w:t>
                </w:r>
                <w:r>
                  <w:t>boolean</w:t>
                </w:r>
                <w:r>
                  <w:rPr>
                    <w:spacing w:val="-47"/>
                  </w:rPr>
                  <w:t xml:space="preserve"> </w:t>
                </w:r>
                <w:r>
                  <w:t>algebra</w:t>
                </w:r>
                <w:r>
                  <w:rPr>
                    <w:spacing w:val="-1"/>
                  </w:rPr>
                  <w:t xml:space="preserve"> </w:t>
                </w:r>
                <w:r>
                  <w:t>via KV</w:t>
                </w:r>
                <w:r>
                  <w:rPr>
                    <w:spacing w:val="-1"/>
                  </w:rPr>
                  <w:t xml:space="preserve"> </w:t>
                </w:r>
                <w:r>
                  <w:t>charts. Use</w:t>
                </w:r>
                <w:r>
                  <w:rPr>
                    <w:spacing w:val="-2"/>
                  </w:rPr>
                  <w:t xml:space="preserve"> </w:t>
                </w:r>
                <w:r>
                  <w:t>the</w:t>
                </w:r>
                <w:r>
                  <w:rPr>
                    <w:spacing w:val="2"/>
                  </w:rPr>
                  <w:t xml:space="preserve"> </w:t>
                </w:r>
                <w:r>
                  <w:t>canonical</w:t>
                </w:r>
                <w:r>
                  <w:rPr>
                    <w:spacing w:val="3"/>
                  </w:rPr>
                  <w:t xml:space="preserve"> </w:t>
                </w:r>
                <w:r>
                  <w:t>form</w:t>
                </w:r>
                <w:r>
                  <w:rPr>
                    <w:spacing w:val="-5"/>
                  </w:rPr>
                  <w:t xml:space="preserve"> </w:t>
                </w:r>
                <w:r>
                  <w:t>as</w:t>
                </w:r>
                <w:r>
                  <w:rPr>
                    <w:spacing w:val="-1"/>
                  </w:rPr>
                  <w:t xml:space="preserve"> </w:t>
                </w:r>
                <w:r>
                  <w:t>a</w:t>
                </w:r>
                <w:r>
                  <w:rPr>
                    <w:spacing w:val="2"/>
                  </w:rPr>
                  <w:t xml:space="preserve"> </w:t>
                </w:r>
                <w:r>
                  <w:t>model of</w:t>
                </w:r>
                <w:r>
                  <w:rPr>
                    <w:spacing w:val="1"/>
                  </w:rPr>
                  <w:t xml:space="preserve"> </w:t>
                </w:r>
                <w:r>
                  <w:t>clean</w:t>
                </w:r>
                <w:r>
                  <w:rPr>
                    <w:spacing w:val="-2"/>
                  </w:rPr>
                  <w:t xml:space="preserve"> </w:t>
                </w:r>
                <w:r>
                  <w:t>logic.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2DB" w:rsidRDefault="001E02DB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107pt;margin-top:651.8pt;width:9.6pt;height:61.05pt;z-index:-22352384;mso-position-horizontal-relative:page;mso-position-vertical-relative:page" filled="f" stroked="f">
          <v:textbox inset="0,0,0,0">
            <w:txbxContent>
              <w:p w:rsidR="001E02DB" w:rsidRDefault="001E02DB">
                <w:pPr>
                  <w:spacing w:before="10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1.</w:t>
                </w:r>
              </w:p>
              <w:p w:rsidR="001E02DB" w:rsidRDefault="001E02DB">
                <w:pPr>
                  <w:spacing w:before="11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2.</w:t>
                </w:r>
              </w:p>
              <w:p w:rsidR="001E02DB" w:rsidRDefault="001E02DB">
                <w:pPr>
                  <w:spacing w:before="10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3.</w:t>
                </w:r>
              </w:p>
              <w:p w:rsidR="001E02DB" w:rsidRDefault="001E02DB">
                <w:pPr>
                  <w:spacing w:before="9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4.</w:t>
                </w:r>
              </w:p>
              <w:p w:rsidR="001E02DB" w:rsidRDefault="001E02DB">
                <w:pPr>
                  <w:spacing w:before="10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5.</w:t>
                </w:r>
              </w:p>
            </w:txbxContent>
          </v:textbox>
          <w10:wrap anchorx="page" anchory="page"/>
        </v:shape>
      </w:pict>
    </w:r>
    <w:r>
      <w:pict>
        <v:shape id="_x0000_s2072" type="#_x0000_t202" style="position:absolute;margin-left:119.6pt;margin-top:651.8pt;width:204.8pt;height:61.05pt;z-index:-22351872;mso-position-horizontal-relative:page;mso-position-vertical-relative:page" filled="f" stroked="f">
          <v:textbox inset="0,0,0,0">
            <w:txbxContent>
              <w:p w:rsidR="001E02DB" w:rsidRDefault="001E02DB">
                <w:pPr>
                  <w:pStyle w:val="BodyText"/>
                  <w:spacing w:before="10" w:line="249" w:lineRule="auto"/>
                  <w:ind w:left="20" w:right="9"/>
                </w:pPr>
                <w:r>
                  <w:t>Neither</w:t>
                </w:r>
                <w:r>
                  <w:rPr>
                    <w:spacing w:val="-1"/>
                  </w:rPr>
                  <w:t xml:space="preserve"> </w:t>
                </w:r>
                <w:r>
                  <w:t>ZCZC</w:t>
                </w:r>
                <w:r>
                  <w:rPr>
                    <w:spacing w:val="-2"/>
                  </w:rPr>
                  <w:t xml:space="preserve"> </w:t>
                </w:r>
                <w:r>
                  <w:t>nor</w:t>
                </w:r>
                <w:r>
                  <w:rPr>
                    <w:spacing w:val="-1"/>
                  </w:rPr>
                  <w:t xml:space="preserve"> </w:t>
                </w:r>
                <w:r>
                  <w:t>any</w:t>
                </w:r>
                <w:r>
                  <w:rPr>
                    <w:spacing w:val="-3"/>
                  </w:rPr>
                  <w:t xml:space="preserve"> </w:t>
                </w:r>
                <w:r>
                  <w:t>part</w:t>
                </w:r>
                <w:r>
                  <w:rPr>
                    <w:spacing w:val="-2"/>
                  </w:rPr>
                  <w:t xml:space="preserve"> </w:t>
                </w:r>
                <w:r>
                  <w:t>of</w:t>
                </w:r>
                <w:r>
                  <w:rPr>
                    <w:spacing w:val="-3"/>
                  </w:rPr>
                  <w:t xml:space="preserve"> </w:t>
                </w:r>
                <w:r>
                  <w:t>it</w:t>
                </w:r>
                <w:r>
                  <w:rPr>
                    <w:spacing w:val="-2"/>
                  </w:rPr>
                  <w:t xml:space="preserve"> </w:t>
                </w:r>
                <w:r>
                  <w:t>has</w:t>
                </w:r>
                <w:r>
                  <w:rPr>
                    <w:spacing w:val="-2"/>
                  </w:rPr>
                  <w:t xml:space="preserve"> </w:t>
                </w:r>
                <w:r>
                  <w:t>been</w:t>
                </w:r>
                <w:r>
                  <w:rPr>
                    <w:spacing w:val="-3"/>
                  </w:rPr>
                  <w:t xml:space="preserve"> </w:t>
                </w:r>
                <w:r>
                  <w:t>detected.</w:t>
                </w:r>
                <w:r>
                  <w:rPr>
                    <w:spacing w:val="-47"/>
                  </w:rPr>
                  <w:t xml:space="preserve"> </w:t>
                </w:r>
                <w:r>
                  <w:t>Z</w:t>
                </w:r>
                <w:r>
                  <w:rPr>
                    <w:spacing w:val="-3"/>
                  </w:rPr>
                  <w:t xml:space="preserve"> </w:t>
                </w:r>
                <w:r>
                  <w:t>has</w:t>
                </w:r>
                <w:r>
                  <w:rPr>
                    <w:spacing w:val="-1"/>
                  </w:rPr>
                  <w:t xml:space="preserve"> </w:t>
                </w:r>
                <w:r>
                  <w:t>been</w:t>
                </w:r>
                <w:r>
                  <w:rPr>
                    <w:spacing w:val="-1"/>
                  </w:rPr>
                  <w:t xml:space="preserve"> </w:t>
                </w:r>
                <w:r>
                  <w:t>detected.</w:t>
                </w:r>
              </w:p>
              <w:p w:rsidR="001E02DB" w:rsidRDefault="001E02DB">
                <w:pPr>
                  <w:pStyle w:val="BodyText"/>
                  <w:spacing w:before="2" w:line="249" w:lineRule="auto"/>
                  <w:ind w:left="20" w:right="2055"/>
                </w:pPr>
                <w:r>
                  <w:t>ZC has been detected.</w:t>
                </w:r>
                <w:r>
                  <w:rPr>
                    <w:spacing w:val="1"/>
                  </w:rPr>
                  <w:t xml:space="preserve"> </w:t>
                </w:r>
                <w:r>
                  <w:t>ZCZ has been detected.</w:t>
                </w:r>
                <w:r>
                  <w:rPr>
                    <w:spacing w:val="1"/>
                  </w:rPr>
                  <w:t xml:space="preserve"> </w:t>
                </w:r>
                <w:r>
                  <w:t>ZCZC</w:t>
                </w:r>
                <w:r>
                  <w:rPr>
                    <w:spacing w:val="-6"/>
                  </w:rPr>
                  <w:t xml:space="preserve"> </w:t>
                </w:r>
                <w:r>
                  <w:t>has</w:t>
                </w:r>
                <w:r>
                  <w:rPr>
                    <w:spacing w:val="-7"/>
                  </w:rPr>
                  <w:t xml:space="preserve"> </w:t>
                </w:r>
                <w:r>
                  <w:t>been</w:t>
                </w:r>
                <w:r>
                  <w:rPr>
                    <w:spacing w:val="-8"/>
                  </w:rPr>
                  <w:t xml:space="preserve"> </w:t>
                </w:r>
                <w:r>
                  <w:t>detected.</w:t>
                </w:r>
              </w:p>
            </w:txbxContent>
          </v:textbox>
          <w10:wrap anchorx="page" anchory="page"/>
        </v:shape>
      </w:pict>
    </w:r>
    <w:r>
      <w:pict>
        <v:shape id="_x0000_s2071" type="#_x0000_t202" style="position:absolute;margin-left:71pt;margin-top:725.7pt;width:437.05pt;height:13.05pt;z-index:-22351360;mso-position-horizontal-relative:page;mso-position-vertical-relative:page" filled="f" stroked="f">
          <v:textbox inset="0,0,0,0">
            <w:txbxContent>
              <w:p w:rsidR="001E02DB" w:rsidRDefault="001E02DB">
                <w:pPr>
                  <w:pStyle w:val="BodyText"/>
                  <w:spacing w:before="10"/>
                  <w:ind w:left="20"/>
                </w:pPr>
                <w:r>
                  <w:t>A</w:t>
                </w:r>
                <w:r>
                  <w:rPr>
                    <w:spacing w:val="-3"/>
                  </w:rPr>
                  <w:t xml:space="preserve"> </w:t>
                </w:r>
                <w:r>
                  <w:t>moving</w:t>
                </w:r>
                <w:r>
                  <w:rPr>
                    <w:spacing w:val="-3"/>
                  </w:rPr>
                  <w:t xml:space="preserve"> </w:t>
                </w:r>
                <w:r>
                  <w:t>automobile whose</w:t>
                </w:r>
                <w:r>
                  <w:rPr>
                    <w:spacing w:val="-2"/>
                  </w:rPr>
                  <w:t xml:space="preserve"> </w:t>
                </w:r>
                <w:r>
                  <w:t>engine</w:t>
                </w:r>
                <w:r>
                  <w:rPr>
                    <w:spacing w:val="-3"/>
                  </w:rPr>
                  <w:t xml:space="preserve"> </w:t>
                </w:r>
                <w:r>
                  <w:t>is</w:t>
                </w:r>
                <w:r>
                  <w:rPr>
                    <w:spacing w:val="-3"/>
                  </w:rPr>
                  <w:t xml:space="preserve"> </w:t>
                </w:r>
                <w:r>
                  <w:t>running</w:t>
                </w:r>
                <w:r>
                  <w:rPr>
                    <w:spacing w:val="-3"/>
                  </w:rPr>
                  <w:t xml:space="preserve"> </w:t>
                </w:r>
                <w:r>
                  <w:t>can</w:t>
                </w:r>
                <w:r>
                  <w:rPr>
                    <w:spacing w:val="-1"/>
                  </w:rPr>
                  <w:t xml:space="preserve"> </w:t>
                </w:r>
                <w:r>
                  <w:t>have</w:t>
                </w:r>
                <w:r>
                  <w:rPr>
                    <w:spacing w:val="-3"/>
                  </w:rPr>
                  <w:t xml:space="preserve"> </w:t>
                </w:r>
                <w:r>
                  <w:t>the</w:t>
                </w:r>
                <w:r>
                  <w:rPr>
                    <w:spacing w:val="1"/>
                  </w:rPr>
                  <w:t xml:space="preserve"> </w:t>
                </w:r>
                <w:r>
                  <w:t>following</w:t>
                </w:r>
                <w:r>
                  <w:rPr>
                    <w:spacing w:val="-3"/>
                  </w:rPr>
                  <w:t xml:space="preserve"> </w:t>
                </w:r>
                <w:r>
                  <w:t>states</w:t>
                </w:r>
                <w:r>
                  <w:rPr>
                    <w:spacing w:val="-1"/>
                  </w:rPr>
                  <w:t xml:space="preserve"> </w:t>
                </w:r>
                <w:r>
                  <w:t>with</w:t>
                </w:r>
                <w:r>
                  <w:rPr>
                    <w:spacing w:val="-3"/>
                  </w:rPr>
                  <w:t xml:space="preserve"> </w:t>
                </w:r>
                <w:r>
                  <w:t>respect</w:t>
                </w:r>
                <w:r>
                  <w:rPr>
                    <w:spacing w:val="-3"/>
                  </w:rPr>
                  <w:t xml:space="preserve"> </w:t>
                </w:r>
                <w:r>
                  <w:t>to</w:t>
                </w:r>
                <w:r>
                  <w:rPr>
                    <w:spacing w:val="-1"/>
                  </w:rPr>
                  <w:t xml:space="preserve"> </w:t>
                </w:r>
                <w:r>
                  <w:t>its</w:t>
                </w:r>
                <w:r>
                  <w:rPr>
                    <w:spacing w:val="-3"/>
                  </w:rPr>
                  <w:t xml:space="preserve"> </w:t>
                </w:r>
                <w:r>
                  <w:t>transmission: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2DB" w:rsidRDefault="001E02DB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107pt;margin-top:653.8pt;width:9.6pt;height:37.05pt;z-index:-22349312;mso-position-horizontal-relative:page;mso-position-vertical-relative:page" filled="f" stroked="f">
          <v:textbox inset="0,0,0,0">
            <w:txbxContent>
              <w:p w:rsidR="001E02DB" w:rsidRDefault="001E02DB">
                <w:pPr>
                  <w:spacing w:before="10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1.</w:t>
                </w:r>
              </w:p>
              <w:p w:rsidR="001E02DB" w:rsidRDefault="001E02DB">
                <w:pPr>
                  <w:spacing w:before="11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2.</w:t>
                </w:r>
              </w:p>
              <w:p w:rsidR="001E02DB" w:rsidRDefault="001E02DB">
                <w:pPr>
                  <w:spacing w:before="10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3.</w:t>
                </w:r>
              </w:p>
            </w:txbxContent>
          </v:textbox>
          <w10:wrap anchorx="page" anchory="page"/>
        </v:shape>
      </w:pict>
    </w:r>
    <w:r>
      <w:pict>
        <v:shape id="_x0000_s2066" type="#_x0000_t202" style="position:absolute;margin-left:119.6pt;margin-top:653.8pt;width:233.5pt;height:37.05pt;z-index:-22348800;mso-position-horizontal-relative:page;mso-position-vertical-relative:page" filled="f" stroked="f">
          <v:textbox inset="0,0,0,0">
            <w:txbxContent>
              <w:p w:rsidR="001E02DB" w:rsidRDefault="001E02DB">
                <w:pPr>
                  <w:pStyle w:val="BodyText"/>
                  <w:spacing w:before="10" w:line="249" w:lineRule="auto"/>
                  <w:ind w:left="20" w:right="4496"/>
                </w:pPr>
                <w:r>
                  <w:t>Z</w:t>
                </w:r>
                <w:r>
                  <w:rPr>
                    <w:spacing w:val="-47"/>
                  </w:rPr>
                  <w:t xml:space="preserve"> </w:t>
                </w:r>
                <w:r>
                  <w:t>C</w:t>
                </w:r>
              </w:p>
              <w:p w:rsidR="001E02DB" w:rsidRDefault="001E02DB">
                <w:pPr>
                  <w:pStyle w:val="BodyText"/>
                  <w:spacing w:before="2"/>
                  <w:ind w:left="20"/>
                </w:pPr>
                <w:r>
                  <w:t>Any</w:t>
                </w:r>
                <w:r>
                  <w:rPr>
                    <w:spacing w:val="-3"/>
                  </w:rPr>
                  <w:t xml:space="preserve"> </w:t>
                </w:r>
                <w:r>
                  <w:t>character</w:t>
                </w:r>
                <w:r>
                  <w:rPr>
                    <w:spacing w:val="-1"/>
                  </w:rPr>
                  <w:t xml:space="preserve"> </w:t>
                </w:r>
                <w:r>
                  <w:t>other than</w:t>
                </w:r>
                <w:r>
                  <w:rPr>
                    <w:spacing w:val="-1"/>
                  </w:rPr>
                  <w:t xml:space="preserve"> </w:t>
                </w:r>
                <w:r>
                  <w:t>Z</w:t>
                </w:r>
                <w:r>
                  <w:rPr>
                    <w:spacing w:val="-1"/>
                  </w:rPr>
                  <w:t xml:space="preserve"> </w:t>
                </w:r>
                <w:r>
                  <w:t>or</w:t>
                </w:r>
                <w:r>
                  <w:rPr>
                    <w:spacing w:val="-2"/>
                  </w:rPr>
                  <w:t xml:space="preserve"> </w:t>
                </w:r>
                <w:r>
                  <w:t>C, which we‘ll</w:t>
                </w:r>
                <w:r>
                  <w:rPr>
                    <w:spacing w:val="-3"/>
                  </w:rPr>
                  <w:t xml:space="preserve"> </w:t>
                </w:r>
                <w:r>
                  <w:t>denote</w:t>
                </w:r>
                <w:r>
                  <w:rPr>
                    <w:spacing w:val="-1"/>
                  </w:rPr>
                  <w:t xml:space="preserve"> </w:t>
                </w:r>
                <w:r>
                  <w:t>by</w:t>
                </w:r>
                <w:r>
                  <w:rPr>
                    <w:spacing w:val="-3"/>
                  </w:rPr>
                  <w:t xml:space="preserve"> </w:t>
                </w:r>
                <w:r>
                  <w:t>A</w:t>
                </w:r>
              </w:p>
            </w:txbxContent>
          </v:textbox>
          <w10:wrap anchorx="page" anchory="page"/>
        </v:shape>
      </w:pict>
    </w:r>
    <w:r>
      <w:pict>
        <v:shape id="_x0000_s2065" type="#_x0000_t202" style="position:absolute;margin-left:71pt;margin-top:703.75pt;width:224pt;height:13.05pt;z-index:-22348288;mso-position-horizontal-relative:page;mso-position-vertical-relative:page" filled="f" stroked="f">
          <v:textbox inset="0,0,0,0">
            <w:txbxContent>
              <w:p w:rsidR="001E02DB" w:rsidRDefault="001E02DB">
                <w:pPr>
                  <w:pStyle w:val="BodyText"/>
                  <w:spacing w:before="10"/>
                  <w:ind w:left="20"/>
                </w:pPr>
                <w:r>
                  <w:t>The</w:t>
                </w:r>
                <w:r>
                  <w:rPr>
                    <w:spacing w:val="-2"/>
                  </w:rPr>
                  <w:t xml:space="preserve"> </w:t>
                </w:r>
                <w:r>
                  <w:t>state</w:t>
                </w:r>
                <w:r>
                  <w:rPr>
                    <w:spacing w:val="-2"/>
                  </w:rPr>
                  <w:t xml:space="preserve"> </w:t>
                </w:r>
                <w:r>
                  <w:t>graph</w:t>
                </w:r>
                <w:r>
                  <w:rPr>
                    <w:spacing w:val="-3"/>
                  </w:rPr>
                  <w:t xml:space="preserve"> </w:t>
                </w:r>
                <w:r>
                  <w:t>of</w:t>
                </w:r>
                <w:r>
                  <w:rPr>
                    <w:spacing w:val="-3"/>
                  </w:rPr>
                  <w:t xml:space="preserve"> </w:t>
                </w:r>
                <w:r>
                  <w:rPr>
                    <w:u w:val="single"/>
                  </w:rPr>
                  <w:t>Figure</w:t>
                </w:r>
                <w:r>
                  <w:rPr>
                    <w:spacing w:val="-1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11.1</w:t>
                </w:r>
                <w:r>
                  <w:rPr>
                    <w:spacing w:val="-1"/>
                  </w:rPr>
                  <w:t xml:space="preserve"> </w:t>
                </w:r>
                <w:r>
                  <w:t>is</w:t>
                </w:r>
                <w:r>
                  <w:rPr>
                    <w:spacing w:val="-3"/>
                  </w:rPr>
                  <w:t xml:space="preserve"> </w:t>
                </w:r>
                <w:r>
                  <w:t>interpreted</w:t>
                </w:r>
                <w:r>
                  <w:rPr>
                    <w:spacing w:val="-1"/>
                  </w:rPr>
                  <w:t xml:space="preserve"> </w:t>
                </w:r>
                <w:r>
                  <w:t>as</w:t>
                </w:r>
                <w:r>
                  <w:rPr>
                    <w:spacing w:val="-2"/>
                  </w:rPr>
                  <w:t xml:space="preserve"> </w:t>
                </w:r>
                <w:r>
                  <w:t>follows: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2DB" w:rsidRDefault="001E02DB">
    <w:pPr>
      <w:pStyle w:val="BodyText"/>
      <w:spacing w:line="14" w:lineRule="auto"/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2DB" w:rsidRDefault="001E02DB">
    <w:pPr>
      <w:pStyle w:val="BodyText"/>
      <w:spacing w:line="14" w:lineRule="auto"/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2DB" w:rsidRDefault="001E02DB">
    <w:pPr>
      <w:pStyle w:val="BodyText"/>
      <w:spacing w:line="14" w:lineRule="auto"/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2DB" w:rsidRDefault="001E02DB">
    <w:pPr>
      <w:pStyle w:val="BodyText"/>
      <w:spacing w:line="14" w:lineRule="auto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2DB" w:rsidRDefault="001E02DB">
    <w:pPr>
      <w:pStyle w:val="BodyText"/>
      <w:spacing w:line="14" w:lineRule="auto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2DB" w:rsidRDefault="001E02DB">
    <w:pPr>
      <w:pStyle w:val="BodyText"/>
      <w:spacing w:line="14" w:lineRule="auto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2DB" w:rsidRDefault="001E02DB">
    <w:pPr>
      <w:pStyle w:val="BodyText"/>
      <w:spacing w:line="14" w:lineRule="auto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2DB" w:rsidRDefault="001E02DB">
    <w:pPr>
      <w:pStyle w:val="BodyText"/>
      <w:spacing w:line="14" w:lineRule="auto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2DB" w:rsidRDefault="001E02DB">
    <w:pPr>
      <w:pStyle w:val="BodyText"/>
      <w:spacing w:line="14" w:lineRule="auto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2DB" w:rsidRDefault="001E02DB">
    <w:pPr>
      <w:pStyle w:val="BodyText"/>
      <w:spacing w:line="14" w:lineRule="auto"/>
      <w:rPr>
        <w:sz w:val="10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2DB" w:rsidRDefault="001E02DB">
    <w:pPr>
      <w:pStyle w:val="BodyText"/>
      <w:spacing w:line="14" w:lineRule="auto"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2DB" w:rsidRDefault="001E02DB">
    <w:pPr>
      <w:pStyle w:val="BodyText"/>
      <w:spacing w:line="14" w:lineRule="auto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7A7F" w:rsidRDefault="00C57A7F" w:rsidP="00EA3483">
      <w:r>
        <w:separator/>
      </w:r>
    </w:p>
  </w:footnote>
  <w:footnote w:type="continuationSeparator" w:id="1">
    <w:p w:rsidR="00C57A7F" w:rsidRDefault="00C57A7F" w:rsidP="00EA348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2DB" w:rsidRDefault="001E02DB">
    <w:pPr>
      <w:pStyle w:val="BodyText"/>
      <w:spacing w:line="14" w:lineRule="auto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2DB" w:rsidRDefault="001E02DB">
    <w:pPr>
      <w:pStyle w:val="BodyText"/>
      <w:spacing w:line="14" w:lineRule="auto"/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2DB" w:rsidRDefault="001E02DB">
    <w:pPr>
      <w:pStyle w:val="BodyText"/>
      <w:spacing w:line="14" w:lineRule="auto"/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2DB" w:rsidRDefault="001E02DB">
    <w:pPr>
      <w:pStyle w:val="BodyText"/>
      <w:spacing w:line="14" w:lineRule="auto"/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2DB" w:rsidRDefault="001E02DB">
    <w:pPr>
      <w:pStyle w:val="BodyText"/>
      <w:spacing w:line="14" w:lineRule="auto"/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2DB" w:rsidRDefault="001E02DB">
    <w:pPr>
      <w:pStyle w:val="BodyText"/>
      <w:spacing w:line="14" w:lineRule="auto"/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2DB" w:rsidRDefault="001E02DB">
    <w:pPr>
      <w:pStyle w:val="BodyText"/>
      <w:spacing w:line="14" w:lineRule="auto"/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2DB" w:rsidRDefault="001E02DB">
    <w:pPr>
      <w:pStyle w:val="BodyText"/>
      <w:spacing w:line="14" w:lineRule="auto"/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2DB" w:rsidRDefault="001E02DB">
    <w:pPr>
      <w:pStyle w:val="BodyText"/>
      <w:spacing w:line="14" w:lineRule="auto"/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2DB" w:rsidRDefault="001E02DB">
    <w:pPr>
      <w:pStyle w:val="BodyText"/>
      <w:spacing w:line="14" w:lineRule="aut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2DB" w:rsidRDefault="001E02DB">
    <w:pPr>
      <w:pStyle w:val="BodyText"/>
      <w:spacing w:line="14" w:lineRule="aut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2DB" w:rsidRDefault="001E02DB">
    <w:pPr>
      <w:pStyle w:val="BodyText"/>
      <w:spacing w:line="14" w:lineRule="auto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2DB" w:rsidRDefault="001E02DB">
    <w:pPr>
      <w:pStyle w:val="BodyText"/>
      <w:spacing w:line="14" w:lineRule="auto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2DB" w:rsidRDefault="001E02DB">
    <w:pPr>
      <w:pStyle w:val="BodyText"/>
      <w:spacing w:line="14" w:lineRule="auto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2DB" w:rsidRDefault="001E02DB">
    <w:pPr>
      <w:pStyle w:val="BodyText"/>
      <w:spacing w:line="14" w:lineRule="auto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2DB" w:rsidRDefault="001E02DB">
    <w:pPr>
      <w:pStyle w:val="BodyText"/>
      <w:spacing w:line="14" w:lineRule="auto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2DB" w:rsidRDefault="001E02DB">
    <w:pPr>
      <w:pStyle w:val="BodyText"/>
      <w:spacing w:line="14" w:lineRule="auto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2DB" w:rsidRDefault="001E02DB">
    <w:pPr>
      <w:pStyle w:val="BodyText"/>
      <w:spacing w:line="14" w:lineRule="aut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73DC5"/>
    <w:multiLevelType w:val="hybridMultilevel"/>
    <w:tmpl w:val="F21EFDF2"/>
    <w:lvl w:ilvl="0" w:tplc="E7A0A042">
      <w:numFmt w:val="bullet"/>
      <w:lvlText w:val=""/>
      <w:lvlJc w:val="left"/>
      <w:pPr>
        <w:ind w:left="2100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B2FAAEC6">
      <w:numFmt w:val="bullet"/>
      <w:lvlText w:val="•"/>
      <w:lvlJc w:val="left"/>
      <w:pPr>
        <w:ind w:left="3050" w:hanging="360"/>
      </w:pPr>
      <w:rPr>
        <w:rFonts w:hint="default"/>
        <w:lang w:val="en-US" w:eastAsia="en-US" w:bidi="ar-SA"/>
      </w:rPr>
    </w:lvl>
    <w:lvl w:ilvl="2" w:tplc="59EE7D86">
      <w:numFmt w:val="bullet"/>
      <w:lvlText w:val="•"/>
      <w:lvlJc w:val="left"/>
      <w:pPr>
        <w:ind w:left="4000" w:hanging="360"/>
      </w:pPr>
      <w:rPr>
        <w:rFonts w:hint="default"/>
        <w:lang w:val="en-US" w:eastAsia="en-US" w:bidi="ar-SA"/>
      </w:rPr>
    </w:lvl>
    <w:lvl w:ilvl="3" w:tplc="FE768456">
      <w:numFmt w:val="bullet"/>
      <w:lvlText w:val="•"/>
      <w:lvlJc w:val="left"/>
      <w:pPr>
        <w:ind w:left="4950" w:hanging="360"/>
      </w:pPr>
      <w:rPr>
        <w:rFonts w:hint="default"/>
        <w:lang w:val="en-US" w:eastAsia="en-US" w:bidi="ar-SA"/>
      </w:rPr>
    </w:lvl>
    <w:lvl w:ilvl="4" w:tplc="72162A5E">
      <w:numFmt w:val="bullet"/>
      <w:lvlText w:val="•"/>
      <w:lvlJc w:val="left"/>
      <w:pPr>
        <w:ind w:left="5900" w:hanging="360"/>
      </w:pPr>
      <w:rPr>
        <w:rFonts w:hint="default"/>
        <w:lang w:val="en-US" w:eastAsia="en-US" w:bidi="ar-SA"/>
      </w:rPr>
    </w:lvl>
    <w:lvl w:ilvl="5" w:tplc="B4C802F2">
      <w:numFmt w:val="bullet"/>
      <w:lvlText w:val="•"/>
      <w:lvlJc w:val="left"/>
      <w:pPr>
        <w:ind w:left="6850" w:hanging="360"/>
      </w:pPr>
      <w:rPr>
        <w:rFonts w:hint="default"/>
        <w:lang w:val="en-US" w:eastAsia="en-US" w:bidi="ar-SA"/>
      </w:rPr>
    </w:lvl>
    <w:lvl w:ilvl="6" w:tplc="45AE7126">
      <w:numFmt w:val="bullet"/>
      <w:lvlText w:val="•"/>
      <w:lvlJc w:val="left"/>
      <w:pPr>
        <w:ind w:left="7800" w:hanging="360"/>
      </w:pPr>
      <w:rPr>
        <w:rFonts w:hint="default"/>
        <w:lang w:val="en-US" w:eastAsia="en-US" w:bidi="ar-SA"/>
      </w:rPr>
    </w:lvl>
    <w:lvl w:ilvl="7" w:tplc="4B1CE184">
      <w:numFmt w:val="bullet"/>
      <w:lvlText w:val="•"/>
      <w:lvlJc w:val="left"/>
      <w:pPr>
        <w:ind w:left="8750" w:hanging="360"/>
      </w:pPr>
      <w:rPr>
        <w:rFonts w:hint="default"/>
        <w:lang w:val="en-US" w:eastAsia="en-US" w:bidi="ar-SA"/>
      </w:rPr>
    </w:lvl>
    <w:lvl w:ilvl="8" w:tplc="19A40A06">
      <w:numFmt w:val="bullet"/>
      <w:lvlText w:val="•"/>
      <w:lvlJc w:val="left"/>
      <w:pPr>
        <w:ind w:left="9700" w:hanging="360"/>
      </w:pPr>
      <w:rPr>
        <w:rFonts w:hint="default"/>
        <w:lang w:val="en-US" w:eastAsia="en-US" w:bidi="ar-SA"/>
      </w:rPr>
    </w:lvl>
  </w:abstractNum>
  <w:abstractNum w:abstractNumId="1">
    <w:nsid w:val="03725B47"/>
    <w:multiLevelType w:val="hybridMultilevel"/>
    <w:tmpl w:val="8EC0EFEE"/>
    <w:lvl w:ilvl="0" w:tplc="27B0FF8C">
      <w:start w:val="1"/>
      <w:numFmt w:val="decimal"/>
      <w:lvlText w:val="%1."/>
      <w:lvlJc w:val="left"/>
      <w:pPr>
        <w:ind w:left="1221" w:hanging="20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en-US" w:eastAsia="en-US" w:bidi="ar-SA"/>
      </w:rPr>
    </w:lvl>
    <w:lvl w:ilvl="1" w:tplc="64BE3652">
      <w:numFmt w:val="none"/>
      <w:lvlText w:val=""/>
      <w:lvlJc w:val="left"/>
      <w:pPr>
        <w:tabs>
          <w:tab w:val="num" w:pos="360"/>
        </w:tabs>
      </w:pPr>
    </w:lvl>
    <w:lvl w:ilvl="2" w:tplc="661E12D8">
      <w:start w:val="1"/>
      <w:numFmt w:val="decimal"/>
      <w:lvlText w:val="%3."/>
      <w:lvlJc w:val="left"/>
      <w:pPr>
        <w:ind w:left="1992" w:hanging="25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en-US" w:eastAsia="en-US" w:bidi="ar-SA"/>
      </w:rPr>
    </w:lvl>
    <w:lvl w:ilvl="3" w:tplc="2764A98C">
      <w:numFmt w:val="bullet"/>
      <w:lvlText w:val="•"/>
      <w:lvlJc w:val="left"/>
      <w:pPr>
        <w:ind w:left="3200" w:hanging="252"/>
      </w:pPr>
      <w:rPr>
        <w:rFonts w:hint="default"/>
        <w:lang w:val="en-US" w:eastAsia="en-US" w:bidi="ar-SA"/>
      </w:rPr>
    </w:lvl>
    <w:lvl w:ilvl="4" w:tplc="EC669E92">
      <w:numFmt w:val="bullet"/>
      <w:lvlText w:val="•"/>
      <w:lvlJc w:val="left"/>
      <w:pPr>
        <w:ind w:left="4400" w:hanging="252"/>
      </w:pPr>
      <w:rPr>
        <w:rFonts w:hint="default"/>
        <w:lang w:val="en-US" w:eastAsia="en-US" w:bidi="ar-SA"/>
      </w:rPr>
    </w:lvl>
    <w:lvl w:ilvl="5" w:tplc="F70E703A">
      <w:numFmt w:val="bullet"/>
      <w:lvlText w:val="•"/>
      <w:lvlJc w:val="left"/>
      <w:pPr>
        <w:ind w:left="5600" w:hanging="252"/>
      </w:pPr>
      <w:rPr>
        <w:rFonts w:hint="default"/>
        <w:lang w:val="en-US" w:eastAsia="en-US" w:bidi="ar-SA"/>
      </w:rPr>
    </w:lvl>
    <w:lvl w:ilvl="6" w:tplc="0360EF90">
      <w:numFmt w:val="bullet"/>
      <w:lvlText w:val="•"/>
      <w:lvlJc w:val="left"/>
      <w:pPr>
        <w:ind w:left="6800" w:hanging="252"/>
      </w:pPr>
      <w:rPr>
        <w:rFonts w:hint="default"/>
        <w:lang w:val="en-US" w:eastAsia="en-US" w:bidi="ar-SA"/>
      </w:rPr>
    </w:lvl>
    <w:lvl w:ilvl="7" w:tplc="F56CD05C">
      <w:numFmt w:val="bullet"/>
      <w:lvlText w:val="•"/>
      <w:lvlJc w:val="left"/>
      <w:pPr>
        <w:ind w:left="8000" w:hanging="252"/>
      </w:pPr>
      <w:rPr>
        <w:rFonts w:hint="default"/>
        <w:lang w:val="en-US" w:eastAsia="en-US" w:bidi="ar-SA"/>
      </w:rPr>
    </w:lvl>
    <w:lvl w:ilvl="8" w:tplc="1446029C">
      <w:numFmt w:val="bullet"/>
      <w:lvlText w:val="•"/>
      <w:lvlJc w:val="left"/>
      <w:pPr>
        <w:ind w:left="9200" w:hanging="252"/>
      </w:pPr>
      <w:rPr>
        <w:rFonts w:hint="default"/>
        <w:lang w:val="en-US" w:eastAsia="en-US" w:bidi="ar-SA"/>
      </w:rPr>
    </w:lvl>
  </w:abstractNum>
  <w:abstractNum w:abstractNumId="2">
    <w:nsid w:val="048213AD"/>
    <w:multiLevelType w:val="hybridMultilevel"/>
    <w:tmpl w:val="3116A4F8"/>
    <w:lvl w:ilvl="0" w:tplc="4832FF5E">
      <w:numFmt w:val="bullet"/>
      <w:lvlText w:val="o"/>
      <w:lvlJc w:val="left"/>
      <w:pPr>
        <w:ind w:left="2460" w:hanging="360"/>
      </w:pPr>
      <w:rPr>
        <w:rFonts w:ascii="Courier New" w:eastAsia="Courier New" w:hAnsi="Courier New" w:cs="Courier New" w:hint="default"/>
        <w:w w:val="99"/>
        <w:sz w:val="20"/>
        <w:szCs w:val="20"/>
        <w:lang w:val="en-US" w:eastAsia="en-US" w:bidi="ar-SA"/>
      </w:rPr>
    </w:lvl>
    <w:lvl w:ilvl="1" w:tplc="82A8EBC0">
      <w:numFmt w:val="bullet"/>
      <w:lvlText w:val="•"/>
      <w:lvlJc w:val="left"/>
      <w:pPr>
        <w:ind w:left="3374" w:hanging="360"/>
      </w:pPr>
      <w:rPr>
        <w:rFonts w:hint="default"/>
        <w:lang w:val="en-US" w:eastAsia="en-US" w:bidi="ar-SA"/>
      </w:rPr>
    </w:lvl>
    <w:lvl w:ilvl="2" w:tplc="CF10466A">
      <w:numFmt w:val="bullet"/>
      <w:lvlText w:val="•"/>
      <w:lvlJc w:val="left"/>
      <w:pPr>
        <w:ind w:left="4288" w:hanging="360"/>
      </w:pPr>
      <w:rPr>
        <w:rFonts w:hint="default"/>
        <w:lang w:val="en-US" w:eastAsia="en-US" w:bidi="ar-SA"/>
      </w:rPr>
    </w:lvl>
    <w:lvl w:ilvl="3" w:tplc="B61E0A38">
      <w:numFmt w:val="bullet"/>
      <w:lvlText w:val="•"/>
      <w:lvlJc w:val="left"/>
      <w:pPr>
        <w:ind w:left="5202" w:hanging="360"/>
      </w:pPr>
      <w:rPr>
        <w:rFonts w:hint="default"/>
        <w:lang w:val="en-US" w:eastAsia="en-US" w:bidi="ar-SA"/>
      </w:rPr>
    </w:lvl>
    <w:lvl w:ilvl="4" w:tplc="4D2E45CA">
      <w:numFmt w:val="bullet"/>
      <w:lvlText w:val="•"/>
      <w:lvlJc w:val="left"/>
      <w:pPr>
        <w:ind w:left="6116" w:hanging="360"/>
      </w:pPr>
      <w:rPr>
        <w:rFonts w:hint="default"/>
        <w:lang w:val="en-US" w:eastAsia="en-US" w:bidi="ar-SA"/>
      </w:rPr>
    </w:lvl>
    <w:lvl w:ilvl="5" w:tplc="C8701F64">
      <w:numFmt w:val="bullet"/>
      <w:lvlText w:val="•"/>
      <w:lvlJc w:val="left"/>
      <w:pPr>
        <w:ind w:left="7030" w:hanging="360"/>
      </w:pPr>
      <w:rPr>
        <w:rFonts w:hint="default"/>
        <w:lang w:val="en-US" w:eastAsia="en-US" w:bidi="ar-SA"/>
      </w:rPr>
    </w:lvl>
    <w:lvl w:ilvl="6" w:tplc="ADF2BE8C">
      <w:numFmt w:val="bullet"/>
      <w:lvlText w:val="•"/>
      <w:lvlJc w:val="left"/>
      <w:pPr>
        <w:ind w:left="7944" w:hanging="360"/>
      </w:pPr>
      <w:rPr>
        <w:rFonts w:hint="default"/>
        <w:lang w:val="en-US" w:eastAsia="en-US" w:bidi="ar-SA"/>
      </w:rPr>
    </w:lvl>
    <w:lvl w:ilvl="7" w:tplc="9474A210">
      <w:numFmt w:val="bullet"/>
      <w:lvlText w:val="•"/>
      <w:lvlJc w:val="left"/>
      <w:pPr>
        <w:ind w:left="8858" w:hanging="360"/>
      </w:pPr>
      <w:rPr>
        <w:rFonts w:hint="default"/>
        <w:lang w:val="en-US" w:eastAsia="en-US" w:bidi="ar-SA"/>
      </w:rPr>
    </w:lvl>
    <w:lvl w:ilvl="8" w:tplc="AA2CDA46">
      <w:numFmt w:val="bullet"/>
      <w:lvlText w:val="•"/>
      <w:lvlJc w:val="left"/>
      <w:pPr>
        <w:ind w:left="9772" w:hanging="360"/>
      </w:pPr>
      <w:rPr>
        <w:rFonts w:hint="default"/>
        <w:lang w:val="en-US" w:eastAsia="en-US" w:bidi="ar-SA"/>
      </w:rPr>
    </w:lvl>
  </w:abstractNum>
  <w:abstractNum w:abstractNumId="3">
    <w:nsid w:val="04974F91"/>
    <w:multiLevelType w:val="hybridMultilevel"/>
    <w:tmpl w:val="5F2A5E50"/>
    <w:lvl w:ilvl="0" w:tplc="B8320828">
      <w:start w:val="1"/>
      <w:numFmt w:val="decimal"/>
      <w:lvlText w:val="%1."/>
      <w:lvlJc w:val="left"/>
      <w:pPr>
        <w:ind w:left="1740" w:hanging="25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en-US" w:eastAsia="en-US" w:bidi="ar-SA"/>
      </w:rPr>
    </w:lvl>
    <w:lvl w:ilvl="1" w:tplc="51DCC7A6">
      <w:numFmt w:val="bullet"/>
      <w:lvlText w:val="•"/>
      <w:lvlJc w:val="left"/>
      <w:pPr>
        <w:ind w:left="2726" w:hanging="252"/>
      </w:pPr>
      <w:rPr>
        <w:rFonts w:hint="default"/>
        <w:lang w:val="en-US" w:eastAsia="en-US" w:bidi="ar-SA"/>
      </w:rPr>
    </w:lvl>
    <w:lvl w:ilvl="2" w:tplc="B0424012">
      <w:numFmt w:val="bullet"/>
      <w:lvlText w:val="•"/>
      <w:lvlJc w:val="left"/>
      <w:pPr>
        <w:ind w:left="3712" w:hanging="252"/>
      </w:pPr>
      <w:rPr>
        <w:rFonts w:hint="default"/>
        <w:lang w:val="en-US" w:eastAsia="en-US" w:bidi="ar-SA"/>
      </w:rPr>
    </w:lvl>
    <w:lvl w:ilvl="3" w:tplc="3FD8D67A">
      <w:numFmt w:val="bullet"/>
      <w:lvlText w:val="•"/>
      <w:lvlJc w:val="left"/>
      <w:pPr>
        <w:ind w:left="4698" w:hanging="252"/>
      </w:pPr>
      <w:rPr>
        <w:rFonts w:hint="default"/>
        <w:lang w:val="en-US" w:eastAsia="en-US" w:bidi="ar-SA"/>
      </w:rPr>
    </w:lvl>
    <w:lvl w:ilvl="4" w:tplc="A7921390">
      <w:numFmt w:val="bullet"/>
      <w:lvlText w:val="•"/>
      <w:lvlJc w:val="left"/>
      <w:pPr>
        <w:ind w:left="5684" w:hanging="252"/>
      </w:pPr>
      <w:rPr>
        <w:rFonts w:hint="default"/>
        <w:lang w:val="en-US" w:eastAsia="en-US" w:bidi="ar-SA"/>
      </w:rPr>
    </w:lvl>
    <w:lvl w:ilvl="5" w:tplc="E1C6FB38">
      <w:numFmt w:val="bullet"/>
      <w:lvlText w:val="•"/>
      <w:lvlJc w:val="left"/>
      <w:pPr>
        <w:ind w:left="6670" w:hanging="252"/>
      </w:pPr>
      <w:rPr>
        <w:rFonts w:hint="default"/>
        <w:lang w:val="en-US" w:eastAsia="en-US" w:bidi="ar-SA"/>
      </w:rPr>
    </w:lvl>
    <w:lvl w:ilvl="6" w:tplc="29921F20">
      <w:numFmt w:val="bullet"/>
      <w:lvlText w:val="•"/>
      <w:lvlJc w:val="left"/>
      <w:pPr>
        <w:ind w:left="7656" w:hanging="252"/>
      </w:pPr>
      <w:rPr>
        <w:rFonts w:hint="default"/>
        <w:lang w:val="en-US" w:eastAsia="en-US" w:bidi="ar-SA"/>
      </w:rPr>
    </w:lvl>
    <w:lvl w:ilvl="7" w:tplc="65B2C2E0">
      <w:numFmt w:val="bullet"/>
      <w:lvlText w:val="•"/>
      <w:lvlJc w:val="left"/>
      <w:pPr>
        <w:ind w:left="8642" w:hanging="252"/>
      </w:pPr>
      <w:rPr>
        <w:rFonts w:hint="default"/>
        <w:lang w:val="en-US" w:eastAsia="en-US" w:bidi="ar-SA"/>
      </w:rPr>
    </w:lvl>
    <w:lvl w:ilvl="8" w:tplc="9FAAD228">
      <w:numFmt w:val="bullet"/>
      <w:lvlText w:val="•"/>
      <w:lvlJc w:val="left"/>
      <w:pPr>
        <w:ind w:left="9628" w:hanging="252"/>
      </w:pPr>
      <w:rPr>
        <w:rFonts w:hint="default"/>
        <w:lang w:val="en-US" w:eastAsia="en-US" w:bidi="ar-SA"/>
      </w:rPr>
    </w:lvl>
  </w:abstractNum>
  <w:abstractNum w:abstractNumId="4">
    <w:nsid w:val="051A5C59"/>
    <w:multiLevelType w:val="hybridMultilevel"/>
    <w:tmpl w:val="FDBE2582"/>
    <w:lvl w:ilvl="0" w:tplc="7A44092E">
      <w:start w:val="1"/>
      <w:numFmt w:val="decimal"/>
      <w:lvlText w:val="%1."/>
      <w:lvlJc w:val="left"/>
      <w:pPr>
        <w:ind w:left="1941" w:hanging="20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en-US" w:eastAsia="en-US" w:bidi="ar-SA"/>
      </w:rPr>
    </w:lvl>
    <w:lvl w:ilvl="1" w:tplc="731A3058">
      <w:numFmt w:val="bullet"/>
      <w:lvlText w:val="•"/>
      <w:lvlJc w:val="left"/>
      <w:pPr>
        <w:ind w:left="2906" w:hanging="201"/>
      </w:pPr>
      <w:rPr>
        <w:rFonts w:hint="default"/>
        <w:lang w:val="en-US" w:eastAsia="en-US" w:bidi="ar-SA"/>
      </w:rPr>
    </w:lvl>
    <w:lvl w:ilvl="2" w:tplc="F33E1D90">
      <w:numFmt w:val="bullet"/>
      <w:lvlText w:val="•"/>
      <w:lvlJc w:val="left"/>
      <w:pPr>
        <w:ind w:left="3872" w:hanging="201"/>
      </w:pPr>
      <w:rPr>
        <w:rFonts w:hint="default"/>
        <w:lang w:val="en-US" w:eastAsia="en-US" w:bidi="ar-SA"/>
      </w:rPr>
    </w:lvl>
    <w:lvl w:ilvl="3" w:tplc="7E9CAEAC">
      <w:numFmt w:val="bullet"/>
      <w:lvlText w:val="•"/>
      <w:lvlJc w:val="left"/>
      <w:pPr>
        <w:ind w:left="4838" w:hanging="201"/>
      </w:pPr>
      <w:rPr>
        <w:rFonts w:hint="default"/>
        <w:lang w:val="en-US" w:eastAsia="en-US" w:bidi="ar-SA"/>
      </w:rPr>
    </w:lvl>
    <w:lvl w:ilvl="4" w:tplc="91E4597E">
      <w:numFmt w:val="bullet"/>
      <w:lvlText w:val="•"/>
      <w:lvlJc w:val="left"/>
      <w:pPr>
        <w:ind w:left="5804" w:hanging="201"/>
      </w:pPr>
      <w:rPr>
        <w:rFonts w:hint="default"/>
        <w:lang w:val="en-US" w:eastAsia="en-US" w:bidi="ar-SA"/>
      </w:rPr>
    </w:lvl>
    <w:lvl w:ilvl="5" w:tplc="A61C1FA6">
      <w:numFmt w:val="bullet"/>
      <w:lvlText w:val="•"/>
      <w:lvlJc w:val="left"/>
      <w:pPr>
        <w:ind w:left="6770" w:hanging="201"/>
      </w:pPr>
      <w:rPr>
        <w:rFonts w:hint="default"/>
        <w:lang w:val="en-US" w:eastAsia="en-US" w:bidi="ar-SA"/>
      </w:rPr>
    </w:lvl>
    <w:lvl w:ilvl="6" w:tplc="877C210E">
      <w:numFmt w:val="bullet"/>
      <w:lvlText w:val="•"/>
      <w:lvlJc w:val="left"/>
      <w:pPr>
        <w:ind w:left="7736" w:hanging="201"/>
      </w:pPr>
      <w:rPr>
        <w:rFonts w:hint="default"/>
        <w:lang w:val="en-US" w:eastAsia="en-US" w:bidi="ar-SA"/>
      </w:rPr>
    </w:lvl>
    <w:lvl w:ilvl="7" w:tplc="864A3B40">
      <w:numFmt w:val="bullet"/>
      <w:lvlText w:val="•"/>
      <w:lvlJc w:val="left"/>
      <w:pPr>
        <w:ind w:left="8702" w:hanging="201"/>
      </w:pPr>
      <w:rPr>
        <w:rFonts w:hint="default"/>
        <w:lang w:val="en-US" w:eastAsia="en-US" w:bidi="ar-SA"/>
      </w:rPr>
    </w:lvl>
    <w:lvl w:ilvl="8" w:tplc="5E1A89BE">
      <w:numFmt w:val="bullet"/>
      <w:lvlText w:val="•"/>
      <w:lvlJc w:val="left"/>
      <w:pPr>
        <w:ind w:left="9668" w:hanging="201"/>
      </w:pPr>
      <w:rPr>
        <w:rFonts w:hint="default"/>
        <w:lang w:val="en-US" w:eastAsia="en-US" w:bidi="ar-SA"/>
      </w:rPr>
    </w:lvl>
  </w:abstractNum>
  <w:abstractNum w:abstractNumId="5">
    <w:nsid w:val="07197A84"/>
    <w:multiLevelType w:val="hybridMultilevel"/>
    <w:tmpl w:val="F0C453D6"/>
    <w:lvl w:ilvl="0" w:tplc="CBF05C52">
      <w:start w:val="1"/>
      <w:numFmt w:val="decimal"/>
      <w:lvlText w:val="%1."/>
      <w:lvlJc w:val="left"/>
      <w:pPr>
        <w:ind w:left="1740" w:hanging="25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en-US" w:eastAsia="en-US" w:bidi="ar-SA"/>
      </w:rPr>
    </w:lvl>
    <w:lvl w:ilvl="1" w:tplc="1C683AE6">
      <w:numFmt w:val="bullet"/>
      <w:lvlText w:val="•"/>
      <w:lvlJc w:val="left"/>
      <w:pPr>
        <w:ind w:left="2726" w:hanging="252"/>
      </w:pPr>
      <w:rPr>
        <w:rFonts w:hint="default"/>
        <w:lang w:val="en-US" w:eastAsia="en-US" w:bidi="ar-SA"/>
      </w:rPr>
    </w:lvl>
    <w:lvl w:ilvl="2" w:tplc="06925C84">
      <w:numFmt w:val="bullet"/>
      <w:lvlText w:val="•"/>
      <w:lvlJc w:val="left"/>
      <w:pPr>
        <w:ind w:left="3712" w:hanging="252"/>
      </w:pPr>
      <w:rPr>
        <w:rFonts w:hint="default"/>
        <w:lang w:val="en-US" w:eastAsia="en-US" w:bidi="ar-SA"/>
      </w:rPr>
    </w:lvl>
    <w:lvl w:ilvl="3" w:tplc="C8388AAC">
      <w:numFmt w:val="bullet"/>
      <w:lvlText w:val="•"/>
      <w:lvlJc w:val="left"/>
      <w:pPr>
        <w:ind w:left="4698" w:hanging="252"/>
      </w:pPr>
      <w:rPr>
        <w:rFonts w:hint="default"/>
        <w:lang w:val="en-US" w:eastAsia="en-US" w:bidi="ar-SA"/>
      </w:rPr>
    </w:lvl>
    <w:lvl w:ilvl="4" w:tplc="8A78BBF6">
      <w:numFmt w:val="bullet"/>
      <w:lvlText w:val="•"/>
      <w:lvlJc w:val="left"/>
      <w:pPr>
        <w:ind w:left="5684" w:hanging="252"/>
      </w:pPr>
      <w:rPr>
        <w:rFonts w:hint="default"/>
        <w:lang w:val="en-US" w:eastAsia="en-US" w:bidi="ar-SA"/>
      </w:rPr>
    </w:lvl>
    <w:lvl w:ilvl="5" w:tplc="7EF893CA">
      <w:numFmt w:val="bullet"/>
      <w:lvlText w:val="•"/>
      <w:lvlJc w:val="left"/>
      <w:pPr>
        <w:ind w:left="6670" w:hanging="252"/>
      </w:pPr>
      <w:rPr>
        <w:rFonts w:hint="default"/>
        <w:lang w:val="en-US" w:eastAsia="en-US" w:bidi="ar-SA"/>
      </w:rPr>
    </w:lvl>
    <w:lvl w:ilvl="6" w:tplc="33E2E966">
      <w:numFmt w:val="bullet"/>
      <w:lvlText w:val="•"/>
      <w:lvlJc w:val="left"/>
      <w:pPr>
        <w:ind w:left="7656" w:hanging="252"/>
      </w:pPr>
      <w:rPr>
        <w:rFonts w:hint="default"/>
        <w:lang w:val="en-US" w:eastAsia="en-US" w:bidi="ar-SA"/>
      </w:rPr>
    </w:lvl>
    <w:lvl w:ilvl="7" w:tplc="B0D0AE9A">
      <w:numFmt w:val="bullet"/>
      <w:lvlText w:val="•"/>
      <w:lvlJc w:val="left"/>
      <w:pPr>
        <w:ind w:left="8642" w:hanging="252"/>
      </w:pPr>
      <w:rPr>
        <w:rFonts w:hint="default"/>
        <w:lang w:val="en-US" w:eastAsia="en-US" w:bidi="ar-SA"/>
      </w:rPr>
    </w:lvl>
    <w:lvl w:ilvl="8" w:tplc="F90E3374">
      <w:numFmt w:val="bullet"/>
      <w:lvlText w:val="•"/>
      <w:lvlJc w:val="left"/>
      <w:pPr>
        <w:ind w:left="9628" w:hanging="252"/>
      </w:pPr>
      <w:rPr>
        <w:rFonts w:hint="default"/>
        <w:lang w:val="en-US" w:eastAsia="en-US" w:bidi="ar-SA"/>
      </w:rPr>
    </w:lvl>
  </w:abstractNum>
  <w:abstractNum w:abstractNumId="6">
    <w:nsid w:val="09373D75"/>
    <w:multiLevelType w:val="hybridMultilevel"/>
    <w:tmpl w:val="C9045CF0"/>
    <w:lvl w:ilvl="0" w:tplc="D22C7896">
      <w:start w:val="1"/>
      <w:numFmt w:val="decimal"/>
      <w:lvlText w:val="%1."/>
      <w:lvlJc w:val="left"/>
      <w:pPr>
        <w:ind w:left="3180" w:hanging="36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en-US" w:eastAsia="en-US" w:bidi="ar-SA"/>
      </w:rPr>
    </w:lvl>
    <w:lvl w:ilvl="1" w:tplc="A630200A">
      <w:numFmt w:val="bullet"/>
      <w:lvlText w:val="•"/>
      <w:lvlJc w:val="left"/>
      <w:pPr>
        <w:ind w:left="4022" w:hanging="360"/>
      </w:pPr>
      <w:rPr>
        <w:rFonts w:hint="default"/>
        <w:lang w:val="en-US" w:eastAsia="en-US" w:bidi="ar-SA"/>
      </w:rPr>
    </w:lvl>
    <w:lvl w:ilvl="2" w:tplc="6C3A46BE">
      <w:numFmt w:val="bullet"/>
      <w:lvlText w:val="•"/>
      <w:lvlJc w:val="left"/>
      <w:pPr>
        <w:ind w:left="4864" w:hanging="360"/>
      </w:pPr>
      <w:rPr>
        <w:rFonts w:hint="default"/>
        <w:lang w:val="en-US" w:eastAsia="en-US" w:bidi="ar-SA"/>
      </w:rPr>
    </w:lvl>
    <w:lvl w:ilvl="3" w:tplc="63DE937C">
      <w:numFmt w:val="bullet"/>
      <w:lvlText w:val="•"/>
      <w:lvlJc w:val="left"/>
      <w:pPr>
        <w:ind w:left="5706" w:hanging="360"/>
      </w:pPr>
      <w:rPr>
        <w:rFonts w:hint="default"/>
        <w:lang w:val="en-US" w:eastAsia="en-US" w:bidi="ar-SA"/>
      </w:rPr>
    </w:lvl>
    <w:lvl w:ilvl="4" w:tplc="7C4843AC">
      <w:numFmt w:val="bullet"/>
      <w:lvlText w:val="•"/>
      <w:lvlJc w:val="left"/>
      <w:pPr>
        <w:ind w:left="6548" w:hanging="360"/>
      </w:pPr>
      <w:rPr>
        <w:rFonts w:hint="default"/>
        <w:lang w:val="en-US" w:eastAsia="en-US" w:bidi="ar-SA"/>
      </w:rPr>
    </w:lvl>
    <w:lvl w:ilvl="5" w:tplc="AB8CC4E4">
      <w:numFmt w:val="bullet"/>
      <w:lvlText w:val="•"/>
      <w:lvlJc w:val="left"/>
      <w:pPr>
        <w:ind w:left="7390" w:hanging="360"/>
      </w:pPr>
      <w:rPr>
        <w:rFonts w:hint="default"/>
        <w:lang w:val="en-US" w:eastAsia="en-US" w:bidi="ar-SA"/>
      </w:rPr>
    </w:lvl>
    <w:lvl w:ilvl="6" w:tplc="0818C442">
      <w:numFmt w:val="bullet"/>
      <w:lvlText w:val="•"/>
      <w:lvlJc w:val="left"/>
      <w:pPr>
        <w:ind w:left="8232" w:hanging="360"/>
      </w:pPr>
      <w:rPr>
        <w:rFonts w:hint="default"/>
        <w:lang w:val="en-US" w:eastAsia="en-US" w:bidi="ar-SA"/>
      </w:rPr>
    </w:lvl>
    <w:lvl w:ilvl="7" w:tplc="CDB2A132">
      <w:numFmt w:val="bullet"/>
      <w:lvlText w:val="•"/>
      <w:lvlJc w:val="left"/>
      <w:pPr>
        <w:ind w:left="9074" w:hanging="360"/>
      </w:pPr>
      <w:rPr>
        <w:rFonts w:hint="default"/>
        <w:lang w:val="en-US" w:eastAsia="en-US" w:bidi="ar-SA"/>
      </w:rPr>
    </w:lvl>
    <w:lvl w:ilvl="8" w:tplc="77A689BA">
      <w:numFmt w:val="bullet"/>
      <w:lvlText w:val="•"/>
      <w:lvlJc w:val="left"/>
      <w:pPr>
        <w:ind w:left="9916" w:hanging="360"/>
      </w:pPr>
      <w:rPr>
        <w:rFonts w:hint="default"/>
        <w:lang w:val="en-US" w:eastAsia="en-US" w:bidi="ar-SA"/>
      </w:rPr>
    </w:lvl>
  </w:abstractNum>
  <w:abstractNum w:abstractNumId="7">
    <w:nsid w:val="09BC1A4A"/>
    <w:multiLevelType w:val="hybridMultilevel"/>
    <w:tmpl w:val="7B609E6A"/>
    <w:lvl w:ilvl="0" w:tplc="F5FE953E">
      <w:start w:val="1"/>
      <w:numFmt w:val="decimal"/>
      <w:lvlText w:val="%1."/>
      <w:lvlJc w:val="left"/>
      <w:pPr>
        <w:ind w:left="1990" w:hanging="25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en-US" w:eastAsia="en-US" w:bidi="ar-SA"/>
      </w:rPr>
    </w:lvl>
    <w:lvl w:ilvl="1" w:tplc="F24E2136">
      <w:numFmt w:val="bullet"/>
      <w:lvlText w:val="•"/>
      <w:lvlJc w:val="left"/>
      <w:pPr>
        <w:ind w:left="2942" w:hanging="250"/>
      </w:pPr>
      <w:rPr>
        <w:rFonts w:hint="default"/>
        <w:lang w:val="en-US" w:eastAsia="en-US" w:bidi="ar-SA"/>
      </w:rPr>
    </w:lvl>
    <w:lvl w:ilvl="2" w:tplc="59766746">
      <w:numFmt w:val="bullet"/>
      <w:lvlText w:val="•"/>
      <w:lvlJc w:val="left"/>
      <w:pPr>
        <w:ind w:left="3904" w:hanging="250"/>
      </w:pPr>
      <w:rPr>
        <w:rFonts w:hint="default"/>
        <w:lang w:val="en-US" w:eastAsia="en-US" w:bidi="ar-SA"/>
      </w:rPr>
    </w:lvl>
    <w:lvl w:ilvl="3" w:tplc="760631BA">
      <w:numFmt w:val="bullet"/>
      <w:lvlText w:val="•"/>
      <w:lvlJc w:val="left"/>
      <w:pPr>
        <w:ind w:left="4866" w:hanging="250"/>
      </w:pPr>
      <w:rPr>
        <w:rFonts w:hint="default"/>
        <w:lang w:val="en-US" w:eastAsia="en-US" w:bidi="ar-SA"/>
      </w:rPr>
    </w:lvl>
    <w:lvl w:ilvl="4" w:tplc="3E443C7C">
      <w:numFmt w:val="bullet"/>
      <w:lvlText w:val="•"/>
      <w:lvlJc w:val="left"/>
      <w:pPr>
        <w:ind w:left="5828" w:hanging="250"/>
      </w:pPr>
      <w:rPr>
        <w:rFonts w:hint="default"/>
        <w:lang w:val="en-US" w:eastAsia="en-US" w:bidi="ar-SA"/>
      </w:rPr>
    </w:lvl>
    <w:lvl w:ilvl="5" w:tplc="AA6C910C">
      <w:numFmt w:val="bullet"/>
      <w:lvlText w:val="•"/>
      <w:lvlJc w:val="left"/>
      <w:pPr>
        <w:ind w:left="6790" w:hanging="250"/>
      </w:pPr>
      <w:rPr>
        <w:rFonts w:hint="default"/>
        <w:lang w:val="en-US" w:eastAsia="en-US" w:bidi="ar-SA"/>
      </w:rPr>
    </w:lvl>
    <w:lvl w:ilvl="6" w:tplc="F8AA597E">
      <w:numFmt w:val="bullet"/>
      <w:lvlText w:val="•"/>
      <w:lvlJc w:val="left"/>
      <w:pPr>
        <w:ind w:left="7752" w:hanging="250"/>
      </w:pPr>
      <w:rPr>
        <w:rFonts w:hint="default"/>
        <w:lang w:val="en-US" w:eastAsia="en-US" w:bidi="ar-SA"/>
      </w:rPr>
    </w:lvl>
    <w:lvl w:ilvl="7" w:tplc="CD943F64">
      <w:numFmt w:val="bullet"/>
      <w:lvlText w:val="•"/>
      <w:lvlJc w:val="left"/>
      <w:pPr>
        <w:ind w:left="8714" w:hanging="250"/>
      </w:pPr>
      <w:rPr>
        <w:rFonts w:hint="default"/>
        <w:lang w:val="en-US" w:eastAsia="en-US" w:bidi="ar-SA"/>
      </w:rPr>
    </w:lvl>
    <w:lvl w:ilvl="8" w:tplc="642C6A2A">
      <w:numFmt w:val="bullet"/>
      <w:lvlText w:val="•"/>
      <w:lvlJc w:val="left"/>
      <w:pPr>
        <w:ind w:left="9676" w:hanging="250"/>
      </w:pPr>
      <w:rPr>
        <w:rFonts w:hint="default"/>
        <w:lang w:val="en-US" w:eastAsia="en-US" w:bidi="ar-SA"/>
      </w:rPr>
    </w:lvl>
  </w:abstractNum>
  <w:abstractNum w:abstractNumId="8">
    <w:nsid w:val="09BE7C67"/>
    <w:multiLevelType w:val="hybridMultilevel"/>
    <w:tmpl w:val="7C182234"/>
    <w:lvl w:ilvl="0" w:tplc="9C0C0CD6">
      <w:start w:val="1"/>
      <w:numFmt w:val="decimal"/>
      <w:lvlText w:val="%1."/>
      <w:lvlJc w:val="left"/>
      <w:pPr>
        <w:ind w:left="1740" w:hanging="25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en-US" w:eastAsia="en-US" w:bidi="ar-SA"/>
      </w:rPr>
    </w:lvl>
    <w:lvl w:ilvl="1" w:tplc="B7281B6A">
      <w:numFmt w:val="bullet"/>
      <w:lvlText w:val="•"/>
      <w:lvlJc w:val="left"/>
      <w:pPr>
        <w:ind w:left="2726" w:hanging="252"/>
      </w:pPr>
      <w:rPr>
        <w:rFonts w:hint="default"/>
        <w:lang w:val="en-US" w:eastAsia="en-US" w:bidi="ar-SA"/>
      </w:rPr>
    </w:lvl>
    <w:lvl w:ilvl="2" w:tplc="068432AA">
      <w:numFmt w:val="bullet"/>
      <w:lvlText w:val="•"/>
      <w:lvlJc w:val="left"/>
      <w:pPr>
        <w:ind w:left="3712" w:hanging="252"/>
      </w:pPr>
      <w:rPr>
        <w:rFonts w:hint="default"/>
        <w:lang w:val="en-US" w:eastAsia="en-US" w:bidi="ar-SA"/>
      </w:rPr>
    </w:lvl>
    <w:lvl w:ilvl="3" w:tplc="2A8A4188">
      <w:numFmt w:val="bullet"/>
      <w:lvlText w:val="•"/>
      <w:lvlJc w:val="left"/>
      <w:pPr>
        <w:ind w:left="4698" w:hanging="252"/>
      </w:pPr>
      <w:rPr>
        <w:rFonts w:hint="default"/>
        <w:lang w:val="en-US" w:eastAsia="en-US" w:bidi="ar-SA"/>
      </w:rPr>
    </w:lvl>
    <w:lvl w:ilvl="4" w:tplc="89A883C8">
      <w:numFmt w:val="bullet"/>
      <w:lvlText w:val="•"/>
      <w:lvlJc w:val="left"/>
      <w:pPr>
        <w:ind w:left="5684" w:hanging="252"/>
      </w:pPr>
      <w:rPr>
        <w:rFonts w:hint="default"/>
        <w:lang w:val="en-US" w:eastAsia="en-US" w:bidi="ar-SA"/>
      </w:rPr>
    </w:lvl>
    <w:lvl w:ilvl="5" w:tplc="202478D2">
      <w:numFmt w:val="bullet"/>
      <w:lvlText w:val="•"/>
      <w:lvlJc w:val="left"/>
      <w:pPr>
        <w:ind w:left="6670" w:hanging="252"/>
      </w:pPr>
      <w:rPr>
        <w:rFonts w:hint="default"/>
        <w:lang w:val="en-US" w:eastAsia="en-US" w:bidi="ar-SA"/>
      </w:rPr>
    </w:lvl>
    <w:lvl w:ilvl="6" w:tplc="A1664F96">
      <w:numFmt w:val="bullet"/>
      <w:lvlText w:val="•"/>
      <w:lvlJc w:val="left"/>
      <w:pPr>
        <w:ind w:left="7656" w:hanging="252"/>
      </w:pPr>
      <w:rPr>
        <w:rFonts w:hint="default"/>
        <w:lang w:val="en-US" w:eastAsia="en-US" w:bidi="ar-SA"/>
      </w:rPr>
    </w:lvl>
    <w:lvl w:ilvl="7" w:tplc="7FB60E8E">
      <w:numFmt w:val="bullet"/>
      <w:lvlText w:val="•"/>
      <w:lvlJc w:val="left"/>
      <w:pPr>
        <w:ind w:left="8642" w:hanging="252"/>
      </w:pPr>
      <w:rPr>
        <w:rFonts w:hint="default"/>
        <w:lang w:val="en-US" w:eastAsia="en-US" w:bidi="ar-SA"/>
      </w:rPr>
    </w:lvl>
    <w:lvl w:ilvl="8" w:tplc="CD4EC1D0">
      <w:numFmt w:val="bullet"/>
      <w:lvlText w:val="•"/>
      <w:lvlJc w:val="left"/>
      <w:pPr>
        <w:ind w:left="9628" w:hanging="252"/>
      </w:pPr>
      <w:rPr>
        <w:rFonts w:hint="default"/>
        <w:lang w:val="en-US" w:eastAsia="en-US" w:bidi="ar-SA"/>
      </w:rPr>
    </w:lvl>
  </w:abstractNum>
  <w:abstractNum w:abstractNumId="9">
    <w:nsid w:val="09F101FB"/>
    <w:multiLevelType w:val="hybridMultilevel"/>
    <w:tmpl w:val="7188E1C2"/>
    <w:lvl w:ilvl="0" w:tplc="6BBA3F96">
      <w:start w:val="1"/>
      <w:numFmt w:val="decimal"/>
      <w:lvlText w:val="%1."/>
      <w:lvlJc w:val="left"/>
      <w:pPr>
        <w:ind w:left="3180" w:hanging="36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en-US" w:eastAsia="en-US" w:bidi="ar-SA"/>
      </w:rPr>
    </w:lvl>
    <w:lvl w:ilvl="1" w:tplc="C690FD3C">
      <w:numFmt w:val="bullet"/>
      <w:lvlText w:val="•"/>
      <w:lvlJc w:val="left"/>
      <w:pPr>
        <w:ind w:left="4022" w:hanging="360"/>
      </w:pPr>
      <w:rPr>
        <w:rFonts w:hint="default"/>
        <w:lang w:val="en-US" w:eastAsia="en-US" w:bidi="ar-SA"/>
      </w:rPr>
    </w:lvl>
    <w:lvl w:ilvl="2" w:tplc="8056D942">
      <w:numFmt w:val="bullet"/>
      <w:lvlText w:val="•"/>
      <w:lvlJc w:val="left"/>
      <w:pPr>
        <w:ind w:left="4864" w:hanging="360"/>
      </w:pPr>
      <w:rPr>
        <w:rFonts w:hint="default"/>
        <w:lang w:val="en-US" w:eastAsia="en-US" w:bidi="ar-SA"/>
      </w:rPr>
    </w:lvl>
    <w:lvl w:ilvl="3" w:tplc="420E8C94">
      <w:numFmt w:val="bullet"/>
      <w:lvlText w:val="•"/>
      <w:lvlJc w:val="left"/>
      <w:pPr>
        <w:ind w:left="5706" w:hanging="360"/>
      </w:pPr>
      <w:rPr>
        <w:rFonts w:hint="default"/>
        <w:lang w:val="en-US" w:eastAsia="en-US" w:bidi="ar-SA"/>
      </w:rPr>
    </w:lvl>
    <w:lvl w:ilvl="4" w:tplc="AD46C376">
      <w:numFmt w:val="bullet"/>
      <w:lvlText w:val="•"/>
      <w:lvlJc w:val="left"/>
      <w:pPr>
        <w:ind w:left="6548" w:hanging="360"/>
      </w:pPr>
      <w:rPr>
        <w:rFonts w:hint="default"/>
        <w:lang w:val="en-US" w:eastAsia="en-US" w:bidi="ar-SA"/>
      </w:rPr>
    </w:lvl>
    <w:lvl w:ilvl="5" w:tplc="153E6540">
      <w:numFmt w:val="bullet"/>
      <w:lvlText w:val="•"/>
      <w:lvlJc w:val="left"/>
      <w:pPr>
        <w:ind w:left="7390" w:hanging="360"/>
      </w:pPr>
      <w:rPr>
        <w:rFonts w:hint="default"/>
        <w:lang w:val="en-US" w:eastAsia="en-US" w:bidi="ar-SA"/>
      </w:rPr>
    </w:lvl>
    <w:lvl w:ilvl="6" w:tplc="A61869CA">
      <w:numFmt w:val="bullet"/>
      <w:lvlText w:val="•"/>
      <w:lvlJc w:val="left"/>
      <w:pPr>
        <w:ind w:left="8232" w:hanging="360"/>
      </w:pPr>
      <w:rPr>
        <w:rFonts w:hint="default"/>
        <w:lang w:val="en-US" w:eastAsia="en-US" w:bidi="ar-SA"/>
      </w:rPr>
    </w:lvl>
    <w:lvl w:ilvl="7" w:tplc="E3143AF8">
      <w:numFmt w:val="bullet"/>
      <w:lvlText w:val="•"/>
      <w:lvlJc w:val="left"/>
      <w:pPr>
        <w:ind w:left="9074" w:hanging="360"/>
      </w:pPr>
      <w:rPr>
        <w:rFonts w:hint="default"/>
        <w:lang w:val="en-US" w:eastAsia="en-US" w:bidi="ar-SA"/>
      </w:rPr>
    </w:lvl>
    <w:lvl w:ilvl="8" w:tplc="B6EAD63C">
      <w:numFmt w:val="bullet"/>
      <w:lvlText w:val="•"/>
      <w:lvlJc w:val="left"/>
      <w:pPr>
        <w:ind w:left="9916" w:hanging="360"/>
      </w:pPr>
      <w:rPr>
        <w:rFonts w:hint="default"/>
        <w:lang w:val="en-US" w:eastAsia="en-US" w:bidi="ar-SA"/>
      </w:rPr>
    </w:lvl>
  </w:abstractNum>
  <w:abstractNum w:abstractNumId="10">
    <w:nsid w:val="0E656065"/>
    <w:multiLevelType w:val="hybridMultilevel"/>
    <w:tmpl w:val="8C26EE0C"/>
    <w:lvl w:ilvl="0" w:tplc="F620E74A">
      <w:start w:val="1"/>
      <w:numFmt w:val="decimal"/>
      <w:lvlText w:val="%1."/>
      <w:lvlJc w:val="left"/>
      <w:pPr>
        <w:ind w:left="126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AF362A64">
      <w:numFmt w:val="bullet"/>
      <w:lvlText w:val="•"/>
      <w:lvlJc w:val="left"/>
      <w:pPr>
        <w:ind w:left="2294" w:hanging="240"/>
      </w:pPr>
      <w:rPr>
        <w:rFonts w:hint="default"/>
        <w:lang w:val="en-US" w:eastAsia="en-US" w:bidi="ar-SA"/>
      </w:rPr>
    </w:lvl>
    <w:lvl w:ilvl="2" w:tplc="9DF41FC0">
      <w:numFmt w:val="bullet"/>
      <w:lvlText w:val="•"/>
      <w:lvlJc w:val="left"/>
      <w:pPr>
        <w:ind w:left="3328" w:hanging="240"/>
      </w:pPr>
      <w:rPr>
        <w:rFonts w:hint="default"/>
        <w:lang w:val="en-US" w:eastAsia="en-US" w:bidi="ar-SA"/>
      </w:rPr>
    </w:lvl>
    <w:lvl w:ilvl="3" w:tplc="53CAC6D4">
      <w:numFmt w:val="bullet"/>
      <w:lvlText w:val="•"/>
      <w:lvlJc w:val="left"/>
      <w:pPr>
        <w:ind w:left="4362" w:hanging="240"/>
      </w:pPr>
      <w:rPr>
        <w:rFonts w:hint="default"/>
        <w:lang w:val="en-US" w:eastAsia="en-US" w:bidi="ar-SA"/>
      </w:rPr>
    </w:lvl>
    <w:lvl w:ilvl="4" w:tplc="360CCACE">
      <w:numFmt w:val="bullet"/>
      <w:lvlText w:val="•"/>
      <w:lvlJc w:val="left"/>
      <w:pPr>
        <w:ind w:left="5396" w:hanging="240"/>
      </w:pPr>
      <w:rPr>
        <w:rFonts w:hint="default"/>
        <w:lang w:val="en-US" w:eastAsia="en-US" w:bidi="ar-SA"/>
      </w:rPr>
    </w:lvl>
    <w:lvl w:ilvl="5" w:tplc="E30E15AC">
      <w:numFmt w:val="bullet"/>
      <w:lvlText w:val="•"/>
      <w:lvlJc w:val="left"/>
      <w:pPr>
        <w:ind w:left="6430" w:hanging="240"/>
      </w:pPr>
      <w:rPr>
        <w:rFonts w:hint="default"/>
        <w:lang w:val="en-US" w:eastAsia="en-US" w:bidi="ar-SA"/>
      </w:rPr>
    </w:lvl>
    <w:lvl w:ilvl="6" w:tplc="A9222C6E">
      <w:numFmt w:val="bullet"/>
      <w:lvlText w:val="•"/>
      <w:lvlJc w:val="left"/>
      <w:pPr>
        <w:ind w:left="7464" w:hanging="240"/>
      </w:pPr>
      <w:rPr>
        <w:rFonts w:hint="default"/>
        <w:lang w:val="en-US" w:eastAsia="en-US" w:bidi="ar-SA"/>
      </w:rPr>
    </w:lvl>
    <w:lvl w:ilvl="7" w:tplc="F0D260B2">
      <w:numFmt w:val="bullet"/>
      <w:lvlText w:val="•"/>
      <w:lvlJc w:val="left"/>
      <w:pPr>
        <w:ind w:left="8498" w:hanging="240"/>
      </w:pPr>
      <w:rPr>
        <w:rFonts w:hint="default"/>
        <w:lang w:val="en-US" w:eastAsia="en-US" w:bidi="ar-SA"/>
      </w:rPr>
    </w:lvl>
    <w:lvl w:ilvl="8" w:tplc="004251FA">
      <w:numFmt w:val="bullet"/>
      <w:lvlText w:val="•"/>
      <w:lvlJc w:val="left"/>
      <w:pPr>
        <w:ind w:left="9532" w:hanging="240"/>
      </w:pPr>
      <w:rPr>
        <w:rFonts w:hint="default"/>
        <w:lang w:val="en-US" w:eastAsia="en-US" w:bidi="ar-SA"/>
      </w:rPr>
    </w:lvl>
  </w:abstractNum>
  <w:abstractNum w:abstractNumId="11">
    <w:nsid w:val="105C49A9"/>
    <w:multiLevelType w:val="hybridMultilevel"/>
    <w:tmpl w:val="1390D2BA"/>
    <w:lvl w:ilvl="0" w:tplc="C8F02026">
      <w:start w:val="7"/>
      <w:numFmt w:val="decimal"/>
      <w:lvlText w:val="%1."/>
      <w:lvlJc w:val="left"/>
      <w:pPr>
        <w:ind w:left="1221" w:hanging="20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en-US" w:eastAsia="en-US" w:bidi="ar-SA"/>
      </w:rPr>
    </w:lvl>
    <w:lvl w:ilvl="1" w:tplc="A42011B0">
      <w:start w:val="1"/>
      <w:numFmt w:val="decimal"/>
      <w:lvlText w:val="%2."/>
      <w:lvlJc w:val="left"/>
      <w:pPr>
        <w:ind w:left="1992" w:hanging="25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en-US" w:eastAsia="en-US" w:bidi="ar-SA"/>
      </w:rPr>
    </w:lvl>
    <w:lvl w:ilvl="2" w:tplc="FECEE326">
      <w:numFmt w:val="bullet"/>
      <w:lvlText w:val="•"/>
      <w:lvlJc w:val="left"/>
      <w:pPr>
        <w:ind w:left="3066" w:hanging="252"/>
      </w:pPr>
      <w:rPr>
        <w:rFonts w:hint="default"/>
        <w:lang w:val="en-US" w:eastAsia="en-US" w:bidi="ar-SA"/>
      </w:rPr>
    </w:lvl>
    <w:lvl w:ilvl="3" w:tplc="E020DCB6">
      <w:numFmt w:val="bullet"/>
      <w:lvlText w:val="•"/>
      <w:lvlJc w:val="left"/>
      <w:pPr>
        <w:ind w:left="4133" w:hanging="252"/>
      </w:pPr>
      <w:rPr>
        <w:rFonts w:hint="default"/>
        <w:lang w:val="en-US" w:eastAsia="en-US" w:bidi="ar-SA"/>
      </w:rPr>
    </w:lvl>
    <w:lvl w:ilvl="4" w:tplc="D262AAF4">
      <w:numFmt w:val="bullet"/>
      <w:lvlText w:val="•"/>
      <w:lvlJc w:val="left"/>
      <w:pPr>
        <w:ind w:left="5200" w:hanging="252"/>
      </w:pPr>
      <w:rPr>
        <w:rFonts w:hint="default"/>
        <w:lang w:val="en-US" w:eastAsia="en-US" w:bidi="ar-SA"/>
      </w:rPr>
    </w:lvl>
    <w:lvl w:ilvl="5" w:tplc="C55CD92C">
      <w:numFmt w:val="bullet"/>
      <w:lvlText w:val="•"/>
      <w:lvlJc w:val="left"/>
      <w:pPr>
        <w:ind w:left="6266" w:hanging="252"/>
      </w:pPr>
      <w:rPr>
        <w:rFonts w:hint="default"/>
        <w:lang w:val="en-US" w:eastAsia="en-US" w:bidi="ar-SA"/>
      </w:rPr>
    </w:lvl>
    <w:lvl w:ilvl="6" w:tplc="1E48114C">
      <w:numFmt w:val="bullet"/>
      <w:lvlText w:val="•"/>
      <w:lvlJc w:val="left"/>
      <w:pPr>
        <w:ind w:left="7333" w:hanging="252"/>
      </w:pPr>
      <w:rPr>
        <w:rFonts w:hint="default"/>
        <w:lang w:val="en-US" w:eastAsia="en-US" w:bidi="ar-SA"/>
      </w:rPr>
    </w:lvl>
    <w:lvl w:ilvl="7" w:tplc="040C87B6">
      <w:numFmt w:val="bullet"/>
      <w:lvlText w:val="•"/>
      <w:lvlJc w:val="left"/>
      <w:pPr>
        <w:ind w:left="8400" w:hanging="252"/>
      </w:pPr>
      <w:rPr>
        <w:rFonts w:hint="default"/>
        <w:lang w:val="en-US" w:eastAsia="en-US" w:bidi="ar-SA"/>
      </w:rPr>
    </w:lvl>
    <w:lvl w:ilvl="8" w:tplc="B2388952">
      <w:numFmt w:val="bullet"/>
      <w:lvlText w:val="•"/>
      <w:lvlJc w:val="left"/>
      <w:pPr>
        <w:ind w:left="9466" w:hanging="252"/>
      </w:pPr>
      <w:rPr>
        <w:rFonts w:hint="default"/>
        <w:lang w:val="en-US" w:eastAsia="en-US" w:bidi="ar-SA"/>
      </w:rPr>
    </w:lvl>
  </w:abstractNum>
  <w:abstractNum w:abstractNumId="12">
    <w:nsid w:val="125A299B"/>
    <w:multiLevelType w:val="hybridMultilevel"/>
    <w:tmpl w:val="8A66EC58"/>
    <w:lvl w:ilvl="0" w:tplc="806C5320">
      <w:start w:val="3"/>
      <w:numFmt w:val="decimal"/>
      <w:lvlText w:val="%1"/>
      <w:lvlJc w:val="left"/>
      <w:pPr>
        <w:ind w:left="1520" w:hanging="501"/>
        <w:jc w:val="left"/>
      </w:pPr>
      <w:rPr>
        <w:rFonts w:hint="default"/>
        <w:lang w:val="en-US" w:eastAsia="en-US" w:bidi="ar-SA"/>
      </w:rPr>
    </w:lvl>
    <w:lvl w:ilvl="1" w:tplc="82AEDD9C">
      <w:numFmt w:val="none"/>
      <w:lvlText w:val=""/>
      <w:lvlJc w:val="left"/>
      <w:pPr>
        <w:tabs>
          <w:tab w:val="num" w:pos="360"/>
        </w:tabs>
      </w:pPr>
    </w:lvl>
    <w:lvl w:ilvl="2" w:tplc="33E407E6">
      <w:numFmt w:val="none"/>
      <w:lvlText w:val=""/>
      <w:lvlJc w:val="left"/>
      <w:pPr>
        <w:tabs>
          <w:tab w:val="num" w:pos="360"/>
        </w:tabs>
      </w:pPr>
    </w:lvl>
    <w:lvl w:ilvl="3" w:tplc="5D420AB6">
      <w:start w:val="1"/>
      <w:numFmt w:val="decimal"/>
      <w:lvlText w:val="%4."/>
      <w:lvlJc w:val="left"/>
      <w:pPr>
        <w:ind w:left="1992" w:hanging="25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en-US" w:eastAsia="en-US" w:bidi="ar-SA"/>
      </w:rPr>
    </w:lvl>
    <w:lvl w:ilvl="4" w:tplc="490A81B8">
      <w:numFmt w:val="bullet"/>
      <w:lvlText w:val="•"/>
      <w:lvlJc w:val="left"/>
      <w:pPr>
        <w:ind w:left="5200" w:hanging="252"/>
      </w:pPr>
      <w:rPr>
        <w:rFonts w:hint="default"/>
        <w:lang w:val="en-US" w:eastAsia="en-US" w:bidi="ar-SA"/>
      </w:rPr>
    </w:lvl>
    <w:lvl w:ilvl="5" w:tplc="DC761D26">
      <w:numFmt w:val="bullet"/>
      <w:lvlText w:val="•"/>
      <w:lvlJc w:val="left"/>
      <w:pPr>
        <w:ind w:left="6266" w:hanging="252"/>
      </w:pPr>
      <w:rPr>
        <w:rFonts w:hint="default"/>
        <w:lang w:val="en-US" w:eastAsia="en-US" w:bidi="ar-SA"/>
      </w:rPr>
    </w:lvl>
    <w:lvl w:ilvl="6" w:tplc="99782826">
      <w:numFmt w:val="bullet"/>
      <w:lvlText w:val="•"/>
      <w:lvlJc w:val="left"/>
      <w:pPr>
        <w:ind w:left="7333" w:hanging="252"/>
      </w:pPr>
      <w:rPr>
        <w:rFonts w:hint="default"/>
        <w:lang w:val="en-US" w:eastAsia="en-US" w:bidi="ar-SA"/>
      </w:rPr>
    </w:lvl>
    <w:lvl w:ilvl="7" w:tplc="8724EB30">
      <w:numFmt w:val="bullet"/>
      <w:lvlText w:val="•"/>
      <w:lvlJc w:val="left"/>
      <w:pPr>
        <w:ind w:left="8400" w:hanging="252"/>
      </w:pPr>
      <w:rPr>
        <w:rFonts w:hint="default"/>
        <w:lang w:val="en-US" w:eastAsia="en-US" w:bidi="ar-SA"/>
      </w:rPr>
    </w:lvl>
    <w:lvl w:ilvl="8" w:tplc="0F72021C">
      <w:numFmt w:val="bullet"/>
      <w:lvlText w:val="•"/>
      <w:lvlJc w:val="left"/>
      <w:pPr>
        <w:ind w:left="9466" w:hanging="252"/>
      </w:pPr>
      <w:rPr>
        <w:rFonts w:hint="default"/>
        <w:lang w:val="en-US" w:eastAsia="en-US" w:bidi="ar-SA"/>
      </w:rPr>
    </w:lvl>
  </w:abstractNum>
  <w:abstractNum w:abstractNumId="13">
    <w:nsid w:val="13683E6F"/>
    <w:multiLevelType w:val="hybridMultilevel"/>
    <w:tmpl w:val="B45A7108"/>
    <w:lvl w:ilvl="0" w:tplc="BEC069D6">
      <w:numFmt w:val="bullet"/>
      <w:lvlText w:val="o"/>
      <w:lvlJc w:val="left"/>
      <w:pPr>
        <w:ind w:left="2460" w:hanging="360"/>
      </w:pPr>
      <w:rPr>
        <w:rFonts w:ascii="Courier New" w:eastAsia="Courier New" w:hAnsi="Courier New" w:cs="Courier New" w:hint="default"/>
        <w:w w:val="99"/>
        <w:sz w:val="20"/>
        <w:szCs w:val="20"/>
        <w:lang w:val="en-US" w:eastAsia="en-US" w:bidi="ar-SA"/>
      </w:rPr>
    </w:lvl>
    <w:lvl w:ilvl="1" w:tplc="CF20BD38">
      <w:numFmt w:val="bullet"/>
      <w:lvlText w:val="•"/>
      <w:lvlJc w:val="left"/>
      <w:pPr>
        <w:ind w:left="3374" w:hanging="360"/>
      </w:pPr>
      <w:rPr>
        <w:rFonts w:hint="default"/>
        <w:lang w:val="en-US" w:eastAsia="en-US" w:bidi="ar-SA"/>
      </w:rPr>
    </w:lvl>
    <w:lvl w:ilvl="2" w:tplc="91CA7DBC">
      <w:numFmt w:val="bullet"/>
      <w:lvlText w:val="•"/>
      <w:lvlJc w:val="left"/>
      <w:pPr>
        <w:ind w:left="4288" w:hanging="360"/>
      </w:pPr>
      <w:rPr>
        <w:rFonts w:hint="default"/>
        <w:lang w:val="en-US" w:eastAsia="en-US" w:bidi="ar-SA"/>
      </w:rPr>
    </w:lvl>
    <w:lvl w:ilvl="3" w:tplc="FE56C19E">
      <w:numFmt w:val="bullet"/>
      <w:lvlText w:val="•"/>
      <w:lvlJc w:val="left"/>
      <w:pPr>
        <w:ind w:left="5202" w:hanging="360"/>
      </w:pPr>
      <w:rPr>
        <w:rFonts w:hint="default"/>
        <w:lang w:val="en-US" w:eastAsia="en-US" w:bidi="ar-SA"/>
      </w:rPr>
    </w:lvl>
    <w:lvl w:ilvl="4" w:tplc="4684884E">
      <w:numFmt w:val="bullet"/>
      <w:lvlText w:val="•"/>
      <w:lvlJc w:val="left"/>
      <w:pPr>
        <w:ind w:left="6116" w:hanging="360"/>
      </w:pPr>
      <w:rPr>
        <w:rFonts w:hint="default"/>
        <w:lang w:val="en-US" w:eastAsia="en-US" w:bidi="ar-SA"/>
      </w:rPr>
    </w:lvl>
    <w:lvl w:ilvl="5" w:tplc="A3604CDE">
      <w:numFmt w:val="bullet"/>
      <w:lvlText w:val="•"/>
      <w:lvlJc w:val="left"/>
      <w:pPr>
        <w:ind w:left="7030" w:hanging="360"/>
      </w:pPr>
      <w:rPr>
        <w:rFonts w:hint="default"/>
        <w:lang w:val="en-US" w:eastAsia="en-US" w:bidi="ar-SA"/>
      </w:rPr>
    </w:lvl>
    <w:lvl w:ilvl="6" w:tplc="65F026D0">
      <w:numFmt w:val="bullet"/>
      <w:lvlText w:val="•"/>
      <w:lvlJc w:val="left"/>
      <w:pPr>
        <w:ind w:left="7944" w:hanging="360"/>
      </w:pPr>
      <w:rPr>
        <w:rFonts w:hint="default"/>
        <w:lang w:val="en-US" w:eastAsia="en-US" w:bidi="ar-SA"/>
      </w:rPr>
    </w:lvl>
    <w:lvl w:ilvl="7" w:tplc="4622D4D6">
      <w:numFmt w:val="bullet"/>
      <w:lvlText w:val="•"/>
      <w:lvlJc w:val="left"/>
      <w:pPr>
        <w:ind w:left="8858" w:hanging="360"/>
      </w:pPr>
      <w:rPr>
        <w:rFonts w:hint="default"/>
        <w:lang w:val="en-US" w:eastAsia="en-US" w:bidi="ar-SA"/>
      </w:rPr>
    </w:lvl>
    <w:lvl w:ilvl="8" w:tplc="8D30D532">
      <w:numFmt w:val="bullet"/>
      <w:lvlText w:val="•"/>
      <w:lvlJc w:val="left"/>
      <w:pPr>
        <w:ind w:left="9772" w:hanging="360"/>
      </w:pPr>
      <w:rPr>
        <w:rFonts w:hint="default"/>
        <w:lang w:val="en-US" w:eastAsia="en-US" w:bidi="ar-SA"/>
      </w:rPr>
    </w:lvl>
  </w:abstractNum>
  <w:abstractNum w:abstractNumId="14">
    <w:nsid w:val="15296EA8"/>
    <w:multiLevelType w:val="hybridMultilevel"/>
    <w:tmpl w:val="63CE5E92"/>
    <w:lvl w:ilvl="0" w:tplc="8856D6C8">
      <w:start w:val="6"/>
      <w:numFmt w:val="decimal"/>
      <w:lvlText w:val="%1"/>
      <w:lvlJc w:val="left"/>
      <w:pPr>
        <w:ind w:left="1520" w:hanging="501"/>
        <w:jc w:val="left"/>
      </w:pPr>
      <w:rPr>
        <w:rFonts w:hint="default"/>
        <w:lang w:val="en-US" w:eastAsia="en-US" w:bidi="ar-SA"/>
      </w:rPr>
    </w:lvl>
    <w:lvl w:ilvl="1" w:tplc="339AEBAA">
      <w:numFmt w:val="none"/>
      <w:lvlText w:val=""/>
      <w:lvlJc w:val="left"/>
      <w:pPr>
        <w:tabs>
          <w:tab w:val="num" w:pos="360"/>
        </w:tabs>
      </w:pPr>
    </w:lvl>
    <w:lvl w:ilvl="2" w:tplc="73AAE0A6">
      <w:numFmt w:val="none"/>
      <w:lvlText w:val=""/>
      <w:lvlJc w:val="left"/>
      <w:pPr>
        <w:tabs>
          <w:tab w:val="num" w:pos="360"/>
        </w:tabs>
      </w:pPr>
    </w:lvl>
    <w:lvl w:ilvl="3" w:tplc="03A418EC">
      <w:numFmt w:val="bullet"/>
      <w:lvlText w:val="•"/>
      <w:lvlJc w:val="left"/>
      <w:pPr>
        <w:ind w:left="4544" w:hanging="501"/>
      </w:pPr>
      <w:rPr>
        <w:rFonts w:hint="default"/>
        <w:lang w:val="en-US" w:eastAsia="en-US" w:bidi="ar-SA"/>
      </w:rPr>
    </w:lvl>
    <w:lvl w:ilvl="4" w:tplc="6CD0E50E">
      <w:numFmt w:val="bullet"/>
      <w:lvlText w:val="•"/>
      <w:lvlJc w:val="left"/>
      <w:pPr>
        <w:ind w:left="5552" w:hanging="501"/>
      </w:pPr>
      <w:rPr>
        <w:rFonts w:hint="default"/>
        <w:lang w:val="en-US" w:eastAsia="en-US" w:bidi="ar-SA"/>
      </w:rPr>
    </w:lvl>
    <w:lvl w:ilvl="5" w:tplc="09EC1CB6">
      <w:numFmt w:val="bullet"/>
      <w:lvlText w:val="•"/>
      <w:lvlJc w:val="left"/>
      <w:pPr>
        <w:ind w:left="6560" w:hanging="501"/>
      </w:pPr>
      <w:rPr>
        <w:rFonts w:hint="default"/>
        <w:lang w:val="en-US" w:eastAsia="en-US" w:bidi="ar-SA"/>
      </w:rPr>
    </w:lvl>
    <w:lvl w:ilvl="6" w:tplc="BE5ED226">
      <w:numFmt w:val="bullet"/>
      <w:lvlText w:val="•"/>
      <w:lvlJc w:val="left"/>
      <w:pPr>
        <w:ind w:left="7568" w:hanging="501"/>
      </w:pPr>
      <w:rPr>
        <w:rFonts w:hint="default"/>
        <w:lang w:val="en-US" w:eastAsia="en-US" w:bidi="ar-SA"/>
      </w:rPr>
    </w:lvl>
    <w:lvl w:ilvl="7" w:tplc="8B32867E">
      <w:numFmt w:val="bullet"/>
      <w:lvlText w:val="•"/>
      <w:lvlJc w:val="left"/>
      <w:pPr>
        <w:ind w:left="8576" w:hanging="501"/>
      </w:pPr>
      <w:rPr>
        <w:rFonts w:hint="default"/>
        <w:lang w:val="en-US" w:eastAsia="en-US" w:bidi="ar-SA"/>
      </w:rPr>
    </w:lvl>
    <w:lvl w:ilvl="8" w:tplc="FCBA2FA8">
      <w:numFmt w:val="bullet"/>
      <w:lvlText w:val="•"/>
      <w:lvlJc w:val="left"/>
      <w:pPr>
        <w:ind w:left="9584" w:hanging="501"/>
      </w:pPr>
      <w:rPr>
        <w:rFonts w:hint="default"/>
        <w:lang w:val="en-US" w:eastAsia="en-US" w:bidi="ar-SA"/>
      </w:rPr>
    </w:lvl>
  </w:abstractNum>
  <w:abstractNum w:abstractNumId="15">
    <w:nsid w:val="176A6FDD"/>
    <w:multiLevelType w:val="hybridMultilevel"/>
    <w:tmpl w:val="9AFC1D00"/>
    <w:lvl w:ilvl="0" w:tplc="FA9CC1E4">
      <w:numFmt w:val="bullet"/>
      <w:lvlText w:val="o"/>
      <w:lvlJc w:val="left"/>
      <w:pPr>
        <w:ind w:left="2460" w:hanging="360"/>
      </w:pPr>
      <w:rPr>
        <w:rFonts w:ascii="Courier New" w:eastAsia="Courier New" w:hAnsi="Courier New" w:cs="Courier New" w:hint="default"/>
        <w:w w:val="99"/>
        <w:sz w:val="20"/>
        <w:szCs w:val="20"/>
        <w:lang w:val="en-US" w:eastAsia="en-US" w:bidi="ar-SA"/>
      </w:rPr>
    </w:lvl>
    <w:lvl w:ilvl="1" w:tplc="E3B424B2">
      <w:numFmt w:val="bullet"/>
      <w:lvlText w:val="•"/>
      <w:lvlJc w:val="left"/>
      <w:pPr>
        <w:ind w:left="3374" w:hanging="360"/>
      </w:pPr>
      <w:rPr>
        <w:rFonts w:hint="default"/>
        <w:lang w:val="en-US" w:eastAsia="en-US" w:bidi="ar-SA"/>
      </w:rPr>
    </w:lvl>
    <w:lvl w:ilvl="2" w:tplc="1BCE2AFE">
      <w:numFmt w:val="bullet"/>
      <w:lvlText w:val="•"/>
      <w:lvlJc w:val="left"/>
      <w:pPr>
        <w:ind w:left="4288" w:hanging="360"/>
      </w:pPr>
      <w:rPr>
        <w:rFonts w:hint="default"/>
        <w:lang w:val="en-US" w:eastAsia="en-US" w:bidi="ar-SA"/>
      </w:rPr>
    </w:lvl>
    <w:lvl w:ilvl="3" w:tplc="DA8006D6">
      <w:numFmt w:val="bullet"/>
      <w:lvlText w:val="•"/>
      <w:lvlJc w:val="left"/>
      <w:pPr>
        <w:ind w:left="5202" w:hanging="360"/>
      </w:pPr>
      <w:rPr>
        <w:rFonts w:hint="default"/>
        <w:lang w:val="en-US" w:eastAsia="en-US" w:bidi="ar-SA"/>
      </w:rPr>
    </w:lvl>
    <w:lvl w:ilvl="4" w:tplc="834A3382">
      <w:numFmt w:val="bullet"/>
      <w:lvlText w:val="•"/>
      <w:lvlJc w:val="left"/>
      <w:pPr>
        <w:ind w:left="6116" w:hanging="360"/>
      </w:pPr>
      <w:rPr>
        <w:rFonts w:hint="default"/>
        <w:lang w:val="en-US" w:eastAsia="en-US" w:bidi="ar-SA"/>
      </w:rPr>
    </w:lvl>
    <w:lvl w:ilvl="5" w:tplc="7C4ABCEA">
      <w:numFmt w:val="bullet"/>
      <w:lvlText w:val="•"/>
      <w:lvlJc w:val="left"/>
      <w:pPr>
        <w:ind w:left="7030" w:hanging="360"/>
      </w:pPr>
      <w:rPr>
        <w:rFonts w:hint="default"/>
        <w:lang w:val="en-US" w:eastAsia="en-US" w:bidi="ar-SA"/>
      </w:rPr>
    </w:lvl>
    <w:lvl w:ilvl="6" w:tplc="EDC07430">
      <w:numFmt w:val="bullet"/>
      <w:lvlText w:val="•"/>
      <w:lvlJc w:val="left"/>
      <w:pPr>
        <w:ind w:left="7944" w:hanging="360"/>
      </w:pPr>
      <w:rPr>
        <w:rFonts w:hint="default"/>
        <w:lang w:val="en-US" w:eastAsia="en-US" w:bidi="ar-SA"/>
      </w:rPr>
    </w:lvl>
    <w:lvl w:ilvl="7" w:tplc="AFA264C4">
      <w:numFmt w:val="bullet"/>
      <w:lvlText w:val="•"/>
      <w:lvlJc w:val="left"/>
      <w:pPr>
        <w:ind w:left="8858" w:hanging="360"/>
      </w:pPr>
      <w:rPr>
        <w:rFonts w:hint="default"/>
        <w:lang w:val="en-US" w:eastAsia="en-US" w:bidi="ar-SA"/>
      </w:rPr>
    </w:lvl>
    <w:lvl w:ilvl="8" w:tplc="3E325AB8">
      <w:numFmt w:val="bullet"/>
      <w:lvlText w:val="•"/>
      <w:lvlJc w:val="left"/>
      <w:pPr>
        <w:ind w:left="9772" w:hanging="360"/>
      </w:pPr>
      <w:rPr>
        <w:rFonts w:hint="default"/>
        <w:lang w:val="en-US" w:eastAsia="en-US" w:bidi="ar-SA"/>
      </w:rPr>
    </w:lvl>
  </w:abstractNum>
  <w:abstractNum w:abstractNumId="16">
    <w:nsid w:val="1976788D"/>
    <w:multiLevelType w:val="hybridMultilevel"/>
    <w:tmpl w:val="281AD46C"/>
    <w:lvl w:ilvl="0" w:tplc="C47A113C">
      <w:start w:val="1"/>
      <w:numFmt w:val="decimal"/>
      <w:lvlText w:val="%1"/>
      <w:lvlJc w:val="left"/>
      <w:pPr>
        <w:ind w:left="1221" w:hanging="20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en-US" w:eastAsia="en-US" w:bidi="ar-SA"/>
      </w:rPr>
    </w:lvl>
    <w:lvl w:ilvl="1" w:tplc="6BEA6DE6">
      <w:numFmt w:val="bullet"/>
      <w:lvlText w:val="•"/>
      <w:lvlJc w:val="left"/>
      <w:pPr>
        <w:ind w:left="2258" w:hanging="201"/>
      </w:pPr>
      <w:rPr>
        <w:rFonts w:hint="default"/>
        <w:lang w:val="en-US" w:eastAsia="en-US" w:bidi="ar-SA"/>
      </w:rPr>
    </w:lvl>
    <w:lvl w:ilvl="2" w:tplc="A434FB96">
      <w:numFmt w:val="bullet"/>
      <w:lvlText w:val="•"/>
      <w:lvlJc w:val="left"/>
      <w:pPr>
        <w:ind w:left="3296" w:hanging="201"/>
      </w:pPr>
      <w:rPr>
        <w:rFonts w:hint="default"/>
        <w:lang w:val="en-US" w:eastAsia="en-US" w:bidi="ar-SA"/>
      </w:rPr>
    </w:lvl>
    <w:lvl w:ilvl="3" w:tplc="6E6E11DE">
      <w:numFmt w:val="bullet"/>
      <w:lvlText w:val="•"/>
      <w:lvlJc w:val="left"/>
      <w:pPr>
        <w:ind w:left="4334" w:hanging="201"/>
      </w:pPr>
      <w:rPr>
        <w:rFonts w:hint="default"/>
        <w:lang w:val="en-US" w:eastAsia="en-US" w:bidi="ar-SA"/>
      </w:rPr>
    </w:lvl>
    <w:lvl w:ilvl="4" w:tplc="B9CC744A">
      <w:numFmt w:val="bullet"/>
      <w:lvlText w:val="•"/>
      <w:lvlJc w:val="left"/>
      <w:pPr>
        <w:ind w:left="5372" w:hanging="201"/>
      </w:pPr>
      <w:rPr>
        <w:rFonts w:hint="default"/>
        <w:lang w:val="en-US" w:eastAsia="en-US" w:bidi="ar-SA"/>
      </w:rPr>
    </w:lvl>
    <w:lvl w:ilvl="5" w:tplc="BE741146">
      <w:numFmt w:val="bullet"/>
      <w:lvlText w:val="•"/>
      <w:lvlJc w:val="left"/>
      <w:pPr>
        <w:ind w:left="6410" w:hanging="201"/>
      </w:pPr>
      <w:rPr>
        <w:rFonts w:hint="default"/>
        <w:lang w:val="en-US" w:eastAsia="en-US" w:bidi="ar-SA"/>
      </w:rPr>
    </w:lvl>
    <w:lvl w:ilvl="6" w:tplc="27ECE17E">
      <w:numFmt w:val="bullet"/>
      <w:lvlText w:val="•"/>
      <w:lvlJc w:val="left"/>
      <w:pPr>
        <w:ind w:left="7448" w:hanging="201"/>
      </w:pPr>
      <w:rPr>
        <w:rFonts w:hint="default"/>
        <w:lang w:val="en-US" w:eastAsia="en-US" w:bidi="ar-SA"/>
      </w:rPr>
    </w:lvl>
    <w:lvl w:ilvl="7" w:tplc="399A2BAC">
      <w:numFmt w:val="bullet"/>
      <w:lvlText w:val="•"/>
      <w:lvlJc w:val="left"/>
      <w:pPr>
        <w:ind w:left="8486" w:hanging="201"/>
      </w:pPr>
      <w:rPr>
        <w:rFonts w:hint="default"/>
        <w:lang w:val="en-US" w:eastAsia="en-US" w:bidi="ar-SA"/>
      </w:rPr>
    </w:lvl>
    <w:lvl w:ilvl="8" w:tplc="D34ED82A">
      <w:numFmt w:val="bullet"/>
      <w:lvlText w:val="•"/>
      <w:lvlJc w:val="left"/>
      <w:pPr>
        <w:ind w:left="9524" w:hanging="201"/>
      </w:pPr>
      <w:rPr>
        <w:rFonts w:hint="default"/>
        <w:lang w:val="en-US" w:eastAsia="en-US" w:bidi="ar-SA"/>
      </w:rPr>
    </w:lvl>
  </w:abstractNum>
  <w:abstractNum w:abstractNumId="17">
    <w:nsid w:val="19EB03FD"/>
    <w:multiLevelType w:val="hybridMultilevel"/>
    <w:tmpl w:val="76762C9E"/>
    <w:lvl w:ilvl="0" w:tplc="373C858C">
      <w:numFmt w:val="bullet"/>
      <w:lvlText w:val="o"/>
      <w:lvlJc w:val="left"/>
      <w:pPr>
        <w:ind w:left="2460" w:hanging="360"/>
      </w:pPr>
      <w:rPr>
        <w:rFonts w:ascii="Courier New" w:eastAsia="Courier New" w:hAnsi="Courier New" w:cs="Courier New" w:hint="default"/>
        <w:w w:val="99"/>
        <w:sz w:val="20"/>
        <w:szCs w:val="20"/>
        <w:lang w:val="en-US" w:eastAsia="en-US" w:bidi="ar-SA"/>
      </w:rPr>
    </w:lvl>
    <w:lvl w:ilvl="1" w:tplc="CD9C97B6">
      <w:numFmt w:val="bullet"/>
      <w:lvlText w:val="•"/>
      <w:lvlJc w:val="left"/>
      <w:pPr>
        <w:ind w:left="3374" w:hanging="360"/>
      </w:pPr>
      <w:rPr>
        <w:rFonts w:hint="default"/>
        <w:lang w:val="en-US" w:eastAsia="en-US" w:bidi="ar-SA"/>
      </w:rPr>
    </w:lvl>
    <w:lvl w:ilvl="2" w:tplc="9028B59C">
      <w:numFmt w:val="bullet"/>
      <w:lvlText w:val="•"/>
      <w:lvlJc w:val="left"/>
      <w:pPr>
        <w:ind w:left="4288" w:hanging="360"/>
      </w:pPr>
      <w:rPr>
        <w:rFonts w:hint="default"/>
        <w:lang w:val="en-US" w:eastAsia="en-US" w:bidi="ar-SA"/>
      </w:rPr>
    </w:lvl>
    <w:lvl w:ilvl="3" w:tplc="B4607ACA">
      <w:numFmt w:val="bullet"/>
      <w:lvlText w:val="•"/>
      <w:lvlJc w:val="left"/>
      <w:pPr>
        <w:ind w:left="5202" w:hanging="360"/>
      </w:pPr>
      <w:rPr>
        <w:rFonts w:hint="default"/>
        <w:lang w:val="en-US" w:eastAsia="en-US" w:bidi="ar-SA"/>
      </w:rPr>
    </w:lvl>
    <w:lvl w:ilvl="4" w:tplc="1ED06C76">
      <w:numFmt w:val="bullet"/>
      <w:lvlText w:val="•"/>
      <w:lvlJc w:val="left"/>
      <w:pPr>
        <w:ind w:left="6116" w:hanging="360"/>
      </w:pPr>
      <w:rPr>
        <w:rFonts w:hint="default"/>
        <w:lang w:val="en-US" w:eastAsia="en-US" w:bidi="ar-SA"/>
      </w:rPr>
    </w:lvl>
    <w:lvl w:ilvl="5" w:tplc="8E3277BC">
      <w:numFmt w:val="bullet"/>
      <w:lvlText w:val="•"/>
      <w:lvlJc w:val="left"/>
      <w:pPr>
        <w:ind w:left="7030" w:hanging="360"/>
      </w:pPr>
      <w:rPr>
        <w:rFonts w:hint="default"/>
        <w:lang w:val="en-US" w:eastAsia="en-US" w:bidi="ar-SA"/>
      </w:rPr>
    </w:lvl>
    <w:lvl w:ilvl="6" w:tplc="0C987B5C">
      <w:numFmt w:val="bullet"/>
      <w:lvlText w:val="•"/>
      <w:lvlJc w:val="left"/>
      <w:pPr>
        <w:ind w:left="7944" w:hanging="360"/>
      </w:pPr>
      <w:rPr>
        <w:rFonts w:hint="default"/>
        <w:lang w:val="en-US" w:eastAsia="en-US" w:bidi="ar-SA"/>
      </w:rPr>
    </w:lvl>
    <w:lvl w:ilvl="7" w:tplc="D5522A0A">
      <w:numFmt w:val="bullet"/>
      <w:lvlText w:val="•"/>
      <w:lvlJc w:val="left"/>
      <w:pPr>
        <w:ind w:left="8858" w:hanging="360"/>
      </w:pPr>
      <w:rPr>
        <w:rFonts w:hint="default"/>
        <w:lang w:val="en-US" w:eastAsia="en-US" w:bidi="ar-SA"/>
      </w:rPr>
    </w:lvl>
    <w:lvl w:ilvl="8" w:tplc="05201B06">
      <w:numFmt w:val="bullet"/>
      <w:lvlText w:val="•"/>
      <w:lvlJc w:val="left"/>
      <w:pPr>
        <w:ind w:left="9772" w:hanging="360"/>
      </w:pPr>
      <w:rPr>
        <w:rFonts w:hint="default"/>
        <w:lang w:val="en-US" w:eastAsia="en-US" w:bidi="ar-SA"/>
      </w:rPr>
    </w:lvl>
  </w:abstractNum>
  <w:abstractNum w:abstractNumId="18">
    <w:nsid w:val="1A960FDC"/>
    <w:multiLevelType w:val="hybridMultilevel"/>
    <w:tmpl w:val="2A902B7C"/>
    <w:lvl w:ilvl="0" w:tplc="B5F4FABE">
      <w:numFmt w:val="bullet"/>
      <w:lvlText w:val=""/>
      <w:lvlJc w:val="left"/>
      <w:pPr>
        <w:ind w:left="543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03066644">
      <w:numFmt w:val="bullet"/>
      <w:lvlText w:val=""/>
      <w:lvlJc w:val="left"/>
      <w:pPr>
        <w:ind w:left="2100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2" w:tplc="C89462C6">
      <w:numFmt w:val="bullet"/>
      <w:lvlText w:val="•"/>
      <w:lvlJc w:val="left"/>
      <w:pPr>
        <w:ind w:left="2982" w:hanging="360"/>
      </w:pPr>
      <w:rPr>
        <w:rFonts w:hint="default"/>
        <w:lang w:val="en-US" w:eastAsia="en-US" w:bidi="ar-SA"/>
      </w:rPr>
    </w:lvl>
    <w:lvl w:ilvl="3" w:tplc="B406023C">
      <w:numFmt w:val="bullet"/>
      <w:lvlText w:val="•"/>
      <w:lvlJc w:val="left"/>
      <w:pPr>
        <w:ind w:left="3865" w:hanging="360"/>
      </w:pPr>
      <w:rPr>
        <w:rFonts w:hint="default"/>
        <w:lang w:val="en-US" w:eastAsia="en-US" w:bidi="ar-SA"/>
      </w:rPr>
    </w:lvl>
    <w:lvl w:ilvl="4" w:tplc="1C648D4A">
      <w:numFmt w:val="bullet"/>
      <w:lvlText w:val="•"/>
      <w:lvlJc w:val="left"/>
      <w:pPr>
        <w:ind w:left="4747" w:hanging="360"/>
      </w:pPr>
      <w:rPr>
        <w:rFonts w:hint="default"/>
        <w:lang w:val="en-US" w:eastAsia="en-US" w:bidi="ar-SA"/>
      </w:rPr>
    </w:lvl>
    <w:lvl w:ilvl="5" w:tplc="D56C2DF8">
      <w:numFmt w:val="bullet"/>
      <w:lvlText w:val="•"/>
      <w:lvlJc w:val="left"/>
      <w:pPr>
        <w:ind w:left="5630" w:hanging="360"/>
      </w:pPr>
      <w:rPr>
        <w:rFonts w:hint="default"/>
        <w:lang w:val="en-US" w:eastAsia="en-US" w:bidi="ar-SA"/>
      </w:rPr>
    </w:lvl>
    <w:lvl w:ilvl="6" w:tplc="D018B6A4">
      <w:numFmt w:val="bullet"/>
      <w:lvlText w:val="•"/>
      <w:lvlJc w:val="left"/>
      <w:pPr>
        <w:ind w:left="6512" w:hanging="360"/>
      </w:pPr>
      <w:rPr>
        <w:rFonts w:hint="default"/>
        <w:lang w:val="en-US" w:eastAsia="en-US" w:bidi="ar-SA"/>
      </w:rPr>
    </w:lvl>
    <w:lvl w:ilvl="7" w:tplc="47306666">
      <w:numFmt w:val="bullet"/>
      <w:lvlText w:val="•"/>
      <w:lvlJc w:val="left"/>
      <w:pPr>
        <w:ind w:left="7395" w:hanging="360"/>
      </w:pPr>
      <w:rPr>
        <w:rFonts w:hint="default"/>
        <w:lang w:val="en-US" w:eastAsia="en-US" w:bidi="ar-SA"/>
      </w:rPr>
    </w:lvl>
    <w:lvl w:ilvl="8" w:tplc="AC1A14F6">
      <w:numFmt w:val="bullet"/>
      <w:lvlText w:val="•"/>
      <w:lvlJc w:val="left"/>
      <w:pPr>
        <w:ind w:left="8278" w:hanging="360"/>
      </w:pPr>
      <w:rPr>
        <w:rFonts w:hint="default"/>
        <w:lang w:val="en-US" w:eastAsia="en-US" w:bidi="ar-SA"/>
      </w:rPr>
    </w:lvl>
  </w:abstractNum>
  <w:abstractNum w:abstractNumId="19">
    <w:nsid w:val="1E333AA0"/>
    <w:multiLevelType w:val="hybridMultilevel"/>
    <w:tmpl w:val="B002C960"/>
    <w:lvl w:ilvl="0" w:tplc="FBE879D4">
      <w:numFmt w:val="bullet"/>
      <w:lvlText w:val="o"/>
      <w:lvlJc w:val="left"/>
      <w:pPr>
        <w:ind w:left="2460" w:hanging="360"/>
      </w:pPr>
      <w:rPr>
        <w:rFonts w:ascii="Courier New" w:eastAsia="Courier New" w:hAnsi="Courier New" w:cs="Courier New" w:hint="default"/>
        <w:w w:val="99"/>
        <w:sz w:val="20"/>
        <w:szCs w:val="20"/>
        <w:lang w:val="en-US" w:eastAsia="en-US" w:bidi="ar-SA"/>
      </w:rPr>
    </w:lvl>
    <w:lvl w:ilvl="1" w:tplc="5C660FD8">
      <w:numFmt w:val="bullet"/>
      <w:lvlText w:val="•"/>
      <w:lvlJc w:val="left"/>
      <w:pPr>
        <w:ind w:left="3374" w:hanging="360"/>
      </w:pPr>
      <w:rPr>
        <w:rFonts w:hint="default"/>
        <w:lang w:val="en-US" w:eastAsia="en-US" w:bidi="ar-SA"/>
      </w:rPr>
    </w:lvl>
    <w:lvl w:ilvl="2" w:tplc="2D58148A">
      <w:numFmt w:val="bullet"/>
      <w:lvlText w:val="•"/>
      <w:lvlJc w:val="left"/>
      <w:pPr>
        <w:ind w:left="4288" w:hanging="360"/>
      </w:pPr>
      <w:rPr>
        <w:rFonts w:hint="default"/>
        <w:lang w:val="en-US" w:eastAsia="en-US" w:bidi="ar-SA"/>
      </w:rPr>
    </w:lvl>
    <w:lvl w:ilvl="3" w:tplc="3BA0F86E">
      <w:numFmt w:val="bullet"/>
      <w:lvlText w:val="•"/>
      <w:lvlJc w:val="left"/>
      <w:pPr>
        <w:ind w:left="5202" w:hanging="360"/>
      </w:pPr>
      <w:rPr>
        <w:rFonts w:hint="default"/>
        <w:lang w:val="en-US" w:eastAsia="en-US" w:bidi="ar-SA"/>
      </w:rPr>
    </w:lvl>
    <w:lvl w:ilvl="4" w:tplc="2508EF3E">
      <w:numFmt w:val="bullet"/>
      <w:lvlText w:val="•"/>
      <w:lvlJc w:val="left"/>
      <w:pPr>
        <w:ind w:left="6116" w:hanging="360"/>
      </w:pPr>
      <w:rPr>
        <w:rFonts w:hint="default"/>
        <w:lang w:val="en-US" w:eastAsia="en-US" w:bidi="ar-SA"/>
      </w:rPr>
    </w:lvl>
    <w:lvl w:ilvl="5" w:tplc="E51059C0">
      <w:numFmt w:val="bullet"/>
      <w:lvlText w:val="•"/>
      <w:lvlJc w:val="left"/>
      <w:pPr>
        <w:ind w:left="7030" w:hanging="360"/>
      </w:pPr>
      <w:rPr>
        <w:rFonts w:hint="default"/>
        <w:lang w:val="en-US" w:eastAsia="en-US" w:bidi="ar-SA"/>
      </w:rPr>
    </w:lvl>
    <w:lvl w:ilvl="6" w:tplc="85D8513C">
      <w:numFmt w:val="bullet"/>
      <w:lvlText w:val="•"/>
      <w:lvlJc w:val="left"/>
      <w:pPr>
        <w:ind w:left="7944" w:hanging="360"/>
      </w:pPr>
      <w:rPr>
        <w:rFonts w:hint="default"/>
        <w:lang w:val="en-US" w:eastAsia="en-US" w:bidi="ar-SA"/>
      </w:rPr>
    </w:lvl>
    <w:lvl w:ilvl="7" w:tplc="DB8E57A0">
      <w:numFmt w:val="bullet"/>
      <w:lvlText w:val="•"/>
      <w:lvlJc w:val="left"/>
      <w:pPr>
        <w:ind w:left="8858" w:hanging="360"/>
      </w:pPr>
      <w:rPr>
        <w:rFonts w:hint="default"/>
        <w:lang w:val="en-US" w:eastAsia="en-US" w:bidi="ar-SA"/>
      </w:rPr>
    </w:lvl>
    <w:lvl w:ilvl="8" w:tplc="10980182">
      <w:numFmt w:val="bullet"/>
      <w:lvlText w:val="•"/>
      <w:lvlJc w:val="left"/>
      <w:pPr>
        <w:ind w:left="9772" w:hanging="360"/>
      </w:pPr>
      <w:rPr>
        <w:rFonts w:hint="default"/>
        <w:lang w:val="en-US" w:eastAsia="en-US" w:bidi="ar-SA"/>
      </w:rPr>
    </w:lvl>
  </w:abstractNum>
  <w:abstractNum w:abstractNumId="20">
    <w:nsid w:val="1E590198"/>
    <w:multiLevelType w:val="hybridMultilevel"/>
    <w:tmpl w:val="C450AF1C"/>
    <w:lvl w:ilvl="0" w:tplc="3536AE6E">
      <w:start w:val="2"/>
      <w:numFmt w:val="upperLetter"/>
      <w:lvlText w:val="%1"/>
      <w:lvlJc w:val="left"/>
      <w:pPr>
        <w:ind w:left="9038" w:hanging="5983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0"/>
        <w:szCs w:val="20"/>
        <w:lang w:val="en-US" w:eastAsia="en-US" w:bidi="ar-SA"/>
      </w:rPr>
    </w:lvl>
    <w:lvl w:ilvl="1" w:tplc="41AE18B4">
      <w:numFmt w:val="bullet"/>
      <w:lvlText w:val="•"/>
      <w:lvlJc w:val="left"/>
      <w:pPr>
        <w:ind w:left="9296" w:hanging="5983"/>
      </w:pPr>
      <w:rPr>
        <w:rFonts w:hint="default"/>
        <w:lang w:val="en-US" w:eastAsia="en-US" w:bidi="ar-SA"/>
      </w:rPr>
    </w:lvl>
    <w:lvl w:ilvl="2" w:tplc="1486B95C">
      <w:numFmt w:val="bullet"/>
      <w:lvlText w:val="•"/>
      <w:lvlJc w:val="left"/>
      <w:pPr>
        <w:ind w:left="9552" w:hanging="5983"/>
      </w:pPr>
      <w:rPr>
        <w:rFonts w:hint="default"/>
        <w:lang w:val="en-US" w:eastAsia="en-US" w:bidi="ar-SA"/>
      </w:rPr>
    </w:lvl>
    <w:lvl w:ilvl="3" w:tplc="6F709D96">
      <w:numFmt w:val="bullet"/>
      <w:lvlText w:val="•"/>
      <w:lvlJc w:val="left"/>
      <w:pPr>
        <w:ind w:left="9808" w:hanging="5983"/>
      </w:pPr>
      <w:rPr>
        <w:rFonts w:hint="default"/>
        <w:lang w:val="en-US" w:eastAsia="en-US" w:bidi="ar-SA"/>
      </w:rPr>
    </w:lvl>
    <w:lvl w:ilvl="4" w:tplc="ED88FA5E">
      <w:numFmt w:val="bullet"/>
      <w:lvlText w:val="•"/>
      <w:lvlJc w:val="left"/>
      <w:pPr>
        <w:ind w:left="10064" w:hanging="5983"/>
      </w:pPr>
      <w:rPr>
        <w:rFonts w:hint="default"/>
        <w:lang w:val="en-US" w:eastAsia="en-US" w:bidi="ar-SA"/>
      </w:rPr>
    </w:lvl>
    <w:lvl w:ilvl="5" w:tplc="A7248748">
      <w:numFmt w:val="bullet"/>
      <w:lvlText w:val="•"/>
      <w:lvlJc w:val="left"/>
      <w:pPr>
        <w:ind w:left="10320" w:hanging="5983"/>
      </w:pPr>
      <w:rPr>
        <w:rFonts w:hint="default"/>
        <w:lang w:val="en-US" w:eastAsia="en-US" w:bidi="ar-SA"/>
      </w:rPr>
    </w:lvl>
    <w:lvl w:ilvl="6" w:tplc="6BD09E64">
      <w:numFmt w:val="bullet"/>
      <w:lvlText w:val="•"/>
      <w:lvlJc w:val="left"/>
      <w:pPr>
        <w:ind w:left="10576" w:hanging="5983"/>
      </w:pPr>
      <w:rPr>
        <w:rFonts w:hint="default"/>
        <w:lang w:val="en-US" w:eastAsia="en-US" w:bidi="ar-SA"/>
      </w:rPr>
    </w:lvl>
    <w:lvl w:ilvl="7" w:tplc="E93AEE52">
      <w:numFmt w:val="bullet"/>
      <w:lvlText w:val="•"/>
      <w:lvlJc w:val="left"/>
      <w:pPr>
        <w:ind w:left="10832" w:hanging="5983"/>
      </w:pPr>
      <w:rPr>
        <w:rFonts w:hint="default"/>
        <w:lang w:val="en-US" w:eastAsia="en-US" w:bidi="ar-SA"/>
      </w:rPr>
    </w:lvl>
    <w:lvl w:ilvl="8" w:tplc="45649B4E">
      <w:numFmt w:val="bullet"/>
      <w:lvlText w:val="•"/>
      <w:lvlJc w:val="left"/>
      <w:pPr>
        <w:ind w:left="11088" w:hanging="5983"/>
      </w:pPr>
      <w:rPr>
        <w:rFonts w:hint="default"/>
        <w:lang w:val="en-US" w:eastAsia="en-US" w:bidi="ar-SA"/>
      </w:rPr>
    </w:lvl>
  </w:abstractNum>
  <w:abstractNum w:abstractNumId="21">
    <w:nsid w:val="24481F77"/>
    <w:multiLevelType w:val="hybridMultilevel"/>
    <w:tmpl w:val="904C4B96"/>
    <w:lvl w:ilvl="0" w:tplc="2A987A1A">
      <w:start w:val="1"/>
      <w:numFmt w:val="decimal"/>
      <w:lvlText w:val="%1."/>
      <w:lvlJc w:val="left"/>
      <w:pPr>
        <w:ind w:left="1740" w:hanging="36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en-US" w:eastAsia="en-US" w:bidi="ar-SA"/>
      </w:rPr>
    </w:lvl>
    <w:lvl w:ilvl="1" w:tplc="B6568AB4">
      <w:numFmt w:val="bullet"/>
      <w:lvlText w:val="•"/>
      <w:lvlJc w:val="left"/>
      <w:pPr>
        <w:ind w:left="2726" w:hanging="360"/>
      </w:pPr>
      <w:rPr>
        <w:rFonts w:hint="default"/>
        <w:lang w:val="en-US" w:eastAsia="en-US" w:bidi="ar-SA"/>
      </w:rPr>
    </w:lvl>
    <w:lvl w:ilvl="2" w:tplc="8C1EEB0E">
      <w:numFmt w:val="bullet"/>
      <w:lvlText w:val="•"/>
      <w:lvlJc w:val="left"/>
      <w:pPr>
        <w:ind w:left="3712" w:hanging="360"/>
      </w:pPr>
      <w:rPr>
        <w:rFonts w:hint="default"/>
        <w:lang w:val="en-US" w:eastAsia="en-US" w:bidi="ar-SA"/>
      </w:rPr>
    </w:lvl>
    <w:lvl w:ilvl="3" w:tplc="28686C14">
      <w:numFmt w:val="bullet"/>
      <w:lvlText w:val="•"/>
      <w:lvlJc w:val="left"/>
      <w:pPr>
        <w:ind w:left="4698" w:hanging="360"/>
      </w:pPr>
      <w:rPr>
        <w:rFonts w:hint="default"/>
        <w:lang w:val="en-US" w:eastAsia="en-US" w:bidi="ar-SA"/>
      </w:rPr>
    </w:lvl>
    <w:lvl w:ilvl="4" w:tplc="CF36FB04">
      <w:numFmt w:val="bullet"/>
      <w:lvlText w:val="•"/>
      <w:lvlJc w:val="left"/>
      <w:pPr>
        <w:ind w:left="5684" w:hanging="360"/>
      </w:pPr>
      <w:rPr>
        <w:rFonts w:hint="default"/>
        <w:lang w:val="en-US" w:eastAsia="en-US" w:bidi="ar-SA"/>
      </w:rPr>
    </w:lvl>
    <w:lvl w:ilvl="5" w:tplc="64A8F736">
      <w:numFmt w:val="bullet"/>
      <w:lvlText w:val="•"/>
      <w:lvlJc w:val="left"/>
      <w:pPr>
        <w:ind w:left="6670" w:hanging="360"/>
      </w:pPr>
      <w:rPr>
        <w:rFonts w:hint="default"/>
        <w:lang w:val="en-US" w:eastAsia="en-US" w:bidi="ar-SA"/>
      </w:rPr>
    </w:lvl>
    <w:lvl w:ilvl="6" w:tplc="5678CF9A">
      <w:numFmt w:val="bullet"/>
      <w:lvlText w:val="•"/>
      <w:lvlJc w:val="left"/>
      <w:pPr>
        <w:ind w:left="7656" w:hanging="360"/>
      </w:pPr>
      <w:rPr>
        <w:rFonts w:hint="default"/>
        <w:lang w:val="en-US" w:eastAsia="en-US" w:bidi="ar-SA"/>
      </w:rPr>
    </w:lvl>
    <w:lvl w:ilvl="7" w:tplc="C7E2B46A">
      <w:numFmt w:val="bullet"/>
      <w:lvlText w:val="•"/>
      <w:lvlJc w:val="left"/>
      <w:pPr>
        <w:ind w:left="8642" w:hanging="360"/>
      </w:pPr>
      <w:rPr>
        <w:rFonts w:hint="default"/>
        <w:lang w:val="en-US" w:eastAsia="en-US" w:bidi="ar-SA"/>
      </w:rPr>
    </w:lvl>
    <w:lvl w:ilvl="8" w:tplc="F0941FBA">
      <w:numFmt w:val="bullet"/>
      <w:lvlText w:val="•"/>
      <w:lvlJc w:val="left"/>
      <w:pPr>
        <w:ind w:left="9628" w:hanging="360"/>
      </w:pPr>
      <w:rPr>
        <w:rFonts w:hint="default"/>
        <w:lang w:val="en-US" w:eastAsia="en-US" w:bidi="ar-SA"/>
      </w:rPr>
    </w:lvl>
  </w:abstractNum>
  <w:abstractNum w:abstractNumId="22">
    <w:nsid w:val="25212565"/>
    <w:multiLevelType w:val="hybridMultilevel"/>
    <w:tmpl w:val="B840FEF6"/>
    <w:lvl w:ilvl="0" w:tplc="D4DA524E">
      <w:start w:val="1"/>
      <w:numFmt w:val="decimal"/>
      <w:lvlText w:val="%1."/>
      <w:lvlJc w:val="left"/>
      <w:pPr>
        <w:ind w:left="1992" w:hanging="25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en-US" w:eastAsia="en-US" w:bidi="ar-SA"/>
      </w:rPr>
    </w:lvl>
    <w:lvl w:ilvl="1" w:tplc="F4D42644">
      <w:numFmt w:val="bullet"/>
      <w:lvlText w:val="•"/>
      <w:lvlJc w:val="left"/>
      <w:pPr>
        <w:ind w:left="2960" w:hanging="252"/>
      </w:pPr>
      <w:rPr>
        <w:rFonts w:hint="default"/>
        <w:lang w:val="en-US" w:eastAsia="en-US" w:bidi="ar-SA"/>
      </w:rPr>
    </w:lvl>
    <w:lvl w:ilvl="2" w:tplc="4E78EADE">
      <w:numFmt w:val="bullet"/>
      <w:lvlText w:val="•"/>
      <w:lvlJc w:val="left"/>
      <w:pPr>
        <w:ind w:left="3920" w:hanging="252"/>
      </w:pPr>
      <w:rPr>
        <w:rFonts w:hint="default"/>
        <w:lang w:val="en-US" w:eastAsia="en-US" w:bidi="ar-SA"/>
      </w:rPr>
    </w:lvl>
    <w:lvl w:ilvl="3" w:tplc="DBAA90CC">
      <w:numFmt w:val="bullet"/>
      <w:lvlText w:val="•"/>
      <w:lvlJc w:val="left"/>
      <w:pPr>
        <w:ind w:left="4880" w:hanging="252"/>
      </w:pPr>
      <w:rPr>
        <w:rFonts w:hint="default"/>
        <w:lang w:val="en-US" w:eastAsia="en-US" w:bidi="ar-SA"/>
      </w:rPr>
    </w:lvl>
    <w:lvl w:ilvl="4" w:tplc="70A4E3EC">
      <w:numFmt w:val="bullet"/>
      <w:lvlText w:val="•"/>
      <w:lvlJc w:val="left"/>
      <w:pPr>
        <w:ind w:left="5840" w:hanging="252"/>
      </w:pPr>
      <w:rPr>
        <w:rFonts w:hint="default"/>
        <w:lang w:val="en-US" w:eastAsia="en-US" w:bidi="ar-SA"/>
      </w:rPr>
    </w:lvl>
    <w:lvl w:ilvl="5" w:tplc="658059B8">
      <w:numFmt w:val="bullet"/>
      <w:lvlText w:val="•"/>
      <w:lvlJc w:val="left"/>
      <w:pPr>
        <w:ind w:left="6800" w:hanging="252"/>
      </w:pPr>
      <w:rPr>
        <w:rFonts w:hint="default"/>
        <w:lang w:val="en-US" w:eastAsia="en-US" w:bidi="ar-SA"/>
      </w:rPr>
    </w:lvl>
    <w:lvl w:ilvl="6" w:tplc="768EC856">
      <w:numFmt w:val="bullet"/>
      <w:lvlText w:val="•"/>
      <w:lvlJc w:val="left"/>
      <w:pPr>
        <w:ind w:left="7760" w:hanging="252"/>
      </w:pPr>
      <w:rPr>
        <w:rFonts w:hint="default"/>
        <w:lang w:val="en-US" w:eastAsia="en-US" w:bidi="ar-SA"/>
      </w:rPr>
    </w:lvl>
    <w:lvl w:ilvl="7" w:tplc="2572DE94">
      <w:numFmt w:val="bullet"/>
      <w:lvlText w:val="•"/>
      <w:lvlJc w:val="left"/>
      <w:pPr>
        <w:ind w:left="8720" w:hanging="252"/>
      </w:pPr>
      <w:rPr>
        <w:rFonts w:hint="default"/>
        <w:lang w:val="en-US" w:eastAsia="en-US" w:bidi="ar-SA"/>
      </w:rPr>
    </w:lvl>
    <w:lvl w:ilvl="8" w:tplc="93746CCE">
      <w:numFmt w:val="bullet"/>
      <w:lvlText w:val="•"/>
      <w:lvlJc w:val="left"/>
      <w:pPr>
        <w:ind w:left="9680" w:hanging="252"/>
      </w:pPr>
      <w:rPr>
        <w:rFonts w:hint="default"/>
        <w:lang w:val="en-US" w:eastAsia="en-US" w:bidi="ar-SA"/>
      </w:rPr>
    </w:lvl>
  </w:abstractNum>
  <w:abstractNum w:abstractNumId="23">
    <w:nsid w:val="259D211C"/>
    <w:multiLevelType w:val="hybridMultilevel"/>
    <w:tmpl w:val="DEC6149C"/>
    <w:lvl w:ilvl="0" w:tplc="EA929B66">
      <w:numFmt w:val="bullet"/>
      <w:lvlText w:val=""/>
      <w:lvlJc w:val="left"/>
      <w:pPr>
        <w:ind w:left="1740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2BC0F03C">
      <w:numFmt w:val="bullet"/>
      <w:lvlText w:val=""/>
      <w:lvlJc w:val="left"/>
      <w:pPr>
        <w:ind w:left="2100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2" w:tplc="C52E2A22">
      <w:numFmt w:val="bullet"/>
      <w:lvlText w:val="•"/>
      <w:lvlJc w:val="left"/>
      <w:pPr>
        <w:ind w:left="3155" w:hanging="360"/>
      </w:pPr>
      <w:rPr>
        <w:rFonts w:hint="default"/>
        <w:lang w:val="en-US" w:eastAsia="en-US" w:bidi="ar-SA"/>
      </w:rPr>
    </w:lvl>
    <w:lvl w:ilvl="3" w:tplc="B144275E">
      <w:numFmt w:val="bullet"/>
      <w:lvlText w:val="•"/>
      <w:lvlJc w:val="left"/>
      <w:pPr>
        <w:ind w:left="4211" w:hanging="360"/>
      </w:pPr>
      <w:rPr>
        <w:rFonts w:hint="default"/>
        <w:lang w:val="en-US" w:eastAsia="en-US" w:bidi="ar-SA"/>
      </w:rPr>
    </w:lvl>
    <w:lvl w:ilvl="4" w:tplc="AD8C7AA0">
      <w:numFmt w:val="bullet"/>
      <w:lvlText w:val="•"/>
      <w:lvlJc w:val="left"/>
      <w:pPr>
        <w:ind w:left="5266" w:hanging="360"/>
      </w:pPr>
      <w:rPr>
        <w:rFonts w:hint="default"/>
        <w:lang w:val="en-US" w:eastAsia="en-US" w:bidi="ar-SA"/>
      </w:rPr>
    </w:lvl>
    <w:lvl w:ilvl="5" w:tplc="D1B21C3A">
      <w:numFmt w:val="bullet"/>
      <w:lvlText w:val="•"/>
      <w:lvlJc w:val="left"/>
      <w:pPr>
        <w:ind w:left="6322" w:hanging="360"/>
      </w:pPr>
      <w:rPr>
        <w:rFonts w:hint="default"/>
        <w:lang w:val="en-US" w:eastAsia="en-US" w:bidi="ar-SA"/>
      </w:rPr>
    </w:lvl>
    <w:lvl w:ilvl="6" w:tplc="3530F7AA">
      <w:numFmt w:val="bullet"/>
      <w:lvlText w:val="•"/>
      <w:lvlJc w:val="left"/>
      <w:pPr>
        <w:ind w:left="7377" w:hanging="360"/>
      </w:pPr>
      <w:rPr>
        <w:rFonts w:hint="default"/>
        <w:lang w:val="en-US" w:eastAsia="en-US" w:bidi="ar-SA"/>
      </w:rPr>
    </w:lvl>
    <w:lvl w:ilvl="7" w:tplc="B5982222">
      <w:numFmt w:val="bullet"/>
      <w:lvlText w:val="•"/>
      <w:lvlJc w:val="left"/>
      <w:pPr>
        <w:ind w:left="8433" w:hanging="360"/>
      </w:pPr>
      <w:rPr>
        <w:rFonts w:hint="default"/>
        <w:lang w:val="en-US" w:eastAsia="en-US" w:bidi="ar-SA"/>
      </w:rPr>
    </w:lvl>
    <w:lvl w:ilvl="8" w:tplc="C4EE939A">
      <w:numFmt w:val="bullet"/>
      <w:lvlText w:val="•"/>
      <w:lvlJc w:val="left"/>
      <w:pPr>
        <w:ind w:left="9488" w:hanging="360"/>
      </w:pPr>
      <w:rPr>
        <w:rFonts w:hint="default"/>
        <w:lang w:val="en-US" w:eastAsia="en-US" w:bidi="ar-SA"/>
      </w:rPr>
    </w:lvl>
  </w:abstractNum>
  <w:abstractNum w:abstractNumId="24">
    <w:nsid w:val="26DD20C4"/>
    <w:multiLevelType w:val="hybridMultilevel"/>
    <w:tmpl w:val="48F8C8DC"/>
    <w:lvl w:ilvl="0" w:tplc="2990CADC">
      <w:numFmt w:val="bullet"/>
      <w:lvlText w:val=""/>
      <w:lvlJc w:val="left"/>
      <w:pPr>
        <w:ind w:left="1740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02561FA8">
      <w:numFmt w:val="bullet"/>
      <w:lvlText w:val=""/>
      <w:lvlJc w:val="left"/>
      <w:pPr>
        <w:ind w:left="2100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2" w:tplc="D6AAC412">
      <w:numFmt w:val="bullet"/>
      <w:lvlText w:val="•"/>
      <w:lvlJc w:val="left"/>
      <w:pPr>
        <w:ind w:left="2460" w:hanging="360"/>
      </w:pPr>
      <w:rPr>
        <w:rFonts w:hint="default"/>
        <w:lang w:val="en-US" w:eastAsia="en-US" w:bidi="ar-SA"/>
      </w:rPr>
    </w:lvl>
    <w:lvl w:ilvl="3" w:tplc="6FEAC5BE">
      <w:numFmt w:val="bullet"/>
      <w:lvlText w:val="•"/>
      <w:lvlJc w:val="left"/>
      <w:pPr>
        <w:ind w:left="3602" w:hanging="360"/>
      </w:pPr>
      <w:rPr>
        <w:rFonts w:hint="default"/>
        <w:lang w:val="en-US" w:eastAsia="en-US" w:bidi="ar-SA"/>
      </w:rPr>
    </w:lvl>
    <w:lvl w:ilvl="4" w:tplc="C6287254">
      <w:numFmt w:val="bullet"/>
      <w:lvlText w:val="•"/>
      <w:lvlJc w:val="left"/>
      <w:pPr>
        <w:ind w:left="4745" w:hanging="360"/>
      </w:pPr>
      <w:rPr>
        <w:rFonts w:hint="default"/>
        <w:lang w:val="en-US" w:eastAsia="en-US" w:bidi="ar-SA"/>
      </w:rPr>
    </w:lvl>
    <w:lvl w:ilvl="5" w:tplc="7B3AE7F6">
      <w:numFmt w:val="bullet"/>
      <w:lvlText w:val="•"/>
      <w:lvlJc w:val="left"/>
      <w:pPr>
        <w:ind w:left="5887" w:hanging="360"/>
      </w:pPr>
      <w:rPr>
        <w:rFonts w:hint="default"/>
        <w:lang w:val="en-US" w:eastAsia="en-US" w:bidi="ar-SA"/>
      </w:rPr>
    </w:lvl>
    <w:lvl w:ilvl="6" w:tplc="517A326C">
      <w:numFmt w:val="bullet"/>
      <w:lvlText w:val="•"/>
      <w:lvlJc w:val="left"/>
      <w:pPr>
        <w:ind w:left="7030" w:hanging="360"/>
      </w:pPr>
      <w:rPr>
        <w:rFonts w:hint="default"/>
        <w:lang w:val="en-US" w:eastAsia="en-US" w:bidi="ar-SA"/>
      </w:rPr>
    </w:lvl>
    <w:lvl w:ilvl="7" w:tplc="E116997E">
      <w:numFmt w:val="bullet"/>
      <w:lvlText w:val="•"/>
      <w:lvlJc w:val="left"/>
      <w:pPr>
        <w:ind w:left="8172" w:hanging="360"/>
      </w:pPr>
      <w:rPr>
        <w:rFonts w:hint="default"/>
        <w:lang w:val="en-US" w:eastAsia="en-US" w:bidi="ar-SA"/>
      </w:rPr>
    </w:lvl>
    <w:lvl w:ilvl="8" w:tplc="DDEADE36">
      <w:numFmt w:val="bullet"/>
      <w:lvlText w:val="•"/>
      <w:lvlJc w:val="left"/>
      <w:pPr>
        <w:ind w:left="9315" w:hanging="360"/>
      </w:pPr>
      <w:rPr>
        <w:rFonts w:hint="default"/>
        <w:lang w:val="en-US" w:eastAsia="en-US" w:bidi="ar-SA"/>
      </w:rPr>
    </w:lvl>
  </w:abstractNum>
  <w:abstractNum w:abstractNumId="25">
    <w:nsid w:val="29747859"/>
    <w:multiLevelType w:val="hybridMultilevel"/>
    <w:tmpl w:val="9ABE1104"/>
    <w:lvl w:ilvl="0" w:tplc="24A06B14">
      <w:numFmt w:val="bullet"/>
      <w:lvlText w:val="o"/>
      <w:lvlJc w:val="left"/>
      <w:pPr>
        <w:ind w:left="2460" w:hanging="360"/>
      </w:pPr>
      <w:rPr>
        <w:rFonts w:ascii="Courier New" w:eastAsia="Courier New" w:hAnsi="Courier New" w:cs="Courier New" w:hint="default"/>
        <w:w w:val="99"/>
        <w:sz w:val="20"/>
        <w:szCs w:val="20"/>
        <w:lang w:val="en-US" w:eastAsia="en-US" w:bidi="ar-SA"/>
      </w:rPr>
    </w:lvl>
    <w:lvl w:ilvl="1" w:tplc="7304FECC">
      <w:numFmt w:val="bullet"/>
      <w:lvlText w:val="•"/>
      <w:lvlJc w:val="left"/>
      <w:pPr>
        <w:ind w:left="3374" w:hanging="360"/>
      </w:pPr>
      <w:rPr>
        <w:rFonts w:hint="default"/>
        <w:lang w:val="en-US" w:eastAsia="en-US" w:bidi="ar-SA"/>
      </w:rPr>
    </w:lvl>
    <w:lvl w:ilvl="2" w:tplc="915CE2C2">
      <w:numFmt w:val="bullet"/>
      <w:lvlText w:val="•"/>
      <w:lvlJc w:val="left"/>
      <w:pPr>
        <w:ind w:left="4288" w:hanging="360"/>
      </w:pPr>
      <w:rPr>
        <w:rFonts w:hint="default"/>
        <w:lang w:val="en-US" w:eastAsia="en-US" w:bidi="ar-SA"/>
      </w:rPr>
    </w:lvl>
    <w:lvl w:ilvl="3" w:tplc="E7AC4832">
      <w:numFmt w:val="bullet"/>
      <w:lvlText w:val="•"/>
      <w:lvlJc w:val="left"/>
      <w:pPr>
        <w:ind w:left="5202" w:hanging="360"/>
      </w:pPr>
      <w:rPr>
        <w:rFonts w:hint="default"/>
        <w:lang w:val="en-US" w:eastAsia="en-US" w:bidi="ar-SA"/>
      </w:rPr>
    </w:lvl>
    <w:lvl w:ilvl="4" w:tplc="0350500C">
      <w:numFmt w:val="bullet"/>
      <w:lvlText w:val="•"/>
      <w:lvlJc w:val="left"/>
      <w:pPr>
        <w:ind w:left="6116" w:hanging="360"/>
      </w:pPr>
      <w:rPr>
        <w:rFonts w:hint="default"/>
        <w:lang w:val="en-US" w:eastAsia="en-US" w:bidi="ar-SA"/>
      </w:rPr>
    </w:lvl>
    <w:lvl w:ilvl="5" w:tplc="35705500">
      <w:numFmt w:val="bullet"/>
      <w:lvlText w:val="•"/>
      <w:lvlJc w:val="left"/>
      <w:pPr>
        <w:ind w:left="7030" w:hanging="360"/>
      </w:pPr>
      <w:rPr>
        <w:rFonts w:hint="default"/>
        <w:lang w:val="en-US" w:eastAsia="en-US" w:bidi="ar-SA"/>
      </w:rPr>
    </w:lvl>
    <w:lvl w:ilvl="6" w:tplc="6F4AD8B0">
      <w:numFmt w:val="bullet"/>
      <w:lvlText w:val="•"/>
      <w:lvlJc w:val="left"/>
      <w:pPr>
        <w:ind w:left="7944" w:hanging="360"/>
      </w:pPr>
      <w:rPr>
        <w:rFonts w:hint="default"/>
        <w:lang w:val="en-US" w:eastAsia="en-US" w:bidi="ar-SA"/>
      </w:rPr>
    </w:lvl>
    <w:lvl w:ilvl="7" w:tplc="76B813FC">
      <w:numFmt w:val="bullet"/>
      <w:lvlText w:val="•"/>
      <w:lvlJc w:val="left"/>
      <w:pPr>
        <w:ind w:left="8858" w:hanging="360"/>
      </w:pPr>
      <w:rPr>
        <w:rFonts w:hint="default"/>
        <w:lang w:val="en-US" w:eastAsia="en-US" w:bidi="ar-SA"/>
      </w:rPr>
    </w:lvl>
    <w:lvl w:ilvl="8" w:tplc="01289E48">
      <w:numFmt w:val="bullet"/>
      <w:lvlText w:val="•"/>
      <w:lvlJc w:val="left"/>
      <w:pPr>
        <w:ind w:left="9772" w:hanging="360"/>
      </w:pPr>
      <w:rPr>
        <w:rFonts w:hint="default"/>
        <w:lang w:val="en-US" w:eastAsia="en-US" w:bidi="ar-SA"/>
      </w:rPr>
    </w:lvl>
  </w:abstractNum>
  <w:abstractNum w:abstractNumId="26">
    <w:nsid w:val="2A89148F"/>
    <w:multiLevelType w:val="hybridMultilevel"/>
    <w:tmpl w:val="ADA8B1A6"/>
    <w:lvl w:ilvl="0" w:tplc="9C2CE694">
      <w:numFmt w:val="bullet"/>
      <w:lvlText w:val=""/>
      <w:lvlJc w:val="left"/>
      <w:pPr>
        <w:ind w:left="1740" w:hanging="360"/>
      </w:pPr>
      <w:rPr>
        <w:rFonts w:ascii="Wingdings" w:eastAsia="Wingdings" w:hAnsi="Wingdings" w:cs="Wingdings" w:hint="default"/>
        <w:w w:val="99"/>
        <w:sz w:val="20"/>
        <w:szCs w:val="20"/>
        <w:lang w:val="en-US" w:eastAsia="en-US" w:bidi="ar-SA"/>
      </w:rPr>
    </w:lvl>
    <w:lvl w:ilvl="1" w:tplc="4F18C474">
      <w:numFmt w:val="bullet"/>
      <w:lvlText w:val="•"/>
      <w:lvlJc w:val="left"/>
      <w:pPr>
        <w:ind w:left="2726" w:hanging="360"/>
      </w:pPr>
      <w:rPr>
        <w:rFonts w:hint="default"/>
        <w:lang w:val="en-US" w:eastAsia="en-US" w:bidi="ar-SA"/>
      </w:rPr>
    </w:lvl>
    <w:lvl w:ilvl="2" w:tplc="4DA4F772">
      <w:numFmt w:val="bullet"/>
      <w:lvlText w:val="•"/>
      <w:lvlJc w:val="left"/>
      <w:pPr>
        <w:ind w:left="3712" w:hanging="360"/>
      </w:pPr>
      <w:rPr>
        <w:rFonts w:hint="default"/>
        <w:lang w:val="en-US" w:eastAsia="en-US" w:bidi="ar-SA"/>
      </w:rPr>
    </w:lvl>
    <w:lvl w:ilvl="3" w:tplc="712E5526">
      <w:numFmt w:val="bullet"/>
      <w:lvlText w:val="•"/>
      <w:lvlJc w:val="left"/>
      <w:pPr>
        <w:ind w:left="4698" w:hanging="360"/>
      </w:pPr>
      <w:rPr>
        <w:rFonts w:hint="default"/>
        <w:lang w:val="en-US" w:eastAsia="en-US" w:bidi="ar-SA"/>
      </w:rPr>
    </w:lvl>
    <w:lvl w:ilvl="4" w:tplc="121633AA">
      <w:numFmt w:val="bullet"/>
      <w:lvlText w:val="•"/>
      <w:lvlJc w:val="left"/>
      <w:pPr>
        <w:ind w:left="5684" w:hanging="360"/>
      </w:pPr>
      <w:rPr>
        <w:rFonts w:hint="default"/>
        <w:lang w:val="en-US" w:eastAsia="en-US" w:bidi="ar-SA"/>
      </w:rPr>
    </w:lvl>
    <w:lvl w:ilvl="5" w:tplc="595801B6">
      <w:numFmt w:val="bullet"/>
      <w:lvlText w:val="•"/>
      <w:lvlJc w:val="left"/>
      <w:pPr>
        <w:ind w:left="6670" w:hanging="360"/>
      </w:pPr>
      <w:rPr>
        <w:rFonts w:hint="default"/>
        <w:lang w:val="en-US" w:eastAsia="en-US" w:bidi="ar-SA"/>
      </w:rPr>
    </w:lvl>
    <w:lvl w:ilvl="6" w:tplc="F47A9952">
      <w:numFmt w:val="bullet"/>
      <w:lvlText w:val="•"/>
      <w:lvlJc w:val="left"/>
      <w:pPr>
        <w:ind w:left="7656" w:hanging="360"/>
      </w:pPr>
      <w:rPr>
        <w:rFonts w:hint="default"/>
        <w:lang w:val="en-US" w:eastAsia="en-US" w:bidi="ar-SA"/>
      </w:rPr>
    </w:lvl>
    <w:lvl w:ilvl="7" w:tplc="8CFC11CA">
      <w:numFmt w:val="bullet"/>
      <w:lvlText w:val="•"/>
      <w:lvlJc w:val="left"/>
      <w:pPr>
        <w:ind w:left="8642" w:hanging="360"/>
      </w:pPr>
      <w:rPr>
        <w:rFonts w:hint="default"/>
        <w:lang w:val="en-US" w:eastAsia="en-US" w:bidi="ar-SA"/>
      </w:rPr>
    </w:lvl>
    <w:lvl w:ilvl="8" w:tplc="BC6C03FC">
      <w:numFmt w:val="bullet"/>
      <w:lvlText w:val="•"/>
      <w:lvlJc w:val="left"/>
      <w:pPr>
        <w:ind w:left="9628" w:hanging="360"/>
      </w:pPr>
      <w:rPr>
        <w:rFonts w:hint="default"/>
        <w:lang w:val="en-US" w:eastAsia="en-US" w:bidi="ar-SA"/>
      </w:rPr>
    </w:lvl>
  </w:abstractNum>
  <w:abstractNum w:abstractNumId="27">
    <w:nsid w:val="2B157C65"/>
    <w:multiLevelType w:val="hybridMultilevel"/>
    <w:tmpl w:val="E45AFA06"/>
    <w:lvl w:ilvl="0" w:tplc="574A11DE">
      <w:numFmt w:val="bullet"/>
      <w:lvlText w:val=""/>
      <w:lvlJc w:val="left"/>
      <w:pPr>
        <w:ind w:left="1740" w:hanging="360"/>
      </w:pPr>
      <w:rPr>
        <w:rFonts w:ascii="Wingdings" w:eastAsia="Wingdings" w:hAnsi="Wingdings" w:cs="Wingdings" w:hint="default"/>
        <w:w w:val="99"/>
        <w:sz w:val="20"/>
        <w:szCs w:val="20"/>
        <w:lang w:val="en-US" w:eastAsia="en-US" w:bidi="ar-SA"/>
      </w:rPr>
    </w:lvl>
    <w:lvl w:ilvl="1" w:tplc="F9AAA7FA">
      <w:numFmt w:val="bullet"/>
      <w:lvlText w:val="o"/>
      <w:lvlJc w:val="left"/>
      <w:pPr>
        <w:ind w:left="2460" w:hanging="360"/>
      </w:pPr>
      <w:rPr>
        <w:rFonts w:ascii="Courier New" w:eastAsia="Courier New" w:hAnsi="Courier New" w:cs="Courier New" w:hint="default"/>
        <w:w w:val="99"/>
        <w:sz w:val="20"/>
        <w:szCs w:val="20"/>
        <w:lang w:val="en-US" w:eastAsia="en-US" w:bidi="ar-SA"/>
      </w:rPr>
    </w:lvl>
    <w:lvl w:ilvl="2" w:tplc="B61495C6">
      <w:numFmt w:val="bullet"/>
      <w:lvlText w:val="•"/>
      <w:lvlJc w:val="left"/>
      <w:pPr>
        <w:ind w:left="3475" w:hanging="360"/>
      </w:pPr>
      <w:rPr>
        <w:rFonts w:hint="default"/>
        <w:lang w:val="en-US" w:eastAsia="en-US" w:bidi="ar-SA"/>
      </w:rPr>
    </w:lvl>
    <w:lvl w:ilvl="3" w:tplc="36B29CCC">
      <w:numFmt w:val="bullet"/>
      <w:lvlText w:val="•"/>
      <w:lvlJc w:val="left"/>
      <w:pPr>
        <w:ind w:left="4491" w:hanging="360"/>
      </w:pPr>
      <w:rPr>
        <w:rFonts w:hint="default"/>
        <w:lang w:val="en-US" w:eastAsia="en-US" w:bidi="ar-SA"/>
      </w:rPr>
    </w:lvl>
    <w:lvl w:ilvl="4" w:tplc="BF04B3BA">
      <w:numFmt w:val="bullet"/>
      <w:lvlText w:val="•"/>
      <w:lvlJc w:val="left"/>
      <w:pPr>
        <w:ind w:left="5506" w:hanging="360"/>
      </w:pPr>
      <w:rPr>
        <w:rFonts w:hint="default"/>
        <w:lang w:val="en-US" w:eastAsia="en-US" w:bidi="ar-SA"/>
      </w:rPr>
    </w:lvl>
    <w:lvl w:ilvl="5" w:tplc="6D5E10AC">
      <w:numFmt w:val="bullet"/>
      <w:lvlText w:val="•"/>
      <w:lvlJc w:val="left"/>
      <w:pPr>
        <w:ind w:left="6522" w:hanging="360"/>
      </w:pPr>
      <w:rPr>
        <w:rFonts w:hint="default"/>
        <w:lang w:val="en-US" w:eastAsia="en-US" w:bidi="ar-SA"/>
      </w:rPr>
    </w:lvl>
    <w:lvl w:ilvl="6" w:tplc="E5EE64DA">
      <w:numFmt w:val="bullet"/>
      <w:lvlText w:val="•"/>
      <w:lvlJc w:val="left"/>
      <w:pPr>
        <w:ind w:left="7537" w:hanging="360"/>
      </w:pPr>
      <w:rPr>
        <w:rFonts w:hint="default"/>
        <w:lang w:val="en-US" w:eastAsia="en-US" w:bidi="ar-SA"/>
      </w:rPr>
    </w:lvl>
    <w:lvl w:ilvl="7" w:tplc="774C2E3E">
      <w:numFmt w:val="bullet"/>
      <w:lvlText w:val="•"/>
      <w:lvlJc w:val="left"/>
      <w:pPr>
        <w:ind w:left="8553" w:hanging="360"/>
      </w:pPr>
      <w:rPr>
        <w:rFonts w:hint="default"/>
        <w:lang w:val="en-US" w:eastAsia="en-US" w:bidi="ar-SA"/>
      </w:rPr>
    </w:lvl>
    <w:lvl w:ilvl="8" w:tplc="5492CD9A">
      <w:numFmt w:val="bullet"/>
      <w:lvlText w:val="•"/>
      <w:lvlJc w:val="left"/>
      <w:pPr>
        <w:ind w:left="9568" w:hanging="360"/>
      </w:pPr>
      <w:rPr>
        <w:rFonts w:hint="default"/>
        <w:lang w:val="en-US" w:eastAsia="en-US" w:bidi="ar-SA"/>
      </w:rPr>
    </w:lvl>
  </w:abstractNum>
  <w:abstractNum w:abstractNumId="28">
    <w:nsid w:val="2CF1498E"/>
    <w:multiLevelType w:val="hybridMultilevel"/>
    <w:tmpl w:val="123E4D2C"/>
    <w:lvl w:ilvl="0" w:tplc="EE20E774">
      <w:start w:val="1"/>
      <w:numFmt w:val="decimal"/>
      <w:lvlText w:val="%1"/>
      <w:lvlJc w:val="left"/>
      <w:pPr>
        <w:ind w:left="1618" w:hanging="598"/>
        <w:jc w:val="left"/>
      </w:pPr>
      <w:rPr>
        <w:rFonts w:ascii="Calibri" w:eastAsia="Calibri" w:hAnsi="Calibri" w:cs="Calibri" w:hint="default"/>
        <w:w w:val="100"/>
        <w:position w:val="-2"/>
        <w:sz w:val="22"/>
        <w:szCs w:val="22"/>
        <w:lang w:val="en-US" w:eastAsia="en-US" w:bidi="ar-SA"/>
      </w:rPr>
    </w:lvl>
    <w:lvl w:ilvl="1" w:tplc="03CE6664">
      <w:numFmt w:val="bullet"/>
      <w:lvlText w:val=""/>
      <w:lvlJc w:val="left"/>
      <w:pPr>
        <w:ind w:left="1740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2" w:tplc="A5A2B600">
      <w:numFmt w:val="bullet"/>
      <w:lvlText w:val=""/>
      <w:lvlJc w:val="left"/>
      <w:pPr>
        <w:ind w:left="2100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3" w:tplc="D3B8E21C">
      <w:numFmt w:val="bullet"/>
      <w:lvlText w:val="•"/>
      <w:lvlJc w:val="left"/>
      <w:pPr>
        <w:ind w:left="2732" w:hanging="360"/>
      </w:pPr>
      <w:rPr>
        <w:rFonts w:hint="default"/>
        <w:lang w:val="en-US" w:eastAsia="en-US" w:bidi="ar-SA"/>
      </w:rPr>
    </w:lvl>
    <w:lvl w:ilvl="4" w:tplc="C82AAB78">
      <w:numFmt w:val="bullet"/>
      <w:lvlText w:val="•"/>
      <w:lvlJc w:val="left"/>
      <w:pPr>
        <w:ind w:left="3364" w:hanging="360"/>
      </w:pPr>
      <w:rPr>
        <w:rFonts w:hint="default"/>
        <w:lang w:val="en-US" w:eastAsia="en-US" w:bidi="ar-SA"/>
      </w:rPr>
    </w:lvl>
    <w:lvl w:ilvl="5" w:tplc="8506B6E6">
      <w:numFmt w:val="bullet"/>
      <w:lvlText w:val="•"/>
      <w:lvlJc w:val="left"/>
      <w:pPr>
        <w:ind w:left="3996" w:hanging="360"/>
      </w:pPr>
      <w:rPr>
        <w:rFonts w:hint="default"/>
        <w:lang w:val="en-US" w:eastAsia="en-US" w:bidi="ar-SA"/>
      </w:rPr>
    </w:lvl>
    <w:lvl w:ilvl="6" w:tplc="21342EAC">
      <w:numFmt w:val="bullet"/>
      <w:lvlText w:val="•"/>
      <w:lvlJc w:val="left"/>
      <w:pPr>
        <w:ind w:left="4628" w:hanging="360"/>
      </w:pPr>
      <w:rPr>
        <w:rFonts w:hint="default"/>
        <w:lang w:val="en-US" w:eastAsia="en-US" w:bidi="ar-SA"/>
      </w:rPr>
    </w:lvl>
    <w:lvl w:ilvl="7" w:tplc="D87A8316">
      <w:numFmt w:val="bullet"/>
      <w:lvlText w:val="•"/>
      <w:lvlJc w:val="left"/>
      <w:pPr>
        <w:ind w:left="5260" w:hanging="360"/>
      </w:pPr>
      <w:rPr>
        <w:rFonts w:hint="default"/>
        <w:lang w:val="en-US" w:eastAsia="en-US" w:bidi="ar-SA"/>
      </w:rPr>
    </w:lvl>
    <w:lvl w:ilvl="8" w:tplc="52564584">
      <w:numFmt w:val="bullet"/>
      <w:lvlText w:val="•"/>
      <w:lvlJc w:val="left"/>
      <w:pPr>
        <w:ind w:left="5892" w:hanging="360"/>
      </w:pPr>
      <w:rPr>
        <w:rFonts w:hint="default"/>
        <w:lang w:val="en-US" w:eastAsia="en-US" w:bidi="ar-SA"/>
      </w:rPr>
    </w:lvl>
  </w:abstractNum>
  <w:abstractNum w:abstractNumId="29">
    <w:nsid w:val="2E0E7846"/>
    <w:multiLevelType w:val="hybridMultilevel"/>
    <w:tmpl w:val="8F80A86C"/>
    <w:lvl w:ilvl="0" w:tplc="CC4C236C">
      <w:start w:val="7"/>
      <w:numFmt w:val="decimal"/>
      <w:lvlText w:val="%1"/>
      <w:lvlJc w:val="left"/>
      <w:pPr>
        <w:ind w:left="1384" w:hanging="364"/>
        <w:jc w:val="left"/>
      </w:pPr>
      <w:rPr>
        <w:rFonts w:hint="default"/>
        <w:lang w:val="en-US" w:eastAsia="en-US" w:bidi="ar-SA"/>
      </w:rPr>
    </w:lvl>
    <w:lvl w:ilvl="1" w:tplc="2984F93A">
      <w:numFmt w:val="none"/>
      <w:lvlText w:val=""/>
      <w:lvlJc w:val="left"/>
      <w:pPr>
        <w:tabs>
          <w:tab w:val="num" w:pos="360"/>
        </w:tabs>
      </w:pPr>
    </w:lvl>
    <w:lvl w:ilvl="2" w:tplc="D7AC7DFE">
      <w:numFmt w:val="none"/>
      <w:lvlText w:val=""/>
      <w:lvlJc w:val="left"/>
      <w:pPr>
        <w:tabs>
          <w:tab w:val="num" w:pos="360"/>
        </w:tabs>
      </w:pPr>
    </w:lvl>
    <w:lvl w:ilvl="3" w:tplc="EADC9D98">
      <w:start w:val="1"/>
      <w:numFmt w:val="decimal"/>
      <w:lvlText w:val="%4."/>
      <w:lvlJc w:val="left"/>
      <w:pPr>
        <w:ind w:left="1740" w:hanging="25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en-US" w:eastAsia="en-US" w:bidi="ar-SA"/>
      </w:rPr>
    </w:lvl>
    <w:lvl w:ilvl="4" w:tplc="733AE430">
      <w:numFmt w:val="bullet"/>
      <w:lvlText w:val="•"/>
      <w:lvlJc w:val="left"/>
      <w:pPr>
        <w:ind w:left="4205" w:hanging="252"/>
      </w:pPr>
      <w:rPr>
        <w:rFonts w:hint="default"/>
        <w:lang w:val="en-US" w:eastAsia="en-US" w:bidi="ar-SA"/>
      </w:rPr>
    </w:lvl>
    <w:lvl w:ilvl="5" w:tplc="B05EB54E">
      <w:numFmt w:val="bullet"/>
      <w:lvlText w:val="•"/>
      <w:lvlJc w:val="left"/>
      <w:pPr>
        <w:ind w:left="5437" w:hanging="252"/>
      </w:pPr>
      <w:rPr>
        <w:rFonts w:hint="default"/>
        <w:lang w:val="en-US" w:eastAsia="en-US" w:bidi="ar-SA"/>
      </w:rPr>
    </w:lvl>
    <w:lvl w:ilvl="6" w:tplc="22A43A3A">
      <w:numFmt w:val="bullet"/>
      <w:lvlText w:val="•"/>
      <w:lvlJc w:val="left"/>
      <w:pPr>
        <w:ind w:left="6670" w:hanging="252"/>
      </w:pPr>
      <w:rPr>
        <w:rFonts w:hint="default"/>
        <w:lang w:val="en-US" w:eastAsia="en-US" w:bidi="ar-SA"/>
      </w:rPr>
    </w:lvl>
    <w:lvl w:ilvl="7" w:tplc="222C7258">
      <w:numFmt w:val="bullet"/>
      <w:lvlText w:val="•"/>
      <w:lvlJc w:val="left"/>
      <w:pPr>
        <w:ind w:left="7902" w:hanging="252"/>
      </w:pPr>
      <w:rPr>
        <w:rFonts w:hint="default"/>
        <w:lang w:val="en-US" w:eastAsia="en-US" w:bidi="ar-SA"/>
      </w:rPr>
    </w:lvl>
    <w:lvl w:ilvl="8" w:tplc="2028F920">
      <w:numFmt w:val="bullet"/>
      <w:lvlText w:val="•"/>
      <w:lvlJc w:val="left"/>
      <w:pPr>
        <w:ind w:left="9135" w:hanging="252"/>
      </w:pPr>
      <w:rPr>
        <w:rFonts w:hint="default"/>
        <w:lang w:val="en-US" w:eastAsia="en-US" w:bidi="ar-SA"/>
      </w:rPr>
    </w:lvl>
  </w:abstractNum>
  <w:abstractNum w:abstractNumId="30">
    <w:nsid w:val="2F4B01FD"/>
    <w:multiLevelType w:val="hybridMultilevel"/>
    <w:tmpl w:val="FA5AF488"/>
    <w:lvl w:ilvl="0" w:tplc="B57A8468">
      <w:numFmt w:val="bullet"/>
      <w:lvlText w:val=""/>
      <w:lvlJc w:val="left"/>
      <w:pPr>
        <w:ind w:left="2100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EBCA4102">
      <w:numFmt w:val="bullet"/>
      <w:lvlText w:val="•"/>
      <w:lvlJc w:val="left"/>
      <w:pPr>
        <w:ind w:left="3050" w:hanging="360"/>
      </w:pPr>
      <w:rPr>
        <w:rFonts w:hint="default"/>
        <w:lang w:val="en-US" w:eastAsia="en-US" w:bidi="ar-SA"/>
      </w:rPr>
    </w:lvl>
    <w:lvl w:ilvl="2" w:tplc="7348ED8E">
      <w:numFmt w:val="bullet"/>
      <w:lvlText w:val="•"/>
      <w:lvlJc w:val="left"/>
      <w:pPr>
        <w:ind w:left="4000" w:hanging="360"/>
      </w:pPr>
      <w:rPr>
        <w:rFonts w:hint="default"/>
        <w:lang w:val="en-US" w:eastAsia="en-US" w:bidi="ar-SA"/>
      </w:rPr>
    </w:lvl>
    <w:lvl w:ilvl="3" w:tplc="F062A6C4">
      <w:numFmt w:val="bullet"/>
      <w:lvlText w:val="•"/>
      <w:lvlJc w:val="left"/>
      <w:pPr>
        <w:ind w:left="4950" w:hanging="360"/>
      </w:pPr>
      <w:rPr>
        <w:rFonts w:hint="default"/>
        <w:lang w:val="en-US" w:eastAsia="en-US" w:bidi="ar-SA"/>
      </w:rPr>
    </w:lvl>
    <w:lvl w:ilvl="4" w:tplc="525CF64E">
      <w:numFmt w:val="bullet"/>
      <w:lvlText w:val="•"/>
      <w:lvlJc w:val="left"/>
      <w:pPr>
        <w:ind w:left="5900" w:hanging="360"/>
      </w:pPr>
      <w:rPr>
        <w:rFonts w:hint="default"/>
        <w:lang w:val="en-US" w:eastAsia="en-US" w:bidi="ar-SA"/>
      </w:rPr>
    </w:lvl>
    <w:lvl w:ilvl="5" w:tplc="D0FA8396">
      <w:numFmt w:val="bullet"/>
      <w:lvlText w:val="•"/>
      <w:lvlJc w:val="left"/>
      <w:pPr>
        <w:ind w:left="6850" w:hanging="360"/>
      </w:pPr>
      <w:rPr>
        <w:rFonts w:hint="default"/>
        <w:lang w:val="en-US" w:eastAsia="en-US" w:bidi="ar-SA"/>
      </w:rPr>
    </w:lvl>
    <w:lvl w:ilvl="6" w:tplc="9B7EE172">
      <w:numFmt w:val="bullet"/>
      <w:lvlText w:val="•"/>
      <w:lvlJc w:val="left"/>
      <w:pPr>
        <w:ind w:left="7800" w:hanging="360"/>
      </w:pPr>
      <w:rPr>
        <w:rFonts w:hint="default"/>
        <w:lang w:val="en-US" w:eastAsia="en-US" w:bidi="ar-SA"/>
      </w:rPr>
    </w:lvl>
    <w:lvl w:ilvl="7" w:tplc="7CE0283A">
      <w:numFmt w:val="bullet"/>
      <w:lvlText w:val="•"/>
      <w:lvlJc w:val="left"/>
      <w:pPr>
        <w:ind w:left="8750" w:hanging="360"/>
      </w:pPr>
      <w:rPr>
        <w:rFonts w:hint="default"/>
        <w:lang w:val="en-US" w:eastAsia="en-US" w:bidi="ar-SA"/>
      </w:rPr>
    </w:lvl>
    <w:lvl w:ilvl="8" w:tplc="9DBE0262">
      <w:numFmt w:val="bullet"/>
      <w:lvlText w:val="•"/>
      <w:lvlJc w:val="left"/>
      <w:pPr>
        <w:ind w:left="9700" w:hanging="360"/>
      </w:pPr>
      <w:rPr>
        <w:rFonts w:hint="default"/>
        <w:lang w:val="en-US" w:eastAsia="en-US" w:bidi="ar-SA"/>
      </w:rPr>
    </w:lvl>
  </w:abstractNum>
  <w:abstractNum w:abstractNumId="31">
    <w:nsid w:val="3045047E"/>
    <w:multiLevelType w:val="hybridMultilevel"/>
    <w:tmpl w:val="E58A6336"/>
    <w:lvl w:ilvl="0" w:tplc="9FDA0FFC">
      <w:numFmt w:val="bullet"/>
      <w:lvlText w:val=""/>
      <w:lvlJc w:val="left"/>
      <w:pPr>
        <w:ind w:left="1740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B5E805D4">
      <w:numFmt w:val="bullet"/>
      <w:lvlText w:val=""/>
      <w:lvlJc w:val="left"/>
      <w:pPr>
        <w:ind w:left="2100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2" w:tplc="F4C6FDFE">
      <w:numFmt w:val="bullet"/>
      <w:lvlText w:val=""/>
      <w:lvlJc w:val="left"/>
      <w:pPr>
        <w:ind w:left="2820" w:hanging="360"/>
      </w:pPr>
      <w:rPr>
        <w:rFonts w:ascii="Wingdings" w:eastAsia="Wingdings" w:hAnsi="Wingdings" w:cs="Wingdings" w:hint="default"/>
        <w:w w:val="99"/>
        <w:sz w:val="20"/>
        <w:szCs w:val="20"/>
        <w:lang w:val="en-US" w:eastAsia="en-US" w:bidi="ar-SA"/>
      </w:rPr>
    </w:lvl>
    <w:lvl w:ilvl="3" w:tplc="BC1C27A8">
      <w:numFmt w:val="bullet"/>
      <w:lvlText w:val="•"/>
      <w:lvlJc w:val="left"/>
      <w:pPr>
        <w:ind w:left="2460" w:hanging="360"/>
      </w:pPr>
      <w:rPr>
        <w:rFonts w:hint="default"/>
        <w:lang w:val="en-US" w:eastAsia="en-US" w:bidi="ar-SA"/>
      </w:rPr>
    </w:lvl>
    <w:lvl w:ilvl="4" w:tplc="9C8C1B64">
      <w:numFmt w:val="bullet"/>
      <w:lvlText w:val="•"/>
      <w:lvlJc w:val="left"/>
      <w:pPr>
        <w:ind w:left="2820" w:hanging="360"/>
      </w:pPr>
      <w:rPr>
        <w:rFonts w:hint="default"/>
        <w:lang w:val="en-US" w:eastAsia="en-US" w:bidi="ar-SA"/>
      </w:rPr>
    </w:lvl>
    <w:lvl w:ilvl="5" w:tplc="0ACC8E88">
      <w:numFmt w:val="bullet"/>
      <w:lvlText w:val="•"/>
      <w:lvlJc w:val="left"/>
      <w:pPr>
        <w:ind w:left="4283" w:hanging="360"/>
      </w:pPr>
      <w:rPr>
        <w:rFonts w:hint="default"/>
        <w:lang w:val="en-US" w:eastAsia="en-US" w:bidi="ar-SA"/>
      </w:rPr>
    </w:lvl>
    <w:lvl w:ilvl="6" w:tplc="9CEC9C38">
      <w:numFmt w:val="bullet"/>
      <w:lvlText w:val="•"/>
      <w:lvlJc w:val="left"/>
      <w:pPr>
        <w:ind w:left="5746" w:hanging="360"/>
      </w:pPr>
      <w:rPr>
        <w:rFonts w:hint="default"/>
        <w:lang w:val="en-US" w:eastAsia="en-US" w:bidi="ar-SA"/>
      </w:rPr>
    </w:lvl>
    <w:lvl w:ilvl="7" w:tplc="926CBCBE">
      <w:numFmt w:val="bullet"/>
      <w:lvlText w:val="•"/>
      <w:lvlJc w:val="left"/>
      <w:pPr>
        <w:ind w:left="7210" w:hanging="360"/>
      </w:pPr>
      <w:rPr>
        <w:rFonts w:hint="default"/>
        <w:lang w:val="en-US" w:eastAsia="en-US" w:bidi="ar-SA"/>
      </w:rPr>
    </w:lvl>
    <w:lvl w:ilvl="8" w:tplc="5692ACE8">
      <w:numFmt w:val="bullet"/>
      <w:lvlText w:val="•"/>
      <w:lvlJc w:val="left"/>
      <w:pPr>
        <w:ind w:left="8673" w:hanging="360"/>
      </w:pPr>
      <w:rPr>
        <w:rFonts w:hint="default"/>
        <w:lang w:val="en-US" w:eastAsia="en-US" w:bidi="ar-SA"/>
      </w:rPr>
    </w:lvl>
  </w:abstractNum>
  <w:abstractNum w:abstractNumId="32">
    <w:nsid w:val="307F2AFF"/>
    <w:multiLevelType w:val="hybridMultilevel"/>
    <w:tmpl w:val="8B5CBBAC"/>
    <w:lvl w:ilvl="0" w:tplc="5AC23D72">
      <w:numFmt w:val="bullet"/>
      <w:lvlText w:val=""/>
      <w:lvlJc w:val="left"/>
      <w:pPr>
        <w:ind w:left="398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96ACC196">
      <w:numFmt w:val="bullet"/>
      <w:lvlText w:val=""/>
      <w:lvlJc w:val="left"/>
      <w:pPr>
        <w:ind w:left="2100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2" w:tplc="178E1096">
      <w:numFmt w:val="bullet"/>
      <w:lvlText w:val="•"/>
      <w:lvlJc w:val="left"/>
      <w:pPr>
        <w:ind w:left="2966" w:hanging="360"/>
      </w:pPr>
      <w:rPr>
        <w:rFonts w:hint="default"/>
        <w:lang w:val="en-US" w:eastAsia="en-US" w:bidi="ar-SA"/>
      </w:rPr>
    </w:lvl>
    <w:lvl w:ilvl="3" w:tplc="88DAAD72">
      <w:numFmt w:val="bullet"/>
      <w:lvlText w:val="•"/>
      <w:lvlJc w:val="left"/>
      <w:pPr>
        <w:ind w:left="3832" w:hanging="360"/>
      </w:pPr>
      <w:rPr>
        <w:rFonts w:hint="default"/>
        <w:lang w:val="en-US" w:eastAsia="en-US" w:bidi="ar-SA"/>
      </w:rPr>
    </w:lvl>
    <w:lvl w:ilvl="4" w:tplc="96466300">
      <w:numFmt w:val="bullet"/>
      <w:lvlText w:val="•"/>
      <w:lvlJc w:val="left"/>
      <w:pPr>
        <w:ind w:left="4699" w:hanging="360"/>
      </w:pPr>
      <w:rPr>
        <w:rFonts w:hint="default"/>
        <w:lang w:val="en-US" w:eastAsia="en-US" w:bidi="ar-SA"/>
      </w:rPr>
    </w:lvl>
    <w:lvl w:ilvl="5" w:tplc="55EEED0E">
      <w:numFmt w:val="bullet"/>
      <w:lvlText w:val="•"/>
      <w:lvlJc w:val="left"/>
      <w:pPr>
        <w:ind w:left="5565" w:hanging="360"/>
      </w:pPr>
      <w:rPr>
        <w:rFonts w:hint="default"/>
        <w:lang w:val="en-US" w:eastAsia="en-US" w:bidi="ar-SA"/>
      </w:rPr>
    </w:lvl>
    <w:lvl w:ilvl="6" w:tplc="E19EE4CA">
      <w:numFmt w:val="bullet"/>
      <w:lvlText w:val="•"/>
      <w:lvlJc w:val="left"/>
      <w:pPr>
        <w:ind w:left="6432" w:hanging="360"/>
      </w:pPr>
      <w:rPr>
        <w:rFonts w:hint="default"/>
        <w:lang w:val="en-US" w:eastAsia="en-US" w:bidi="ar-SA"/>
      </w:rPr>
    </w:lvl>
    <w:lvl w:ilvl="7" w:tplc="D07EF758">
      <w:numFmt w:val="bullet"/>
      <w:lvlText w:val="•"/>
      <w:lvlJc w:val="left"/>
      <w:pPr>
        <w:ind w:left="7298" w:hanging="360"/>
      </w:pPr>
      <w:rPr>
        <w:rFonts w:hint="default"/>
        <w:lang w:val="en-US" w:eastAsia="en-US" w:bidi="ar-SA"/>
      </w:rPr>
    </w:lvl>
    <w:lvl w:ilvl="8" w:tplc="7E42285C">
      <w:numFmt w:val="bullet"/>
      <w:lvlText w:val="•"/>
      <w:lvlJc w:val="left"/>
      <w:pPr>
        <w:ind w:left="8165" w:hanging="360"/>
      </w:pPr>
      <w:rPr>
        <w:rFonts w:hint="default"/>
        <w:lang w:val="en-US" w:eastAsia="en-US" w:bidi="ar-SA"/>
      </w:rPr>
    </w:lvl>
  </w:abstractNum>
  <w:abstractNum w:abstractNumId="33">
    <w:nsid w:val="30D23400"/>
    <w:multiLevelType w:val="hybridMultilevel"/>
    <w:tmpl w:val="48E262B4"/>
    <w:lvl w:ilvl="0" w:tplc="FFBA3EF2">
      <w:numFmt w:val="bullet"/>
      <w:lvlText w:val=""/>
      <w:lvlJc w:val="left"/>
      <w:pPr>
        <w:ind w:left="3180" w:hanging="360"/>
      </w:pPr>
      <w:rPr>
        <w:rFonts w:ascii="Wingdings" w:eastAsia="Wingdings" w:hAnsi="Wingdings" w:cs="Wingdings" w:hint="default"/>
        <w:w w:val="99"/>
        <w:sz w:val="20"/>
        <w:szCs w:val="20"/>
        <w:lang w:val="en-US" w:eastAsia="en-US" w:bidi="ar-SA"/>
      </w:rPr>
    </w:lvl>
    <w:lvl w:ilvl="1" w:tplc="59CA2E70">
      <w:start w:val="3"/>
      <w:numFmt w:val="upperLetter"/>
      <w:lvlText w:val="(%2)"/>
      <w:lvlJc w:val="left"/>
      <w:pPr>
        <w:ind w:left="3496" w:hanging="317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0"/>
        <w:szCs w:val="20"/>
        <w:lang w:val="en-US" w:eastAsia="en-US" w:bidi="ar-SA"/>
      </w:rPr>
    </w:lvl>
    <w:lvl w:ilvl="2" w:tplc="0830791E">
      <w:start w:val="1"/>
      <w:numFmt w:val="decimal"/>
      <w:lvlText w:val="%3."/>
      <w:lvlJc w:val="left"/>
      <w:pPr>
        <w:ind w:left="3901" w:hanging="36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en-US" w:eastAsia="en-US" w:bidi="ar-SA"/>
      </w:rPr>
    </w:lvl>
    <w:lvl w:ilvl="3" w:tplc="178247F6">
      <w:numFmt w:val="bullet"/>
      <w:lvlText w:val="•"/>
      <w:lvlJc w:val="left"/>
      <w:pPr>
        <w:ind w:left="4862" w:hanging="360"/>
      </w:pPr>
      <w:rPr>
        <w:rFonts w:hint="default"/>
        <w:lang w:val="en-US" w:eastAsia="en-US" w:bidi="ar-SA"/>
      </w:rPr>
    </w:lvl>
    <w:lvl w:ilvl="4" w:tplc="0472DB3A">
      <w:numFmt w:val="bullet"/>
      <w:lvlText w:val="•"/>
      <w:lvlJc w:val="left"/>
      <w:pPr>
        <w:ind w:left="5825" w:hanging="360"/>
      </w:pPr>
      <w:rPr>
        <w:rFonts w:hint="default"/>
        <w:lang w:val="en-US" w:eastAsia="en-US" w:bidi="ar-SA"/>
      </w:rPr>
    </w:lvl>
    <w:lvl w:ilvl="5" w:tplc="D06676EE">
      <w:numFmt w:val="bullet"/>
      <w:lvlText w:val="•"/>
      <w:lvlJc w:val="left"/>
      <w:pPr>
        <w:ind w:left="6787" w:hanging="360"/>
      </w:pPr>
      <w:rPr>
        <w:rFonts w:hint="default"/>
        <w:lang w:val="en-US" w:eastAsia="en-US" w:bidi="ar-SA"/>
      </w:rPr>
    </w:lvl>
    <w:lvl w:ilvl="6" w:tplc="FFA4B9A0">
      <w:numFmt w:val="bullet"/>
      <w:lvlText w:val="•"/>
      <w:lvlJc w:val="left"/>
      <w:pPr>
        <w:ind w:left="7750" w:hanging="360"/>
      </w:pPr>
      <w:rPr>
        <w:rFonts w:hint="default"/>
        <w:lang w:val="en-US" w:eastAsia="en-US" w:bidi="ar-SA"/>
      </w:rPr>
    </w:lvl>
    <w:lvl w:ilvl="7" w:tplc="C28039AA">
      <w:numFmt w:val="bullet"/>
      <w:lvlText w:val="•"/>
      <w:lvlJc w:val="left"/>
      <w:pPr>
        <w:ind w:left="8712" w:hanging="360"/>
      </w:pPr>
      <w:rPr>
        <w:rFonts w:hint="default"/>
        <w:lang w:val="en-US" w:eastAsia="en-US" w:bidi="ar-SA"/>
      </w:rPr>
    </w:lvl>
    <w:lvl w:ilvl="8" w:tplc="8406505E">
      <w:numFmt w:val="bullet"/>
      <w:lvlText w:val="•"/>
      <w:lvlJc w:val="left"/>
      <w:pPr>
        <w:ind w:left="9675" w:hanging="360"/>
      </w:pPr>
      <w:rPr>
        <w:rFonts w:hint="default"/>
        <w:lang w:val="en-US" w:eastAsia="en-US" w:bidi="ar-SA"/>
      </w:rPr>
    </w:lvl>
  </w:abstractNum>
  <w:abstractNum w:abstractNumId="34">
    <w:nsid w:val="363B37E8"/>
    <w:multiLevelType w:val="hybridMultilevel"/>
    <w:tmpl w:val="1876A66A"/>
    <w:lvl w:ilvl="0" w:tplc="9954ADD4">
      <w:start w:val="1"/>
      <w:numFmt w:val="decimal"/>
      <w:lvlText w:val="%1."/>
      <w:lvlJc w:val="left"/>
      <w:pPr>
        <w:ind w:left="2460" w:hanging="36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en-US" w:eastAsia="en-US" w:bidi="ar-SA"/>
      </w:rPr>
    </w:lvl>
    <w:lvl w:ilvl="1" w:tplc="4FC4819C">
      <w:numFmt w:val="bullet"/>
      <w:lvlText w:val="•"/>
      <w:lvlJc w:val="left"/>
      <w:pPr>
        <w:ind w:left="3374" w:hanging="360"/>
      </w:pPr>
      <w:rPr>
        <w:rFonts w:hint="default"/>
        <w:lang w:val="en-US" w:eastAsia="en-US" w:bidi="ar-SA"/>
      </w:rPr>
    </w:lvl>
    <w:lvl w:ilvl="2" w:tplc="A3660BC2">
      <w:numFmt w:val="bullet"/>
      <w:lvlText w:val="•"/>
      <w:lvlJc w:val="left"/>
      <w:pPr>
        <w:ind w:left="4288" w:hanging="360"/>
      </w:pPr>
      <w:rPr>
        <w:rFonts w:hint="default"/>
        <w:lang w:val="en-US" w:eastAsia="en-US" w:bidi="ar-SA"/>
      </w:rPr>
    </w:lvl>
    <w:lvl w:ilvl="3" w:tplc="65DC14CC">
      <w:numFmt w:val="bullet"/>
      <w:lvlText w:val="•"/>
      <w:lvlJc w:val="left"/>
      <w:pPr>
        <w:ind w:left="5202" w:hanging="360"/>
      </w:pPr>
      <w:rPr>
        <w:rFonts w:hint="default"/>
        <w:lang w:val="en-US" w:eastAsia="en-US" w:bidi="ar-SA"/>
      </w:rPr>
    </w:lvl>
    <w:lvl w:ilvl="4" w:tplc="37F64FE6">
      <w:numFmt w:val="bullet"/>
      <w:lvlText w:val="•"/>
      <w:lvlJc w:val="left"/>
      <w:pPr>
        <w:ind w:left="6116" w:hanging="360"/>
      </w:pPr>
      <w:rPr>
        <w:rFonts w:hint="default"/>
        <w:lang w:val="en-US" w:eastAsia="en-US" w:bidi="ar-SA"/>
      </w:rPr>
    </w:lvl>
    <w:lvl w:ilvl="5" w:tplc="8294CEE2">
      <w:numFmt w:val="bullet"/>
      <w:lvlText w:val="•"/>
      <w:lvlJc w:val="left"/>
      <w:pPr>
        <w:ind w:left="7030" w:hanging="360"/>
      </w:pPr>
      <w:rPr>
        <w:rFonts w:hint="default"/>
        <w:lang w:val="en-US" w:eastAsia="en-US" w:bidi="ar-SA"/>
      </w:rPr>
    </w:lvl>
    <w:lvl w:ilvl="6" w:tplc="2C72928C">
      <w:numFmt w:val="bullet"/>
      <w:lvlText w:val="•"/>
      <w:lvlJc w:val="left"/>
      <w:pPr>
        <w:ind w:left="7944" w:hanging="360"/>
      </w:pPr>
      <w:rPr>
        <w:rFonts w:hint="default"/>
        <w:lang w:val="en-US" w:eastAsia="en-US" w:bidi="ar-SA"/>
      </w:rPr>
    </w:lvl>
    <w:lvl w:ilvl="7" w:tplc="67E4FD42">
      <w:numFmt w:val="bullet"/>
      <w:lvlText w:val="•"/>
      <w:lvlJc w:val="left"/>
      <w:pPr>
        <w:ind w:left="8858" w:hanging="360"/>
      </w:pPr>
      <w:rPr>
        <w:rFonts w:hint="default"/>
        <w:lang w:val="en-US" w:eastAsia="en-US" w:bidi="ar-SA"/>
      </w:rPr>
    </w:lvl>
    <w:lvl w:ilvl="8" w:tplc="70B64FAC">
      <w:numFmt w:val="bullet"/>
      <w:lvlText w:val="•"/>
      <w:lvlJc w:val="left"/>
      <w:pPr>
        <w:ind w:left="9772" w:hanging="360"/>
      </w:pPr>
      <w:rPr>
        <w:rFonts w:hint="default"/>
        <w:lang w:val="en-US" w:eastAsia="en-US" w:bidi="ar-SA"/>
      </w:rPr>
    </w:lvl>
  </w:abstractNum>
  <w:abstractNum w:abstractNumId="35">
    <w:nsid w:val="375B4DF3"/>
    <w:multiLevelType w:val="hybridMultilevel"/>
    <w:tmpl w:val="5B984916"/>
    <w:lvl w:ilvl="0" w:tplc="599E95B2">
      <w:start w:val="1"/>
      <w:numFmt w:val="decimal"/>
      <w:lvlText w:val="%1."/>
      <w:lvlJc w:val="left"/>
      <w:pPr>
        <w:ind w:left="1020" w:hanging="15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18"/>
        <w:szCs w:val="18"/>
        <w:lang w:val="en-US" w:eastAsia="en-US" w:bidi="ar-SA"/>
      </w:rPr>
    </w:lvl>
    <w:lvl w:ilvl="1" w:tplc="39AE4B2C">
      <w:numFmt w:val="bullet"/>
      <w:lvlText w:val="•"/>
      <w:lvlJc w:val="left"/>
      <w:pPr>
        <w:ind w:left="2078" w:hanging="152"/>
      </w:pPr>
      <w:rPr>
        <w:rFonts w:hint="default"/>
        <w:lang w:val="en-US" w:eastAsia="en-US" w:bidi="ar-SA"/>
      </w:rPr>
    </w:lvl>
    <w:lvl w:ilvl="2" w:tplc="2CF040A4">
      <w:numFmt w:val="bullet"/>
      <w:lvlText w:val="•"/>
      <w:lvlJc w:val="left"/>
      <w:pPr>
        <w:ind w:left="3136" w:hanging="152"/>
      </w:pPr>
      <w:rPr>
        <w:rFonts w:hint="default"/>
        <w:lang w:val="en-US" w:eastAsia="en-US" w:bidi="ar-SA"/>
      </w:rPr>
    </w:lvl>
    <w:lvl w:ilvl="3" w:tplc="36248E88">
      <w:numFmt w:val="bullet"/>
      <w:lvlText w:val="•"/>
      <w:lvlJc w:val="left"/>
      <w:pPr>
        <w:ind w:left="4194" w:hanging="152"/>
      </w:pPr>
      <w:rPr>
        <w:rFonts w:hint="default"/>
        <w:lang w:val="en-US" w:eastAsia="en-US" w:bidi="ar-SA"/>
      </w:rPr>
    </w:lvl>
    <w:lvl w:ilvl="4" w:tplc="87E86B72">
      <w:numFmt w:val="bullet"/>
      <w:lvlText w:val="•"/>
      <w:lvlJc w:val="left"/>
      <w:pPr>
        <w:ind w:left="5252" w:hanging="152"/>
      </w:pPr>
      <w:rPr>
        <w:rFonts w:hint="default"/>
        <w:lang w:val="en-US" w:eastAsia="en-US" w:bidi="ar-SA"/>
      </w:rPr>
    </w:lvl>
    <w:lvl w:ilvl="5" w:tplc="6038C74E">
      <w:numFmt w:val="bullet"/>
      <w:lvlText w:val="•"/>
      <w:lvlJc w:val="left"/>
      <w:pPr>
        <w:ind w:left="6310" w:hanging="152"/>
      </w:pPr>
      <w:rPr>
        <w:rFonts w:hint="default"/>
        <w:lang w:val="en-US" w:eastAsia="en-US" w:bidi="ar-SA"/>
      </w:rPr>
    </w:lvl>
    <w:lvl w:ilvl="6" w:tplc="7F741C5A">
      <w:numFmt w:val="bullet"/>
      <w:lvlText w:val="•"/>
      <w:lvlJc w:val="left"/>
      <w:pPr>
        <w:ind w:left="7368" w:hanging="152"/>
      </w:pPr>
      <w:rPr>
        <w:rFonts w:hint="default"/>
        <w:lang w:val="en-US" w:eastAsia="en-US" w:bidi="ar-SA"/>
      </w:rPr>
    </w:lvl>
    <w:lvl w:ilvl="7" w:tplc="2C980BCE">
      <w:numFmt w:val="bullet"/>
      <w:lvlText w:val="•"/>
      <w:lvlJc w:val="left"/>
      <w:pPr>
        <w:ind w:left="8426" w:hanging="152"/>
      </w:pPr>
      <w:rPr>
        <w:rFonts w:hint="default"/>
        <w:lang w:val="en-US" w:eastAsia="en-US" w:bidi="ar-SA"/>
      </w:rPr>
    </w:lvl>
    <w:lvl w:ilvl="8" w:tplc="55F62812">
      <w:numFmt w:val="bullet"/>
      <w:lvlText w:val="•"/>
      <w:lvlJc w:val="left"/>
      <w:pPr>
        <w:ind w:left="9484" w:hanging="152"/>
      </w:pPr>
      <w:rPr>
        <w:rFonts w:hint="default"/>
        <w:lang w:val="en-US" w:eastAsia="en-US" w:bidi="ar-SA"/>
      </w:rPr>
    </w:lvl>
  </w:abstractNum>
  <w:abstractNum w:abstractNumId="36">
    <w:nsid w:val="3AA934F7"/>
    <w:multiLevelType w:val="hybridMultilevel"/>
    <w:tmpl w:val="4378D294"/>
    <w:lvl w:ilvl="0" w:tplc="23EC8206">
      <w:numFmt w:val="decimal"/>
      <w:lvlText w:val="%1."/>
      <w:lvlJc w:val="left"/>
      <w:pPr>
        <w:ind w:left="2460" w:hanging="36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en-US" w:eastAsia="en-US" w:bidi="ar-SA"/>
      </w:rPr>
    </w:lvl>
    <w:lvl w:ilvl="1" w:tplc="A18CE6A2">
      <w:start w:val="1"/>
      <w:numFmt w:val="decimal"/>
      <w:lvlText w:val="%2."/>
      <w:lvlJc w:val="left"/>
      <w:pPr>
        <w:ind w:left="3180" w:hanging="36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en-US" w:eastAsia="en-US" w:bidi="ar-SA"/>
      </w:rPr>
    </w:lvl>
    <w:lvl w:ilvl="2" w:tplc="55AE5568">
      <w:numFmt w:val="bullet"/>
      <w:lvlText w:val="•"/>
      <w:lvlJc w:val="left"/>
      <w:pPr>
        <w:ind w:left="4115" w:hanging="360"/>
      </w:pPr>
      <w:rPr>
        <w:rFonts w:hint="default"/>
        <w:lang w:val="en-US" w:eastAsia="en-US" w:bidi="ar-SA"/>
      </w:rPr>
    </w:lvl>
    <w:lvl w:ilvl="3" w:tplc="03181292">
      <w:numFmt w:val="bullet"/>
      <w:lvlText w:val="•"/>
      <w:lvlJc w:val="left"/>
      <w:pPr>
        <w:ind w:left="5051" w:hanging="360"/>
      </w:pPr>
      <w:rPr>
        <w:rFonts w:hint="default"/>
        <w:lang w:val="en-US" w:eastAsia="en-US" w:bidi="ar-SA"/>
      </w:rPr>
    </w:lvl>
    <w:lvl w:ilvl="4" w:tplc="BDBC8F38">
      <w:numFmt w:val="bullet"/>
      <w:lvlText w:val="•"/>
      <w:lvlJc w:val="left"/>
      <w:pPr>
        <w:ind w:left="5986" w:hanging="360"/>
      </w:pPr>
      <w:rPr>
        <w:rFonts w:hint="default"/>
        <w:lang w:val="en-US" w:eastAsia="en-US" w:bidi="ar-SA"/>
      </w:rPr>
    </w:lvl>
    <w:lvl w:ilvl="5" w:tplc="FAB82112">
      <w:numFmt w:val="bullet"/>
      <w:lvlText w:val="•"/>
      <w:lvlJc w:val="left"/>
      <w:pPr>
        <w:ind w:left="6922" w:hanging="360"/>
      </w:pPr>
      <w:rPr>
        <w:rFonts w:hint="default"/>
        <w:lang w:val="en-US" w:eastAsia="en-US" w:bidi="ar-SA"/>
      </w:rPr>
    </w:lvl>
    <w:lvl w:ilvl="6" w:tplc="F6D4D300">
      <w:numFmt w:val="bullet"/>
      <w:lvlText w:val="•"/>
      <w:lvlJc w:val="left"/>
      <w:pPr>
        <w:ind w:left="7857" w:hanging="360"/>
      </w:pPr>
      <w:rPr>
        <w:rFonts w:hint="default"/>
        <w:lang w:val="en-US" w:eastAsia="en-US" w:bidi="ar-SA"/>
      </w:rPr>
    </w:lvl>
    <w:lvl w:ilvl="7" w:tplc="4AE6F0B0">
      <w:numFmt w:val="bullet"/>
      <w:lvlText w:val="•"/>
      <w:lvlJc w:val="left"/>
      <w:pPr>
        <w:ind w:left="8793" w:hanging="360"/>
      </w:pPr>
      <w:rPr>
        <w:rFonts w:hint="default"/>
        <w:lang w:val="en-US" w:eastAsia="en-US" w:bidi="ar-SA"/>
      </w:rPr>
    </w:lvl>
    <w:lvl w:ilvl="8" w:tplc="4F8053BA">
      <w:numFmt w:val="bullet"/>
      <w:lvlText w:val="•"/>
      <w:lvlJc w:val="left"/>
      <w:pPr>
        <w:ind w:left="9728" w:hanging="360"/>
      </w:pPr>
      <w:rPr>
        <w:rFonts w:hint="default"/>
        <w:lang w:val="en-US" w:eastAsia="en-US" w:bidi="ar-SA"/>
      </w:rPr>
    </w:lvl>
  </w:abstractNum>
  <w:abstractNum w:abstractNumId="37">
    <w:nsid w:val="3B5E4A52"/>
    <w:multiLevelType w:val="hybridMultilevel"/>
    <w:tmpl w:val="E8F2088A"/>
    <w:lvl w:ilvl="0" w:tplc="FA4A9362">
      <w:start w:val="4"/>
      <w:numFmt w:val="decimal"/>
      <w:lvlText w:val="%1"/>
      <w:lvlJc w:val="left"/>
      <w:pPr>
        <w:ind w:left="1520" w:hanging="501"/>
        <w:jc w:val="left"/>
      </w:pPr>
      <w:rPr>
        <w:rFonts w:hint="default"/>
        <w:lang w:val="en-US" w:eastAsia="en-US" w:bidi="ar-SA"/>
      </w:rPr>
    </w:lvl>
    <w:lvl w:ilvl="1" w:tplc="ACBE9C2E">
      <w:numFmt w:val="none"/>
      <w:lvlText w:val=""/>
      <w:lvlJc w:val="left"/>
      <w:pPr>
        <w:tabs>
          <w:tab w:val="num" w:pos="360"/>
        </w:tabs>
      </w:pPr>
    </w:lvl>
    <w:lvl w:ilvl="2" w:tplc="0C903CB4">
      <w:numFmt w:val="none"/>
      <w:lvlText w:val=""/>
      <w:lvlJc w:val="left"/>
      <w:pPr>
        <w:tabs>
          <w:tab w:val="num" w:pos="360"/>
        </w:tabs>
      </w:pPr>
    </w:lvl>
    <w:lvl w:ilvl="3" w:tplc="2F4AB124">
      <w:start w:val="1"/>
      <w:numFmt w:val="decimal"/>
      <w:lvlText w:val="%4."/>
      <w:lvlJc w:val="left"/>
      <w:pPr>
        <w:ind w:left="1992" w:hanging="25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en-US" w:eastAsia="en-US" w:bidi="ar-SA"/>
      </w:rPr>
    </w:lvl>
    <w:lvl w:ilvl="4" w:tplc="568244FC">
      <w:numFmt w:val="bullet"/>
      <w:lvlText w:val="•"/>
      <w:lvlJc w:val="left"/>
      <w:pPr>
        <w:ind w:left="4400" w:hanging="252"/>
      </w:pPr>
      <w:rPr>
        <w:rFonts w:hint="default"/>
        <w:lang w:val="en-US" w:eastAsia="en-US" w:bidi="ar-SA"/>
      </w:rPr>
    </w:lvl>
    <w:lvl w:ilvl="5" w:tplc="F4FE62D6">
      <w:numFmt w:val="bullet"/>
      <w:lvlText w:val="•"/>
      <w:lvlJc w:val="left"/>
      <w:pPr>
        <w:ind w:left="5600" w:hanging="252"/>
      </w:pPr>
      <w:rPr>
        <w:rFonts w:hint="default"/>
        <w:lang w:val="en-US" w:eastAsia="en-US" w:bidi="ar-SA"/>
      </w:rPr>
    </w:lvl>
    <w:lvl w:ilvl="6" w:tplc="10EEDB52">
      <w:numFmt w:val="bullet"/>
      <w:lvlText w:val="•"/>
      <w:lvlJc w:val="left"/>
      <w:pPr>
        <w:ind w:left="6800" w:hanging="252"/>
      </w:pPr>
      <w:rPr>
        <w:rFonts w:hint="default"/>
        <w:lang w:val="en-US" w:eastAsia="en-US" w:bidi="ar-SA"/>
      </w:rPr>
    </w:lvl>
    <w:lvl w:ilvl="7" w:tplc="6186D4FE">
      <w:numFmt w:val="bullet"/>
      <w:lvlText w:val="•"/>
      <w:lvlJc w:val="left"/>
      <w:pPr>
        <w:ind w:left="8000" w:hanging="252"/>
      </w:pPr>
      <w:rPr>
        <w:rFonts w:hint="default"/>
        <w:lang w:val="en-US" w:eastAsia="en-US" w:bidi="ar-SA"/>
      </w:rPr>
    </w:lvl>
    <w:lvl w:ilvl="8" w:tplc="D270D220">
      <w:numFmt w:val="bullet"/>
      <w:lvlText w:val="•"/>
      <w:lvlJc w:val="left"/>
      <w:pPr>
        <w:ind w:left="9200" w:hanging="252"/>
      </w:pPr>
      <w:rPr>
        <w:rFonts w:hint="default"/>
        <w:lang w:val="en-US" w:eastAsia="en-US" w:bidi="ar-SA"/>
      </w:rPr>
    </w:lvl>
  </w:abstractNum>
  <w:abstractNum w:abstractNumId="38">
    <w:nsid w:val="3C666430"/>
    <w:multiLevelType w:val="hybridMultilevel"/>
    <w:tmpl w:val="83723C6C"/>
    <w:lvl w:ilvl="0" w:tplc="8D2C6A44">
      <w:start w:val="1"/>
      <w:numFmt w:val="decimal"/>
      <w:lvlText w:val="%1."/>
      <w:lvlJc w:val="left"/>
      <w:pPr>
        <w:ind w:left="1992" w:hanging="25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en-US" w:eastAsia="en-US" w:bidi="ar-SA"/>
      </w:rPr>
    </w:lvl>
    <w:lvl w:ilvl="1" w:tplc="09EE5422">
      <w:numFmt w:val="bullet"/>
      <w:lvlText w:val="•"/>
      <w:lvlJc w:val="left"/>
      <w:pPr>
        <w:ind w:left="2960" w:hanging="252"/>
      </w:pPr>
      <w:rPr>
        <w:rFonts w:hint="default"/>
        <w:lang w:val="en-US" w:eastAsia="en-US" w:bidi="ar-SA"/>
      </w:rPr>
    </w:lvl>
    <w:lvl w:ilvl="2" w:tplc="300CB39C">
      <w:numFmt w:val="bullet"/>
      <w:lvlText w:val="•"/>
      <w:lvlJc w:val="left"/>
      <w:pPr>
        <w:ind w:left="3920" w:hanging="252"/>
      </w:pPr>
      <w:rPr>
        <w:rFonts w:hint="default"/>
        <w:lang w:val="en-US" w:eastAsia="en-US" w:bidi="ar-SA"/>
      </w:rPr>
    </w:lvl>
    <w:lvl w:ilvl="3" w:tplc="05366870">
      <w:numFmt w:val="bullet"/>
      <w:lvlText w:val="•"/>
      <w:lvlJc w:val="left"/>
      <w:pPr>
        <w:ind w:left="4880" w:hanging="252"/>
      </w:pPr>
      <w:rPr>
        <w:rFonts w:hint="default"/>
        <w:lang w:val="en-US" w:eastAsia="en-US" w:bidi="ar-SA"/>
      </w:rPr>
    </w:lvl>
    <w:lvl w:ilvl="4" w:tplc="1F20755A">
      <w:numFmt w:val="bullet"/>
      <w:lvlText w:val="•"/>
      <w:lvlJc w:val="left"/>
      <w:pPr>
        <w:ind w:left="5840" w:hanging="252"/>
      </w:pPr>
      <w:rPr>
        <w:rFonts w:hint="default"/>
        <w:lang w:val="en-US" w:eastAsia="en-US" w:bidi="ar-SA"/>
      </w:rPr>
    </w:lvl>
    <w:lvl w:ilvl="5" w:tplc="79345C26">
      <w:numFmt w:val="bullet"/>
      <w:lvlText w:val="•"/>
      <w:lvlJc w:val="left"/>
      <w:pPr>
        <w:ind w:left="6800" w:hanging="252"/>
      </w:pPr>
      <w:rPr>
        <w:rFonts w:hint="default"/>
        <w:lang w:val="en-US" w:eastAsia="en-US" w:bidi="ar-SA"/>
      </w:rPr>
    </w:lvl>
    <w:lvl w:ilvl="6" w:tplc="7FD0DBC2">
      <w:numFmt w:val="bullet"/>
      <w:lvlText w:val="•"/>
      <w:lvlJc w:val="left"/>
      <w:pPr>
        <w:ind w:left="7760" w:hanging="252"/>
      </w:pPr>
      <w:rPr>
        <w:rFonts w:hint="default"/>
        <w:lang w:val="en-US" w:eastAsia="en-US" w:bidi="ar-SA"/>
      </w:rPr>
    </w:lvl>
    <w:lvl w:ilvl="7" w:tplc="3C12CE10">
      <w:numFmt w:val="bullet"/>
      <w:lvlText w:val="•"/>
      <w:lvlJc w:val="left"/>
      <w:pPr>
        <w:ind w:left="8720" w:hanging="252"/>
      </w:pPr>
      <w:rPr>
        <w:rFonts w:hint="default"/>
        <w:lang w:val="en-US" w:eastAsia="en-US" w:bidi="ar-SA"/>
      </w:rPr>
    </w:lvl>
    <w:lvl w:ilvl="8" w:tplc="C37E596C">
      <w:numFmt w:val="bullet"/>
      <w:lvlText w:val="•"/>
      <w:lvlJc w:val="left"/>
      <w:pPr>
        <w:ind w:left="9680" w:hanging="252"/>
      </w:pPr>
      <w:rPr>
        <w:rFonts w:hint="default"/>
        <w:lang w:val="en-US" w:eastAsia="en-US" w:bidi="ar-SA"/>
      </w:rPr>
    </w:lvl>
  </w:abstractNum>
  <w:abstractNum w:abstractNumId="39">
    <w:nsid w:val="3E755FC5"/>
    <w:multiLevelType w:val="hybridMultilevel"/>
    <w:tmpl w:val="83A003DC"/>
    <w:lvl w:ilvl="0" w:tplc="49407458">
      <w:start w:val="1"/>
      <w:numFmt w:val="decimal"/>
      <w:lvlText w:val="%1."/>
      <w:lvlJc w:val="left"/>
      <w:pPr>
        <w:ind w:left="3180" w:hanging="36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en-US" w:eastAsia="en-US" w:bidi="ar-SA"/>
      </w:rPr>
    </w:lvl>
    <w:lvl w:ilvl="1" w:tplc="B6ECFF8C">
      <w:numFmt w:val="bullet"/>
      <w:lvlText w:val="•"/>
      <w:lvlJc w:val="left"/>
      <w:pPr>
        <w:ind w:left="4022" w:hanging="360"/>
      </w:pPr>
      <w:rPr>
        <w:rFonts w:hint="default"/>
        <w:lang w:val="en-US" w:eastAsia="en-US" w:bidi="ar-SA"/>
      </w:rPr>
    </w:lvl>
    <w:lvl w:ilvl="2" w:tplc="5E16F71E">
      <w:numFmt w:val="bullet"/>
      <w:lvlText w:val="•"/>
      <w:lvlJc w:val="left"/>
      <w:pPr>
        <w:ind w:left="4864" w:hanging="360"/>
      </w:pPr>
      <w:rPr>
        <w:rFonts w:hint="default"/>
        <w:lang w:val="en-US" w:eastAsia="en-US" w:bidi="ar-SA"/>
      </w:rPr>
    </w:lvl>
    <w:lvl w:ilvl="3" w:tplc="FEF47C50">
      <w:numFmt w:val="bullet"/>
      <w:lvlText w:val="•"/>
      <w:lvlJc w:val="left"/>
      <w:pPr>
        <w:ind w:left="5706" w:hanging="360"/>
      </w:pPr>
      <w:rPr>
        <w:rFonts w:hint="default"/>
        <w:lang w:val="en-US" w:eastAsia="en-US" w:bidi="ar-SA"/>
      </w:rPr>
    </w:lvl>
    <w:lvl w:ilvl="4" w:tplc="894A5F32">
      <w:numFmt w:val="bullet"/>
      <w:lvlText w:val="•"/>
      <w:lvlJc w:val="left"/>
      <w:pPr>
        <w:ind w:left="6548" w:hanging="360"/>
      </w:pPr>
      <w:rPr>
        <w:rFonts w:hint="default"/>
        <w:lang w:val="en-US" w:eastAsia="en-US" w:bidi="ar-SA"/>
      </w:rPr>
    </w:lvl>
    <w:lvl w:ilvl="5" w:tplc="8E221FAE">
      <w:numFmt w:val="bullet"/>
      <w:lvlText w:val="•"/>
      <w:lvlJc w:val="left"/>
      <w:pPr>
        <w:ind w:left="7390" w:hanging="360"/>
      </w:pPr>
      <w:rPr>
        <w:rFonts w:hint="default"/>
        <w:lang w:val="en-US" w:eastAsia="en-US" w:bidi="ar-SA"/>
      </w:rPr>
    </w:lvl>
    <w:lvl w:ilvl="6" w:tplc="9AC63ED2">
      <w:numFmt w:val="bullet"/>
      <w:lvlText w:val="•"/>
      <w:lvlJc w:val="left"/>
      <w:pPr>
        <w:ind w:left="8232" w:hanging="360"/>
      </w:pPr>
      <w:rPr>
        <w:rFonts w:hint="default"/>
        <w:lang w:val="en-US" w:eastAsia="en-US" w:bidi="ar-SA"/>
      </w:rPr>
    </w:lvl>
    <w:lvl w:ilvl="7" w:tplc="528E8EFA">
      <w:numFmt w:val="bullet"/>
      <w:lvlText w:val="•"/>
      <w:lvlJc w:val="left"/>
      <w:pPr>
        <w:ind w:left="9074" w:hanging="360"/>
      </w:pPr>
      <w:rPr>
        <w:rFonts w:hint="default"/>
        <w:lang w:val="en-US" w:eastAsia="en-US" w:bidi="ar-SA"/>
      </w:rPr>
    </w:lvl>
    <w:lvl w:ilvl="8" w:tplc="77F20876">
      <w:numFmt w:val="bullet"/>
      <w:lvlText w:val="•"/>
      <w:lvlJc w:val="left"/>
      <w:pPr>
        <w:ind w:left="9916" w:hanging="360"/>
      </w:pPr>
      <w:rPr>
        <w:rFonts w:hint="default"/>
        <w:lang w:val="en-US" w:eastAsia="en-US" w:bidi="ar-SA"/>
      </w:rPr>
    </w:lvl>
  </w:abstractNum>
  <w:abstractNum w:abstractNumId="40">
    <w:nsid w:val="44C627EC"/>
    <w:multiLevelType w:val="hybridMultilevel"/>
    <w:tmpl w:val="8618F048"/>
    <w:lvl w:ilvl="0" w:tplc="C016B682">
      <w:start w:val="1"/>
      <w:numFmt w:val="decimal"/>
      <w:lvlText w:val="%1."/>
      <w:lvlJc w:val="left"/>
      <w:pPr>
        <w:ind w:left="1992" w:hanging="25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en-US" w:eastAsia="en-US" w:bidi="ar-SA"/>
      </w:rPr>
    </w:lvl>
    <w:lvl w:ilvl="1" w:tplc="29202312">
      <w:numFmt w:val="bullet"/>
      <w:lvlText w:val="•"/>
      <w:lvlJc w:val="left"/>
      <w:pPr>
        <w:ind w:left="2960" w:hanging="252"/>
      </w:pPr>
      <w:rPr>
        <w:rFonts w:hint="default"/>
        <w:lang w:val="en-US" w:eastAsia="en-US" w:bidi="ar-SA"/>
      </w:rPr>
    </w:lvl>
    <w:lvl w:ilvl="2" w:tplc="C9148E34">
      <w:numFmt w:val="bullet"/>
      <w:lvlText w:val="•"/>
      <w:lvlJc w:val="left"/>
      <w:pPr>
        <w:ind w:left="3920" w:hanging="252"/>
      </w:pPr>
      <w:rPr>
        <w:rFonts w:hint="default"/>
        <w:lang w:val="en-US" w:eastAsia="en-US" w:bidi="ar-SA"/>
      </w:rPr>
    </w:lvl>
    <w:lvl w:ilvl="3" w:tplc="CA98D5F0">
      <w:numFmt w:val="bullet"/>
      <w:lvlText w:val="•"/>
      <w:lvlJc w:val="left"/>
      <w:pPr>
        <w:ind w:left="4880" w:hanging="252"/>
      </w:pPr>
      <w:rPr>
        <w:rFonts w:hint="default"/>
        <w:lang w:val="en-US" w:eastAsia="en-US" w:bidi="ar-SA"/>
      </w:rPr>
    </w:lvl>
    <w:lvl w:ilvl="4" w:tplc="E43C72BA">
      <w:numFmt w:val="bullet"/>
      <w:lvlText w:val="•"/>
      <w:lvlJc w:val="left"/>
      <w:pPr>
        <w:ind w:left="5840" w:hanging="252"/>
      </w:pPr>
      <w:rPr>
        <w:rFonts w:hint="default"/>
        <w:lang w:val="en-US" w:eastAsia="en-US" w:bidi="ar-SA"/>
      </w:rPr>
    </w:lvl>
    <w:lvl w:ilvl="5" w:tplc="B25C0692">
      <w:numFmt w:val="bullet"/>
      <w:lvlText w:val="•"/>
      <w:lvlJc w:val="left"/>
      <w:pPr>
        <w:ind w:left="6800" w:hanging="252"/>
      </w:pPr>
      <w:rPr>
        <w:rFonts w:hint="default"/>
        <w:lang w:val="en-US" w:eastAsia="en-US" w:bidi="ar-SA"/>
      </w:rPr>
    </w:lvl>
    <w:lvl w:ilvl="6" w:tplc="7F9AABD6">
      <w:numFmt w:val="bullet"/>
      <w:lvlText w:val="•"/>
      <w:lvlJc w:val="left"/>
      <w:pPr>
        <w:ind w:left="7760" w:hanging="252"/>
      </w:pPr>
      <w:rPr>
        <w:rFonts w:hint="default"/>
        <w:lang w:val="en-US" w:eastAsia="en-US" w:bidi="ar-SA"/>
      </w:rPr>
    </w:lvl>
    <w:lvl w:ilvl="7" w:tplc="A650E6DA">
      <w:numFmt w:val="bullet"/>
      <w:lvlText w:val="•"/>
      <w:lvlJc w:val="left"/>
      <w:pPr>
        <w:ind w:left="8720" w:hanging="252"/>
      </w:pPr>
      <w:rPr>
        <w:rFonts w:hint="default"/>
        <w:lang w:val="en-US" w:eastAsia="en-US" w:bidi="ar-SA"/>
      </w:rPr>
    </w:lvl>
    <w:lvl w:ilvl="8" w:tplc="B9464044">
      <w:numFmt w:val="bullet"/>
      <w:lvlText w:val="•"/>
      <w:lvlJc w:val="left"/>
      <w:pPr>
        <w:ind w:left="9680" w:hanging="252"/>
      </w:pPr>
      <w:rPr>
        <w:rFonts w:hint="default"/>
        <w:lang w:val="en-US" w:eastAsia="en-US" w:bidi="ar-SA"/>
      </w:rPr>
    </w:lvl>
  </w:abstractNum>
  <w:abstractNum w:abstractNumId="41">
    <w:nsid w:val="45ED4AC1"/>
    <w:multiLevelType w:val="hybridMultilevel"/>
    <w:tmpl w:val="18F25054"/>
    <w:lvl w:ilvl="0" w:tplc="225EF754">
      <w:numFmt w:val="bullet"/>
      <w:lvlText w:val=""/>
      <w:lvlJc w:val="left"/>
      <w:pPr>
        <w:ind w:left="1740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DC368304">
      <w:numFmt w:val="bullet"/>
      <w:lvlText w:val="•"/>
      <w:lvlJc w:val="left"/>
      <w:pPr>
        <w:ind w:left="2726" w:hanging="360"/>
      </w:pPr>
      <w:rPr>
        <w:rFonts w:hint="default"/>
        <w:lang w:val="en-US" w:eastAsia="en-US" w:bidi="ar-SA"/>
      </w:rPr>
    </w:lvl>
    <w:lvl w:ilvl="2" w:tplc="976A64D6">
      <w:numFmt w:val="bullet"/>
      <w:lvlText w:val="•"/>
      <w:lvlJc w:val="left"/>
      <w:pPr>
        <w:ind w:left="3712" w:hanging="360"/>
      </w:pPr>
      <w:rPr>
        <w:rFonts w:hint="default"/>
        <w:lang w:val="en-US" w:eastAsia="en-US" w:bidi="ar-SA"/>
      </w:rPr>
    </w:lvl>
    <w:lvl w:ilvl="3" w:tplc="BDAC0F34">
      <w:numFmt w:val="bullet"/>
      <w:lvlText w:val="•"/>
      <w:lvlJc w:val="left"/>
      <w:pPr>
        <w:ind w:left="4698" w:hanging="360"/>
      </w:pPr>
      <w:rPr>
        <w:rFonts w:hint="default"/>
        <w:lang w:val="en-US" w:eastAsia="en-US" w:bidi="ar-SA"/>
      </w:rPr>
    </w:lvl>
    <w:lvl w:ilvl="4" w:tplc="8196C364">
      <w:numFmt w:val="bullet"/>
      <w:lvlText w:val="•"/>
      <w:lvlJc w:val="left"/>
      <w:pPr>
        <w:ind w:left="5684" w:hanging="360"/>
      </w:pPr>
      <w:rPr>
        <w:rFonts w:hint="default"/>
        <w:lang w:val="en-US" w:eastAsia="en-US" w:bidi="ar-SA"/>
      </w:rPr>
    </w:lvl>
    <w:lvl w:ilvl="5" w:tplc="766C832E">
      <w:numFmt w:val="bullet"/>
      <w:lvlText w:val="•"/>
      <w:lvlJc w:val="left"/>
      <w:pPr>
        <w:ind w:left="6670" w:hanging="360"/>
      </w:pPr>
      <w:rPr>
        <w:rFonts w:hint="default"/>
        <w:lang w:val="en-US" w:eastAsia="en-US" w:bidi="ar-SA"/>
      </w:rPr>
    </w:lvl>
    <w:lvl w:ilvl="6" w:tplc="F068484A">
      <w:numFmt w:val="bullet"/>
      <w:lvlText w:val="•"/>
      <w:lvlJc w:val="left"/>
      <w:pPr>
        <w:ind w:left="7656" w:hanging="360"/>
      </w:pPr>
      <w:rPr>
        <w:rFonts w:hint="default"/>
        <w:lang w:val="en-US" w:eastAsia="en-US" w:bidi="ar-SA"/>
      </w:rPr>
    </w:lvl>
    <w:lvl w:ilvl="7" w:tplc="BF5CB56A">
      <w:numFmt w:val="bullet"/>
      <w:lvlText w:val="•"/>
      <w:lvlJc w:val="left"/>
      <w:pPr>
        <w:ind w:left="8642" w:hanging="360"/>
      </w:pPr>
      <w:rPr>
        <w:rFonts w:hint="default"/>
        <w:lang w:val="en-US" w:eastAsia="en-US" w:bidi="ar-SA"/>
      </w:rPr>
    </w:lvl>
    <w:lvl w:ilvl="8" w:tplc="14E4D27E">
      <w:numFmt w:val="bullet"/>
      <w:lvlText w:val="•"/>
      <w:lvlJc w:val="left"/>
      <w:pPr>
        <w:ind w:left="9628" w:hanging="360"/>
      </w:pPr>
      <w:rPr>
        <w:rFonts w:hint="default"/>
        <w:lang w:val="en-US" w:eastAsia="en-US" w:bidi="ar-SA"/>
      </w:rPr>
    </w:lvl>
  </w:abstractNum>
  <w:abstractNum w:abstractNumId="42">
    <w:nsid w:val="4B096822"/>
    <w:multiLevelType w:val="hybridMultilevel"/>
    <w:tmpl w:val="4800B0EC"/>
    <w:lvl w:ilvl="0" w:tplc="C574919A">
      <w:numFmt w:val="bullet"/>
      <w:lvlText w:val="o"/>
      <w:lvlJc w:val="left"/>
      <w:pPr>
        <w:ind w:left="2460" w:hanging="360"/>
      </w:pPr>
      <w:rPr>
        <w:rFonts w:ascii="Courier New" w:eastAsia="Courier New" w:hAnsi="Courier New" w:cs="Courier New" w:hint="default"/>
        <w:w w:val="99"/>
        <w:sz w:val="20"/>
        <w:szCs w:val="20"/>
        <w:lang w:val="en-US" w:eastAsia="en-US" w:bidi="ar-SA"/>
      </w:rPr>
    </w:lvl>
    <w:lvl w:ilvl="1" w:tplc="31028690">
      <w:numFmt w:val="bullet"/>
      <w:lvlText w:val=""/>
      <w:lvlJc w:val="left"/>
      <w:pPr>
        <w:ind w:left="3180" w:hanging="360"/>
      </w:pPr>
      <w:rPr>
        <w:rFonts w:ascii="Wingdings" w:eastAsia="Wingdings" w:hAnsi="Wingdings" w:cs="Wingdings" w:hint="default"/>
        <w:w w:val="99"/>
        <w:sz w:val="20"/>
        <w:szCs w:val="20"/>
        <w:lang w:val="en-US" w:eastAsia="en-US" w:bidi="ar-SA"/>
      </w:rPr>
    </w:lvl>
    <w:lvl w:ilvl="2" w:tplc="CC9637B2">
      <w:numFmt w:val="bullet"/>
      <w:lvlText w:val="•"/>
      <w:lvlJc w:val="left"/>
      <w:pPr>
        <w:ind w:left="4115" w:hanging="360"/>
      </w:pPr>
      <w:rPr>
        <w:rFonts w:hint="default"/>
        <w:lang w:val="en-US" w:eastAsia="en-US" w:bidi="ar-SA"/>
      </w:rPr>
    </w:lvl>
    <w:lvl w:ilvl="3" w:tplc="27069772">
      <w:numFmt w:val="bullet"/>
      <w:lvlText w:val="•"/>
      <w:lvlJc w:val="left"/>
      <w:pPr>
        <w:ind w:left="5051" w:hanging="360"/>
      </w:pPr>
      <w:rPr>
        <w:rFonts w:hint="default"/>
        <w:lang w:val="en-US" w:eastAsia="en-US" w:bidi="ar-SA"/>
      </w:rPr>
    </w:lvl>
    <w:lvl w:ilvl="4" w:tplc="9B9C359E">
      <w:numFmt w:val="bullet"/>
      <w:lvlText w:val="•"/>
      <w:lvlJc w:val="left"/>
      <w:pPr>
        <w:ind w:left="5986" w:hanging="360"/>
      </w:pPr>
      <w:rPr>
        <w:rFonts w:hint="default"/>
        <w:lang w:val="en-US" w:eastAsia="en-US" w:bidi="ar-SA"/>
      </w:rPr>
    </w:lvl>
    <w:lvl w:ilvl="5" w:tplc="5C081D3C">
      <w:numFmt w:val="bullet"/>
      <w:lvlText w:val="•"/>
      <w:lvlJc w:val="left"/>
      <w:pPr>
        <w:ind w:left="6922" w:hanging="360"/>
      </w:pPr>
      <w:rPr>
        <w:rFonts w:hint="default"/>
        <w:lang w:val="en-US" w:eastAsia="en-US" w:bidi="ar-SA"/>
      </w:rPr>
    </w:lvl>
    <w:lvl w:ilvl="6" w:tplc="E25C61E6">
      <w:numFmt w:val="bullet"/>
      <w:lvlText w:val="•"/>
      <w:lvlJc w:val="left"/>
      <w:pPr>
        <w:ind w:left="7857" w:hanging="360"/>
      </w:pPr>
      <w:rPr>
        <w:rFonts w:hint="default"/>
        <w:lang w:val="en-US" w:eastAsia="en-US" w:bidi="ar-SA"/>
      </w:rPr>
    </w:lvl>
    <w:lvl w:ilvl="7" w:tplc="0E1CC6C2">
      <w:numFmt w:val="bullet"/>
      <w:lvlText w:val="•"/>
      <w:lvlJc w:val="left"/>
      <w:pPr>
        <w:ind w:left="8793" w:hanging="360"/>
      </w:pPr>
      <w:rPr>
        <w:rFonts w:hint="default"/>
        <w:lang w:val="en-US" w:eastAsia="en-US" w:bidi="ar-SA"/>
      </w:rPr>
    </w:lvl>
    <w:lvl w:ilvl="8" w:tplc="B658C3AC">
      <w:numFmt w:val="bullet"/>
      <w:lvlText w:val="•"/>
      <w:lvlJc w:val="left"/>
      <w:pPr>
        <w:ind w:left="9728" w:hanging="360"/>
      </w:pPr>
      <w:rPr>
        <w:rFonts w:hint="default"/>
        <w:lang w:val="en-US" w:eastAsia="en-US" w:bidi="ar-SA"/>
      </w:rPr>
    </w:lvl>
  </w:abstractNum>
  <w:abstractNum w:abstractNumId="43">
    <w:nsid w:val="4BF84120"/>
    <w:multiLevelType w:val="hybridMultilevel"/>
    <w:tmpl w:val="5D644B2C"/>
    <w:lvl w:ilvl="0" w:tplc="2E467D40">
      <w:numFmt w:val="bullet"/>
      <w:lvlText w:val=""/>
      <w:lvlJc w:val="left"/>
      <w:pPr>
        <w:ind w:left="2460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7AB61DD6">
      <w:numFmt w:val="bullet"/>
      <w:lvlText w:val="•"/>
      <w:lvlJc w:val="left"/>
      <w:pPr>
        <w:ind w:left="3374" w:hanging="360"/>
      </w:pPr>
      <w:rPr>
        <w:rFonts w:hint="default"/>
        <w:lang w:val="en-US" w:eastAsia="en-US" w:bidi="ar-SA"/>
      </w:rPr>
    </w:lvl>
    <w:lvl w:ilvl="2" w:tplc="13088062">
      <w:numFmt w:val="bullet"/>
      <w:lvlText w:val="•"/>
      <w:lvlJc w:val="left"/>
      <w:pPr>
        <w:ind w:left="4288" w:hanging="360"/>
      </w:pPr>
      <w:rPr>
        <w:rFonts w:hint="default"/>
        <w:lang w:val="en-US" w:eastAsia="en-US" w:bidi="ar-SA"/>
      </w:rPr>
    </w:lvl>
    <w:lvl w:ilvl="3" w:tplc="BD54CE1E">
      <w:numFmt w:val="bullet"/>
      <w:lvlText w:val="•"/>
      <w:lvlJc w:val="left"/>
      <w:pPr>
        <w:ind w:left="5202" w:hanging="360"/>
      </w:pPr>
      <w:rPr>
        <w:rFonts w:hint="default"/>
        <w:lang w:val="en-US" w:eastAsia="en-US" w:bidi="ar-SA"/>
      </w:rPr>
    </w:lvl>
    <w:lvl w:ilvl="4" w:tplc="CCDA7E4A">
      <w:numFmt w:val="bullet"/>
      <w:lvlText w:val="•"/>
      <w:lvlJc w:val="left"/>
      <w:pPr>
        <w:ind w:left="6116" w:hanging="360"/>
      </w:pPr>
      <w:rPr>
        <w:rFonts w:hint="default"/>
        <w:lang w:val="en-US" w:eastAsia="en-US" w:bidi="ar-SA"/>
      </w:rPr>
    </w:lvl>
    <w:lvl w:ilvl="5" w:tplc="6344BF78">
      <w:numFmt w:val="bullet"/>
      <w:lvlText w:val="•"/>
      <w:lvlJc w:val="left"/>
      <w:pPr>
        <w:ind w:left="7030" w:hanging="360"/>
      </w:pPr>
      <w:rPr>
        <w:rFonts w:hint="default"/>
        <w:lang w:val="en-US" w:eastAsia="en-US" w:bidi="ar-SA"/>
      </w:rPr>
    </w:lvl>
    <w:lvl w:ilvl="6" w:tplc="0E842D5E">
      <w:numFmt w:val="bullet"/>
      <w:lvlText w:val="•"/>
      <w:lvlJc w:val="left"/>
      <w:pPr>
        <w:ind w:left="7944" w:hanging="360"/>
      </w:pPr>
      <w:rPr>
        <w:rFonts w:hint="default"/>
        <w:lang w:val="en-US" w:eastAsia="en-US" w:bidi="ar-SA"/>
      </w:rPr>
    </w:lvl>
    <w:lvl w:ilvl="7" w:tplc="E654E4A0">
      <w:numFmt w:val="bullet"/>
      <w:lvlText w:val="•"/>
      <w:lvlJc w:val="left"/>
      <w:pPr>
        <w:ind w:left="8858" w:hanging="360"/>
      </w:pPr>
      <w:rPr>
        <w:rFonts w:hint="default"/>
        <w:lang w:val="en-US" w:eastAsia="en-US" w:bidi="ar-SA"/>
      </w:rPr>
    </w:lvl>
    <w:lvl w:ilvl="8" w:tplc="4E6E4A2E">
      <w:numFmt w:val="bullet"/>
      <w:lvlText w:val="•"/>
      <w:lvlJc w:val="left"/>
      <w:pPr>
        <w:ind w:left="9772" w:hanging="360"/>
      </w:pPr>
      <w:rPr>
        <w:rFonts w:hint="default"/>
        <w:lang w:val="en-US" w:eastAsia="en-US" w:bidi="ar-SA"/>
      </w:rPr>
    </w:lvl>
  </w:abstractNum>
  <w:abstractNum w:abstractNumId="44">
    <w:nsid w:val="4C3D771E"/>
    <w:multiLevelType w:val="hybridMultilevel"/>
    <w:tmpl w:val="BC08F382"/>
    <w:lvl w:ilvl="0" w:tplc="76D89D16">
      <w:start w:val="4"/>
      <w:numFmt w:val="decimal"/>
      <w:lvlText w:val="%1"/>
      <w:lvlJc w:val="left"/>
      <w:pPr>
        <w:ind w:left="1520" w:hanging="501"/>
        <w:jc w:val="left"/>
      </w:pPr>
      <w:rPr>
        <w:rFonts w:hint="default"/>
        <w:lang w:val="en-US" w:eastAsia="en-US" w:bidi="ar-SA"/>
      </w:rPr>
    </w:lvl>
    <w:lvl w:ilvl="1" w:tplc="EC0043E8">
      <w:numFmt w:val="none"/>
      <w:lvlText w:val=""/>
      <w:lvlJc w:val="left"/>
      <w:pPr>
        <w:tabs>
          <w:tab w:val="num" w:pos="360"/>
        </w:tabs>
      </w:pPr>
    </w:lvl>
    <w:lvl w:ilvl="2" w:tplc="83607088">
      <w:numFmt w:val="none"/>
      <w:lvlText w:val=""/>
      <w:lvlJc w:val="left"/>
      <w:pPr>
        <w:tabs>
          <w:tab w:val="num" w:pos="360"/>
        </w:tabs>
      </w:pPr>
    </w:lvl>
    <w:lvl w:ilvl="3" w:tplc="A8AC49D8">
      <w:numFmt w:val="bullet"/>
      <w:lvlText w:val="•"/>
      <w:lvlJc w:val="left"/>
      <w:pPr>
        <w:ind w:left="4544" w:hanging="501"/>
      </w:pPr>
      <w:rPr>
        <w:rFonts w:hint="default"/>
        <w:lang w:val="en-US" w:eastAsia="en-US" w:bidi="ar-SA"/>
      </w:rPr>
    </w:lvl>
    <w:lvl w:ilvl="4" w:tplc="3480A364">
      <w:numFmt w:val="bullet"/>
      <w:lvlText w:val="•"/>
      <w:lvlJc w:val="left"/>
      <w:pPr>
        <w:ind w:left="5552" w:hanging="501"/>
      </w:pPr>
      <w:rPr>
        <w:rFonts w:hint="default"/>
        <w:lang w:val="en-US" w:eastAsia="en-US" w:bidi="ar-SA"/>
      </w:rPr>
    </w:lvl>
    <w:lvl w:ilvl="5" w:tplc="CE46F70E">
      <w:numFmt w:val="bullet"/>
      <w:lvlText w:val="•"/>
      <w:lvlJc w:val="left"/>
      <w:pPr>
        <w:ind w:left="6560" w:hanging="501"/>
      </w:pPr>
      <w:rPr>
        <w:rFonts w:hint="default"/>
        <w:lang w:val="en-US" w:eastAsia="en-US" w:bidi="ar-SA"/>
      </w:rPr>
    </w:lvl>
    <w:lvl w:ilvl="6" w:tplc="5704A67A">
      <w:numFmt w:val="bullet"/>
      <w:lvlText w:val="•"/>
      <w:lvlJc w:val="left"/>
      <w:pPr>
        <w:ind w:left="7568" w:hanging="501"/>
      </w:pPr>
      <w:rPr>
        <w:rFonts w:hint="default"/>
        <w:lang w:val="en-US" w:eastAsia="en-US" w:bidi="ar-SA"/>
      </w:rPr>
    </w:lvl>
    <w:lvl w:ilvl="7" w:tplc="456A63AE">
      <w:numFmt w:val="bullet"/>
      <w:lvlText w:val="•"/>
      <w:lvlJc w:val="left"/>
      <w:pPr>
        <w:ind w:left="8576" w:hanging="501"/>
      </w:pPr>
      <w:rPr>
        <w:rFonts w:hint="default"/>
        <w:lang w:val="en-US" w:eastAsia="en-US" w:bidi="ar-SA"/>
      </w:rPr>
    </w:lvl>
    <w:lvl w:ilvl="8" w:tplc="75665430">
      <w:numFmt w:val="bullet"/>
      <w:lvlText w:val="•"/>
      <w:lvlJc w:val="left"/>
      <w:pPr>
        <w:ind w:left="9584" w:hanging="501"/>
      </w:pPr>
      <w:rPr>
        <w:rFonts w:hint="default"/>
        <w:lang w:val="en-US" w:eastAsia="en-US" w:bidi="ar-SA"/>
      </w:rPr>
    </w:lvl>
  </w:abstractNum>
  <w:abstractNum w:abstractNumId="45">
    <w:nsid w:val="4E264534"/>
    <w:multiLevelType w:val="hybridMultilevel"/>
    <w:tmpl w:val="507CF574"/>
    <w:lvl w:ilvl="0" w:tplc="E4BCC556">
      <w:numFmt w:val="bullet"/>
      <w:lvlText w:val="*"/>
      <w:lvlJc w:val="left"/>
      <w:pPr>
        <w:ind w:left="1020" w:hanging="116"/>
      </w:pPr>
      <w:rPr>
        <w:rFonts w:ascii="Times New Roman" w:eastAsia="Times New Roman" w:hAnsi="Times New Roman" w:cs="Times New Roman" w:hint="default"/>
        <w:b/>
        <w:bCs/>
        <w:w w:val="99"/>
        <w:sz w:val="20"/>
        <w:szCs w:val="20"/>
        <w:lang w:val="en-US" w:eastAsia="en-US" w:bidi="ar-SA"/>
      </w:rPr>
    </w:lvl>
    <w:lvl w:ilvl="1" w:tplc="2576A53A">
      <w:numFmt w:val="bullet"/>
      <w:lvlText w:val="•"/>
      <w:lvlJc w:val="left"/>
      <w:pPr>
        <w:ind w:left="2078" w:hanging="116"/>
      </w:pPr>
      <w:rPr>
        <w:rFonts w:hint="default"/>
        <w:lang w:val="en-US" w:eastAsia="en-US" w:bidi="ar-SA"/>
      </w:rPr>
    </w:lvl>
    <w:lvl w:ilvl="2" w:tplc="413E75FA">
      <w:numFmt w:val="bullet"/>
      <w:lvlText w:val="•"/>
      <w:lvlJc w:val="left"/>
      <w:pPr>
        <w:ind w:left="3136" w:hanging="116"/>
      </w:pPr>
      <w:rPr>
        <w:rFonts w:hint="default"/>
        <w:lang w:val="en-US" w:eastAsia="en-US" w:bidi="ar-SA"/>
      </w:rPr>
    </w:lvl>
    <w:lvl w:ilvl="3" w:tplc="77E6124A">
      <w:numFmt w:val="bullet"/>
      <w:lvlText w:val="•"/>
      <w:lvlJc w:val="left"/>
      <w:pPr>
        <w:ind w:left="4194" w:hanging="116"/>
      </w:pPr>
      <w:rPr>
        <w:rFonts w:hint="default"/>
        <w:lang w:val="en-US" w:eastAsia="en-US" w:bidi="ar-SA"/>
      </w:rPr>
    </w:lvl>
    <w:lvl w:ilvl="4" w:tplc="E85EE252">
      <w:numFmt w:val="bullet"/>
      <w:lvlText w:val="•"/>
      <w:lvlJc w:val="left"/>
      <w:pPr>
        <w:ind w:left="5252" w:hanging="116"/>
      </w:pPr>
      <w:rPr>
        <w:rFonts w:hint="default"/>
        <w:lang w:val="en-US" w:eastAsia="en-US" w:bidi="ar-SA"/>
      </w:rPr>
    </w:lvl>
    <w:lvl w:ilvl="5" w:tplc="FB14F872">
      <w:numFmt w:val="bullet"/>
      <w:lvlText w:val="•"/>
      <w:lvlJc w:val="left"/>
      <w:pPr>
        <w:ind w:left="6310" w:hanging="116"/>
      </w:pPr>
      <w:rPr>
        <w:rFonts w:hint="default"/>
        <w:lang w:val="en-US" w:eastAsia="en-US" w:bidi="ar-SA"/>
      </w:rPr>
    </w:lvl>
    <w:lvl w:ilvl="6" w:tplc="CEEE3790">
      <w:numFmt w:val="bullet"/>
      <w:lvlText w:val="•"/>
      <w:lvlJc w:val="left"/>
      <w:pPr>
        <w:ind w:left="7368" w:hanging="116"/>
      </w:pPr>
      <w:rPr>
        <w:rFonts w:hint="default"/>
        <w:lang w:val="en-US" w:eastAsia="en-US" w:bidi="ar-SA"/>
      </w:rPr>
    </w:lvl>
    <w:lvl w:ilvl="7" w:tplc="EBE41548">
      <w:numFmt w:val="bullet"/>
      <w:lvlText w:val="•"/>
      <w:lvlJc w:val="left"/>
      <w:pPr>
        <w:ind w:left="8426" w:hanging="116"/>
      </w:pPr>
      <w:rPr>
        <w:rFonts w:hint="default"/>
        <w:lang w:val="en-US" w:eastAsia="en-US" w:bidi="ar-SA"/>
      </w:rPr>
    </w:lvl>
    <w:lvl w:ilvl="8" w:tplc="DDEC4FE0">
      <w:numFmt w:val="bullet"/>
      <w:lvlText w:val="•"/>
      <w:lvlJc w:val="left"/>
      <w:pPr>
        <w:ind w:left="9484" w:hanging="116"/>
      </w:pPr>
      <w:rPr>
        <w:rFonts w:hint="default"/>
        <w:lang w:val="en-US" w:eastAsia="en-US" w:bidi="ar-SA"/>
      </w:rPr>
    </w:lvl>
  </w:abstractNum>
  <w:abstractNum w:abstractNumId="46">
    <w:nsid w:val="4E8F00B2"/>
    <w:multiLevelType w:val="hybridMultilevel"/>
    <w:tmpl w:val="9D5EB446"/>
    <w:lvl w:ilvl="0" w:tplc="54DE54CE">
      <w:start w:val="1"/>
      <w:numFmt w:val="decimal"/>
      <w:lvlText w:val="%1."/>
      <w:lvlJc w:val="left"/>
      <w:pPr>
        <w:ind w:left="1992" w:hanging="25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en-US" w:eastAsia="en-US" w:bidi="ar-SA"/>
      </w:rPr>
    </w:lvl>
    <w:lvl w:ilvl="1" w:tplc="E6A0202C">
      <w:numFmt w:val="bullet"/>
      <w:lvlText w:val="•"/>
      <w:lvlJc w:val="left"/>
      <w:pPr>
        <w:ind w:left="2960" w:hanging="252"/>
      </w:pPr>
      <w:rPr>
        <w:rFonts w:hint="default"/>
        <w:lang w:val="en-US" w:eastAsia="en-US" w:bidi="ar-SA"/>
      </w:rPr>
    </w:lvl>
    <w:lvl w:ilvl="2" w:tplc="B9CE9ED2">
      <w:numFmt w:val="bullet"/>
      <w:lvlText w:val="•"/>
      <w:lvlJc w:val="left"/>
      <w:pPr>
        <w:ind w:left="3920" w:hanging="252"/>
      </w:pPr>
      <w:rPr>
        <w:rFonts w:hint="default"/>
        <w:lang w:val="en-US" w:eastAsia="en-US" w:bidi="ar-SA"/>
      </w:rPr>
    </w:lvl>
    <w:lvl w:ilvl="3" w:tplc="561C0B90">
      <w:numFmt w:val="bullet"/>
      <w:lvlText w:val="•"/>
      <w:lvlJc w:val="left"/>
      <w:pPr>
        <w:ind w:left="4880" w:hanging="252"/>
      </w:pPr>
      <w:rPr>
        <w:rFonts w:hint="default"/>
        <w:lang w:val="en-US" w:eastAsia="en-US" w:bidi="ar-SA"/>
      </w:rPr>
    </w:lvl>
    <w:lvl w:ilvl="4" w:tplc="F0AA3260">
      <w:numFmt w:val="bullet"/>
      <w:lvlText w:val="•"/>
      <w:lvlJc w:val="left"/>
      <w:pPr>
        <w:ind w:left="5840" w:hanging="252"/>
      </w:pPr>
      <w:rPr>
        <w:rFonts w:hint="default"/>
        <w:lang w:val="en-US" w:eastAsia="en-US" w:bidi="ar-SA"/>
      </w:rPr>
    </w:lvl>
    <w:lvl w:ilvl="5" w:tplc="DE4A7270">
      <w:numFmt w:val="bullet"/>
      <w:lvlText w:val="•"/>
      <w:lvlJc w:val="left"/>
      <w:pPr>
        <w:ind w:left="6800" w:hanging="252"/>
      </w:pPr>
      <w:rPr>
        <w:rFonts w:hint="default"/>
        <w:lang w:val="en-US" w:eastAsia="en-US" w:bidi="ar-SA"/>
      </w:rPr>
    </w:lvl>
    <w:lvl w:ilvl="6" w:tplc="C23E3AF4">
      <w:numFmt w:val="bullet"/>
      <w:lvlText w:val="•"/>
      <w:lvlJc w:val="left"/>
      <w:pPr>
        <w:ind w:left="7760" w:hanging="252"/>
      </w:pPr>
      <w:rPr>
        <w:rFonts w:hint="default"/>
        <w:lang w:val="en-US" w:eastAsia="en-US" w:bidi="ar-SA"/>
      </w:rPr>
    </w:lvl>
    <w:lvl w:ilvl="7" w:tplc="0096D6A6">
      <w:numFmt w:val="bullet"/>
      <w:lvlText w:val="•"/>
      <w:lvlJc w:val="left"/>
      <w:pPr>
        <w:ind w:left="8720" w:hanging="252"/>
      </w:pPr>
      <w:rPr>
        <w:rFonts w:hint="default"/>
        <w:lang w:val="en-US" w:eastAsia="en-US" w:bidi="ar-SA"/>
      </w:rPr>
    </w:lvl>
    <w:lvl w:ilvl="8" w:tplc="1BCCE86C">
      <w:numFmt w:val="bullet"/>
      <w:lvlText w:val="•"/>
      <w:lvlJc w:val="left"/>
      <w:pPr>
        <w:ind w:left="9680" w:hanging="252"/>
      </w:pPr>
      <w:rPr>
        <w:rFonts w:hint="default"/>
        <w:lang w:val="en-US" w:eastAsia="en-US" w:bidi="ar-SA"/>
      </w:rPr>
    </w:lvl>
  </w:abstractNum>
  <w:abstractNum w:abstractNumId="47">
    <w:nsid w:val="4F192AFF"/>
    <w:multiLevelType w:val="hybridMultilevel"/>
    <w:tmpl w:val="414ED3A0"/>
    <w:lvl w:ilvl="0" w:tplc="2C08B88E">
      <w:numFmt w:val="bullet"/>
      <w:lvlText w:val=""/>
      <w:lvlJc w:val="left"/>
      <w:pPr>
        <w:ind w:left="3180" w:hanging="360"/>
      </w:pPr>
      <w:rPr>
        <w:rFonts w:ascii="Wingdings" w:eastAsia="Wingdings" w:hAnsi="Wingdings" w:cs="Wingdings" w:hint="default"/>
        <w:w w:val="99"/>
        <w:sz w:val="20"/>
        <w:szCs w:val="20"/>
        <w:lang w:val="en-US" w:eastAsia="en-US" w:bidi="ar-SA"/>
      </w:rPr>
    </w:lvl>
    <w:lvl w:ilvl="1" w:tplc="D680A2CE">
      <w:numFmt w:val="bullet"/>
      <w:lvlText w:val="•"/>
      <w:lvlJc w:val="left"/>
      <w:pPr>
        <w:ind w:left="4022" w:hanging="360"/>
      </w:pPr>
      <w:rPr>
        <w:rFonts w:hint="default"/>
        <w:lang w:val="en-US" w:eastAsia="en-US" w:bidi="ar-SA"/>
      </w:rPr>
    </w:lvl>
    <w:lvl w:ilvl="2" w:tplc="33721E60">
      <w:numFmt w:val="bullet"/>
      <w:lvlText w:val="•"/>
      <w:lvlJc w:val="left"/>
      <w:pPr>
        <w:ind w:left="4864" w:hanging="360"/>
      </w:pPr>
      <w:rPr>
        <w:rFonts w:hint="default"/>
        <w:lang w:val="en-US" w:eastAsia="en-US" w:bidi="ar-SA"/>
      </w:rPr>
    </w:lvl>
    <w:lvl w:ilvl="3" w:tplc="B11A9DEA">
      <w:numFmt w:val="bullet"/>
      <w:lvlText w:val="•"/>
      <w:lvlJc w:val="left"/>
      <w:pPr>
        <w:ind w:left="5706" w:hanging="360"/>
      </w:pPr>
      <w:rPr>
        <w:rFonts w:hint="default"/>
        <w:lang w:val="en-US" w:eastAsia="en-US" w:bidi="ar-SA"/>
      </w:rPr>
    </w:lvl>
    <w:lvl w:ilvl="4" w:tplc="AA5AA940">
      <w:numFmt w:val="bullet"/>
      <w:lvlText w:val="•"/>
      <w:lvlJc w:val="left"/>
      <w:pPr>
        <w:ind w:left="6548" w:hanging="360"/>
      </w:pPr>
      <w:rPr>
        <w:rFonts w:hint="default"/>
        <w:lang w:val="en-US" w:eastAsia="en-US" w:bidi="ar-SA"/>
      </w:rPr>
    </w:lvl>
    <w:lvl w:ilvl="5" w:tplc="7C122DF0">
      <w:numFmt w:val="bullet"/>
      <w:lvlText w:val="•"/>
      <w:lvlJc w:val="left"/>
      <w:pPr>
        <w:ind w:left="7390" w:hanging="360"/>
      </w:pPr>
      <w:rPr>
        <w:rFonts w:hint="default"/>
        <w:lang w:val="en-US" w:eastAsia="en-US" w:bidi="ar-SA"/>
      </w:rPr>
    </w:lvl>
    <w:lvl w:ilvl="6" w:tplc="D94CC888">
      <w:numFmt w:val="bullet"/>
      <w:lvlText w:val="•"/>
      <w:lvlJc w:val="left"/>
      <w:pPr>
        <w:ind w:left="8232" w:hanging="360"/>
      </w:pPr>
      <w:rPr>
        <w:rFonts w:hint="default"/>
        <w:lang w:val="en-US" w:eastAsia="en-US" w:bidi="ar-SA"/>
      </w:rPr>
    </w:lvl>
    <w:lvl w:ilvl="7" w:tplc="83F00BB4">
      <w:numFmt w:val="bullet"/>
      <w:lvlText w:val="•"/>
      <w:lvlJc w:val="left"/>
      <w:pPr>
        <w:ind w:left="9074" w:hanging="360"/>
      </w:pPr>
      <w:rPr>
        <w:rFonts w:hint="default"/>
        <w:lang w:val="en-US" w:eastAsia="en-US" w:bidi="ar-SA"/>
      </w:rPr>
    </w:lvl>
    <w:lvl w:ilvl="8" w:tplc="55E0D108">
      <w:numFmt w:val="bullet"/>
      <w:lvlText w:val="•"/>
      <w:lvlJc w:val="left"/>
      <w:pPr>
        <w:ind w:left="9916" w:hanging="360"/>
      </w:pPr>
      <w:rPr>
        <w:rFonts w:hint="default"/>
        <w:lang w:val="en-US" w:eastAsia="en-US" w:bidi="ar-SA"/>
      </w:rPr>
    </w:lvl>
  </w:abstractNum>
  <w:abstractNum w:abstractNumId="48">
    <w:nsid w:val="4F692C92"/>
    <w:multiLevelType w:val="hybridMultilevel"/>
    <w:tmpl w:val="5394EA38"/>
    <w:lvl w:ilvl="0" w:tplc="0644D4D2">
      <w:numFmt w:val="bullet"/>
      <w:lvlText w:val=""/>
      <w:lvlJc w:val="left"/>
      <w:pPr>
        <w:ind w:left="2100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0434BF28">
      <w:numFmt w:val="bullet"/>
      <w:lvlText w:val="•"/>
      <w:lvlJc w:val="left"/>
      <w:pPr>
        <w:ind w:left="3050" w:hanging="360"/>
      </w:pPr>
      <w:rPr>
        <w:rFonts w:hint="default"/>
        <w:lang w:val="en-US" w:eastAsia="en-US" w:bidi="ar-SA"/>
      </w:rPr>
    </w:lvl>
    <w:lvl w:ilvl="2" w:tplc="E7229F2A">
      <w:numFmt w:val="bullet"/>
      <w:lvlText w:val="•"/>
      <w:lvlJc w:val="left"/>
      <w:pPr>
        <w:ind w:left="4000" w:hanging="360"/>
      </w:pPr>
      <w:rPr>
        <w:rFonts w:hint="default"/>
        <w:lang w:val="en-US" w:eastAsia="en-US" w:bidi="ar-SA"/>
      </w:rPr>
    </w:lvl>
    <w:lvl w:ilvl="3" w:tplc="9F5C3BF6">
      <w:numFmt w:val="bullet"/>
      <w:lvlText w:val="•"/>
      <w:lvlJc w:val="left"/>
      <w:pPr>
        <w:ind w:left="4950" w:hanging="360"/>
      </w:pPr>
      <w:rPr>
        <w:rFonts w:hint="default"/>
        <w:lang w:val="en-US" w:eastAsia="en-US" w:bidi="ar-SA"/>
      </w:rPr>
    </w:lvl>
    <w:lvl w:ilvl="4" w:tplc="BB0C588E">
      <w:numFmt w:val="bullet"/>
      <w:lvlText w:val="•"/>
      <w:lvlJc w:val="left"/>
      <w:pPr>
        <w:ind w:left="5900" w:hanging="360"/>
      </w:pPr>
      <w:rPr>
        <w:rFonts w:hint="default"/>
        <w:lang w:val="en-US" w:eastAsia="en-US" w:bidi="ar-SA"/>
      </w:rPr>
    </w:lvl>
    <w:lvl w:ilvl="5" w:tplc="A672DF12">
      <w:numFmt w:val="bullet"/>
      <w:lvlText w:val="•"/>
      <w:lvlJc w:val="left"/>
      <w:pPr>
        <w:ind w:left="6850" w:hanging="360"/>
      </w:pPr>
      <w:rPr>
        <w:rFonts w:hint="default"/>
        <w:lang w:val="en-US" w:eastAsia="en-US" w:bidi="ar-SA"/>
      </w:rPr>
    </w:lvl>
    <w:lvl w:ilvl="6" w:tplc="7A6E6324">
      <w:numFmt w:val="bullet"/>
      <w:lvlText w:val="•"/>
      <w:lvlJc w:val="left"/>
      <w:pPr>
        <w:ind w:left="7800" w:hanging="360"/>
      </w:pPr>
      <w:rPr>
        <w:rFonts w:hint="default"/>
        <w:lang w:val="en-US" w:eastAsia="en-US" w:bidi="ar-SA"/>
      </w:rPr>
    </w:lvl>
    <w:lvl w:ilvl="7" w:tplc="DBA86CA4">
      <w:numFmt w:val="bullet"/>
      <w:lvlText w:val="•"/>
      <w:lvlJc w:val="left"/>
      <w:pPr>
        <w:ind w:left="8750" w:hanging="360"/>
      </w:pPr>
      <w:rPr>
        <w:rFonts w:hint="default"/>
        <w:lang w:val="en-US" w:eastAsia="en-US" w:bidi="ar-SA"/>
      </w:rPr>
    </w:lvl>
    <w:lvl w:ilvl="8" w:tplc="2BBC0ECA">
      <w:numFmt w:val="bullet"/>
      <w:lvlText w:val="•"/>
      <w:lvlJc w:val="left"/>
      <w:pPr>
        <w:ind w:left="9700" w:hanging="360"/>
      </w:pPr>
      <w:rPr>
        <w:rFonts w:hint="default"/>
        <w:lang w:val="en-US" w:eastAsia="en-US" w:bidi="ar-SA"/>
      </w:rPr>
    </w:lvl>
  </w:abstractNum>
  <w:abstractNum w:abstractNumId="49">
    <w:nsid w:val="50B911D2"/>
    <w:multiLevelType w:val="hybridMultilevel"/>
    <w:tmpl w:val="97E6C86A"/>
    <w:lvl w:ilvl="0" w:tplc="054EEEA4">
      <w:numFmt w:val="bullet"/>
      <w:lvlText w:val="□"/>
      <w:lvlJc w:val="left"/>
      <w:pPr>
        <w:ind w:left="1020" w:hanging="536"/>
      </w:pPr>
      <w:rPr>
        <w:rFonts w:ascii="Times New Roman" w:eastAsia="Times New Roman" w:hAnsi="Times New Roman" w:cs="Times New Roman" w:hint="default"/>
        <w:w w:val="127"/>
        <w:sz w:val="20"/>
        <w:szCs w:val="20"/>
        <w:lang w:val="en-US" w:eastAsia="en-US" w:bidi="ar-SA"/>
      </w:rPr>
    </w:lvl>
    <w:lvl w:ilvl="1" w:tplc="CB3C3362">
      <w:numFmt w:val="bullet"/>
      <w:lvlText w:val=""/>
      <w:lvlJc w:val="left"/>
      <w:pPr>
        <w:ind w:left="1740" w:hanging="360"/>
      </w:pPr>
      <w:rPr>
        <w:rFonts w:hint="default"/>
        <w:w w:val="99"/>
        <w:lang w:val="en-US" w:eastAsia="en-US" w:bidi="ar-SA"/>
      </w:rPr>
    </w:lvl>
    <w:lvl w:ilvl="2" w:tplc="A054664C">
      <w:numFmt w:val="bullet"/>
      <w:lvlText w:val="o"/>
      <w:lvlJc w:val="left"/>
      <w:pPr>
        <w:ind w:left="2460" w:hanging="360"/>
      </w:pPr>
      <w:rPr>
        <w:rFonts w:ascii="Courier New" w:eastAsia="Courier New" w:hAnsi="Courier New" w:cs="Courier New" w:hint="default"/>
        <w:w w:val="99"/>
        <w:sz w:val="20"/>
        <w:szCs w:val="20"/>
        <w:lang w:val="en-US" w:eastAsia="en-US" w:bidi="ar-SA"/>
      </w:rPr>
    </w:lvl>
    <w:lvl w:ilvl="3" w:tplc="D78A6B64">
      <w:start w:val="1"/>
      <w:numFmt w:val="decimal"/>
      <w:lvlText w:val="%4."/>
      <w:lvlJc w:val="left"/>
      <w:pPr>
        <w:ind w:left="3180" w:hanging="36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en-US" w:eastAsia="en-US" w:bidi="ar-SA"/>
      </w:rPr>
    </w:lvl>
    <w:lvl w:ilvl="4" w:tplc="38AA5884">
      <w:numFmt w:val="bullet"/>
      <w:lvlText w:val="•"/>
      <w:lvlJc w:val="left"/>
      <w:pPr>
        <w:ind w:left="3180" w:hanging="360"/>
      </w:pPr>
      <w:rPr>
        <w:rFonts w:hint="default"/>
        <w:lang w:val="en-US" w:eastAsia="en-US" w:bidi="ar-SA"/>
      </w:rPr>
    </w:lvl>
    <w:lvl w:ilvl="5" w:tplc="10E6C72A">
      <w:numFmt w:val="bullet"/>
      <w:lvlText w:val="•"/>
      <w:lvlJc w:val="left"/>
      <w:pPr>
        <w:ind w:left="4583" w:hanging="360"/>
      </w:pPr>
      <w:rPr>
        <w:rFonts w:hint="default"/>
        <w:lang w:val="en-US" w:eastAsia="en-US" w:bidi="ar-SA"/>
      </w:rPr>
    </w:lvl>
    <w:lvl w:ilvl="6" w:tplc="4DF4F41A">
      <w:numFmt w:val="bullet"/>
      <w:lvlText w:val="•"/>
      <w:lvlJc w:val="left"/>
      <w:pPr>
        <w:ind w:left="5986" w:hanging="360"/>
      </w:pPr>
      <w:rPr>
        <w:rFonts w:hint="default"/>
        <w:lang w:val="en-US" w:eastAsia="en-US" w:bidi="ar-SA"/>
      </w:rPr>
    </w:lvl>
    <w:lvl w:ilvl="7" w:tplc="3C2E253A">
      <w:numFmt w:val="bullet"/>
      <w:lvlText w:val="•"/>
      <w:lvlJc w:val="left"/>
      <w:pPr>
        <w:ind w:left="7390" w:hanging="360"/>
      </w:pPr>
      <w:rPr>
        <w:rFonts w:hint="default"/>
        <w:lang w:val="en-US" w:eastAsia="en-US" w:bidi="ar-SA"/>
      </w:rPr>
    </w:lvl>
    <w:lvl w:ilvl="8" w:tplc="64208516">
      <w:numFmt w:val="bullet"/>
      <w:lvlText w:val="•"/>
      <w:lvlJc w:val="left"/>
      <w:pPr>
        <w:ind w:left="8793" w:hanging="360"/>
      </w:pPr>
      <w:rPr>
        <w:rFonts w:hint="default"/>
        <w:lang w:val="en-US" w:eastAsia="en-US" w:bidi="ar-SA"/>
      </w:rPr>
    </w:lvl>
  </w:abstractNum>
  <w:abstractNum w:abstractNumId="50">
    <w:nsid w:val="51E32826"/>
    <w:multiLevelType w:val="hybridMultilevel"/>
    <w:tmpl w:val="E83253D2"/>
    <w:lvl w:ilvl="0" w:tplc="191C8F4C">
      <w:start w:val="1"/>
      <w:numFmt w:val="decimal"/>
      <w:lvlText w:val="%1."/>
      <w:lvlJc w:val="left"/>
      <w:pPr>
        <w:ind w:left="1740" w:hanging="36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en-US" w:eastAsia="en-US" w:bidi="ar-SA"/>
      </w:rPr>
    </w:lvl>
    <w:lvl w:ilvl="1" w:tplc="C88A00E6">
      <w:start w:val="1"/>
      <w:numFmt w:val="lowerLetter"/>
      <w:lvlText w:val="%2."/>
      <w:lvlJc w:val="left"/>
      <w:pPr>
        <w:ind w:left="2460" w:hanging="360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en-US" w:eastAsia="en-US" w:bidi="ar-SA"/>
      </w:rPr>
    </w:lvl>
    <w:lvl w:ilvl="2" w:tplc="D918019C">
      <w:numFmt w:val="bullet"/>
      <w:lvlText w:val="•"/>
      <w:lvlJc w:val="left"/>
      <w:pPr>
        <w:ind w:left="3475" w:hanging="360"/>
      </w:pPr>
      <w:rPr>
        <w:rFonts w:hint="default"/>
        <w:lang w:val="en-US" w:eastAsia="en-US" w:bidi="ar-SA"/>
      </w:rPr>
    </w:lvl>
    <w:lvl w:ilvl="3" w:tplc="3E1C3DD2">
      <w:numFmt w:val="bullet"/>
      <w:lvlText w:val="•"/>
      <w:lvlJc w:val="left"/>
      <w:pPr>
        <w:ind w:left="4491" w:hanging="360"/>
      </w:pPr>
      <w:rPr>
        <w:rFonts w:hint="default"/>
        <w:lang w:val="en-US" w:eastAsia="en-US" w:bidi="ar-SA"/>
      </w:rPr>
    </w:lvl>
    <w:lvl w:ilvl="4" w:tplc="FC0C1E36">
      <w:numFmt w:val="bullet"/>
      <w:lvlText w:val="•"/>
      <w:lvlJc w:val="left"/>
      <w:pPr>
        <w:ind w:left="5506" w:hanging="360"/>
      </w:pPr>
      <w:rPr>
        <w:rFonts w:hint="default"/>
        <w:lang w:val="en-US" w:eastAsia="en-US" w:bidi="ar-SA"/>
      </w:rPr>
    </w:lvl>
    <w:lvl w:ilvl="5" w:tplc="5F90AD54">
      <w:numFmt w:val="bullet"/>
      <w:lvlText w:val="•"/>
      <w:lvlJc w:val="left"/>
      <w:pPr>
        <w:ind w:left="6522" w:hanging="360"/>
      </w:pPr>
      <w:rPr>
        <w:rFonts w:hint="default"/>
        <w:lang w:val="en-US" w:eastAsia="en-US" w:bidi="ar-SA"/>
      </w:rPr>
    </w:lvl>
    <w:lvl w:ilvl="6" w:tplc="12828790">
      <w:numFmt w:val="bullet"/>
      <w:lvlText w:val="•"/>
      <w:lvlJc w:val="left"/>
      <w:pPr>
        <w:ind w:left="7537" w:hanging="360"/>
      </w:pPr>
      <w:rPr>
        <w:rFonts w:hint="default"/>
        <w:lang w:val="en-US" w:eastAsia="en-US" w:bidi="ar-SA"/>
      </w:rPr>
    </w:lvl>
    <w:lvl w:ilvl="7" w:tplc="203A9D9E">
      <w:numFmt w:val="bullet"/>
      <w:lvlText w:val="•"/>
      <w:lvlJc w:val="left"/>
      <w:pPr>
        <w:ind w:left="8553" w:hanging="360"/>
      </w:pPr>
      <w:rPr>
        <w:rFonts w:hint="default"/>
        <w:lang w:val="en-US" w:eastAsia="en-US" w:bidi="ar-SA"/>
      </w:rPr>
    </w:lvl>
    <w:lvl w:ilvl="8" w:tplc="24402A2A">
      <w:numFmt w:val="bullet"/>
      <w:lvlText w:val="•"/>
      <w:lvlJc w:val="left"/>
      <w:pPr>
        <w:ind w:left="9568" w:hanging="360"/>
      </w:pPr>
      <w:rPr>
        <w:rFonts w:hint="default"/>
        <w:lang w:val="en-US" w:eastAsia="en-US" w:bidi="ar-SA"/>
      </w:rPr>
    </w:lvl>
  </w:abstractNum>
  <w:abstractNum w:abstractNumId="51">
    <w:nsid w:val="56BC235E"/>
    <w:multiLevelType w:val="hybridMultilevel"/>
    <w:tmpl w:val="F92C9360"/>
    <w:lvl w:ilvl="0" w:tplc="2D046F30">
      <w:start w:val="1"/>
      <w:numFmt w:val="decimal"/>
      <w:lvlText w:val="%1."/>
      <w:lvlJc w:val="left"/>
      <w:pPr>
        <w:ind w:left="1219" w:hanging="19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en-US" w:eastAsia="en-US" w:bidi="ar-SA"/>
      </w:rPr>
    </w:lvl>
    <w:lvl w:ilvl="1" w:tplc="139831DE">
      <w:start w:val="1"/>
      <w:numFmt w:val="decimal"/>
      <w:lvlText w:val="%2."/>
      <w:lvlJc w:val="left"/>
      <w:pPr>
        <w:ind w:left="1740" w:hanging="36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en-US" w:eastAsia="en-US" w:bidi="ar-SA"/>
      </w:rPr>
    </w:lvl>
    <w:lvl w:ilvl="2" w:tplc="6DEEE4EA">
      <w:numFmt w:val="bullet"/>
      <w:lvlText w:val="•"/>
      <w:lvlJc w:val="left"/>
      <w:pPr>
        <w:ind w:left="2835" w:hanging="360"/>
      </w:pPr>
      <w:rPr>
        <w:rFonts w:hint="default"/>
        <w:lang w:val="en-US" w:eastAsia="en-US" w:bidi="ar-SA"/>
      </w:rPr>
    </w:lvl>
    <w:lvl w:ilvl="3" w:tplc="7BAC04E2">
      <w:numFmt w:val="bullet"/>
      <w:lvlText w:val="•"/>
      <w:lvlJc w:val="left"/>
      <w:pPr>
        <w:ind w:left="3931" w:hanging="360"/>
      </w:pPr>
      <w:rPr>
        <w:rFonts w:hint="default"/>
        <w:lang w:val="en-US" w:eastAsia="en-US" w:bidi="ar-SA"/>
      </w:rPr>
    </w:lvl>
    <w:lvl w:ilvl="4" w:tplc="8C365B4A">
      <w:numFmt w:val="bullet"/>
      <w:lvlText w:val="•"/>
      <w:lvlJc w:val="left"/>
      <w:pPr>
        <w:ind w:left="5026" w:hanging="360"/>
      </w:pPr>
      <w:rPr>
        <w:rFonts w:hint="default"/>
        <w:lang w:val="en-US" w:eastAsia="en-US" w:bidi="ar-SA"/>
      </w:rPr>
    </w:lvl>
    <w:lvl w:ilvl="5" w:tplc="A3E02FF8">
      <w:numFmt w:val="bullet"/>
      <w:lvlText w:val="•"/>
      <w:lvlJc w:val="left"/>
      <w:pPr>
        <w:ind w:left="6122" w:hanging="360"/>
      </w:pPr>
      <w:rPr>
        <w:rFonts w:hint="default"/>
        <w:lang w:val="en-US" w:eastAsia="en-US" w:bidi="ar-SA"/>
      </w:rPr>
    </w:lvl>
    <w:lvl w:ilvl="6" w:tplc="CAB05EC8">
      <w:numFmt w:val="bullet"/>
      <w:lvlText w:val="•"/>
      <w:lvlJc w:val="left"/>
      <w:pPr>
        <w:ind w:left="7217" w:hanging="360"/>
      </w:pPr>
      <w:rPr>
        <w:rFonts w:hint="default"/>
        <w:lang w:val="en-US" w:eastAsia="en-US" w:bidi="ar-SA"/>
      </w:rPr>
    </w:lvl>
    <w:lvl w:ilvl="7" w:tplc="9844F764">
      <w:numFmt w:val="bullet"/>
      <w:lvlText w:val="•"/>
      <w:lvlJc w:val="left"/>
      <w:pPr>
        <w:ind w:left="8313" w:hanging="360"/>
      </w:pPr>
      <w:rPr>
        <w:rFonts w:hint="default"/>
        <w:lang w:val="en-US" w:eastAsia="en-US" w:bidi="ar-SA"/>
      </w:rPr>
    </w:lvl>
    <w:lvl w:ilvl="8" w:tplc="3D8EFCF2">
      <w:numFmt w:val="bullet"/>
      <w:lvlText w:val="•"/>
      <w:lvlJc w:val="left"/>
      <w:pPr>
        <w:ind w:left="9408" w:hanging="360"/>
      </w:pPr>
      <w:rPr>
        <w:rFonts w:hint="default"/>
        <w:lang w:val="en-US" w:eastAsia="en-US" w:bidi="ar-SA"/>
      </w:rPr>
    </w:lvl>
  </w:abstractNum>
  <w:abstractNum w:abstractNumId="52">
    <w:nsid w:val="59583D38"/>
    <w:multiLevelType w:val="hybridMultilevel"/>
    <w:tmpl w:val="8F703F8A"/>
    <w:lvl w:ilvl="0" w:tplc="0902E6BA">
      <w:numFmt w:val="decimal"/>
      <w:lvlText w:val="%1."/>
      <w:lvlJc w:val="left"/>
      <w:pPr>
        <w:ind w:left="335" w:hanging="36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en-US" w:eastAsia="en-US" w:bidi="ar-SA"/>
      </w:rPr>
    </w:lvl>
    <w:lvl w:ilvl="1" w:tplc="0494EAC4">
      <w:start w:val="1"/>
      <w:numFmt w:val="decimal"/>
      <w:lvlText w:val="%2."/>
      <w:lvlJc w:val="left"/>
      <w:pPr>
        <w:ind w:left="3180" w:hanging="36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en-US" w:eastAsia="en-US" w:bidi="ar-SA"/>
      </w:rPr>
    </w:lvl>
    <w:lvl w:ilvl="2" w:tplc="F2C03C02">
      <w:numFmt w:val="bullet"/>
      <w:lvlText w:val="•"/>
      <w:lvlJc w:val="left"/>
      <w:pPr>
        <w:ind w:left="3799" w:hanging="360"/>
      </w:pPr>
      <w:rPr>
        <w:rFonts w:hint="default"/>
        <w:lang w:val="en-US" w:eastAsia="en-US" w:bidi="ar-SA"/>
      </w:rPr>
    </w:lvl>
    <w:lvl w:ilvl="3" w:tplc="6ACECD34">
      <w:numFmt w:val="bullet"/>
      <w:lvlText w:val="•"/>
      <w:lvlJc w:val="left"/>
      <w:pPr>
        <w:ind w:left="4418" w:hanging="360"/>
      </w:pPr>
      <w:rPr>
        <w:rFonts w:hint="default"/>
        <w:lang w:val="en-US" w:eastAsia="en-US" w:bidi="ar-SA"/>
      </w:rPr>
    </w:lvl>
    <w:lvl w:ilvl="4" w:tplc="CE982580">
      <w:numFmt w:val="bullet"/>
      <w:lvlText w:val="•"/>
      <w:lvlJc w:val="left"/>
      <w:pPr>
        <w:ind w:left="5038" w:hanging="360"/>
      </w:pPr>
      <w:rPr>
        <w:rFonts w:hint="default"/>
        <w:lang w:val="en-US" w:eastAsia="en-US" w:bidi="ar-SA"/>
      </w:rPr>
    </w:lvl>
    <w:lvl w:ilvl="5" w:tplc="E5C67CD6">
      <w:numFmt w:val="bullet"/>
      <w:lvlText w:val="•"/>
      <w:lvlJc w:val="left"/>
      <w:pPr>
        <w:ind w:left="5657" w:hanging="360"/>
      </w:pPr>
      <w:rPr>
        <w:rFonts w:hint="default"/>
        <w:lang w:val="en-US" w:eastAsia="en-US" w:bidi="ar-SA"/>
      </w:rPr>
    </w:lvl>
    <w:lvl w:ilvl="6" w:tplc="C0F403BE">
      <w:numFmt w:val="bullet"/>
      <w:lvlText w:val="•"/>
      <w:lvlJc w:val="left"/>
      <w:pPr>
        <w:ind w:left="6277" w:hanging="360"/>
      </w:pPr>
      <w:rPr>
        <w:rFonts w:hint="default"/>
        <w:lang w:val="en-US" w:eastAsia="en-US" w:bidi="ar-SA"/>
      </w:rPr>
    </w:lvl>
    <w:lvl w:ilvl="7" w:tplc="C9FA3656">
      <w:numFmt w:val="bullet"/>
      <w:lvlText w:val="•"/>
      <w:lvlJc w:val="left"/>
      <w:pPr>
        <w:ind w:left="6896" w:hanging="360"/>
      </w:pPr>
      <w:rPr>
        <w:rFonts w:hint="default"/>
        <w:lang w:val="en-US" w:eastAsia="en-US" w:bidi="ar-SA"/>
      </w:rPr>
    </w:lvl>
    <w:lvl w:ilvl="8" w:tplc="01A42794">
      <w:numFmt w:val="bullet"/>
      <w:lvlText w:val="•"/>
      <w:lvlJc w:val="left"/>
      <w:pPr>
        <w:ind w:left="7516" w:hanging="360"/>
      </w:pPr>
      <w:rPr>
        <w:rFonts w:hint="default"/>
        <w:lang w:val="en-US" w:eastAsia="en-US" w:bidi="ar-SA"/>
      </w:rPr>
    </w:lvl>
  </w:abstractNum>
  <w:abstractNum w:abstractNumId="53">
    <w:nsid w:val="5968370A"/>
    <w:multiLevelType w:val="hybridMultilevel"/>
    <w:tmpl w:val="8FA88F30"/>
    <w:lvl w:ilvl="0" w:tplc="AF1C5C70">
      <w:numFmt w:val="bullet"/>
      <w:lvlText w:val=""/>
      <w:lvlJc w:val="left"/>
      <w:pPr>
        <w:ind w:left="410" w:hanging="360"/>
      </w:pPr>
      <w:rPr>
        <w:rFonts w:ascii="Wingdings" w:eastAsia="Wingdings" w:hAnsi="Wingdings" w:cs="Wingdings" w:hint="default"/>
        <w:w w:val="99"/>
        <w:sz w:val="20"/>
        <w:szCs w:val="20"/>
        <w:lang w:val="en-US" w:eastAsia="en-US" w:bidi="ar-SA"/>
      </w:rPr>
    </w:lvl>
    <w:lvl w:ilvl="1" w:tplc="9CDC4F9A">
      <w:numFmt w:val="bullet"/>
      <w:lvlText w:val="•"/>
      <w:lvlJc w:val="left"/>
      <w:pPr>
        <w:ind w:left="578" w:hanging="360"/>
      </w:pPr>
      <w:rPr>
        <w:rFonts w:hint="default"/>
        <w:lang w:val="en-US" w:eastAsia="en-US" w:bidi="ar-SA"/>
      </w:rPr>
    </w:lvl>
    <w:lvl w:ilvl="2" w:tplc="4512342E">
      <w:numFmt w:val="bullet"/>
      <w:lvlText w:val="•"/>
      <w:lvlJc w:val="left"/>
      <w:pPr>
        <w:ind w:left="737" w:hanging="360"/>
      </w:pPr>
      <w:rPr>
        <w:rFonts w:hint="default"/>
        <w:lang w:val="en-US" w:eastAsia="en-US" w:bidi="ar-SA"/>
      </w:rPr>
    </w:lvl>
    <w:lvl w:ilvl="3" w:tplc="493CF6B4">
      <w:numFmt w:val="bullet"/>
      <w:lvlText w:val="•"/>
      <w:lvlJc w:val="left"/>
      <w:pPr>
        <w:ind w:left="896" w:hanging="360"/>
      </w:pPr>
      <w:rPr>
        <w:rFonts w:hint="default"/>
        <w:lang w:val="en-US" w:eastAsia="en-US" w:bidi="ar-SA"/>
      </w:rPr>
    </w:lvl>
    <w:lvl w:ilvl="4" w:tplc="14FA27DC">
      <w:numFmt w:val="bullet"/>
      <w:lvlText w:val="•"/>
      <w:lvlJc w:val="left"/>
      <w:pPr>
        <w:ind w:left="1054" w:hanging="360"/>
      </w:pPr>
      <w:rPr>
        <w:rFonts w:hint="default"/>
        <w:lang w:val="en-US" w:eastAsia="en-US" w:bidi="ar-SA"/>
      </w:rPr>
    </w:lvl>
    <w:lvl w:ilvl="5" w:tplc="6F6864B6">
      <w:numFmt w:val="bullet"/>
      <w:lvlText w:val="•"/>
      <w:lvlJc w:val="left"/>
      <w:pPr>
        <w:ind w:left="1213" w:hanging="360"/>
      </w:pPr>
      <w:rPr>
        <w:rFonts w:hint="default"/>
        <w:lang w:val="en-US" w:eastAsia="en-US" w:bidi="ar-SA"/>
      </w:rPr>
    </w:lvl>
    <w:lvl w:ilvl="6" w:tplc="053049D0">
      <w:numFmt w:val="bullet"/>
      <w:lvlText w:val="•"/>
      <w:lvlJc w:val="left"/>
      <w:pPr>
        <w:ind w:left="1372" w:hanging="360"/>
      </w:pPr>
      <w:rPr>
        <w:rFonts w:hint="default"/>
        <w:lang w:val="en-US" w:eastAsia="en-US" w:bidi="ar-SA"/>
      </w:rPr>
    </w:lvl>
    <w:lvl w:ilvl="7" w:tplc="019873BE">
      <w:numFmt w:val="bullet"/>
      <w:lvlText w:val="•"/>
      <w:lvlJc w:val="left"/>
      <w:pPr>
        <w:ind w:left="1530" w:hanging="360"/>
      </w:pPr>
      <w:rPr>
        <w:rFonts w:hint="default"/>
        <w:lang w:val="en-US" w:eastAsia="en-US" w:bidi="ar-SA"/>
      </w:rPr>
    </w:lvl>
    <w:lvl w:ilvl="8" w:tplc="AFA833E0">
      <w:numFmt w:val="bullet"/>
      <w:lvlText w:val="•"/>
      <w:lvlJc w:val="left"/>
      <w:pPr>
        <w:ind w:left="1689" w:hanging="360"/>
      </w:pPr>
      <w:rPr>
        <w:rFonts w:hint="default"/>
        <w:lang w:val="en-US" w:eastAsia="en-US" w:bidi="ar-SA"/>
      </w:rPr>
    </w:lvl>
  </w:abstractNum>
  <w:abstractNum w:abstractNumId="54">
    <w:nsid w:val="5CD05CD8"/>
    <w:multiLevelType w:val="hybridMultilevel"/>
    <w:tmpl w:val="1A905FFA"/>
    <w:lvl w:ilvl="0" w:tplc="4F1A32B6">
      <w:numFmt w:val="bullet"/>
      <w:lvlText w:val="o"/>
      <w:lvlJc w:val="left"/>
      <w:pPr>
        <w:ind w:left="2460" w:hanging="360"/>
      </w:pPr>
      <w:rPr>
        <w:rFonts w:ascii="Courier New" w:eastAsia="Courier New" w:hAnsi="Courier New" w:cs="Courier New" w:hint="default"/>
        <w:w w:val="99"/>
        <w:sz w:val="20"/>
        <w:szCs w:val="20"/>
        <w:lang w:val="en-US" w:eastAsia="en-US" w:bidi="ar-SA"/>
      </w:rPr>
    </w:lvl>
    <w:lvl w:ilvl="1" w:tplc="FF60AEC2">
      <w:numFmt w:val="bullet"/>
      <w:lvlText w:val="•"/>
      <w:lvlJc w:val="left"/>
      <w:pPr>
        <w:ind w:left="3374" w:hanging="360"/>
      </w:pPr>
      <w:rPr>
        <w:rFonts w:hint="default"/>
        <w:lang w:val="en-US" w:eastAsia="en-US" w:bidi="ar-SA"/>
      </w:rPr>
    </w:lvl>
    <w:lvl w:ilvl="2" w:tplc="C9289892">
      <w:numFmt w:val="bullet"/>
      <w:lvlText w:val="•"/>
      <w:lvlJc w:val="left"/>
      <w:pPr>
        <w:ind w:left="4288" w:hanging="360"/>
      </w:pPr>
      <w:rPr>
        <w:rFonts w:hint="default"/>
        <w:lang w:val="en-US" w:eastAsia="en-US" w:bidi="ar-SA"/>
      </w:rPr>
    </w:lvl>
    <w:lvl w:ilvl="3" w:tplc="7F267372">
      <w:numFmt w:val="bullet"/>
      <w:lvlText w:val="•"/>
      <w:lvlJc w:val="left"/>
      <w:pPr>
        <w:ind w:left="5202" w:hanging="360"/>
      </w:pPr>
      <w:rPr>
        <w:rFonts w:hint="default"/>
        <w:lang w:val="en-US" w:eastAsia="en-US" w:bidi="ar-SA"/>
      </w:rPr>
    </w:lvl>
    <w:lvl w:ilvl="4" w:tplc="73F02E0C">
      <w:numFmt w:val="bullet"/>
      <w:lvlText w:val="•"/>
      <w:lvlJc w:val="left"/>
      <w:pPr>
        <w:ind w:left="6116" w:hanging="360"/>
      </w:pPr>
      <w:rPr>
        <w:rFonts w:hint="default"/>
        <w:lang w:val="en-US" w:eastAsia="en-US" w:bidi="ar-SA"/>
      </w:rPr>
    </w:lvl>
    <w:lvl w:ilvl="5" w:tplc="10D41544">
      <w:numFmt w:val="bullet"/>
      <w:lvlText w:val="•"/>
      <w:lvlJc w:val="left"/>
      <w:pPr>
        <w:ind w:left="7030" w:hanging="360"/>
      </w:pPr>
      <w:rPr>
        <w:rFonts w:hint="default"/>
        <w:lang w:val="en-US" w:eastAsia="en-US" w:bidi="ar-SA"/>
      </w:rPr>
    </w:lvl>
    <w:lvl w:ilvl="6" w:tplc="51966322">
      <w:numFmt w:val="bullet"/>
      <w:lvlText w:val="•"/>
      <w:lvlJc w:val="left"/>
      <w:pPr>
        <w:ind w:left="7944" w:hanging="360"/>
      </w:pPr>
      <w:rPr>
        <w:rFonts w:hint="default"/>
        <w:lang w:val="en-US" w:eastAsia="en-US" w:bidi="ar-SA"/>
      </w:rPr>
    </w:lvl>
    <w:lvl w:ilvl="7" w:tplc="A53EE496">
      <w:numFmt w:val="bullet"/>
      <w:lvlText w:val="•"/>
      <w:lvlJc w:val="left"/>
      <w:pPr>
        <w:ind w:left="8858" w:hanging="360"/>
      </w:pPr>
      <w:rPr>
        <w:rFonts w:hint="default"/>
        <w:lang w:val="en-US" w:eastAsia="en-US" w:bidi="ar-SA"/>
      </w:rPr>
    </w:lvl>
    <w:lvl w:ilvl="8" w:tplc="12603840">
      <w:numFmt w:val="bullet"/>
      <w:lvlText w:val="•"/>
      <w:lvlJc w:val="left"/>
      <w:pPr>
        <w:ind w:left="9772" w:hanging="360"/>
      </w:pPr>
      <w:rPr>
        <w:rFonts w:hint="default"/>
        <w:lang w:val="en-US" w:eastAsia="en-US" w:bidi="ar-SA"/>
      </w:rPr>
    </w:lvl>
  </w:abstractNum>
  <w:abstractNum w:abstractNumId="55">
    <w:nsid w:val="5E14648D"/>
    <w:multiLevelType w:val="hybridMultilevel"/>
    <w:tmpl w:val="84B8EEF2"/>
    <w:lvl w:ilvl="0" w:tplc="65167E98">
      <w:numFmt w:val="bullet"/>
      <w:lvlText w:val=""/>
      <w:lvlJc w:val="left"/>
      <w:pPr>
        <w:ind w:left="1740" w:hanging="360"/>
      </w:pPr>
      <w:rPr>
        <w:rFonts w:ascii="Wingdings" w:eastAsia="Wingdings" w:hAnsi="Wingdings" w:cs="Wingdings" w:hint="default"/>
        <w:w w:val="99"/>
        <w:sz w:val="20"/>
        <w:szCs w:val="20"/>
        <w:lang w:val="en-US" w:eastAsia="en-US" w:bidi="ar-SA"/>
      </w:rPr>
    </w:lvl>
    <w:lvl w:ilvl="1" w:tplc="2CCCD530">
      <w:numFmt w:val="bullet"/>
      <w:lvlText w:val="•"/>
      <w:lvlJc w:val="left"/>
      <w:pPr>
        <w:ind w:left="1961" w:hanging="360"/>
      </w:pPr>
      <w:rPr>
        <w:rFonts w:hint="default"/>
        <w:lang w:val="en-US" w:eastAsia="en-US" w:bidi="ar-SA"/>
      </w:rPr>
    </w:lvl>
    <w:lvl w:ilvl="2" w:tplc="24123390">
      <w:numFmt w:val="bullet"/>
      <w:lvlText w:val="•"/>
      <w:lvlJc w:val="left"/>
      <w:pPr>
        <w:ind w:left="2182" w:hanging="360"/>
      </w:pPr>
      <w:rPr>
        <w:rFonts w:hint="default"/>
        <w:lang w:val="en-US" w:eastAsia="en-US" w:bidi="ar-SA"/>
      </w:rPr>
    </w:lvl>
    <w:lvl w:ilvl="3" w:tplc="9D74D380">
      <w:numFmt w:val="bullet"/>
      <w:lvlText w:val="•"/>
      <w:lvlJc w:val="left"/>
      <w:pPr>
        <w:ind w:left="2403" w:hanging="360"/>
      </w:pPr>
      <w:rPr>
        <w:rFonts w:hint="default"/>
        <w:lang w:val="en-US" w:eastAsia="en-US" w:bidi="ar-SA"/>
      </w:rPr>
    </w:lvl>
    <w:lvl w:ilvl="4" w:tplc="7E46C2D0">
      <w:numFmt w:val="bullet"/>
      <w:lvlText w:val="•"/>
      <w:lvlJc w:val="left"/>
      <w:pPr>
        <w:ind w:left="2624" w:hanging="360"/>
      </w:pPr>
      <w:rPr>
        <w:rFonts w:hint="default"/>
        <w:lang w:val="en-US" w:eastAsia="en-US" w:bidi="ar-SA"/>
      </w:rPr>
    </w:lvl>
    <w:lvl w:ilvl="5" w:tplc="5C8CE046">
      <w:numFmt w:val="bullet"/>
      <w:lvlText w:val="•"/>
      <w:lvlJc w:val="left"/>
      <w:pPr>
        <w:ind w:left="2845" w:hanging="360"/>
      </w:pPr>
      <w:rPr>
        <w:rFonts w:hint="default"/>
        <w:lang w:val="en-US" w:eastAsia="en-US" w:bidi="ar-SA"/>
      </w:rPr>
    </w:lvl>
    <w:lvl w:ilvl="6" w:tplc="5EA07C6C">
      <w:numFmt w:val="bullet"/>
      <w:lvlText w:val="•"/>
      <w:lvlJc w:val="left"/>
      <w:pPr>
        <w:ind w:left="3067" w:hanging="360"/>
      </w:pPr>
      <w:rPr>
        <w:rFonts w:hint="default"/>
        <w:lang w:val="en-US" w:eastAsia="en-US" w:bidi="ar-SA"/>
      </w:rPr>
    </w:lvl>
    <w:lvl w:ilvl="7" w:tplc="B36E17CC">
      <w:numFmt w:val="bullet"/>
      <w:lvlText w:val="•"/>
      <w:lvlJc w:val="left"/>
      <w:pPr>
        <w:ind w:left="3288" w:hanging="360"/>
      </w:pPr>
      <w:rPr>
        <w:rFonts w:hint="default"/>
        <w:lang w:val="en-US" w:eastAsia="en-US" w:bidi="ar-SA"/>
      </w:rPr>
    </w:lvl>
    <w:lvl w:ilvl="8" w:tplc="57DC29A0">
      <w:numFmt w:val="bullet"/>
      <w:lvlText w:val="•"/>
      <w:lvlJc w:val="left"/>
      <w:pPr>
        <w:ind w:left="3509" w:hanging="360"/>
      </w:pPr>
      <w:rPr>
        <w:rFonts w:hint="default"/>
        <w:lang w:val="en-US" w:eastAsia="en-US" w:bidi="ar-SA"/>
      </w:rPr>
    </w:lvl>
  </w:abstractNum>
  <w:abstractNum w:abstractNumId="56">
    <w:nsid w:val="60934079"/>
    <w:multiLevelType w:val="hybridMultilevel"/>
    <w:tmpl w:val="48507F3C"/>
    <w:lvl w:ilvl="0" w:tplc="A23A3414">
      <w:start w:val="3"/>
      <w:numFmt w:val="decimal"/>
      <w:lvlText w:val="%1."/>
      <w:lvlJc w:val="left"/>
      <w:pPr>
        <w:ind w:left="1221" w:hanging="201"/>
        <w:jc w:val="right"/>
      </w:pPr>
      <w:rPr>
        <w:rFonts w:hint="default"/>
        <w:b/>
        <w:bCs/>
        <w:spacing w:val="0"/>
        <w:w w:val="99"/>
        <w:lang w:val="en-US" w:eastAsia="en-US" w:bidi="ar-SA"/>
      </w:rPr>
    </w:lvl>
    <w:lvl w:ilvl="1" w:tplc="6E38DE4C">
      <w:numFmt w:val="none"/>
      <w:lvlText w:val=""/>
      <w:lvlJc w:val="left"/>
      <w:pPr>
        <w:tabs>
          <w:tab w:val="num" w:pos="360"/>
        </w:tabs>
      </w:pPr>
    </w:lvl>
    <w:lvl w:ilvl="2" w:tplc="C23AB820">
      <w:start w:val="1"/>
      <w:numFmt w:val="decimal"/>
      <w:lvlText w:val="%3."/>
      <w:lvlJc w:val="left"/>
      <w:pPr>
        <w:ind w:left="1990" w:hanging="364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en-US" w:eastAsia="en-US" w:bidi="ar-SA"/>
      </w:rPr>
    </w:lvl>
    <w:lvl w:ilvl="3" w:tplc="177411A6">
      <w:numFmt w:val="bullet"/>
      <w:lvlText w:val="•"/>
      <w:lvlJc w:val="left"/>
      <w:pPr>
        <w:ind w:left="2000" w:hanging="364"/>
      </w:pPr>
      <w:rPr>
        <w:rFonts w:hint="default"/>
        <w:lang w:val="en-US" w:eastAsia="en-US" w:bidi="ar-SA"/>
      </w:rPr>
    </w:lvl>
    <w:lvl w:ilvl="4" w:tplc="8D6CCE34">
      <w:numFmt w:val="bullet"/>
      <w:lvlText w:val="•"/>
      <w:lvlJc w:val="left"/>
      <w:pPr>
        <w:ind w:left="3371" w:hanging="364"/>
      </w:pPr>
      <w:rPr>
        <w:rFonts w:hint="default"/>
        <w:lang w:val="en-US" w:eastAsia="en-US" w:bidi="ar-SA"/>
      </w:rPr>
    </w:lvl>
    <w:lvl w:ilvl="5" w:tplc="3D208254">
      <w:numFmt w:val="bullet"/>
      <w:lvlText w:val="•"/>
      <w:lvlJc w:val="left"/>
      <w:pPr>
        <w:ind w:left="4742" w:hanging="364"/>
      </w:pPr>
      <w:rPr>
        <w:rFonts w:hint="default"/>
        <w:lang w:val="en-US" w:eastAsia="en-US" w:bidi="ar-SA"/>
      </w:rPr>
    </w:lvl>
    <w:lvl w:ilvl="6" w:tplc="6CAEAA3E">
      <w:numFmt w:val="bullet"/>
      <w:lvlText w:val="•"/>
      <w:lvlJc w:val="left"/>
      <w:pPr>
        <w:ind w:left="6114" w:hanging="364"/>
      </w:pPr>
      <w:rPr>
        <w:rFonts w:hint="default"/>
        <w:lang w:val="en-US" w:eastAsia="en-US" w:bidi="ar-SA"/>
      </w:rPr>
    </w:lvl>
    <w:lvl w:ilvl="7" w:tplc="7C7C2646">
      <w:numFmt w:val="bullet"/>
      <w:lvlText w:val="•"/>
      <w:lvlJc w:val="left"/>
      <w:pPr>
        <w:ind w:left="7485" w:hanging="364"/>
      </w:pPr>
      <w:rPr>
        <w:rFonts w:hint="default"/>
        <w:lang w:val="en-US" w:eastAsia="en-US" w:bidi="ar-SA"/>
      </w:rPr>
    </w:lvl>
    <w:lvl w:ilvl="8" w:tplc="93ACDC58">
      <w:numFmt w:val="bullet"/>
      <w:lvlText w:val="•"/>
      <w:lvlJc w:val="left"/>
      <w:pPr>
        <w:ind w:left="8857" w:hanging="364"/>
      </w:pPr>
      <w:rPr>
        <w:rFonts w:hint="default"/>
        <w:lang w:val="en-US" w:eastAsia="en-US" w:bidi="ar-SA"/>
      </w:rPr>
    </w:lvl>
  </w:abstractNum>
  <w:abstractNum w:abstractNumId="57">
    <w:nsid w:val="65425B12"/>
    <w:multiLevelType w:val="hybridMultilevel"/>
    <w:tmpl w:val="9F90E666"/>
    <w:lvl w:ilvl="0" w:tplc="60B46776">
      <w:start w:val="4"/>
      <w:numFmt w:val="decimal"/>
      <w:lvlText w:val="%1"/>
      <w:lvlJc w:val="left"/>
      <w:pPr>
        <w:ind w:left="1520" w:hanging="501"/>
        <w:jc w:val="left"/>
      </w:pPr>
      <w:rPr>
        <w:rFonts w:hint="default"/>
        <w:lang w:val="en-US" w:eastAsia="en-US" w:bidi="ar-SA"/>
      </w:rPr>
    </w:lvl>
    <w:lvl w:ilvl="1" w:tplc="9A0A06CE">
      <w:numFmt w:val="none"/>
      <w:lvlText w:val=""/>
      <w:lvlJc w:val="left"/>
      <w:pPr>
        <w:tabs>
          <w:tab w:val="num" w:pos="360"/>
        </w:tabs>
      </w:pPr>
    </w:lvl>
    <w:lvl w:ilvl="2" w:tplc="8ADCA502">
      <w:numFmt w:val="none"/>
      <w:lvlText w:val=""/>
      <w:lvlJc w:val="left"/>
      <w:pPr>
        <w:tabs>
          <w:tab w:val="num" w:pos="360"/>
        </w:tabs>
      </w:pPr>
    </w:lvl>
    <w:lvl w:ilvl="3" w:tplc="EBBE5DC6">
      <w:numFmt w:val="bullet"/>
      <w:lvlText w:val="•"/>
      <w:lvlJc w:val="left"/>
      <w:pPr>
        <w:ind w:left="4544" w:hanging="501"/>
      </w:pPr>
      <w:rPr>
        <w:rFonts w:hint="default"/>
        <w:lang w:val="en-US" w:eastAsia="en-US" w:bidi="ar-SA"/>
      </w:rPr>
    </w:lvl>
    <w:lvl w:ilvl="4" w:tplc="DC6EFC62">
      <w:numFmt w:val="bullet"/>
      <w:lvlText w:val="•"/>
      <w:lvlJc w:val="left"/>
      <w:pPr>
        <w:ind w:left="5552" w:hanging="501"/>
      </w:pPr>
      <w:rPr>
        <w:rFonts w:hint="default"/>
        <w:lang w:val="en-US" w:eastAsia="en-US" w:bidi="ar-SA"/>
      </w:rPr>
    </w:lvl>
    <w:lvl w:ilvl="5" w:tplc="F9B056C8">
      <w:numFmt w:val="bullet"/>
      <w:lvlText w:val="•"/>
      <w:lvlJc w:val="left"/>
      <w:pPr>
        <w:ind w:left="6560" w:hanging="501"/>
      </w:pPr>
      <w:rPr>
        <w:rFonts w:hint="default"/>
        <w:lang w:val="en-US" w:eastAsia="en-US" w:bidi="ar-SA"/>
      </w:rPr>
    </w:lvl>
    <w:lvl w:ilvl="6" w:tplc="A52031AC">
      <w:numFmt w:val="bullet"/>
      <w:lvlText w:val="•"/>
      <w:lvlJc w:val="left"/>
      <w:pPr>
        <w:ind w:left="7568" w:hanging="501"/>
      </w:pPr>
      <w:rPr>
        <w:rFonts w:hint="default"/>
        <w:lang w:val="en-US" w:eastAsia="en-US" w:bidi="ar-SA"/>
      </w:rPr>
    </w:lvl>
    <w:lvl w:ilvl="7" w:tplc="FABA4A7C">
      <w:numFmt w:val="bullet"/>
      <w:lvlText w:val="•"/>
      <w:lvlJc w:val="left"/>
      <w:pPr>
        <w:ind w:left="8576" w:hanging="501"/>
      </w:pPr>
      <w:rPr>
        <w:rFonts w:hint="default"/>
        <w:lang w:val="en-US" w:eastAsia="en-US" w:bidi="ar-SA"/>
      </w:rPr>
    </w:lvl>
    <w:lvl w:ilvl="8" w:tplc="03CCEAB4">
      <w:numFmt w:val="bullet"/>
      <w:lvlText w:val="•"/>
      <w:lvlJc w:val="left"/>
      <w:pPr>
        <w:ind w:left="9584" w:hanging="501"/>
      </w:pPr>
      <w:rPr>
        <w:rFonts w:hint="default"/>
        <w:lang w:val="en-US" w:eastAsia="en-US" w:bidi="ar-SA"/>
      </w:rPr>
    </w:lvl>
  </w:abstractNum>
  <w:abstractNum w:abstractNumId="58">
    <w:nsid w:val="657632C2"/>
    <w:multiLevelType w:val="hybridMultilevel"/>
    <w:tmpl w:val="984E6A12"/>
    <w:lvl w:ilvl="0" w:tplc="9CBA1802">
      <w:start w:val="5"/>
      <w:numFmt w:val="decimal"/>
      <w:lvlText w:val="%1."/>
      <w:lvlJc w:val="left"/>
      <w:pPr>
        <w:ind w:left="1221" w:hanging="20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en-US" w:eastAsia="en-US" w:bidi="ar-SA"/>
      </w:rPr>
    </w:lvl>
    <w:lvl w:ilvl="1" w:tplc="82EABBF2">
      <w:numFmt w:val="none"/>
      <w:lvlText w:val=""/>
      <w:lvlJc w:val="left"/>
      <w:pPr>
        <w:tabs>
          <w:tab w:val="num" w:pos="360"/>
        </w:tabs>
      </w:pPr>
    </w:lvl>
    <w:lvl w:ilvl="2" w:tplc="AE7A073E">
      <w:start w:val="1"/>
      <w:numFmt w:val="decimal"/>
      <w:lvlText w:val="%3."/>
      <w:lvlJc w:val="left"/>
      <w:pPr>
        <w:ind w:left="1992" w:hanging="25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en-US" w:eastAsia="en-US" w:bidi="ar-SA"/>
      </w:rPr>
    </w:lvl>
    <w:lvl w:ilvl="3" w:tplc="0F7EB130">
      <w:numFmt w:val="bullet"/>
      <w:lvlText w:val="•"/>
      <w:lvlJc w:val="left"/>
      <w:pPr>
        <w:ind w:left="2000" w:hanging="252"/>
      </w:pPr>
      <w:rPr>
        <w:rFonts w:hint="default"/>
        <w:lang w:val="en-US" w:eastAsia="en-US" w:bidi="ar-SA"/>
      </w:rPr>
    </w:lvl>
    <w:lvl w:ilvl="4" w:tplc="151295EE">
      <w:numFmt w:val="bullet"/>
      <w:lvlText w:val="•"/>
      <w:lvlJc w:val="left"/>
      <w:pPr>
        <w:ind w:left="3371" w:hanging="252"/>
      </w:pPr>
      <w:rPr>
        <w:rFonts w:hint="default"/>
        <w:lang w:val="en-US" w:eastAsia="en-US" w:bidi="ar-SA"/>
      </w:rPr>
    </w:lvl>
    <w:lvl w:ilvl="5" w:tplc="797CF3E2">
      <w:numFmt w:val="bullet"/>
      <w:lvlText w:val="•"/>
      <w:lvlJc w:val="left"/>
      <w:pPr>
        <w:ind w:left="4742" w:hanging="252"/>
      </w:pPr>
      <w:rPr>
        <w:rFonts w:hint="default"/>
        <w:lang w:val="en-US" w:eastAsia="en-US" w:bidi="ar-SA"/>
      </w:rPr>
    </w:lvl>
    <w:lvl w:ilvl="6" w:tplc="E4F8A52C">
      <w:numFmt w:val="bullet"/>
      <w:lvlText w:val="•"/>
      <w:lvlJc w:val="left"/>
      <w:pPr>
        <w:ind w:left="6114" w:hanging="252"/>
      </w:pPr>
      <w:rPr>
        <w:rFonts w:hint="default"/>
        <w:lang w:val="en-US" w:eastAsia="en-US" w:bidi="ar-SA"/>
      </w:rPr>
    </w:lvl>
    <w:lvl w:ilvl="7" w:tplc="0B76F932">
      <w:numFmt w:val="bullet"/>
      <w:lvlText w:val="•"/>
      <w:lvlJc w:val="left"/>
      <w:pPr>
        <w:ind w:left="7485" w:hanging="252"/>
      </w:pPr>
      <w:rPr>
        <w:rFonts w:hint="default"/>
        <w:lang w:val="en-US" w:eastAsia="en-US" w:bidi="ar-SA"/>
      </w:rPr>
    </w:lvl>
    <w:lvl w:ilvl="8" w:tplc="8D626812">
      <w:numFmt w:val="bullet"/>
      <w:lvlText w:val="•"/>
      <w:lvlJc w:val="left"/>
      <w:pPr>
        <w:ind w:left="8857" w:hanging="252"/>
      </w:pPr>
      <w:rPr>
        <w:rFonts w:hint="default"/>
        <w:lang w:val="en-US" w:eastAsia="en-US" w:bidi="ar-SA"/>
      </w:rPr>
    </w:lvl>
  </w:abstractNum>
  <w:abstractNum w:abstractNumId="59">
    <w:nsid w:val="65CF0115"/>
    <w:multiLevelType w:val="hybridMultilevel"/>
    <w:tmpl w:val="860E3654"/>
    <w:lvl w:ilvl="0" w:tplc="AAC289EC">
      <w:numFmt w:val="bullet"/>
      <w:lvlText w:val="o"/>
      <w:lvlJc w:val="left"/>
      <w:pPr>
        <w:ind w:left="2460" w:hanging="360"/>
      </w:pPr>
      <w:rPr>
        <w:rFonts w:ascii="Courier New" w:eastAsia="Courier New" w:hAnsi="Courier New" w:cs="Courier New" w:hint="default"/>
        <w:w w:val="99"/>
        <w:sz w:val="20"/>
        <w:szCs w:val="20"/>
        <w:lang w:val="en-US" w:eastAsia="en-US" w:bidi="ar-SA"/>
      </w:rPr>
    </w:lvl>
    <w:lvl w:ilvl="1" w:tplc="8EA85388">
      <w:numFmt w:val="bullet"/>
      <w:lvlText w:val="•"/>
      <w:lvlJc w:val="left"/>
      <w:pPr>
        <w:ind w:left="3374" w:hanging="360"/>
      </w:pPr>
      <w:rPr>
        <w:rFonts w:hint="default"/>
        <w:lang w:val="en-US" w:eastAsia="en-US" w:bidi="ar-SA"/>
      </w:rPr>
    </w:lvl>
    <w:lvl w:ilvl="2" w:tplc="23F61DFE">
      <w:numFmt w:val="bullet"/>
      <w:lvlText w:val="•"/>
      <w:lvlJc w:val="left"/>
      <w:pPr>
        <w:ind w:left="4288" w:hanging="360"/>
      </w:pPr>
      <w:rPr>
        <w:rFonts w:hint="default"/>
        <w:lang w:val="en-US" w:eastAsia="en-US" w:bidi="ar-SA"/>
      </w:rPr>
    </w:lvl>
    <w:lvl w:ilvl="3" w:tplc="0F56B726">
      <w:numFmt w:val="bullet"/>
      <w:lvlText w:val="•"/>
      <w:lvlJc w:val="left"/>
      <w:pPr>
        <w:ind w:left="5202" w:hanging="360"/>
      </w:pPr>
      <w:rPr>
        <w:rFonts w:hint="default"/>
        <w:lang w:val="en-US" w:eastAsia="en-US" w:bidi="ar-SA"/>
      </w:rPr>
    </w:lvl>
    <w:lvl w:ilvl="4" w:tplc="D9E818D6">
      <w:numFmt w:val="bullet"/>
      <w:lvlText w:val="•"/>
      <w:lvlJc w:val="left"/>
      <w:pPr>
        <w:ind w:left="6116" w:hanging="360"/>
      </w:pPr>
      <w:rPr>
        <w:rFonts w:hint="default"/>
        <w:lang w:val="en-US" w:eastAsia="en-US" w:bidi="ar-SA"/>
      </w:rPr>
    </w:lvl>
    <w:lvl w:ilvl="5" w:tplc="4AA04204">
      <w:numFmt w:val="bullet"/>
      <w:lvlText w:val="•"/>
      <w:lvlJc w:val="left"/>
      <w:pPr>
        <w:ind w:left="7030" w:hanging="360"/>
      </w:pPr>
      <w:rPr>
        <w:rFonts w:hint="default"/>
        <w:lang w:val="en-US" w:eastAsia="en-US" w:bidi="ar-SA"/>
      </w:rPr>
    </w:lvl>
    <w:lvl w:ilvl="6" w:tplc="E160DF2E">
      <w:numFmt w:val="bullet"/>
      <w:lvlText w:val="•"/>
      <w:lvlJc w:val="left"/>
      <w:pPr>
        <w:ind w:left="7944" w:hanging="360"/>
      </w:pPr>
      <w:rPr>
        <w:rFonts w:hint="default"/>
        <w:lang w:val="en-US" w:eastAsia="en-US" w:bidi="ar-SA"/>
      </w:rPr>
    </w:lvl>
    <w:lvl w:ilvl="7" w:tplc="A18035A8">
      <w:numFmt w:val="bullet"/>
      <w:lvlText w:val="•"/>
      <w:lvlJc w:val="left"/>
      <w:pPr>
        <w:ind w:left="8858" w:hanging="360"/>
      </w:pPr>
      <w:rPr>
        <w:rFonts w:hint="default"/>
        <w:lang w:val="en-US" w:eastAsia="en-US" w:bidi="ar-SA"/>
      </w:rPr>
    </w:lvl>
    <w:lvl w:ilvl="8" w:tplc="E4F88E00">
      <w:numFmt w:val="bullet"/>
      <w:lvlText w:val="•"/>
      <w:lvlJc w:val="left"/>
      <w:pPr>
        <w:ind w:left="9772" w:hanging="360"/>
      </w:pPr>
      <w:rPr>
        <w:rFonts w:hint="default"/>
        <w:lang w:val="en-US" w:eastAsia="en-US" w:bidi="ar-SA"/>
      </w:rPr>
    </w:lvl>
  </w:abstractNum>
  <w:abstractNum w:abstractNumId="60">
    <w:nsid w:val="65D15626"/>
    <w:multiLevelType w:val="hybridMultilevel"/>
    <w:tmpl w:val="6406D320"/>
    <w:lvl w:ilvl="0" w:tplc="ECC87402">
      <w:numFmt w:val="bullet"/>
      <w:lvlText w:val="o"/>
      <w:lvlJc w:val="left"/>
      <w:pPr>
        <w:ind w:left="1020" w:hanging="360"/>
      </w:pPr>
      <w:rPr>
        <w:rFonts w:ascii="Courier New" w:eastAsia="Courier New" w:hAnsi="Courier New" w:cs="Courier New" w:hint="default"/>
        <w:w w:val="99"/>
        <w:sz w:val="20"/>
        <w:szCs w:val="20"/>
        <w:lang w:val="en-US" w:eastAsia="en-US" w:bidi="ar-SA"/>
      </w:rPr>
    </w:lvl>
    <w:lvl w:ilvl="1" w:tplc="F3EE8E96">
      <w:numFmt w:val="bullet"/>
      <w:lvlText w:val="•"/>
      <w:lvlJc w:val="left"/>
      <w:pPr>
        <w:ind w:left="2078" w:hanging="360"/>
      </w:pPr>
      <w:rPr>
        <w:rFonts w:hint="default"/>
        <w:lang w:val="en-US" w:eastAsia="en-US" w:bidi="ar-SA"/>
      </w:rPr>
    </w:lvl>
    <w:lvl w:ilvl="2" w:tplc="7C1A5456">
      <w:numFmt w:val="bullet"/>
      <w:lvlText w:val="•"/>
      <w:lvlJc w:val="left"/>
      <w:pPr>
        <w:ind w:left="3136" w:hanging="360"/>
      </w:pPr>
      <w:rPr>
        <w:rFonts w:hint="default"/>
        <w:lang w:val="en-US" w:eastAsia="en-US" w:bidi="ar-SA"/>
      </w:rPr>
    </w:lvl>
    <w:lvl w:ilvl="3" w:tplc="FE40A728">
      <w:numFmt w:val="bullet"/>
      <w:lvlText w:val="•"/>
      <w:lvlJc w:val="left"/>
      <w:pPr>
        <w:ind w:left="4194" w:hanging="360"/>
      </w:pPr>
      <w:rPr>
        <w:rFonts w:hint="default"/>
        <w:lang w:val="en-US" w:eastAsia="en-US" w:bidi="ar-SA"/>
      </w:rPr>
    </w:lvl>
    <w:lvl w:ilvl="4" w:tplc="1C6485FC">
      <w:numFmt w:val="bullet"/>
      <w:lvlText w:val="•"/>
      <w:lvlJc w:val="left"/>
      <w:pPr>
        <w:ind w:left="5252" w:hanging="360"/>
      </w:pPr>
      <w:rPr>
        <w:rFonts w:hint="default"/>
        <w:lang w:val="en-US" w:eastAsia="en-US" w:bidi="ar-SA"/>
      </w:rPr>
    </w:lvl>
    <w:lvl w:ilvl="5" w:tplc="A3708482">
      <w:numFmt w:val="bullet"/>
      <w:lvlText w:val="•"/>
      <w:lvlJc w:val="left"/>
      <w:pPr>
        <w:ind w:left="6310" w:hanging="360"/>
      </w:pPr>
      <w:rPr>
        <w:rFonts w:hint="default"/>
        <w:lang w:val="en-US" w:eastAsia="en-US" w:bidi="ar-SA"/>
      </w:rPr>
    </w:lvl>
    <w:lvl w:ilvl="6" w:tplc="FDF2CBC4">
      <w:numFmt w:val="bullet"/>
      <w:lvlText w:val="•"/>
      <w:lvlJc w:val="left"/>
      <w:pPr>
        <w:ind w:left="7368" w:hanging="360"/>
      </w:pPr>
      <w:rPr>
        <w:rFonts w:hint="default"/>
        <w:lang w:val="en-US" w:eastAsia="en-US" w:bidi="ar-SA"/>
      </w:rPr>
    </w:lvl>
    <w:lvl w:ilvl="7" w:tplc="B762A302">
      <w:numFmt w:val="bullet"/>
      <w:lvlText w:val="•"/>
      <w:lvlJc w:val="left"/>
      <w:pPr>
        <w:ind w:left="8426" w:hanging="360"/>
      </w:pPr>
      <w:rPr>
        <w:rFonts w:hint="default"/>
        <w:lang w:val="en-US" w:eastAsia="en-US" w:bidi="ar-SA"/>
      </w:rPr>
    </w:lvl>
    <w:lvl w:ilvl="8" w:tplc="30A2169C">
      <w:numFmt w:val="bullet"/>
      <w:lvlText w:val="•"/>
      <w:lvlJc w:val="left"/>
      <w:pPr>
        <w:ind w:left="9484" w:hanging="360"/>
      </w:pPr>
      <w:rPr>
        <w:rFonts w:hint="default"/>
        <w:lang w:val="en-US" w:eastAsia="en-US" w:bidi="ar-SA"/>
      </w:rPr>
    </w:lvl>
  </w:abstractNum>
  <w:abstractNum w:abstractNumId="61">
    <w:nsid w:val="6632663F"/>
    <w:multiLevelType w:val="hybridMultilevel"/>
    <w:tmpl w:val="995611B0"/>
    <w:lvl w:ilvl="0" w:tplc="F320A0EA">
      <w:start w:val="9"/>
      <w:numFmt w:val="decimal"/>
      <w:lvlText w:val="%1."/>
      <w:lvlJc w:val="left"/>
      <w:pPr>
        <w:ind w:left="1740" w:hanging="25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en-US" w:eastAsia="en-US" w:bidi="ar-SA"/>
      </w:rPr>
    </w:lvl>
    <w:lvl w:ilvl="1" w:tplc="E3FCB53E">
      <w:numFmt w:val="bullet"/>
      <w:lvlText w:val="•"/>
      <w:lvlJc w:val="left"/>
      <w:pPr>
        <w:ind w:left="2726" w:hanging="252"/>
      </w:pPr>
      <w:rPr>
        <w:rFonts w:hint="default"/>
        <w:lang w:val="en-US" w:eastAsia="en-US" w:bidi="ar-SA"/>
      </w:rPr>
    </w:lvl>
    <w:lvl w:ilvl="2" w:tplc="7BFA909C">
      <w:numFmt w:val="bullet"/>
      <w:lvlText w:val="•"/>
      <w:lvlJc w:val="left"/>
      <w:pPr>
        <w:ind w:left="3712" w:hanging="252"/>
      </w:pPr>
      <w:rPr>
        <w:rFonts w:hint="default"/>
        <w:lang w:val="en-US" w:eastAsia="en-US" w:bidi="ar-SA"/>
      </w:rPr>
    </w:lvl>
    <w:lvl w:ilvl="3" w:tplc="576EA0C4">
      <w:numFmt w:val="bullet"/>
      <w:lvlText w:val="•"/>
      <w:lvlJc w:val="left"/>
      <w:pPr>
        <w:ind w:left="4698" w:hanging="252"/>
      </w:pPr>
      <w:rPr>
        <w:rFonts w:hint="default"/>
        <w:lang w:val="en-US" w:eastAsia="en-US" w:bidi="ar-SA"/>
      </w:rPr>
    </w:lvl>
    <w:lvl w:ilvl="4" w:tplc="0BCCD8B8">
      <w:numFmt w:val="bullet"/>
      <w:lvlText w:val="•"/>
      <w:lvlJc w:val="left"/>
      <w:pPr>
        <w:ind w:left="5684" w:hanging="252"/>
      </w:pPr>
      <w:rPr>
        <w:rFonts w:hint="default"/>
        <w:lang w:val="en-US" w:eastAsia="en-US" w:bidi="ar-SA"/>
      </w:rPr>
    </w:lvl>
    <w:lvl w:ilvl="5" w:tplc="C5420F42">
      <w:numFmt w:val="bullet"/>
      <w:lvlText w:val="•"/>
      <w:lvlJc w:val="left"/>
      <w:pPr>
        <w:ind w:left="6670" w:hanging="252"/>
      </w:pPr>
      <w:rPr>
        <w:rFonts w:hint="default"/>
        <w:lang w:val="en-US" w:eastAsia="en-US" w:bidi="ar-SA"/>
      </w:rPr>
    </w:lvl>
    <w:lvl w:ilvl="6" w:tplc="BF28FB3A">
      <w:numFmt w:val="bullet"/>
      <w:lvlText w:val="•"/>
      <w:lvlJc w:val="left"/>
      <w:pPr>
        <w:ind w:left="7656" w:hanging="252"/>
      </w:pPr>
      <w:rPr>
        <w:rFonts w:hint="default"/>
        <w:lang w:val="en-US" w:eastAsia="en-US" w:bidi="ar-SA"/>
      </w:rPr>
    </w:lvl>
    <w:lvl w:ilvl="7" w:tplc="92401748">
      <w:numFmt w:val="bullet"/>
      <w:lvlText w:val="•"/>
      <w:lvlJc w:val="left"/>
      <w:pPr>
        <w:ind w:left="8642" w:hanging="252"/>
      </w:pPr>
      <w:rPr>
        <w:rFonts w:hint="default"/>
        <w:lang w:val="en-US" w:eastAsia="en-US" w:bidi="ar-SA"/>
      </w:rPr>
    </w:lvl>
    <w:lvl w:ilvl="8" w:tplc="84E27048">
      <w:numFmt w:val="bullet"/>
      <w:lvlText w:val="•"/>
      <w:lvlJc w:val="left"/>
      <w:pPr>
        <w:ind w:left="9628" w:hanging="252"/>
      </w:pPr>
      <w:rPr>
        <w:rFonts w:hint="default"/>
        <w:lang w:val="en-US" w:eastAsia="en-US" w:bidi="ar-SA"/>
      </w:rPr>
    </w:lvl>
  </w:abstractNum>
  <w:abstractNum w:abstractNumId="62">
    <w:nsid w:val="690E0799"/>
    <w:multiLevelType w:val="hybridMultilevel"/>
    <w:tmpl w:val="4A343680"/>
    <w:lvl w:ilvl="0" w:tplc="4C1C4148">
      <w:start w:val="1"/>
      <w:numFmt w:val="decimal"/>
      <w:lvlText w:val="%1."/>
      <w:lvlJc w:val="left"/>
      <w:pPr>
        <w:ind w:left="1992" w:hanging="25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en-US" w:eastAsia="en-US" w:bidi="ar-SA"/>
      </w:rPr>
    </w:lvl>
    <w:lvl w:ilvl="1" w:tplc="E816341E">
      <w:numFmt w:val="bullet"/>
      <w:lvlText w:val="•"/>
      <w:lvlJc w:val="left"/>
      <w:pPr>
        <w:ind w:left="2960" w:hanging="252"/>
      </w:pPr>
      <w:rPr>
        <w:rFonts w:hint="default"/>
        <w:lang w:val="en-US" w:eastAsia="en-US" w:bidi="ar-SA"/>
      </w:rPr>
    </w:lvl>
    <w:lvl w:ilvl="2" w:tplc="E736C844">
      <w:numFmt w:val="bullet"/>
      <w:lvlText w:val="•"/>
      <w:lvlJc w:val="left"/>
      <w:pPr>
        <w:ind w:left="3920" w:hanging="252"/>
      </w:pPr>
      <w:rPr>
        <w:rFonts w:hint="default"/>
        <w:lang w:val="en-US" w:eastAsia="en-US" w:bidi="ar-SA"/>
      </w:rPr>
    </w:lvl>
    <w:lvl w:ilvl="3" w:tplc="7D9EB0D0">
      <w:numFmt w:val="bullet"/>
      <w:lvlText w:val="•"/>
      <w:lvlJc w:val="left"/>
      <w:pPr>
        <w:ind w:left="4880" w:hanging="252"/>
      </w:pPr>
      <w:rPr>
        <w:rFonts w:hint="default"/>
        <w:lang w:val="en-US" w:eastAsia="en-US" w:bidi="ar-SA"/>
      </w:rPr>
    </w:lvl>
    <w:lvl w:ilvl="4" w:tplc="B85A0938">
      <w:numFmt w:val="bullet"/>
      <w:lvlText w:val="•"/>
      <w:lvlJc w:val="left"/>
      <w:pPr>
        <w:ind w:left="5840" w:hanging="252"/>
      </w:pPr>
      <w:rPr>
        <w:rFonts w:hint="default"/>
        <w:lang w:val="en-US" w:eastAsia="en-US" w:bidi="ar-SA"/>
      </w:rPr>
    </w:lvl>
    <w:lvl w:ilvl="5" w:tplc="089A58D8">
      <w:numFmt w:val="bullet"/>
      <w:lvlText w:val="•"/>
      <w:lvlJc w:val="left"/>
      <w:pPr>
        <w:ind w:left="6800" w:hanging="252"/>
      </w:pPr>
      <w:rPr>
        <w:rFonts w:hint="default"/>
        <w:lang w:val="en-US" w:eastAsia="en-US" w:bidi="ar-SA"/>
      </w:rPr>
    </w:lvl>
    <w:lvl w:ilvl="6" w:tplc="E85E247A">
      <w:numFmt w:val="bullet"/>
      <w:lvlText w:val="•"/>
      <w:lvlJc w:val="left"/>
      <w:pPr>
        <w:ind w:left="7760" w:hanging="252"/>
      </w:pPr>
      <w:rPr>
        <w:rFonts w:hint="default"/>
        <w:lang w:val="en-US" w:eastAsia="en-US" w:bidi="ar-SA"/>
      </w:rPr>
    </w:lvl>
    <w:lvl w:ilvl="7" w:tplc="C6148170">
      <w:numFmt w:val="bullet"/>
      <w:lvlText w:val="•"/>
      <w:lvlJc w:val="left"/>
      <w:pPr>
        <w:ind w:left="8720" w:hanging="252"/>
      </w:pPr>
      <w:rPr>
        <w:rFonts w:hint="default"/>
        <w:lang w:val="en-US" w:eastAsia="en-US" w:bidi="ar-SA"/>
      </w:rPr>
    </w:lvl>
    <w:lvl w:ilvl="8" w:tplc="12B05CE4">
      <w:numFmt w:val="bullet"/>
      <w:lvlText w:val="•"/>
      <w:lvlJc w:val="left"/>
      <w:pPr>
        <w:ind w:left="9680" w:hanging="252"/>
      </w:pPr>
      <w:rPr>
        <w:rFonts w:hint="default"/>
        <w:lang w:val="en-US" w:eastAsia="en-US" w:bidi="ar-SA"/>
      </w:rPr>
    </w:lvl>
  </w:abstractNum>
  <w:abstractNum w:abstractNumId="63">
    <w:nsid w:val="6964743C"/>
    <w:multiLevelType w:val="hybridMultilevel"/>
    <w:tmpl w:val="FE64D7FE"/>
    <w:lvl w:ilvl="0" w:tplc="BC1E7002">
      <w:numFmt w:val="decimal"/>
      <w:lvlText w:val="%1."/>
      <w:lvlJc w:val="left"/>
      <w:pPr>
        <w:ind w:left="3180" w:hanging="36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en-US" w:eastAsia="en-US" w:bidi="ar-SA"/>
      </w:rPr>
    </w:lvl>
    <w:lvl w:ilvl="1" w:tplc="A08ED574">
      <w:numFmt w:val="bullet"/>
      <w:lvlText w:val="•"/>
      <w:lvlJc w:val="left"/>
      <w:pPr>
        <w:ind w:left="4022" w:hanging="360"/>
      </w:pPr>
      <w:rPr>
        <w:rFonts w:hint="default"/>
        <w:lang w:val="en-US" w:eastAsia="en-US" w:bidi="ar-SA"/>
      </w:rPr>
    </w:lvl>
    <w:lvl w:ilvl="2" w:tplc="7638AA10">
      <w:numFmt w:val="bullet"/>
      <w:lvlText w:val="•"/>
      <w:lvlJc w:val="left"/>
      <w:pPr>
        <w:ind w:left="4864" w:hanging="360"/>
      </w:pPr>
      <w:rPr>
        <w:rFonts w:hint="default"/>
        <w:lang w:val="en-US" w:eastAsia="en-US" w:bidi="ar-SA"/>
      </w:rPr>
    </w:lvl>
    <w:lvl w:ilvl="3" w:tplc="C75CA628">
      <w:numFmt w:val="bullet"/>
      <w:lvlText w:val="•"/>
      <w:lvlJc w:val="left"/>
      <w:pPr>
        <w:ind w:left="5706" w:hanging="360"/>
      </w:pPr>
      <w:rPr>
        <w:rFonts w:hint="default"/>
        <w:lang w:val="en-US" w:eastAsia="en-US" w:bidi="ar-SA"/>
      </w:rPr>
    </w:lvl>
    <w:lvl w:ilvl="4" w:tplc="DC367EA8">
      <w:numFmt w:val="bullet"/>
      <w:lvlText w:val="•"/>
      <w:lvlJc w:val="left"/>
      <w:pPr>
        <w:ind w:left="6548" w:hanging="360"/>
      </w:pPr>
      <w:rPr>
        <w:rFonts w:hint="default"/>
        <w:lang w:val="en-US" w:eastAsia="en-US" w:bidi="ar-SA"/>
      </w:rPr>
    </w:lvl>
    <w:lvl w:ilvl="5" w:tplc="7012EBD8">
      <w:numFmt w:val="bullet"/>
      <w:lvlText w:val="•"/>
      <w:lvlJc w:val="left"/>
      <w:pPr>
        <w:ind w:left="7390" w:hanging="360"/>
      </w:pPr>
      <w:rPr>
        <w:rFonts w:hint="default"/>
        <w:lang w:val="en-US" w:eastAsia="en-US" w:bidi="ar-SA"/>
      </w:rPr>
    </w:lvl>
    <w:lvl w:ilvl="6" w:tplc="6316A95A">
      <w:numFmt w:val="bullet"/>
      <w:lvlText w:val="•"/>
      <w:lvlJc w:val="left"/>
      <w:pPr>
        <w:ind w:left="8232" w:hanging="360"/>
      </w:pPr>
      <w:rPr>
        <w:rFonts w:hint="default"/>
        <w:lang w:val="en-US" w:eastAsia="en-US" w:bidi="ar-SA"/>
      </w:rPr>
    </w:lvl>
    <w:lvl w:ilvl="7" w:tplc="7194C6CA">
      <w:numFmt w:val="bullet"/>
      <w:lvlText w:val="•"/>
      <w:lvlJc w:val="left"/>
      <w:pPr>
        <w:ind w:left="9074" w:hanging="360"/>
      </w:pPr>
      <w:rPr>
        <w:rFonts w:hint="default"/>
        <w:lang w:val="en-US" w:eastAsia="en-US" w:bidi="ar-SA"/>
      </w:rPr>
    </w:lvl>
    <w:lvl w:ilvl="8" w:tplc="C2FE01CC">
      <w:numFmt w:val="bullet"/>
      <w:lvlText w:val="•"/>
      <w:lvlJc w:val="left"/>
      <w:pPr>
        <w:ind w:left="9916" w:hanging="360"/>
      </w:pPr>
      <w:rPr>
        <w:rFonts w:hint="default"/>
        <w:lang w:val="en-US" w:eastAsia="en-US" w:bidi="ar-SA"/>
      </w:rPr>
    </w:lvl>
  </w:abstractNum>
  <w:abstractNum w:abstractNumId="64">
    <w:nsid w:val="6AB028E4"/>
    <w:multiLevelType w:val="hybridMultilevel"/>
    <w:tmpl w:val="B95686D0"/>
    <w:lvl w:ilvl="0" w:tplc="3DA2F926">
      <w:numFmt w:val="bullet"/>
      <w:lvlText w:val=""/>
      <w:lvlJc w:val="left"/>
      <w:pPr>
        <w:ind w:left="1740" w:hanging="360"/>
      </w:pPr>
      <w:rPr>
        <w:rFonts w:ascii="Wingdings" w:eastAsia="Wingdings" w:hAnsi="Wingdings" w:cs="Wingdings" w:hint="default"/>
        <w:w w:val="99"/>
        <w:sz w:val="20"/>
        <w:szCs w:val="20"/>
        <w:lang w:val="en-US" w:eastAsia="en-US" w:bidi="ar-SA"/>
      </w:rPr>
    </w:lvl>
    <w:lvl w:ilvl="1" w:tplc="D8666736">
      <w:numFmt w:val="bullet"/>
      <w:lvlText w:val="•"/>
      <w:lvlJc w:val="left"/>
      <w:pPr>
        <w:ind w:left="2726" w:hanging="360"/>
      </w:pPr>
      <w:rPr>
        <w:rFonts w:hint="default"/>
        <w:lang w:val="en-US" w:eastAsia="en-US" w:bidi="ar-SA"/>
      </w:rPr>
    </w:lvl>
    <w:lvl w:ilvl="2" w:tplc="EB48ADE0">
      <w:numFmt w:val="bullet"/>
      <w:lvlText w:val="•"/>
      <w:lvlJc w:val="left"/>
      <w:pPr>
        <w:ind w:left="3712" w:hanging="360"/>
      </w:pPr>
      <w:rPr>
        <w:rFonts w:hint="default"/>
        <w:lang w:val="en-US" w:eastAsia="en-US" w:bidi="ar-SA"/>
      </w:rPr>
    </w:lvl>
    <w:lvl w:ilvl="3" w:tplc="FCBA129E">
      <w:numFmt w:val="bullet"/>
      <w:lvlText w:val="•"/>
      <w:lvlJc w:val="left"/>
      <w:pPr>
        <w:ind w:left="4698" w:hanging="360"/>
      </w:pPr>
      <w:rPr>
        <w:rFonts w:hint="default"/>
        <w:lang w:val="en-US" w:eastAsia="en-US" w:bidi="ar-SA"/>
      </w:rPr>
    </w:lvl>
    <w:lvl w:ilvl="4" w:tplc="BBB232D0">
      <w:numFmt w:val="bullet"/>
      <w:lvlText w:val="•"/>
      <w:lvlJc w:val="left"/>
      <w:pPr>
        <w:ind w:left="5684" w:hanging="360"/>
      </w:pPr>
      <w:rPr>
        <w:rFonts w:hint="default"/>
        <w:lang w:val="en-US" w:eastAsia="en-US" w:bidi="ar-SA"/>
      </w:rPr>
    </w:lvl>
    <w:lvl w:ilvl="5" w:tplc="D3F86ABA">
      <w:numFmt w:val="bullet"/>
      <w:lvlText w:val="•"/>
      <w:lvlJc w:val="left"/>
      <w:pPr>
        <w:ind w:left="6670" w:hanging="360"/>
      </w:pPr>
      <w:rPr>
        <w:rFonts w:hint="default"/>
        <w:lang w:val="en-US" w:eastAsia="en-US" w:bidi="ar-SA"/>
      </w:rPr>
    </w:lvl>
    <w:lvl w:ilvl="6" w:tplc="E73C6CF8">
      <w:numFmt w:val="bullet"/>
      <w:lvlText w:val="•"/>
      <w:lvlJc w:val="left"/>
      <w:pPr>
        <w:ind w:left="7656" w:hanging="360"/>
      </w:pPr>
      <w:rPr>
        <w:rFonts w:hint="default"/>
        <w:lang w:val="en-US" w:eastAsia="en-US" w:bidi="ar-SA"/>
      </w:rPr>
    </w:lvl>
    <w:lvl w:ilvl="7" w:tplc="DB1EB35E">
      <w:numFmt w:val="bullet"/>
      <w:lvlText w:val="•"/>
      <w:lvlJc w:val="left"/>
      <w:pPr>
        <w:ind w:left="8642" w:hanging="360"/>
      </w:pPr>
      <w:rPr>
        <w:rFonts w:hint="default"/>
        <w:lang w:val="en-US" w:eastAsia="en-US" w:bidi="ar-SA"/>
      </w:rPr>
    </w:lvl>
    <w:lvl w:ilvl="8" w:tplc="9B745E38">
      <w:numFmt w:val="bullet"/>
      <w:lvlText w:val="•"/>
      <w:lvlJc w:val="left"/>
      <w:pPr>
        <w:ind w:left="9628" w:hanging="360"/>
      </w:pPr>
      <w:rPr>
        <w:rFonts w:hint="default"/>
        <w:lang w:val="en-US" w:eastAsia="en-US" w:bidi="ar-SA"/>
      </w:rPr>
    </w:lvl>
  </w:abstractNum>
  <w:abstractNum w:abstractNumId="65">
    <w:nsid w:val="6C3D2392"/>
    <w:multiLevelType w:val="hybridMultilevel"/>
    <w:tmpl w:val="C75CB940"/>
    <w:lvl w:ilvl="0" w:tplc="4C7A43C0">
      <w:start w:val="1"/>
      <w:numFmt w:val="decimal"/>
      <w:lvlText w:val="%1."/>
      <w:lvlJc w:val="left"/>
      <w:pPr>
        <w:ind w:left="126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87C042E4">
      <w:numFmt w:val="bullet"/>
      <w:lvlText w:val="•"/>
      <w:lvlJc w:val="left"/>
      <w:pPr>
        <w:ind w:left="2294" w:hanging="240"/>
      </w:pPr>
      <w:rPr>
        <w:rFonts w:hint="default"/>
        <w:lang w:val="en-US" w:eastAsia="en-US" w:bidi="ar-SA"/>
      </w:rPr>
    </w:lvl>
    <w:lvl w:ilvl="2" w:tplc="84F65596">
      <w:numFmt w:val="bullet"/>
      <w:lvlText w:val="•"/>
      <w:lvlJc w:val="left"/>
      <w:pPr>
        <w:ind w:left="3328" w:hanging="240"/>
      </w:pPr>
      <w:rPr>
        <w:rFonts w:hint="default"/>
        <w:lang w:val="en-US" w:eastAsia="en-US" w:bidi="ar-SA"/>
      </w:rPr>
    </w:lvl>
    <w:lvl w:ilvl="3" w:tplc="CB2E4A36">
      <w:numFmt w:val="bullet"/>
      <w:lvlText w:val="•"/>
      <w:lvlJc w:val="left"/>
      <w:pPr>
        <w:ind w:left="4362" w:hanging="240"/>
      </w:pPr>
      <w:rPr>
        <w:rFonts w:hint="default"/>
        <w:lang w:val="en-US" w:eastAsia="en-US" w:bidi="ar-SA"/>
      </w:rPr>
    </w:lvl>
    <w:lvl w:ilvl="4" w:tplc="915E2ADA">
      <w:numFmt w:val="bullet"/>
      <w:lvlText w:val="•"/>
      <w:lvlJc w:val="left"/>
      <w:pPr>
        <w:ind w:left="5396" w:hanging="240"/>
      </w:pPr>
      <w:rPr>
        <w:rFonts w:hint="default"/>
        <w:lang w:val="en-US" w:eastAsia="en-US" w:bidi="ar-SA"/>
      </w:rPr>
    </w:lvl>
    <w:lvl w:ilvl="5" w:tplc="4C12E2B6">
      <w:numFmt w:val="bullet"/>
      <w:lvlText w:val="•"/>
      <w:lvlJc w:val="left"/>
      <w:pPr>
        <w:ind w:left="6430" w:hanging="240"/>
      </w:pPr>
      <w:rPr>
        <w:rFonts w:hint="default"/>
        <w:lang w:val="en-US" w:eastAsia="en-US" w:bidi="ar-SA"/>
      </w:rPr>
    </w:lvl>
    <w:lvl w:ilvl="6" w:tplc="0B5E8FBE">
      <w:numFmt w:val="bullet"/>
      <w:lvlText w:val="•"/>
      <w:lvlJc w:val="left"/>
      <w:pPr>
        <w:ind w:left="7464" w:hanging="240"/>
      </w:pPr>
      <w:rPr>
        <w:rFonts w:hint="default"/>
        <w:lang w:val="en-US" w:eastAsia="en-US" w:bidi="ar-SA"/>
      </w:rPr>
    </w:lvl>
    <w:lvl w:ilvl="7" w:tplc="16EEFFE0">
      <w:numFmt w:val="bullet"/>
      <w:lvlText w:val="•"/>
      <w:lvlJc w:val="left"/>
      <w:pPr>
        <w:ind w:left="8498" w:hanging="240"/>
      </w:pPr>
      <w:rPr>
        <w:rFonts w:hint="default"/>
        <w:lang w:val="en-US" w:eastAsia="en-US" w:bidi="ar-SA"/>
      </w:rPr>
    </w:lvl>
    <w:lvl w:ilvl="8" w:tplc="D486C83C">
      <w:numFmt w:val="bullet"/>
      <w:lvlText w:val="•"/>
      <w:lvlJc w:val="left"/>
      <w:pPr>
        <w:ind w:left="9532" w:hanging="240"/>
      </w:pPr>
      <w:rPr>
        <w:rFonts w:hint="default"/>
        <w:lang w:val="en-US" w:eastAsia="en-US" w:bidi="ar-SA"/>
      </w:rPr>
    </w:lvl>
  </w:abstractNum>
  <w:abstractNum w:abstractNumId="66">
    <w:nsid w:val="6DDF4AF1"/>
    <w:multiLevelType w:val="hybridMultilevel"/>
    <w:tmpl w:val="96386FBE"/>
    <w:lvl w:ilvl="0" w:tplc="3AD46874">
      <w:numFmt w:val="bullet"/>
      <w:lvlText w:val=""/>
      <w:lvlJc w:val="left"/>
      <w:pPr>
        <w:ind w:left="335" w:hanging="360"/>
      </w:pPr>
      <w:rPr>
        <w:rFonts w:ascii="Wingdings" w:eastAsia="Wingdings" w:hAnsi="Wingdings" w:cs="Wingdings" w:hint="default"/>
        <w:w w:val="99"/>
        <w:sz w:val="20"/>
        <w:szCs w:val="20"/>
        <w:lang w:val="en-US" w:eastAsia="en-US" w:bidi="ar-SA"/>
      </w:rPr>
    </w:lvl>
    <w:lvl w:ilvl="1" w:tplc="8938A8B0">
      <w:numFmt w:val="bullet"/>
      <w:lvlText w:val=""/>
      <w:lvlJc w:val="left"/>
      <w:pPr>
        <w:ind w:left="3180" w:hanging="360"/>
      </w:pPr>
      <w:rPr>
        <w:rFonts w:ascii="Wingdings" w:eastAsia="Wingdings" w:hAnsi="Wingdings" w:cs="Wingdings" w:hint="default"/>
        <w:w w:val="99"/>
        <w:sz w:val="20"/>
        <w:szCs w:val="20"/>
        <w:lang w:val="en-US" w:eastAsia="en-US" w:bidi="ar-SA"/>
      </w:rPr>
    </w:lvl>
    <w:lvl w:ilvl="2" w:tplc="F3F0C8A0">
      <w:numFmt w:val="bullet"/>
      <w:lvlText w:val="•"/>
      <w:lvlJc w:val="left"/>
      <w:pPr>
        <w:ind w:left="3799" w:hanging="360"/>
      </w:pPr>
      <w:rPr>
        <w:rFonts w:hint="default"/>
        <w:lang w:val="en-US" w:eastAsia="en-US" w:bidi="ar-SA"/>
      </w:rPr>
    </w:lvl>
    <w:lvl w:ilvl="3" w:tplc="303A9B5A">
      <w:numFmt w:val="bullet"/>
      <w:lvlText w:val="•"/>
      <w:lvlJc w:val="left"/>
      <w:pPr>
        <w:ind w:left="4418" w:hanging="360"/>
      </w:pPr>
      <w:rPr>
        <w:rFonts w:hint="default"/>
        <w:lang w:val="en-US" w:eastAsia="en-US" w:bidi="ar-SA"/>
      </w:rPr>
    </w:lvl>
    <w:lvl w:ilvl="4" w:tplc="4C0CB5F6">
      <w:numFmt w:val="bullet"/>
      <w:lvlText w:val="•"/>
      <w:lvlJc w:val="left"/>
      <w:pPr>
        <w:ind w:left="5038" w:hanging="360"/>
      </w:pPr>
      <w:rPr>
        <w:rFonts w:hint="default"/>
        <w:lang w:val="en-US" w:eastAsia="en-US" w:bidi="ar-SA"/>
      </w:rPr>
    </w:lvl>
    <w:lvl w:ilvl="5" w:tplc="45986678">
      <w:numFmt w:val="bullet"/>
      <w:lvlText w:val="•"/>
      <w:lvlJc w:val="left"/>
      <w:pPr>
        <w:ind w:left="5657" w:hanging="360"/>
      </w:pPr>
      <w:rPr>
        <w:rFonts w:hint="default"/>
        <w:lang w:val="en-US" w:eastAsia="en-US" w:bidi="ar-SA"/>
      </w:rPr>
    </w:lvl>
    <w:lvl w:ilvl="6" w:tplc="9D1CA95E">
      <w:numFmt w:val="bullet"/>
      <w:lvlText w:val="•"/>
      <w:lvlJc w:val="left"/>
      <w:pPr>
        <w:ind w:left="6277" w:hanging="360"/>
      </w:pPr>
      <w:rPr>
        <w:rFonts w:hint="default"/>
        <w:lang w:val="en-US" w:eastAsia="en-US" w:bidi="ar-SA"/>
      </w:rPr>
    </w:lvl>
    <w:lvl w:ilvl="7" w:tplc="1ABAD1FA">
      <w:numFmt w:val="bullet"/>
      <w:lvlText w:val="•"/>
      <w:lvlJc w:val="left"/>
      <w:pPr>
        <w:ind w:left="6896" w:hanging="360"/>
      </w:pPr>
      <w:rPr>
        <w:rFonts w:hint="default"/>
        <w:lang w:val="en-US" w:eastAsia="en-US" w:bidi="ar-SA"/>
      </w:rPr>
    </w:lvl>
    <w:lvl w:ilvl="8" w:tplc="225C914E">
      <w:numFmt w:val="bullet"/>
      <w:lvlText w:val="•"/>
      <w:lvlJc w:val="left"/>
      <w:pPr>
        <w:ind w:left="7516" w:hanging="360"/>
      </w:pPr>
      <w:rPr>
        <w:rFonts w:hint="default"/>
        <w:lang w:val="en-US" w:eastAsia="en-US" w:bidi="ar-SA"/>
      </w:rPr>
    </w:lvl>
  </w:abstractNum>
  <w:abstractNum w:abstractNumId="67">
    <w:nsid w:val="72BA12F8"/>
    <w:multiLevelType w:val="hybridMultilevel"/>
    <w:tmpl w:val="AEE4D828"/>
    <w:lvl w:ilvl="0" w:tplc="0546B714">
      <w:start w:val="1"/>
      <w:numFmt w:val="decimal"/>
      <w:lvlText w:val="(%1)"/>
      <w:lvlJc w:val="left"/>
      <w:pPr>
        <w:ind w:left="1355" w:hanging="285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en-US" w:eastAsia="en-US" w:bidi="ar-SA"/>
      </w:rPr>
    </w:lvl>
    <w:lvl w:ilvl="1" w:tplc="F0487BD8">
      <w:numFmt w:val="bullet"/>
      <w:lvlText w:val=""/>
      <w:lvlJc w:val="left"/>
      <w:pPr>
        <w:ind w:left="1740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2" w:tplc="A434D314">
      <w:numFmt w:val="bullet"/>
      <w:lvlText w:val="o"/>
      <w:lvlJc w:val="left"/>
      <w:pPr>
        <w:ind w:left="2460" w:hanging="360"/>
      </w:pPr>
      <w:rPr>
        <w:rFonts w:ascii="Courier New" w:eastAsia="Courier New" w:hAnsi="Courier New" w:cs="Courier New" w:hint="default"/>
        <w:w w:val="99"/>
        <w:sz w:val="20"/>
        <w:szCs w:val="20"/>
        <w:lang w:val="en-US" w:eastAsia="en-US" w:bidi="ar-SA"/>
      </w:rPr>
    </w:lvl>
    <w:lvl w:ilvl="3" w:tplc="1FE28F86">
      <w:numFmt w:val="bullet"/>
      <w:lvlText w:val="•"/>
      <w:lvlJc w:val="left"/>
      <w:pPr>
        <w:ind w:left="2460" w:hanging="360"/>
      </w:pPr>
      <w:rPr>
        <w:rFonts w:hint="default"/>
        <w:lang w:val="en-US" w:eastAsia="en-US" w:bidi="ar-SA"/>
      </w:rPr>
    </w:lvl>
    <w:lvl w:ilvl="4" w:tplc="B4408778">
      <w:numFmt w:val="bullet"/>
      <w:lvlText w:val="•"/>
      <w:lvlJc w:val="left"/>
      <w:pPr>
        <w:ind w:left="3765" w:hanging="360"/>
      </w:pPr>
      <w:rPr>
        <w:rFonts w:hint="default"/>
        <w:lang w:val="en-US" w:eastAsia="en-US" w:bidi="ar-SA"/>
      </w:rPr>
    </w:lvl>
    <w:lvl w:ilvl="5" w:tplc="710EC8A0">
      <w:numFmt w:val="bullet"/>
      <w:lvlText w:val="•"/>
      <w:lvlJc w:val="left"/>
      <w:pPr>
        <w:ind w:left="5071" w:hanging="360"/>
      </w:pPr>
      <w:rPr>
        <w:rFonts w:hint="default"/>
        <w:lang w:val="en-US" w:eastAsia="en-US" w:bidi="ar-SA"/>
      </w:rPr>
    </w:lvl>
    <w:lvl w:ilvl="6" w:tplc="3C2CE100">
      <w:numFmt w:val="bullet"/>
      <w:lvlText w:val="•"/>
      <w:lvlJc w:val="left"/>
      <w:pPr>
        <w:ind w:left="6377" w:hanging="360"/>
      </w:pPr>
      <w:rPr>
        <w:rFonts w:hint="default"/>
        <w:lang w:val="en-US" w:eastAsia="en-US" w:bidi="ar-SA"/>
      </w:rPr>
    </w:lvl>
    <w:lvl w:ilvl="7" w:tplc="81C00C34">
      <w:numFmt w:val="bullet"/>
      <w:lvlText w:val="•"/>
      <w:lvlJc w:val="left"/>
      <w:pPr>
        <w:ind w:left="7682" w:hanging="360"/>
      </w:pPr>
      <w:rPr>
        <w:rFonts w:hint="default"/>
        <w:lang w:val="en-US" w:eastAsia="en-US" w:bidi="ar-SA"/>
      </w:rPr>
    </w:lvl>
    <w:lvl w:ilvl="8" w:tplc="9740FB96">
      <w:numFmt w:val="bullet"/>
      <w:lvlText w:val="•"/>
      <w:lvlJc w:val="left"/>
      <w:pPr>
        <w:ind w:left="8988" w:hanging="360"/>
      </w:pPr>
      <w:rPr>
        <w:rFonts w:hint="default"/>
        <w:lang w:val="en-US" w:eastAsia="en-US" w:bidi="ar-SA"/>
      </w:rPr>
    </w:lvl>
  </w:abstractNum>
  <w:abstractNum w:abstractNumId="68">
    <w:nsid w:val="72CF2CFF"/>
    <w:multiLevelType w:val="hybridMultilevel"/>
    <w:tmpl w:val="FE3019DA"/>
    <w:lvl w:ilvl="0" w:tplc="45E49826">
      <w:numFmt w:val="bullet"/>
      <w:lvlText w:val="o"/>
      <w:lvlJc w:val="left"/>
      <w:pPr>
        <w:ind w:left="2460" w:hanging="360"/>
      </w:pPr>
      <w:rPr>
        <w:rFonts w:ascii="Courier New" w:eastAsia="Courier New" w:hAnsi="Courier New" w:cs="Courier New" w:hint="default"/>
        <w:w w:val="99"/>
        <w:sz w:val="20"/>
        <w:szCs w:val="20"/>
        <w:lang w:val="en-US" w:eastAsia="en-US" w:bidi="ar-SA"/>
      </w:rPr>
    </w:lvl>
    <w:lvl w:ilvl="1" w:tplc="849CF66C">
      <w:numFmt w:val="bullet"/>
      <w:lvlText w:val="•"/>
      <w:lvlJc w:val="left"/>
      <w:pPr>
        <w:ind w:left="3374" w:hanging="360"/>
      </w:pPr>
      <w:rPr>
        <w:rFonts w:hint="default"/>
        <w:lang w:val="en-US" w:eastAsia="en-US" w:bidi="ar-SA"/>
      </w:rPr>
    </w:lvl>
    <w:lvl w:ilvl="2" w:tplc="5224C7D2">
      <w:numFmt w:val="bullet"/>
      <w:lvlText w:val="•"/>
      <w:lvlJc w:val="left"/>
      <w:pPr>
        <w:ind w:left="4288" w:hanging="360"/>
      </w:pPr>
      <w:rPr>
        <w:rFonts w:hint="default"/>
        <w:lang w:val="en-US" w:eastAsia="en-US" w:bidi="ar-SA"/>
      </w:rPr>
    </w:lvl>
    <w:lvl w:ilvl="3" w:tplc="66C4DBBA">
      <w:numFmt w:val="bullet"/>
      <w:lvlText w:val="•"/>
      <w:lvlJc w:val="left"/>
      <w:pPr>
        <w:ind w:left="5202" w:hanging="360"/>
      </w:pPr>
      <w:rPr>
        <w:rFonts w:hint="default"/>
        <w:lang w:val="en-US" w:eastAsia="en-US" w:bidi="ar-SA"/>
      </w:rPr>
    </w:lvl>
    <w:lvl w:ilvl="4" w:tplc="F4004894">
      <w:numFmt w:val="bullet"/>
      <w:lvlText w:val="•"/>
      <w:lvlJc w:val="left"/>
      <w:pPr>
        <w:ind w:left="6116" w:hanging="360"/>
      </w:pPr>
      <w:rPr>
        <w:rFonts w:hint="default"/>
        <w:lang w:val="en-US" w:eastAsia="en-US" w:bidi="ar-SA"/>
      </w:rPr>
    </w:lvl>
    <w:lvl w:ilvl="5" w:tplc="C51A219A">
      <w:numFmt w:val="bullet"/>
      <w:lvlText w:val="•"/>
      <w:lvlJc w:val="left"/>
      <w:pPr>
        <w:ind w:left="7030" w:hanging="360"/>
      </w:pPr>
      <w:rPr>
        <w:rFonts w:hint="default"/>
        <w:lang w:val="en-US" w:eastAsia="en-US" w:bidi="ar-SA"/>
      </w:rPr>
    </w:lvl>
    <w:lvl w:ilvl="6" w:tplc="60F8920A">
      <w:numFmt w:val="bullet"/>
      <w:lvlText w:val="•"/>
      <w:lvlJc w:val="left"/>
      <w:pPr>
        <w:ind w:left="7944" w:hanging="360"/>
      </w:pPr>
      <w:rPr>
        <w:rFonts w:hint="default"/>
        <w:lang w:val="en-US" w:eastAsia="en-US" w:bidi="ar-SA"/>
      </w:rPr>
    </w:lvl>
    <w:lvl w:ilvl="7" w:tplc="F31293D4">
      <w:numFmt w:val="bullet"/>
      <w:lvlText w:val="•"/>
      <w:lvlJc w:val="left"/>
      <w:pPr>
        <w:ind w:left="8858" w:hanging="360"/>
      </w:pPr>
      <w:rPr>
        <w:rFonts w:hint="default"/>
        <w:lang w:val="en-US" w:eastAsia="en-US" w:bidi="ar-SA"/>
      </w:rPr>
    </w:lvl>
    <w:lvl w:ilvl="8" w:tplc="C934664E">
      <w:numFmt w:val="bullet"/>
      <w:lvlText w:val="•"/>
      <w:lvlJc w:val="left"/>
      <w:pPr>
        <w:ind w:left="9772" w:hanging="360"/>
      </w:pPr>
      <w:rPr>
        <w:rFonts w:hint="default"/>
        <w:lang w:val="en-US" w:eastAsia="en-US" w:bidi="ar-SA"/>
      </w:rPr>
    </w:lvl>
  </w:abstractNum>
  <w:abstractNum w:abstractNumId="69">
    <w:nsid w:val="760D0FB3"/>
    <w:multiLevelType w:val="hybridMultilevel"/>
    <w:tmpl w:val="EB6873D4"/>
    <w:lvl w:ilvl="0" w:tplc="F0DE0FDA">
      <w:start w:val="4"/>
      <w:numFmt w:val="decimal"/>
      <w:lvlText w:val="%1."/>
      <w:lvlJc w:val="left"/>
      <w:pPr>
        <w:ind w:left="1221" w:hanging="20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en-US" w:eastAsia="en-US" w:bidi="ar-SA"/>
      </w:rPr>
    </w:lvl>
    <w:lvl w:ilvl="1" w:tplc="79506590">
      <w:numFmt w:val="none"/>
      <w:lvlText w:val=""/>
      <w:lvlJc w:val="left"/>
      <w:pPr>
        <w:tabs>
          <w:tab w:val="num" w:pos="360"/>
        </w:tabs>
      </w:pPr>
    </w:lvl>
    <w:lvl w:ilvl="2" w:tplc="9F26EB18">
      <w:start w:val="1"/>
      <w:numFmt w:val="decimal"/>
      <w:lvlText w:val="%3."/>
      <w:lvlJc w:val="left"/>
      <w:pPr>
        <w:ind w:left="1990" w:hanging="25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en-US" w:eastAsia="en-US" w:bidi="ar-SA"/>
      </w:rPr>
    </w:lvl>
    <w:lvl w:ilvl="3" w:tplc="8B20D5FA">
      <w:numFmt w:val="bullet"/>
      <w:lvlText w:val="•"/>
      <w:lvlJc w:val="left"/>
      <w:pPr>
        <w:ind w:left="3200" w:hanging="250"/>
      </w:pPr>
      <w:rPr>
        <w:rFonts w:hint="default"/>
        <w:lang w:val="en-US" w:eastAsia="en-US" w:bidi="ar-SA"/>
      </w:rPr>
    </w:lvl>
    <w:lvl w:ilvl="4" w:tplc="8B3851B4">
      <w:numFmt w:val="bullet"/>
      <w:lvlText w:val="•"/>
      <w:lvlJc w:val="left"/>
      <w:pPr>
        <w:ind w:left="4400" w:hanging="250"/>
      </w:pPr>
      <w:rPr>
        <w:rFonts w:hint="default"/>
        <w:lang w:val="en-US" w:eastAsia="en-US" w:bidi="ar-SA"/>
      </w:rPr>
    </w:lvl>
    <w:lvl w:ilvl="5" w:tplc="BFC6B27C">
      <w:numFmt w:val="bullet"/>
      <w:lvlText w:val="•"/>
      <w:lvlJc w:val="left"/>
      <w:pPr>
        <w:ind w:left="5600" w:hanging="250"/>
      </w:pPr>
      <w:rPr>
        <w:rFonts w:hint="default"/>
        <w:lang w:val="en-US" w:eastAsia="en-US" w:bidi="ar-SA"/>
      </w:rPr>
    </w:lvl>
    <w:lvl w:ilvl="6" w:tplc="F6141B02">
      <w:numFmt w:val="bullet"/>
      <w:lvlText w:val="•"/>
      <w:lvlJc w:val="left"/>
      <w:pPr>
        <w:ind w:left="6800" w:hanging="250"/>
      </w:pPr>
      <w:rPr>
        <w:rFonts w:hint="default"/>
        <w:lang w:val="en-US" w:eastAsia="en-US" w:bidi="ar-SA"/>
      </w:rPr>
    </w:lvl>
    <w:lvl w:ilvl="7" w:tplc="6B96F38C">
      <w:numFmt w:val="bullet"/>
      <w:lvlText w:val="•"/>
      <w:lvlJc w:val="left"/>
      <w:pPr>
        <w:ind w:left="8000" w:hanging="250"/>
      </w:pPr>
      <w:rPr>
        <w:rFonts w:hint="default"/>
        <w:lang w:val="en-US" w:eastAsia="en-US" w:bidi="ar-SA"/>
      </w:rPr>
    </w:lvl>
    <w:lvl w:ilvl="8" w:tplc="D8721E4A">
      <w:numFmt w:val="bullet"/>
      <w:lvlText w:val="•"/>
      <w:lvlJc w:val="left"/>
      <w:pPr>
        <w:ind w:left="9200" w:hanging="250"/>
      </w:pPr>
      <w:rPr>
        <w:rFonts w:hint="default"/>
        <w:lang w:val="en-US" w:eastAsia="en-US" w:bidi="ar-SA"/>
      </w:rPr>
    </w:lvl>
  </w:abstractNum>
  <w:abstractNum w:abstractNumId="70">
    <w:nsid w:val="76590077"/>
    <w:multiLevelType w:val="hybridMultilevel"/>
    <w:tmpl w:val="05E44674"/>
    <w:lvl w:ilvl="0" w:tplc="471A3D8A">
      <w:start w:val="1"/>
      <w:numFmt w:val="decimal"/>
      <w:lvlText w:val="%1."/>
      <w:lvlJc w:val="left"/>
      <w:pPr>
        <w:ind w:left="1992" w:hanging="25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en-US" w:eastAsia="en-US" w:bidi="ar-SA"/>
      </w:rPr>
    </w:lvl>
    <w:lvl w:ilvl="1" w:tplc="537629B6">
      <w:numFmt w:val="bullet"/>
      <w:lvlText w:val="•"/>
      <w:lvlJc w:val="left"/>
      <w:pPr>
        <w:ind w:left="2960" w:hanging="252"/>
      </w:pPr>
      <w:rPr>
        <w:rFonts w:hint="default"/>
        <w:lang w:val="en-US" w:eastAsia="en-US" w:bidi="ar-SA"/>
      </w:rPr>
    </w:lvl>
    <w:lvl w:ilvl="2" w:tplc="93CC8938">
      <w:numFmt w:val="bullet"/>
      <w:lvlText w:val="•"/>
      <w:lvlJc w:val="left"/>
      <w:pPr>
        <w:ind w:left="3920" w:hanging="252"/>
      </w:pPr>
      <w:rPr>
        <w:rFonts w:hint="default"/>
        <w:lang w:val="en-US" w:eastAsia="en-US" w:bidi="ar-SA"/>
      </w:rPr>
    </w:lvl>
    <w:lvl w:ilvl="3" w:tplc="CD48007A">
      <w:numFmt w:val="bullet"/>
      <w:lvlText w:val="•"/>
      <w:lvlJc w:val="left"/>
      <w:pPr>
        <w:ind w:left="4880" w:hanging="252"/>
      </w:pPr>
      <w:rPr>
        <w:rFonts w:hint="default"/>
        <w:lang w:val="en-US" w:eastAsia="en-US" w:bidi="ar-SA"/>
      </w:rPr>
    </w:lvl>
    <w:lvl w:ilvl="4" w:tplc="9F3E97D2">
      <w:numFmt w:val="bullet"/>
      <w:lvlText w:val="•"/>
      <w:lvlJc w:val="left"/>
      <w:pPr>
        <w:ind w:left="5840" w:hanging="252"/>
      </w:pPr>
      <w:rPr>
        <w:rFonts w:hint="default"/>
        <w:lang w:val="en-US" w:eastAsia="en-US" w:bidi="ar-SA"/>
      </w:rPr>
    </w:lvl>
    <w:lvl w:ilvl="5" w:tplc="E47CF118">
      <w:numFmt w:val="bullet"/>
      <w:lvlText w:val="•"/>
      <w:lvlJc w:val="left"/>
      <w:pPr>
        <w:ind w:left="6800" w:hanging="252"/>
      </w:pPr>
      <w:rPr>
        <w:rFonts w:hint="default"/>
        <w:lang w:val="en-US" w:eastAsia="en-US" w:bidi="ar-SA"/>
      </w:rPr>
    </w:lvl>
    <w:lvl w:ilvl="6" w:tplc="E50E0B20">
      <w:numFmt w:val="bullet"/>
      <w:lvlText w:val="•"/>
      <w:lvlJc w:val="left"/>
      <w:pPr>
        <w:ind w:left="7760" w:hanging="252"/>
      </w:pPr>
      <w:rPr>
        <w:rFonts w:hint="default"/>
        <w:lang w:val="en-US" w:eastAsia="en-US" w:bidi="ar-SA"/>
      </w:rPr>
    </w:lvl>
    <w:lvl w:ilvl="7" w:tplc="1FB610F4">
      <w:numFmt w:val="bullet"/>
      <w:lvlText w:val="•"/>
      <w:lvlJc w:val="left"/>
      <w:pPr>
        <w:ind w:left="8720" w:hanging="252"/>
      </w:pPr>
      <w:rPr>
        <w:rFonts w:hint="default"/>
        <w:lang w:val="en-US" w:eastAsia="en-US" w:bidi="ar-SA"/>
      </w:rPr>
    </w:lvl>
    <w:lvl w:ilvl="8" w:tplc="A822B516">
      <w:numFmt w:val="bullet"/>
      <w:lvlText w:val="•"/>
      <w:lvlJc w:val="left"/>
      <w:pPr>
        <w:ind w:left="9680" w:hanging="252"/>
      </w:pPr>
      <w:rPr>
        <w:rFonts w:hint="default"/>
        <w:lang w:val="en-US" w:eastAsia="en-US" w:bidi="ar-SA"/>
      </w:rPr>
    </w:lvl>
  </w:abstractNum>
  <w:abstractNum w:abstractNumId="71">
    <w:nsid w:val="76660221"/>
    <w:multiLevelType w:val="hybridMultilevel"/>
    <w:tmpl w:val="9C32AB9E"/>
    <w:lvl w:ilvl="0" w:tplc="65C835A4">
      <w:numFmt w:val="bullet"/>
      <w:lvlText w:val=""/>
      <w:lvlJc w:val="left"/>
      <w:pPr>
        <w:ind w:left="1740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2618E04C">
      <w:numFmt w:val="bullet"/>
      <w:lvlText w:val="o"/>
      <w:lvlJc w:val="left"/>
      <w:pPr>
        <w:ind w:left="2460" w:hanging="360"/>
      </w:pPr>
      <w:rPr>
        <w:rFonts w:ascii="Courier New" w:eastAsia="Courier New" w:hAnsi="Courier New" w:cs="Courier New" w:hint="default"/>
        <w:w w:val="99"/>
        <w:sz w:val="20"/>
        <w:szCs w:val="20"/>
        <w:lang w:val="en-US" w:eastAsia="en-US" w:bidi="ar-SA"/>
      </w:rPr>
    </w:lvl>
    <w:lvl w:ilvl="2" w:tplc="42C4DFB0">
      <w:numFmt w:val="bullet"/>
      <w:lvlText w:val=""/>
      <w:lvlJc w:val="left"/>
      <w:pPr>
        <w:ind w:left="3180" w:hanging="360"/>
      </w:pPr>
      <w:rPr>
        <w:rFonts w:ascii="Wingdings" w:eastAsia="Wingdings" w:hAnsi="Wingdings" w:cs="Wingdings" w:hint="default"/>
        <w:w w:val="99"/>
        <w:sz w:val="20"/>
        <w:szCs w:val="20"/>
        <w:lang w:val="en-US" w:eastAsia="en-US" w:bidi="ar-SA"/>
      </w:rPr>
    </w:lvl>
    <w:lvl w:ilvl="3" w:tplc="F118EAFA">
      <w:numFmt w:val="bullet"/>
      <w:lvlText w:val="•"/>
      <w:lvlJc w:val="left"/>
      <w:pPr>
        <w:ind w:left="4232" w:hanging="360"/>
      </w:pPr>
      <w:rPr>
        <w:rFonts w:hint="default"/>
        <w:lang w:val="en-US" w:eastAsia="en-US" w:bidi="ar-SA"/>
      </w:rPr>
    </w:lvl>
    <w:lvl w:ilvl="4" w:tplc="148EF682">
      <w:numFmt w:val="bullet"/>
      <w:lvlText w:val="•"/>
      <w:lvlJc w:val="left"/>
      <w:pPr>
        <w:ind w:left="5285" w:hanging="360"/>
      </w:pPr>
      <w:rPr>
        <w:rFonts w:hint="default"/>
        <w:lang w:val="en-US" w:eastAsia="en-US" w:bidi="ar-SA"/>
      </w:rPr>
    </w:lvl>
    <w:lvl w:ilvl="5" w:tplc="A50EA32C">
      <w:numFmt w:val="bullet"/>
      <w:lvlText w:val="•"/>
      <w:lvlJc w:val="left"/>
      <w:pPr>
        <w:ind w:left="6337" w:hanging="360"/>
      </w:pPr>
      <w:rPr>
        <w:rFonts w:hint="default"/>
        <w:lang w:val="en-US" w:eastAsia="en-US" w:bidi="ar-SA"/>
      </w:rPr>
    </w:lvl>
    <w:lvl w:ilvl="6" w:tplc="4356B1B0">
      <w:numFmt w:val="bullet"/>
      <w:lvlText w:val="•"/>
      <w:lvlJc w:val="left"/>
      <w:pPr>
        <w:ind w:left="7390" w:hanging="360"/>
      </w:pPr>
      <w:rPr>
        <w:rFonts w:hint="default"/>
        <w:lang w:val="en-US" w:eastAsia="en-US" w:bidi="ar-SA"/>
      </w:rPr>
    </w:lvl>
    <w:lvl w:ilvl="7" w:tplc="329CDB78">
      <w:numFmt w:val="bullet"/>
      <w:lvlText w:val="•"/>
      <w:lvlJc w:val="left"/>
      <w:pPr>
        <w:ind w:left="8442" w:hanging="360"/>
      </w:pPr>
      <w:rPr>
        <w:rFonts w:hint="default"/>
        <w:lang w:val="en-US" w:eastAsia="en-US" w:bidi="ar-SA"/>
      </w:rPr>
    </w:lvl>
    <w:lvl w:ilvl="8" w:tplc="1700B344">
      <w:numFmt w:val="bullet"/>
      <w:lvlText w:val="•"/>
      <w:lvlJc w:val="left"/>
      <w:pPr>
        <w:ind w:left="9495" w:hanging="360"/>
      </w:pPr>
      <w:rPr>
        <w:rFonts w:hint="default"/>
        <w:lang w:val="en-US" w:eastAsia="en-US" w:bidi="ar-SA"/>
      </w:rPr>
    </w:lvl>
  </w:abstractNum>
  <w:abstractNum w:abstractNumId="72">
    <w:nsid w:val="78E710CB"/>
    <w:multiLevelType w:val="hybridMultilevel"/>
    <w:tmpl w:val="6EBED93A"/>
    <w:lvl w:ilvl="0" w:tplc="3346926E">
      <w:start w:val="1"/>
      <w:numFmt w:val="decimal"/>
      <w:lvlText w:val="%1."/>
      <w:lvlJc w:val="left"/>
      <w:pPr>
        <w:ind w:left="1222" w:hanging="20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en-US" w:eastAsia="en-US" w:bidi="ar-SA"/>
      </w:rPr>
    </w:lvl>
    <w:lvl w:ilvl="1" w:tplc="FC48FEEE">
      <w:numFmt w:val="none"/>
      <w:lvlText w:val=""/>
      <w:lvlJc w:val="left"/>
      <w:pPr>
        <w:tabs>
          <w:tab w:val="num" w:pos="360"/>
        </w:tabs>
      </w:pPr>
    </w:lvl>
    <w:lvl w:ilvl="2" w:tplc="97D8C836">
      <w:start w:val="1"/>
      <w:numFmt w:val="decimal"/>
      <w:lvlText w:val="%3."/>
      <w:lvlJc w:val="left"/>
      <w:pPr>
        <w:ind w:left="1992" w:hanging="25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en-US" w:eastAsia="en-US" w:bidi="ar-SA"/>
      </w:rPr>
    </w:lvl>
    <w:lvl w:ilvl="3" w:tplc="63F41CE2">
      <w:numFmt w:val="bullet"/>
      <w:lvlText w:val="•"/>
      <w:lvlJc w:val="left"/>
      <w:pPr>
        <w:ind w:left="3200" w:hanging="252"/>
      </w:pPr>
      <w:rPr>
        <w:rFonts w:hint="default"/>
        <w:lang w:val="en-US" w:eastAsia="en-US" w:bidi="ar-SA"/>
      </w:rPr>
    </w:lvl>
    <w:lvl w:ilvl="4" w:tplc="6AAEF09E">
      <w:numFmt w:val="bullet"/>
      <w:lvlText w:val="•"/>
      <w:lvlJc w:val="left"/>
      <w:pPr>
        <w:ind w:left="4400" w:hanging="252"/>
      </w:pPr>
      <w:rPr>
        <w:rFonts w:hint="default"/>
        <w:lang w:val="en-US" w:eastAsia="en-US" w:bidi="ar-SA"/>
      </w:rPr>
    </w:lvl>
    <w:lvl w:ilvl="5" w:tplc="6CA68A62">
      <w:numFmt w:val="bullet"/>
      <w:lvlText w:val="•"/>
      <w:lvlJc w:val="left"/>
      <w:pPr>
        <w:ind w:left="5600" w:hanging="252"/>
      </w:pPr>
      <w:rPr>
        <w:rFonts w:hint="default"/>
        <w:lang w:val="en-US" w:eastAsia="en-US" w:bidi="ar-SA"/>
      </w:rPr>
    </w:lvl>
    <w:lvl w:ilvl="6" w:tplc="72CC7AE0">
      <w:numFmt w:val="bullet"/>
      <w:lvlText w:val="•"/>
      <w:lvlJc w:val="left"/>
      <w:pPr>
        <w:ind w:left="6800" w:hanging="252"/>
      </w:pPr>
      <w:rPr>
        <w:rFonts w:hint="default"/>
        <w:lang w:val="en-US" w:eastAsia="en-US" w:bidi="ar-SA"/>
      </w:rPr>
    </w:lvl>
    <w:lvl w:ilvl="7" w:tplc="726AEC72">
      <w:numFmt w:val="bullet"/>
      <w:lvlText w:val="•"/>
      <w:lvlJc w:val="left"/>
      <w:pPr>
        <w:ind w:left="8000" w:hanging="252"/>
      </w:pPr>
      <w:rPr>
        <w:rFonts w:hint="default"/>
        <w:lang w:val="en-US" w:eastAsia="en-US" w:bidi="ar-SA"/>
      </w:rPr>
    </w:lvl>
    <w:lvl w:ilvl="8" w:tplc="71183648">
      <w:numFmt w:val="bullet"/>
      <w:lvlText w:val="•"/>
      <w:lvlJc w:val="left"/>
      <w:pPr>
        <w:ind w:left="9200" w:hanging="252"/>
      </w:pPr>
      <w:rPr>
        <w:rFonts w:hint="default"/>
        <w:lang w:val="en-US" w:eastAsia="en-US" w:bidi="ar-SA"/>
      </w:rPr>
    </w:lvl>
  </w:abstractNum>
  <w:abstractNum w:abstractNumId="73">
    <w:nsid w:val="7E6F313F"/>
    <w:multiLevelType w:val="hybridMultilevel"/>
    <w:tmpl w:val="FAD8D85C"/>
    <w:lvl w:ilvl="0" w:tplc="D7F090FE">
      <w:numFmt w:val="bullet"/>
      <w:lvlText w:val="o"/>
      <w:lvlJc w:val="left"/>
      <w:pPr>
        <w:ind w:left="2460" w:hanging="360"/>
      </w:pPr>
      <w:rPr>
        <w:rFonts w:ascii="Courier New" w:eastAsia="Courier New" w:hAnsi="Courier New" w:cs="Courier New" w:hint="default"/>
        <w:w w:val="99"/>
        <w:sz w:val="20"/>
        <w:szCs w:val="20"/>
        <w:lang w:val="en-US" w:eastAsia="en-US" w:bidi="ar-SA"/>
      </w:rPr>
    </w:lvl>
    <w:lvl w:ilvl="1" w:tplc="E0BC4EA0">
      <w:numFmt w:val="bullet"/>
      <w:lvlText w:val="•"/>
      <w:lvlJc w:val="left"/>
      <w:pPr>
        <w:ind w:left="3374" w:hanging="360"/>
      </w:pPr>
      <w:rPr>
        <w:rFonts w:hint="default"/>
        <w:lang w:val="en-US" w:eastAsia="en-US" w:bidi="ar-SA"/>
      </w:rPr>
    </w:lvl>
    <w:lvl w:ilvl="2" w:tplc="CDF251C4">
      <w:numFmt w:val="bullet"/>
      <w:lvlText w:val="•"/>
      <w:lvlJc w:val="left"/>
      <w:pPr>
        <w:ind w:left="4288" w:hanging="360"/>
      </w:pPr>
      <w:rPr>
        <w:rFonts w:hint="default"/>
        <w:lang w:val="en-US" w:eastAsia="en-US" w:bidi="ar-SA"/>
      </w:rPr>
    </w:lvl>
    <w:lvl w:ilvl="3" w:tplc="4314D222">
      <w:numFmt w:val="bullet"/>
      <w:lvlText w:val="•"/>
      <w:lvlJc w:val="left"/>
      <w:pPr>
        <w:ind w:left="5202" w:hanging="360"/>
      </w:pPr>
      <w:rPr>
        <w:rFonts w:hint="default"/>
        <w:lang w:val="en-US" w:eastAsia="en-US" w:bidi="ar-SA"/>
      </w:rPr>
    </w:lvl>
    <w:lvl w:ilvl="4" w:tplc="109C7206">
      <w:numFmt w:val="bullet"/>
      <w:lvlText w:val="•"/>
      <w:lvlJc w:val="left"/>
      <w:pPr>
        <w:ind w:left="6116" w:hanging="360"/>
      </w:pPr>
      <w:rPr>
        <w:rFonts w:hint="default"/>
        <w:lang w:val="en-US" w:eastAsia="en-US" w:bidi="ar-SA"/>
      </w:rPr>
    </w:lvl>
    <w:lvl w:ilvl="5" w:tplc="D6F643BE">
      <w:numFmt w:val="bullet"/>
      <w:lvlText w:val="•"/>
      <w:lvlJc w:val="left"/>
      <w:pPr>
        <w:ind w:left="7030" w:hanging="360"/>
      </w:pPr>
      <w:rPr>
        <w:rFonts w:hint="default"/>
        <w:lang w:val="en-US" w:eastAsia="en-US" w:bidi="ar-SA"/>
      </w:rPr>
    </w:lvl>
    <w:lvl w:ilvl="6" w:tplc="4E209016">
      <w:numFmt w:val="bullet"/>
      <w:lvlText w:val="•"/>
      <w:lvlJc w:val="left"/>
      <w:pPr>
        <w:ind w:left="7944" w:hanging="360"/>
      </w:pPr>
      <w:rPr>
        <w:rFonts w:hint="default"/>
        <w:lang w:val="en-US" w:eastAsia="en-US" w:bidi="ar-SA"/>
      </w:rPr>
    </w:lvl>
    <w:lvl w:ilvl="7" w:tplc="FDFA293E">
      <w:numFmt w:val="bullet"/>
      <w:lvlText w:val="•"/>
      <w:lvlJc w:val="left"/>
      <w:pPr>
        <w:ind w:left="8858" w:hanging="360"/>
      </w:pPr>
      <w:rPr>
        <w:rFonts w:hint="default"/>
        <w:lang w:val="en-US" w:eastAsia="en-US" w:bidi="ar-SA"/>
      </w:rPr>
    </w:lvl>
    <w:lvl w:ilvl="8" w:tplc="BC8CC4FA">
      <w:numFmt w:val="bullet"/>
      <w:lvlText w:val="•"/>
      <w:lvlJc w:val="left"/>
      <w:pPr>
        <w:ind w:left="9772" w:hanging="360"/>
      </w:pPr>
      <w:rPr>
        <w:rFonts w:hint="default"/>
        <w:lang w:val="en-US" w:eastAsia="en-US" w:bidi="ar-SA"/>
      </w:rPr>
    </w:lvl>
  </w:abstractNum>
  <w:abstractNum w:abstractNumId="74">
    <w:nsid w:val="7F4D7351"/>
    <w:multiLevelType w:val="hybridMultilevel"/>
    <w:tmpl w:val="8CCABFE4"/>
    <w:lvl w:ilvl="0" w:tplc="0CAEBA66">
      <w:numFmt w:val="bullet"/>
      <w:lvlText w:val="o"/>
      <w:lvlJc w:val="left"/>
      <w:pPr>
        <w:ind w:left="2460" w:hanging="360"/>
      </w:pPr>
      <w:rPr>
        <w:rFonts w:ascii="Courier New" w:eastAsia="Courier New" w:hAnsi="Courier New" w:cs="Courier New" w:hint="default"/>
        <w:w w:val="99"/>
        <w:sz w:val="20"/>
        <w:szCs w:val="20"/>
        <w:lang w:val="en-US" w:eastAsia="en-US" w:bidi="ar-SA"/>
      </w:rPr>
    </w:lvl>
    <w:lvl w:ilvl="1" w:tplc="4E268CE0">
      <w:numFmt w:val="bullet"/>
      <w:lvlText w:val="•"/>
      <w:lvlJc w:val="left"/>
      <w:pPr>
        <w:ind w:left="3374" w:hanging="360"/>
      </w:pPr>
      <w:rPr>
        <w:rFonts w:hint="default"/>
        <w:lang w:val="en-US" w:eastAsia="en-US" w:bidi="ar-SA"/>
      </w:rPr>
    </w:lvl>
    <w:lvl w:ilvl="2" w:tplc="E5E66584">
      <w:numFmt w:val="bullet"/>
      <w:lvlText w:val="•"/>
      <w:lvlJc w:val="left"/>
      <w:pPr>
        <w:ind w:left="4288" w:hanging="360"/>
      </w:pPr>
      <w:rPr>
        <w:rFonts w:hint="default"/>
        <w:lang w:val="en-US" w:eastAsia="en-US" w:bidi="ar-SA"/>
      </w:rPr>
    </w:lvl>
    <w:lvl w:ilvl="3" w:tplc="EBCCB652">
      <w:numFmt w:val="bullet"/>
      <w:lvlText w:val="•"/>
      <w:lvlJc w:val="left"/>
      <w:pPr>
        <w:ind w:left="5202" w:hanging="360"/>
      </w:pPr>
      <w:rPr>
        <w:rFonts w:hint="default"/>
        <w:lang w:val="en-US" w:eastAsia="en-US" w:bidi="ar-SA"/>
      </w:rPr>
    </w:lvl>
    <w:lvl w:ilvl="4" w:tplc="ECE6B0DE">
      <w:numFmt w:val="bullet"/>
      <w:lvlText w:val="•"/>
      <w:lvlJc w:val="left"/>
      <w:pPr>
        <w:ind w:left="6116" w:hanging="360"/>
      </w:pPr>
      <w:rPr>
        <w:rFonts w:hint="default"/>
        <w:lang w:val="en-US" w:eastAsia="en-US" w:bidi="ar-SA"/>
      </w:rPr>
    </w:lvl>
    <w:lvl w:ilvl="5" w:tplc="B904539A">
      <w:numFmt w:val="bullet"/>
      <w:lvlText w:val="•"/>
      <w:lvlJc w:val="left"/>
      <w:pPr>
        <w:ind w:left="7030" w:hanging="360"/>
      </w:pPr>
      <w:rPr>
        <w:rFonts w:hint="default"/>
        <w:lang w:val="en-US" w:eastAsia="en-US" w:bidi="ar-SA"/>
      </w:rPr>
    </w:lvl>
    <w:lvl w:ilvl="6" w:tplc="D5D003E8">
      <w:numFmt w:val="bullet"/>
      <w:lvlText w:val="•"/>
      <w:lvlJc w:val="left"/>
      <w:pPr>
        <w:ind w:left="7944" w:hanging="360"/>
      </w:pPr>
      <w:rPr>
        <w:rFonts w:hint="default"/>
        <w:lang w:val="en-US" w:eastAsia="en-US" w:bidi="ar-SA"/>
      </w:rPr>
    </w:lvl>
    <w:lvl w:ilvl="7" w:tplc="3852172E">
      <w:numFmt w:val="bullet"/>
      <w:lvlText w:val="•"/>
      <w:lvlJc w:val="left"/>
      <w:pPr>
        <w:ind w:left="8858" w:hanging="360"/>
      </w:pPr>
      <w:rPr>
        <w:rFonts w:hint="default"/>
        <w:lang w:val="en-US" w:eastAsia="en-US" w:bidi="ar-SA"/>
      </w:rPr>
    </w:lvl>
    <w:lvl w:ilvl="8" w:tplc="B55C3C0A">
      <w:numFmt w:val="bullet"/>
      <w:lvlText w:val="•"/>
      <w:lvlJc w:val="left"/>
      <w:pPr>
        <w:ind w:left="9772" w:hanging="360"/>
      </w:pPr>
      <w:rPr>
        <w:rFonts w:hint="default"/>
        <w:lang w:val="en-US" w:eastAsia="en-US" w:bidi="ar-SA"/>
      </w:rPr>
    </w:lvl>
  </w:abstractNum>
  <w:num w:numId="1">
    <w:abstractNumId w:val="4"/>
  </w:num>
  <w:num w:numId="2">
    <w:abstractNumId w:val="55"/>
  </w:num>
  <w:num w:numId="3">
    <w:abstractNumId w:val="26"/>
  </w:num>
  <w:num w:numId="4">
    <w:abstractNumId w:val="23"/>
  </w:num>
  <w:num w:numId="5">
    <w:abstractNumId w:val="5"/>
  </w:num>
  <w:num w:numId="6">
    <w:abstractNumId w:val="29"/>
  </w:num>
  <w:num w:numId="7">
    <w:abstractNumId w:val="14"/>
  </w:num>
  <w:num w:numId="8">
    <w:abstractNumId w:val="57"/>
  </w:num>
  <w:num w:numId="9">
    <w:abstractNumId w:val="45"/>
  </w:num>
  <w:num w:numId="10">
    <w:abstractNumId w:val="56"/>
  </w:num>
  <w:num w:numId="11">
    <w:abstractNumId w:val="72"/>
  </w:num>
  <w:num w:numId="12">
    <w:abstractNumId w:val="11"/>
  </w:num>
  <w:num w:numId="13">
    <w:abstractNumId w:val="46"/>
  </w:num>
  <w:num w:numId="14">
    <w:abstractNumId w:val="3"/>
  </w:num>
  <w:num w:numId="15">
    <w:abstractNumId w:val="58"/>
  </w:num>
  <w:num w:numId="16">
    <w:abstractNumId w:val="44"/>
  </w:num>
  <w:num w:numId="17">
    <w:abstractNumId w:val="37"/>
  </w:num>
  <w:num w:numId="18">
    <w:abstractNumId w:val="69"/>
  </w:num>
  <w:num w:numId="19">
    <w:abstractNumId w:val="7"/>
  </w:num>
  <w:num w:numId="20">
    <w:abstractNumId w:val="12"/>
  </w:num>
  <w:num w:numId="21">
    <w:abstractNumId w:val="22"/>
  </w:num>
  <w:num w:numId="22">
    <w:abstractNumId w:val="38"/>
  </w:num>
  <w:num w:numId="23">
    <w:abstractNumId w:val="1"/>
  </w:num>
  <w:num w:numId="24">
    <w:abstractNumId w:val="61"/>
  </w:num>
  <w:num w:numId="25">
    <w:abstractNumId w:val="8"/>
  </w:num>
  <w:num w:numId="26">
    <w:abstractNumId w:val="70"/>
  </w:num>
  <w:num w:numId="27">
    <w:abstractNumId w:val="40"/>
  </w:num>
  <w:num w:numId="28">
    <w:abstractNumId w:val="62"/>
  </w:num>
  <w:num w:numId="29">
    <w:abstractNumId w:val="9"/>
  </w:num>
  <w:num w:numId="30">
    <w:abstractNumId w:val="36"/>
  </w:num>
  <w:num w:numId="31">
    <w:abstractNumId w:val="34"/>
  </w:num>
  <w:num w:numId="32">
    <w:abstractNumId w:val="71"/>
  </w:num>
  <w:num w:numId="33">
    <w:abstractNumId w:val="53"/>
  </w:num>
  <w:num w:numId="34">
    <w:abstractNumId w:val="47"/>
  </w:num>
  <w:num w:numId="35">
    <w:abstractNumId w:val="52"/>
  </w:num>
  <w:num w:numId="36">
    <w:abstractNumId w:val="66"/>
  </w:num>
  <w:num w:numId="37">
    <w:abstractNumId w:val="63"/>
  </w:num>
  <w:num w:numId="38">
    <w:abstractNumId w:val="33"/>
  </w:num>
  <w:num w:numId="39">
    <w:abstractNumId w:val="39"/>
  </w:num>
  <w:num w:numId="40">
    <w:abstractNumId w:val="6"/>
  </w:num>
  <w:num w:numId="41">
    <w:abstractNumId w:val="2"/>
  </w:num>
  <w:num w:numId="42">
    <w:abstractNumId w:val="20"/>
  </w:num>
  <w:num w:numId="43">
    <w:abstractNumId w:val="49"/>
  </w:num>
  <w:num w:numId="44">
    <w:abstractNumId w:val="0"/>
  </w:num>
  <w:num w:numId="45">
    <w:abstractNumId w:val="68"/>
  </w:num>
  <w:num w:numId="46">
    <w:abstractNumId w:val="19"/>
  </w:num>
  <w:num w:numId="47">
    <w:abstractNumId w:val="24"/>
  </w:num>
  <w:num w:numId="48">
    <w:abstractNumId w:val="27"/>
  </w:num>
  <w:num w:numId="49">
    <w:abstractNumId w:val="18"/>
  </w:num>
  <w:num w:numId="50">
    <w:abstractNumId w:val="32"/>
  </w:num>
  <w:num w:numId="51">
    <w:abstractNumId w:val="42"/>
  </w:num>
  <w:num w:numId="52">
    <w:abstractNumId w:val="17"/>
  </w:num>
  <w:num w:numId="53">
    <w:abstractNumId w:val="15"/>
  </w:num>
  <w:num w:numId="54">
    <w:abstractNumId w:val="48"/>
  </w:num>
  <w:num w:numId="55">
    <w:abstractNumId w:val="50"/>
  </w:num>
  <w:num w:numId="56">
    <w:abstractNumId w:val="74"/>
  </w:num>
  <w:num w:numId="57">
    <w:abstractNumId w:val="60"/>
  </w:num>
  <w:num w:numId="58">
    <w:abstractNumId w:val="59"/>
  </w:num>
  <w:num w:numId="59">
    <w:abstractNumId w:val="13"/>
  </w:num>
  <w:num w:numId="60">
    <w:abstractNumId w:val="43"/>
  </w:num>
  <w:num w:numId="61">
    <w:abstractNumId w:val="25"/>
  </w:num>
  <w:num w:numId="62">
    <w:abstractNumId w:val="54"/>
  </w:num>
  <w:num w:numId="63">
    <w:abstractNumId w:val="31"/>
  </w:num>
  <w:num w:numId="64">
    <w:abstractNumId w:val="64"/>
  </w:num>
  <w:num w:numId="65">
    <w:abstractNumId w:val="73"/>
  </w:num>
  <w:num w:numId="66">
    <w:abstractNumId w:val="16"/>
  </w:num>
  <w:num w:numId="67">
    <w:abstractNumId w:val="28"/>
  </w:num>
  <w:num w:numId="68">
    <w:abstractNumId w:val="30"/>
  </w:num>
  <w:num w:numId="69">
    <w:abstractNumId w:val="67"/>
  </w:num>
  <w:num w:numId="70">
    <w:abstractNumId w:val="21"/>
  </w:num>
  <w:num w:numId="71">
    <w:abstractNumId w:val="41"/>
  </w:num>
  <w:num w:numId="72">
    <w:abstractNumId w:val="51"/>
  </w:num>
  <w:num w:numId="73">
    <w:abstractNumId w:val="35"/>
  </w:num>
  <w:num w:numId="74">
    <w:abstractNumId w:val="65"/>
  </w:num>
  <w:num w:numId="75">
    <w:abstractNumId w:val="10"/>
  </w:num>
  <w:numIdMacAtCleanup w:val="7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EA3483"/>
    <w:rsid w:val="001E02DB"/>
    <w:rsid w:val="002161D6"/>
    <w:rsid w:val="00427DB7"/>
    <w:rsid w:val="006C088F"/>
    <w:rsid w:val="00C57A7F"/>
    <w:rsid w:val="00E90093"/>
    <w:rsid w:val="00EA34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EA3483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EA3483"/>
    <w:pPr>
      <w:spacing w:before="89"/>
      <w:ind w:left="1020"/>
      <w:outlineLvl w:val="0"/>
    </w:pPr>
    <w:rPr>
      <w:b/>
      <w:bCs/>
      <w:sz w:val="28"/>
      <w:szCs w:val="28"/>
      <w:u w:val="single" w:color="000000"/>
    </w:rPr>
  </w:style>
  <w:style w:type="paragraph" w:styleId="Heading2">
    <w:name w:val="heading 2"/>
    <w:basedOn w:val="Normal"/>
    <w:uiPriority w:val="1"/>
    <w:qFormat/>
    <w:rsid w:val="00EA3483"/>
    <w:pPr>
      <w:ind w:left="1740" w:hanging="361"/>
      <w:outlineLvl w:val="1"/>
    </w:pPr>
    <w:rPr>
      <w:sz w:val="27"/>
      <w:szCs w:val="27"/>
      <w:u w:val="single" w:color="000000"/>
    </w:rPr>
  </w:style>
  <w:style w:type="paragraph" w:styleId="Heading3">
    <w:name w:val="heading 3"/>
    <w:basedOn w:val="Normal"/>
    <w:uiPriority w:val="1"/>
    <w:qFormat/>
    <w:rsid w:val="00EA3483"/>
    <w:pPr>
      <w:ind w:left="1020"/>
      <w:outlineLvl w:val="2"/>
    </w:pPr>
    <w:rPr>
      <w:b/>
      <w:bCs/>
      <w:sz w:val="24"/>
      <w:szCs w:val="24"/>
      <w:u w:val="single" w:color="000000"/>
    </w:rPr>
  </w:style>
  <w:style w:type="paragraph" w:styleId="Heading4">
    <w:name w:val="heading 4"/>
    <w:basedOn w:val="Normal"/>
    <w:uiPriority w:val="1"/>
    <w:qFormat/>
    <w:rsid w:val="00EA3483"/>
    <w:pPr>
      <w:outlineLvl w:val="3"/>
    </w:pPr>
    <w:rPr>
      <w:rFonts w:ascii="Calibri" w:eastAsia="Calibri" w:hAnsi="Calibri" w:cs="Calibri"/>
    </w:rPr>
  </w:style>
  <w:style w:type="paragraph" w:styleId="Heading5">
    <w:name w:val="heading 5"/>
    <w:basedOn w:val="Normal"/>
    <w:uiPriority w:val="1"/>
    <w:qFormat/>
    <w:rsid w:val="00EA3483"/>
    <w:pPr>
      <w:ind w:left="1020"/>
      <w:outlineLvl w:val="4"/>
    </w:pPr>
    <w:rPr>
      <w:b/>
      <w:bCs/>
      <w:sz w:val="20"/>
      <w:szCs w:val="20"/>
    </w:rPr>
  </w:style>
  <w:style w:type="paragraph" w:styleId="Heading6">
    <w:name w:val="heading 6"/>
    <w:basedOn w:val="Normal"/>
    <w:uiPriority w:val="1"/>
    <w:qFormat/>
    <w:rsid w:val="00EA3483"/>
    <w:pPr>
      <w:ind w:left="1384" w:hanging="365"/>
      <w:outlineLvl w:val="5"/>
    </w:pPr>
    <w:rPr>
      <w:rFonts w:ascii="Cambria" w:eastAsia="Cambria" w:hAnsi="Cambria" w:cs="Cambria"/>
      <w:b/>
      <w:bCs/>
      <w:i/>
      <w:i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EA3483"/>
    <w:rPr>
      <w:sz w:val="20"/>
      <w:szCs w:val="20"/>
    </w:rPr>
  </w:style>
  <w:style w:type="paragraph" w:styleId="ListParagraph">
    <w:name w:val="List Paragraph"/>
    <w:basedOn w:val="Normal"/>
    <w:uiPriority w:val="1"/>
    <w:qFormat/>
    <w:rsid w:val="00EA3483"/>
    <w:pPr>
      <w:ind w:left="1740" w:hanging="361"/>
    </w:pPr>
  </w:style>
  <w:style w:type="paragraph" w:customStyle="1" w:styleId="TableParagraph">
    <w:name w:val="Table Paragraph"/>
    <w:basedOn w:val="Normal"/>
    <w:uiPriority w:val="1"/>
    <w:qFormat/>
    <w:rsid w:val="00EA3483"/>
  </w:style>
  <w:style w:type="paragraph" w:styleId="Header">
    <w:name w:val="header"/>
    <w:basedOn w:val="Normal"/>
    <w:link w:val="HeaderChar"/>
    <w:uiPriority w:val="99"/>
    <w:semiHidden/>
    <w:unhideWhenUsed/>
    <w:rsid w:val="006C088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C088F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6C088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C088F"/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08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088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6.png"/><Relationship Id="rId117" Type="http://schemas.openxmlformats.org/officeDocument/2006/relationships/image" Target="media/image89.png"/><Relationship Id="rId21" Type="http://schemas.openxmlformats.org/officeDocument/2006/relationships/footer" Target="footer7.xml"/><Relationship Id="rId42" Type="http://schemas.openxmlformats.org/officeDocument/2006/relationships/image" Target="media/image20.png"/><Relationship Id="rId47" Type="http://schemas.openxmlformats.org/officeDocument/2006/relationships/image" Target="media/image25.jpeg"/><Relationship Id="rId63" Type="http://schemas.openxmlformats.org/officeDocument/2006/relationships/image" Target="media/image39.jpeg"/><Relationship Id="rId68" Type="http://schemas.openxmlformats.org/officeDocument/2006/relationships/image" Target="media/image44.jpeg"/><Relationship Id="rId84" Type="http://schemas.openxmlformats.org/officeDocument/2006/relationships/image" Target="media/image60.png"/><Relationship Id="rId89" Type="http://schemas.openxmlformats.org/officeDocument/2006/relationships/image" Target="media/image65.png"/><Relationship Id="rId112" Type="http://schemas.openxmlformats.org/officeDocument/2006/relationships/image" Target="media/image84.png"/><Relationship Id="rId133" Type="http://schemas.openxmlformats.org/officeDocument/2006/relationships/footer" Target="footer13.xml"/><Relationship Id="rId138" Type="http://schemas.openxmlformats.org/officeDocument/2006/relationships/header" Target="header16.xml"/><Relationship Id="rId16" Type="http://schemas.openxmlformats.org/officeDocument/2006/relationships/header" Target="header5.xml"/><Relationship Id="rId107" Type="http://schemas.openxmlformats.org/officeDocument/2006/relationships/image" Target="media/image79.png"/><Relationship Id="rId11" Type="http://schemas.openxmlformats.org/officeDocument/2006/relationships/header" Target="header3.xml"/><Relationship Id="rId32" Type="http://schemas.openxmlformats.org/officeDocument/2006/relationships/image" Target="media/image10.png"/><Relationship Id="rId37" Type="http://schemas.openxmlformats.org/officeDocument/2006/relationships/image" Target="media/image15.png"/><Relationship Id="rId53" Type="http://schemas.openxmlformats.org/officeDocument/2006/relationships/image" Target="media/image29.png"/><Relationship Id="rId58" Type="http://schemas.openxmlformats.org/officeDocument/2006/relationships/image" Target="media/image34.jpeg"/><Relationship Id="rId74" Type="http://schemas.openxmlformats.org/officeDocument/2006/relationships/image" Target="media/image50.png"/><Relationship Id="rId79" Type="http://schemas.openxmlformats.org/officeDocument/2006/relationships/image" Target="media/image55.png"/><Relationship Id="rId102" Type="http://schemas.openxmlformats.org/officeDocument/2006/relationships/image" Target="media/image74.png"/><Relationship Id="rId123" Type="http://schemas.openxmlformats.org/officeDocument/2006/relationships/image" Target="media/image95.png"/><Relationship Id="rId128" Type="http://schemas.openxmlformats.org/officeDocument/2006/relationships/image" Target="media/image100.png"/><Relationship Id="rId144" Type="http://schemas.openxmlformats.org/officeDocument/2006/relationships/fontTable" Target="fontTable.xml"/><Relationship Id="rId5" Type="http://schemas.openxmlformats.org/officeDocument/2006/relationships/footnotes" Target="footnotes.xml"/><Relationship Id="rId90" Type="http://schemas.openxmlformats.org/officeDocument/2006/relationships/image" Target="media/image66.png"/><Relationship Id="rId95" Type="http://schemas.openxmlformats.org/officeDocument/2006/relationships/footer" Target="footer10.xml"/><Relationship Id="rId22" Type="http://schemas.openxmlformats.org/officeDocument/2006/relationships/image" Target="media/image2.png"/><Relationship Id="rId27" Type="http://schemas.openxmlformats.org/officeDocument/2006/relationships/image" Target="media/image7.png"/><Relationship Id="rId43" Type="http://schemas.openxmlformats.org/officeDocument/2006/relationships/image" Target="media/image21.png"/><Relationship Id="rId48" Type="http://schemas.openxmlformats.org/officeDocument/2006/relationships/image" Target="media/image26.jpeg"/><Relationship Id="rId64" Type="http://schemas.openxmlformats.org/officeDocument/2006/relationships/image" Target="media/image40.jpeg"/><Relationship Id="rId69" Type="http://schemas.openxmlformats.org/officeDocument/2006/relationships/image" Target="media/image45.png"/><Relationship Id="rId113" Type="http://schemas.openxmlformats.org/officeDocument/2006/relationships/image" Target="media/image85.png"/><Relationship Id="rId118" Type="http://schemas.openxmlformats.org/officeDocument/2006/relationships/image" Target="media/image90.png"/><Relationship Id="rId134" Type="http://schemas.openxmlformats.org/officeDocument/2006/relationships/header" Target="header14.xml"/><Relationship Id="rId139" Type="http://schemas.openxmlformats.org/officeDocument/2006/relationships/footer" Target="footer16.xml"/><Relationship Id="rId80" Type="http://schemas.openxmlformats.org/officeDocument/2006/relationships/image" Target="media/image56.png"/><Relationship Id="rId85" Type="http://schemas.openxmlformats.org/officeDocument/2006/relationships/image" Target="media/image61.png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footer" Target="footer5.xml"/><Relationship Id="rId25" Type="http://schemas.openxmlformats.org/officeDocument/2006/relationships/image" Target="media/image5.png"/><Relationship Id="rId33" Type="http://schemas.openxmlformats.org/officeDocument/2006/relationships/image" Target="media/image11.png"/><Relationship Id="rId38" Type="http://schemas.openxmlformats.org/officeDocument/2006/relationships/image" Target="media/image16.png"/><Relationship Id="rId46" Type="http://schemas.openxmlformats.org/officeDocument/2006/relationships/image" Target="media/image24.jpeg"/><Relationship Id="rId59" Type="http://schemas.openxmlformats.org/officeDocument/2006/relationships/image" Target="media/image35.jpeg"/><Relationship Id="rId67" Type="http://schemas.openxmlformats.org/officeDocument/2006/relationships/image" Target="media/image43.jpeg"/><Relationship Id="rId103" Type="http://schemas.openxmlformats.org/officeDocument/2006/relationships/image" Target="media/image75.jpeg"/><Relationship Id="rId108" Type="http://schemas.openxmlformats.org/officeDocument/2006/relationships/image" Target="media/image80.png"/><Relationship Id="rId116" Type="http://schemas.openxmlformats.org/officeDocument/2006/relationships/image" Target="media/image88.png"/><Relationship Id="rId124" Type="http://schemas.openxmlformats.org/officeDocument/2006/relationships/image" Target="media/image96.png"/><Relationship Id="rId129" Type="http://schemas.openxmlformats.org/officeDocument/2006/relationships/image" Target="media/image101.png"/><Relationship Id="rId137" Type="http://schemas.openxmlformats.org/officeDocument/2006/relationships/footer" Target="footer15.xml"/><Relationship Id="rId20" Type="http://schemas.openxmlformats.org/officeDocument/2006/relationships/header" Target="header7.xml"/><Relationship Id="rId41" Type="http://schemas.openxmlformats.org/officeDocument/2006/relationships/image" Target="media/image19.jpeg"/><Relationship Id="rId54" Type="http://schemas.openxmlformats.org/officeDocument/2006/relationships/image" Target="media/image30.png"/><Relationship Id="rId62" Type="http://schemas.openxmlformats.org/officeDocument/2006/relationships/image" Target="media/image38.jpeg"/><Relationship Id="rId70" Type="http://schemas.openxmlformats.org/officeDocument/2006/relationships/image" Target="media/image46.jpeg"/><Relationship Id="rId75" Type="http://schemas.openxmlformats.org/officeDocument/2006/relationships/image" Target="media/image51.png"/><Relationship Id="rId83" Type="http://schemas.openxmlformats.org/officeDocument/2006/relationships/image" Target="media/image59.png"/><Relationship Id="rId88" Type="http://schemas.openxmlformats.org/officeDocument/2006/relationships/image" Target="media/image64.png"/><Relationship Id="rId91" Type="http://schemas.openxmlformats.org/officeDocument/2006/relationships/image" Target="media/image67.png"/><Relationship Id="rId96" Type="http://schemas.openxmlformats.org/officeDocument/2006/relationships/image" Target="media/image70.png"/><Relationship Id="rId111" Type="http://schemas.openxmlformats.org/officeDocument/2006/relationships/image" Target="media/image83.png"/><Relationship Id="rId132" Type="http://schemas.openxmlformats.org/officeDocument/2006/relationships/header" Target="header13.xml"/><Relationship Id="rId140" Type="http://schemas.openxmlformats.org/officeDocument/2006/relationships/header" Target="header17.xml"/><Relationship Id="rId14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4.xml"/><Relationship Id="rId23" Type="http://schemas.openxmlformats.org/officeDocument/2006/relationships/image" Target="media/image3.png"/><Relationship Id="rId28" Type="http://schemas.openxmlformats.org/officeDocument/2006/relationships/image" Target="media/image8.png"/><Relationship Id="rId36" Type="http://schemas.openxmlformats.org/officeDocument/2006/relationships/image" Target="media/image14.png"/><Relationship Id="rId49" Type="http://schemas.openxmlformats.org/officeDocument/2006/relationships/image" Target="media/image27.jpeg"/><Relationship Id="rId57" Type="http://schemas.openxmlformats.org/officeDocument/2006/relationships/image" Target="media/image33.png"/><Relationship Id="rId106" Type="http://schemas.openxmlformats.org/officeDocument/2006/relationships/image" Target="media/image78.png"/><Relationship Id="rId114" Type="http://schemas.openxmlformats.org/officeDocument/2006/relationships/image" Target="media/image86.png"/><Relationship Id="rId119" Type="http://schemas.openxmlformats.org/officeDocument/2006/relationships/image" Target="media/image91.png"/><Relationship Id="rId127" Type="http://schemas.openxmlformats.org/officeDocument/2006/relationships/image" Target="media/image99.png"/><Relationship Id="rId10" Type="http://schemas.openxmlformats.org/officeDocument/2006/relationships/footer" Target="footer2.xml"/><Relationship Id="rId31" Type="http://schemas.openxmlformats.org/officeDocument/2006/relationships/image" Target="media/image9.png"/><Relationship Id="rId44" Type="http://schemas.openxmlformats.org/officeDocument/2006/relationships/image" Target="media/image22.png"/><Relationship Id="rId52" Type="http://schemas.openxmlformats.org/officeDocument/2006/relationships/footer" Target="footer9.xml"/><Relationship Id="rId60" Type="http://schemas.openxmlformats.org/officeDocument/2006/relationships/image" Target="media/image36.jpeg"/><Relationship Id="rId65" Type="http://schemas.openxmlformats.org/officeDocument/2006/relationships/image" Target="media/image41.jpeg"/><Relationship Id="rId73" Type="http://schemas.openxmlformats.org/officeDocument/2006/relationships/image" Target="media/image49.png"/><Relationship Id="rId78" Type="http://schemas.openxmlformats.org/officeDocument/2006/relationships/image" Target="media/image54.jpeg"/><Relationship Id="rId81" Type="http://schemas.openxmlformats.org/officeDocument/2006/relationships/image" Target="media/image57.png"/><Relationship Id="rId86" Type="http://schemas.openxmlformats.org/officeDocument/2006/relationships/image" Target="media/image62.jpeg"/><Relationship Id="rId94" Type="http://schemas.openxmlformats.org/officeDocument/2006/relationships/header" Target="header10.xml"/><Relationship Id="rId99" Type="http://schemas.openxmlformats.org/officeDocument/2006/relationships/footer" Target="footer11.xml"/><Relationship Id="rId101" Type="http://schemas.openxmlformats.org/officeDocument/2006/relationships/image" Target="media/image73.png"/><Relationship Id="rId122" Type="http://schemas.openxmlformats.org/officeDocument/2006/relationships/image" Target="media/image94.png"/><Relationship Id="rId130" Type="http://schemas.openxmlformats.org/officeDocument/2006/relationships/header" Target="header12.xml"/><Relationship Id="rId135" Type="http://schemas.openxmlformats.org/officeDocument/2006/relationships/footer" Target="footer14.xml"/><Relationship Id="rId143" Type="http://schemas.openxmlformats.org/officeDocument/2006/relationships/footer" Target="footer18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3" Type="http://schemas.openxmlformats.org/officeDocument/2006/relationships/image" Target="media/image1.jpeg"/><Relationship Id="rId18" Type="http://schemas.openxmlformats.org/officeDocument/2006/relationships/header" Target="header6.xml"/><Relationship Id="rId39" Type="http://schemas.openxmlformats.org/officeDocument/2006/relationships/image" Target="media/image17.png"/><Relationship Id="rId109" Type="http://schemas.openxmlformats.org/officeDocument/2006/relationships/image" Target="media/image81.png"/><Relationship Id="rId34" Type="http://schemas.openxmlformats.org/officeDocument/2006/relationships/image" Target="media/image12.png"/><Relationship Id="rId50" Type="http://schemas.openxmlformats.org/officeDocument/2006/relationships/image" Target="media/image28.png"/><Relationship Id="rId55" Type="http://schemas.openxmlformats.org/officeDocument/2006/relationships/image" Target="media/image31.jpeg"/><Relationship Id="rId76" Type="http://schemas.openxmlformats.org/officeDocument/2006/relationships/image" Target="media/image52.jpeg"/><Relationship Id="rId97" Type="http://schemas.openxmlformats.org/officeDocument/2006/relationships/image" Target="media/image71.png"/><Relationship Id="rId104" Type="http://schemas.openxmlformats.org/officeDocument/2006/relationships/image" Target="media/image76.png"/><Relationship Id="rId120" Type="http://schemas.openxmlformats.org/officeDocument/2006/relationships/image" Target="media/image92.png"/><Relationship Id="rId125" Type="http://schemas.openxmlformats.org/officeDocument/2006/relationships/image" Target="media/image97.png"/><Relationship Id="rId141" Type="http://schemas.openxmlformats.org/officeDocument/2006/relationships/footer" Target="footer17.xml"/><Relationship Id="rId7" Type="http://schemas.openxmlformats.org/officeDocument/2006/relationships/header" Target="header1.xml"/><Relationship Id="rId71" Type="http://schemas.openxmlformats.org/officeDocument/2006/relationships/image" Target="media/image47.png"/><Relationship Id="rId92" Type="http://schemas.openxmlformats.org/officeDocument/2006/relationships/image" Target="media/image68.jpeg"/><Relationship Id="rId2" Type="http://schemas.openxmlformats.org/officeDocument/2006/relationships/styles" Target="styles.xml"/><Relationship Id="rId29" Type="http://schemas.openxmlformats.org/officeDocument/2006/relationships/header" Target="header8.xml"/><Relationship Id="rId24" Type="http://schemas.openxmlformats.org/officeDocument/2006/relationships/image" Target="media/image4.png"/><Relationship Id="rId40" Type="http://schemas.openxmlformats.org/officeDocument/2006/relationships/image" Target="media/image18.jpeg"/><Relationship Id="rId45" Type="http://schemas.openxmlformats.org/officeDocument/2006/relationships/image" Target="media/image23.png"/><Relationship Id="rId66" Type="http://schemas.openxmlformats.org/officeDocument/2006/relationships/image" Target="media/image42.jpeg"/><Relationship Id="rId87" Type="http://schemas.openxmlformats.org/officeDocument/2006/relationships/image" Target="media/image63.png"/><Relationship Id="rId110" Type="http://schemas.openxmlformats.org/officeDocument/2006/relationships/image" Target="media/image82.png"/><Relationship Id="rId115" Type="http://schemas.openxmlformats.org/officeDocument/2006/relationships/image" Target="media/image87.png"/><Relationship Id="rId131" Type="http://schemas.openxmlformats.org/officeDocument/2006/relationships/footer" Target="footer12.xml"/><Relationship Id="rId136" Type="http://schemas.openxmlformats.org/officeDocument/2006/relationships/header" Target="header15.xml"/><Relationship Id="rId61" Type="http://schemas.openxmlformats.org/officeDocument/2006/relationships/image" Target="media/image37.jpeg"/><Relationship Id="rId82" Type="http://schemas.openxmlformats.org/officeDocument/2006/relationships/image" Target="media/image58.png"/><Relationship Id="rId19" Type="http://schemas.openxmlformats.org/officeDocument/2006/relationships/footer" Target="footer6.xml"/><Relationship Id="rId14" Type="http://schemas.openxmlformats.org/officeDocument/2006/relationships/header" Target="header4.xml"/><Relationship Id="rId30" Type="http://schemas.openxmlformats.org/officeDocument/2006/relationships/footer" Target="footer8.xml"/><Relationship Id="rId35" Type="http://schemas.openxmlformats.org/officeDocument/2006/relationships/image" Target="media/image13.png"/><Relationship Id="rId56" Type="http://schemas.openxmlformats.org/officeDocument/2006/relationships/image" Target="media/image32.png"/><Relationship Id="rId77" Type="http://schemas.openxmlformats.org/officeDocument/2006/relationships/image" Target="media/image53.png"/><Relationship Id="rId100" Type="http://schemas.openxmlformats.org/officeDocument/2006/relationships/image" Target="media/image72.jpeg"/><Relationship Id="rId105" Type="http://schemas.openxmlformats.org/officeDocument/2006/relationships/image" Target="media/image77.png"/><Relationship Id="rId126" Type="http://schemas.openxmlformats.org/officeDocument/2006/relationships/image" Target="media/image98.png"/><Relationship Id="rId8" Type="http://schemas.openxmlformats.org/officeDocument/2006/relationships/footer" Target="footer1.xml"/><Relationship Id="rId51" Type="http://schemas.openxmlformats.org/officeDocument/2006/relationships/header" Target="header9.xml"/><Relationship Id="rId72" Type="http://schemas.openxmlformats.org/officeDocument/2006/relationships/image" Target="media/image48.png"/><Relationship Id="rId93" Type="http://schemas.openxmlformats.org/officeDocument/2006/relationships/image" Target="media/image69.png"/><Relationship Id="rId98" Type="http://schemas.openxmlformats.org/officeDocument/2006/relationships/header" Target="header11.xml"/><Relationship Id="rId121" Type="http://schemas.openxmlformats.org/officeDocument/2006/relationships/image" Target="media/image93.png"/><Relationship Id="rId142" Type="http://schemas.openxmlformats.org/officeDocument/2006/relationships/header" Target="header18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107</Pages>
  <Words>36779</Words>
  <Characters>209642</Characters>
  <Application>Microsoft Office Word</Application>
  <DocSecurity>0</DocSecurity>
  <Lines>1747</Lines>
  <Paragraphs>491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User</cp:lastModifiedBy>
  <cp:revision>6</cp:revision>
  <dcterms:created xsi:type="dcterms:W3CDTF">2022-09-24T10:10:00Z</dcterms:created>
  <dcterms:modified xsi:type="dcterms:W3CDTF">2022-09-24T10:24:00Z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2022-09-24T00:00:00Z</vt:filetime>
  </property>
</Properties>
</file>